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91" w:rsidRPr="00CB0F91" w:rsidRDefault="00CB0F91" w:rsidP="00CB0F91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CB0F91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proofErr w:type="spellEnd"/>
      <w:r w:rsidRPr="00CB0F91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CB0F91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 w:rsidRPr="00CB0F91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CB0F91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CB0F91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CB0F91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:rsidR="00CB0F91" w:rsidRPr="00CB0F91" w:rsidRDefault="00CB0F91" w:rsidP="00CB0F91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proofErr w:type="gramStart"/>
      <w:r w:rsidRPr="00CB0F91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proofErr w:type="gramEnd"/>
      <w:r w:rsidRPr="00CB0F91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CB0F91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CB0F91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CB0F91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CB0F91">
        <w:rPr>
          <w:rFonts w:ascii="Georgia" w:eastAsia="Times New Roman" w:hAnsi="Georgia" w:cs="Times New Roman"/>
          <w:color w:val="000000"/>
          <w:sz w:val="24"/>
          <w:szCs w:val="24"/>
        </w:rPr>
        <w:t xml:space="preserve"> 07/02/2023</w:t>
      </w:r>
    </w:p>
    <w:p w:rsidR="00CB0F91" w:rsidRPr="00CB0F91" w:rsidRDefault="00CB0F91" w:rsidP="00CB0F9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B0F9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Կազմակերպություն</w:t>
      </w:r>
      <w:proofErr w:type="spellEnd"/>
    </w:p>
    <w:p w:rsidR="00CB0F91" w:rsidRPr="00CB0F91" w:rsidRDefault="00CB0F91" w:rsidP="00CB0F9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B0F91">
        <w:rPr>
          <w:rFonts w:ascii="DejaVuSans" w:eastAsia="Times New Roman" w:hAnsi="DejaVuSans" w:cs="Times New Roman"/>
          <w:color w:val="2D4454"/>
          <w:sz w:val="18"/>
          <w:szCs w:val="18"/>
        </w:rPr>
        <w:t>Կազմակերպության</w:t>
      </w:r>
      <w:proofErr w:type="spellEnd"/>
      <w:r w:rsidRPr="00CB0F91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color w:val="2D4454"/>
          <w:sz w:val="18"/>
          <w:szCs w:val="18"/>
        </w:rPr>
        <w:t>տվյալներ</w:t>
      </w:r>
      <w:proofErr w:type="spellEnd"/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B0F91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ՏՎՅԱԼՆԵՐ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Անվանում</w:t>
      </w:r>
      <w:proofErr w:type="spellEnd"/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B0F91">
        <w:rPr>
          <w:rFonts w:ascii="DejaVuSans" w:eastAsia="Times New Roman" w:hAnsi="DejaVuSans" w:cs="Times New Roman"/>
          <w:color w:val="000000"/>
          <w:sz w:val="18"/>
          <w:szCs w:val="18"/>
        </w:rPr>
        <w:t>«ԿԱՆԱԼ ՔԼԻՆԻՆԳ ՍԵՐՎԻՍ»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B0F9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Name English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B0F91">
        <w:rPr>
          <w:rFonts w:ascii="DejaVuSans" w:eastAsia="Times New Roman" w:hAnsi="DejaVuSans" w:cs="Times New Roman"/>
          <w:color w:val="000000"/>
          <w:sz w:val="18"/>
          <w:szCs w:val="18"/>
        </w:rPr>
        <w:t>KANAL CLEANING SERVISE LLC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B0F9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համար</w:t>
      </w:r>
      <w:proofErr w:type="spellEnd"/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B0F91">
        <w:rPr>
          <w:rFonts w:ascii="DejaVuSans" w:eastAsia="Times New Roman" w:hAnsi="DejaVuSans" w:cs="Times New Roman"/>
          <w:color w:val="000000"/>
          <w:sz w:val="18"/>
          <w:szCs w:val="18"/>
        </w:rPr>
        <w:t>222.110.1229096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B0F9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Գրանցման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B0F91">
        <w:rPr>
          <w:rFonts w:ascii="DejaVuSans" w:eastAsia="Times New Roman" w:hAnsi="DejaVuSans" w:cs="Times New Roman"/>
          <w:color w:val="000000"/>
          <w:sz w:val="18"/>
          <w:szCs w:val="18"/>
        </w:rPr>
        <w:t>2022-04-06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B0F9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Հայտարարագրի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տեսակ</w:t>
      </w:r>
      <w:proofErr w:type="spellEnd"/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B0F9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Կազմակերպությունը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ցուցակված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B0F91">
        <w:rPr>
          <w:rFonts w:ascii="DejaVuSans" w:eastAsia="Times New Roman" w:hAnsi="DejaVuSans" w:cs="Times New Roman"/>
          <w:color w:val="000000"/>
          <w:sz w:val="18"/>
          <w:szCs w:val="18"/>
        </w:rPr>
        <w:t>Ոչ</w:t>
      </w:r>
      <w:proofErr w:type="spellEnd"/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B0F91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ՀԱՏՈՒԿ ՄԱՍՆԱԿՑՈՒԹՅՈՒՆ</w:t>
      </w:r>
    </w:p>
    <w:p w:rsidR="00CB0F91" w:rsidRPr="00CB0F91" w:rsidRDefault="00CB0F91" w:rsidP="00CB0F9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B0F9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Իրական</w:t>
      </w:r>
      <w:proofErr w:type="spellEnd"/>
      <w:r w:rsidRPr="00CB0F9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շահառուներ</w:t>
      </w:r>
      <w:proofErr w:type="spellEnd"/>
    </w:p>
    <w:p w:rsidR="00CB0F91" w:rsidRPr="00CB0F91" w:rsidRDefault="00CB0F91" w:rsidP="00CB0F9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B0F91">
        <w:rPr>
          <w:rFonts w:ascii="DejaVuSans" w:eastAsia="Times New Roman" w:hAnsi="DejaVuSans" w:cs="Times New Roman"/>
          <w:color w:val="2D4454"/>
          <w:sz w:val="18"/>
          <w:szCs w:val="18"/>
        </w:rPr>
        <w:t>Իրական</w:t>
      </w:r>
      <w:proofErr w:type="spellEnd"/>
      <w:r w:rsidRPr="00CB0F91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color w:val="2D4454"/>
          <w:sz w:val="18"/>
          <w:szCs w:val="18"/>
        </w:rPr>
        <w:t>շահառուներ</w:t>
      </w:r>
      <w:proofErr w:type="spellEnd"/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B0F91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ԱՆՁՆԱԿԱՆ ՏՎՅԱԼՆԵՐ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Անուն</w:t>
      </w:r>
      <w:proofErr w:type="spellEnd"/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B0F91">
        <w:rPr>
          <w:rFonts w:ascii="DejaVuSans" w:eastAsia="Times New Roman" w:hAnsi="DejaVuSans" w:cs="Times New Roman"/>
          <w:color w:val="000000"/>
          <w:sz w:val="18"/>
          <w:szCs w:val="18"/>
        </w:rPr>
        <w:t>Գոռ</w:t>
      </w:r>
      <w:proofErr w:type="spellEnd"/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B0F9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Ազգանուն</w:t>
      </w:r>
      <w:proofErr w:type="spellEnd"/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B0F91">
        <w:rPr>
          <w:rFonts w:ascii="DejaVuSans" w:eastAsia="Times New Roman" w:hAnsi="DejaVuSans" w:cs="Times New Roman"/>
          <w:color w:val="000000"/>
          <w:sz w:val="18"/>
          <w:szCs w:val="18"/>
        </w:rPr>
        <w:t>Խաչատրյան</w:t>
      </w:r>
      <w:proofErr w:type="spellEnd"/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B0F9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Քաղաքացիություն</w:t>
      </w:r>
      <w:proofErr w:type="spellEnd"/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B0F91">
        <w:rPr>
          <w:rFonts w:ascii="DejaVuSans" w:eastAsia="Times New Roman" w:hAnsi="DejaVuSans" w:cs="Times New Roman"/>
          <w:color w:val="000000"/>
          <w:sz w:val="18"/>
          <w:szCs w:val="18"/>
        </w:rPr>
        <w:t>Հայաստան</w:t>
      </w:r>
      <w:proofErr w:type="spellEnd"/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B0F9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դառնալու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ամսաթիվ</w:t>
      </w:r>
      <w:proofErr w:type="spellEnd"/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B0F91">
        <w:rPr>
          <w:rFonts w:ascii="DejaVuSans" w:eastAsia="Times New Roman" w:hAnsi="DejaVuSans" w:cs="Times New Roman"/>
          <w:color w:val="000000"/>
          <w:sz w:val="18"/>
          <w:szCs w:val="18"/>
        </w:rPr>
        <w:t>04/08/2022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r w:rsidRPr="00CB0F91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ԻՐԱԿԱՆ ՇԱՀԱՌՈՒ ՀԱՆԴԻՍԱՆԱԼՈՒ ՀԻՄՔ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gram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&lt;b&gt;1.</w:t>
      </w:r>
      <w:proofErr w:type="gram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&lt;/b&gt;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տիրապետում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է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տվյալ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`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ձայնի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իրավունք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տվող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բաժնեմասերի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(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բաժնետոմսերի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,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փայերի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) 20 և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տոկոսին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ուղղակի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կամ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անուղղակի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կերպով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20 և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ավելի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տոկոս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մասնակցություն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իրավաբանական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անձի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*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B0F91">
        <w:rPr>
          <w:rFonts w:ascii="DejaVuSans" w:eastAsia="Times New Roman" w:hAnsi="DejaVuSans" w:cs="Times New Roman"/>
          <w:color w:val="000000"/>
          <w:sz w:val="18"/>
          <w:szCs w:val="18"/>
        </w:rPr>
        <w:t>Այո</w:t>
      </w:r>
      <w:proofErr w:type="spellEnd"/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B0F9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Մասնակցության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չափ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, %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r w:rsidRPr="00CB0F91">
        <w:rPr>
          <w:rFonts w:ascii="DejaVuSans" w:eastAsia="Times New Roman" w:hAnsi="DejaVuSans" w:cs="Times New Roman"/>
          <w:color w:val="000000"/>
          <w:sz w:val="18"/>
          <w:szCs w:val="18"/>
        </w:rPr>
        <w:t>64 %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</w:rPr>
      </w:pPr>
      <w:r w:rsidRPr="00CB0F91">
        <w:rPr>
          <w:rFonts w:ascii="DejaVuSans" w:eastAsia="Times New Roman" w:hAnsi="DejaVuSans" w:cs="Times New Roman"/>
          <w:color w:val="000000"/>
          <w:sz w:val="24"/>
          <w:szCs w:val="24"/>
        </w:rPr>
        <w:t> 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Իրական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շահառուն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Կազմակերպության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կանոնադրական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կապիտալում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ունի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՝</w:t>
      </w:r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</w:rPr>
      </w:pPr>
      <w:proofErr w:type="spellStart"/>
      <w:r w:rsidRPr="00CB0F91">
        <w:rPr>
          <w:rFonts w:ascii="DejaVuSans" w:eastAsia="Times New Roman" w:hAnsi="DejaVuSans" w:cs="Times New Roman"/>
          <w:color w:val="000000"/>
          <w:sz w:val="18"/>
          <w:szCs w:val="18"/>
        </w:rPr>
        <w:t>Ուղղակի</w:t>
      </w:r>
      <w:proofErr w:type="spellEnd"/>
      <w:r w:rsidRPr="00CB0F91">
        <w:rPr>
          <w:rFonts w:ascii="DejaVuSans" w:eastAsia="Times New Roman" w:hAnsi="DejaVuSans" w:cs="Times New Roman"/>
          <w:color w:val="000000"/>
          <w:sz w:val="18"/>
          <w:szCs w:val="18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color w:val="000000"/>
          <w:sz w:val="18"/>
          <w:szCs w:val="18"/>
        </w:rPr>
        <w:t>մասնակցություն</w:t>
      </w:r>
      <w:proofErr w:type="spellEnd"/>
    </w:p>
    <w:p w:rsidR="00CB0F91" w:rsidRPr="00CB0F91" w:rsidRDefault="00CB0F91" w:rsidP="00CB0F9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B0F9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Ցուցակված</w:t>
      </w:r>
      <w:proofErr w:type="spellEnd"/>
      <w:r w:rsidRPr="00CB0F9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մասնակիցներ</w:t>
      </w:r>
      <w:proofErr w:type="spellEnd"/>
    </w:p>
    <w:p w:rsidR="00CB0F91" w:rsidRPr="00CB0F91" w:rsidRDefault="00CB0F91" w:rsidP="00CB0F9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B0F91">
        <w:rPr>
          <w:rFonts w:ascii="DejaVuSans" w:eastAsia="Times New Roman" w:hAnsi="DejaVuSans" w:cs="Times New Roman"/>
          <w:color w:val="2D4454"/>
          <w:sz w:val="18"/>
          <w:szCs w:val="18"/>
        </w:rPr>
        <w:t>Ցուցակված</w:t>
      </w:r>
      <w:proofErr w:type="spellEnd"/>
      <w:r w:rsidRPr="00CB0F91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color w:val="2D4454"/>
          <w:sz w:val="18"/>
          <w:szCs w:val="18"/>
        </w:rPr>
        <w:t>մասնակիցներ</w:t>
      </w:r>
      <w:proofErr w:type="spellEnd"/>
    </w:p>
    <w:p w:rsidR="00CB0F91" w:rsidRPr="00CB0F91" w:rsidRDefault="00CB0F91" w:rsidP="00CB0F9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B0F9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Միջանկյալ</w:t>
      </w:r>
      <w:proofErr w:type="spellEnd"/>
      <w:r w:rsidRPr="00CB0F9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ընկերություններ</w:t>
      </w:r>
      <w:proofErr w:type="spellEnd"/>
    </w:p>
    <w:p w:rsidR="00CB0F91" w:rsidRPr="00CB0F91" w:rsidRDefault="00CB0F91" w:rsidP="00CB0F9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B0F91">
        <w:rPr>
          <w:rFonts w:ascii="DejaVuSans" w:eastAsia="Times New Roman" w:hAnsi="DejaVuSans" w:cs="Times New Roman"/>
          <w:color w:val="2D4454"/>
          <w:sz w:val="18"/>
          <w:szCs w:val="18"/>
        </w:rPr>
        <w:t>Մասնակցության</w:t>
      </w:r>
      <w:proofErr w:type="spellEnd"/>
      <w:r w:rsidRPr="00CB0F91">
        <w:rPr>
          <w:rFonts w:ascii="DejaVuSans" w:eastAsia="Times New Roman" w:hAnsi="DejaVuSans" w:cs="Times New Roman"/>
          <w:color w:val="2D4454"/>
          <w:sz w:val="18"/>
          <w:szCs w:val="18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color w:val="2D4454"/>
          <w:sz w:val="18"/>
          <w:szCs w:val="18"/>
        </w:rPr>
        <w:t>շղթա</w:t>
      </w:r>
      <w:proofErr w:type="spellEnd"/>
    </w:p>
    <w:p w:rsidR="00CB0F91" w:rsidRPr="00CB0F91" w:rsidRDefault="00CB0F91" w:rsidP="00CB0F91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</w:pPr>
      <w:proofErr w:type="spellStart"/>
      <w:r w:rsidRPr="00CB0F91">
        <w:rPr>
          <w:rFonts w:ascii="DejaVuSans" w:eastAsia="Times New Roman" w:hAnsi="DejaVuSans" w:cs="Times New Roman"/>
          <w:b/>
          <w:bCs/>
          <w:color w:val="2D4454"/>
          <w:sz w:val="24"/>
          <w:szCs w:val="24"/>
        </w:rPr>
        <w:t>Նշումներ</w:t>
      </w:r>
      <w:proofErr w:type="spellEnd"/>
    </w:p>
    <w:p w:rsidR="00CB0F91" w:rsidRPr="00CB0F91" w:rsidRDefault="00CB0F91" w:rsidP="00CB0F91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</w:rPr>
      </w:pPr>
      <w:proofErr w:type="spellStart"/>
      <w:r w:rsidRPr="00CB0F91">
        <w:rPr>
          <w:rFonts w:ascii="DejaVuSans" w:eastAsia="Times New Roman" w:hAnsi="DejaVuSans" w:cs="Times New Roman"/>
          <w:color w:val="2D4454"/>
          <w:sz w:val="18"/>
          <w:szCs w:val="18"/>
        </w:rPr>
        <w:lastRenderedPageBreak/>
        <w:t>Նշումներ</w:t>
      </w:r>
      <w:proofErr w:type="spellEnd"/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</w:pPr>
      <w:proofErr w:type="spellStart"/>
      <w:r w:rsidRPr="00CB0F91">
        <w:rPr>
          <w:rFonts w:ascii="DejaVuSans" w:eastAsia="Times New Roman" w:hAnsi="DejaVuSans" w:cs="Times New Roman"/>
          <w:b/>
          <w:bCs/>
          <w:color w:val="009CBA"/>
          <w:sz w:val="21"/>
          <w:szCs w:val="21"/>
        </w:rPr>
        <w:t>Նշումներ</w:t>
      </w:r>
      <w:proofErr w:type="spellEnd"/>
    </w:p>
    <w:p w:rsidR="00CB0F91" w:rsidRPr="00CB0F91" w:rsidRDefault="00CB0F91" w:rsidP="00CB0F91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</w:pP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Լրացուցիչ</w:t>
      </w:r>
      <w:proofErr w:type="spellEnd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 xml:space="preserve"> </w:t>
      </w:r>
      <w:proofErr w:type="spellStart"/>
      <w:r w:rsidRPr="00CB0F91">
        <w:rPr>
          <w:rFonts w:ascii="DejaVuSans" w:eastAsia="Times New Roman" w:hAnsi="DejaVuSans" w:cs="Times New Roman"/>
          <w:i/>
          <w:iCs/>
          <w:color w:val="000000"/>
          <w:sz w:val="21"/>
          <w:szCs w:val="21"/>
        </w:rPr>
        <w:t>նշումներ</w:t>
      </w:r>
      <w:proofErr w:type="spellEnd"/>
    </w:p>
    <w:p w:rsidR="00CB0F91" w:rsidRPr="00CB0F91" w:rsidRDefault="00CB0F91" w:rsidP="00CB0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F91">
        <w:rPr>
          <w:rFonts w:ascii="Georgia" w:eastAsia="Times New Roman" w:hAnsi="Georgia" w:cs="Times New Roman"/>
          <w:color w:val="000000"/>
          <w:sz w:val="24"/>
          <w:szCs w:val="24"/>
        </w:rPr>
        <w:br/>
      </w:r>
    </w:p>
    <w:p w:rsidR="009959BC" w:rsidRDefault="009959BC">
      <w:bookmarkStart w:id="0" w:name="_GoBack"/>
      <w:bookmarkEnd w:id="0"/>
    </w:p>
    <w:sectPr w:rsidR="00995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91"/>
    <w:rsid w:val="009959BC"/>
    <w:rsid w:val="00CB0F91"/>
    <w:rsid w:val="00E1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0F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0F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819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503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0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99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0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11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06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39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7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60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7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42534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42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7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85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16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7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00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30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38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51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5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84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17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33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8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4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5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6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23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9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83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2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7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6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2064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744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54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671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77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3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2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3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177466">
          <w:marLeft w:val="0"/>
          <w:marRight w:val="0"/>
          <w:marTop w:val="0"/>
          <w:marBottom w:val="0"/>
          <w:divBdr>
            <w:top w:val="single" w:sz="6" w:space="0" w:color="2C2C5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FINART</dc:creator>
  <cp:lastModifiedBy>FINART</cp:lastModifiedBy>
  <cp:revision>2</cp:revision>
  <dcterms:created xsi:type="dcterms:W3CDTF">2023-06-30T06:51:00Z</dcterms:created>
  <dcterms:modified xsi:type="dcterms:W3CDTF">2023-06-30T06:52:00Z</dcterms:modified>
</cp:coreProperties>
</file>