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CC1C6" w14:textId="77777777" w:rsidR="009C200A" w:rsidRDefault="00AF093E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b/>
          <w:bCs/>
          <w:sz w:val="20"/>
          <w:szCs w:val="20"/>
          <w:lang w:val="en-US"/>
        </w:rPr>
        <w:t>ՀԱՅՏԱՐԱՐՈՒԹՅՈՒՆ</w:t>
      </w:r>
      <w:r>
        <w:rPr>
          <w:rFonts w:ascii="GHEA Grapalat" w:hAnsi="GHEA Grapalat"/>
          <w:sz w:val="20"/>
          <w:szCs w:val="20"/>
          <w:lang w:val="en-US"/>
        </w:rPr>
        <w:br/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պայմանագիր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կնքելու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որոշման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մասին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</w:p>
    <w:p w14:paraId="5932B99F" w14:textId="56B33BBB" w:rsidR="009C200A" w:rsidRPr="003D59AC" w:rsidRDefault="00AF093E" w:rsidP="00F17E32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en-US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Ընթացակարգի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ծածկագիրը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՝ </w:t>
      </w:r>
      <w:r w:rsidR="003D59AC">
        <w:rPr>
          <w:rFonts w:ascii="GHEA Grapalat" w:hAnsi="GHEA Grapalat"/>
          <w:sz w:val="20"/>
          <w:szCs w:val="20"/>
        </w:rPr>
        <w:t>ՄՍ</w:t>
      </w:r>
      <w:r w:rsidR="007D6BFB">
        <w:rPr>
          <w:rFonts w:ascii="GHEA Grapalat" w:hAnsi="GHEA Grapalat"/>
          <w:sz w:val="20"/>
          <w:szCs w:val="20"/>
        </w:rPr>
        <w:t>Տ</w:t>
      </w:r>
      <w:r w:rsidR="003D59AC">
        <w:rPr>
          <w:rFonts w:ascii="GHEA Grapalat" w:hAnsi="GHEA Grapalat"/>
          <w:sz w:val="20"/>
          <w:szCs w:val="20"/>
        </w:rPr>
        <w:t>Թ</w:t>
      </w:r>
      <w:r w:rsidR="00F17E32" w:rsidRPr="00F17E32">
        <w:rPr>
          <w:rFonts w:ascii="GHEA Grapalat" w:hAnsi="GHEA Grapalat"/>
          <w:sz w:val="20"/>
          <w:szCs w:val="20"/>
          <w:lang w:val="en-US"/>
        </w:rPr>
        <w:t>-ՄԱԾՁԲ-2025/</w:t>
      </w:r>
      <w:r w:rsidR="003D59AC" w:rsidRPr="003D59AC">
        <w:rPr>
          <w:rFonts w:ascii="GHEA Grapalat" w:hAnsi="GHEA Grapalat"/>
          <w:sz w:val="20"/>
          <w:szCs w:val="20"/>
          <w:lang w:val="en-US"/>
        </w:rPr>
        <w:t>3</w:t>
      </w:r>
      <w:r w:rsidR="00173852">
        <w:rPr>
          <w:rFonts w:ascii="GHEA Grapalat" w:hAnsi="GHEA Grapalat"/>
          <w:sz w:val="20"/>
          <w:szCs w:val="20"/>
          <w:lang w:val="en-US"/>
        </w:rPr>
        <w:t>9</w:t>
      </w:r>
    </w:p>
    <w:p w14:paraId="0A07E9CC" w14:textId="77777777" w:rsidR="009C200A" w:rsidRDefault="009C200A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hy-AM"/>
        </w:rPr>
      </w:pPr>
    </w:p>
    <w:p w14:paraId="6CA0F333" w14:textId="77BA611C" w:rsidR="009C200A" w:rsidRPr="00F17E32" w:rsidRDefault="003D59AC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3D59AC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«Մ.Սարյանի տուն-թանգարան ՊՈԱԿ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-ը, ստորև ներկայացնում է իր կարիքների համար </w:t>
      </w:r>
      <w:r w:rsidR="00173852" w:rsidRPr="00173852">
        <w:rPr>
          <w:rFonts w:ascii="GHEA Grapalat" w:hAnsi="GHEA Grapalat" w:cs="Sylfaen"/>
          <w:sz w:val="20"/>
          <w:lang w:val="hy-AM"/>
        </w:rPr>
        <w:t>միջոցառումների հետ կապված ծառայություններ</w:t>
      </w:r>
      <w:r w:rsidR="00173852">
        <w:rPr>
          <w:rFonts w:ascii="GHEA Grapalat" w:hAnsi="GHEA Grapalat" w:cs="Sylfaen"/>
          <w:sz w:val="20"/>
          <w:lang w:val="hy-AM"/>
        </w:rPr>
        <w:t>ի</w:t>
      </w:r>
      <w:r w:rsidRPr="003D59AC">
        <w:rPr>
          <w:rFonts w:ascii="GHEA Grapalat" w:hAnsi="GHEA Grapalat" w:cs="Sylfaen"/>
          <w:sz w:val="20"/>
          <w:lang w:val="hy-AM"/>
        </w:rPr>
        <w:t xml:space="preserve"> 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ձեռքբերման նպատակով կազմակերպված </w:t>
      </w:r>
      <w:r w:rsidR="007D6BFB" w:rsidRPr="007D6BFB">
        <w:rPr>
          <w:rFonts w:ascii="GHEA Grapalat" w:hAnsi="GHEA Grapalat"/>
          <w:sz w:val="20"/>
          <w:szCs w:val="20"/>
          <w:lang w:val="hy-AM"/>
        </w:rPr>
        <w:t>ՄՍՏԹ-ՄԱԾՁԲ-2025/3</w:t>
      </w:r>
      <w:r w:rsidR="00173852" w:rsidRPr="00173852">
        <w:rPr>
          <w:rFonts w:ascii="GHEA Grapalat" w:hAnsi="GHEA Grapalat"/>
          <w:sz w:val="20"/>
          <w:szCs w:val="20"/>
          <w:lang w:val="hy-AM"/>
        </w:rPr>
        <w:t>9</w:t>
      </w:r>
      <w:r w:rsidR="007D6BFB" w:rsidRPr="00173852">
        <w:rPr>
          <w:rFonts w:ascii="GHEA Grapalat" w:hAnsi="GHEA Grapalat"/>
          <w:sz w:val="20"/>
          <w:szCs w:val="20"/>
          <w:lang w:val="hy-AM"/>
        </w:rPr>
        <w:t xml:space="preserve"> 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ծածկագրով գնման ընթացակարգի արդյունքում պայմանագիր </w:t>
      </w:r>
      <w:r w:rsidR="00AF093E" w:rsidRPr="00F17E32">
        <w:rPr>
          <w:rFonts w:ascii="GHEA Grapalat" w:hAnsi="GHEA Grapalat"/>
          <w:sz w:val="20"/>
          <w:szCs w:val="20"/>
          <w:lang w:val="hy-AM"/>
        </w:rPr>
        <w:t xml:space="preserve">կնքելու որոշման մասին տեղեկատվությունը` </w:t>
      </w:r>
    </w:p>
    <w:p w14:paraId="759EDF4A" w14:textId="21ADDB0F" w:rsidR="009C200A" w:rsidRDefault="00AF093E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en-US"/>
        </w:rPr>
      </w:pPr>
      <w:r w:rsidRPr="00F17E32">
        <w:rPr>
          <w:rFonts w:ascii="GHEA Grapalat" w:hAnsi="GHEA Grapalat"/>
          <w:sz w:val="20"/>
          <w:szCs w:val="20"/>
          <w:lang w:val="hy-AM"/>
        </w:rPr>
        <w:t xml:space="preserve">Գնահատող հանձնաժողովի 2025 թվականի </w:t>
      </w:r>
      <w:r w:rsidR="005141BD" w:rsidRPr="00F17E32">
        <w:rPr>
          <w:rFonts w:ascii="GHEA Grapalat" w:hAnsi="GHEA Grapalat"/>
          <w:sz w:val="20"/>
          <w:szCs w:val="20"/>
          <w:lang w:val="hy-AM"/>
        </w:rPr>
        <w:t>դեկտեմբերի</w:t>
      </w:r>
      <w:r w:rsidRPr="00F17E32">
        <w:rPr>
          <w:rFonts w:ascii="GHEA Grapalat" w:hAnsi="GHEA Grapalat"/>
          <w:sz w:val="20"/>
          <w:szCs w:val="20"/>
          <w:lang w:val="hy-AM"/>
        </w:rPr>
        <w:t xml:space="preserve"> </w:t>
      </w:r>
      <w:r w:rsidR="00173852">
        <w:rPr>
          <w:rFonts w:ascii="GHEA Grapalat" w:hAnsi="GHEA Grapalat"/>
          <w:sz w:val="20"/>
          <w:szCs w:val="20"/>
          <w:lang w:val="hy-AM" w:bidi="ar-EG"/>
        </w:rPr>
        <w:t>20</w:t>
      </w:r>
      <w:r w:rsidRPr="00F17E32">
        <w:rPr>
          <w:rFonts w:ascii="GHEA Grapalat" w:hAnsi="GHEA Grapalat"/>
          <w:sz w:val="20"/>
          <w:szCs w:val="20"/>
          <w:lang w:val="hy-AM"/>
        </w:rPr>
        <w:t>-</w:t>
      </w:r>
      <w:r w:rsidRPr="005256C4">
        <w:rPr>
          <w:rFonts w:ascii="GHEA Grapalat" w:hAnsi="GHEA Grapalat"/>
          <w:sz w:val="20"/>
          <w:szCs w:val="20"/>
          <w:lang w:val="hy-AM"/>
        </w:rPr>
        <w:t xml:space="preserve">ի թիվ 1 որոշմամբ հաստատվել են ընթացակարգի մասնակցի կողմից ներկայացված հայտի` հրավերի պահանջներին համապատասխանության գնահատման արդյունքները։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Համաձյան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որի</w:t>
      </w:r>
      <w:proofErr w:type="spellEnd"/>
      <w:r>
        <w:rPr>
          <w:rFonts w:ascii="GHEA Grapalat" w:hAnsi="GHEA Grapalat"/>
          <w:sz w:val="20"/>
          <w:szCs w:val="20"/>
          <w:lang w:val="en-US"/>
        </w:rPr>
        <w:t>`</w:t>
      </w:r>
    </w:p>
    <w:p w14:paraId="0946AF74" w14:textId="77777777" w:rsidR="00DE0F61" w:rsidRDefault="00DE0F61" w:rsidP="00DE0F61">
      <w:pPr>
        <w:ind w:firstLine="709"/>
        <w:jc w:val="both"/>
        <w:rPr>
          <w:rFonts w:ascii="GHEA Grapalat" w:eastAsia="Times New Roman" w:hAnsi="GHEA Grapalat"/>
          <w:sz w:val="20"/>
          <w:szCs w:val="20"/>
          <w:lang w:val="en-US"/>
        </w:rPr>
      </w:pPr>
    </w:p>
    <w:p w14:paraId="13808158" w14:textId="24FFED7E" w:rsidR="00DE0F61" w:rsidRPr="0035394A" w:rsidRDefault="00DE0F61" w:rsidP="00DE0F6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14:paraId="43EEC444" w14:textId="7C09B9D3" w:rsidR="00DE0F61" w:rsidRPr="000B03E7" w:rsidRDefault="00DE0F61" w:rsidP="00DE0F61">
      <w:pPr>
        <w:ind w:firstLine="709"/>
        <w:jc w:val="both"/>
        <w:rPr>
          <w:rFonts w:ascii="GHEA Grapalat" w:hAnsi="GHEA Grapalat" w:cs="Calibri"/>
          <w:color w:val="000000"/>
          <w:sz w:val="20"/>
          <w:lang w:val="af-ZA" w:eastAsia="en-US"/>
        </w:rPr>
      </w:pPr>
      <w:r w:rsidRPr="0035394A">
        <w:rPr>
          <w:rFonts w:ascii="GHEA Grapalat" w:hAnsi="GHEA Grapalat" w:cs="Sylfaen"/>
          <w:sz w:val="20"/>
          <w:lang w:val="af-ZA"/>
        </w:rPr>
        <w:t>Գնման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առարկա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է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հանդիսանում</w:t>
      </w:r>
      <w:r w:rsidRPr="0035394A">
        <w:rPr>
          <w:rFonts w:ascii="GHEA Grapalat" w:hAnsi="GHEA Grapalat"/>
          <w:sz w:val="20"/>
          <w:lang w:val="af-ZA"/>
        </w:rPr>
        <w:t xml:space="preserve">` </w:t>
      </w:r>
      <w:r w:rsidR="00173852" w:rsidRPr="00173852">
        <w:rPr>
          <w:rFonts w:ascii="GHEA Grapalat" w:hAnsi="GHEA Grapalat" w:cs="Sylfaen"/>
          <w:sz w:val="20"/>
          <w:lang w:val="hy-AM"/>
        </w:rPr>
        <w:t>միջոցառումների հետ կապված ծառայություններ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3128"/>
        <w:gridCol w:w="2537"/>
        <w:gridCol w:w="2351"/>
        <w:gridCol w:w="1759"/>
      </w:tblGrid>
      <w:tr w:rsidR="00DE0F61" w:rsidRPr="0035394A" w14:paraId="71C80246" w14:textId="77777777" w:rsidTr="00797FE2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14:paraId="39EC407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3772E8C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E5A082B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537" w:type="dxa"/>
            <w:shd w:val="clear" w:color="auto" w:fill="auto"/>
            <w:vAlign w:val="center"/>
          </w:tcPr>
          <w:p w14:paraId="6EF8319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2932AC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2DCBB55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14:paraId="090B77B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17FC2DB4" w14:textId="77777777" w:rsidR="00DE0F61" w:rsidRDefault="00DE0F61" w:rsidP="00797FE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Անհամապատաս</w:t>
            </w:r>
          </w:p>
          <w:p w14:paraId="407208CA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խանության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DE0F61" w:rsidRPr="0035394A" w14:paraId="1C0A5667" w14:textId="77777777" w:rsidTr="00173852">
        <w:trPr>
          <w:trHeight w:val="514"/>
          <w:jc w:val="center"/>
        </w:trPr>
        <w:tc>
          <w:tcPr>
            <w:tcW w:w="597" w:type="dxa"/>
            <w:shd w:val="clear" w:color="auto" w:fill="auto"/>
            <w:vAlign w:val="center"/>
          </w:tcPr>
          <w:p w14:paraId="210C2FEB" w14:textId="77777777" w:rsidR="00DE0F61" w:rsidRPr="000231D3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6B9700D7" w14:textId="529919A1" w:rsidR="00DE0F61" w:rsidRPr="009A4564" w:rsidRDefault="00173852" w:rsidP="00797FE2">
            <w:pPr>
              <w:pStyle w:val="BodyText"/>
              <w:jc w:val="center"/>
              <w:rPr>
                <w:rFonts w:ascii="GHEA Grapalat" w:hAnsi="GHEA Grapalat" w:cs="Sylfaen"/>
                <w:lang w:val="es-ES"/>
              </w:rPr>
            </w:pPr>
            <w:r w:rsidRPr="00173852">
              <w:rPr>
                <w:rFonts w:ascii="GHEA Grapalat" w:hAnsi="GHEA Grapalat" w:cs="Calibri"/>
                <w:sz w:val="18"/>
                <w:szCs w:val="18"/>
                <w:lang w:val="hy-AM"/>
              </w:rPr>
              <w:t>Անի Սարգսյան</w:t>
            </w:r>
          </w:p>
        </w:tc>
        <w:tc>
          <w:tcPr>
            <w:tcW w:w="2537" w:type="dxa"/>
            <w:shd w:val="clear" w:color="auto" w:fill="auto"/>
            <w:vAlign w:val="center"/>
          </w:tcPr>
          <w:p w14:paraId="1B083A55" w14:textId="77777777" w:rsidR="00DE0F61" w:rsidRPr="004D6D35" w:rsidRDefault="00DE0F61" w:rsidP="00797FE2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5B29D08" w14:textId="77777777" w:rsidR="00DE0F61" w:rsidRPr="004D6D35" w:rsidRDefault="00DE0F61" w:rsidP="00797FE2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503F00B1" w14:textId="77777777" w:rsidR="00DE0F61" w:rsidRDefault="00DE0F61" w:rsidP="00797FE2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</w:tbl>
    <w:p w14:paraId="53A16790" w14:textId="77777777" w:rsidR="00DE0F61" w:rsidRPr="0035394A" w:rsidRDefault="00DE0F61" w:rsidP="00DE0F6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30"/>
        <w:gridCol w:w="2268"/>
        <w:gridCol w:w="2689"/>
      </w:tblGrid>
      <w:tr w:rsidR="00DE0F61" w:rsidRPr="00173852" w14:paraId="48489816" w14:textId="77777777" w:rsidTr="00797FE2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20ED75A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3E6881F2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4DEA45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2A212C3D" w14:textId="77777777" w:rsidR="00DE0F61" w:rsidRDefault="00DE0F61" w:rsidP="00797FE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առաջար</w:t>
            </w:r>
          </w:p>
          <w:p w14:paraId="55AAEB7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կած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1917FCC4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DE0F61" w:rsidRPr="0035394A" w14:paraId="423BA453" w14:textId="77777777" w:rsidTr="00173852">
        <w:trPr>
          <w:trHeight w:val="5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3FF5644" w14:textId="77777777" w:rsidR="00DE0F61" w:rsidRPr="000231D3" w:rsidRDefault="00DE0F61" w:rsidP="00DE0F61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159D331E" w14:textId="78A788AC" w:rsidR="00DE0F61" w:rsidRPr="009A4564" w:rsidRDefault="00173852" w:rsidP="00DE0F61">
            <w:pPr>
              <w:pStyle w:val="BodyText"/>
              <w:spacing w:line="276" w:lineRule="auto"/>
              <w:jc w:val="center"/>
              <w:rPr>
                <w:rFonts w:ascii="GHEA Grapalat" w:hAnsi="GHEA Grapalat" w:cs="Sylfaen"/>
                <w:lang w:val="es-ES"/>
              </w:rPr>
            </w:pPr>
            <w:r w:rsidRPr="00173852">
              <w:rPr>
                <w:rFonts w:ascii="GHEA Grapalat" w:hAnsi="GHEA Grapalat" w:cs="Calibri"/>
                <w:sz w:val="18"/>
                <w:szCs w:val="18"/>
                <w:lang w:val="hy-AM"/>
              </w:rPr>
              <w:t>Անի Սարգսյան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BEB328" w14:textId="0961524F" w:rsidR="00DE0F61" w:rsidRPr="004D6D35" w:rsidRDefault="00DE0F61" w:rsidP="00DE0F61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X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10EBD449" w14:textId="2BE8D100" w:rsidR="00DE0F61" w:rsidRPr="00AB0738" w:rsidRDefault="00E330AB" w:rsidP="00F17E32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ru-RU"/>
              </w:rPr>
            </w:pPr>
            <w:r w:rsidRPr="00E330AB">
              <w:rPr>
                <w:rFonts w:ascii="GHEA Grapalat" w:hAnsi="GHEA Grapalat" w:cs="Calibri"/>
                <w:sz w:val="18"/>
                <w:szCs w:val="18"/>
                <w:lang w:val="hy-AM"/>
              </w:rPr>
              <w:t>154000</w:t>
            </w:r>
          </w:p>
        </w:tc>
      </w:tr>
    </w:tbl>
    <w:p w14:paraId="051BD9A6" w14:textId="77777777" w:rsidR="00DE0F61" w:rsidRDefault="00DE0F61" w:rsidP="00DE0F61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Ընտրված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մասնակցին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որոշելու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համար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կիրառված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չափանիշ՝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</w:p>
    <w:p w14:paraId="18797273" w14:textId="77777777" w:rsidR="00DE0F61" w:rsidRDefault="00DE0F61" w:rsidP="00DE0F6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DFF68AE" w14:textId="77777777" w:rsidR="009C200A" w:rsidRPr="00DE0F61" w:rsidRDefault="009C200A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14:paraId="2A5FCFCD" w14:textId="77777777" w:rsidR="009C200A" w:rsidRPr="00DE0F61" w:rsidRDefault="00AF093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DE0F61">
        <w:rPr>
          <w:rFonts w:ascii="GHEA Grapalat" w:hAnsi="GHEA Grapalat"/>
          <w:sz w:val="20"/>
          <w:szCs w:val="20"/>
          <w:lang w:val="af-ZA"/>
        </w:rPr>
        <w:t>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Գնումների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մասին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 </w:t>
      </w:r>
      <w:r>
        <w:rPr>
          <w:rFonts w:ascii="GHEA Grapalat" w:hAnsi="GHEA Grapalat"/>
          <w:sz w:val="20"/>
          <w:szCs w:val="20"/>
          <w:lang w:val="en-US"/>
        </w:rPr>
        <w:t>ՀՀ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օրենքի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10-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րդ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հոդվածի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4-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րդ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մասի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1-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ին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կետի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համաձայն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անգործության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ժամկետ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չի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կիրառվում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>:</w:t>
      </w:r>
    </w:p>
    <w:p w14:paraId="38B3B73A" w14:textId="0EBDF189" w:rsidR="009C200A" w:rsidRPr="00DE0F61" w:rsidRDefault="00AF093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Սույն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հայտարարության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հետ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կապված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լրացուցիչ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տեղեկություններ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ստանալու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համար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կարող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եք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դիմել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="007D6BFB" w:rsidRPr="007D6BFB">
        <w:rPr>
          <w:rFonts w:ascii="GHEA Grapalat" w:hAnsi="GHEA Grapalat"/>
          <w:sz w:val="20"/>
          <w:szCs w:val="20"/>
          <w:lang w:val="en-US"/>
        </w:rPr>
        <w:t>ՄՍՏԹ</w:t>
      </w:r>
      <w:r w:rsidR="007D6BFB" w:rsidRPr="00173852">
        <w:rPr>
          <w:rFonts w:ascii="GHEA Grapalat" w:hAnsi="GHEA Grapalat"/>
          <w:sz w:val="20"/>
          <w:szCs w:val="20"/>
          <w:lang w:val="af-ZA"/>
        </w:rPr>
        <w:t>-</w:t>
      </w:r>
      <w:r w:rsidR="007D6BFB" w:rsidRPr="007D6BFB">
        <w:rPr>
          <w:rFonts w:ascii="GHEA Grapalat" w:hAnsi="GHEA Grapalat"/>
          <w:sz w:val="20"/>
          <w:szCs w:val="20"/>
          <w:lang w:val="en-US"/>
        </w:rPr>
        <w:t>ՄԱԾՁԲ</w:t>
      </w:r>
      <w:r w:rsidR="007D6BFB" w:rsidRPr="00173852">
        <w:rPr>
          <w:rFonts w:ascii="GHEA Grapalat" w:hAnsi="GHEA Grapalat"/>
          <w:sz w:val="20"/>
          <w:szCs w:val="20"/>
          <w:lang w:val="af-ZA"/>
        </w:rPr>
        <w:t>-2025/3</w:t>
      </w:r>
      <w:r w:rsidR="002B6340">
        <w:rPr>
          <w:rFonts w:ascii="GHEA Grapalat" w:hAnsi="GHEA Grapalat"/>
          <w:sz w:val="20"/>
          <w:szCs w:val="20"/>
          <w:lang w:val="hy-AM"/>
        </w:rPr>
        <w:t>9</w:t>
      </w:r>
      <w:bookmarkStart w:id="0" w:name="_GoBack"/>
      <w:bookmarkEnd w:id="0"/>
      <w:r>
        <w:rPr>
          <w:rFonts w:ascii="GHEA Grapalat" w:hAnsi="GHEA Grapalat" w:cs="Sylfaen"/>
          <w:b/>
          <w:lang w:val="hy-AM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ծածկագրով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գնումների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համակարգող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17E32">
        <w:rPr>
          <w:rFonts w:ascii="GHEA Grapalat" w:hAnsi="GHEA Grapalat"/>
          <w:sz w:val="20"/>
          <w:szCs w:val="20"/>
          <w:lang w:val="en-US"/>
        </w:rPr>
        <w:t>Լիլիթ</w:t>
      </w:r>
      <w:proofErr w:type="spellEnd"/>
      <w:r w:rsidR="00F17E32" w:rsidRPr="00F17E32">
        <w:rPr>
          <w:rFonts w:ascii="GHEA Grapalat" w:hAnsi="GHEA Grapalat"/>
          <w:sz w:val="20"/>
          <w:szCs w:val="20"/>
          <w:lang w:val="af-ZA"/>
        </w:rPr>
        <w:t xml:space="preserve"> </w:t>
      </w:r>
      <w:r w:rsidR="00F17E32">
        <w:rPr>
          <w:rFonts w:ascii="GHEA Grapalat" w:hAnsi="GHEA Grapalat"/>
          <w:sz w:val="20"/>
          <w:szCs w:val="20"/>
          <w:lang w:val="af-ZA"/>
        </w:rPr>
        <w:t>Վերմիշյանին</w:t>
      </w:r>
      <w:r w:rsidRPr="00DE0F61">
        <w:rPr>
          <w:rFonts w:ascii="GHEA Grapalat" w:hAnsi="GHEA Grapalat"/>
          <w:sz w:val="20"/>
          <w:szCs w:val="20"/>
          <w:lang w:val="af-ZA"/>
        </w:rPr>
        <w:t>:</w:t>
      </w:r>
    </w:p>
    <w:p w14:paraId="6188F80C" w14:textId="17F3BD81" w:rsidR="009C200A" w:rsidRPr="00DE0F61" w:rsidRDefault="00AF093E">
      <w:pPr>
        <w:pStyle w:val="NormalWeb"/>
        <w:spacing w:before="0" w:beforeAutospacing="0" w:after="0" w:afterAutospacing="0" w:line="360" w:lineRule="auto"/>
        <w:divId w:val="1028021315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Հեռախոս</w:t>
      </w:r>
      <w:proofErr w:type="spellEnd"/>
      <w:r>
        <w:rPr>
          <w:rFonts w:ascii="GHEA Grapalat" w:hAnsi="GHEA Grapalat"/>
          <w:sz w:val="20"/>
          <w:szCs w:val="20"/>
          <w:lang w:val="en-US"/>
        </w:rPr>
        <w:t>՝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="00503F0F">
        <w:rPr>
          <w:rFonts w:ascii="GHEA Grapalat" w:hAnsi="GHEA Grapalat"/>
          <w:sz w:val="20"/>
          <w:szCs w:val="20"/>
          <w:lang w:val="af-ZA"/>
        </w:rPr>
        <w:t>094046961</w:t>
      </w:r>
    </w:p>
    <w:p w14:paraId="5EA0C53D" w14:textId="4F40E665" w:rsidR="009C200A" w:rsidRPr="00503F0F" w:rsidRDefault="00AF093E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Էլեկոտրանային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փոստ</w:t>
      </w:r>
      <w:proofErr w:type="spellEnd"/>
      <w:r>
        <w:rPr>
          <w:rFonts w:ascii="GHEA Grapalat" w:hAnsi="GHEA Grapalat"/>
          <w:sz w:val="20"/>
          <w:szCs w:val="20"/>
          <w:lang w:val="en-US"/>
        </w:rPr>
        <w:t>՝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="00503F0F">
        <w:rPr>
          <w:rFonts w:ascii="GHEA Grapalat" w:hAnsi="GHEA Grapalat"/>
          <w:sz w:val="20"/>
          <w:szCs w:val="20"/>
          <w:lang w:val="af-ZA"/>
        </w:rPr>
        <w:t>lilitvermishyan@yahoo.co</w:t>
      </w:r>
      <w:r w:rsidR="00503F0F" w:rsidRPr="00503F0F">
        <w:rPr>
          <w:rFonts w:ascii="GHEA Grapalat" w:hAnsi="GHEA Grapalat"/>
          <w:sz w:val="20"/>
          <w:szCs w:val="20"/>
          <w:lang w:val="af-ZA"/>
        </w:rPr>
        <w:t>m</w:t>
      </w:r>
    </w:p>
    <w:p w14:paraId="58BBB00B" w14:textId="77777777" w:rsidR="009C200A" w:rsidRPr="00DE0F61" w:rsidRDefault="009C200A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</w:p>
    <w:p w14:paraId="335D6BA4" w14:textId="2EA6196D" w:rsidR="00AF093E" w:rsidRPr="00503F0F" w:rsidRDefault="00AF093E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Պատվիրատու</w:t>
      </w:r>
      <w:proofErr w:type="spellEnd"/>
      <w:r w:rsidRPr="00503F0F">
        <w:rPr>
          <w:rFonts w:ascii="GHEA Grapalat" w:hAnsi="GHEA Grapalat"/>
          <w:sz w:val="20"/>
          <w:szCs w:val="20"/>
          <w:lang w:val="af-ZA"/>
        </w:rPr>
        <w:t xml:space="preserve">` </w:t>
      </w:r>
      <w:r w:rsidR="00503F0F" w:rsidRPr="00503F0F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«</w:t>
      </w:r>
      <w:proofErr w:type="gramStart"/>
      <w:r w:rsidR="003D59AC">
        <w:rPr>
          <w:rFonts w:ascii="GHEA Grapalat" w:hAnsi="GHEA Grapalat"/>
          <w:color w:val="000000"/>
          <w:sz w:val="20"/>
          <w:szCs w:val="20"/>
          <w:shd w:val="clear" w:color="auto" w:fill="FFFFFF"/>
        </w:rPr>
        <w:t>Մ</w:t>
      </w:r>
      <w:r w:rsidR="003D59AC" w:rsidRPr="003D59AC">
        <w:rPr>
          <w:rFonts w:ascii="GHEA Grapalat" w:hAnsi="GHEA Grapalat"/>
          <w:color w:val="000000"/>
          <w:sz w:val="20"/>
          <w:szCs w:val="20"/>
          <w:shd w:val="clear" w:color="auto" w:fill="FFFFFF"/>
          <w:lang w:val="af-ZA"/>
        </w:rPr>
        <w:t>.</w:t>
      </w:r>
      <w:proofErr w:type="spellStart"/>
      <w:r w:rsidR="003D59AC">
        <w:rPr>
          <w:rFonts w:ascii="GHEA Grapalat" w:hAnsi="GHEA Grapalat"/>
          <w:color w:val="000000"/>
          <w:sz w:val="20"/>
          <w:szCs w:val="20"/>
          <w:shd w:val="clear" w:color="auto" w:fill="FFFFFF"/>
        </w:rPr>
        <w:t>Սարյանի</w:t>
      </w:r>
      <w:proofErr w:type="spellEnd"/>
      <w:proofErr w:type="gramEnd"/>
      <w:r w:rsidR="00503F0F" w:rsidRPr="00503F0F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տուն-թանգարան ՊՈԱԿ</w:t>
      </w:r>
    </w:p>
    <w:sectPr w:rsidR="00AF093E" w:rsidRPr="00503F0F" w:rsidSect="005256C4"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6C4"/>
    <w:rsid w:val="00173852"/>
    <w:rsid w:val="00274568"/>
    <w:rsid w:val="002B6340"/>
    <w:rsid w:val="003D59AC"/>
    <w:rsid w:val="00503F0F"/>
    <w:rsid w:val="005141BD"/>
    <w:rsid w:val="005256C4"/>
    <w:rsid w:val="006A7DBA"/>
    <w:rsid w:val="007062CF"/>
    <w:rsid w:val="007D6BFB"/>
    <w:rsid w:val="008822CD"/>
    <w:rsid w:val="009C200A"/>
    <w:rsid w:val="00AB0738"/>
    <w:rsid w:val="00AF093E"/>
    <w:rsid w:val="00B32B3B"/>
    <w:rsid w:val="00D71DF1"/>
    <w:rsid w:val="00DE0F61"/>
    <w:rsid w:val="00E330AB"/>
    <w:rsid w:val="00F1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053006"/>
  <w15:chartTrackingRefBased/>
  <w15:docId w15:val="{87A194B2-1570-4992-B0E7-AE806368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eastAsia="Verdana" w:hAnsi="Verdana"/>
      <w:sz w:val="2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uiPriority w:val="99"/>
    <w:semiHidden/>
    <w:rPr>
      <w:rFonts w:ascii="Verdana" w:eastAsia="Verdana" w:hAnsi="Verdana"/>
      <w:sz w:val="2"/>
      <w:szCs w:val="2"/>
    </w:rPr>
  </w:style>
  <w:style w:type="paragraph" w:customStyle="1" w:styleId="table">
    <w:name w:val="table"/>
    <w:basedOn w:val="Normal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Normal"/>
    <w:uiPriority w:val="99"/>
    <w:semiHidden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Normal"/>
    <w:uiPriority w:val="99"/>
    <w:semiHidden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table" w:customStyle="1" w:styleId="TableNormal1">
    <w:name w:val="Table Normal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DE0F61"/>
    <w:rPr>
      <w:rFonts w:ascii="Arial Armenian" w:eastAsia="Times New Roman" w:hAnsi="Arial Armeni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DE0F61"/>
    <w:rPr>
      <w:rFonts w:ascii="Arial Armenian" w:hAnsi="Arial Armeni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166</Words>
  <Characters>1331</Characters>
  <Application>Microsoft Office Word</Application>
  <DocSecurity>0</DocSecurity>
  <Lines>11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$this-&gt;title</vt:lpstr>
      <vt:lpstr>$this-&gt;title</vt:lpstr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Sirarpi</dc:creator>
  <cp:keywords/>
  <dc:description/>
  <cp:lastModifiedBy>Maga</cp:lastModifiedBy>
  <cp:revision>14</cp:revision>
  <dcterms:created xsi:type="dcterms:W3CDTF">2025-11-03T12:00:00Z</dcterms:created>
  <dcterms:modified xsi:type="dcterms:W3CDTF">2025-12-22T09:37:00Z</dcterms:modified>
</cp:coreProperties>
</file>