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C1" w:rsidRPr="00EC6278" w:rsidRDefault="000411C1" w:rsidP="000411C1">
      <w:pPr>
        <w:pStyle w:val="a3"/>
        <w:spacing w:after="160"/>
        <w:ind w:left="567" w:right="565" w:firstLine="0"/>
        <w:jc w:val="center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ОБЪЯВЛЕНИЕ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br/>
        <w:t>О ЗАПРОСЕ КОТИРОВОК</w:t>
      </w:r>
    </w:p>
    <w:p w:rsidR="000411C1" w:rsidRPr="00EC6278" w:rsidRDefault="000411C1" w:rsidP="000411C1">
      <w:pPr>
        <w:pStyle w:val="a3"/>
        <w:spacing w:after="160"/>
        <w:ind w:left="567" w:right="565" w:firstLine="0"/>
        <w:jc w:val="center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Настоящий текст объявления утвержден решением Комиссии по</w:t>
      </w:r>
      <w:r w:rsidRPr="00EC6278">
        <w:rPr>
          <w:rFonts w:ascii="Sylfaen" w:hAnsi="Sylfaen" w:cs="Courier New"/>
          <w:b/>
          <w:i w:val="0"/>
          <w:sz w:val="18"/>
          <w:szCs w:val="18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запросу котировок от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19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-го</w:t>
      </w:r>
      <w:r w:rsidRPr="00EC6278">
        <w:rPr>
          <w:rFonts w:ascii="Sylfaen" w:hAnsi="Sylfaen" w:cs="Sylfaen"/>
          <w:b/>
          <w:i w:val="0"/>
          <w:sz w:val="18"/>
          <w:szCs w:val="18"/>
          <w:lang w:val="ru-RU"/>
        </w:rPr>
        <w:t xml:space="preserve"> января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201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 xml:space="preserve">8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года </w:t>
      </w:r>
      <w:r w:rsidRPr="00EC6278">
        <w:rPr>
          <w:rFonts w:ascii="Sylfaen" w:hAnsi="Sylfaen"/>
          <w:b/>
          <w:sz w:val="18"/>
          <w:szCs w:val="18"/>
          <w:lang w:val="en-US"/>
        </w:rPr>
        <w:t>N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4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и публикуется в соответствии со статьей 27 Закона Республики Армения "О закупках"</w:t>
      </w:r>
    </w:p>
    <w:p w:rsidR="000411C1" w:rsidRPr="00EC6278" w:rsidRDefault="000411C1" w:rsidP="000411C1">
      <w:pPr>
        <w:pStyle w:val="a3"/>
        <w:spacing w:after="160"/>
        <w:ind w:left="567" w:right="565" w:firstLine="0"/>
        <w:jc w:val="center"/>
        <w:rPr>
          <w:rFonts w:ascii="Sylfaen" w:hAnsi="Sylfaen"/>
          <w:b/>
          <w:i w:val="0"/>
          <w:sz w:val="18"/>
          <w:szCs w:val="18"/>
          <w:lang w:val="ru-RU"/>
        </w:rPr>
      </w:pPr>
    </w:p>
    <w:p w:rsidR="000411C1" w:rsidRPr="00EC6278" w:rsidRDefault="000411C1" w:rsidP="000411C1">
      <w:pPr>
        <w:pStyle w:val="a3"/>
        <w:spacing w:after="160"/>
        <w:ind w:left="567" w:right="565" w:firstLine="0"/>
        <w:jc w:val="center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Код запроса котировок «</w:t>
      </w:r>
      <w:r w:rsidRPr="00EC6278">
        <w:rPr>
          <w:rFonts w:ascii="Sylfaen" w:hAnsi="Sylfaen"/>
          <w:b/>
          <w:i w:val="0"/>
          <w:sz w:val="18"/>
          <w:szCs w:val="18"/>
          <w:lang w:val="en-US"/>
        </w:rPr>
        <w:t>HH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Г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en-US"/>
        </w:rPr>
        <w:t>M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К</w:t>
      </w:r>
      <w:r w:rsidRPr="00EC6278">
        <w:rPr>
          <w:rFonts w:ascii="Sylfaen" w:hAnsi="Sylfaen"/>
          <w:b/>
          <w:i w:val="0"/>
          <w:sz w:val="18"/>
          <w:szCs w:val="18"/>
          <w:lang w:val="en-US"/>
        </w:rPr>
        <w:t>H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-</w:t>
      </w:r>
      <w:r w:rsidRPr="00EC6278">
        <w:rPr>
          <w:rFonts w:ascii="Sylfaen" w:hAnsi="Sylfaen"/>
          <w:b/>
          <w:i w:val="0"/>
          <w:sz w:val="18"/>
          <w:szCs w:val="18"/>
        </w:rPr>
        <w:t>GH</w:t>
      </w:r>
      <w:r w:rsidRPr="00EC6278">
        <w:rPr>
          <w:rFonts w:ascii="Sylfaen" w:hAnsi="Sylfaen"/>
          <w:b/>
          <w:i w:val="0"/>
          <w:sz w:val="18"/>
          <w:szCs w:val="18"/>
          <w:lang w:val="en-US"/>
        </w:rPr>
        <w:t>Ts</w:t>
      </w:r>
      <w:proofErr w:type="spellStart"/>
      <w:r w:rsidRPr="00EC6278">
        <w:rPr>
          <w:rFonts w:ascii="Sylfaen" w:hAnsi="Sylfaen"/>
          <w:b/>
          <w:i w:val="0"/>
          <w:sz w:val="18"/>
          <w:szCs w:val="18"/>
        </w:rPr>
        <w:t>DzB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>-1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8</w:t>
      </w:r>
      <w:r>
        <w:rPr>
          <w:rFonts w:ascii="Sylfaen" w:hAnsi="Sylfaen"/>
          <w:b/>
          <w:i w:val="0"/>
          <w:sz w:val="18"/>
          <w:szCs w:val="18"/>
          <w:lang w:val="ru-RU"/>
        </w:rPr>
        <w:t>/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4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»</w:t>
      </w:r>
    </w:p>
    <w:p w:rsidR="000411C1" w:rsidRPr="00EC6278" w:rsidRDefault="000411C1" w:rsidP="000411C1">
      <w:pPr>
        <w:pStyle w:val="a3"/>
        <w:spacing w:after="160"/>
        <w:ind w:left="567" w:right="565" w:firstLine="0"/>
        <w:jc w:val="center"/>
        <w:rPr>
          <w:rFonts w:ascii="Sylfaen" w:hAnsi="Sylfaen"/>
          <w:b/>
          <w:i w:val="0"/>
          <w:sz w:val="18"/>
          <w:szCs w:val="18"/>
          <w:lang w:val="ru-RU"/>
        </w:rPr>
      </w:pPr>
    </w:p>
    <w:p w:rsidR="000411C1" w:rsidRPr="00EC6278" w:rsidRDefault="000411C1" w:rsidP="000411C1">
      <w:pPr>
        <w:pStyle w:val="a3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Заказчик муниципалитет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Карчахпюр</w:t>
      </w:r>
      <w:proofErr w:type="spellEnd"/>
      <w:r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Гегаркуникская</w:t>
      </w:r>
      <w:proofErr w:type="spellEnd"/>
      <w:r w:rsidRPr="0089391C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область Армении, на</w:t>
      </w:r>
      <w:r>
        <w:rPr>
          <w:rFonts w:ascii="Sylfaen" w:hAnsi="Sylfaen"/>
          <w:b/>
          <w:i w:val="0"/>
          <w:sz w:val="18"/>
          <w:szCs w:val="18"/>
          <w:lang w:val="ru-RU"/>
        </w:rPr>
        <w:t xml:space="preserve">ходящийся по адресу: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Гегаркуникская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область.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,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 xml:space="preserve">с.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Карчаьпюр</w:t>
      </w:r>
      <w:proofErr w:type="spellEnd"/>
      <w:r w:rsidRPr="0089391C">
        <w:rPr>
          <w:rFonts w:ascii="Sylfaen" w:hAnsi="Sylfaen"/>
          <w:b/>
          <w:i w:val="0"/>
          <w:sz w:val="18"/>
          <w:szCs w:val="18"/>
          <w:lang w:val="ru-RU"/>
        </w:rPr>
        <w:t xml:space="preserve"> улица 1 номер 3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объявляет запрос котировок, который проводится одним этапом.</w:t>
      </w:r>
    </w:p>
    <w:p w:rsidR="000411C1" w:rsidRPr="00EC6278" w:rsidRDefault="000411C1" w:rsidP="000411C1">
      <w:pPr>
        <w:pStyle w:val="a3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работ по утилизации  бытового мусора общины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Карчахпюр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(далее ____ договор). 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настоящем запросе котировок.</w:t>
      </w:r>
    </w:p>
    <w:p w:rsidR="000411C1" w:rsidRPr="00EC6278" w:rsidRDefault="000411C1" w:rsidP="000411C1">
      <w:pPr>
        <w:spacing w:after="160" w:line="360" w:lineRule="auto"/>
        <w:ind w:firstLine="567"/>
        <w:jc w:val="both"/>
        <w:rPr>
          <w:rFonts w:ascii="Sylfaen" w:hAnsi="Sylfaen"/>
          <w:b/>
          <w:sz w:val="18"/>
          <w:szCs w:val="18"/>
          <w:lang w:val="ru-RU"/>
        </w:rPr>
      </w:pPr>
      <w:r w:rsidRPr="00EC6278">
        <w:rPr>
          <w:rFonts w:ascii="Sylfaen" w:hAnsi="Sylfaen"/>
          <w:b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2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:00 часов 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7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-го дня 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с даты</w:t>
      </w:r>
      <w:r w:rsidRPr="00EC6278">
        <w:rPr>
          <w:rFonts w:ascii="Sylfaen" w:hAnsi="Sylfaen"/>
          <w:b/>
          <w:sz w:val="18"/>
          <w:szCs w:val="18"/>
          <w:lang w:val="ru-RU"/>
        </w:rPr>
        <w:t xml:space="preserve">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опубликования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настоящего объявления.</w:t>
      </w:r>
      <w:r w:rsidRPr="00EC6278">
        <w:rPr>
          <w:rFonts w:ascii="Sylfaen" w:hAnsi="Sylfaen"/>
          <w:b/>
          <w:sz w:val="18"/>
          <w:szCs w:val="18"/>
          <w:lang w:val="ru-RU"/>
        </w:rPr>
        <w:t xml:space="preserve">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При этом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,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для получения приглашения в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</w:t>
      </w:r>
      <w:r w:rsidRPr="00EC6278">
        <w:rPr>
          <w:rFonts w:ascii="Sylfaen" w:hAnsi="Sylfaen"/>
          <w:b/>
          <w:sz w:val="18"/>
          <w:szCs w:val="18"/>
          <w:lang w:val="ru-RU"/>
        </w:rPr>
        <w:t xml:space="preserve"> 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Заказчик обеспечивает бесплатное предоставление приглашения в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документарной форме.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настоящей процедуре. </w:t>
      </w:r>
    </w:p>
    <w:p w:rsidR="000411C1" w:rsidRPr="00EC6278" w:rsidRDefault="000411C1" w:rsidP="000411C1">
      <w:pPr>
        <w:pStyle w:val="a3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Заявки на запрос котировок необход</w:t>
      </w:r>
      <w:r>
        <w:rPr>
          <w:rFonts w:ascii="Sylfaen" w:hAnsi="Sylfaen"/>
          <w:b/>
          <w:i w:val="0"/>
          <w:sz w:val="18"/>
          <w:szCs w:val="18"/>
          <w:lang w:val="ru-RU"/>
        </w:rPr>
        <w:t xml:space="preserve">имо подать по адресу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Гегаркуникская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область, община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Карчахпюр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,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улица 1 номер 3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, в документарной форме, до 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2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:00 часов 7 дня 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с даты опубликования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настоящего объявления. Заявки могут быть поданы кроме </w:t>
      </w:r>
      <w:proofErr w:type="gram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армянского</w:t>
      </w:r>
      <w:proofErr w:type="gram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>, также на английском или русском язык</w:t>
      </w:r>
      <w:r w:rsidRPr="00EC6278">
        <w:rPr>
          <w:rFonts w:ascii="Sylfaen" w:hAnsi="Sylfaen" w:cs="Arial"/>
          <w:b/>
          <w:i w:val="0"/>
          <w:sz w:val="18"/>
          <w:szCs w:val="18"/>
          <w:lang w:val="ru-RU"/>
        </w:rPr>
        <w:t>ах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. 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Вскрытие заявок будет пр</w:t>
      </w:r>
      <w:r>
        <w:rPr>
          <w:rFonts w:ascii="Sylfaen" w:hAnsi="Sylfaen"/>
          <w:b/>
          <w:i w:val="0"/>
          <w:sz w:val="18"/>
          <w:szCs w:val="18"/>
          <w:lang w:val="ru-RU"/>
        </w:rPr>
        <w:t xml:space="preserve">оводиться по адресу: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Гегаркуникская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область, община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Карчаьпюр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, </w:t>
      </w:r>
      <w:r w:rsidRPr="0089391C">
        <w:rPr>
          <w:rFonts w:ascii="Sylfaen" w:hAnsi="Sylfaen"/>
          <w:b/>
          <w:i w:val="0"/>
          <w:sz w:val="18"/>
          <w:szCs w:val="18"/>
          <w:lang w:val="ru-RU"/>
        </w:rPr>
        <w:t>улица 1 номер 3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, в </w:t>
      </w:r>
      <w:r w:rsidRPr="000B7293">
        <w:rPr>
          <w:rFonts w:ascii="Sylfaen" w:hAnsi="Sylfaen"/>
          <w:b/>
          <w:i w:val="0"/>
          <w:sz w:val="18"/>
          <w:szCs w:val="18"/>
          <w:lang w:val="ru-RU"/>
        </w:rPr>
        <w:t>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2</w:t>
      </w:r>
      <w:r w:rsidRPr="000B7293">
        <w:rPr>
          <w:rFonts w:ascii="Sylfaen" w:hAnsi="Sylfaen"/>
          <w:b/>
          <w:i w:val="0"/>
          <w:sz w:val="18"/>
          <w:szCs w:val="18"/>
          <w:lang w:val="ru-RU"/>
        </w:rPr>
        <w:t xml:space="preserve">:00 часов, </w:t>
      </w:r>
      <w:r w:rsidRPr="000B7293">
        <w:rPr>
          <w:rFonts w:ascii="Sylfaen" w:hAnsi="Sylfaen" w:cs="Arial"/>
          <w:b/>
          <w:i w:val="0"/>
          <w:sz w:val="18"/>
          <w:szCs w:val="18"/>
          <w:lang w:val="ru-RU"/>
        </w:rPr>
        <w:t>«</w:t>
      </w:r>
      <w:r w:rsidRPr="0089391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 1</w:t>
      </w:r>
      <w:r>
        <w:rPr>
          <w:rFonts w:ascii="Sylfaen" w:hAnsi="Sylfaen" w:cs="Arial"/>
          <w:b/>
          <w:i w:val="0"/>
          <w:sz w:val="18"/>
          <w:szCs w:val="18"/>
          <w:lang w:val="ru-RU"/>
        </w:rPr>
        <w:t>3</w:t>
      </w:r>
      <w:r w:rsidRPr="0089391C">
        <w:rPr>
          <w:rFonts w:ascii="Sylfaen" w:hAnsi="Sylfaen" w:cs="Arial"/>
          <w:b/>
          <w:i w:val="0"/>
          <w:sz w:val="18"/>
          <w:szCs w:val="18"/>
          <w:lang w:val="ru-RU"/>
        </w:rPr>
        <w:t xml:space="preserve"> </w:t>
      </w:r>
      <w:r w:rsidRPr="000B7293">
        <w:rPr>
          <w:rFonts w:ascii="Sylfaen" w:hAnsi="Sylfaen" w:cs="Arial"/>
          <w:b/>
          <w:i w:val="0"/>
          <w:sz w:val="18"/>
          <w:szCs w:val="18"/>
          <w:lang w:val="ru-RU"/>
        </w:rPr>
        <w:t xml:space="preserve">» 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феврал</w:t>
      </w:r>
      <w:r w:rsidRPr="000B7293">
        <w:rPr>
          <w:rFonts w:ascii="Sylfaen" w:hAnsi="Sylfaen"/>
          <w:b/>
          <w:i w:val="0"/>
          <w:sz w:val="18"/>
          <w:szCs w:val="18"/>
          <w:lang w:val="ru-RU"/>
        </w:rPr>
        <w:t>я 201</w:t>
      </w:r>
      <w:r w:rsidRPr="002F2C0F">
        <w:rPr>
          <w:rFonts w:ascii="Sylfaen" w:hAnsi="Sylfaen"/>
          <w:b/>
          <w:i w:val="0"/>
          <w:sz w:val="18"/>
          <w:szCs w:val="18"/>
          <w:lang w:val="ru-RU"/>
        </w:rPr>
        <w:t>8</w:t>
      </w:r>
      <w:r w:rsidRPr="000B7293">
        <w:rPr>
          <w:rFonts w:ascii="Sylfaen" w:hAnsi="Sylfaen"/>
          <w:b/>
          <w:i w:val="0"/>
          <w:sz w:val="18"/>
          <w:szCs w:val="18"/>
          <w:lang w:val="ru-RU"/>
        </w:rPr>
        <w:t>г.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</w:t>
      </w:r>
    </w:p>
    <w:p w:rsidR="000411C1" w:rsidRPr="00EC6278" w:rsidRDefault="000411C1" w:rsidP="000411C1">
      <w:pPr>
        <w:pStyle w:val="a3"/>
        <w:spacing w:after="160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Мелик-Адамяна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EC6278">
        <w:rPr>
          <w:rFonts w:ascii="Sylfaen" w:hAnsi="Sylfaen"/>
          <w:b/>
          <w:i w:val="0"/>
          <w:sz w:val="18"/>
          <w:szCs w:val="18"/>
          <w:lang w:val="ru-RU"/>
        </w:rPr>
        <w:t>драмов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EC6278">
        <w:rPr>
          <w:rFonts w:ascii="Sylfaen" w:hAnsi="Sylfaen" w:cs="Courier New"/>
          <w:b/>
          <w:i w:val="0"/>
          <w:sz w:val="18"/>
          <w:szCs w:val="18"/>
          <w:lang w:val="en-US"/>
        </w:rPr>
        <w:t> 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Армения. </w:t>
      </w:r>
    </w:p>
    <w:p w:rsidR="000411C1" w:rsidRPr="00EC6278" w:rsidRDefault="000411C1" w:rsidP="000411C1">
      <w:pPr>
        <w:pStyle w:val="a3"/>
        <w:ind w:firstLine="567"/>
        <w:rPr>
          <w:rFonts w:ascii="Sylfaen" w:hAnsi="Sylfaen"/>
          <w:b/>
          <w:i w:val="0"/>
          <w:sz w:val="18"/>
          <w:szCs w:val="18"/>
          <w:lang w:val="ru-RU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Sylfaen" w:hAnsi="Sylfaen"/>
          <w:b/>
          <w:i w:val="0"/>
          <w:sz w:val="18"/>
          <w:szCs w:val="18"/>
          <w:lang w:val="ru-RU"/>
        </w:rPr>
        <w:t xml:space="preserve"> Л</w:t>
      </w:r>
      <w:r w:rsidRPr="000411C1">
        <w:rPr>
          <w:rFonts w:ascii="Sylfaen" w:hAnsi="Sylfaen"/>
          <w:b/>
          <w:i w:val="0"/>
          <w:sz w:val="18"/>
          <w:szCs w:val="18"/>
          <w:lang w:val="ru-RU"/>
        </w:rPr>
        <w:t>евону Оганяну</w:t>
      </w:r>
      <w:r w:rsidRPr="00EC6278">
        <w:rPr>
          <w:rFonts w:ascii="Sylfaen" w:hAnsi="Sylfaen"/>
          <w:b/>
          <w:i w:val="0"/>
          <w:sz w:val="18"/>
          <w:szCs w:val="18"/>
          <w:lang w:val="ru-RU"/>
        </w:rPr>
        <w:t>.</w:t>
      </w:r>
    </w:p>
    <w:p w:rsidR="000411C1" w:rsidRPr="00EC6278" w:rsidRDefault="000411C1" w:rsidP="000411C1">
      <w:pPr>
        <w:pStyle w:val="a3"/>
        <w:spacing w:line="240" w:lineRule="auto"/>
        <w:rPr>
          <w:rFonts w:ascii="Sylfaen" w:hAnsi="Sylfaen"/>
          <w:b/>
          <w:i w:val="0"/>
          <w:sz w:val="18"/>
          <w:szCs w:val="18"/>
          <w:u w:val="single"/>
          <w:lang w:val="af-ZA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Телефон </w:t>
      </w:r>
      <w:r>
        <w:rPr>
          <w:rFonts w:ascii="Sylfaen" w:hAnsi="Sylfaen"/>
          <w:b/>
          <w:i w:val="0"/>
          <w:sz w:val="18"/>
          <w:szCs w:val="18"/>
          <w:u w:val="single"/>
          <w:lang w:val="af-ZA"/>
        </w:rPr>
        <w:tab/>
        <w:t>077 33 99 05</w:t>
      </w:r>
    </w:p>
    <w:p w:rsidR="000411C1" w:rsidRPr="00EC6278" w:rsidRDefault="000411C1" w:rsidP="000411C1">
      <w:pPr>
        <w:pStyle w:val="a3"/>
        <w:spacing w:line="240" w:lineRule="auto"/>
        <w:rPr>
          <w:rFonts w:ascii="Sylfaen" w:hAnsi="Sylfaen"/>
          <w:b/>
          <w:i w:val="0"/>
          <w:sz w:val="18"/>
          <w:szCs w:val="18"/>
          <w:lang w:val="af-ZA"/>
        </w:rPr>
      </w:pPr>
    </w:p>
    <w:p w:rsidR="000411C1" w:rsidRPr="00EC6278" w:rsidRDefault="000411C1" w:rsidP="000411C1">
      <w:pPr>
        <w:pStyle w:val="a3"/>
        <w:spacing w:line="240" w:lineRule="auto"/>
        <w:rPr>
          <w:rFonts w:ascii="Sylfaen" w:hAnsi="Sylfaen"/>
          <w:b/>
          <w:i w:val="0"/>
          <w:sz w:val="18"/>
          <w:szCs w:val="18"/>
          <w:u w:val="single"/>
          <w:lang w:val="af-ZA"/>
        </w:rPr>
      </w:pPr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Электронная почта </w:t>
      </w:r>
      <w:r>
        <w:rPr>
          <w:rFonts w:ascii="GHEA Grapalat" w:hAnsi="GHEA Grapalat"/>
          <w:b/>
          <w:i w:val="0"/>
          <w:sz w:val="18"/>
          <w:szCs w:val="18"/>
          <w:u w:val="single"/>
          <w:lang w:val="af-ZA"/>
        </w:rPr>
        <w:t>Karchaghbyur.gegharquniq</w:t>
      </w:r>
      <w:r w:rsidRPr="00EC6278">
        <w:rPr>
          <w:rFonts w:ascii="GHEA Grapalat" w:hAnsi="GHEA Grapalat"/>
          <w:b/>
          <w:i w:val="0"/>
          <w:sz w:val="18"/>
          <w:szCs w:val="18"/>
          <w:u w:val="single"/>
          <w:lang w:val="af-ZA"/>
        </w:rPr>
        <w:t xml:space="preserve">@mta.gov.am </w:t>
      </w:r>
    </w:p>
    <w:p w:rsidR="000411C1" w:rsidRPr="00EC6278" w:rsidRDefault="000411C1" w:rsidP="000411C1">
      <w:pPr>
        <w:pStyle w:val="a3"/>
        <w:spacing w:after="160"/>
        <w:ind w:firstLine="0"/>
        <w:rPr>
          <w:rFonts w:ascii="Sylfaen" w:hAnsi="Sylfaen"/>
          <w:b/>
          <w:i w:val="0"/>
          <w:sz w:val="18"/>
          <w:szCs w:val="18"/>
          <w:u w:val="single"/>
          <w:lang w:val="ru-RU"/>
        </w:rPr>
      </w:pPr>
    </w:p>
    <w:p w:rsidR="000411C1" w:rsidRPr="00EC6278" w:rsidRDefault="000411C1" w:rsidP="000411C1">
      <w:pPr>
        <w:pStyle w:val="a3"/>
        <w:rPr>
          <w:rFonts w:ascii="Sylfaen" w:hAnsi="Sylfaen"/>
          <w:b/>
          <w:i w:val="0"/>
          <w:sz w:val="18"/>
          <w:szCs w:val="18"/>
          <w:lang w:val="ru-RU"/>
        </w:rPr>
      </w:pPr>
      <w:r>
        <w:rPr>
          <w:rFonts w:ascii="Sylfaen" w:hAnsi="Sylfaen"/>
          <w:b/>
          <w:i w:val="0"/>
          <w:sz w:val="18"/>
          <w:szCs w:val="18"/>
          <w:lang w:val="ru-RU"/>
        </w:rPr>
        <w:t xml:space="preserve">Заказчик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Гегаркуникская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 xml:space="preserve"> область, муниципалитет </w:t>
      </w:r>
      <w:proofErr w:type="spellStart"/>
      <w:r w:rsidRPr="0089391C">
        <w:rPr>
          <w:rFonts w:ascii="Sylfaen" w:hAnsi="Sylfaen"/>
          <w:b/>
          <w:i w:val="0"/>
          <w:sz w:val="18"/>
          <w:szCs w:val="18"/>
          <w:lang w:val="ru-RU"/>
        </w:rPr>
        <w:t>Карчахпюр</w:t>
      </w:r>
      <w:proofErr w:type="spellEnd"/>
      <w:r w:rsidRPr="00EC6278">
        <w:rPr>
          <w:rFonts w:ascii="Sylfaen" w:hAnsi="Sylfaen"/>
          <w:b/>
          <w:i w:val="0"/>
          <w:sz w:val="18"/>
          <w:szCs w:val="18"/>
          <w:lang w:val="ru-RU"/>
        </w:rPr>
        <w:t>.</w:t>
      </w:r>
    </w:p>
    <w:p w:rsidR="007B0B4A" w:rsidRPr="000411C1" w:rsidRDefault="000411C1" w:rsidP="000411C1">
      <w:pPr>
        <w:rPr>
          <w:szCs w:val="16"/>
          <w:lang w:val="ru-RU"/>
        </w:rPr>
      </w:pPr>
      <w:r w:rsidRPr="00EC6278">
        <w:rPr>
          <w:rFonts w:ascii="Sylfaen" w:hAnsi="Sylfaen"/>
          <w:b/>
          <w:sz w:val="18"/>
          <w:szCs w:val="18"/>
          <w:lang w:val="hy-AM"/>
        </w:rPr>
        <w:br w:type="page"/>
      </w:r>
    </w:p>
    <w:sectPr w:rsidR="007B0B4A" w:rsidRPr="000411C1" w:rsidSect="0034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96" w:rsidRDefault="00F66896" w:rsidP="000411C1">
      <w:r>
        <w:separator/>
      </w:r>
    </w:p>
  </w:endnote>
  <w:endnote w:type="continuationSeparator" w:id="0">
    <w:p w:rsidR="00F66896" w:rsidRDefault="00F66896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96" w:rsidRDefault="00F66896" w:rsidP="000411C1">
      <w:r>
        <w:separator/>
      </w:r>
    </w:p>
  </w:footnote>
  <w:footnote w:type="continuationSeparator" w:id="0">
    <w:p w:rsidR="00F66896" w:rsidRDefault="00F66896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34550E"/>
    <w:rsid w:val="006F55FB"/>
    <w:rsid w:val="007B0B4A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2018-02-06T14:50:00Z</dcterms:created>
  <dcterms:modified xsi:type="dcterms:W3CDTF">2018-02-06T14:56:00Z</dcterms:modified>
</cp:coreProperties>
</file>