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5D61ABD3" w:rsidR="0022631D" w:rsidRPr="00567F4F" w:rsidRDefault="00FA6EE1" w:rsidP="00A43C9C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67F4F">
        <w:rPr>
          <w:rFonts w:ascii="GHEA Grapalat" w:hAnsi="GHEA Grapalat" w:cs="Sylfaen"/>
          <w:b/>
          <w:sz w:val="20"/>
          <w:lang w:val="af-ZA"/>
        </w:rPr>
        <w:t>ՀՀ ԴԱՏԱԽԱԶՈՒԹՅՈՒՆ</w:t>
      </w:r>
      <w:r w:rsidR="00F866FC" w:rsidRPr="00567F4F">
        <w:rPr>
          <w:rFonts w:ascii="GHEA Grapalat" w:hAnsi="GHEA Grapalat" w:cs="Sylfaen"/>
          <w:b/>
          <w:sz w:val="20"/>
          <w:lang w:val="af-ZA"/>
        </w:rPr>
        <w:t>Ը</w:t>
      </w:r>
      <w:r w:rsidRPr="00567F4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464AD">
        <w:rPr>
          <w:rFonts w:ascii="GHEA Grapalat" w:hAnsi="GHEA Grapalat" w:cs="Sylfaen"/>
          <w:sz w:val="20"/>
          <w:lang w:val="af-ZA"/>
        </w:rPr>
        <w:t>փ</w:t>
      </w:r>
      <w:r w:rsidR="005464AD" w:rsidRPr="005464AD">
        <w:rPr>
          <w:rFonts w:ascii="GHEA Grapalat" w:hAnsi="GHEA Grapalat" w:cs="Sylfaen"/>
          <w:sz w:val="20"/>
          <w:lang w:val="af-ZA"/>
        </w:rPr>
        <w:t xml:space="preserve">որձաքննության </w:t>
      </w:r>
      <w:r w:rsidR="00E877E8" w:rsidRPr="00567F4F">
        <w:rPr>
          <w:rFonts w:ascii="GHEA Grapalat" w:hAnsi="GHEA Grapalat" w:cs="Sylfaen"/>
          <w:sz w:val="20"/>
          <w:lang w:val="af-ZA"/>
        </w:rPr>
        <w:t>ծառայությունների</w:t>
      </w:r>
      <w:r w:rsidR="00924D3E" w:rsidRPr="00567F4F">
        <w:rPr>
          <w:rFonts w:ascii="GHEA Grapalat" w:hAnsi="GHEA Grapalat" w:cs="Sylfaen"/>
          <w:sz w:val="20"/>
          <w:lang w:val="af-ZA"/>
        </w:rPr>
        <w:t xml:space="preserve"> </w:t>
      </w:r>
      <w:r w:rsidRPr="00567F4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bookmarkStart w:id="0" w:name="_GoBack"/>
      <w:r w:rsidR="00F6748C" w:rsidRPr="00567F4F">
        <w:rPr>
          <w:rFonts w:ascii="GHEA Grapalat" w:hAnsi="GHEA Grapalat" w:cs="Sylfaen"/>
          <w:sz w:val="20"/>
          <w:lang w:val="af-ZA"/>
        </w:rPr>
        <w:t>ՀԳԴ-ՄԱԾՁԲ</w:t>
      </w:r>
      <w:r w:rsidR="00924D3E" w:rsidRPr="00567F4F">
        <w:rPr>
          <w:rFonts w:ascii="GHEA Grapalat" w:hAnsi="GHEA Grapalat" w:cs="Sylfaen"/>
          <w:sz w:val="20"/>
          <w:lang w:val="af-ZA"/>
        </w:rPr>
        <w:t>-2</w:t>
      </w:r>
      <w:r w:rsidR="00567F4F" w:rsidRPr="00567F4F">
        <w:rPr>
          <w:rFonts w:ascii="GHEA Grapalat" w:hAnsi="GHEA Grapalat" w:cs="Sylfaen"/>
          <w:sz w:val="20"/>
          <w:lang w:val="hy-AM"/>
        </w:rPr>
        <w:t>6</w:t>
      </w:r>
      <w:r w:rsidR="00924D3E" w:rsidRPr="00567F4F">
        <w:rPr>
          <w:rFonts w:ascii="GHEA Grapalat" w:hAnsi="GHEA Grapalat" w:cs="Sylfaen"/>
          <w:sz w:val="20"/>
          <w:lang w:val="af-ZA"/>
        </w:rPr>
        <w:t>/</w:t>
      </w:r>
      <w:r w:rsidR="005D36E2">
        <w:rPr>
          <w:rFonts w:ascii="GHEA Grapalat" w:hAnsi="GHEA Grapalat" w:cs="Sylfaen"/>
          <w:sz w:val="20"/>
          <w:lang w:val="hy-AM"/>
        </w:rPr>
        <w:t>9</w:t>
      </w:r>
      <w:r w:rsidRPr="00567F4F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202</w:t>
      </w:r>
      <w:r w:rsidR="00567F4F">
        <w:rPr>
          <w:rFonts w:ascii="GHEA Grapalat" w:hAnsi="GHEA Grapalat" w:cs="Sylfaen"/>
          <w:sz w:val="20"/>
          <w:lang w:val="hy-AM"/>
        </w:rPr>
        <w:t>6</w:t>
      </w:r>
      <w:r w:rsidRPr="00567F4F">
        <w:rPr>
          <w:rFonts w:ascii="GHEA Grapalat" w:hAnsi="GHEA Grapalat" w:cs="Sylfaen"/>
          <w:sz w:val="20"/>
          <w:lang w:val="af-ZA"/>
        </w:rPr>
        <w:t xml:space="preserve"> թվականի </w:t>
      </w:r>
      <w:r w:rsidR="00567F4F" w:rsidRPr="00567F4F">
        <w:rPr>
          <w:rFonts w:ascii="GHEA Grapalat" w:hAnsi="GHEA Grapalat" w:cs="Sylfaen"/>
          <w:sz w:val="20"/>
          <w:lang w:val="hy-AM"/>
        </w:rPr>
        <w:t>փետրվարի 9</w:t>
      </w:r>
      <w:r w:rsidRPr="00567F4F">
        <w:rPr>
          <w:rFonts w:ascii="GHEA Grapalat" w:hAnsi="GHEA Grapalat" w:cs="Sylfaen"/>
          <w:sz w:val="20"/>
          <w:lang w:val="af-ZA"/>
        </w:rPr>
        <w:t>-ին կնքված պայմանագրի մասին տեղեկատվությունը`</w:t>
      </w:r>
    </w:p>
    <w:bookmarkEnd w:id="0"/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419"/>
        <w:gridCol w:w="153"/>
        <w:gridCol w:w="254"/>
        <w:gridCol w:w="159"/>
        <w:gridCol w:w="49"/>
        <w:gridCol w:w="661"/>
        <w:gridCol w:w="120"/>
        <w:gridCol w:w="693"/>
        <w:gridCol w:w="332"/>
        <w:gridCol w:w="67"/>
        <w:gridCol w:w="14"/>
        <w:gridCol w:w="49"/>
        <w:gridCol w:w="674"/>
        <w:gridCol w:w="187"/>
        <w:gridCol w:w="154"/>
        <w:gridCol w:w="273"/>
        <w:gridCol w:w="459"/>
        <w:gridCol w:w="39"/>
        <w:gridCol w:w="482"/>
        <w:gridCol w:w="154"/>
        <w:gridCol w:w="55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A6EE1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A6EE1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A6EE1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5F50DB" w14:paraId="6CB0AC86" w14:textId="77777777" w:rsidTr="00AB5E17">
        <w:trPr>
          <w:trHeight w:val="72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6D3F078B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B47EF" w14:textId="700284F9" w:rsidR="00E22FDB" w:rsidRPr="00A84EEF" w:rsidRDefault="005D36E2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D36E2">
              <w:rPr>
                <w:rFonts w:ascii="GHEA Grapalat" w:hAnsi="GHEA Grapalat"/>
                <w:sz w:val="14"/>
                <w:szCs w:val="14"/>
              </w:rPr>
              <w:t>Փորձաքննության</w:t>
            </w:r>
            <w:proofErr w:type="spellEnd"/>
            <w:r w:rsidRPr="005D36E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D36E2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27F2ED6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1E249EF" w:rsidR="00E22FDB" w:rsidRPr="00A43C9C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178F9CB" w:rsidR="00E22FDB" w:rsidRPr="00A43C9C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14737C5" w:rsidR="00E22FDB" w:rsidRPr="00567F4F" w:rsidRDefault="00CE3264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433328C" w:rsidR="00E22FDB" w:rsidRPr="00567F4F" w:rsidRDefault="00CE3264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1119AD2" w:rsidR="00E22FDB" w:rsidRPr="00924D3E" w:rsidRDefault="005D36E2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proofErr w:type="spellStart"/>
            <w:r w:rsidRPr="005D36E2">
              <w:rPr>
                <w:rFonts w:ascii="GHEA Grapalat" w:hAnsi="GHEA Grapalat"/>
                <w:sz w:val="14"/>
                <w:szCs w:val="14"/>
              </w:rPr>
              <w:t>Փորձաքննության</w:t>
            </w:r>
            <w:proofErr w:type="spellEnd"/>
            <w:r w:rsidRPr="005D36E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D36E2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DEE59C1" w:rsidR="00E22FDB" w:rsidRPr="00924D3E" w:rsidRDefault="005D36E2" w:rsidP="00E22FDB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proofErr w:type="spellStart"/>
            <w:r w:rsidRPr="005D36E2">
              <w:rPr>
                <w:rFonts w:ascii="GHEA Grapalat" w:hAnsi="GHEA Grapalat"/>
                <w:sz w:val="14"/>
                <w:szCs w:val="14"/>
              </w:rPr>
              <w:t>Փորձաքննության</w:t>
            </w:r>
            <w:proofErr w:type="spellEnd"/>
            <w:r w:rsidRPr="005D36E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D36E2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E22FDB" w:rsidRPr="005F50DB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E22FDB" w:rsidRPr="00924D3E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2FDB" w:rsidRPr="00E877E8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22FDB" w:rsidRPr="005F50DB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F50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F50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6AF301B" w:rsidR="00E22FDB" w:rsidRPr="00E877E8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877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23-րդ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1-ին </w:t>
            </w:r>
            <w:proofErr w:type="spellStart"/>
            <w:proofErr w:type="gramStart"/>
            <w:r w:rsidRPr="00E877E8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 1</w:t>
            </w:r>
            <w:proofErr w:type="gramEnd"/>
            <w:r w:rsidRPr="00E877E8">
              <w:rPr>
                <w:rFonts w:ascii="GHEA Grapalat" w:hAnsi="GHEA Grapalat"/>
                <w:sz w:val="16"/>
                <w:szCs w:val="16"/>
              </w:rPr>
              <w:t xml:space="preserve">-ին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և ՀՀ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04.05.2017թ. N 526-Ն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23-րդ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 4-րդ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ենթակետի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աղյուսակի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38-րդ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կետ</w:t>
            </w:r>
            <w:proofErr w:type="spellEnd"/>
          </w:p>
        </w:tc>
      </w:tr>
      <w:tr w:rsidR="00E22FDB" w:rsidRPr="00E877E8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22FDB" w:rsidRPr="005F50DB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2FDB" w:rsidRPr="00567F4F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676BE39" w:rsidR="00E22FDB" w:rsidRPr="00567F4F" w:rsidRDefault="005D36E2" w:rsidP="005D36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567F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.02</w:t>
            </w:r>
            <w:r w:rsidR="00E22FDB" w:rsidRPr="00567F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567F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E22FDB" w:rsidRPr="00567F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22FDB" w:rsidRPr="00567F4F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567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567F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7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67F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7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7F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22FDB" w:rsidRPr="00567F4F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22FDB" w:rsidRPr="00567F4F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7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22FDB" w:rsidRPr="00567F4F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22FDB" w:rsidRPr="0022631D" w14:paraId="13FE412E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7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22FDB" w:rsidRPr="00567F4F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7F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67F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E22FDB" w:rsidRPr="0022631D" w14:paraId="321D26CF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68E691E2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10DC4861" w14:textId="77777777" w:rsidTr="00903E55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63" w:type="dxa"/>
            <w:gridSpan w:val="22"/>
            <w:shd w:val="clear" w:color="auto" w:fill="auto"/>
            <w:vAlign w:val="center"/>
          </w:tcPr>
          <w:p w14:paraId="1FD38684" w14:textId="2B462658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22FDB" w:rsidRPr="0022631D" w14:paraId="3FD00E3A" w14:textId="77777777" w:rsidTr="00903E5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shd w:val="clear" w:color="auto" w:fill="auto"/>
            <w:vAlign w:val="center"/>
          </w:tcPr>
          <w:p w14:paraId="7835142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27542D6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35EE2F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4A371FE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22FD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6ABF72D4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D36E2" w:rsidRPr="0022631D" w14:paraId="50825522" w14:textId="77777777" w:rsidTr="00385E5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5027D42C" w:rsidR="005D36E2" w:rsidRPr="0022631D" w:rsidRDefault="005D36E2" w:rsidP="005D36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259F3C98" w14:textId="6D58CB60" w:rsidR="005D36E2" w:rsidRPr="00CF6598" w:rsidRDefault="005D36E2" w:rsidP="005D36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D36E2">
              <w:rPr>
                <w:rFonts w:ascii="GHEA Grapalat" w:hAnsi="GHEA Grapalat"/>
                <w:b/>
                <w:sz w:val="14"/>
                <w:szCs w:val="14"/>
                <w:lang w:val="pt-BR"/>
              </w:rPr>
              <w:t>«Հայաստանի Հանրապետության փորձագիտական կենտրոն» ՊՈԱԿ</w:t>
            </w:r>
          </w:p>
        </w:tc>
        <w:tc>
          <w:tcPr>
            <w:tcW w:w="2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2595309C" w:rsidR="005D36E2" w:rsidRPr="0022631D" w:rsidRDefault="005D36E2" w:rsidP="005D36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57608">
              <w:rPr>
                <w:rFonts w:ascii="GHEA Grapalat" w:hAnsi="GHEA Grapalat"/>
                <w:spacing w:val="8"/>
                <w:sz w:val="18"/>
                <w:szCs w:val="20"/>
                <w:lang w:val="hy-AM" w:eastAsia="ru-RU"/>
              </w:rPr>
              <w:t>4166666.66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6776924F" w:rsidR="005D36E2" w:rsidRPr="0022631D" w:rsidRDefault="005D36E2" w:rsidP="005D36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57608">
              <w:rPr>
                <w:rFonts w:ascii="GHEA Grapalat" w:hAnsi="GHEA Grapalat"/>
                <w:spacing w:val="8"/>
                <w:sz w:val="18"/>
                <w:szCs w:val="20"/>
                <w:lang w:val="hy-AM" w:eastAsia="ru-RU"/>
              </w:rPr>
              <w:t>833333.33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4AD7BF09" w:rsidR="005D36E2" w:rsidRPr="0022631D" w:rsidRDefault="005D36E2" w:rsidP="005D36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57608">
              <w:rPr>
                <w:rFonts w:ascii="GHEA Grapalat" w:hAnsi="GHEA Grapalat"/>
                <w:spacing w:val="8"/>
                <w:sz w:val="18"/>
                <w:szCs w:val="20"/>
                <w:lang w:val="hy-AM" w:eastAsia="ru-RU"/>
              </w:rPr>
              <w:t>5000000</w:t>
            </w:r>
          </w:p>
        </w:tc>
      </w:tr>
      <w:tr w:rsidR="00E22FDB" w:rsidRPr="0022631D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22FD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22FD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22FDB" w:rsidRPr="0022631D" w14:paraId="5E96A1C5" w14:textId="77777777" w:rsidTr="00903E55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69CDDF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C0397B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0081FFE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14:paraId="71AB42B3" w14:textId="7777777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22FDB" w:rsidRPr="0022631D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1515C769" w14:textId="77777777" w:rsidTr="00FA6EE1">
        <w:trPr>
          <w:trHeight w:val="346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A739981" w:rsidR="00E22FDB" w:rsidRPr="0022631D" w:rsidRDefault="005D36E2" w:rsidP="005D36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D3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5D3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.02.2026թ.</w:t>
            </w:r>
          </w:p>
        </w:tc>
      </w:tr>
      <w:tr w:rsidR="00E22FDB" w:rsidRPr="0022631D" w14:paraId="71BEA872" w14:textId="77777777" w:rsidTr="00FA6EE1">
        <w:trPr>
          <w:trHeight w:val="92"/>
        </w:trPr>
        <w:tc>
          <w:tcPr>
            <w:tcW w:w="502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22FDB" w:rsidRPr="0022631D" w14:paraId="04C80107" w14:textId="77777777" w:rsidTr="00FA6EE1">
        <w:trPr>
          <w:trHeight w:val="92"/>
        </w:trPr>
        <w:tc>
          <w:tcPr>
            <w:tcW w:w="502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7B1605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903798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5D3F" w:rsidRPr="0022631D" w14:paraId="2254FA5C" w14:textId="6C5C5020" w:rsidTr="00FA6EE1">
        <w:trPr>
          <w:trHeight w:val="344"/>
        </w:trPr>
        <w:tc>
          <w:tcPr>
            <w:tcW w:w="502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995D3F" w:rsidRPr="0022631D" w:rsidRDefault="00995D3F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7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AC679" w14:textId="5923C2C8" w:rsidR="00995D3F" w:rsidRPr="0022631D" w:rsidRDefault="005D36E2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D3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09.02.2026թ.</w:t>
            </w:r>
          </w:p>
        </w:tc>
      </w:tr>
      <w:tr w:rsidR="00995D3F" w:rsidRPr="0022631D" w14:paraId="3C75DA26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95D3F" w:rsidRPr="0022631D" w:rsidRDefault="00995D3F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99F79E3" w:rsidR="00995D3F" w:rsidRPr="0022631D" w:rsidRDefault="005D36E2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D3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09.02.2026թ.</w:t>
            </w:r>
          </w:p>
        </w:tc>
      </w:tr>
      <w:tr w:rsidR="00995D3F" w:rsidRPr="0022631D" w14:paraId="0682C6BE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95D3F" w:rsidRPr="0022631D" w:rsidRDefault="00995D3F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332D416" w:rsidR="00995D3F" w:rsidRPr="0022631D" w:rsidRDefault="00567F4F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09.02.2026</w:t>
            </w:r>
            <w:r w:rsidR="00995D3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22FDB" w:rsidRPr="0022631D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7"/>
            <w:shd w:val="clear" w:color="auto" w:fill="auto"/>
            <w:vAlign w:val="center"/>
          </w:tcPr>
          <w:p w14:paraId="0A5086C3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22FDB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0911FBB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E22FDB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3C0959C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22FDB" w:rsidRPr="0022631D" w14:paraId="75FDA7D8" w14:textId="77777777" w:rsidTr="00A43C9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15B2C" w:rsidRPr="0022631D" w14:paraId="1E28D31D" w14:textId="77777777" w:rsidTr="00A43C9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2477E00D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2F357BC9" w:rsidR="00615B2C" w:rsidRPr="0022631D" w:rsidRDefault="005D36E2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D36E2">
              <w:rPr>
                <w:rFonts w:ascii="GHEA Grapalat" w:hAnsi="GHEA Grapalat"/>
                <w:b/>
                <w:sz w:val="14"/>
                <w:szCs w:val="14"/>
                <w:lang w:val="pt-BR"/>
              </w:rPr>
              <w:t>«Հայաստանի Հանրապետության փորձագիտական կենտրոն» ՊՈԱԿ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7D0368FC" w:rsidR="00615B2C" w:rsidRPr="005D36E2" w:rsidRDefault="00615B2C" w:rsidP="005D36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ՀԳԴ-ՄԱԾՁԲ-2</w:t>
            </w:r>
            <w:r w:rsidR="00567F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5D3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2C16CB1E" w:rsidR="00615B2C" w:rsidRPr="0022631D" w:rsidRDefault="00567F4F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09.02.2026</w:t>
            </w:r>
            <w:r w:rsidR="00615B2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9140D4C" w:rsidR="00615B2C" w:rsidRPr="0022631D" w:rsidRDefault="00615B2C" w:rsidP="00567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</w:t>
            </w:r>
            <w:r w:rsidR="00567F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0AB5B4C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14:paraId="540F0BC7" w14:textId="5D284695" w:rsidR="00615B2C" w:rsidRPr="00567F4F" w:rsidRDefault="005D36E2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5000000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4B5A7551" w:rsidR="00615B2C" w:rsidRPr="00567F4F" w:rsidRDefault="005D36E2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5000000</w:t>
            </w:r>
          </w:p>
        </w:tc>
      </w:tr>
      <w:tr w:rsidR="00615B2C" w:rsidRPr="0022631D" w14:paraId="41E4ED39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15B2C" w:rsidRPr="0022631D" w14:paraId="1F657639" w14:textId="77777777" w:rsidTr="00A43C9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15B2C" w:rsidRPr="007E6648" w14:paraId="20BC55B9" w14:textId="77777777" w:rsidTr="00A43C9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18360A8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7914880" w:rsidR="00615B2C" w:rsidRPr="00903E55" w:rsidRDefault="005D36E2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D36E2">
              <w:rPr>
                <w:rFonts w:ascii="GHEA Grapalat" w:hAnsi="GHEA Grapalat"/>
                <w:b/>
                <w:sz w:val="12"/>
                <w:szCs w:val="12"/>
                <w:lang w:val="pt-BR"/>
              </w:rPr>
              <w:t>«Հայաստանի Հանրապետության փորձագիտական կենտրոն» ՊՈԱԿ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00FB11A" w:rsidR="00615B2C" w:rsidRPr="00903E55" w:rsidRDefault="005D36E2" w:rsidP="00615B2C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D36E2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ք.Երևան, Արշակունյաց 23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47E5CCE" w:rsidR="00615B2C" w:rsidRPr="00903E55" w:rsidRDefault="005D36E2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D36E2">
              <w:rPr>
                <w:rStyle w:val="Hyperlink"/>
                <w:rFonts w:ascii="GHEA Grapalat" w:hAnsi="GHEA Grapalat"/>
                <w:sz w:val="20"/>
              </w:rPr>
              <w:t>khachatryan.ea@mail.ru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8F2F68F" w:rsidR="00615B2C" w:rsidRPr="00903E55" w:rsidRDefault="005D36E2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D36E2">
              <w:rPr>
                <w:rFonts w:ascii="GHEA Grapalat" w:hAnsi="GHEA Grapalat"/>
                <w:sz w:val="16"/>
                <w:szCs w:val="16"/>
              </w:rPr>
              <w:t>900018003146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5452CC2" w:rsidR="00615B2C" w:rsidRPr="00903E55" w:rsidRDefault="005D36E2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D36E2">
              <w:rPr>
                <w:rFonts w:ascii="GHEA Grapalat" w:hAnsi="GHEA Grapalat"/>
                <w:sz w:val="16"/>
                <w:szCs w:val="16"/>
                <w:lang w:val="pt-BR"/>
              </w:rPr>
              <w:t>02512069</w:t>
            </w:r>
          </w:p>
        </w:tc>
      </w:tr>
      <w:tr w:rsidR="00615B2C" w:rsidRPr="007E6648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615B2C" w:rsidRPr="007E6648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5D36E2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15B2C" w:rsidRPr="007E6648" w:rsidRDefault="00615B2C" w:rsidP="00615B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66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15B2C" w:rsidRPr="0022631D" w:rsidRDefault="00615B2C" w:rsidP="00615B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15B2C" w:rsidRPr="005D36E2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615B2C" w:rsidRPr="00903E55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5D36E2" w14:paraId="7DB42300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4C3A3E7F" w:rsidR="00615B2C" w:rsidRPr="00903E55" w:rsidRDefault="00615B2C" w:rsidP="00615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615B2C" w:rsidRPr="00903E55" w:rsidRDefault="00615B2C" w:rsidP="00615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15B2C" w:rsidRPr="00903E55" w:rsidRDefault="00615B2C" w:rsidP="00615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15B2C" w:rsidRPr="00903E55" w:rsidRDefault="00615B2C" w:rsidP="00615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15B2C" w:rsidRPr="00903E55" w:rsidRDefault="00615B2C" w:rsidP="00615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15B2C" w:rsidRPr="00903E55" w:rsidRDefault="00615B2C" w:rsidP="00615B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15B2C" w:rsidRPr="00903E55" w:rsidRDefault="00615B2C" w:rsidP="00615B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15B2C" w:rsidRPr="00903E55" w:rsidRDefault="00615B2C" w:rsidP="00615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BA0269A" w:rsidR="00615B2C" w:rsidRPr="00903E55" w:rsidRDefault="00615B2C" w:rsidP="00615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615B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h. t</w:t>
            </w:r>
            <w:r w:rsidRPr="00567F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adevosyan</w:t>
            </w: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@prosecutor.am</w:t>
            </w: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15B2C" w:rsidRPr="005D36E2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5D36E2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3A768BFD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15B2C" w:rsidRPr="005D36E2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5D36E2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15B2C" w:rsidRPr="005D36E2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5D36E2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15B2C" w:rsidRPr="00E56328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866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15B2C" w:rsidRPr="00E56328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15B2C" w:rsidRPr="005D36E2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615B2C" w:rsidRPr="00E56328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15B2C" w:rsidRPr="0022631D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5B2C" w:rsidRPr="0022631D" w14:paraId="1A2BD291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5B2C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15B2C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02DBD99" w:rsidR="00615B2C" w:rsidRPr="00567F4F" w:rsidRDefault="00567F4F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Վ.Մաշկովսկայա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4B601DFB" w:rsidR="00615B2C" w:rsidRPr="00567F4F" w:rsidRDefault="00615B2C" w:rsidP="00567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</w:t>
            </w:r>
            <w:r w:rsidR="00567F4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511879</w:t>
            </w:r>
          </w:p>
        </w:tc>
        <w:tc>
          <w:tcPr>
            <w:tcW w:w="3897" w:type="dxa"/>
            <w:gridSpan w:val="8"/>
            <w:shd w:val="clear" w:color="auto" w:fill="auto"/>
            <w:vAlign w:val="center"/>
          </w:tcPr>
          <w:p w14:paraId="3C42DEDA" w14:textId="777F5861" w:rsidR="00615B2C" w:rsidRPr="0022631D" w:rsidRDefault="00567F4F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67F4F">
              <w:rPr>
                <w:rFonts w:ascii="GHEA Grapalat" w:hAnsi="GHEA Grapalat"/>
                <w:b/>
                <w:bCs/>
                <w:sz w:val="14"/>
                <w:szCs w:val="14"/>
              </w:rPr>
              <w:t>v.mashkovskaya@prosecutor.am</w:t>
            </w:r>
          </w:p>
        </w:tc>
      </w:tr>
    </w:tbl>
    <w:p w14:paraId="1160E497" w14:textId="2E3CB539" w:rsidR="001021B0" w:rsidRPr="00A43C9C" w:rsidRDefault="00A12E97" w:rsidP="00A43C9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32F27">
        <w:rPr>
          <w:rFonts w:ascii="GHEA Grapalat" w:hAnsi="GHEA Grapalat"/>
          <w:i/>
          <w:sz w:val="20"/>
          <w:lang w:val="af-ZA"/>
        </w:rPr>
        <w:t>ՀՀ դատախազություն</w:t>
      </w:r>
    </w:p>
    <w:sectPr w:rsidR="001021B0" w:rsidRPr="00A43C9C" w:rsidSect="00FA6EE1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51F8C" w14:textId="77777777" w:rsidR="006C20E1" w:rsidRDefault="006C20E1" w:rsidP="0022631D">
      <w:pPr>
        <w:spacing w:before="0" w:after="0"/>
      </w:pPr>
      <w:r>
        <w:separator/>
      </w:r>
    </w:p>
  </w:endnote>
  <w:endnote w:type="continuationSeparator" w:id="0">
    <w:p w14:paraId="53F21481" w14:textId="77777777" w:rsidR="006C20E1" w:rsidRDefault="006C20E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E7F57" w14:textId="77777777" w:rsidR="006C20E1" w:rsidRDefault="006C20E1" w:rsidP="0022631D">
      <w:pPr>
        <w:spacing w:before="0" w:after="0"/>
      </w:pPr>
      <w:r>
        <w:separator/>
      </w:r>
    </w:p>
  </w:footnote>
  <w:footnote w:type="continuationSeparator" w:id="0">
    <w:p w14:paraId="112D1A26" w14:textId="77777777" w:rsidR="006C20E1" w:rsidRDefault="006C20E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22FDB" w:rsidRPr="002D0BF6" w:rsidRDefault="00E22F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22FDB" w:rsidRPr="002D0BF6" w:rsidRDefault="00E22FD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22FDB" w:rsidRPr="00871366" w:rsidRDefault="00E22F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15B2C" w:rsidRPr="002D0BF6" w:rsidRDefault="00615B2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15B2C" w:rsidRPr="0078682E" w:rsidRDefault="00615B2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15B2C" w:rsidRPr="0078682E" w:rsidRDefault="00615B2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15B2C" w:rsidRPr="00005B9C" w:rsidRDefault="00615B2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C36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27F54"/>
    <w:multiLevelType w:val="hybridMultilevel"/>
    <w:tmpl w:val="2FD2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3EC9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108DB"/>
    <w:rsid w:val="00371B1D"/>
    <w:rsid w:val="003B1EF8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464AD"/>
    <w:rsid w:val="005671B5"/>
    <w:rsid w:val="00567F4F"/>
    <w:rsid w:val="005737F9"/>
    <w:rsid w:val="005C5A67"/>
    <w:rsid w:val="005D36E2"/>
    <w:rsid w:val="005D5FBD"/>
    <w:rsid w:val="005F50DB"/>
    <w:rsid w:val="00607C9A"/>
    <w:rsid w:val="00613FA5"/>
    <w:rsid w:val="00615B2C"/>
    <w:rsid w:val="00646760"/>
    <w:rsid w:val="00687A22"/>
    <w:rsid w:val="00690ECB"/>
    <w:rsid w:val="006A38B4"/>
    <w:rsid w:val="006B2E21"/>
    <w:rsid w:val="006C0266"/>
    <w:rsid w:val="006C20E1"/>
    <w:rsid w:val="006E0D92"/>
    <w:rsid w:val="006E1A83"/>
    <w:rsid w:val="006F2779"/>
    <w:rsid w:val="006F32DB"/>
    <w:rsid w:val="007060FC"/>
    <w:rsid w:val="007732E7"/>
    <w:rsid w:val="0078682E"/>
    <w:rsid w:val="007E252C"/>
    <w:rsid w:val="007E6648"/>
    <w:rsid w:val="0081420B"/>
    <w:rsid w:val="008C4E62"/>
    <w:rsid w:val="008E493A"/>
    <w:rsid w:val="00903E55"/>
    <w:rsid w:val="00924D3E"/>
    <w:rsid w:val="00970B16"/>
    <w:rsid w:val="00995D3F"/>
    <w:rsid w:val="009B2C4E"/>
    <w:rsid w:val="009C22E3"/>
    <w:rsid w:val="009C5E0F"/>
    <w:rsid w:val="00A12E97"/>
    <w:rsid w:val="00A306F5"/>
    <w:rsid w:val="00A31820"/>
    <w:rsid w:val="00A43C9C"/>
    <w:rsid w:val="00A84EEF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E3264"/>
    <w:rsid w:val="00CF1F70"/>
    <w:rsid w:val="00CF6598"/>
    <w:rsid w:val="00D2772D"/>
    <w:rsid w:val="00D350DE"/>
    <w:rsid w:val="00D3535A"/>
    <w:rsid w:val="00D36189"/>
    <w:rsid w:val="00D80C64"/>
    <w:rsid w:val="00DE06F1"/>
    <w:rsid w:val="00E02EE4"/>
    <w:rsid w:val="00E14BFE"/>
    <w:rsid w:val="00E22FDB"/>
    <w:rsid w:val="00E243EA"/>
    <w:rsid w:val="00E33A25"/>
    <w:rsid w:val="00E4188B"/>
    <w:rsid w:val="00E54C4D"/>
    <w:rsid w:val="00E56328"/>
    <w:rsid w:val="00E877E8"/>
    <w:rsid w:val="00EA01A2"/>
    <w:rsid w:val="00EA568C"/>
    <w:rsid w:val="00EA767F"/>
    <w:rsid w:val="00EB59EE"/>
    <w:rsid w:val="00EF16D0"/>
    <w:rsid w:val="00F10AFE"/>
    <w:rsid w:val="00F23C09"/>
    <w:rsid w:val="00F31004"/>
    <w:rsid w:val="00F64167"/>
    <w:rsid w:val="00F6673B"/>
    <w:rsid w:val="00F6748C"/>
    <w:rsid w:val="00F77AAD"/>
    <w:rsid w:val="00F866FC"/>
    <w:rsid w:val="00F914F6"/>
    <w:rsid w:val="00F916C4"/>
    <w:rsid w:val="00FA6EE1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DA05CD73-9AD8-4EC7-90A7-FEE22A78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FA6EE1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24D3E"/>
    <w:rPr>
      <w:rFonts w:ascii="Calibri" w:eastAsia="Calibri" w:hAnsi="Calibri" w:cs="Times New Roman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24D3E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24D3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NormalWeb">
    <w:name w:val="Normal (Web)"/>
    <w:basedOn w:val="Normal"/>
    <w:rsid w:val="005F50D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DF932-C74A-42DD-8E6A-F8616B79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Viktoriya Mashkovskaya</cp:lastModifiedBy>
  <cp:revision>38</cp:revision>
  <cp:lastPrinted>2026-02-10T05:34:00Z</cp:lastPrinted>
  <dcterms:created xsi:type="dcterms:W3CDTF">2021-06-28T12:08:00Z</dcterms:created>
  <dcterms:modified xsi:type="dcterms:W3CDTF">2026-02-10T05:35:00Z</dcterms:modified>
</cp:coreProperties>
</file>