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C361B90"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ՀԱՅՏԱՐԱՐՈՒԹՅՈՒՆ</w:t>
      </w:r>
    </w:p>
    <w:p w14:paraId="22CC56EE"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58A6EAB9"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654BE3">
        <w:rPr>
          <w:rFonts w:ascii="GHEA Grapalat" w:hAnsi="GHEA Grapalat"/>
          <w:i w:val="0"/>
          <w:lang w:val="hy-AM"/>
        </w:rPr>
        <w:t>2</w:t>
      </w:r>
      <w:r w:rsidR="00D91621">
        <w:rPr>
          <w:rFonts w:ascii="GHEA Grapalat" w:hAnsi="GHEA Grapalat"/>
          <w:i w:val="0"/>
          <w:lang w:val="hy-AM"/>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8E6D4D">
        <w:rPr>
          <w:rFonts w:ascii="GHEA Grapalat" w:hAnsi="GHEA Grapalat"/>
          <w:i w:val="0"/>
          <w:lang w:val="hy-AM"/>
        </w:rPr>
        <w:t>հու</w:t>
      </w:r>
      <w:r w:rsidR="001179A3">
        <w:rPr>
          <w:rFonts w:ascii="GHEA Grapalat" w:hAnsi="GHEA Grapalat"/>
          <w:i w:val="0"/>
          <w:lang w:val="hy-AM"/>
        </w:rPr>
        <w:t>լ</w:t>
      </w:r>
      <w:r w:rsidR="008E6D4D">
        <w:rPr>
          <w:rFonts w:ascii="GHEA Grapalat" w:hAnsi="GHEA Grapalat"/>
          <w:i w:val="0"/>
          <w:lang w:val="hy-AM"/>
        </w:rPr>
        <w:t>իսի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B45B93">
        <w:rPr>
          <w:rFonts w:ascii="GHEA Grapalat" w:hAnsi="GHEA Grapalat"/>
          <w:i w:val="0"/>
          <w:lang w:val="ru-RU"/>
        </w:rPr>
        <w:t>3</w:t>
      </w:r>
      <w:bookmarkStart w:id="0" w:name="_GoBack"/>
      <w:bookmarkEnd w:id="0"/>
      <w:r w:rsidR="001179A3">
        <w:rPr>
          <w:rFonts w:ascii="GHEA Grapalat" w:hAnsi="GHEA Grapalat"/>
          <w:i w:val="0"/>
          <w:lang w:val="hy-AM"/>
        </w:rPr>
        <w:t>1</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654BE3" w:rsidRPr="00654BE3">
        <w:rPr>
          <w:rFonts w:ascii="GHEA Grapalat" w:hAnsi="GHEA Grapalat"/>
          <w:i w:val="0"/>
          <w:lang w:val="af-ZA"/>
        </w:rPr>
        <w:t>N 2</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64B941D6"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A20B6F">
        <w:rPr>
          <w:rFonts w:ascii="GHEA Grapalat" w:hAnsi="GHEA Grapalat"/>
          <w:b/>
          <w:i w:val="0"/>
          <w:lang w:val="af-ZA"/>
        </w:rPr>
        <w:t>ԱՀՀԿ-ԳՀԱՊՁԲ-24/11</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5432A98C" w:rsidR="00642EFE" w:rsidRPr="00A71D81" w:rsidRDefault="00642EFE" w:rsidP="00D677BA">
      <w:pPr>
        <w:pStyle w:val="BodyTextIndent"/>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4A1FA7">
        <w:rPr>
          <w:rFonts w:ascii="GHEA Grapalat" w:hAnsi="GHEA Grapalat"/>
          <w:i w:val="0"/>
          <w:lang w:val="hy-AM"/>
        </w:rPr>
        <w:t xml:space="preserve"> </w:t>
      </w:r>
      <w:r w:rsidR="00654BE3" w:rsidRPr="00D677BA">
        <w:rPr>
          <w:rFonts w:ascii="GHEA Grapalat" w:hAnsi="GHEA Grapalat"/>
          <w:b/>
          <w:i w:val="0"/>
          <w:lang w:val="af-ZA"/>
        </w:rPr>
        <w:t>«</w:t>
      </w:r>
      <w:bookmarkStart w:id="1" w:name="_Hlk507693772"/>
      <w:r w:rsidR="00207FEE">
        <w:rPr>
          <w:rFonts w:ascii="GHEA Grapalat" w:hAnsi="GHEA Grapalat"/>
          <w:b/>
          <w:i w:val="0"/>
          <w:lang w:val="af-ZA"/>
        </w:rPr>
        <w:t xml:space="preserve">ԱՐԲԻՏՐԱԺԻ </w:t>
      </w:r>
      <w:r w:rsidR="00207FEE">
        <w:rPr>
          <w:rFonts w:ascii="GHEA Grapalat" w:hAnsi="GHEA Grapalat"/>
          <w:b/>
          <w:i w:val="0"/>
          <w:lang w:val="hy-AM"/>
        </w:rPr>
        <w:t>ԵՎ</w:t>
      </w:r>
      <w:r w:rsidR="00207FEE">
        <w:rPr>
          <w:rFonts w:ascii="GHEA Grapalat" w:hAnsi="GHEA Grapalat"/>
          <w:b/>
          <w:i w:val="0"/>
          <w:lang w:val="af-ZA"/>
        </w:rPr>
        <w:t xml:space="preserve"> ՀԱՇՏԱՐԱՐՈՒԹՅԱՆ ՀԱՅԱՍՏԱՆՅԱՆ ԿԵՆՏՐՈՆ</w:t>
      </w:r>
      <w:r w:rsidR="00654BE3" w:rsidRPr="00D677BA">
        <w:rPr>
          <w:rFonts w:ascii="GHEA Grapalat" w:hAnsi="GHEA Grapalat"/>
          <w:b/>
          <w:i w:val="0"/>
          <w:lang w:val="af-ZA"/>
        </w:rPr>
        <w:t xml:space="preserve">» </w:t>
      </w:r>
      <w:bookmarkEnd w:id="1"/>
      <w:r w:rsidR="004D0CC5">
        <w:rPr>
          <w:rFonts w:ascii="GHEA Grapalat" w:hAnsi="GHEA Grapalat"/>
          <w:b/>
          <w:i w:val="0"/>
          <w:lang w:val="af-ZA"/>
        </w:rPr>
        <w:t>հիմնադրամ</w:t>
      </w:r>
      <w:r w:rsidR="00654BE3" w:rsidRPr="004D0CC5">
        <w:rPr>
          <w:rFonts w:ascii="GHEA Grapalat" w:hAnsi="GHEA Grapalat"/>
          <w:b/>
          <w:i w:val="0"/>
          <w:lang w:val="af-ZA"/>
        </w:rPr>
        <w:t>ը</w:t>
      </w:r>
      <w:r w:rsidRPr="004D0CC5">
        <w:rPr>
          <w:rFonts w:ascii="GHEA Grapalat" w:hAnsi="GHEA Grapalat"/>
          <w:b/>
          <w:i w:val="0"/>
          <w:lang w:val="af-ZA"/>
        </w:rPr>
        <w:t>,</w:t>
      </w:r>
      <w:r w:rsidRPr="00A71D81">
        <w:rPr>
          <w:rFonts w:ascii="GHEA Grapalat" w:hAnsi="GHEA Grapalat"/>
          <w:i w:val="0"/>
          <w:lang w:val="af-ZA"/>
        </w:rPr>
        <w:t xml:space="preserve"> որը գտնվում է</w:t>
      </w:r>
      <w:r w:rsidR="00654BE3">
        <w:rPr>
          <w:rFonts w:ascii="GHEA Grapalat" w:hAnsi="GHEA Grapalat"/>
          <w:i w:val="0"/>
          <w:lang w:val="hy-AM"/>
        </w:rPr>
        <w:t xml:space="preserve"> </w:t>
      </w:r>
      <w:r w:rsidR="004D0CC5">
        <w:rPr>
          <w:rFonts w:ascii="GHEA Grapalat" w:hAnsi="GHEA Grapalat"/>
          <w:b/>
          <w:i w:val="0"/>
          <w:lang w:val="af-ZA"/>
        </w:rPr>
        <w:t>ՀՀ, ք. Երևան, Արշակունյանց պողոտա 51, տարածք 47</w:t>
      </w:r>
      <w:r w:rsidR="004D0CC5">
        <w:rPr>
          <w:rFonts w:ascii="GHEA Grapalat" w:hAnsi="GHEA Grapalat"/>
          <w:b/>
          <w:i w:val="0"/>
          <w:lang w:val="hy-AM"/>
        </w:rPr>
        <w:t xml:space="preserve"> </w:t>
      </w:r>
      <w:r w:rsidRPr="00A71D81">
        <w:rPr>
          <w:rFonts w:ascii="GHEA Grapalat" w:hAnsi="GHEA Grapalat"/>
          <w:i w:val="0"/>
          <w:lang w:val="af-ZA"/>
        </w:rPr>
        <w:t>հասցեում,</w:t>
      </w:r>
      <w:r w:rsidR="00654BE3">
        <w:rPr>
          <w:rFonts w:ascii="GHEA Grapalat" w:hAnsi="GHEA Grapalat"/>
          <w:i w:val="0"/>
          <w:lang w:val="hy-AM"/>
        </w:rPr>
        <w:t xml:space="preserve"> </w:t>
      </w:r>
      <w:r w:rsidRPr="00A71D81">
        <w:rPr>
          <w:rFonts w:ascii="GHEA Grapalat" w:hAnsi="GHEA Grapalat"/>
          <w:i w:val="0"/>
          <w:lang w:val="af-ZA"/>
        </w:rPr>
        <w:t xml:space="preserve">հայտարարում է </w:t>
      </w:r>
      <w:r w:rsidR="00654BE3">
        <w:rPr>
          <w:rFonts w:ascii="GHEA Grapalat" w:hAnsi="GHEA Grapalat"/>
          <w:i w:val="0"/>
          <w:lang w:val="hy-AM"/>
        </w:rPr>
        <w:t>գ</w:t>
      </w:r>
      <w:r w:rsidR="00654BE3" w:rsidRPr="00654BE3">
        <w:rPr>
          <w:rFonts w:ascii="GHEA Grapalat" w:hAnsi="GHEA Grapalat"/>
          <w:i w:val="0"/>
          <w:lang w:val="af-ZA"/>
        </w:rPr>
        <w:t>նանշման հարցում, որն իրականացվում է մեկ փուլով</w:t>
      </w:r>
      <w:r w:rsidR="00236B75" w:rsidRPr="00A71D81">
        <w:rPr>
          <w:rFonts w:ascii="GHEA Grapalat" w:hAnsi="GHEA Grapalat"/>
          <w:i w:val="0"/>
          <w:lang w:val="af-ZA"/>
        </w:rPr>
        <w:t>:</w:t>
      </w:r>
    </w:p>
    <w:p w14:paraId="5AEA71F9" w14:textId="3CD5518C" w:rsidR="00496E1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2" w:name="_Hlk23167417"/>
      <w:r w:rsidR="00496E18" w:rsidRPr="00A71D81">
        <w:rPr>
          <w:rFonts w:ascii="GHEA Grapalat" w:hAnsi="GHEA Grapalat"/>
          <w:i w:val="0"/>
          <w:lang w:val="af-ZA"/>
        </w:rPr>
        <w:t>Սույն ընթացակարգի</w:t>
      </w:r>
      <w:bookmarkEnd w:id="2"/>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A20B6F">
        <w:rPr>
          <w:rFonts w:ascii="GHEA Grapalat" w:hAnsi="GHEA Grapalat"/>
          <w:b/>
          <w:i w:val="0"/>
          <w:lang w:val="hy-AM"/>
        </w:rPr>
        <w:t>պատվերով տպագրվող նյութեր</w:t>
      </w:r>
      <w:r w:rsidR="00D677BA" w:rsidRPr="00D677BA">
        <w:rPr>
          <w:rFonts w:ascii="GHEA Grapalat" w:hAnsi="GHEA Grapalat"/>
          <w:b/>
          <w:i w:val="0"/>
          <w:lang w:val="hy-AM"/>
        </w:rPr>
        <w:t>ի</w:t>
      </w:r>
      <w:r w:rsidR="00D677BA">
        <w:rPr>
          <w:rFonts w:ascii="GHEA Grapalat" w:hAnsi="GHEA Grapalat"/>
          <w:i w:val="0"/>
          <w:lang w:val="hy-AM"/>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3" w:name="_Hlk23167512"/>
      <w:r w:rsidR="00496E18" w:rsidRPr="00A71D81">
        <w:rPr>
          <w:rFonts w:ascii="GHEA Grapalat" w:hAnsi="GHEA Grapalat"/>
          <w:i w:val="0"/>
          <w:lang w:val="af-ZA"/>
        </w:rPr>
        <w:t xml:space="preserve">ոչ գնային պայմաններով բավարար գնահատված </w:t>
      </w:r>
      <w:bookmarkEnd w:id="3"/>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4CE6F627" w:rsidR="00332EE7" w:rsidRPr="00A71D81" w:rsidRDefault="00332EE7" w:rsidP="00D677BA">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D677BA">
        <w:rPr>
          <w:rFonts w:ascii="GHEA Grapalat" w:hAnsi="GHEA Grapalat"/>
          <w:i w:val="0"/>
          <w:lang w:val="hy-AM" w:eastAsia="ru-RU"/>
        </w:rPr>
        <w:t xml:space="preserve"> </w:t>
      </w:r>
      <w:r w:rsidR="004D0CC5">
        <w:rPr>
          <w:rFonts w:ascii="GHEA Grapalat" w:hAnsi="GHEA Grapalat"/>
          <w:b/>
          <w:i w:val="0"/>
          <w:lang w:val="af-ZA"/>
        </w:rPr>
        <w:t>ՀՀ, ք. Երևան, Արշակունյանց պողոտա 51, տարածք 47</w:t>
      </w:r>
      <w:r w:rsidR="004D0CC5">
        <w:rPr>
          <w:rFonts w:ascii="GHEA Grapalat" w:hAnsi="GHEA Grapalat"/>
          <w:b/>
          <w:i w:val="0"/>
          <w:lang w:val="hy-AM"/>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EB6871" w:rsidRPr="00EB6871">
        <w:rPr>
          <w:rFonts w:ascii="GHEA Grapalat" w:hAnsi="GHEA Grapalat"/>
          <w:i w:val="0"/>
          <w:u w:val="single"/>
          <w:lang w:val="af-ZA"/>
        </w:rPr>
        <w:t>7</w:t>
      </w:r>
      <w:r w:rsidRPr="00A71D81">
        <w:rPr>
          <w:rFonts w:ascii="GHEA Grapalat" w:hAnsi="GHEA Grapalat"/>
          <w:i w:val="0"/>
          <w:lang w:val="af-ZA"/>
        </w:rPr>
        <w:t xml:space="preserve">-րդ օրվա ժամը </w:t>
      </w:r>
      <w:r w:rsidR="00A20B6F">
        <w:rPr>
          <w:rFonts w:ascii="GHEA Grapalat" w:hAnsi="GHEA Grapalat"/>
          <w:i w:val="0"/>
          <w:u w:val="single"/>
          <w:lang w:val="hy-AM"/>
        </w:rPr>
        <w:t>11:30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02047726" w:rsidR="00332EE7" w:rsidRPr="0081007B" w:rsidRDefault="00332EE7" w:rsidP="00332EE7">
      <w:pPr>
        <w:pStyle w:val="BodyTextIndent"/>
        <w:spacing w:line="240" w:lineRule="auto"/>
        <w:ind w:firstLine="708"/>
        <w:rPr>
          <w:rFonts w:ascii="GHEA Grapalat" w:hAnsi="GHEA Grapalat"/>
          <w:b/>
          <w:i w:val="0"/>
          <w:lang w:val="af-ZA"/>
        </w:rPr>
      </w:pPr>
      <w:r w:rsidRPr="0081007B">
        <w:rPr>
          <w:rFonts w:ascii="GHEA Grapalat" w:hAnsi="GHEA Grapalat"/>
          <w:b/>
          <w:i w:val="0"/>
          <w:lang w:val="af-ZA"/>
        </w:rPr>
        <w:t xml:space="preserve">Հայտերի բացումը տեղի կունենա </w:t>
      </w:r>
      <w:r w:rsidR="004D0CC5" w:rsidRPr="0081007B">
        <w:rPr>
          <w:rFonts w:ascii="GHEA Grapalat" w:hAnsi="GHEA Grapalat"/>
          <w:b/>
          <w:i w:val="0"/>
          <w:lang w:val="af-ZA"/>
        </w:rPr>
        <w:t>ՀՀ, ք. Երևան, Արշակունյանց պողոտա 51, տարածք 47</w:t>
      </w:r>
      <w:r w:rsidR="004D0CC5" w:rsidRPr="0081007B">
        <w:rPr>
          <w:rFonts w:ascii="GHEA Grapalat" w:hAnsi="GHEA Grapalat"/>
          <w:b/>
          <w:i w:val="0"/>
          <w:lang w:val="hy-AM"/>
        </w:rPr>
        <w:t xml:space="preserve"> </w:t>
      </w:r>
      <w:r w:rsidRPr="0081007B">
        <w:rPr>
          <w:rFonts w:ascii="GHEA Grapalat" w:hAnsi="GHEA Grapalat"/>
          <w:b/>
          <w:i w:val="0"/>
          <w:lang w:val="af-ZA"/>
        </w:rPr>
        <w:t xml:space="preserve">հասցեում, </w:t>
      </w:r>
      <w:r w:rsidR="00D677BA" w:rsidRPr="0081007B">
        <w:rPr>
          <w:rFonts w:ascii="GHEA Grapalat" w:hAnsi="GHEA Grapalat"/>
          <w:b/>
          <w:i w:val="0"/>
          <w:lang w:val="af-ZA"/>
        </w:rPr>
        <w:t>202</w:t>
      </w:r>
      <w:r w:rsidR="00D91621" w:rsidRPr="0081007B">
        <w:rPr>
          <w:rFonts w:ascii="GHEA Grapalat" w:hAnsi="GHEA Grapalat"/>
          <w:b/>
          <w:i w:val="0"/>
          <w:lang w:val="hy-AM"/>
        </w:rPr>
        <w:t>4</w:t>
      </w:r>
      <w:r w:rsidR="00D677BA" w:rsidRPr="0081007B">
        <w:rPr>
          <w:rFonts w:ascii="GHEA Grapalat" w:hAnsi="GHEA Grapalat"/>
          <w:b/>
          <w:i w:val="0"/>
          <w:lang w:val="af-ZA"/>
        </w:rPr>
        <w:t xml:space="preserve"> թվականի </w:t>
      </w:r>
      <w:r w:rsidR="00A20B6F">
        <w:rPr>
          <w:rFonts w:ascii="GHEA Grapalat" w:hAnsi="GHEA Grapalat"/>
          <w:b/>
          <w:i w:val="0"/>
          <w:lang w:val="hy-AM"/>
        </w:rPr>
        <w:t>օգոստոսի</w:t>
      </w:r>
      <w:r w:rsidR="00D677BA" w:rsidRPr="0081007B">
        <w:rPr>
          <w:rFonts w:ascii="GHEA Grapalat" w:hAnsi="GHEA Grapalat"/>
          <w:b/>
          <w:i w:val="0"/>
          <w:lang w:val="af-ZA"/>
        </w:rPr>
        <w:t xml:space="preserve"> </w:t>
      </w:r>
      <w:r w:rsidR="00A20B6F">
        <w:rPr>
          <w:rFonts w:ascii="GHEA Grapalat" w:hAnsi="GHEA Grapalat"/>
          <w:b/>
          <w:i w:val="0"/>
          <w:lang w:val="hy-AM"/>
        </w:rPr>
        <w:t>07</w:t>
      </w:r>
      <w:r w:rsidRPr="0081007B">
        <w:rPr>
          <w:rFonts w:ascii="GHEA Grapalat" w:hAnsi="GHEA Grapalat"/>
          <w:b/>
          <w:i w:val="0"/>
          <w:lang w:val="af-ZA"/>
        </w:rPr>
        <w:t>-ին ժամը</w:t>
      </w:r>
      <w:r w:rsidR="00D91621" w:rsidRPr="0081007B">
        <w:rPr>
          <w:rFonts w:ascii="GHEA Grapalat" w:hAnsi="GHEA Grapalat"/>
          <w:b/>
          <w:i w:val="0"/>
          <w:lang w:val="hy-AM"/>
        </w:rPr>
        <w:t>՝</w:t>
      </w:r>
      <w:r w:rsidRPr="0081007B">
        <w:rPr>
          <w:rFonts w:ascii="GHEA Grapalat" w:hAnsi="GHEA Grapalat"/>
          <w:b/>
          <w:i w:val="0"/>
          <w:lang w:val="af-ZA"/>
        </w:rPr>
        <w:t xml:space="preserve"> </w:t>
      </w:r>
      <w:r w:rsidR="00A20B6F">
        <w:rPr>
          <w:rFonts w:ascii="GHEA Grapalat" w:hAnsi="GHEA Grapalat"/>
          <w:b/>
          <w:i w:val="0"/>
          <w:lang w:val="af-ZA"/>
        </w:rPr>
        <w:t>11:30</w:t>
      </w:r>
      <w:r w:rsidRPr="0081007B">
        <w:rPr>
          <w:rFonts w:ascii="GHEA Grapalat" w:hAnsi="GHEA Grapalat"/>
          <w:b/>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68045188" w14:textId="31D87735" w:rsidR="00D677BA" w:rsidRDefault="00D677BA" w:rsidP="00D677BA">
      <w:pPr>
        <w:pStyle w:val="BodyTextIndent"/>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4D0CC5">
        <w:rPr>
          <w:rFonts w:ascii="GHEA Grapalat" w:hAnsi="GHEA Grapalat"/>
          <w:i w:val="0"/>
          <w:lang w:val="af-ZA"/>
        </w:rPr>
        <w:t>Հայկ Ղազարյան</w:t>
      </w:r>
      <w:r>
        <w:rPr>
          <w:rFonts w:ascii="GHEA Grapalat" w:hAnsi="GHEA Grapalat"/>
          <w:i w:val="0"/>
          <w:lang w:val="af-ZA"/>
        </w:rPr>
        <w:t>ին:</w:t>
      </w:r>
    </w:p>
    <w:p w14:paraId="08B8C180" w14:textId="77777777" w:rsidR="00D677BA" w:rsidRDefault="00D677BA" w:rsidP="00D677BA">
      <w:pPr>
        <w:pStyle w:val="BodyTextIndent"/>
        <w:spacing w:line="240" w:lineRule="auto"/>
        <w:ind w:firstLine="0"/>
        <w:rPr>
          <w:rFonts w:ascii="GHEA Grapalat" w:hAnsi="GHEA Grapalat"/>
          <w:i w:val="0"/>
          <w:sz w:val="16"/>
          <w:szCs w:val="16"/>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p>
    <w:p w14:paraId="32E3FEFA" w14:textId="77777777" w:rsidR="00D677BA" w:rsidRDefault="00D677BA" w:rsidP="00D677BA">
      <w:pPr>
        <w:pStyle w:val="BodyTextIndent"/>
        <w:spacing w:line="240" w:lineRule="auto"/>
        <w:ind w:firstLine="0"/>
        <w:rPr>
          <w:rFonts w:ascii="GHEA Grapalat" w:hAnsi="GHEA Grapalat"/>
          <w:i w:val="0"/>
          <w:lang w:val="af-ZA"/>
        </w:rPr>
      </w:pPr>
    </w:p>
    <w:p w14:paraId="6FB98E7D" w14:textId="58620591" w:rsidR="00D677BA" w:rsidRPr="001D746A"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Հեռախոս` </w:t>
      </w:r>
      <w:r w:rsidR="004D0CC5" w:rsidRPr="001D746A">
        <w:rPr>
          <w:rFonts w:ascii="GHEA Grapalat" w:hAnsi="GHEA Grapalat"/>
          <w:i w:val="0"/>
          <w:lang w:val="af-ZA"/>
        </w:rPr>
        <w:t>099033539</w:t>
      </w:r>
    </w:p>
    <w:p w14:paraId="3C9C512A" w14:textId="77777777" w:rsidR="00D677BA" w:rsidRDefault="00D677BA" w:rsidP="001D746A">
      <w:pPr>
        <w:pStyle w:val="BodyTextIndent"/>
        <w:spacing w:line="240" w:lineRule="auto"/>
        <w:ind w:left="-1138" w:firstLine="0"/>
        <w:jc w:val="left"/>
        <w:rPr>
          <w:rFonts w:ascii="GHEA Grapalat" w:hAnsi="GHEA Grapalat"/>
          <w:i w:val="0"/>
          <w:lang w:val="af-ZA"/>
        </w:rPr>
      </w:pPr>
    </w:p>
    <w:p w14:paraId="53E2868F" w14:textId="6F999540" w:rsidR="00D677BA" w:rsidRPr="001D746A"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Էլ. Փոստ` </w:t>
      </w:r>
      <w:r w:rsidR="00B74C70" w:rsidRPr="00B74C70">
        <w:rPr>
          <w:rFonts w:ascii="GHEA Grapalat" w:hAnsi="GHEA Grapalat"/>
          <w:i w:val="0"/>
          <w:lang w:val="af-ZA"/>
        </w:rPr>
        <w:t>info@smarttender.am</w:t>
      </w:r>
    </w:p>
    <w:p w14:paraId="3450EEAC" w14:textId="77777777" w:rsidR="00D677BA" w:rsidRDefault="00D677BA" w:rsidP="00D677BA">
      <w:pPr>
        <w:pStyle w:val="BodyTextIndent"/>
        <w:spacing w:line="240" w:lineRule="auto"/>
        <w:ind w:left="-630" w:firstLine="0"/>
        <w:rPr>
          <w:rFonts w:ascii="GHEA Grapalat" w:hAnsi="GHEA Grapalat"/>
          <w:i w:val="0"/>
          <w:lang w:val="af-ZA"/>
        </w:rPr>
      </w:pPr>
    </w:p>
    <w:p w14:paraId="1FE10458" w14:textId="77777777" w:rsidR="00D677BA" w:rsidRDefault="00D677BA" w:rsidP="00D677BA">
      <w:pPr>
        <w:pStyle w:val="BodyTextIndent"/>
        <w:spacing w:line="240" w:lineRule="auto"/>
        <w:rPr>
          <w:rFonts w:ascii="GHEA Grapalat" w:hAnsi="GHEA Grapalat"/>
          <w:i w:val="0"/>
          <w:lang w:val="af-ZA"/>
        </w:rPr>
      </w:pPr>
    </w:p>
    <w:p w14:paraId="16705EDE" w14:textId="77777777" w:rsidR="00D677BA" w:rsidRDefault="00D677BA" w:rsidP="00D677BA">
      <w:pPr>
        <w:pStyle w:val="BodyTextIndent"/>
        <w:spacing w:line="240" w:lineRule="auto"/>
        <w:rPr>
          <w:rFonts w:ascii="GHEA Grapalat" w:hAnsi="GHEA Grapalat"/>
          <w:i w:val="0"/>
          <w:lang w:val="af-ZA"/>
        </w:rPr>
      </w:pPr>
    </w:p>
    <w:p w14:paraId="6FF41548" w14:textId="51DB6548" w:rsidR="00D677BA" w:rsidRPr="001D746A" w:rsidRDefault="00D677BA" w:rsidP="00D677BA">
      <w:pPr>
        <w:pStyle w:val="BodyTextIndent"/>
        <w:spacing w:line="240" w:lineRule="auto"/>
        <w:ind w:firstLine="0"/>
        <w:jc w:val="left"/>
        <w:rPr>
          <w:rFonts w:ascii="GHEA Grapalat" w:hAnsi="GHEA Grapalat"/>
          <w:i w:val="0"/>
          <w:lang w:val="hy-AM"/>
        </w:rPr>
      </w:pPr>
      <w:r>
        <w:rPr>
          <w:rFonts w:ascii="GHEA Grapalat" w:hAnsi="GHEA Grapalat"/>
          <w:i w:val="0"/>
          <w:lang w:val="af-ZA"/>
        </w:rPr>
        <w:t>Պատվիրատու՝ «</w:t>
      </w:r>
      <w:r w:rsidR="004D0CC5">
        <w:rPr>
          <w:rFonts w:ascii="GHEA Grapalat" w:hAnsi="GHEA Grapalat"/>
          <w:i w:val="0"/>
          <w:lang w:val="af-ZA"/>
        </w:rPr>
        <w:t xml:space="preserve">ԱՐԲԻՏՐԱԺԻ </w:t>
      </w:r>
      <w:r w:rsidR="00207FEE">
        <w:rPr>
          <w:rFonts w:ascii="GHEA Grapalat" w:hAnsi="GHEA Grapalat"/>
          <w:i w:val="0"/>
          <w:lang w:val="hy-AM"/>
        </w:rPr>
        <w:t>ԵՎ</w:t>
      </w:r>
      <w:r w:rsidR="004D0CC5">
        <w:rPr>
          <w:rFonts w:ascii="GHEA Grapalat" w:hAnsi="GHEA Grapalat"/>
          <w:i w:val="0"/>
          <w:lang w:val="af-ZA"/>
        </w:rPr>
        <w:t xml:space="preserve"> ՀԱՇՏԱՐԱՐՈՒԹՅԱՆ ՀԱՅԱՍՏԱՆՅԱՆ ԿԵՆՏՐՈՆ</w:t>
      </w:r>
      <w:r>
        <w:rPr>
          <w:rFonts w:ascii="GHEA Grapalat" w:hAnsi="GHEA Grapalat"/>
          <w:i w:val="0"/>
          <w:lang w:val="af-ZA"/>
        </w:rPr>
        <w:t xml:space="preserve">» </w:t>
      </w:r>
      <w:r w:rsidR="001D746A">
        <w:rPr>
          <w:rFonts w:ascii="GHEA Grapalat" w:hAnsi="GHEA Grapalat"/>
          <w:i w:val="0"/>
          <w:lang w:val="hy-AM"/>
        </w:rPr>
        <w:t>ՀԻՄՆԱԴՐԱՄ</w:t>
      </w:r>
    </w:p>
    <w:p w14:paraId="5B3B00EF" w14:textId="77777777" w:rsidR="00754697" w:rsidRPr="00D677BA" w:rsidRDefault="00754697" w:rsidP="00EF3662">
      <w:pPr>
        <w:pStyle w:val="BodyTextIndent3"/>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224B7BFF" w14:textId="77777777" w:rsidR="00037DDE" w:rsidRPr="00A71D81" w:rsidRDefault="00037DDE" w:rsidP="0044440B">
      <w:pPr>
        <w:pStyle w:val="BodyText"/>
        <w:ind w:right="-7"/>
        <w:rPr>
          <w:rFonts w:ascii="GHEA Grapalat" w:hAnsi="GHEA Grapalat" w:cs="Sylfaen"/>
          <w:i/>
          <w:sz w:val="22"/>
          <w:lang w:val="af-ZA"/>
        </w:rPr>
      </w:pPr>
    </w:p>
    <w:p w14:paraId="44E0A83F" w14:textId="77777777" w:rsidR="00341A74" w:rsidRPr="00A71D81" w:rsidRDefault="00341A74" w:rsidP="00EF3662">
      <w:pPr>
        <w:pStyle w:val="BodyText"/>
        <w:ind w:right="-7" w:firstLine="567"/>
        <w:jc w:val="right"/>
        <w:rPr>
          <w:rFonts w:ascii="GHEA Grapalat" w:hAnsi="GHEA Grapalat" w:cs="Sylfaen"/>
          <w:i/>
          <w:sz w:val="22"/>
          <w:lang w:val="af-ZA"/>
        </w:rPr>
      </w:pPr>
    </w:p>
    <w:p w14:paraId="79A36514" w14:textId="77777777" w:rsidR="00341A74" w:rsidRPr="00A71D81" w:rsidRDefault="00341A74" w:rsidP="00EF3662">
      <w:pPr>
        <w:pStyle w:val="BodyText"/>
        <w:ind w:right="-7" w:firstLine="567"/>
        <w:jc w:val="right"/>
        <w:rPr>
          <w:rFonts w:ascii="GHEA Grapalat" w:hAnsi="GHEA Grapalat" w:cs="Sylfaen"/>
          <w:i/>
          <w:sz w:val="22"/>
          <w:lang w:val="af-ZA"/>
        </w:rPr>
      </w:pPr>
    </w:p>
    <w:p w14:paraId="0C69BB90" w14:textId="77777777" w:rsidR="00341A74" w:rsidRPr="00A71D81" w:rsidRDefault="00341A74" w:rsidP="00EF3662">
      <w:pPr>
        <w:pStyle w:val="BodyText"/>
        <w:ind w:right="-7" w:firstLine="567"/>
        <w:jc w:val="right"/>
        <w:rPr>
          <w:rFonts w:ascii="GHEA Grapalat" w:hAnsi="GHEA Grapalat" w:cs="Sylfaen"/>
          <w:i/>
          <w:sz w:val="22"/>
          <w:lang w:val="af-ZA"/>
        </w:rPr>
      </w:pPr>
    </w:p>
    <w:p w14:paraId="4F4D2A33" w14:textId="77777777" w:rsidR="00341A74" w:rsidRPr="00A71D81" w:rsidRDefault="00341A74" w:rsidP="00EF3662">
      <w:pPr>
        <w:pStyle w:val="BodyText"/>
        <w:ind w:right="-7" w:firstLine="567"/>
        <w:jc w:val="right"/>
        <w:rPr>
          <w:rFonts w:ascii="GHEA Grapalat" w:hAnsi="GHEA Grapalat" w:cs="Sylfaen"/>
          <w:i/>
          <w:sz w:val="22"/>
          <w:lang w:val="af-ZA"/>
        </w:rPr>
      </w:pPr>
    </w:p>
    <w:p w14:paraId="2D8D650F" w14:textId="77777777" w:rsidR="00207FEE" w:rsidRDefault="00E92948" w:rsidP="001D746A">
      <w:pPr>
        <w:pStyle w:val="BodyText"/>
        <w:spacing w:after="0"/>
        <w:rPr>
          <w:rFonts w:ascii="GHEA Grapalat" w:hAnsi="GHEA Grapalat" w:cs="Sylfaen"/>
          <w:i/>
          <w:sz w:val="20"/>
          <w:szCs w:val="20"/>
          <w:lang w:val="af-ZA"/>
        </w:rPr>
      </w:pPr>
      <w:r w:rsidRPr="006D2E03">
        <w:rPr>
          <w:rFonts w:ascii="GHEA Grapalat" w:hAnsi="GHEA Grapalat" w:cs="Sylfaen"/>
          <w:i/>
          <w:sz w:val="20"/>
          <w:szCs w:val="20"/>
          <w:lang w:val="af-ZA"/>
        </w:rPr>
        <w:br w:type="page"/>
      </w:r>
    </w:p>
    <w:p w14:paraId="2E865A13" w14:textId="77777777" w:rsidR="00207FEE" w:rsidRDefault="00207FEE" w:rsidP="00207FEE">
      <w:pPr>
        <w:pStyle w:val="BodyText"/>
        <w:spacing w:after="0"/>
        <w:jc w:val="right"/>
        <w:rPr>
          <w:rFonts w:ascii="GHEA Grapalat" w:hAnsi="GHEA Grapalat" w:cs="Sylfaen"/>
          <w:sz w:val="20"/>
          <w:szCs w:val="20"/>
          <w:lang w:val="af-ZA"/>
        </w:rPr>
      </w:pPr>
    </w:p>
    <w:p w14:paraId="7917E9D0" w14:textId="246AC14D" w:rsidR="00096865" w:rsidRPr="00F11AAD" w:rsidRDefault="00096865" w:rsidP="00207FEE">
      <w:pPr>
        <w:pStyle w:val="BodyText"/>
        <w:spacing w:after="0"/>
        <w:jc w:val="right"/>
        <w:rPr>
          <w:rFonts w:ascii="GHEA Grapalat" w:hAnsi="GHEA Grapalat" w:cs="Sylfaen"/>
          <w:sz w:val="20"/>
          <w:szCs w:val="20"/>
          <w:lang w:val="af-ZA"/>
        </w:rPr>
      </w:pPr>
      <w:r w:rsidRPr="0044440B">
        <w:rPr>
          <w:rFonts w:ascii="GHEA Grapalat" w:hAnsi="GHEA Grapalat" w:cs="Sylfaen"/>
          <w:sz w:val="20"/>
          <w:szCs w:val="20"/>
        </w:rPr>
        <w:t>Հաստատված</w:t>
      </w:r>
      <w:r w:rsidRPr="00F11AAD">
        <w:rPr>
          <w:rFonts w:ascii="GHEA Grapalat" w:hAnsi="GHEA Grapalat" w:cs="Sylfaen"/>
          <w:sz w:val="20"/>
          <w:szCs w:val="20"/>
          <w:lang w:val="af-ZA"/>
        </w:rPr>
        <w:t xml:space="preserve"> </w:t>
      </w:r>
      <w:r w:rsidRPr="0044440B">
        <w:rPr>
          <w:rFonts w:ascii="GHEA Grapalat" w:hAnsi="GHEA Grapalat" w:cs="Sylfaen"/>
          <w:sz w:val="20"/>
          <w:szCs w:val="20"/>
        </w:rPr>
        <w:t>է</w:t>
      </w:r>
    </w:p>
    <w:p w14:paraId="2571BC9C" w14:textId="03EC1293" w:rsidR="00096865" w:rsidRPr="00F11AAD" w:rsidRDefault="00A20B6F" w:rsidP="0044440B">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lang w:val="af-ZA"/>
        </w:rPr>
        <w:t>ԱՀՀԿ-ԳՀԱՊՁԲ-24/11</w:t>
      </w:r>
      <w:r w:rsidR="0044440B" w:rsidRPr="00F11AAD">
        <w:rPr>
          <w:rFonts w:ascii="GHEA Grapalat" w:hAnsi="GHEA Grapalat" w:cs="Sylfaen"/>
          <w:sz w:val="20"/>
          <w:szCs w:val="20"/>
          <w:lang w:val="af-ZA"/>
        </w:rPr>
        <w:t xml:space="preserve"> </w:t>
      </w:r>
      <w:r w:rsidR="00096865" w:rsidRPr="0044440B">
        <w:rPr>
          <w:rFonts w:ascii="GHEA Grapalat" w:hAnsi="GHEA Grapalat" w:cs="Sylfaen"/>
          <w:sz w:val="20"/>
          <w:szCs w:val="20"/>
        </w:rPr>
        <w:t>ծածկագրով</w:t>
      </w:r>
    </w:p>
    <w:p w14:paraId="27955C58" w14:textId="77777777" w:rsidR="0044440B" w:rsidRPr="00F11AAD" w:rsidRDefault="0044440B" w:rsidP="0044440B">
      <w:pPr>
        <w:pStyle w:val="BodyText"/>
        <w:spacing w:after="0"/>
        <w:ind w:firstLine="567"/>
        <w:jc w:val="right"/>
        <w:rPr>
          <w:rFonts w:ascii="GHEA Grapalat" w:hAnsi="GHEA Grapalat" w:cs="Sylfaen"/>
          <w:sz w:val="20"/>
          <w:szCs w:val="20"/>
          <w:lang w:val="af-ZA"/>
        </w:rPr>
      </w:pPr>
      <w:r w:rsidRPr="0044440B">
        <w:rPr>
          <w:rFonts w:ascii="GHEA Grapalat" w:hAnsi="GHEA Grapalat" w:cs="Sylfaen"/>
          <w:sz w:val="20"/>
          <w:szCs w:val="20"/>
        </w:rPr>
        <w:t>գնանշման</w:t>
      </w:r>
      <w:r w:rsidRPr="00F11AAD">
        <w:rPr>
          <w:rFonts w:ascii="GHEA Grapalat" w:hAnsi="GHEA Grapalat" w:cs="Sylfaen"/>
          <w:sz w:val="20"/>
          <w:szCs w:val="20"/>
          <w:lang w:val="af-ZA"/>
        </w:rPr>
        <w:t xml:space="preserve"> </w:t>
      </w:r>
      <w:r w:rsidRPr="0044440B">
        <w:rPr>
          <w:rFonts w:ascii="GHEA Grapalat" w:hAnsi="GHEA Grapalat" w:cs="Sylfaen"/>
          <w:sz w:val="20"/>
          <w:szCs w:val="20"/>
        </w:rPr>
        <w:t>հարցման</w:t>
      </w:r>
      <w:r w:rsidRPr="00F11AAD">
        <w:rPr>
          <w:rFonts w:ascii="GHEA Grapalat" w:hAnsi="GHEA Grapalat" w:cs="Sylfaen"/>
          <w:sz w:val="20"/>
          <w:szCs w:val="20"/>
          <w:lang w:val="af-ZA"/>
        </w:rPr>
        <w:t xml:space="preserve"> </w:t>
      </w:r>
      <w:r w:rsidRPr="0044440B">
        <w:rPr>
          <w:rFonts w:ascii="GHEA Grapalat" w:hAnsi="GHEA Grapalat" w:cs="Sylfaen"/>
          <w:sz w:val="20"/>
          <w:szCs w:val="20"/>
        </w:rPr>
        <w:t>գնահատող</w:t>
      </w:r>
      <w:r w:rsidRPr="00F11AAD">
        <w:rPr>
          <w:rFonts w:ascii="GHEA Grapalat" w:hAnsi="GHEA Grapalat" w:cs="Sylfaen"/>
          <w:sz w:val="20"/>
          <w:szCs w:val="20"/>
          <w:lang w:val="af-ZA"/>
        </w:rPr>
        <w:t xml:space="preserve"> </w:t>
      </w:r>
      <w:r w:rsidRPr="0044440B">
        <w:rPr>
          <w:rFonts w:ascii="GHEA Grapalat" w:hAnsi="GHEA Grapalat" w:cs="Sylfaen"/>
          <w:sz w:val="20"/>
          <w:szCs w:val="20"/>
        </w:rPr>
        <w:t>հանձնաժողովի</w:t>
      </w:r>
    </w:p>
    <w:p w14:paraId="7996A5EA" w14:textId="57B329B9" w:rsidR="00096865" w:rsidRPr="00F11AAD" w:rsidRDefault="00096865" w:rsidP="0044440B">
      <w:pPr>
        <w:pStyle w:val="BodyText"/>
        <w:spacing w:after="0"/>
        <w:ind w:firstLine="567"/>
        <w:jc w:val="right"/>
        <w:rPr>
          <w:rFonts w:ascii="GHEA Grapalat" w:hAnsi="GHEA Grapalat" w:cs="Sylfaen"/>
          <w:sz w:val="20"/>
          <w:szCs w:val="20"/>
          <w:lang w:val="af-ZA"/>
        </w:rPr>
      </w:pPr>
      <w:r w:rsidRPr="00F11AAD">
        <w:rPr>
          <w:rFonts w:ascii="GHEA Grapalat" w:hAnsi="GHEA Grapalat" w:cs="Sylfaen"/>
          <w:sz w:val="20"/>
          <w:szCs w:val="20"/>
          <w:lang w:val="af-ZA"/>
        </w:rPr>
        <w:t>20</w:t>
      </w:r>
      <w:r w:rsidR="0044440B" w:rsidRPr="00F11AAD">
        <w:rPr>
          <w:rFonts w:ascii="GHEA Grapalat" w:hAnsi="GHEA Grapalat" w:cs="Sylfaen"/>
          <w:sz w:val="20"/>
          <w:szCs w:val="20"/>
          <w:lang w:val="af-ZA"/>
        </w:rPr>
        <w:t>2</w:t>
      </w:r>
      <w:r w:rsidR="00D91621">
        <w:rPr>
          <w:rFonts w:ascii="GHEA Grapalat" w:hAnsi="GHEA Grapalat" w:cs="Sylfaen"/>
          <w:sz w:val="20"/>
          <w:szCs w:val="20"/>
          <w:lang w:val="hy-AM"/>
        </w:rPr>
        <w:t>4</w:t>
      </w:r>
      <w:r w:rsidR="0044440B" w:rsidRPr="00F11AAD">
        <w:rPr>
          <w:rFonts w:ascii="GHEA Grapalat" w:hAnsi="GHEA Grapalat" w:cs="Sylfaen"/>
          <w:sz w:val="20"/>
          <w:szCs w:val="20"/>
          <w:lang w:val="af-ZA"/>
        </w:rPr>
        <w:t xml:space="preserve"> </w:t>
      </w:r>
      <w:r w:rsidRPr="0044440B">
        <w:rPr>
          <w:rFonts w:ascii="GHEA Grapalat" w:hAnsi="GHEA Grapalat" w:cs="Sylfaen"/>
          <w:sz w:val="20"/>
          <w:szCs w:val="20"/>
        </w:rPr>
        <w:t>թ</w:t>
      </w:r>
      <w:r w:rsidRPr="00F11AAD">
        <w:rPr>
          <w:rFonts w:ascii="GHEA Grapalat" w:hAnsi="GHEA Grapalat" w:cs="Sylfaen"/>
          <w:sz w:val="20"/>
          <w:szCs w:val="20"/>
          <w:lang w:val="af-ZA"/>
        </w:rPr>
        <w:t xml:space="preserve">. </w:t>
      </w:r>
      <w:r w:rsidR="008E6D4D">
        <w:rPr>
          <w:rFonts w:ascii="GHEA Grapalat" w:hAnsi="GHEA Grapalat" w:cs="Sylfaen"/>
          <w:sz w:val="20"/>
          <w:szCs w:val="20"/>
          <w:lang w:val="hy-AM"/>
        </w:rPr>
        <w:t>հու</w:t>
      </w:r>
      <w:r w:rsidR="001179A3">
        <w:rPr>
          <w:rFonts w:ascii="GHEA Grapalat" w:hAnsi="GHEA Grapalat" w:cs="Sylfaen"/>
          <w:sz w:val="20"/>
          <w:szCs w:val="20"/>
          <w:lang w:val="hy-AM"/>
        </w:rPr>
        <w:t>լ</w:t>
      </w:r>
      <w:r w:rsidR="008E6D4D">
        <w:rPr>
          <w:rFonts w:ascii="GHEA Grapalat" w:hAnsi="GHEA Grapalat" w:cs="Sylfaen"/>
          <w:sz w:val="20"/>
          <w:szCs w:val="20"/>
          <w:lang w:val="hy-AM"/>
        </w:rPr>
        <w:t>իսի</w:t>
      </w:r>
      <w:r w:rsidR="00207FEE">
        <w:rPr>
          <w:rFonts w:ascii="GHEA Grapalat" w:hAnsi="GHEA Grapalat" w:cs="Sylfaen"/>
          <w:sz w:val="20"/>
          <w:szCs w:val="20"/>
          <w:lang w:val="hy-AM"/>
        </w:rPr>
        <w:t xml:space="preserve"> </w:t>
      </w:r>
      <w:r w:rsidR="00A20B6F">
        <w:rPr>
          <w:rFonts w:ascii="GHEA Grapalat" w:hAnsi="GHEA Grapalat" w:cs="Sylfaen"/>
          <w:sz w:val="20"/>
          <w:szCs w:val="20"/>
          <w:lang w:val="hy-AM"/>
        </w:rPr>
        <w:t>3</w:t>
      </w:r>
      <w:r w:rsidR="001179A3">
        <w:rPr>
          <w:rFonts w:ascii="GHEA Grapalat" w:hAnsi="GHEA Grapalat" w:cs="Sylfaen"/>
          <w:sz w:val="20"/>
          <w:szCs w:val="20"/>
          <w:lang w:val="hy-AM"/>
        </w:rPr>
        <w:t>1</w:t>
      </w:r>
      <w:r w:rsidR="005C6159" w:rsidRPr="00F11AAD">
        <w:rPr>
          <w:rFonts w:ascii="GHEA Grapalat" w:hAnsi="GHEA Grapalat" w:cs="Sylfaen"/>
          <w:sz w:val="20"/>
          <w:szCs w:val="20"/>
          <w:lang w:val="af-ZA"/>
        </w:rPr>
        <w:t>-</w:t>
      </w:r>
      <w:r w:rsidR="005C6159" w:rsidRPr="0044440B">
        <w:rPr>
          <w:rFonts w:ascii="GHEA Grapalat" w:hAnsi="GHEA Grapalat" w:cs="Sylfaen"/>
          <w:sz w:val="20"/>
          <w:szCs w:val="20"/>
        </w:rPr>
        <w:t>ի</w:t>
      </w:r>
      <w:r w:rsidR="005C6159" w:rsidRPr="00F11AAD">
        <w:rPr>
          <w:rFonts w:ascii="GHEA Grapalat" w:hAnsi="GHEA Grapalat" w:cs="Sylfaen"/>
          <w:sz w:val="20"/>
          <w:szCs w:val="20"/>
          <w:lang w:val="af-ZA"/>
        </w:rPr>
        <w:t xml:space="preserve"> </w:t>
      </w:r>
      <w:r w:rsidR="0044440B" w:rsidRPr="00F11AAD">
        <w:rPr>
          <w:rFonts w:ascii="GHEA Grapalat" w:hAnsi="GHEA Grapalat" w:cs="Sylfaen"/>
          <w:sz w:val="20"/>
          <w:szCs w:val="20"/>
          <w:lang w:val="af-ZA"/>
        </w:rPr>
        <w:t>N 2</w:t>
      </w:r>
      <w:r w:rsidR="00FF5BEE">
        <w:rPr>
          <w:rFonts w:ascii="GHEA Grapalat" w:hAnsi="GHEA Grapalat" w:cs="Sylfaen"/>
          <w:sz w:val="20"/>
          <w:szCs w:val="20"/>
          <w:lang w:val="hy-AM"/>
        </w:rPr>
        <w:t xml:space="preserve"> </w:t>
      </w:r>
      <w:r w:rsidRPr="0044440B">
        <w:rPr>
          <w:rFonts w:ascii="GHEA Grapalat" w:hAnsi="GHEA Grapalat" w:cs="Sylfaen"/>
          <w:sz w:val="20"/>
          <w:szCs w:val="20"/>
        </w:rPr>
        <w:t>որոշմամբ</w:t>
      </w:r>
    </w:p>
    <w:p w14:paraId="2367FCAB" w14:textId="77777777" w:rsidR="00096865" w:rsidRPr="0044440B" w:rsidRDefault="00096865" w:rsidP="0044440B">
      <w:pPr>
        <w:pStyle w:val="BodyText"/>
        <w:spacing w:after="0"/>
        <w:ind w:firstLine="567"/>
        <w:jc w:val="right"/>
        <w:rPr>
          <w:rFonts w:ascii="GHEA Grapalat" w:hAnsi="GHEA Grapalat" w:cs="Sylfaen"/>
          <w:i/>
          <w:sz w:val="20"/>
          <w:szCs w:val="20"/>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6FCBB13D" w14:textId="02B923C9" w:rsidR="00D66CEA" w:rsidRPr="00ED5B05" w:rsidRDefault="00D66CEA" w:rsidP="00ED5B05">
      <w:pPr>
        <w:pStyle w:val="BodyText"/>
        <w:ind w:right="-7"/>
        <w:jc w:val="center"/>
        <w:rPr>
          <w:rFonts w:ascii="GHEA Grapalat" w:hAnsi="GHEA Grapalat" w:cs="Sylfaen"/>
          <w:lang w:val="af-ZA"/>
        </w:rPr>
      </w:pPr>
      <w:r w:rsidRPr="00ED5B05">
        <w:rPr>
          <w:rFonts w:ascii="GHEA Grapalat" w:hAnsi="GHEA Grapalat" w:cs="Sylfaen"/>
          <w:lang w:val="af-ZA"/>
        </w:rPr>
        <w:t>«</w:t>
      </w:r>
      <w:r w:rsidR="004D0CC5" w:rsidRPr="00ED5B05">
        <w:rPr>
          <w:rFonts w:ascii="GHEA Grapalat" w:hAnsi="GHEA Grapalat" w:cs="Sylfaen"/>
          <w:lang w:val="af-ZA"/>
        </w:rPr>
        <w:t xml:space="preserve">ԱՐԲԻՏՐԱԺԻ </w:t>
      </w:r>
      <w:r w:rsidR="00207FEE" w:rsidRPr="00ED5B05">
        <w:rPr>
          <w:rFonts w:ascii="GHEA Grapalat" w:hAnsi="GHEA Grapalat" w:cs="Sylfaen"/>
          <w:lang w:val="af-ZA"/>
        </w:rPr>
        <w:t>ԵՎ</w:t>
      </w:r>
      <w:r w:rsidR="004D0CC5" w:rsidRPr="00ED5B05">
        <w:rPr>
          <w:rFonts w:ascii="GHEA Grapalat" w:hAnsi="GHEA Grapalat" w:cs="Sylfaen"/>
          <w:lang w:val="af-ZA"/>
        </w:rPr>
        <w:t xml:space="preserve"> ՀԱՇՏԱՐԱՐՈՒԹՅԱՆ ՀԱՅԱՍՏԱՆՅԱՆ ԿԵՆՏՐՈՆ</w:t>
      </w:r>
      <w:r w:rsidRPr="00ED5B05">
        <w:rPr>
          <w:rFonts w:ascii="GHEA Grapalat" w:hAnsi="GHEA Grapalat" w:cs="Sylfaen"/>
          <w:lang w:val="af-ZA"/>
        </w:rPr>
        <w:t xml:space="preserve">» </w:t>
      </w:r>
      <w:r w:rsidR="00207FEE" w:rsidRPr="00ED5B05">
        <w:rPr>
          <w:rFonts w:ascii="GHEA Grapalat" w:hAnsi="GHEA Grapalat" w:cs="Sylfaen"/>
          <w:lang w:val="af-ZA"/>
        </w:rPr>
        <w:t>ՀԻՄՆԱԴՐԱՄ</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2D07CC9F" w:rsidR="00096865" w:rsidRPr="00F11AAD" w:rsidRDefault="00D66CEA" w:rsidP="00EF3662">
      <w:pPr>
        <w:pStyle w:val="BodyText"/>
        <w:ind w:right="-7"/>
        <w:jc w:val="center"/>
        <w:rPr>
          <w:rFonts w:ascii="GHEA Grapalat" w:hAnsi="GHEA Grapalat" w:cs="Sylfaen"/>
          <w:lang w:val="af-ZA"/>
        </w:rPr>
      </w:pPr>
      <w:r>
        <w:rPr>
          <w:rFonts w:ascii="GHEA Grapalat" w:hAnsi="GHEA Grapalat" w:cs="Sylfaen"/>
          <w:lang w:val="af-ZA"/>
        </w:rPr>
        <w:t>«</w:t>
      </w:r>
      <w:r w:rsidR="004D0CC5">
        <w:rPr>
          <w:rFonts w:ascii="GHEA Grapalat" w:hAnsi="GHEA Grapalat" w:cs="Sylfaen"/>
          <w:lang w:val="af-ZA"/>
        </w:rPr>
        <w:t xml:space="preserve">ԱՐԲԻՏՐԱԺԻ </w:t>
      </w:r>
      <w:r w:rsidR="00207FEE">
        <w:rPr>
          <w:rFonts w:ascii="GHEA Grapalat" w:hAnsi="GHEA Grapalat" w:cs="Sylfaen"/>
          <w:lang w:val="hy-AM"/>
        </w:rPr>
        <w:t>ԵՎ</w:t>
      </w:r>
      <w:r w:rsidR="004D0CC5">
        <w:rPr>
          <w:rFonts w:ascii="GHEA Grapalat" w:hAnsi="GHEA Grapalat" w:cs="Sylfaen"/>
          <w:lang w:val="af-ZA"/>
        </w:rPr>
        <w:t xml:space="preserve"> ՀԱՇՏԱՐԱՐՈՒԹՅԱՆ ՀԱՅԱՍՏԱՆՅԱՆ ԿԵՆՏՐՈՆ</w:t>
      </w:r>
      <w:r>
        <w:rPr>
          <w:rFonts w:ascii="GHEA Grapalat" w:hAnsi="GHEA Grapalat" w:cs="Sylfaen"/>
          <w:lang w:val="af-ZA"/>
        </w:rPr>
        <w:t xml:space="preserve">» </w:t>
      </w:r>
      <w:r w:rsidR="004D0CC5">
        <w:rPr>
          <w:rFonts w:ascii="GHEA Grapalat" w:hAnsi="GHEA Grapalat" w:cs="Sylfaen"/>
          <w:lang w:val="af-ZA"/>
        </w:rPr>
        <w:t>ՀԻՄՆԱԴՐԱՄ</w:t>
      </w:r>
      <w:r w:rsidR="002B32D6" w:rsidRPr="00D66CEA">
        <w:rPr>
          <w:rFonts w:ascii="GHEA Grapalat" w:hAnsi="GHEA Grapalat" w:cs="Sylfaen"/>
          <w:lang w:val="af-ZA"/>
        </w:rPr>
        <w:t>Ի</w:t>
      </w:r>
      <w:r w:rsidR="002B32D6" w:rsidRPr="00A71D81">
        <w:rPr>
          <w:rFonts w:ascii="GHEA Grapalat" w:hAnsi="GHEA Grapalat" w:cs="Sylfaen"/>
          <w:lang w:val="af-ZA"/>
        </w:rPr>
        <w:t xml:space="preserve"> </w:t>
      </w:r>
      <w:r w:rsidR="002B32D6" w:rsidRPr="00D66CEA">
        <w:rPr>
          <w:rFonts w:ascii="GHEA Grapalat" w:hAnsi="GHEA Grapalat" w:cs="Sylfaen"/>
          <w:lang w:val="af-ZA"/>
        </w:rPr>
        <w:t xml:space="preserve">ԿԱՐԻՔՆԵՐԻ ՀԱՄԱՐ` </w:t>
      </w:r>
      <w:r w:rsidR="00A20B6F">
        <w:rPr>
          <w:rFonts w:ascii="GHEA Grapalat" w:hAnsi="GHEA Grapalat" w:cs="Sylfaen"/>
          <w:lang w:val="af-ZA"/>
        </w:rPr>
        <w:t>ՊԱՏՎԵՐՈՎ ՏՊԱԳՐՎՈՂ ՆՅՈՒԹԵՐ</w:t>
      </w:r>
      <w:r w:rsidRPr="00F11AAD">
        <w:rPr>
          <w:rFonts w:ascii="GHEA Grapalat" w:hAnsi="GHEA Grapalat" w:cs="Sylfaen"/>
          <w:lang w:val="af-ZA"/>
        </w:rPr>
        <w:t>Ի</w:t>
      </w:r>
      <w:r w:rsidR="002B32D6" w:rsidRPr="00A71D81">
        <w:rPr>
          <w:rFonts w:ascii="GHEA Grapalat" w:hAnsi="GHEA Grapalat" w:cs="Sylfaen"/>
          <w:lang w:val="af-ZA"/>
        </w:rPr>
        <w:t xml:space="preserve"> </w:t>
      </w:r>
      <w:r w:rsidR="002B32D6" w:rsidRPr="00D66CEA">
        <w:rPr>
          <w:rFonts w:ascii="GHEA Grapalat" w:hAnsi="GHEA Grapalat" w:cs="Sylfaen"/>
          <w:lang w:val="af-ZA"/>
        </w:rPr>
        <w:t>ՁԵՌՔԲԵՐՄԱՆ ՆՊԱՏԱԿՈՎ</w:t>
      </w:r>
      <w:r w:rsidR="002B32D6" w:rsidRPr="00A71D81">
        <w:rPr>
          <w:rFonts w:ascii="GHEA Grapalat" w:hAnsi="GHEA Grapalat" w:cs="Sylfaen"/>
          <w:lang w:val="af-ZA"/>
        </w:rPr>
        <w:t xml:space="preserve"> </w:t>
      </w:r>
      <w:r w:rsidR="002B32D6" w:rsidRPr="00D66CEA">
        <w:rPr>
          <w:rFonts w:ascii="GHEA Grapalat" w:hAnsi="GHEA Grapalat" w:cs="Sylfaen"/>
          <w:lang w:val="af-ZA"/>
        </w:rPr>
        <w:t xml:space="preserve">ՀԱՅՏԱՐԱՐՎԱԾ </w:t>
      </w:r>
      <w:r w:rsidRPr="00F11AAD">
        <w:rPr>
          <w:rFonts w:ascii="GHEA Grapalat" w:hAnsi="GHEA Grapalat" w:cs="Sylfaen"/>
          <w:lang w:val="af-ZA"/>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D66CEA" w:rsidRDefault="00160AE4" w:rsidP="00D66CEA">
      <w:pPr>
        <w:ind w:firstLine="567"/>
        <w:rPr>
          <w:rFonts w:ascii="GHEA Grapalat" w:hAnsi="GHEA Grapalat"/>
          <w:b/>
          <w:sz w:val="20"/>
          <w:lang w:val="af-ZA"/>
        </w:rPr>
      </w:pPr>
    </w:p>
    <w:p w14:paraId="7DC8184A" w14:textId="0BD663DB" w:rsidR="00096865" w:rsidRPr="00B74C70" w:rsidRDefault="00D66CEA" w:rsidP="00A20B6F">
      <w:pPr>
        <w:ind w:firstLine="567"/>
        <w:jc w:val="center"/>
        <w:rPr>
          <w:rFonts w:ascii="GHEA Grapalat" w:hAnsi="GHEA Grapalat"/>
          <w:b/>
          <w:sz w:val="20"/>
          <w:lang w:val="af-ZA"/>
        </w:rPr>
      </w:pPr>
      <w:r w:rsidRPr="00D66CEA">
        <w:rPr>
          <w:rFonts w:ascii="GHEA Grapalat" w:hAnsi="GHEA Grapalat"/>
          <w:b/>
          <w:sz w:val="20"/>
          <w:lang w:val="af-ZA"/>
        </w:rPr>
        <w:t>«</w:t>
      </w:r>
      <w:r w:rsidR="004D0CC5">
        <w:rPr>
          <w:rFonts w:ascii="GHEA Grapalat" w:hAnsi="GHEA Grapalat"/>
          <w:b/>
          <w:sz w:val="20"/>
          <w:lang w:val="af-ZA"/>
        </w:rPr>
        <w:t xml:space="preserve">ԱՐԲԻՏՐԱԺԻ </w:t>
      </w:r>
      <w:r w:rsidR="00207FEE">
        <w:rPr>
          <w:rFonts w:ascii="GHEA Grapalat" w:hAnsi="GHEA Grapalat"/>
          <w:b/>
          <w:sz w:val="20"/>
          <w:lang w:val="hy-AM"/>
        </w:rPr>
        <w:t>ԵՎ</w:t>
      </w:r>
      <w:r w:rsidR="004D0CC5">
        <w:rPr>
          <w:rFonts w:ascii="GHEA Grapalat" w:hAnsi="GHEA Grapalat"/>
          <w:b/>
          <w:sz w:val="20"/>
          <w:lang w:val="af-ZA"/>
        </w:rPr>
        <w:t xml:space="preserve"> ՀԱՇՏԱՐԱՐՈՒԹՅԱՆ ՀԱՅԱՍՏԱՆՅԱՆ ԿԵՆՏՐՈՆ</w:t>
      </w:r>
      <w:r w:rsidRPr="00D66CEA">
        <w:rPr>
          <w:rFonts w:ascii="GHEA Grapalat" w:hAnsi="GHEA Grapalat"/>
          <w:b/>
          <w:sz w:val="20"/>
          <w:lang w:val="af-ZA"/>
        </w:rPr>
        <w:t xml:space="preserve">» </w:t>
      </w:r>
      <w:r w:rsidR="00207FEE">
        <w:rPr>
          <w:rFonts w:ascii="GHEA Grapalat" w:hAnsi="GHEA Grapalat"/>
          <w:b/>
          <w:sz w:val="20"/>
          <w:lang w:val="hy-AM"/>
        </w:rPr>
        <w:t>ՀԻՄՆԱԴՐԱՄԻ</w:t>
      </w:r>
      <w:r w:rsidR="00160AE4" w:rsidRPr="00D66CEA">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D66CEA">
        <w:rPr>
          <w:rFonts w:ascii="GHEA Grapalat" w:hAnsi="GHEA Grapalat"/>
          <w:b/>
          <w:sz w:val="20"/>
          <w:lang w:val="af-ZA"/>
        </w:rPr>
        <w:t xml:space="preserve"> </w:t>
      </w:r>
      <w:r w:rsidR="00A20B6F">
        <w:rPr>
          <w:rFonts w:ascii="GHEA Grapalat" w:hAnsi="GHEA Grapalat"/>
          <w:b/>
          <w:sz w:val="20"/>
          <w:lang w:val="af-ZA"/>
        </w:rPr>
        <w:t>ՊԱՏՎԵՐՈՎ ՏՊԱԳՐՎՈՂ ՆՅՈՒԹԵՐ</w:t>
      </w:r>
      <w:r w:rsidR="00160AE4" w:rsidRPr="00A71D81">
        <w:rPr>
          <w:rFonts w:ascii="GHEA Grapalat" w:hAnsi="GHEA Grapalat"/>
          <w:b/>
          <w:sz w:val="20"/>
          <w:lang w:val="af-ZA"/>
        </w:rPr>
        <w:t>Ի</w:t>
      </w:r>
      <w:r w:rsidRPr="00D66CEA">
        <w:rPr>
          <w:rFonts w:ascii="GHEA Grapalat" w:hAnsi="GHEA Grapalat"/>
          <w:b/>
          <w:sz w:val="20"/>
          <w:lang w:val="af-ZA"/>
        </w:rPr>
        <w:t xml:space="preserve"> </w:t>
      </w:r>
      <w:r w:rsidR="00160AE4" w:rsidRPr="00A71D81">
        <w:rPr>
          <w:rFonts w:ascii="GHEA Grapalat" w:hAnsi="GHEA Grapalat"/>
          <w:b/>
          <w:sz w:val="20"/>
          <w:lang w:val="af-ZA"/>
        </w:rPr>
        <w:t>ՁԵՌՔԲԵՐՄԱՆ ՆՊԱՏԱԿՈՎ ՀԱՅՏԱՐԱՐՎԱԾ</w:t>
      </w:r>
      <w:r w:rsidR="00A20B6F">
        <w:rPr>
          <w:rFonts w:ascii="GHEA Grapalat" w:hAnsi="GHEA Grapalat"/>
          <w:b/>
          <w:sz w:val="20"/>
          <w:lang w:val="hy-AM"/>
        </w:rPr>
        <w:t xml:space="preserve"> </w:t>
      </w:r>
      <w:r>
        <w:rPr>
          <w:rFonts w:ascii="GHEA Grapalat" w:hAnsi="GHEA Grapalat"/>
          <w:b/>
          <w:sz w:val="20"/>
          <w:lang w:val="hy-AM"/>
        </w:rPr>
        <w:t>ԳՆԱՆՇՄԱՆ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107E851F" w:rsidR="00096865" w:rsidRPr="00A71D81" w:rsidRDefault="00096865" w:rsidP="00EF3662">
      <w:pPr>
        <w:ind w:firstLine="567"/>
        <w:jc w:val="center"/>
        <w:rPr>
          <w:rFonts w:ascii="GHEA Grapalat" w:hAnsi="GHEA Grapalat"/>
          <w:sz w:val="20"/>
          <w:lang w:val="af-ZA"/>
        </w:rPr>
      </w:pPr>
      <w:r w:rsidRPr="00A20B6F">
        <w:rPr>
          <w:rFonts w:ascii="GHEA Grapalat" w:hAnsi="GHEA Grapalat" w:cs="Sylfaen"/>
          <w:b/>
          <w:sz w:val="20"/>
          <w:szCs w:val="22"/>
          <w:lang w:val="hy-AM"/>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3AC17285"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36B2349F" w:rsidR="00096865" w:rsidRPr="00A71D81" w:rsidRDefault="00D66CEA" w:rsidP="00EF3662">
      <w:pPr>
        <w:ind w:firstLine="1134"/>
        <w:jc w:val="both"/>
        <w:rPr>
          <w:rFonts w:ascii="GHEA Grapalat" w:hAnsi="GHEA Grapalat" w:cs="Sylfaen"/>
          <w:sz w:val="20"/>
          <w:lang w:val="af-ZA"/>
        </w:rPr>
      </w:pPr>
      <w:r>
        <w:rPr>
          <w:rFonts w:ascii="GHEA Grapalat" w:hAnsi="GHEA Grapalat"/>
          <w:sz w:val="20"/>
          <w:lang w:val="hy-AM"/>
        </w:rPr>
        <w:t>7</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38AA04A7"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8</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CF0D334"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9</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5A2C3B45"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10</w:t>
      </w:r>
      <w:r w:rsidR="00096865" w:rsidRPr="00A71D81">
        <w:rPr>
          <w:rFonts w:ascii="GHEA Grapalat" w:hAnsi="GHEA Grapalat"/>
          <w:sz w:val="20"/>
          <w:lang w:val="af-ZA"/>
        </w:rPr>
        <w:t xml:space="preserve">. </w:t>
      </w:r>
      <w:r w:rsidR="00096865" w:rsidRPr="00A71D81">
        <w:rPr>
          <w:rFonts w:ascii="GHEA Grapalat" w:hAnsi="GHEA Grapalat" w:cs="Sylfaen"/>
          <w:sz w:val="20"/>
        </w:rPr>
        <w:t>Ընթացակար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չկայացած</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հայտարարելը</w:t>
      </w:r>
      <w:r w:rsidR="00096865" w:rsidRPr="00A71D81">
        <w:rPr>
          <w:rFonts w:ascii="GHEA Grapalat" w:hAnsi="GHEA Grapalat" w:cs="Times Armenian"/>
          <w:sz w:val="20"/>
          <w:lang w:val="af-ZA"/>
        </w:rPr>
        <w:tab/>
        <w:t xml:space="preserve"> </w:t>
      </w:r>
    </w:p>
    <w:p w14:paraId="024ED003" w14:textId="5D16982D"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D66CEA">
        <w:rPr>
          <w:rFonts w:ascii="GHEA Grapalat" w:hAnsi="GHEA Grapalat"/>
          <w:sz w:val="20"/>
          <w:lang w:val="hy-AM"/>
        </w:rPr>
        <w:t>1</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54CC86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D66CEA">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08A6E285"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E2C6836"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D66CEA">
        <w:rPr>
          <w:rFonts w:ascii="GHEA Grapalat" w:hAnsi="GHEA Grapalat" w:cs="Times Armenian"/>
          <w:sz w:val="20"/>
          <w:lang w:val="hy-AM"/>
        </w:rPr>
        <w:t>5</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68D5CB60" w:rsidR="00096865" w:rsidRPr="000B4EBA" w:rsidRDefault="00096865" w:rsidP="00EF3662">
      <w:pPr>
        <w:jc w:val="both"/>
        <w:rPr>
          <w:rFonts w:ascii="GHEA Grapalat" w:hAnsi="GHEA Grapalat" w:cs="Sylfaen"/>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0B4EBA">
        <w:rPr>
          <w:rFonts w:ascii="GHEA Grapalat" w:hAnsi="GHEA Grapalat" w:cs="Sylfaen"/>
          <w:sz w:val="20"/>
          <w:lang w:val="af-ZA"/>
        </w:rPr>
        <w:t xml:space="preserve"> </w:t>
      </w:r>
      <w:r w:rsidRPr="00A71D81">
        <w:rPr>
          <w:rFonts w:ascii="GHEA Grapalat" w:hAnsi="GHEA Grapalat" w:cs="Sylfaen"/>
          <w:sz w:val="20"/>
        </w:rPr>
        <w:t>հրավերը</w:t>
      </w:r>
      <w:r w:rsidRPr="000B4EBA">
        <w:rPr>
          <w:rFonts w:ascii="GHEA Grapalat" w:hAnsi="GHEA Grapalat" w:cs="Sylfaen"/>
          <w:sz w:val="20"/>
          <w:lang w:val="af-ZA"/>
        </w:rPr>
        <w:t xml:space="preserve"> </w:t>
      </w:r>
      <w:r w:rsidRPr="00A71D81">
        <w:rPr>
          <w:rFonts w:ascii="GHEA Grapalat" w:hAnsi="GHEA Grapalat" w:cs="Sylfaen"/>
          <w:sz w:val="20"/>
        </w:rPr>
        <w:t>տրամադրվում</w:t>
      </w:r>
      <w:r w:rsidRPr="000B4EBA">
        <w:rPr>
          <w:rFonts w:ascii="GHEA Grapalat" w:hAnsi="GHEA Grapalat" w:cs="Sylfaen"/>
          <w:sz w:val="20"/>
          <w:lang w:val="af-ZA"/>
        </w:rPr>
        <w:t xml:space="preserve"> </w:t>
      </w:r>
      <w:r w:rsidRPr="00A71D81">
        <w:rPr>
          <w:rFonts w:ascii="GHEA Grapalat" w:hAnsi="GHEA Grapalat" w:cs="Sylfaen"/>
          <w:sz w:val="20"/>
        </w:rPr>
        <w:t>է</w:t>
      </w:r>
      <w:r w:rsidRPr="000B4EBA">
        <w:rPr>
          <w:rFonts w:ascii="GHEA Grapalat" w:hAnsi="GHEA Grapalat" w:cs="Sylfaen"/>
          <w:sz w:val="20"/>
          <w:lang w:val="af-ZA"/>
        </w:rPr>
        <w:t xml:space="preserve"> </w:t>
      </w:r>
      <w:r w:rsidRPr="00A71D81">
        <w:rPr>
          <w:rFonts w:ascii="GHEA Grapalat" w:hAnsi="GHEA Grapalat" w:cs="Sylfaen"/>
          <w:sz w:val="20"/>
        </w:rPr>
        <w:t>ի</w:t>
      </w:r>
      <w:r w:rsidRPr="000B4EBA">
        <w:rPr>
          <w:rFonts w:ascii="GHEA Grapalat" w:hAnsi="GHEA Grapalat" w:cs="Sylfaen"/>
          <w:sz w:val="20"/>
          <w:lang w:val="af-ZA"/>
        </w:rPr>
        <w:t xml:space="preserve"> </w:t>
      </w:r>
      <w:r w:rsidRPr="00A71D81">
        <w:rPr>
          <w:rFonts w:ascii="GHEA Grapalat" w:hAnsi="GHEA Grapalat" w:cs="Sylfaen"/>
          <w:sz w:val="20"/>
        </w:rPr>
        <w:t>լրումն</w:t>
      </w:r>
      <w:r w:rsidRPr="000B4EBA">
        <w:rPr>
          <w:rFonts w:ascii="GHEA Grapalat" w:hAnsi="GHEA Grapalat" w:cs="Sylfaen"/>
          <w:sz w:val="20"/>
          <w:lang w:val="af-ZA"/>
        </w:rPr>
        <w:t xml:space="preserve"> </w:t>
      </w:r>
      <w:r w:rsidR="00A20B6F">
        <w:rPr>
          <w:rFonts w:ascii="GHEA Grapalat" w:hAnsi="GHEA Grapalat" w:cs="Sylfaen"/>
          <w:sz w:val="20"/>
          <w:lang w:val="af-ZA"/>
        </w:rPr>
        <w:t>ԱՀՀԿ-ԳՀԱՊՁԲ-24/11</w:t>
      </w:r>
      <w:r w:rsidR="00D66CEA" w:rsidRPr="000B4EBA">
        <w:rPr>
          <w:rFonts w:ascii="GHEA Grapalat" w:hAnsi="GHEA Grapalat" w:cs="Sylfaen"/>
          <w:sz w:val="20"/>
          <w:lang w:val="af-ZA"/>
        </w:rPr>
        <w:t xml:space="preserve"> </w:t>
      </w:r>
      <w:r w:rsidRPr="00A71D81">
        <w:rPr>
          <w:rFonts w:ascii="GHEA Grapalat" w:hAnsi="GHEA Grapalat" w:cs="Sylfaen"/>
          <w:sz w:val="20"/>
        </w:rPr>
        <w:t>ծածկա</w:t>
      </w:r>
      <w:r w:rsidRPr="000B4EBA">
        <w:rPr>
          <w:rFonts w:ascii="GHEA Grapalat" w:hAnsi="GHEA Grapalat" w:cs="Sylfaen"/>
          <w:sz w:val="20"/>
        </w:rPr>
        <w:t>գ</w:t>
      </w:r>
      <w:r w:rsidRPr="00A71D81">
        <w:rPr>
          <w:rFonts w:ascii="GHEA Grapalat" w:hAnsi="GHEA Grapalat" w:cs="Sylfaen"/>
          <w:sz w:val="20"/>
        </w:rPr>
        <w:t>րով</w:t>
      </w:r>
      <w:r w:rsidRPr="000B4EBA">
        <w:rPr>
          <w:rFonts w:ascii="GHEA Grapalat" w:hAnsi="GHEA Grapalat" w:cs="Sylfaen"/>
          <w:sz w:val="20"/>
          <w:lang w:val="af-ZA"/>
        </w:rPr>
        <w:t xml:space="preserve"> </w:t>
      </w:r>
      <w:r w:rsidRPr="00A71D81">
        <w:rPr>
          <w:rFonts w:ascii="GHEA Grapalat" w:hAnsi="GHEA Grapalat" w:cs="Sylfaen"/>
          <w:sz w:val="20"/>
        </w:rPr>
        <w:t>անցկացվող</w:t>
      </w:r>
      <w:r w:rsidRPr="000B4EBA">
        <w:rPr>
          <w:rFonts w:ascii="GHEA Grapalat" w:hAnsi="GHEA Grapalat" w:cs="Sylfaen"/>
          <w:sz w:val="20"/>
          <w:lang w:val="af-ZA"/>
        </w:rPr>
        <w:t xml:space="preserve"> </w:t>
      </w:r>
      <w:r w:rsidR="000B4EBA" w:rsidRPr="000B4EBA">
        <w:rPr>
          <w:rFonts w:ascii="GHEA Grapalat" w:hAnsi="GHEA Grapalat" w:cs="Sylfaen"/>
          <w:sz w:val="20"/>
        </w:rPr>
        <w:t>գնանշման</w:t>
      </w:r>
      <w:r w:rsidR="000B4EBA" w:rsidRPr="000B4EBA">
        <w:rPr>
          <w:rFonts w:ascii="GHEA Grapalat" w:hAnsi="GHEA Grapalat" w:cs="Sylfaen"/>
          <w:sz w:val="20"/>
          <w:lang w:val="af-ZA"/>
        </w:rPr>
        <w:t xml:space="preserve"> </w:t>
      </w:r>
      <w:r w:rsidR="000B4EBA" w:rsidRPr="000B4EBA">
        <w:rPr>
          <w:rFonts w:ascii="GHEA Grapalat" w:hAnsi="GHEA Grapalat" w:cs="Sylfaen"/>
          <w:sz w:val="20"/>
        </w:rPr>
        <w:t>հարցման</w:t>
      </w:r>
      <w:r w:rsidR="000B4EBA" w:rsidRPr="000B4EBA">
        <w:rPr>
          <w:rFonts w:ascii="GHEA Grapalat" w:hAnsi="GHEA Grapalat" w:cs="Sylfaen"/>
          <w:sz w:val="20"/>
          <w:lang w:val="af-ZA"/>
        </w:rPr>
        <w:t xml:space="preserve"> </w:t>
      </w:r>
      <w:r w:rsidRPr="000B4EBA">
        <w:rPr>
          <w:rFonts w:ascii="GHEA Grapalat" w:hAnsi="GHEA Grapalat" w:cs="Sylfaen"/>
          <w:sz w:val="20"/>
          <w:lang w:val="af-ZA"/>
        </w:rPr>
        <w:t>(</w:t>
      </w:r>
      <w:r w:rsidRPr="00A71D81">
        <w:rPr>
          <w:rFonts w:ascii="GHEA Grapalat" w:hAnsi="GHEA Grapalat" w:cs="Sylfaen"/>
          <w:sz w:val="20"/>
        </w:rPr>
        <w:t>այսուհետև</w:t>
      </w:r>
      <w:r w:rsidRPr="000B4EBA">
        <w:rPr>
          <w:rFonts w:ascii="GHEA Grapalat" w:hAnsi="GHEA Grapalat" w:cs="Sylfaen"/>
          <w:sz w:val="20"/>
          <w:lang w:val="af-ZA"/>
        </w:rPr>
        <w:t xml:space="preserve">` </w:t>
      </w:r>
      <w:r w:rsidRPr="00A71D81">
        <w:rPr>
          <w:rFonts w:ascii="GHEA Grapalat" w:hAnsi="GHEA Grapalat" w:cs="Sylfaen"/>
          <w:sz w:val="20"/>
        </w:rPr>
        <w:t>ընթացակար</w:t>
      </w:r>
      <w:r w:rsidRPr="000B4EBA">
        <w:rPr>
          <w:rFonts w:ascii="GHEA Grapalat" w:hAnsi="GHEA Grapalat" w:cs="Sylfaen"/>
          <w:sz w:val="20"/>
        </w:rPr>
        <w:t>գ</w:t>
      </w:r>
      <w:r w:rsidRPr="000B4EBA">
        <w:rPr>
          <w:rFonts w:ascii="GHEA Grapalat" w:hAnsi="GHEA Grapalat" w:cs="Sylfaen"/>
          <w:sz w:val="20"/>
          <w:lang w:val="af-ZA"/>
        </w:rPr>
        <w:t xml:space="preserve">) </w:t>
      </w:r>
      <w:r w:rsidRPr="00A71D81">
        <w:rPr>
          <w:rFonts w:ascii="GHEA Grapalat" w:hAnsi="GHEA Grapalat" w:cs="Sylfaen"/>
          <w:sz w:val="20"/>
        </w:rPr>
        <w:t>հայտարարության</w:t>
      </w:r>
      <w:r w:rsidR="004D5671" w:rsidRPr="000B4EBA">
        <w:rPr>
          <w:rFonts w:ascii="GHEA Grapalat" w:hAnsi="GHEA Grapalat" w:cs="Sylfaen"/>
          <w:sz w:val="20"/>
        </w:rPr>
        <w:t>։</w:t>
      </w:r>
    </w:p>
    <w:p w14:paraId="1418E69E" w14:textId="76B7A57B" w:rsidR="00096865" w:rsidRPr="00A71D81" w:rsidRDefault="00096865" w:rsidP="000B4EBA">
      <w:pPr>
        <w:jc w:val="both"/>
        <w:rPr>
          <w:rFonts w:ascii="GHEA Grapalat" w:hAnsi="GHEA Grapalat"/>
          <w:sz w:val="20"/>
          <w:lang w:val="af-ZA"/>
        </w:rPr>
      </w:pPr>
      <w:r w:rsidRPr="00A71D81">
        <w:rPr>
          <w:rFonts w:ascii="GHEA Grapalat" w:hAnsi="GHEA Grapalat" w:cs="Sylfaen"/>
          <w:sz w:val="20"/>
        </w:rPr>
        <w:t>Սույն</w:t>
      </w:r>
      <w:r w:rsidRPr="00F11AAD">
        <w:rPr>
          <w:rFonts w:ascii="GHEA Grapalat" w:hAnsi="GHEA Grapalat" w:cs="Sylfaen"/>
          <w:sz w:val="20"/>
          <w:lang w:val="af-ZA"/>
        </w:rPr>
        <w:t xml:space="preserve"> </w:t>
      </w:r>
      <w:r w:rsidRPr="00A71D81">
        <w:rPr>
          <w:rFonts w:ascii="GHEA Grapalat" w:hAnsi="GHEA Grapalat" w:cs="Sylfaen"/>
          <w:sz w:val="20"/>
        </w:rPr>
        <w:t>հրավերը</w:t>
      </w:r>
      <w:r w:rsidRPr="00F11AAD">
        <w:rPr>
          <w:rFonts w:ascii="GHEA Grapalat" w:hAnsi="GHEA Grapalat" w:cs="Sylfaen"/>
          <w:sz w:val="20"/>
          <w:lang w:val="af-ZA"/>
        </w:rPr>
        <w:t xml:space="preserve"> </w:t>
      </w:r>
      <w:r w:rsidRPr="00A71D81">
        <w:rPr>
          <w:rFonts w:ascii="GHEA Grapalat" w:hAnsi="GHEA Grapalat" w:cs="Sylfaen"/>
          <w:sz w:val="20"/>
        </w:rPr>
        <w:t>կազմվել</w:t>
      </w:r>
      <w:r w:rsidRPr="00F11AAD">
        <w:rPr>
          <w:rFonts w:ascii="GHEA Grapalat" w:hAnsi="GHEA Grapalat" w:cs="Sylfaen"/>
          <w:sz w:val="20"/>
          <w:lang w:val="af-ZA"/>
        </w:rPr>
        <w:t xml:space="preserve"> </w:t>
      </w:r>
      <w:r w:rsidRPr="00A71D81">
        <w:rPr>
          <w:rFonts w:ascii="GHEA Grapalat" w:hAnsi="GHEA Grapalat" w:cs="Sylfaen"/>
          <w:sz w:val="20"/>
        </w:rPr>
        <w:t>է</w:t>
      </w:r>
      <w:r w:rsidRPr="00F11AAD">
        <w:rPr>
          <w:rFonts w:ascii="GHEA Grapalat" w:hAnsi="GHEA Grapalat" w:cs="Sylfaen"/>
          <w:sz w:val="20"/>
          <w:lang w:val="af-ZA"/>
        </w:rPr>
        <w:t xml:space="preserve"> </w:t>
      </w:r>
      <w:r w:rsidRPr="000B4EBA">
        <w:rPr>
          <w:rFonts w:ascii="GHEA Grapalat" w:hAnsi="GHEA Grapalat" w:cs="Sylfaen"/>
          <w:sz w:val="20"/>
        </w:rPr>
        <w:t>գ</w:t>
      </w:r>
      <w:r w:rsidRPr="00A71D81">
        <w:rPr>
          <w:rFonts w:ascii="GHEA Grapalat" w:hAnsi="GHEA Grapalat" w:cs="Sylfaen"/>
          <w:sz w:val="20"/>
        </w:rPr>
        <w:t>նումների</w:t>
      </w:r>
      <w:r w:rsidRPr="00F11AAD">
        <w:rPr>
          <w:rFonts w:ascii="GHEA Grapalat" w:hAnsi="GHEA Grapalat" w:cs="Sylfaen"/>
          <w:sz w:val="20"/>
          <w:lang w:val="af-ZA"/>
        </w:rPr>
        <w:t xml:space="preserve"> </w:t>
      </w:r>
      <w:r w:rsidRPr="00A71D81">
        <w:rPr>
          <w:rFonts w:ascii="GHEA Grapalat" w:hAnsi="GHEA Grapalat" w:cs="Sylfaen"/>
          <w:sz w:val="20"/>
        </w:rPr>
        <w:t>մասին</w:t>
      </w:r>
      <w:r w:rsidRPr="00F11AAD">
        <w:rPr>
          <w:rFonts w:ascii="GHEA Grapalat" w:hAnsi="GHEA Grapalat" w:cs="Sylfaen"/>
          <w:sz w:val="20"/>
          <w:lang w:val="af-ZA"/>
        </w:rPr>
        <w:t xml:space="preserve"> </w:t>
      </w:r>
      <w:r w:rsidRPr="00A71D81">
        <w:rPr>
          <w:rFonts w:ascii="GHEA Grapalat" w:hAnsi="GHEA Grapalat" w:cs="Sylfaen"/>
          <w:sz w:val="20"/>
        </w:rPr>
        <w:t>ՀՀ</w:t>
      </w:r>
      <w:r w:rsidRPr="00F11AAD">
        <w:rPr>
          <w:rFonts w:ascii="GHEA Grapalat" w:hAnsi="GHEA Grapalat" w:cs="Sylfae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D66CEA" w:rsidRPr="007E2B76">
        <w:rPr>
          <w:rFonts w:ascii="GHEA Grapalat" w:hAnsi="GHEA Grapalat" w:cs="Sylfaen"/>
          <w:sz w:val="20"/>
          <w:lang w:val="af-ZA"/>
        </w:rPr>
        <w:t>«</w:t>
      </w:r>
      <w:r w:rsidR="004D0CC5">
        <w:rPr>
          <w:rFonts w:ascii="GHEA Grapalat" w:hAnsi="GHEA Grapalat" w:cs="Sylfaen"/>
          <w:sz w:val="20"/>
        </w:rPr>
        <w:t>ԱՐԲԻՏՐԱԺԻ</w:t>
      </w:r>
      <w:r w:rsidR="004D0CC5" w:rsidRPr="004D0CC5">
        <w:rPr>
          <w:rFonts w:ascii="GHEA Grapalat" w:hAnsi="GHEA Grapalat" w:cs="Sylfaen"/>
          <w:sz w:val="20"/>
          <w:lang w:val="af-ZA"/>
        </w:rPr>
        <w:t xml:space="preserve"> </w:t>
      </w:r>
      <w:r w:rsidR="00207FEE">
        <w:rPr>
          <w:rFonts w:ascii="GHEA Grapalat" w:hAnsi="GHEA Grapalat" w:cs="Sylfaen"/>
          <w:sz w:val="20"/>
          <w:lang w:val="hy-AM"/>
        </w:rPr>
        <w:t>ԵՎ</w:t>
      </w:r>
      <w:r w:rsidR="004D0CC5" w:rsidRPr="004D0CC5">
        <w:rPr>
          <w:rFonts w:ascii="GHEA Grapalat" w:hAnsi="GHEA Grapalat" w:cs="Sylfaen"/>
          <w:sz w:val="20"/>
          <w:lang w:val="af-ZA"/>
        </w:rPr>
        <w:t xml:space="preserve"> </w:t>
      </w:r>
      <w:r w:rsidR="004D0CC5">
        <w:rPr>
          <w:rFonts w:ascii="GHEA Grapalat" w:hAnsi="GHEA Grapalat" w:cs="Sylfaen"/>
          <w:sz w:val="20"/>
        </w:rPr>
        <w:t>ՀԱՇՏԱՐԱՐՈՒԹՅԱՆ</w:t>
      </w:r>
      <w:r w:rsidR="004D0CC5" w:rsidRPr="004D0CC5">
        <w:rPr>
          <w:rFonts w:ascii="GHEA Grapalat" w:hAnsi="GHEA Grapalat" w:cs="Sylfaen"/>
          <w:sz w:val="20"/>
          <w:lang w:val="af-ZA"/>
        </w:rPr>
        <w:t xml:space="preserve"> </w:t>
      </w:r>
      <w:r w:rsidR="004D0CC5">
        <w:rPr>
          <w:rFonts w:ascii="GHEA Grapalat" w:hAnsi="GHEA Grapalat" w:cs="Sylfaen"/>
          <w:sz w:val="20"/>
        </w:rPr>
        <w:t>ՀԱՅԱՍՏԱՆՅԱՆ</w:t>
      </w:r>
      <w:r w:rsidR="004D0CC5" w:rsidRPr="004D0CC5">
        <w:rPr>
          <w:rFonts w:ascii="GHEA Grapalat" w:hAnsi="GHEA Grapalat" w:cs="Sylfaen"/>
          <w:sz w:val="20"/>
          <w:lang w:val="af-ZA"/>
        </w:rPr>
        <w:t xml:space="preserve"> </w:t>
      </w:r>
      <w:r w:rsidR="004D0CC5">
        <w:rPr>
          <w:rFonts w:ascii="GHEA Grapalat" w:hAnsi="GHEA Grapalat" w:cs="Sylfaen"/>
          <w:sz w:val="20"/>
        </w:rPr>
        <w:t>ԿԵՆՏՐՈՆ</w:t>
      </w:r>
      <w:r w:rsidR="00D66CEA" w:rsidRPr="007E2B76">
        <w:rPr>
          <w:rFonts w:ascii="GHEA Grapalat" w:hAnsi="GHEA Grapalat" w:cs="Sylfaen"/>
          <w:sz w:val="20"/>
          <w:lang w:val="af-ZA"/>
        </w:rPr>
        <w:t xml:space="preserve">» </w:t>
      </w:r>
      <w:r w:rsidR="00207FEE">
        <w:rPr>
          <w:rFonts w:ascii="GHEA Grapalat" w:hAnsi="GHEA Grapalat" w:cs="Sylfaen"/>
          <w:sz w:val="20"/>
        </w:rPr>
        <w:t>հիմնադրամ</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035BB883" w14:textId="7EFBDCD9" w:rsidR="00B74C70" w:rsidRDefault="00A81DD5" w:rsidP="00B74C70">
      <w:pPr>
        <w:pStyle w:val="BodyTextIndent2"/>
        <w:spacing w:line="240" w:lineRule="auto"/>
        <w:ind w:firstLine="567"/>
        <w:rPr>
          <w:rFonts w:ascii="GHEA Grapalat" w:hAnsi="GHEA Grapalat"/>
          <w:sz w:val="16"/>
          <w:szCs w:val="16"/>
        </w:rPr>
      </w:pPr>
      <w:r w:rsidRPr="00A71D81">
        <w:rPr>
          <w:rFonts w:ascii="GHEA Grapalat" w:hAnsi="GHEA Grapalat"/>
        </w:rPr>
        <w:t xml:space="preserve">Գնահատող հանձնաժողովի քարտուղարի </w:t>
      </w:r>
      <w:r w:rsidR="003E1421" w:rsidRPr="00B74C70">
        <w:rPr>
          <w:rFonts w:ascii="GHEA Grapalat" w:hAnsi="GHEA Grapalat" w:cs="Sylfaen"/>
          <w:szCs w:val="24"/>
          <w:lang w:val="en-US"/>
        </w:rPr>
        <w:t>էլեկտրոնային</w:t>
      </w:r>
      <w:r w:rsidR="003E1421" w:rsidRPr="00B74C70">
        <w:rPr>
          <w:rFonts w:ascii="GHEA Grapalat" w:hAnsi="GHEA Grapalat" w:cs="Sylfaen"/>
          <w:szCs w:val="24"/>
        </w:rPr>
        <w:t xml:space="preserve"> </w:t>
      </w:r>
      <w:r w:rsidR="003E1421" w:rsidRPr="00B74C70">
        <w:rPr>
          <w:rFonts w:ascii="GHEA Grapalat" w:hAnsi="GHEA Grapalat" w:cs="Sylfaen"/>
          <w:szCs w:val="24"/>
          <w:lang w:val="en-US"/>
        </w:rPr>
        <w:t>փոստի</w:t>
      </w:r>
      <w:r w:rsidR="003E1421" w:rsidRPr="00B74C70">
        <w:rPr>
          <w:rFonts w:ascii="GHEA Grapalat" w:hAnsi="GHEA Grapalat" w:cs="Sylfaen"/>
          <w:szCs w:val="24"/>
        </w:rPr>
        <w:t xml:space="preserve"> </w:t>
      </w:r>
      <w:r w:rsidR="003E1421" w:rsidRPr="00B74C70">
        <w:rPr>
          <w:rFonts w:ascii="GHEA Grapalat" w:hAnsi="GHEA Grapalat" w:cs="Sylfaen"/>
          <w:szCs w:val="24"/>
          <w:lang w:val="en-US"/>
        </w:rPr>
        <w:t>հասցեն</w:t>
      </w:r>
      <w:r w:rsidR="003E1421" w:rsidRPr="00B74C70">
        <w:rPr>
          <w:rFonts w:ascii="GHEA Grapalat" w:hAnsi="GHEA Grapalat" w:cs="Sylfaen"/>
          <w:szCs w:val="24"/>
        </w:rPr>
        <w:t xml:space="preserve"> </w:t>
      </w:r>
      <w:r w:rsidR="003E1421" w:rsidRPr="00B74C70">
        <w:rPr>
          <w:rFonts w:ascii="GHEA Grapalat" w:hAnsi="GHEA Grapalat" w:cs="Sylfaen"/>
          <w:szCs w:val="24"/>
          <w:lang w:val="en-US"/>
        </w:rPr>
        <w:t>է</w:t>
      </w:r>
      <w:r w:rsidR="003E1421" w:rsidRPr="00B74C70">
        <w:rPr>
          <w:rFonts w:ascii="GHEA Grapalat" w:hAnsi="GHEA Grapalat" w:cs="Sylfaen"/>
          <w:szCs w:val="24"/>
        </w:rPr>
        <w:t xml:space="preserve">` </w:t>
      </w:r>
      <w:hyperlink r:id="rId8" w:history="1">
        <w:r w:rsidR="00B74C70" w:rsidRPr="00C16677">
          <w:rPr>
            <w:rStyle w:val="Hyperlink"/>
            <w:rFonts w:ascii="GHEA Grapalat" w:hAnsi="GHEA Grapalat" w:cs="Sylfaen"/>
            <w:szCs w:val="24"/>
          </w:rPr>
          <w:t>info@smarttender.am</w:t>
        </w:r>
      </w:hyperlink>
      <w:r w:rsidR="00B74C70" w:rsidRPr="00B74C70">
        <w:rPr>
          <w:rFonts w:ascii="GHEA Grapalat" w:hAnsi="GHEA Grapalat" w:cs="Sylfaen"/>
          <w:szCs w:val="24"/>
        </w:rPr>
        <w:t>:</w:t>
      </w:r>
      <w:r w:rsidR="00F5653D" w:rsidRPr="00A71D81">
        <w:rPr>
          <w:rFonts w:ascii="GHEA Grapalat" w:hAnsi="GHEA Grapalat"/>
          <w:sz w:val="16"/>
          <w:szCs w:val="16"/>
        </w:rPr>
        <w:br w:type="page"/>
      </w:r>
    </w:p>
    <w:p w14:paraId="05CED49A" w14:textId="77777777" w:rsidR="00B74C70" w:rsidRDefault="00B74C70" w:rsidP="00B74C70">
      <w:pPr>
        <w:pStyle w:val="BodyTextIndent2"/>
        <w:spacing w:line="240" w:lineRule="auto"/>
        <w:ind w:firstLine="567"/>
        <w:rPr>
          <w:rFonts w:ascii="GHEA Grapalat" w:hAnsi="GHEA Grapalat" w:cs="Sylfaen"/>
          <w:b/>
          <w:szCs w:val="22"/>
        </w:rPr>
      </w:pPr>
    </w:p>
    <w:p w14:paraId="12817B4F" w14:textId="6ABEDCBA" w:rsidR="00096865" w:rsidRPr="00B74C70" w:rsidRDefault="00096865" w:rsidP="00B74C70">
      <w:pPr>
        <w:pStyle w:val="BodyTextIndent2"/>
        <w:ind w:firstLine="567"/>
        <w:jc w:val="center"/>
        <w:rPr>
          <w:rFonts w:ascii="GHEA Grapalat" w:hAnsi="GHEA Grapalat"/>
          <w:b/>
        </w:rPr>
      </w:pPr>
      <w:r w:rsidRPr="00D66CEA">
        <w:rPr>
          <w:rFonts w:ascii="GHEA Grapalat" w:hAnsi="GHEA Grapalat" w:cs="Sylfaen"/>
          <w:b/>
          <w:szCs w:val="22"/>
        </w:rPr>
        <w:t>ՄԱՍ</w:t>
      </w:r>
      <w:r w:rsidRPr="00D66CEA">
        <w:rPr>
          <w:rFonts w:ascii="GHEA Grapalat" w:hAnsi="GHEA Grapalat" w:cs="Times Armenian"/>
          <w:b/>
          <w:szCs w:val="22"/>
        </w:rPr>
        <w:t xml:space="preserve"> I</w:t>
      </w:r>
    </w:p>
    <w:p w14:paraId="0C6434D6" w14:textId="611DD913" w:rsidR="00096865" w:rsidRPr="00A71D81" w:rsidRDefault="002B32D6" w:rsidP="00D66CEA">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D66CEA">
      <w:pPr>
        <w:ind w:left="360"/>
        <w:jc w:val="center"/>
        <w:rPr>
          <w:rFonts w:ascii="GHEA Grapalat" w:hAnsi="GHEA Grapalat" w:cs="Sylfaen"/>
          <w:b/>
          <w:sz w:val="20"/>
        </w:rPr>
      </w:pPr>
    </w:p>
    <w:p w14:paraId="1FCD24D9" w14:textId="531A0CD3" w:rsidR="00096865" w:rsidRPr="00CB4620" w:rsidRDefault="00845AA5" w:rsidP="00EF3662">
      <w:pPr>
        <w:pStyle w:val="Heading3"/>
        <w:spacing w:line="240" w:lineRule="auto"/>
        <w:ind w:firstLine="567"/>
        <w:jc w:val="both"/>
        <w:rPr>
          <w:rFonts w:ascii="GHEA Grapalat" w:hAnsi="GHEA Grapalat" w:cs="Sylfaen"/>
          <w:i w:val="0"/>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CB4620">
        <w:rPr>
          <w:rFonts w:ascii="GHEA Grapalat" w:hAnsi="GHEA Grapalat" w:cs="Sylfaen"/>
          <w:i w:val="0"/>
        </w:rPr>
        <w:t xml:space="preserve"> </w:t>
      </w:r>
      <w:r w:rsidR="00096865" w:rsidRPr="00A71D81">
        <w:rPr>
          <w:rFonts w:ascii="GHEA Grapalat" w:hAnsi="GHEA Grapalat" w:cs="Sylfaen"/>
          <w:i w:val="0"/>
        </w:rPr>
        <w:t>առարկա</w:t>
      </w:r>
      <w:r w:rsidR="00096865" w:rsidRPr="00CB4620">
        <w:rPr>
          <w:rFonts w:ascii="GHEA Grapalat" w:hAnsi="GHEA Grapalat" w:cs="Sylfaen"/>
          <w:i w:val="0"/>
        </w:rPr>
        <w:t xml:space="preserve"> </w:t>
      </w:r>
      <w:r w:rsidR="00096865" w:rsidRPr="00A71D81">
        <w:rPr>
          <w:rFonts w:ascii="GHEA Grapalat" w:hAnsi="GHEA Grapalat" w:cs="Sylfaen"/>
          <w:i w:val="0"/>
        </w:rPr>
        <w:t>է</w:t>
      </w:r>
      <w:r w:rsidR="00096865" w:rsidRPr="00CB4620">
        <w:rPr>
          <w:rFonts w:ascii="GHEA Grapalat" w:hAnsi="GHEA Grapalat" w:cs="Sylfaen"/>
          <w:i w:val="0"/>
        </w:rPr>
        <w:t xml:space="preserve"> </w:t>
      </w:r>
      <w:r w:rsidR="00096865" w:rsidRPr="00A71D81">
        <w:rPr>
          <w:rFonts w:ascii="GHEA Grapalat" w:hAnsi="GHEA Grapalat" w:cs="Sylfaen"/>
          <w:i w:val="0"/>
        </w:rPr>
        <w:t>հանդիսանում</w:t>
      </w:r>
      <w:r w:rsidR="00096865" w:rsidRPr="00CB4620">
        <w:rPr>
          <w:rFonts w:ascii="GHEA Grapalat" w:hAnsi="GHEA Grapalat" w:cs="Sylfaen"/>
          <w:i w:val="0"/>
        </w:rPr>
        <w:t xml:space="preserve"> </w:t>
      </w:r>
      <w:bookmarkStart w:id="4" w:name="_Hlk135237443"/>
      <w:r w:rsidR="00D66CEA" w:rsidRPr="00F67FEA">
        <w:rPr>
          <w:rFonts w:ascii="GHEA Grapalat" w:hAnsi="GHEA Grapalat" w:cs="Sylfaen"/>
          <w:i w:val="0"/>
        </w:rPr>
        <w:t>«</w:t>
      </w:r>
      <w:r w:rsidR="004D0CC5">
        <w:rPr>
          <w:rFonts w:ascii="GHEA Grapalat" w:hAnsi="GHEA Grapalat" w:cs="Sylfaen"/>
          <w:i w:val="0"/>
        </w:rPr>
        <w:t xml:space="preserve">ԱՐԲԻՏՐԱԺԻ </w:t>
      </w:r>
      <w:r w:rsidR="00207FEE">
        <w:rPr>
          <w:rFonts w:ascii="GHEA Grapalat" w:hAnsi="GHEA Grapalat" w:cs="Sylfaen"/>
          <w:i w:val="0"/>
          <w:lang w:val="hy-AM"/>
        </w:rPr>
        <w:t>ԵՎ</w:t>
      </w:r>
      <w:r w:rsidR="004D0CC5">
        <w:rPr>
          <w:rFonts w:ascii="GHEA Grapalat" w:hAnsi="GHEA Grapalat" w:cs="Sylfaen"/>
          <w:i w:val="0"/>
        </w:rPr>
        <w:t xml:space="preserve"> ՀԱՇՏԱՐԱՐՈՒԹՅԱՆ ՀԱՅԱՍՏԱՆՅԱՆ ԿԵՆՏՐՈՆ</w:t>
      </w:r>
      <w:r w:rsidR="00D66CEA" w:rsidRPr="00F67FEA">
        <w:rPr>
          <w:rFonts w:ascii="GHEA Grapalat" w:hAnsi="GHEA Grapalat" w:cs="Sylfaen"/>
          <w:i w:val="0"/>
        </w:rPr>
        <w:t xml:space="preserve">» </w:t>
      </w:r>
      <w:bookmarkEnd w:id="4"/>
      <w:r w:rsidR="00D91621">
        <w:rPr>
          <w:rFonts w:ascii="GHEA Grapalat" w:hAnsi="GHEA Grapalat" w:cs="Sylfaen"/>
          <w:i w:val="0"/>
        </w:rPr>
        <w:t>հիմնադրամ</w:t>
      </w:r>
      <w:r w:rsidR="00D66CEA" w:rsidRPr="00CB4620">
        <w:rPr>
          <w:rFonts w:ascii="GHEA Grapalat" w:hAnsi="GHEA Grapalat" w:cs="Sylfaen"/>
          <w:i w:val="0"/>
        </w:rPr>
        <w:t xml:space="preserve">ի </w:t>
      </w:r>
      <w:r w:rsidR="00096865" w:rsidRPr="00A71D81">
        <w:rPr>
          <w:rFonts w:ascii="GHEA Grapalat" w:hAnsi="GHEA Grapalat" w:cs="Sylfaen"/>
          <w:i w:val="0"/>
        </w:rPr>
        <w:t>կարիքների</w:t>
      </w:r>
      <w:r w:rsidR="00096865" w:rsidRPr="00CB4620">
        <w:rPr>
          <w:rFonts w:ascii="GHEA Grapalat" w:hAnsi="GHEA Grapalat" w:cs="Sylfaen"/>
          <w:i w:val="0"/>
        </w:rPr>
        <w:t xml:space="preserve"> </w:t>
      </w:r>
      <w:r w:rsidR="00096865" w:rsidRPr="00A71D81">
        <w:rPr>
          <w:rFonts w:ascii="GHEA Grapalat" w:hAnsi="GHEA Grapalat" w:cs="Sylfaen"/>
          <w:i w:val="0"/>
        </w:rPr>
        <w:t>համար</w:t>
      </w:r>
      <w:r w:rsidR="00096865" w:rsidRPr="00CB4620">
        <w:rPr>
          <w:rFonts w:ascii="GHEA Grapalat" w:hAnsi="GHEA Grapalat" w:cs="Sylfaen"/>
          <w:i w:val="0"/>
        </w:rPr>
        <w:t xml:space="preserve">` </w:t>
      </w:r>
      <w:r w:rsidR="00A20B6F">
        <w:rPr>
          <w:rFonts w:ascii="GHEA Grapalat" w:hAnsi="GHEA Grapalat" w:cs="Sylfaen"/>
          <w:i w:val="0"/>
        </w:rPr>
        <w:t>պատվերով տպագրվող նյութեր</w:t>
      </w:r>
      <w:r w:rsidR="00CB4620" w:rsidRPr="00CB4620">
        <w:rPr>
          <w:rFonts w:ascii="GHEA Grapalat" w:hAnsi="GHEA Grapalat" w:cs="Sylfaen"/>
          <w:i w:val="0"/>
        </w:rPr>
        <w:t>ի</w:t>
      </w:r>
      <w:r w:rsidR="00096865" w:rsidRPr="00CB4620">
        <w:rPr>
          <w:rFonts w:ascii="GHEA Grapalat" w:hAnsi="GHEA Grapalat" w:cs="Sylfaen"/>
          <w:i w:val="0"/>
        </w:rPr>
        <w:t xml:space="preserve"> ձեռքբերումը</w:t>
      </w:r>
      <w:r w:rsidR="00816505" w:rsidRPr="00CB4620">
        <w:rPr>
          <w:rFonts w:ascii="GHEA Grapalat" w:hAnsi="GHEA Grapalat" w:cs="Sylfaen"/>
          <w:i w:val="0"/>
        </w:rPr>
        <w:t xml:space="preserve"> (այսուհետ` նաև ապրանք)</w:t>
      </w:r>
      <w:r w:rsidR="00C43524" w:rsidRPr="00CB4620">
        <w:rPr>
          <w:rFonts w:ascii="GHEA Grapalat" w:hAnsi="GHEA Grapalat" w:cs="Sylfaen"/>
          <w:i w:val="0"/>
        </w:rPr>
        <w:t>,</w:t>
      </w:r>
      <w:r w:rsidR="00F26B31">
        <w:rPr>
          <w:rFonts w:ascii="GHEA Grapalat" w:hAnsi="GHEA Grapalat" w:cs="Sylfaen"/>
          <w:i w:val="0"/>
          <w:lang w:val="hy-AM"/>
        </w:rPr>
        <w:t xml:space="preserve"> </w:t>
      </w:r>
      <w:r w:rsidR="00096865" w:rsidRPr="00CB4620">
        <w:rPr>
          <w:rFonts w:ascii="GHEA Grapalat" w:hAnsi="GHEA Grapalat" w:cs="Sylfaen"/>
          <w:i w:val="0"/>
        </w:rPr>
        <w:t>որ</w:t>
      </w:r>
      <w:r w:rsidR="00F26B31">
        <w:rPr>
          <w:rFonts w:ascii="GHEA Grapalat" w:hAnsi="GHEA Grapalat" w:cs="Sylfaen"/>
          <w:i w:val="0"/>
          <w:lang w:val="hy-AM"/>
        </w:rPr>
        <w:t>ոնք</w:t>
      </w:r>
      <w:r w:rsidR="001179A3">
        <w:rPr>
          <w:rFonts w:ascii="GHEA Grapalat" w:hAnsi="GHEA Grapalat" w:cs="Sylfaen"/>
          <w:i w:val="0"/>
          <w:lang w:val="hy-AM"/>
        </w:rPr>
        <w:t xml:space="preserve"> </w:t>
      </w:r>
      <w:r w:rsidR="00096865" w:rsidRPr="00CB4620">
        <w:rPr>
          <w:rFonts w:ascii="GHEA Grapalat" w:hAnsi="GHEA Grapalat" w:cs="Sylfaen"/>
          <w:i w:val="0"/>
        </w:rPr>
        <w:t xml:space="preserve">խմբավորված </w:t>
      </w:r>
      <w:r w:rsidR="00F26B31">
        <w:rPr>
          <w:rFonts w:ascii="GHEA Grapalat" w:hAnsi="GHEA Grapalat" w:cs="Sylfaen"/>
          <w:i w:val="0"/>
          <w:lang w:val="hy-AM"/>
        </w:rPr>
        <w:t>են</w:t>
      </w:r>
      <w:r w:rsidR="00096865" w:rsidRPr="00CB4620">
        <w:rPr>
          <w:rFonts w:ascii="GHEA Grapalat" w:hAnsi="GHEA Grapalat" w:cs="Sylfaen"/>
          <w:i w:val="0"/>
        </w:rPr>
        <w:t xml:space="preserve"> </w:t>
      </w:r>
      <w:r w:rsidR="00A76C15" w:rsidRPr="00CB4620">
        <w:rPr>
          <w:rFonts w:ascii="GHEA Grapalat" w:hAnsi="GHEA Grapalat" w:cs="Sylfaen"/>
          <w:i w:val="0"/>
        </w:rPr>
        <w:t>«</w:t>
      </w:r>
      <w:r w:rsidR="00A20B6F">
        <w:rPr>
          <w:rFonts w:ascii="GHEA Grapalat" w:hAnsi="GHEA Grapalat" w:cs="Sylfaen"/>
          <w:i w:val="0"/>
          <w:lang w:val="hy-AM"/>
        </w:rPr>
        <w:t>1</w:t>
      </w:r>
      <w:r w:rsidR="00A76C15" w:rsidRPr="00CB4620">
        <w:rPr>
          <w:rFonts w:ascii="GHEA Grapalat" w:hAnsi="GHEA Grapalat" w:cs="Sylfaen"/>
          <w:i w:val="0"/>
        </w:rPr>
        <w:t>»</w:t>
      </w:r>
      <w:r w:rsidR="00096865" w:rsidRPr="00CB4620">
        <w:rPr>
          <w:rFonts w:ascii="GHEA Grapalat" w:hAnsi="GHEA Grapalat" w:cs="Sylfaen"/>
          <w:i w:val="0"/>
        </w:rPr>
        <w:t xml:space="preserve"> </w:t>
      </w:r>
      <w:r w:rsidR="00096865" w:rsidRPr="00A71D81">
        <w:rPr>
          <w:rFonts w:ascii="GHEA Grapalat" w:hAnsi="GHEA Grapalat" w:cs="Sylfaen"/>
          <w:i w:val="0"/>
        </w:rPr>
        <w:t>չափաբաժ</w:t>
      </w:r>
      <w:r w:rsidR="00F26B31">
        <w:rPr>
          <w:rFonts w:ascii="GHEA Grapalat" w:hAnsi="GHEA Grapalat" w:cs="Sylfaen"/>
          <w:i w:val="0"/>
          <w:lang w:val="hy-AM"/>
        </w:rPr>
        <w:t>ին</w:t>
      </w:r>
      <w:r w:rsidR="001179A3">
        <w:rPr>
          <w:rFonts w:ascii="GHEA Grapalat" w:hAnsi="GHEA Grapalat" w:cs="Sylfaen"/>
          <w:i w:val="0"/>
          <w:lang w:val="hy-AM"/>
        </w:rPr>
        <w:t>ն</w:t>
      </w:r>
      <w:r w:rsidR="00F26B31">
        <w:rPr>
          <w:rFonts w:ascii="GHEA Grapalat" w:hAnsi="GHEA Grapalat" w:cs="Sylfaen"/>
          <w:i w:val="0"/>
          <w:lang w:val="hy-AM"/>
        </w:rPr>
        <w:t>եր</w:t>
      </w:r>
      <w:r w:rsidR="00753E6E" w:rsidRPr="00A71D81">
        <w:rPr>
          <w:rFonts w:ascii="GHEA Grapalat" w:hAnsi="GHEA Grapalat" w:cs="Sylfaen"/>
          <w:i w:val="0"/>
        </w:rPr>
        <w:t>ում</w:t>
      </w:r>
      <w:r w:rsidR="00096865" w:rsidRPr="00CB4620">
        <w:rPr>
          <w:rFonts w:ascii="GHEA Grapalat" w:hAnsi="GHEA Grapalat" w:cs="Sylfaen"/>
          <w:i w:val="0"/>
        </w:rPr>
        <w:t>`</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137"/>
        <w:gridCol w:w="1620"/>
        <w:gridCol w:w="4867"/>
      </w:tblGrid>
      <w:tr w:rsidR="0081007B" w:rsidRPr="001736EF" w14:paraId="404197C0" w14:textId="77777777" w:rsidTr="00A20B6F">
        <w:trPr>
          <w:trHeight w:val="296"/>
          <w:jc w:val="center"/>
        </w:trPr>
        <w:tc>
          <w:tcPr>
            <w:tcW w:w="3595" w:type="dxa"/>
            <w:gridSpan w:val="2"/>
            <w:vAlign w:val="center"/>
          </w:tcPr>
          <w:p w14:paraId="086D01E3" w14:textId="77777777" w:rsidR="0081007B" w:rsidRPr="00625260" w:rsidRDefault="0081007B" w:rsidP="00737EAF">
            <w:pPr>
              <w:pStyle w:val="BodyTextIndent2"/>
              <w:spacing w:line="240" w:lineRule="auto"/>
              <w:ind w:left="465"/>
              <w:rPr>
                <w:rFonts w:ascii="GHEA Grapalat" w:hAnsi="GHEA Grapalat"/>
                <w:sz w:val="18"/>
                <w:szCs w:val="18"/>
                <w:lang w:val="en-AU"/>
              </w:rPr>
            </w:pPr>
            <w:r>
              <w:rPr>
                <w:rFonts w:ascii="GHEA Grapalat" w:hAnsi="GHEA Grapalat"/>
                <w:sz w:val="18"/>
                <w:szCs w:val="18"/>
                <w:lang w:val="hy-AM"/>
              </w:rPr>
              <w:t xml:space="preserve">       </w:t>
            </w:r>
            <w:r w:rsidRPr="00625260">
              <w:rPr>
                <w:rFonts w:ascii="GHEA Grapalat" w:hAnsi="GHEA Grapalat"/>
                <w:sz w:val="18"/>
                <w:szCs w:val="18"/>
                <w:lang w:val="en-AU"/>
              </w:rPr>
              <w:t xml:space="preserve">Չափաբաժնի </w:t>
            </w:r>
          </w:p>
        </w:tc>
        <w:tc>
          <w:tcPr>
            <w:tcW w:w="6487" w:type="dxa"/>
            <w:gridSpan w:val="2"/>
            <w:vMerge w:val="restart"/>
            <w:vAlign w:val="center"/>
          </w:tcPr>
          <w:p w14:paraId="58EE1251" w14:textId="77777777" w:rsidR="0081007B" w:rsidRPr="00625260" w:rsidRDefault="0081007B" w:rsidP="00737EAF">
            <w:pPr>
              <w:pStyle w:val="BodyTextIndent2"/>
              <w:spacing w:line="240" w:lineRule="auto"/>
              <w:jc w:val="center"/>
              <w:rPr>
                <w:rFonts w:ascii="GHEA Grapalat" w:hAnsi="GHEA Grapalat"/>
                <w:sz w:val="18"/>
                <w:szCs w:val="18"/>
                <w:lang w:val="en-AU"/>
              </w:rPr>
            </w:pPr>
            <w:r w:rsidRPr="00625260">
              <w:rPr>
                <w:rFonts w:ascii="GHEA Grapalat" w:hAnsi="GHEA Grapalat"/>
                <w:sz w:val="18"/>
                <w:szCs w:val="18"/>
                <w:lang w:val="en-AU"/>
              </w:rPr>
              <w:t>Չափաբաժնի անվանումը</w:t>
            </w:r>
          </w:p>
        </w:tc>
      </w:tr>
      <w:tr w:rsidR="0081007B" w:rsidRPr="001736EF" w14:paraId="0FF92E65" w14:textId="77777777" w:rsidTr="00A20B6F">
        <w:trPr>
          <w:trHeight w:val="64"/>
          <w:jc w:val="center"/>
        </w:trPr>
        <w:tc>
          <w:tcPr>
            <w:tcW w:w="1458" w:type="dxa"/>
            <w:vAlign w:val="center"/>
          </w:tcPr>
          <w:p w14:paraId="2F6770ED" w14:textId="6748734A" w:rsidR="0081007B" w:rsidRPr="00625260" w:rsidRDefault="006914A8" w:rsidP="006914A8">
            <w:pPr>
              <w:pStyle w:val="BodyTextIndent2"/>
              <w:spacing w:line="240" w:lineRule="auto"/>
              <w:ind w:firstLine="0"/>
              <w:rPr>
                <w:rFonts w:ascii="GHEA Grapalat" w:hAnsi="GHEA Grapalat"/>
                <w:sz w:val="18"/>
                <w:szCs w:val="18"/>
                <w:lang w:val="en-AU"/>
              </w:rPr>
            </w:pPr>
            <w:r>
              <w:rPr>
                <w:rFonts w:ascii="GHEA Grapalat" w:hAnsi="GHEA Grapalat"/>
                <w:sz w:val="18"/>
                <w:szCs w:val="18"/>
                <w:lang w:val="hy-AM"/>
              </w:rPr>
              <w:t xml:space="preserve">      </w:t>
            </w:r>
            <w:r w:rsidR="0081007B" w:rsidRPr="00625260">
              <w:rPr>
                <w:rFonts w:ascii="GHEA Grapalat" w:hAnsi="GHEA Grapalat"/>
                <w:sz w:val="18"/>
                <w:szCs w:val="18"/>
                <w:lang w:val="en-AU"/>
              </w:rPr>
              <w:t>համարը</w:t>
            </w:r>
          </w:p>
        </w:tc>
        <w:tc>
          <w:tcPr>
            <w:tcW w:w="2137" w:type="dxa"/>
            <w:vAlign w:val="center"/>
          </w:tcPr>
          <w:p w14:paraId="2E63F536" w14:textId="7CCEDA0B" w:rsidR="0081007B" w:rsidRPr="00625260" w:rsidRDefault="006914A8" w:rsidP="006914A8">
            <w:pPr>
              <w:pStyle w:val="BodyTextIndent2"/>
              <w:spacing w:line="240" w:lineRule="auto"/>
              <w:ind w:firstLine="0"/>
              <w:rPr>
                <w:rFonts w:ascii="GHEA Grapalat" w:hAnsi="GHEA Grapalat"/>
                <w:sz w:val="18"/>
                <w:szCs w:val="18"/>
                <w:lang w:val="en-AU"/>
              </w:rPr>
            </w:pPr>
            <w:r>
              <w:rPr>
                <w:rFonts w:ascii="GHEA Grapalat" w:hAnsi="GHEA Grapalat"/>
                <w:sz w:val="18"/>
                <w:szCs w:val="18"/>
                <w:lang w:val="hy-AM"/>
              </w:rPr>
              <w:t xml:space="preserve">        </w:t>
            </w:r>
            <w:r w:rsidR="0081007B" w:rsidRPr="00625260">
              <w:rPr>
                <w:rFonts w:ascii="GHEA Grapalat" w:hAnsi="GHEA Grapalat"/>
                <w:sz w:val="18"/>
                <w:szCs w:val="18"/>
                <w:lang w:val="en-AU"/>
              </w:rPr>
              <w:t>գնման գինը</w:t>
            </w:r>
          </w:p>
        </w:tc>
        <w:tc>
          <w:tcPr>
            <w:tcW w:w="6487" w:type="dxa"/>
            <w:gridSpan w:val="2"/>
            <w:vMerge/>
            <w:vAlign w:val="center"/>
          </w:tcPr>
          <w:p w14:paraId="4BC2EC89" w14:textId="77777777" w:rsidR="0081007B" w:rsidRPr="00625260" w:rsidRDefault="0081007B" w:rsidP="00737EAF">
            <w:pPr>
              <w:pStyle w:val="BodyTextIndent2"/>
              <w:spacing w:line="240" w:lineRule="auto"/>
              <w:jc w:val="center"/>
              <w:rPr>
                <w:rFonts w:ascii="GHEA Grapalat" w:hAnsi="GHEA Grapalat"/>
                <w:sz w:val="18"/>
                <w:szCs w:val="18"/>
                <w:lang w:val="en-AU"/>
              </w:rPr>
            </w:pPr>
          </w:p>
        </w:tc>
      </w:tr>
      <w:tr w:rsidR="00A20B6F" w:rsidRPr="003D7F1D" w14:paraId="2E3D7978" w14:textId="77777777" w:rsidTr="00A20B6F">
        <w:trPr>
          <w:trHeight w:val="530"/>
          <w:jc w:val="center"/>
        </w:trPr>
        <w:tc>
          <w:tcPr>
            <w:tcW w:w="1458" w:type="dxa"/>
            <w:vAlign w:val="center"/>
          </w:tcPr>
          <w:p w14:paraId="65759E5F" w14:textId="06911C7C" w:rsidR="00A20B6F" w:rsidRPr="00AA7C74" w:rsidRDefault="00A20B6F" w:rsidP="00A20B6F">
            <w:pPr>
              <w:jc w:val="center"/>
              <w:rPr>
                <w:rFonts w:ascii="GHEA Grapalat" w:hAnsi="GHEA Grapalat" w:cs="Calibri"/>
                <w:sz w:val="18"/>
                <w:szCs w:val="18"/>
              </w:rPr>
            </w:pPr>
            <w:r w:rsidRPr="006D7190">
              <w:rPr>
                <w:rFonts w:ascii="GHEA Grapalat" w:hAnsi="GHEA Grapalat" w:cs="Calibri"/>
                <w:sz w:val="20"/>
                <w:szCs w:val="20"/>
              </w:rPr>
              <w:t>1</w:t>
            </w:r>
          </w:p>
        </w:tc>
        <w:tc>
          <w:tcPr>
            <w:tcW w:w="2137" w:type="dxa"/>
            <w:vAlign w:val="center"/>
          </w:tcPr>
          <w:p w14:paraId="6C499FDD" w14:textId="484784A9" w:rsidR="00A20B6F" w:rsidRPr="00AA7C74" w:rsidRDefault="00A20B6F" w:rsidP="00A20B6F">
            <w:pPr>
              <w:jc w:val="center"/>
              <w:rPr>
                <w:rFonts w:ascii="GHEA Grapalat" w:hAnsi="GHEA Grapalat" w:cs="Calibri"/>
                <w:sz w:val="18"/>
                <w:szCs w:val="18"/>
              </w:rPr>
            </w:pPr>
            <w:r>
              <w:rPr>
                <w:rFonts w:ascii="GHEA Grapalat" w:hAnsi="GHEA Grapalat" w:cs="Calibri"/>
                <w:sz w:val="20"/>
                <w:szCs w:val="20"/>
              </w:rPr>
              <w:t>820000</w:t>
            </w:r>
          </w:p>
        </w:tc>
        <w:tc>
          <w:tcPr>
            <w:tcW w:w="1620" w:type="dxa"/>
            <w:vAlign w:val="center"/>
          </w:tcPr>
          <w:p w14:paraId="5F86DD11" w14:textId="2CBDFB24" w:rsidR="00A20B6F" w:rsidRPr="00AA7C74" w:rsidRDefault="00A20B6F" w:rsidP="00A20B6F">
            <w:pPr>
              <w:jc w:val="center"/>
              <w:rPr>
                <w:rFonts w:ascii="GHEA Grapalat" w:hAnsi="GHEA Grapalat" w:cs="Calibri"/>
                <w:sz w:val="18"/>
                <w:szCs w:val="18"/>
              </w:rPr>
            </w:pPr>
            <w:r w:rsidRPr="00865C1C">
              <w:rPr>
                <w:rFonts w:ascii="GHEA Grapalat" w:hAnsi="GHEA Grapalat" w:cs="Calibri"/>
                <w:sz w:val="20"/>
                <w:szCs w:val="20"/>
              </w:rPr>
              <w:t>22451180/53</w:t>
            </w:r>
          </w:p>
        </w:tc>
        <w:tc>
          <w:tcPr>
            <w:tcW w:w="4867" w:type="dxa"/>
            <w:vAlign w:val="center"/>
          </w:tcPr>
          <w:p w14:paraId="53DBB1B6" w14:textId="4C27BCF1" w:rsidR="00A20B6F" w:rsidRPr="00AA7C74" w:rsidRDefault="00A20B6F" w:rsidP="00A20B6F">
            <w:pPr>
              <w:rPr>
                <w:rFonts w:ascii="GHEA Grapalat" w:hAnsi="GHEA Grapalat" w:cs="Calibri"/>
                <w:sz w:val="18"/>
                <w:szCs w:val="18"/>
              </w:rPr>
            </w:pPr>
            <w:r w:rsidRPr="00865C1C">
              <w:rPr>
                <w:rFonts w:ascii="GHEA Grapalat" w:hAnsi="GHEA Grapalat" w:cs="Calibri"/>
                <w:sz w:val="20"/>
                <w:szCs w:val="20"/>
              </w:rPr>
              <w:t>պատվերով տպագրվող նյութեր</w:t>
            </w:r>
          </w:p>
        </w:tc>
      </w:tr>
    </w:tbl>
    <w:p w14:paraId="75780807" w14:textId="14654EE7" w:rsidR="0081007B" w:rsidRDefault="0081007B" w:rsidP="0081007B">
      <w:pPr>
        <w:pStyle w:val="BodyTextIndent2"/>
        <w:spacing w:line="240" w:lineRule="auto"/>
        <w:ind w:firstLine="567"/>
        <w:rPr>
          <w:rFonts w:ascii="GHEA Grapalat" w:hAnsi="GHEA Grapalat"/>
        </w:rPr>
      </w:pPr>
      <w:r w:rsidRPr="00A71D81">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Pr>
          <w:rFonts w:ascii="GHEA Grapalat" w:hAnsi="GHEA Grapalat"/>
          <w:lang w:val="hy-AM"/>
        </w:rPr>
        <w:t>5</w:t>
      </w:r>
      <w:r w:rsidRPr="00A71D81">
        <w:rPr>
          <w:rFonts w:ascii="GHEA Grapalat" w:hAnsi="GHEA Grapalat"/>
        </w:rPr>
        <w:t xml:space="preserve"> հավելվածում։</w:t>
      </w:r>
    </w:p>
    <w:p w14:paraId="144F4F85" w14:textId="77777777" w:rsidR="00845AA5" w:rsidRPr="00A71D81" w:rsidRDefault="00845AA5" w:rsidP="00A20B6F">
      <w:pPr>
        <w:rPr>
          <w:rFonts w:ascii="GHEA Grapalat" w:hAnsi="GHEA Grapalat" w:cs="Sylfaen"/>
          <w:i/>
          <w:sz w:val="20"/>
          <w:lang w:val="es-ES"/>
        </w:rPr>
      </w:pPr>
    </w:p>
    <w:p w14:paraId="406C6B6F" w14:textId="05075930" w:rsidR="00096865" w:rsidRDefault="002B32D6" w:rsidP="00A20B6F">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05F53439" w14:textId="77777777" w:rsidR="00A20B6F" w:rsidRPr="00A20B6F" w:rsidRDefault="00A20B6F" w:rsidP="00A20B6F">
      <w:pPr>
        <w:jc w:val="center"/>
        <w:rPr>
          <w:rFonts w:ascii="GHEA Grapalat" w:hAnsi="GHEA Grapalat"/>
          <w:b/>
          <w:sz w:val="20"/>
          <w:lang w:val="es-ES"/>
        </w:rPr>
      </w:pPr>
    </w:p>
    <w:p w14:paraId="1A6250AD" w14:textId="6426EE80"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lastRenderedPageBreak/>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CB4620">
      <w:pPr>
        <w:jc w:val="both"/>
        <w:rPr>
          <w:rFonts w:ascii="GHEA Grapalat" w:hAnsi="GHEA Grapalat"/>
          <w:b/>
          <w:sz w:val="20"/>
          <w:lang w:val="af-ZA"/>
        </w:rPr>
      </w:pPr>
    </w:p>
    <w:p w14:paraId="6A27C441" w14:textId="02E49302"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0EFA061E"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B8D9181" w14:textId="77777777" w:rsidR="00D91621" w:rsidRPr="008974CE" w:rsidRDefault="00D91621" w:rsidP="00D91621">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p>
    <w:p w14:paraId="3C8F0C1B" w14:textId="77777777" w:rsidR="00B051BE" w:rsidRPr="00A71D81" w:rsidRDefault="00B051BE" w:rsidP="00883CDF">
      <w:pP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B51819"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FA4AF0" w:rsidRPr="00930430">
        <w:rPr>
          <w:rFonts w:ascii="GHEA Grapalat" w:hAnsi="GHEA Grapalat" w:cs="Sylfaen"/>
          <w:szCs w:val="24"/>
          <w:lang w:val="hy-AM"/>
        </w:rPr>
        <w:t>գնանշման հարցման</w:t>
      </w:r>
      <w:r w:rsidR="00FA4AF0">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7510FE83" w:rsidR="00A232D9" w:rsidRPr="00FA4AF0" w:rsidRDefault="00096865" w:rsidP="00EF3662">
      <w:pPr>
        <w:pStyle w:val="BodyTextIndent2"/>
        <w:spacing w:line="240" w:lineRule="auto"/>
        <w:ind w:firstLine="567"/>
        <w:rPr>
          <w:rFonts w:ascii="GHEA Grapalat" w:hAnsi="GHEA Grapalat" w:cs="Sylfaen"/>
          <w:b/>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EB6871" w:rsidRPr="00EB6871">
        <w:rPr>
          <w:rFonts w:ascii="GHEA Grapalat" w:hAnsi="GHEA Grapalat" w:cs="Sylfaen"/>
          <w:b/>
          <w:szCs w:val="24"/>
          <w:lang w:val="hy-AM"/>
        </w:rPr>
        <w:t>7</w:t>
      </w:r>
      <w:r w:rsidR="00FA4AF0" w:rsidRPr="00FA4AF0">
        <w:rPr>
          <w:rFonts w:ascii="GHEA Grapalat" w:hAnsi="GHEA Grapalat" w:cs="Sylfaen"/>
          <w:b/>
          <w:szCs w:val="24"/>
          <w:lang w:val="hy-AM"/>
        </w:rPr>
        <w:t>-</w:t>
      </w:r>
      <w:r w:rsidRPr="00FA4AF0">
        <w:rPr>
          <w:rFonts w:ascii="GHEA Grapalat" w:hAnsi="GHEA Grapalat" w:cs="Sylfaen"/>
          <w:b/>
          <w:szCs w:val="24"/>
          <w:lang w:val="hy-AM"/>
        </w:rPr>
        <w:t xml:space="preserve">րդ օրվա ժամը </w:t>
      </w:r>
      <w:r w:rsidR="00A20B6F">
        <w:rPr>
          <w:rFonts w:ascii="GHEA Grapalat" w:hAnsi="GHEA Grapalat" w:cs="Sylfaen"/>
          <w:b/>
          <w:szCs w:val="24"/>
          <w:lang w:val="hy-AM"/>
        </w:rPr>
        <w:t>11:30</w:t>
      </w:r>
      <w:r w:rsidRPr="00FA4AF0">
        <w:rPr>
          <w:rFonts w:ascii="GHEA Grapalat" w:hAnsi="GHEA Grapalat" w:cs="Sylfaen"/>
          <w:b/>
          <w:szCs w:val="24"/>
          <w:lang w:val="hy-AM"/>
        </w:rPr>
        <w:t>-ն</w:t>
      </w:r>
      <w:r w:rsidR="00FA4AF0" w:rsidRPr="00FA4AF0">
        <w:rPr>
          <w:rFonts w:ascii="GHEA Grapalat" w:hAnsi="GHEA Grapalat" w:cs="Sylfaen"/>
          <w:b/>
          <w:szCs w:val="24"/>
          <w:lang w:val="hy-AM"/>
        </w:rPr>
        <w:t xml:space="preserve">, </w:t>
      </w:r>
      <w:r w:rsidR="004D0CC5">
        <w:rPr>
          <w:rFonts w:ascii="GHEA Grapalat" w:hAnsi="GHEA Grapalat" w:cs="Sylfaen"/>
          <w:b/>
          <w:szCs w:val="24"/>
          <w:lang w:val="hy-AM"/>
        </w:rPr>
        <w:t>ՀՀ, ք. Երևան, Արշակունյանց պողոտա 51, տարածք 47</w:t>
      </w:r>
      <w:r w:rsidR="00207FEE">
        <w:rPr>
          <w:rFonts w:ascii="GHEA Grapalat" w:hAnsi="GHEA Grapalat" w:cs="Sylfaen"/>
          <w:b/>
          <w:szCs w:val="24"/>
          <w:lang w:val="hy-AM"/>
        </w:rPr>
        <w:t xml:space="preserve"> </w:t>
      </w:r>
      <w:r w:rsidR="004A08CB" w:rsidRPr="00FA4AF0">
        <w:rPr>
          <w:rFonts w:ascii="GHEA Grapalat" w:hAnsi="GHEA Grapalat" w:cs="Sylfaen"/>
          <w:b/>
          <w:szCs w:val="24"/>
          <w:lang w:val="hy-AM"/>
        </w:rPr>
        <w:t>հասցեով</w:t>
      </w:r>
      <w:r w:rsidR="004D5671" w:rsidRPr="00FA4AF0">
        <w:rPr>
          <w:rFonts w:ascii="GHEA Grapalat" w:hAnsi="GHEA Grapalat" w:cs="Sylfaen"/>
          <w:b/>
          <w:szCs w:val="24"/>
          <w:lang w:val="hy-AM"/>
        </w:rPr>
        <w:t>։</w:t>
      </w:r>
      <w:r w:rsidRPr="00FA4AF0">
        <w:rPr>
          <w:rFonts w:ascii="GHEA Grapalat" w:hAnsi="GHEA Grapalat" w:cs="Sylfaen"/>
          <w:b/>
          <w:szCs w:val="24"/>
          <w:lang w:val="hy-AM"/>
        </w:rPr>
        <w:t xml:space="preserve">  </w:t>
      </w:r>
    </w:p>
    <w:p w14:paraId="0DE93E7A" w14:textId="0B48F041"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D0CC5">
        <w:rPr>
          <w:rFonts w:ascii="GHEA Grapalat" w:hAnsi="GHEA Grapalat" w:cs="Sylfaen"/>
          <w:szCs w:val="24"/>
          <w:lang w:val="hy-AM"/>
        </w:rPr>
        <w:t>Հայկ Ղազարյան</w:t>
      </w:r>
      <w:r w:rsidR="00FA4AF0" w:rsidRPr="00FA4AF0">
        <w:rPr>
          <w:rFonts w:ascii="GHEA Grapalat" w:hAnsi="GHEA Grapalat" w:cs="Sylfaen"/>
          <w:szCs w:val="24"/>
          <w:lang w:val="hy-AM"/>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5"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3379FFB" w:rsidR="005F1C06" w:rsidRDefault="0059404D" w:rsidP="005F1C06">
      <w:pPr>
        <w:pStyle w:val="norm"/>
        <w:spacing w:line="240" w:lineRule="auto"/>
        <w:ind w:firstLine="630"/>
        <w:rPr>
          <w:rFonts w:ascii="Cambria Math" w:hAnsi="Cambria Math" w:cs="Sylfaen"/>
          <w:sz w:val="20"/>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bookmarkEnd w:id="6"/>
    <w:p w14:paraId="35346DF6" w14:textId="348AA524" w:rsidR="00B67CCD" w:rsidRPr="00A71D81" w:rsidRDefault="00BD23CD"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006265F4" w:rsidRPr="00A71D81">
        <w:rPr>
          <w:rFonts w:ascii="GHEA Grapalat" w:hAnsi="GHEA Grapalat" w:cs="Sylfaen"/>
          <w:sz w:val="20"/>
          <w:szCs w:val="24"/>
          <w:lang w:val="hy-AM" w:eastAsia="en-US"/>
        </w:rPr>
        <w:t>.</w:t>
      </w:r>
    </w:p>
    <w:p w14:paraId="276A3B89" w14:textId="5BBFD26A" w:rsidR="000845F6" w:rsidRPr="00A71D81" w:rsidRDefault="00BD23CD"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1162901D" w:rsidR="000845F6" w:rsidRPr="00A71D81" w:rsidRDefault="00BD23CD"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7"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D54A3EF"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332204BB"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w:t>
      </w:r>
      <w:r w:rsidRPr="00A71D81">
        <w:rPr>
          <w:rFonts w:ascii="GHEA Grapalat" w:hAnsi="GHEA Grapalat" w:cs="Sylfaen"/>
          <w:sz w:val="20"/>
          <w:lang w:val="hy-AM"/>
        </w:rPr>
        <w:lastRenderedPageBreak/>
        <w:t>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544FE5C3" w:rsidR="00096865" w:rsidRPr="00381B97" w:rsidRDefault="006F2A6C" w:rsidP="00381B97">
      <w:pPr>
        <w:rPr>
          <w:rFonts w:ascii="GHEA Grapalat" w:hAnsi="GHEA Grapalat"/>
          <w:b/>
          <w:sz w:val="20"/>
          <w:lang w:val="af-ZA"/>
        </w:rPr>
      </w:pPr>
      <w:r>
        <w:rPr>
          <w:rFonts w:ascii="GHEA Grapalat" w:hAnsi="GHEA Grapalat"/>
          <w:b/>
          <w:sz w:val="20"/>
          <w:lang w:val="af-ZA"/>
        </w:rPr>
        <w:t xml:space="preserve">  </w:t>
      </w:r>
    </w:p>
    <w:p w14:paraId="11B59A0E" w14:textId="3915A145" w:rsidR="00807178" w:rsidRPr="006D2E03" w:rsidRDefault="00381B97" w:rsidP="00EF3662">
      <w:pPr>
        <w:ind w:firstLine="567"/>
        <w:jc w:val="center"/>
        <w:rPr>
          <w:rFonts w:ascii="GHEA Grapalat" w:hAnsi="GHEA Grapalat"/>
          <w:b/>
          <w:sz w:val="20"/>
          <w:lang w:val="hy-AM"/>
        </w:rPr>
      </w:pPr>
      <w:r>
        <w:rPr>
          <w:rFonts w:ascii="GHEA Grapalat" w:hAnsi="GHEA Grapalat"/>
          <w:b/>
          <w:sz w:val="20"/>
          <w:lang w:val="hy-AM"/>
        </w:rPr>
        <w:t>7</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44E332D7" w:rsidR="004348F9" w:rsidRPr="006D2E03" w:rsidRDefault="001021E3" w:rsidP="004348F9">
      <w:pPr>
        <w:pStyle w:val="BodyTextIndent2"/>
        <w:spacing w:line="240" w:lineRule="auto"/>
        <w:ind w:firstLine="567"/>
        <w:rPr>
          <w:rFonts w:ascii="GHEA Grapalat" w:hAnsi="GHEA Grapalat" w:cs="Tahoma"/>
        </w:rPr>
      </w:pPr>
      <w:r>
        <w:rPr>
          <w:rFonts w:ascii="GHEA Grapalat" w:hAnsi="GHEA Grapalat"/>
          <w:lang w:val="hy-AM"/>
        </w:rPr>
        <w:t>7</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EB6871" w:rsidRPr="00EB6871">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A20B6F">
        <w:rPr>
          <w:rFonts w:ascii="GHEA Grapalat" w:hAnsi="GHEA Grapalat" w:cs="Sylfaen"/>
          <w:szCs w:val="24"/>
          <w:lang w:val="hy-AM"/>
        </w:rPr>
        <w:t>11:30</w:t>
      </w:r>
      <w:r w:rsidR="00381B97" w:rsidRPr="00381B97">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195D2776" w:rsidR="009A796C" w:rsidRPr="00A71D81" w:rsidRDefault="00381B97" w:rsidP="00EF3662">
      <w:pPr>
        <w:ind w:firstLine="567"/>
        <w:jc w:val="both"/>
        <w:rPr>
          <w:rFonts w:ascii="GHEA Grapalat" w:hAnsi="GHEA Grapalat" w:cs="Sylfaen"/>
          <w:sz w:val="20"/>
          <w:lang w:val="af-ZA"/>
        </w:rPr>
      </w:pPr>
      <w:r w:rsidRPr="00381B97">
        <w:rPr>
          <w:rFonts w:ascii="GHEA Grapalat" w:hAnsi="GHEA Grapalat" w:cs="Sylfaen"/>
          <w:sz w:val="20"/>
          <w:lang w:val="hy-AM"/>
        </w:rPr>
        <w:t>7</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1A333F53"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6B9AE61C"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4352FB79" w:rsidR="00B514E8" w:rsidRPr="00A71D81" w:rsidRDefault="00381B97" w:rsidP="00EF3662">
      <w:pPr>
        <w:pStyle w:val="BodyTextIndent2"/>
        <w:spacing w:line="240" w:lineRule="auto"/>
        <w:ind w:firstLine="567"/>
        <w:rPr>
          <w:rFonts w:ascii="GHEA Grapalat" w:hAnsi="GHEA Grapalat" w:cs="Sylfaen"/>
          <w:szCs w:val="24"/>
          <w:lang w:val="hy-AM"/>
        </w:rPr>
      </w:pPr>
      <w:r w:rsidRPr="00381B97">
        <w:rPr>
          <w:rFonts w:ascii="GHEA Grapalat" w:hAnsi="GHEA Grapalat" w:cs="Sylfaen"/>
          <w:szCs w:val="24"/>
        </w:rPr>
        <w:t>7</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639E8E4" w:rsidR="00096865" w:rsidRPr="00034C20" w:rsidRDefault="00381B97" w:rsidP="00EF3662">
      <w:pPr>
        <w:pStyle w:val="BodyTextIndent"/>
        <w:spacing w:line="240" w:lineRule="auto"/>
        <w:ind w:firstLine="567"/>
        <w:rPr>
          <w:rFonts w:ascii="GHEA Grapalat" w:hAnsi="GHEA Grapalat" w:cs="Sylfaen"/>
          <w:i w:val="0"/>
          <w:szCs w:val="24"/>
          <w:lang w:val="af-ZA"/>
        </w:rPr>
      </w:pPr>
      <w:r w:rsidRPr="00381B97">
        <w:rPr>
          <w:rFonts w:ascii="GHEA Grapalat" w:hAnsi="GHEA Grapalat" w:cs="Sylfaen"/>
          <w:i w:val="0"/>
          <w:szCs w:val="24"/>
          <w:lang w:val="hy-AM"/>
        </w:rPr>
        <w:t>7</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bookmarkStart w:id="8" w:name="_Hlk131435451"/>
      <w:r w:rsidRPr="00034C20">
        <w:rPr>
          <w:rFonts w:ascii="GHEA Grapalat" w:hAnsi="GHEA Grapalat" w:cs="Sylfaen"/>
          <w:b/>
          <w:i w:val="0"/>
          <w:lang w:val="af-ZA"/>
        </w:rPr>
        <w:t xml:space="preserve">հայտը ներկայացնելու օրվա դրությամբ ՀՀ կենտրոնական բանկի կողմից սահմանված </w:t>
      </w:r>
      <w:r w:rsidRPr="00034C20">
        <w:rPr>
          <w:rFonts w:ascii="GHEA Grapalat" w:hAnsi="GHEA Grapalat" w:cs="Sylfaen"/>
          <w:b/>
          <w:i w:val="0"/>
          <w:lang w:val="ru-RU"/>
        </w:rPr>
        <w:t>փոխարժեքով</w:t>
      </w:r>
      <w:r w:rsidRPr="00034C20">
        <w:rPr>
          <w:rFonts w:ascii="GHEA Grapalat" w:hAnsi="GHEA Grapalat" w:cs="Sylfaen"/>
          <w:i w:val="0"/>
          <w:lang w:val="ru-RU"/>
        </w:rPr>
        <w:t>։</w:t>
      </w:r>
      <w:bookmarkEnd w:id="8"/>
      <w:r w:rsidRPr="00034C20">
        <w:rPr>
          <w:rFonts w:ascii="GHEA Grapalat" w:hAnsi="GHEA Grapalat" w:cs="Sylfaen"/>
          <w:i w:val="0"/>
          <w:lang w:val="af-ZA"/>
        </w:rPr>
        <w:t xml:space="preserve"> </w:t>
      </w:r>
    </w:p>
    <w:p w14:paraId="4BF4ECBC" w14:textId="131051C7" w:rsidR="009B6D58" w:rsidRPr="00A71D81" w:rsidRDefault="00737EAF" w:rsidP="00737EAF">
      <w:pPr>
        <w:pStyle w:val="norm"/>
        <w:spacing w:line="240" w:lineRule="auto"/>
        <w:ind w:firstLine="0"/>
        <w:rPr>
          <w:rFonts w:ascii="GHEA Grapalat" w:hAnsi="GHEA Grapalat" w:cs="Sylfaen"/>
          <w:sz w:val="20"/>
          <w:szCs w:val="24"/>
          <w:lang w:val="af-ZA" w:eastAsia="en-US"/>
        </w:rPr>
      </w:pPr>
      <w:r>
        <w:rPr>
          <w:rFonts w:ascii="GHEA Grapalat" w:hAnsi="GHEA Grapalat"/>
          <w:sz w:val="20"/>
          <w:lang w:val="hy-AM" w:eastAsia="x-none"/>
        </w:rPr>
        <w:t xml:space="preserve">         </w:t>
      </w:r>
      <w:r w:rsidR="00811A58">
        <w:rPr>
          <w:rFonts w:ascii="GHEA Grapalat" w:hAnsi="GHEA Grapalat"/>
          <w:sz w:val="20"/>
          <w:lang w:val="af-ZA" w:eastAsia="x-none"/>
        </w:rPr>
        <w:t>7</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0A78F1">
        <w:rPr>
          <w:rFonts w:ascii="GHEA Grapalat" w:hAnsi="GHEA Grapalat" w:cs="Sylfaen"/>
          <w:sz w:val="20"/>
          <w:szCs w:val="24"/>
          <w:lang w:val="hy-AM" w:eastAsia="en-US"/>
        </w:rPr>
        <w:t>անձնաժողովը</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հրավերի</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պահանջների</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նկատմամբ</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բավարար</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գնահատված</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հայտեր</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ներկայացրած</w:t>
      </w:r>
      <w:r w:rsidR="00973FB1" w:rsidRPr="00A71D81">
        <w:rPr>
          <w:rFonts w:ascii="GHEA Grapalat" w:hAnsi="GHEA Grapalat" w:cs="Sylfaen"/>
          <w:sz w:val="20"/>
          <w:szCs w:val="24"/>
          <w:lang w:val="af-ZA" w:eastAsia="en-US"/>
        </w:rPr>
        <w:t xml:space="preserve"> </w:t>
      </w:r>
      <w:r w:rsidR="00FD2748" w:rsidRPr="000A78F1">
        <w:rPr>
          <w:rFonts w:ascii="GHEA Grapalat" w:hAnsi="GHEA Grapalat" w:cs="Sylfaen"/>
          <w:sz w:val="20"/>
          <w:szCs w:val="24"/>
          <w:lang w:val="hy-AM" w:eastAsia="en-US"/>
        </w:rPr>
        <w:t>մ</w:t>
      </w:r>
      <w:r w:rsidR="00973FB1" w:rsidRPr="000A78F1">
        <w:rPr>
          <w:rFonts w:ascii="GHEA Grapalat" w:hAnsi="GHEA Grapalat" w:cs="Sylfaen"/>
          <w:sz w:val="20"/>
          <w:szCs w:val="24"/>
          <w:lang w:val="hy-AM" w:eastAsia="en-US"/>
        </w:rPr>
        <w:t>ասնակիցներից</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որոշում</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և</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հայտարարում</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0A78F1">
        <w:rPr>
          <w:rFonts w:ascii="GHEA Grapalat" w:hAnsi="GHEA Grapalat" w:cs="Sylfaen"/>
          <w:sz w:val="20"/>
          <w:szCs w:val="24"/>
          <w:lang w:val="hy-AM"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Ապրանքների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գնման</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դեպքում</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հանձնաժողովը</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գնահատում</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է</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նաև</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ներկայացված</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ապրանքի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ամբողջական</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նկարագրերի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համապատասխանությունը</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հրավերի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Առաջարկված</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նվազագույն</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գների</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հավասարության</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1021BC3E"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lastRenderedPageBreak/>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811A58" w:rsidRPr="00811A58">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6DCB66E1" w14:textId="77777777" w:rsidR="00811A58" w:rsidRDefault="009B6D58" w:rsidP="00811A58">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F1D301C" w:rsidR="00E56508" w:rsidRPr="00811A58" w:rsidRDefault="009B6D58" w:rsidP="00811A58">
      <w:pPr>
        <w:pStyle w:val="norm"/>
        <w:spacing w:line="240" w:lineRule="auto"/>
        <w:rPr>
          <w:rFonts w:ascii="GHEA Grapalat" w:hAnsi="GHEA Grapalat" w:cs="Sylfaen"/>
          <w:sz w:val="20"/>
          <w:szCs w:val="24"/>
          <w:lang w:val="af-ZA" w:eastAsia="en-US"/>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60D37D10" w:rsidR="00E56508" w:rsidRPr="00AE74A0" w:rsidRDefault="00811A5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7</w:t>
      </w:r>
      <w:r w:rsidR="00E56508" w:rsidRPr="00AE74A0">
        <w:rPr>
          <w:rFonts w:ascii="GHEA Grapalat" w:hAnsi="GHEA Grapalat" w:cs="Sylfaen"/>
          <w:sz w:val="20"/>
          <w:lang w:val="af-ZA"/>
        </w:rPr>
        <w:t xml:space="preserve">.6.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հրավերի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պահանջների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նկատմամբ</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բավարար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գնահատված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գերազանցում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գինը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ապա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գնահատող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հանձնաժողովը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կարող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ցածր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գնային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առաջարկ</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մասնակցին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ընտրված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վերջինիս</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հետ</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կնքվող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պայմանագրով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կողմերի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իրավունքներն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ու</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պարտականություններն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ուժի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մեջ</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մտնում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գինը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գերազանցող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չափով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լրացուցիչ</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ֆինանսական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միջոցներ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նախատեսվելու</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դրա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կողմերի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համաձայնագիր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կնքելու</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դեպքում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որում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համաձայնագիրը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լրացուցիչ</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ֆինանսական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միջոցները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նախատեսվելուն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հաջորդող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տասնհինգ</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աշխատանքային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օրվա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ապրանքների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մատակարարման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ժամկետները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երկարաձգելով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պայմանագրի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օրվանից</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մինչև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համաձայնագրի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ընկած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ժամանակահատվածով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Սույն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պայմանագիրը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լուծվում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կնքելուն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հաջորդող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վաթսուն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օրացուցային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օրվա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լրացուցիչ</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ֆինանսական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միջոցներ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Սույն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պարբերության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պահանջները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կիրառվում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երբ</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մեկից</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ավել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միայն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մեկ</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մասնակցի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գնահատվել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հրավերի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պահանջներին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բավարար</w:t>
      </w:r>
      <w:r w:rsidR="00E56508"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1F0C8418" w:rsidR="00B514E8" w:rsidRPr="00A71D81" w:rsidRDefault="00811A58" w:rsidP="00EF3662">
      <w:pPr>
        <w:ind w:firstLine="708"/>
        <w:jc w:val="both"/>
        <w:rPr>
          <w:rFonts w:ascii="GHEA Grapalat" w:hAnsi="GHEA Grapalat"/>
          <w:sz w:val="20"/>
          <w:szCs w:val="20"/>
          <w:lang w:val="hy-AM" w:eastAsia="x-none"/>
        </w:rPr>
      </w:pPr>
      <w:r>
        <w:rPr>
          <w:rFonts w:ascii="GHEA Grapalat" w:hAnsi="GHEA Grapalat"/>
          <w:sz w:val="20"/>
          <w:szCs w:val="20"/>
          <w:lang w:val="af-ZA" w:eastAsia="x-none"/>
        </w:rPr>
        <w:t>7</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627E8FB" w:rsidR="00116E47" w:rsidRPr="00A71D81" w:rsidRDefault="00811A58" w:rsidP="00EF3662">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7</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0097A8FE" w:rsidR="00FC31D8" w:rsidRPr="00A71D81" w:rsidRDefault="00811A58" w:rsidP="00EF3662">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7</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49D5AB60" w:rsidR="00F40755" w:rsidRPr="00F40755" w:rsidRDefault="00811A58" w:rsidP="00F40755">
      <w:pPr>
        <w:pStyle w:val="BodyTextIndent2"/>
        <w:spacing w:line="240" w:lineRule="auto"/>
        <w:ind w:firstLine="567"/>
        <w:rPr>
          <w:rFonts w:ascii="GHEA Grapalat" w:hAnsi="GHEA Grapalat" w:cs="Sylfaen"/>
          <w:szCs w:val="24"/>
          <w:lang w:val="hy-AM"/>
        </w:rPr>
      </w:pPr>
      <w:r>
        <w:rPr>
          <w:rFonts w:ascii="GHEA Grapalat" w:hAnsi="GHEA Grapalat" w:cs="Sylfaen"/>
          <w:szCs w:val="24"/>
        </w:rPr>
        <w:t>7</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4A2E41B7" w:rsidR="00FC4575" w:rsidRPr="00A71D81" w:rsidRDefault="00811A58" w:rsidP="00D571F0">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A71D81">
        <w:rPr>
          <w:rFonts w:ascii="GHEA Grapalat" w:hAnsi="GHEA Grapalat" w:cs="Sylfaen"/>
          <w:lang w:val="hy-AM"/>
        </w:rPr>
        <w:lastRenderedPageBreak/>
        <w:t>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56D12DEF" w:rsidR="00E65F37" w:rsidRPr="00A71D81" w:rsidRDefault="00811A58" w:rsidP="00D571F0">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61D8932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811A58">
        <w:rPr>
          <w:rFonts w:ascii="GHEA Grapalat" w:hAnsi="GHEA Grapalat" w:cs="Sylfaen"/>
          <w:sz w:val="20"/>
          <w:lang w:val="af-ZA"/>
        </w:rPr>
        <w:t>7</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4C92BE73"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22CFF808"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811A58">
        <w:rPr>
          <w:rFonts w:ascii="GHEA Grapalat" w:hAnsi="GHEA Grapalat"/>
          <w:color w:val="000000"/>
          <w:sz w:val="20"/>
          <w:szCs w:val="20"/>
          <w:lang w:val="af-ZA"/>
        </w:rPr>
        <w:t>7</w:t>
      </w:r>
      <w:r w:rsidR="00E17B5D" w:rsidRPr="006D2E03">
        <w:rPr>
          <w:rFonts w:ascii="GHEA Grapalat" w:hAnsi="GHEA Grapalat"/>
          <w:color w:val="000000"/>
          <w:sz w:val="20"/>
          <w:szCs w:val="20"/>
          <w:lang w:val="af-ZA"/>
        </w:rPr>
        <w:t>.1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036C6E7C" w:rsidR="007A5810" w:rsidRPr="00A71D81" w:rsidRDefault="00811A58" w:rsidP="00955CC1">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7</w:t>
      </w:r>
      <w:r w:rsidR="00EF2159" w:rsidRPr="006D2E03">
        <w:rPr>
          <w:rFonts w:ascii="GHEA Grapalat" w:hAnsi="GHEA Grapalat" w:cs="Sylfaen"/>
          <w:sz w:val="20"/>
          <w:szCs w:val="24"/>
          <w:lang w:val="af-ZA" w:eastAsia="en-US"/>
        </w:rPr>
        <w:t>.</w:t>
      </w:r>
      <w:r w:rsidR="004306D6"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հրավերի</w:t>
      </w:r>
      <w:r w:rsidR="004306D6" w:rsidRPr="006D2E03">
        <w:rPr>
          <w:rFonts w:ascii="GHEA Grapalat" w:hAnsi="GHEA Grapalat" w:cs="Sylfaen"/>
          <w:sz w:val="20"/>
          <w:szCs w:val="24"/>
          <w:lang w:val="af-ZA" w:eastAsia="en-US"/>
        </w:rPr>
        <w:t xml:space="preserve"> 1-</w:t>
      </w:r>
      <w:r w:rsidR="004306D6" w:rsidRPr="006D2E03">
        <w:rPr>
          <w:rFonts w:ascii="GHEA Grapalat" w:hAnsi="GHEA Grapalat" w:cs="Sylfaen"/>
          <w:sz w:val="20"/>
          <w:szCs w:val="24"/>
          <w:lang w:val="ru-RU" w:eastAsia="en-US"/>
        </w:rPr>
        <w:t>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մասի</w:t>
      </w:r>
      <w:r w:rsidR="004306D6" w:rsidRPr="006D2E03">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00441D04" w:rsidRPr="006D2E03">
        <w:rPr>
          <w:rFonts w:ascii="GHEA Grapalat" w:hAnsi="GHEA Grapalat" w:cs="Sylfaen"/>
          <w:sz w:val="20"/>
          <w:szCs w:val="24"/>
          <w:lang w:val="af-ZA" w:eastAsia="en-US"/>
        </w:rPr>
        <w:t>.</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կետում</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նշված</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004306D6" w:rsidRPr="006D2E03">
        <w:rPr>
          <w:rFonts w:ascii="GHEA Grapalat" w:hAnsi="GHEA Grapalat" w:cs="Sylfaen"/>
          <w:sz w:val="20"/>
          <w:szCs w:val="24"/>
          <w:lang w:val="ru-RU" w:eastAsia="en-US"/>
        </w:rPr>
        <w:t>սույն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հրավերով</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նախատեսված</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էլեկտրոնային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lastRenderedPageBreak/>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6BF91028" w:rsidR="002B121D" w:rsidRPr="00A71D81" w:rsidRDefault="00811A58"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57A8707F" w:rsidR="00CD1E70" w:rsidRPr="00A71D81" w:rsidRDefault="00811A58" w:rsidP="00CD1E70">
      <w:pPr>
        <w:ind w:firstLine="567"/>
        <w:jc w:val="both"/>
        <w:rPr>
          <w:rFonts w:ascii="GHEA Grapalat" w:hAnsi="GHEA Grapalat" w:cs="Sylfaen"/>
          <w:sz w:val="20"/>
          <w:lang w:val="af-ZA"/>
        </w:rPr>
      </w:pPr>
      <w:r>
        <w:rPr>
          <w:rFonts w:ascii="GHEA Grapalat" w:hAnsi="GHEA Grapalat" w:cs="Sylfaen"/>
          <w:sz w:val="20"/>
          <w:lang w:val="af-ZA"/>
        </w:rPr>
        <w:t>7</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26FF05D3" w:rsidR="002B103D" w:rsidRPr="00A71D81" w:rsidRDefault="0082615D" w:rsidP="00EF3662">
      <w:pPr>
        <w:pStyle w:val="BodyTextIndent2"/>
        <w:spacing w:line="240" w:lineRule="auto"/>
        <w:ind w:firstLine="567"/>
        <w:rPr>
          <w:rFonts w:ascii="GHEA Grapalat" w:hAnsi="GHEA Grapalat"/>
          <w:lang w:val="hy-AM"/>
        </w:rPr>
      </w:pPr>
      <w:r>
        <w:rPr>
          <w:rFonts w:ascii="GHEA Grapalat" w:hAnsi="GHEA Grapalat"/>
        </w:rPr>
        <w:t>7</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4D04EA85" w:rsidR="00583092" w:rsidRPr="00A71D81" w:rsidRDefault="0082615D" w:rsidP="00EF3662">
      <w:pPr>
        <w:ind w:firstLine="567"/>
        <w:jc w:val="both"/>
        <w:rPr>
          <w:rFonts w:ascii="GHEA Grapalat" w:hAnsi="GHEA Grapalat"/>
          <w:sz w:val="20"/>
          <w:szCs w:val="20"/>
          <w:lang w:val="af-ZA" w:eastAsia="x-none"/>
        </w:rPr>
      </w:pPr>
      <w:r>
        <w:rPr>
          <w:rFonts w:ascii="GHEA Grapalat" w:hAnsi="GHEA Grapalat"/>
          <w:sz w:val="20"/>
          <w:szCs w:val="20"/>
          <w:lang w:val="af-ZA" w:eastAsia="x-none"/>
        </w:rPr>
        <w:t>7</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 xml:space="preserve">ի 1-ին մասի </w:t>
      </w:r>
      <w:r w:rsidRPr="0082615D">
        <w:rPr>
          <w:rFonts w:ascii="GHEA Grapalat" w:hAnsi="GHEA Grapalat"/>
          <w:sz w:val="20"/>
          <w:szCs w:val="20"/>
          <w:lang w:val="hy-AM" w:eastAsia="x-none"/>
        </w:rPr>
        <w:t>7</w:t>
      </w:r>
      <w:r w:rsidR="00537173" w:rsidRPr="00A71D81">
        <w:rPr>
          <w:rFonts w:ascii="GHEA Grapalat" w:hAnsi="GHEA Grapalat"/>
          <w:sz w:val="20"/>
          <w:szCs w:val="20"/>
          <w:lang w:val="hy-AM" w:eastAsia="x-none"/>
        </w:rPr>
        <w:t>.1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 xml:space="preserve">-ից </w:t>
      </w:r>
      <w:r w:rsidRPr="0082615D">
        <w:rPr>
          <w:rFonts w:ascii="GHEA Grapalat" w:hAnsi="GHEA Grapalat"/>
          <w:sz w:val="20"/>
          <w:szCs w:val="20"/>
          <w:lang w:val="hy-AM" w:eastAsia="x-none"/>
        </w:rPr>
        <w:t>7</w:t>
      </w:r>
      <w:r w:rsidR="00537173" w:rsidRPr="00A71D81">
        <w:rPr>
          <w:rFonts w:ascii="GHEA Grapalat" w:hAnsi="GHEA Grapalat"/>
          <w:sz w:val="20"/>
          <w:szCs w:val="20"/>
          <w:lang w:val="hy-AM" w:eastAsia="x-none"/>
        </w:rPr>
        <w:t>.</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06349095" w:rsidR="00583092" w:rsidRPr="00A71D81" w:rsidRDefault="0082615D"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5E596FB5" w:rsidR="00583092" w:rsidRPr="00A71D81" w:rsidRDefault="0082615D"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Pr>
          <w:rFonts w:ascii="GHEA Grapalat" w:hAnsi="GHEA Grapalat" w:cs="Sylfaen"/>
          <w:szCs w:val="24"/>
        </w:rPr>
        <w:t>7</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58D7C914" w:rsidR="00E45ACA" w:rsidRPr="00A71D81" w:rsidRDefault="0082615D" w:rsidP="00EF3662">
      <w:pPr>
        <w:pStyle w:val="norm"/>
        <w:spacing w:line="240" w:lineRule="auto"/>
        <w:ind w:firstLine="567"/>
        <w:rPr>
          <w:rFonts w:ascii="GHEA Grapalat" w:hAnsi="GHEA Grapalat" w:cs="Tahoma"/>
          <w:sz w:val="20"/>
          <w:lang w:val="hy-AM"/>
        </w:rPr>
      </w:pPr>
      <w:r w:rsidRPr="0082615D">
        <w:rPr>
          <w:rFonts w:ascii="GHEA Grapalat" w:hAnsi="GHEA Grapalat"/>
          <w:spacing w:val="-6"/>
          <w:sz w:val="20"/>
          <w:lang w:val="af-ZA"/>
        </w:rPr>
        <w:t>7</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54DCE0D2" w:rsidR="00F40755" w:rsidRDefault="0082615D" w:rsidP="00F40755">
      <w:pPr>
        <w:pStyle w:val="BodyTextIndent2"/>
        <w:spacing w:line="240" w:lineRule="auto"/>
        <w:ind w:firstLine="567"/>
        <w:rPr>
          <w:rFonts w:ascii="GHEA Grapalat" w:hAnsi="GHEA Grapalat" w:cs="Sylfaen"/>
          <w:lang w:val="hy-AM"/>
        </w:rPr>
      </w:pPr>
      <w:r w:rsidRPr="0082615D">
        <w:rPr>
          <w:rFonts w:ascii="GHEA Grapalat" w:hAnsi="GHEA Grapalat" w:cs="Sylfaen"/>
          <w:szCs w:val="24"/>
          <w:lang w:val="hy-AM"/>
        </w:rPr>
        <w:t>7</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14DEEDA"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82615D">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5B98A5D" w14:textId="77777777" w:rsidR="00FB00D7" w:rsidRDefault="00FB00D7" w:rsidP="00FB00D7">
      <w:pPr>
        <w:rPr>
          <w:rFonts w:ascii="GHEA Grapalat" w:hAnsi="GHEA Grapalat"/>
          <w:b/>
          <w:iCs/>
          <w:sz w:val="20"/>
          <w:lang w:val="es-ES"/>
        </w:rPr>
      </w:pPr>
    </w:p>
    <w:p w14:paraId="4D4AD653" w14:textId="4BCF9D5D" w:rsidR="00096865" w:rsidRDefault="0082615D" w:rsidP="00606E9E">
      <w:pPr>
        <w:jc w:val="center"/>
        <w:rPr>
          <w:rFonts w:ascii="GHEA Grapalat" w:hAnsi="GHEA Grapalat" w:cs="Arial"/>
          <w:b/>
          <w:iCs/>
          <w:sz w:val="20"/>
          <w:lang w:val="af-ZA"/>
        </w:rPr>
      </w:pPr>
      <w:r>
        <w:rPr>
          <w:rFonts w:ascii="GHEA Grapalat" w:hAnsi="GHEA Grapalat"/>
          <w:b/>
          <w:iCs/>
          <w:sz w:val="20"/>
          <w:lang w:val="es-ES"/>
        </w:rPr>
        <w:t>8</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173970F2" w14:textId="77777777" w:rsidR="00606E9E" w:rsidRPr="00606E9E" w:rsidRDefault="00606E9E" w:rsidP="00606E9E">
      <w:pPr>
        <w:jc w:val="center"/>
        <w:rPr>
          <w:rFonts w:ascii="GHEA Grapalat" w:hAnsi="GHEA Grapalat" w:cs="Arial"/>
          <w:b/>
          <w:iCs/>
          <w:sz w:val="20"/>
          <w:lang w:val="af-ZA"/>
        </w:rPr>
      </w:pPr>
    </w:p>
    <w:p w14:paraId="015A17E5" w14:textId="77777777" w:rsidR="00E11D3D" w:rsidRDefault="00E11D3D" w:rsidP="00E11D3D">
      <w:pPr>
        <w:ind w:firstLine="567"/>
        <w:jc w:val="both"/>
        <w:rPr>
          <w:rFonts w:ascii="GHEA Grapalat" w:hAnsi="GHEA Grapalat" w:cs="Sylfaen"/>
          <w:sz w:val="20"/>
          <w:lang w:val="af-ZA"/>
        </w:rPr>
      </w:pPr>
      <w:r>
        <w:rPr>
          <w:rFonts w:ascii="GHEA Grapalat" w:hAnsi="GHEA Grapalat"/>
          <w:iCs/>
          <w:sz w:val="20"/>
          <w:lang w:val="hy-AM"/>
        </w:rPr>
        <w:t>8</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78534AD5" w14:textId="77777777" w:rsidR="00E11D3D" w:rsidRDefault="00E11D3D" w:rsidP="00E11D3D">
      <w:pPr>
        <w:ind w:firstLine="567"/>
        <w:jc w:val="both"/>
        <w:rPr>
          <w:rFonts w:ascii="GHEA Grapalat" w:hAnsi="GHEA Grapalat" w:cs="Sylfaen"/>
          <w:sz w:val="20"/>
          <w:lang w:val="af-ZA"/>
        </w:rPr>
      </w:pPr>
      <w:r>
        <w:rPr>
          <w:rFonts w:ascii="GHEA Grapalat" w:hAnsi="GHEA Grapalat" w:cs="Sylfaen"/>
          <w:sz w:val="20"/>
          <w:lang w:val="hy-AM"/>
        </w:rPr>
        <w:t>8</w:t>
      </w:r>
      <w:r>
        <w:rPr>
          <w:rFonts w:ascii="GHEA Grapalat" w:hAnsi="GHEA Grapalat" w:cs="Sylfaen"/>
          <w:sz w:val="20"/>
          <w:lang w:val="af-ZA"/>
        </w:rPr>
        <w:t xml:space="preserve">.2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2E6AD8C0" w14:textId="77777777" w:rsidR="00E11D3D" w:rsidRDefault="00E11D3D" w:rsidP="00E11D3D">
      <w:pPr>
        <w:ind w:firstLine="567"/>
        <w:jc w:val="both"/>
        <w:rPr>
          <w:rFonts w:ascii="GHEA Grapalat" w:hAnsi="GHEA Grapalat" w:cs="Sylfaen"/>
          <w:sz w:val="20"/>
          <w:lang w:val="af-ZA"/>
        </w:rPr>
      </w:pPr>
      <w:r>
        <w:rPr>
          <w:rFonts w:ascii="GHEA Grapalat" w:hAnsi="GHEA Grapalat" w:cs="Sylfaen"/>
          <w:sz w:val="20"/>
          <w:lang w:val="hy-AM"/>
        </w:rPr>
        <w:lastRenderedPageBreak/>
        <w:t>8.3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eastAsia="x-none"/>
        </w:rPr>
        <w:t>ամբողջական նկարագիրը</w:t>
      </w:r>
      <w:r>
        <w:rPr>
          <w:rFonts w:ascii="GHEA Grapalat" w:hAnsi="GHEA Grapalat" w:cs="Sylfaen"/>
          <w:sz w:val="20"/>
          <w:lang w:val="af-ZA"/>
        </w:rPr>
        <w:t xml:space="preserve">: </w:t>
      </w:r>
    </w:p>
    <w:p w14:paraId="5409F712" w14:textId="364B4267" w:rsidR="00E11D3D" w:rsidRDefault="00E11D3D" w:rsidP="00E11D3D">
      <w:pPr>
        <w:ind w:firstLine="567"/>
        <w:jc w:val="both"/>
        <w:rPr>
          <w:rFonts w:ascii="GHEA Grapalat" w:hAnsi="GHEA Grapalat" w:cs="Sylfaen"/>
          <w:sz w:val="20"/>
          <w:lang w:val="hy-AM"/>
        </w:rPr>
      </w:pPr>
      <w:r>
        <w:rPr>
          <w:rFonts w:ascii="GHEA Grapalat" w:hAnsi="GHEA Grapalat" w:cs="Sylfaen"/>
          <w:sz w:val="20"/>
          <w:lang w:val="hy-AM"/>
        </w:rPr>
        <w:t>8.</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 հրավերի 9</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1D5845A8" w14:textId="77777777" w:rsidR="00E11D3D" w:rsidRDefault="00E11D3D" w:rsidP="00E11D3D">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5E7508E2" w14:textId="77777777" w:rsidR="00E11D3D" w:rsidRDefault="00E11D3D" w:rsidP="00E11D3D">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8</w:t>
      </w:r>
      <w:r>
        <w:rPr>
          <w:rFonts w:ascii="GHEA Grapalat" w:hAnsi="GHEA Grapalat" w:cs="Sylfaen"/>
          <w:i w:val="0"/>
          <w:szCs w:val="24"/>
          <w:lang w:val="af-ZA"/>
        </w:rPr>
        <w:t xml:space="preserve">.5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w:t>
      </w:r>
      <w:r>
        <w:rPr>
          <w:rFonts w:ascii="GHEA Grapalat" w:hAnsi="GHEA Grapalat" w:cs="Sylfaen"/>
          <w:i w:val="0"/>
          <w:szCs w:val="24"/>
          <w:lang w:val="hy-AM"/>
        </w:rPr>
        <w:t>8.</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p>
    <w:p w14:paraId="3E77FB53" w14:textId="77777777" w:rsidR="00096865" w:rsidRPr="00A71D81" w:rsidRDefault="00096865" w:rsidP="00EF3662">
      <w:pPr>
        <w:jc w:val="center"/>
        <w:rPr>
          <w:rFonts w:ascii="GHEA Grapalat" w:hAnsi="GHEA Grapalat"/>
          <w:b/>
          <w:iCs/>
          <w:sz w:val="20"/>
          <w:lang w:val="af-ZA"/>
        </w:rPr>
      </w:pPr>
    </w:p>
    <w:p w14:paraId="1BF186C8" w14:textId="7B4C6E21" w:rsidR="00096865" w:rsidRPr="00A71D81" w:rsidRDefault="00E11D3D" w:rsidP="00EF3662">
      <w:pPr>
        <w:jc w:val="center"/>
        <w:rPr>
          <w:rFonts w:ascii="GHEA Grapalat" w:hAnsi="GHEA Grapalat" w:cs="Arial"/>
          <w:b/>
          <w:iCs/>
          <w:sz w:val="20"/>
          <w:lang w:val="af-ZA"/>
        </w:rPr>
      </w:pPr>
      <w:r>
        <w:rPr>
          <w:rFonts w:ascii="GHEA Grapalat" w:hAnsi="GHEA Grapalat"/>
          <w:b/>
          <w:iCs/>
          <w:sz w:val="20"/>
          <w:lang w:val="af-ZA"/>
        </w:rPr>
        <w:t>9</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22ACE31" w:rsidR="00096865" w:rsidRPr="00A71D81" w:rsidRDefault="00E11D3D" w:rsidP="00EF3662">
      <w:pPr>
        <w:ind w:firstLine="567"/>
        <w:jc w:val="both"/>
        <w:rPr>
          <w:rFonts w:ascii="GHEA Grapalat" w:hAnsi="GHEA Grapalat" w:cs="Sylfaen"/>
          <w:sz w:val="20"/>
          <w:lang w:val="af-ZA"/>
        </w:rPr>
      </w:pPr>
      <w:r>
        <w:rPr>
          <w:rFonts w:ascii="GHEA Grapalat" w:hAnsi="GHEA Grapalat"/>
          <w:iCs/>
          <w:sz w:val="20"/>
          <w:lang w:val="af-ZA"/>
        </w:rPr>
        <w:t>9</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պայմանագրի ապահովումները:</w:t>
      </w:r>
    </w:p>
    <w:p w14:paraId="089EADE0" w14:textId="51D65599" w:rsidR="00BA7FAD" w:rsidRPr="002300B9" w:rsidRDefault="00C31D86" w:rsidP="00CF12EE">
      <w:pPr>
        <w:ind w:firstLine="567"/>
        <w:jc w:val="both"/>
        <w:rPr>
          <w:rFonts w:ascii="GHEA Grapalat" w:hAnsi="GHEA Grapalat" w:cs="Arial"/>
          <w:sz w:val="20"/>
          <w:lang w:val="hy-AM"/>
        </w:rPr>
      </w:pPr>
      <w:r w:rsidRPr="001379CA">
        <w:rPr>
          <w:rFonts w:ascii="GHEA Grapalat" w:hAnsi="GHEA Grapalat" w:cs="Sylfaen"/>
          <w:sz w:val="20"/>
          <w:lang w:val="af-ZA"/>
        </w:rPr>
        <w:t>9</w:t>
      </w:r>
      <w:r w:rsidR="00AD6D6A" w:rsidRPr="00A71D81">
        <w:rPr>
          <w:rFonts w:ascii="GHEA Grapalat" w:hAnsi="GHEA Grapalat" w:cs="Sylfaen"/>
          <w:sz w:val="20"/>
          <w:lang w:val="hy-AM"/>
        </w:rPr>
        <w:t>.2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8A6EAB">
        <w:rPr>
          <w:rFonts w:ascii="GHEA Grapalat" w:hAnsi="GHEA Grapalat" w:cs="Sylfaen"/>
          <w:sz w:val="20"/>
          <w:lang w:val="hy-AM"/>
        </w:rPr>
        <w:t xml:space="preserve"> </w:t>
      </w:r>
      <w:r w:rsidR="00A161E3">
        <w:rPr>
          <w:rFonts w:ascii="GHEA Grapalat" w:hAnsi="GHEA Grapalat" w:cs="Sylfaen"/>
          <w:sz w:val="20"/>
          <w:lang w:val="hy-AM"/>
        </w:rPr>
        <w:t>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հավելված </w:t>
      </w:r>
      <w:r w:rsidR="00E11D3D" w:rsidRPr="00E11D3D">
        <w:rPr>
          <w:rFonts w:ascii="GHEA Grapalat" w:hAnsi="GHEA Grapalat" w:cs="Sylfaen"/>
          <w:sz w:val="20"/>
          <w:lang w:val="hy-AM"/>
        </w:rPr>
        <w:t>3</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2300B9" w:rsidRPr="002300B9">
        <w:rPr>
          <w:rFonts w:ascii="GHEA Grapalat" w:hAnsi="GHEA Grapalat" w:cs="Arial"/>
          <w:sz w:val="20"/>
          <w:lang w:val="hy-AM"/>
        </w:rPr>
        <w:t>:</w:t>
      </w:r>
    </w:p>
    <w:p w14:paraId="4A8113F6" w14:textId="04C9615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6CFED8B7" w:rsidR="00E56508" w:rsidRPr="007E2C83" w:rsidRDefault="001379CA"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1379CA">
        <w:rPr>
          <w:rFonts w:ascii="GHEA Grapalat" w:hAnsi="GHEA Grapalat" w:cs="Arial"/>
          <w:sz w:val="20"/>
          <w:lang w:val="hy-AM"/>
        </w:rPr>
        <w:t xml:space="preserve">    </w:t>
      </w:r>
      <w:r w:rsidR="00E56508"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00E56508" w:rsidRPr="00E22FD4">
        <w:rPr>
          <w:rFonts w:ascii="GHEA Grapalat" w:hAnsi="GHEA Grapalat" w:cs="Arial"/>
          <w:sz w:val="20"/>
          <w:lang w:val="hy-AM"/>
        </w:rPr>
        <w:t>ցված որակավորմա</w:t>
      </w:r>
      <w:r w:rsidR="00E56508"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8081DE1" w:rsidR="00281740" w:rsidRPr="00A71D81" w:rsidRDefault="001379CA" w:rsidP="00084034">
      <w:pPr>
        <w:ind w:firstLine="567"/>
        <w:jc w:val="both"/>
        <w:rPr>
          <w:rFonts w:ascii="GHEA Grapalat" w:hAnsi="GHEA Grapalat" w:cs="Sylfaen"/>
          <w:sz w:val="20"/>
          <w:vertAlign w:val="superscript"/>
          <w:lang w:val="hy-AM"/>
        </w:rPr>
      </w:pPr>
      <w:r w:rsidRPr="001379CA">
        <w:rPr>
          <w:rFonts w:ascii="GHEA Grapalat" w:hAnsi="GHEA Grapalat" w:cs="Sylfaen"/>
          <w:sz w:val="20"/>
          <w:lang w:val="hy-AM"/>
        </w:rPr>
        <w:t>9</w:t>
      </w:r>
      <w:r w:rsidR="00281740" w:rsidRPr="00A71D81">
        <w:rPr>
          <w:rFonts w:ascii="GHEA Grapalat" w:hAnsi="GHEA Grapalat" w:cs="Sylfaen"/>
          <w:sz w:val="20"/>
          <w:lang w:val="hy-AM"/>
        </w:rPr>
        <w:t>.3. Պայմանագրի</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ապահովման</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չափը</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կազմում</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է</w:t>
      </w:r>
      <w:r w:rsidR="00281740"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00281740" w:rsidRPr="00A71D81">
        <w:rPr>
          <w:rFonts w:ascii="GHEA Grapalat" w:hAnsi="GHEA Grapalat" w:cs="Sylfaen"/>
          <w:sz w:val="20"/>
          <w:lang w:val="hy-AM"/>
        </w:rPr>
        <w:t>գնի</w:t>
      </w:r>
      <w:r w:rsidR="00281740" w:rsidRPr="00A71D81">
        <w:rPr>
          <w:rFonts w:ascii="GHEA Grapalat" w:hAnsi="GHEA Grapalat" w:cs="Sylfaen"/>
          <w:sz w:val="20"/>
          <w:lang w:val="af-ZA"/>
        </w:rPr>
        <w:t xml:space="preserve"> 10 </w:t>
      </w:r>
      <w:r w:rsidR="00281740"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B03F73">
        <w:rPr>
          <w:rFonts w:ascii="GHEA Grapalat" w:hAnsi="GHEA Grapalat" w:cs="Sylfaen"/>
          <w:sz w:val="20"/>
          <w:lang w:val="hy-AM"/>
        </w:rPr>
        <w:t>միակողմանի հաստատված հայտարարության՝ տուժանքի</w:t>
      </w:r>
      <w:r w:rsidR="00501A05" w:rsidRPr="00A71D81">
        <w:rPr>
          <w:rFonts w:ascii="GHEA Grapalat" w:hAnsi="GHEA Grapalat" w:cs="Sylfaen"/>
          <w:sz w:val="20"/>
          <w:lang w:val="hy-AM"/>
        </w:rPr>
        <w:t xml:space="preserve"> </w:t>
      </w:r>
      <w:r w:rsidR="007862B1" w:rsidRPr="00A71D81">
        <w:rPr>
          <w:rFonts w:ascii="GHEA Grapalat" w:hAnsi="GHEA Grapalat" w:cs="Sylfaen"/>
          <w:sz w:val="20"/>
          <w:lang w:val="hy-AM"/>
        </w:rPr>
        <w:t xml:space="preserve">(հավելված </w:t>
      </w:r>
      <w:r w:rsidRPr="001379CA">
        <w:rPr>
          <w:rFonts w:ascii="GHEA Grapalat" w:hAnsi="GHEA Grapalat" w:cs="Sylfaen"/>
          <w:sz w:val="20"/>
          <w:lang w:val="hy-AM"/>
        </w:rPr>
        <w:t>4</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4B5A53BB"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B03F73">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438F842E" w:rsidR="00774D8A" w:rsidRPr="006D2E03" w:rsidRDefault="00DE46AF" w:rsidP="000B7538">
      <w:pPr>
        <w:ind w:firstLine="567"/>
        <w:jc w:val="both"/>
        <w:rPr>
          <w:rFonts w:ascii="GHEA Grapalat" w:hAnsi="GHEA Grapalat" w:cs="Arial"/>
          <w:sz w:val="20"/>
          <w:lang w:val="hy-AM"/>
        </w:rPr>
      </w:pPr>
      <w:r>
        <w:rPr>
          <w:rFonts w:ascii="GHEA Grapalat" w:hAnsi="GHEA Grapalat" w:cs="Sylfaen"/>
          <w:sz w:val="20"/>
          <w:lang w:val="hy-AM"/>
        </w:rPr>
        <w:t>9</w:t>
      </w:r>
      <w:r w:rsidR="00281740" w:rsidRPr="00A71D81">
        <w:rPr>
          <w:rFonts w:ascii="GHEA Grapalat" w:hAnsi="GHEA Grapalat" w:cs="Sylfaen"/>
          <w:sz w:val="20"/>
          <w:lang w:val="hy-AM"/>
        </w:rPr>
        <w:t xml:space="preserve">.4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00281740"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00281740"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 xml:space="preserve">միակողմանի հաստատված հայտարարության` տուժանքի կամ կանխիկ փողի ձևով: </w:t>
      </w:r>
    </w:p>
    <w:p w14:paraId="44CF3601" w14:textId="7AE38608" w:rsidR="00096865" w:rsidRPr="006D2E03" w:rsidRDefault="00DE46AF" w:rsidP="006D2E03">
      <w:pPr>
        <w:ind w:firstLine="567"/>
        <w:jc w:val="both"/>
        <w:rPr>
          <w:rFonts w:ascii="GHEA Grapalat" w:hAnsi="GHEA Grapalat" w:cs="Sylfaen"/>
          <w:sz w:val="20"/>
          <w:lang w:val="af-ZA"/>
        </w:rPr>
      </w:pPr>
      <w:r>
        <w:rPr>
          <w:rFonts w:ascii="GHEA Grapalat" w:hAnsi="GHEA Grapalat" w:cs="Sylfaen"/>
          <w:sz w:val="20"/>
          <w:lang w:val="hy-AM"/>
        </w:rPr>
        <w:t>9</w:t>
      </w:r>
      <w:r w:rsidR="005162B1" w:rsidRPr="006D2E03">
        <w:rPr>
          <w:rFonts w:ascii="GHEA Grapalat" w:hAnsi="GHEA Grapalat" w:cs="Sylfaen"/>
          <w:sz w:val="20"/>
          <w:lang w:val="af-ZA"/>
        </w:rPr>
        <w:t>.</w:t>
      </w:r>
      <w:r>
        <w:rPr>
          <w:rFonts w:ascii="GHEA Grapalat" w:hAnsi="GHEA Grapalat" w:cs="Sylfaen"/>
          <w:sz w:val="20"/>
          <w:lang w:val="hy-AM"/>
        </w:rPr>
        <w:t>5</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51C125B9" w:rsidR="00DB4EFF" w:rsidRPr="00224EDD" w:rsidRDefault="00DE46AF" w:rsidP="00224EDD">
      <w:pPr>
        <w:pStyle w:val="NormalWeb"/>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9</w:t>
      </w:r>
      <w:r w:rsidR="00DB4EFF" w:rsidRPr="006D2E03">
        <w:rPr>
          <w:rFonts w:ascii="GHEA Grapalat" w:hAnsi="GHEA Grapalat" w:cs="Sylfaen"/>
          <w:sz w:val="20"/>
          <w:lang w:val="af-ZA"/>
        </w:rPr>
        <w:t>.</w:t>
      </w:r>
      <w:r>
        <w:rPr>
          <w:rFonts w:ascii="GHEA Grapalat" w:hAnsi="GHEA Grapalat" w:cs="Sylfaen"/>
          <w:sz w:val="20"/>
          <w:lang w:val="hy-AM"/>
        </w:rPr>
        <w:t>6</w:t>
      </w:r>
      <w:r w:rsidR="00DB4EFF" w:rsidRPr="006D2E03">
        <w:rPr>
          <w:rFonts w:ascii="GHEA Grapalat" w:hAnsi="GHEA Grapalat" w:cs="Sylfaen"/>
          <w:sz w:val="20"/>
          <w:lang w:val="af-ZA"/>
        </w:rPr>
        <w:t xml:space="preserve"> </w:t>
      </w:r>
      <w:r w:rsidR="00DB4EFF"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00DB4EFF"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00DB4EFF" w:rsidRPr="00224EDD">
        <w:rPr>
          <w:rFonts w:ascii="GHEA Grapalat" w:hAnsi="GHEA Grapalat" w:cs="Sylfaen"/>
          <w:sz w:val="20"/>
          <w:lang w:val="af-ZA"/>
        </w:rPr>
        <w:t xml:space="preserve">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00DB4EFF"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00DB4EFF"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00DB4EFF"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374DB83A" w:rsidR="00B83A45" w:rsidRPr="00224EDD" w:rsidRDefault="00DE46AF" w:rsidP="00224EDD">
      <w:pPr>
        <w:ind w:firstLine="375"/>
        <w:jc w:val="both"/>
        <w:rPr>
          <w:rFonts w:ascii="GHEA Grapalat" w:hAnsi="GHEA Grapalat" w:cs="Sylfaen"/>
          <w:sz w:val="20"/>
          <w:lang w:val="hy-AM"/>
        </w:rPr>
      </w:pPr>
      <w:r>
        <w:rPr>
          <w:rFonts w:ascii="GHEA Grapalat" w:hAnsi="GHEA Grapalat" w:cs="Sylfaen"/>
          <w:sz w:val="20"/>
          <w:lang w:val="hy-AM"/>
        </w:rPr>
        <w:t>9</w:t>
      </w:r>
      <w:r w:rsidR="00B83A45" w:rsidRPr="00224EDD">
        <w:rPr>
          <w:rFonts w:ascii="GHEA Grapalat" w:hAnsi="GHEA Grapalat" w:cs="Sylfaen"/>
          <w:sz w:val="20"/>
          <w:lang w:val="hy-AM"/>
        </w:rPr>
        <w:t>.</w:t>
      </w:r>
      <w:r>
        <w:rPr>
          <w:rFonts w:ascii="GHEA Grapalat" w:hAnsi="GHEA Grapalat" w:cs="Sylfaen"/>
          <w:sz w:val="20"/>
          <w:lang w:val="hy-AM"/>
        </w:rPr>
        <w:t xml:space="preserve">7 </w:t>
      </w:r>
      <w:r w:rsidR="00B83A45" w:rsidRPr="00224EDD">
        <w:rPr>
          <w:rFonts w:ascii="GHEA Grapalat" w:hAnsi="GHEA Grapalat" w:cs="Sylfaen"/>
          <w:sz w:val="20"/>
          <w:lang w:val="af-ZA"/>
        </w:rPr>
        <w:t xml:space="preserve">Պատվիրատուի ղեկավարը </w:t>
      </w:r>
      <w:r w:rsidR="00B83A45" w:rsidRPr="00224EDD">
        <w:rPr>
          <w:rFonts w:ascii="GHEA Grapalat" w:hAnsi="GHEA Grapalat" w:cs="Sylfaen"/>
          <w:sz w:val="20"/>
          <w:lang w:val="hy-AM"/>
        </w:rPr>
        <w:t>պայմանագրի կամ որակավորման</w:t>
      </w:r>
      <w:r w:rsidR="00B83A45" w:rsidRPr="00224EDD">
        <w:rPr>
          <w:rFonts w:ascii="GHEA Grapalat" w:hAnsi="GHEA Grapalat" w:cs="Sylfaen"/>
          <w:sz w:val="20"/>
          <w:lang w:val="af-ZA"/>
        </w:rPr>
        <w:t xml:space="preserve"> ապահովման </w:t>
      </w:r>
      <w:r w:rsidR="00B83A45"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0CB908CF" w14:textId="1DBB77A8" w:rsidR="001C412C" w:rsidRPr="00B74C70" w:rsidRDefault="00B83A45" w:rsidP="00B74C70">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07CCDB6B" w14:textId="77777777" w:rsidR="001C412C" w:rsidRDefault="001C412C" w:rsidP="00EF3662">
      <w:pPr>
        <w:jc w:val="center"/>
        <w:rPr>
          <w:rFonts w:ascii="GHEA Grapalat" w:hAnsi="GHEA Grapalat"/>
          <w:b/>
          <w:sz w:val="20"/>
          <w:lang w:val="af-ZA"/>
        </w:rPr>
      </w:pPr>
    </w:p>
    <w:p w14:paraId="662C7C87" w14:textId="77777777" w:rsidR="00FB00D7" w:rsidRDefault="00FB00D7" w:rsidP="00EF3662">
      <w:pPr>
        <w:jc w:val="center"/>
        <w:rPr>
          <w:rFonts w:ascii="GHEA Grapalat" w:hAnsi="GHEA Grapalat"/>
          <w:b/>
          <w:sz w:val="20"/>
          <w:lang w:val="af-ZA"/>
        </w:rPr>
      </w:pPr>
    </w:p>
    <w:p w14:paraId="435887B4" w14:textId="09FDBC46"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4760DF">
        <w:rPr>
          <w:rFonts w:ascii="GHEA Grapalat" w:hAnsi="GHEA Grapalat"/>
          <w:b/>
          <w:sz w:val="20"/>
          <w:lang w:val="hy-AM"/>
        </w:rPr>
        <w:t>0</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18F73F4C" w14:textId="77777777" w:rsidR="005D3CEE" w:rsidRPr="00A71D81" w:rsidRDefault="005D3CEE" w:rsidP="00606E9E">
      <w:pP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4760DF">
        <w:rPr>
          <w:rFonts w:ascii="GHEA Grapalat" w:hAnsi="GHEA Grapalat"/>
          <w:sz w:val="20"/>
          <w:lang w:val="hy-AM"/>
        </w:rPr>
        <w:t>0</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13356C87" w14:textId="77777777" w:rsidR="004760DF" w:rsidRDefault="00096865" w:rsidP="004760DF">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4760DF">
        <w:rPr>
          <w:rFonts w:ascii="GHEA Grapalat" w:hAnsi="GHEA Grapalat" w:cs="Sylfaen"/>
          <w:b/>
          <w:sz w:val="20"/>
          <w:lang w:val="ru-RU"/>
        </w:rPr>
        <w:t>ընդհանուր</w:t>
      </w:r>
      <w:r w:rsidR="004760DF">
        <w:rPr>
          <w:rFonts w:ascii="GHEA Grapalat" w:hAnsi="GHEA Grapalat" w:cs="Sylfaen"/>
          <w:b/>
          <w:sz w:val="20"/>
          <w:lang w:val="af-ZA"/>
        </w:rPr>
        <w:t xml:space="preserve"> </w:t>
      </w:r>
      <w:r w:rsidR="004760DF">
        <w:rPr>
          <w:rFonts w:ascii="GHEA Grapalat" w:hAnsi="GHEA Grapalat" w:cs="Sylfaen"/>
          <w:b/>
          <w:sz w:val="20"/>
          <w:lang w:val="ru-RU"/>
        </w:rPr>
        <w:t>կառավարումն</w:t>
      </w:r>
      <w:r w:rsidR="004760DF">
        <w:rPr>
          <w:rFonts w:ascii="GHEA Grapalat" w:hAnsi="GHEA Grapalat" w:cs="Sylfaen"/>
          <w:b/>
          <w:sz w:val="20"/>
          <w:lang w:val="af-ZA"/>
        </w:rPr>
        <w:t xml:space="preserve"> </w:t>
      </w:r>
      <w:r w:rsidR="004760DF">
        <w:rPr>
          <w:rFonts w:ascii="GHEA Grapalat" w:hAnsi="GHEA Grapalat" w:cs="Sylfaen"/>
          <w:b/>
          <w:sz w:val="20"/>
          <w:lang w:val="ru-RU"/>
        </w:rPr>
        <w:t>իրականացնող</w:t>
      </w:r>
      <w:r w:rsidR="004760DF">
        <w:rPr>
          <w:rFonts w:ascii="GHEA Grapalat" w:hAnsi="GHEA Grapalat" w:cs="Sylfaen"/>
          <w:b/>
          <w:sz w:val="20"/>
          <w:lang w:val="af-ZA"/>
        </w:rPr>
        <w:t xml:space="preserve"> </w:t>
      </w:r>
      <w:r w:rsidR="004760DF">
        <w:rPr>
          <w:rFonts w:ascii="GHEA Grapalat" w:hAnsi="GHEA Grapalat" w:cs="Sylfaen"/>
          <w:b/>
          <w:sz w:val="20"/>
          <w:lang w:val="ru-RU"/>
        </w:rPr>
        <w:t>լիազորված</w:t>
      </w:r>
      <w:r w:rsidR="004760DF">
        <w:rPr>
          <w:rFonts w:ascii="GHEA Grapalat" w:hAnsi="GHEA Grapalat" w:cs="Sylfaen"/>
          <w:b/>
          <w:sz w:val="20"/>
          <w:lang w:val="af-ZA"/>
        </w:rPr>
        <w:t xml:space="preserve"> </w:t>
      </w:r>
      <w:r w:rsidR="004760DF">
        <w:rPr>
          <w:rFonts w:ascii="GHEA Grapalat" w:hAnsi="GHEA Grapalat" w:cs="Sylfaen"/>
          <w:b/>
          <w:sz w:val="20"/>
          <w:lang w:val="ru-RU"/>
        </w:rPr>
        <w:t>մարմնի</w:t>
      </w:r>
      <w:r w:rsidR="004760DF">
        <w:rPr>
          <w:rFonts w:ascii="GHEA Grapalat" w:hAnsi="GHEA Grapalat" w:cs="Sylfaen"/>
          <w:b/>
          <w:sz w:val="20"/>
          <w:lang w:val="af-ZA"/>
        </w:rPr>
        <w:t xml:space="preserve"> </w:t>
      </w:r>
      <w:r w:rsidR="004760DF">
        <w:rPr>
          <w:rFonts w:ascii="GHEA Grapalat" w:hAnsi="GHEA Grapalat" w:cs="Sylfaen"/>
          <w:b/>
          <w:sz w:val="20"/>
          <w:lang w:val="ru-RU"/>
        </w:rPr>
        <w:t>ղեկավարի</w:t>
      </w:r>
      <w:r w:rsidR="004760DF">
        <w:rPr>
          <w:rFonts w:ascii="GHEA Grapalat" w:hAnsi="GHEA Grapalat" w:cs="Sylfaen"/>
          <w:b/>
          <w:sz w:val="20"/>
          <w:lang w:val="hy-AM"/>
        </w:rPr>
        <w:t xml:space="preserve"> </w:t>
      </w:r>
      <w:r w:rsidR="004760DF">
        <w:rPr>
          <w:rFonts w:ascii="GHEA Grapalat" w:hAnsi="GHEA Grapalat" w:cs="Sylfaen"/>
          <w:b/>
          <w:sz w:val="20"/>
        </w:rPr>
        <w:t>որոշման</w:t>
      </w:r>
      <w:r w:rsidR="004760DF">
        <w:rPr>
          <w:rFonts w:ascii="GHEA Grapalat" w:hAnsi="GHEA Grapalat" w:cs="Sylfaen"/>
          <w:b/>
          <w:sz w:val="20"/>
          <w:lang w:val="af-ZA"/>
        </w:rPr>
        <w:t xml:space="preserve"> </w:t>
      </w:r>
      <w:r w:rsidR="004760DF">
        <w:rPr>
          <w:rFonts w:ascii="GHEA Grapalat" w:hAnsi="GHEA Grapalat" w:cs="Sylfaen"/>
          <w:b/>
          <w:sz w:val="20"/>
        </w:rPr>
        <w:t>հիման</w:t>
      </w:r>
      <w:r w:rsidR="004760DF">
        <w:rPr>
          <w:rFonts w:ascii="GHEA Grapalat" w:hAnsi="GHEA Grapalat" w:cs="Sylfaen"/>
          <w:b/>
          <w:sz w:val="20"/>
          <w:lang w:val="af-ZA"/>
        </w:rPr>
        <w:t xml:space="preserve"> </w:t>
      </w:r>
      <w:r w:rsidR="004760DF">
        <w:rPr>
          <w:rFonts w:ascii="GHEA Grapalat" w:hAnsi="GHEA Grapalat" w:cs="Sylfaen"/>
          <w:b/>
          <w:sz w:val="20"/>
        </w:rPr>
        <w:t>վրա</w:t>
      </w:r>
      <w:r w:rsidR="004760DF">
        <w:rPr>
          <w:rFonts w:ascii="GHEA Grapalat" w:hAnsi="GHEA Grapalat" w:cs="Sylfaen"/>
          <w:b/>
          <w:sz w:val="20"/>
          <w:lang w:val="hy-AM"/>
        </w:rPr>
        <w:t>:</w:t>
      </w:r>
    </w:p>
    <w:p w14:paraId="20727E1B" w14:textId="5DA161E5"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3FF67879"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4760DF">
        <w:rPr>
          <w:rFonts w:ascii="GHEA Grapalat" w:hAnsi="GHEA Grapalat" w:cs="Sylfaen"/>
          <w:sz w:val="20"/>
          <w:lang w:val="hy-AM"/>
        </w:rPr>
        <w:t>0</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281F2102" w14:textId="77777777" w:rsidR="00606E9E" w:rsidRDefault="00606E9E" w:rsidP="008E6D4D">
      <w:pPr>
        <w:rPr>
          <w:rFonts w:ascii="GHEA Grapalat" w:hAnsi="GHEA Grapalat"/>
          <w:b/>
          <w:sz w:val="20"/>
          <w:lang w:val="af-ZA"/>
        </w:rPr>
      </w:pPr>
    </w:p>
    <w:p w14:paraId="79A98DE5" w14:textId="53B24299" w:rsidR="00606E9E" w:rsidRDefault="00606E9E" w:rsidP="00EF3662">
      <w:pPr>
        <w:jc w:val="center"/>
        <w:rPr>
          <w:rFonts w:ascii="GHEA Grapalat" w:hAnsi="GHEA Grapalat"/>
          <w:b/>
          <w:sz w:val="20"/>
          <w:lang w:val="af-ZA"/>
        </w:rPr>
      </w:pPr>
    </w:p>
    <w:p w14:paraId="78B1D593" w14:textId="595B5B1E" w:rsidR="00FB00D7" w:rsidRDefault="00FB00D7" w:rsidP="00EF3662">
      <w:pPr>
        <w:jc w:val="center"/>
        <w:rPr>
          <w:rFonts w:ascii="GHEA Grapalat" w:hAnsi="GHEA Grapalat"/>
          <w:b/>
          <w:sz w:val="20"/>
          <w:lang w:val="af-ZA"/>
        </w:rPr>
      </w:pPr>
    </w:p>
    <w:p w14:paraId="20C36B56" w14:textId="03F98921" w:rsidR="00FB00D7" w:rsidRDefault="00FB00D7" w:rsidP="00EF3662">
      <w:pPr>
        <w:jc w:val="center"/>
        <w:rPr>
          <w:rFonts w:ascii="GHEA Grapalat" w:hAnsi="GHEA Grapalat"/>
          <w:b/>
          <w:sz w:val="20"/>
          <w:lang w:val="af-ZA"/>
        </w:rPr>
      </w:pPr>
    </w:p>
    <w:p w14:paraId="170E6406" w14:textId="1E1FF407" w:rsidR="00FB00D7" w:rsidRDefault="00FB00D7" w:rsidP="00EF3662">
      <w:pPr>
        <w:jc w:val="center"/>
        <w:rPr>
          <w:rFonts w:ascii="GHEA Grapalat" w:hAnsi="GHEA Grapalat"/>
          <w:b/>
          <w:sz w:val="20"/>
          <w:lang w:val="af-ZA"/>
        </w:rPr>
      </w:pPr>
    </w:p>
    <w:p w14:paraId="4AE16CB6" w14:textId="77777777" w:rsidR="00FB00D7" w:rsidRDefault="00FB00D7" w:rsidP="00EF3662">
      <w:pPr>
        <w:jc w:val="center"/>
        <w:rPr>
          <w:rFonts w:ascii="GHEA Grapalat" w:hAnsi="GHEA Grapalat"/>
          <w:b/>
          <w:sz w:val="20"/>
          <w:lang w:val="af-ZA"/>
        </w:rPr>
      </w:pPr>
    </w:p>
    <w:p w14:paraId="24E52A8F" w14:textId="4D420AEA"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lastRenderedPageBreak/>
        <w:t>1</w:t>
      </w:r>
      <w:r w:rsidR="004760DF">
        <w:rPr>
          <w:rFonts w:ascii="GHEA Grapalat" w:hAnsi="GHEA Grapalat"/>
          <w:b/>
          <w:sz w:val="20"/>
          <w:lang w:val="hy-AM"/>
        </w:rPr>
        <w:t>1</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4EC4E0ED" w14:textId="69535D0F" w:rsidR="00996C19" w:rsidRDefault="008D5016" w:rsidP="00606E9E">
      <w:pPr>
        <w:jc w:val="center"/>
        <w:rPr>
          <w:rFonts w:ascii="GHEA Grapalat" w:hAnsi="GHEA Grapalat"/>
          <w:b/>
          <w:sz w:val="20"/>
          <w:lang w:val="af-ZA"/>
        </w:rPr>
      </w:pPr>
      <w:r w:rsidRPr="00A71D81">
        <w:rPr>
          <w:rFonts w:ascii="GHEA Grapalat" w:hAnsi="GHEA Grapalat"/>
          <w:b/>
          <w:sz w:val="20"/>
          <w:lang w:val="af-ZA"/>
        </w:rPr>
        <w:t>ԻՐԱՎՈՒՆՔԸ ԵՎ ԿԱՐԳԸ</w:t>
      </w:r>
    </w:p>
    <w:p w14:paraId="3E25E86F" w14:textId="77777777" w:rsidR="00606E9E" w:rsidRPr="00A71D81" w:rsidRDefault="00606E9E" w:rsidP="00606E9E">
      <w:pPr>
        <w:jc w:val="center"/>
        <w:rPr>
          <w:rFonts w:ascii="GHEA Grapalat" w:hAnsi="GHEA Grapalat"/>
          <w:b/>
          <w:sz w:val="20"/>
          <w:lang w:val="af-ZA"/>
        </w:rPr>
      </w:pPr>
    </w:p>
    <w:p w14:paraId="57EACFD1"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 </w:t>
      </w: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շահագրգիռ</w:t>
      </w:r>
      <w:r>
        <w:rPr>
          <w:rFonts w:ascii="GHEA Grapalat" w:hAnsi="GHEA Grapalat"/>
          <w:sz w:val="20"/>
          <w:szCs w:val="20"/>
          <w:lang w:val="es-ES"/>
        </w:rPr>
        <w:t xml:space="preserve"> </w:t>
      </w:r>
      <w:r>
        <w:rPr>
          <w:rFonts w:ascii="GHEA Grapalat" w:hAnsi="GHEA Grapalat"/>
          <w:sz w:val="20"/>
          <w:szCs w:val="20"/>
        </w:rPr>
        <w:t>անձ</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գործողությունները</w:t>
      </w:r>
      <w:r>
        <w:rPr>
          <w:rFonts w:ascii="GHEA Grapalat" w:hAnsi="GHEA Grapalat"/>
          <w:sz w:val="20"/>
          <w:szCs w:val="20"/>
          <w:lang w:val="es-ES"/>
        </w:rPr>
        <w:t xml:space="preserve"> (</w:t>
      </w:r>
      <w:r>
        <w:rPr>
          <w:rFonts w:ascii="GHEA Grapalat" w:hAnsi="GHEA Grapalat"/>
          <w:sz w:val="20"/>
          <w:szCs w:val="20"/>
        </w:rPr>
        <w:t>անգործությունը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դատավարության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այսուհետ՝</w:t>
      </w:r>
      <w:r>
        <w:rPr>
          <w:rFonts w:ascii="GHEA Grapalat" w:hAnsi="GHEA Grapalat"/>
          <w:sz w:val="20"/>
          <w:szCs w:val="20"/>
          <w:lang w:val="es-ES"/>
        </w:rPr>
        <w:t xml:space="preserve"> </w:t>
      </w:r>
      <w:r>
        <w:rPr>
          <w:rFonts w:ascii="GHEA Grapalat" w:hAnsi="GHEA Grapalat"/>
          <w:sz w:val="20"/>
          <w:szCs w:val="20"/>
        </w:rPr>
        <w:t>Օրենսգիրք</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663363A3"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ոք</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հայտերի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վերջնաժամկետը</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առարկայի</w:t>
      </w:r>
      <w:r>
        <w:rPr>
          <w:rFonts w:ascii="GHEA Grapalat" w:hAnsi="GHEA Grapalat"/>
          <w:sz w:val="20"/>
          <w:szCs w:val="20"/>
          <w:lang w:val="es-ES"/>
        </w:rPr>
        <w:t xml:space="preserve"> </w:t>
      </w:r>
      <w:r>
        <w:rPr>
          <w:rFonts w:ascii="GHEA Grapalat" w:hAnsi="GHEA Grapalat"/>
          <w:sz w:val="20"/>
          <w:szCs w:val="20"/>
        </w:rPr>
        <w:t>բնութագրերը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w:t>
      </w:r>
    </w:p>
    <w:p w14:paraId="5C824578"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2.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հարաբերություններ</w:t>
      </w:r>
      <w:r>
        <w:rPr>
          <w:rFonts w:ascii="GHEA Grapalat" w:hAnsi="GHEA Grapalat"/>
          <w:sz w:val="20"/>
          <w:szCs w:val="20"/>
          <w:lang w:val="es-ES"/>
        </w:rPr>
        <w:t xml:space="preserve"> </w:t>
      </w:r>
      <w:r>
        <w:rPr>
          <w:rFonts w:ascii="GHEA Grapalat" w:hAnsi="GHEA Grapalat"/>
          <w:sz w:val="20"/>
          <w:szCs w:val="20"/>
        </w:rPr>
        <w:t>չեն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դրանք</w:t>
      </w:r>
      <w:r>
        <w:rPr>
          <w:rFonts w:ascii="GHEA Grapalat" w:hAnsi="GHEA Grapalat"/>
          <w:sz w:val="20"/>
          <w:szCs w:val="20"/>
          <w:lang w:val="es-ES"/>
        </w:rPr>
        <w:t xml:space="preserve"> </w:t>
      </w:r>
      <w:r>
        <w:rPr>
          <w:rFonts w:ascii="GHEA Grapalat" w:hAnsi="GHEA Grapalat"/>
          <w:sz w:val="20"/>
          <w:szCs w:val="20"/>
        </w:rPr>
        <w:t>կարգավորվում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քաղաքացիաիրավական</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կարգավորող</w:t>
      </w:r>
      <w:r>
        <w:rPr>
          <w:rFonts w:ascii="GHEA Grapalat" w:hAnsi="GHEA Grapalat"/>
          <w:sz w:val="20"/>
          <w:szCs w:val="20"/>
          <w:lang w:val="es-ES"/>
        </w:rPr>
        <w:t xml:space="preserve"> </w:t>
      </w:r>
      <w:r>
        <w:rPr>
          <w:rFonts w:ascii="GHEA Grapalat" w:hAnsi="GHEA Grapalat"/>
          <w:sz w:val="20"/>
          <w:szCs w:val="20"/>
        </w:rPr>
        <w:t>օրենսդրությամբ</w:t>
      </w:r>
      <w:r>
        <w:rPr>
          <w:rFonts w:ascii="GHEA Grapalat" w:hAnsi="GHEA Grapalat"/>
          <w:sz w:val="20"/>
          <w:szCs w:val="20"/>
          <w:lang w:val="es-ES"/>
        </w:rPr>
        <w:t>:</w:t>
      </w:r>
    </w:p>
    <w:p w14:paraId="0CB003F5"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3.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կատարած</w:t>
      </w:r>
      <w:r>
        <w:rPr>
          <w:rFonts w:ascii="GHEA Grapalat" w:hAnsi="GHEA Grapalat"/>
          <w:sz w:val="20"/>
          <w:szCs w:val="20"/>
          <w:lang w:val="es-ES"/>
        </w:rPr>
        <w:t xml:space="preserve"> </w:t>
      </w:r>
      <w:r>
        <w:rPr>
          <w:rFonts w:ascii="GHEA Grapalat" w:hAnsi="GHEA Grapalat"/>
          <w:sz w:val="20"/>
          <w:szCs w:val="20"/>
        </w:rPr>
        <w:t>գործողության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հետևանքով</w:t>
      </w:r>
      <w:r>
        <w:rPr>
          <w:rFonts w:ascii="GHEA Grapalat" w:hAnsi="GHEA Grapalat"/>
          <w:sz w:val="20"/>
          <w:szCs w:val="20"/>
          <w:lang w:val="es-ES"/>
        </w:rPr>
        <w:t xml:space="preserve"> </w:t>
      </w:r>
      <w:r>
        <w:rPr>
          <w:rFonts w:ascii="GHEA Grapalat" w:hAnsi="GHEA Grapalat"/>
          <w:sz w:val="20"/>
          <w:szCs w:val="20"/>
        </w:rPr>
        <w:t>պատճառված</w:t>
      </w:r>
      <w:r>
        <w:rPr>
          <w:rFonts w:ascii="GHEA Grapalat" w:hAnsi="GHEA Grapalat"/>
          <w:sz w:val="20"/>
          <w:szCs w:val="20"/>
          <w:lang w:val="es-ES"/>
        </w:rPr>
        <w:t xml:space="preserve"> </w:t>
      </w:r>
      <w:r>
        <w:rPr>
          <w:rFonts w:ascii="GHEA Grapalat" w:hAnsi="GHEA Grapalat"/>
          <w:sz w:val="20"/>
          <w:szCs w:val="20"/>
        </w:rPr>
        <w:t>վնասները</w:t>
      </w:r>
      <w:r>
        <w:rPr>
          <w:rFonts w:ascii="GHEA Grapalat" w:hAnsi="GHEA Grapalat"/>
          <w:sz w:val="20"/>
          <w:szCs w:val="20"/>
          <w:lang w:val="es-ES"/>
        </w:rPr>
        <w:t xml:space="preserve"> </w:t>
      </w:r>
      <w:r>
        <w:rPr>
          <w:rFonts w:ascii="GHEA Grapalat" w:hAnsi="GHEA Grapalat"/>
          <w:sz w:val="20"/>
          <w:szCs w:val="20"/>
        </w:rPr>
        <w:t>հատուցվում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57948F0A"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4.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պայմանագիրը</w:t>
      </w:r>
      <w:r>
        <w:rPr>
          <w:rFonts w:ascii="GHEA Grapalat" w:hAnsi="GHEA Grapalat"/>
          <w:sz w:val="20"/>
          <w:szCs w:val="20"/>
          <w:lang w:val="es-ES"/>
        </w:rPr>
        <w:t xml:space="preserve"> </w:t>
      </w:r>
      <w:r>
        <w:rPr>
          <w:rFonts w:ascii="GHEA Grapalat" w:hAnsi="GHEA Grapalat"/>
          <w:sz w:val="20"/>
          <w:szCs w:val="20"/>
        </w:rPr>
        <w:t>միակողմանի</w:t>
      </w:r>
      <w:r>
        <w:rPr>
          <w:rFonts w:ascii="GHEA Grapalat" w:hAnsi="GHEA Grapalat"/>
          <w:sz w:val="20"/>
          <w:szCs w:val="20"/>
          <w:lang w:val="es-ES"/>
        </w:rPr>
        <w:t xml:space="preserve"> </w:t>
      </w:r>
      <w:r>
        <w:rPr>
          <w:rFonts w:ascii="GHEA Grapalat" w:hAnsi="GHEA Grapalat"/>
          <w:sz w:val="20"/>
          <w:szCs w:val="20"/>
        </w:rPr>
        <w:t>լուծելու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w:t>
      </w:r>
    </w:p>
    <w:p w14:paraId="794065F2"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5</w:t>
      </w:r>
      <w:r>
        <w:rPr>
          <w:rFonts w:ascii="Cambria Math" w:hAnsi="Cambria Math" w:cs="Cambria Math"/>
          <w:sz w:val="20"/>
          <w:szCs w:val="20"/>
          <w:lang w:val="es-ES"/>
        </w:rPr>
        <w:t>․</w:t>
      </w:r>
      <w:r>
        <w:rPr>
          <w:rFonts w:ascii="GHEA Grapalat" w:hAnsi="GHEA Grapalat" w:cs="GHEA Grapalat"/>
          <w:sz w:val="20"/>
          <w:szCs w:val="20"/>
        </w:rPr>
        <w:t>Սույն</w:t>
      </w:r>
      <w:r>
        <w:rPr>
          <w:rFonts w:ascii="GHEA Grapalat" w:hAnsi="GHEA Grapalat"/>
          <w:sz w:val="20"/>
          <w:szCs w:val="20"/>
          <w:lang w:val="es-ES"/>
        </w:rPr>
        <w:t xml:space="preserve"> </w:t>
      </w:r>
      <w:r>
        <w:rPr>
          <w:rFonts w:ascii="GHEA Grapalat" w:hAnsi="GHEA Grapalat" w:cs="GHEA Grapalat"/>
          <w:sz w:val="20"/>
          <w:szCs w:val="20"/>
        </w:rPr>
        <w:t>ընթացակարգի</w:t>
      </w:r>
      <w:r>
        <w:rPr>
          <w:rFonts w:ascii="GHEA Grapalat" w:hAnsi="GHEA Grapalat"/>
          <w:sz w:val="20"/>
          <w:szCs w:val="20"/>
          <w:lang w:val="es-ES"/>
        </w:rPr>
        <w:t xml:space="preserve"> </w:t>
      </w:r>
      <w:r>
        <w:rPr>
          <w:rFonts w:ascii="GHEA Grapalat" w:hAnsi="GHEA Grapalat" w:cs="GHEA Grapalat"/>
          <w:sz w:val="20"/>
          <w:szCs w:val="20"/>
        </w:rPr>
        <w:t>հետ</w:t>
      </w:r>
      <w:r>
        <w:rPr>
          <w:rFonts w:ascii="GHEA Grapalat" w:hAnsi="GHEA Grapalat"/>
          <w:sz w:val="20"/>
          <w:szCs w:val="20"/>
          <w:lang w:val="es-ES"/>
        </w:rPr>
        <w:t xml:space="preserve"> </w:t>
      </w:r>
      <w:r>
        <w:rPr>
          <w:rFonts w:ascii="GHEA Grapalat" w:hAnsi="GHEA Grapalat" w:cs="GHEA Grapalat"/>
          <w:sz w:val="20"/>
          <w:szCs w:val="20"/>
        </w:rPr>
        <w:t>կապված</w:t>
      </w:r>
      <w:r>
        <w:rPr>
          <w:rFonts w:ascii="GHEA Grapalat" w:hAnsi="GHEA Grapalat"/>
          <w:sz w:val="20"/>
          <w:szCs w:val="20"/>
          <w:lang w:val="es-ES"/>
        </w:rPr>
        <w:t xml:space="preserve"> </w:t>
      </w:r>
      <w:r>
        <w:rPr>
          <w:rFonts w:ascii="GHEA Grapalat" w:hAnsi="GHEA Grapalat" w:cs="GHEA Grapalat"/>
          <w:sz w:val="20"/>
          <w:szCs w:val="20"/>
        </w:rPr>
        <w:t>վեճերը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լուծվում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Երևան</w:t>
      </w:r>
      <w:r>
        <w:rPr>
          <w:rFonts w:ascii="GHEA Grapalat" w:hAnsi="GHEA Grapalat"/>
          <w:sz w:val="20"/>
          <w:szCs w:val="20"/>
          <w:lang w:val="es-ES"/>
        </w:rPr>
        <w:t xml:space="preserve"> </w:t>
      </w:r>
      <w:r>
        <w:rPr>
          <w:rFonts w:ascii="GHEA Grapalat" w:hAnsi="GHEA Grapalat"/>
          <w:sz w:val="20"/>
          <w:szCs w:val="20"/>
        </w:rPr>
        <w:t>քաղաքի</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ընդհանուր</w:t>
      </w:r>
      <w:r>
        <w:rPr>
          <w:rFonts w:ascii="GHEA Grapalat" w:hAnsi="GHEA Grapalat"/>
          <w:sz w:val="20"/>
          <w:szCs w:val="20"/>
          <w:lang w:val="es-ES"/>
        </w:rPr>
        <w:t xml:space="preserve"> </w:t>
      </w:r>
      <w:r>
        <w:rPr>
          <w:rFonts w:ascii="GHEA Grapalat" w:hAnsi="GHEA Grapalat"/>
          <w:sz w:val="20"/>
          <w:szCs w:val="20"/>
        </w:rPr>
        <w:t>իրավասության</w:t>
      </w:r>
      <w:r>
        <w:rPr>
          <w:rFonts w:ascii="GHEA Grapalat" w:hAnsi="GHEA Grapalat"/>
          <w:sz w:val="20"/>
          <w:szCs w:val="20"/>
          <w:lang w:val="es-ES"/>
        </w:rPr>
        <w:t xml:space="preserve"> </w:t>
      </w:r>
      <w:r>
        <w:rPr>
          <w:rFonts w:ascii="GHEA Grapalat" w:hAnsi="GHEA Grapalat"/>
          <w:sz w:val="20"/>
          <w:szCs w:val="20"/>
        </w:rPr>
        <w:t>դատարանում</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պատճառաբանված</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երկարաձգվել</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անգամ</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տասն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օրով</w:t>
      </w:r>
      <w:r>
        <w:rPr>
          <w:rFonts w:ascii="GHEA Grapalat" w:hAnsi="GHEA Grapalat"/>
          <w:sz w:val="20"/>
          <w:szCs w:val="20"/>
          <w:lang w:val="es-ES"/>
        </w:rPr>
        <w:t>:</w:t>
      </w:r>
    </w:p>
    <w:p w14:paraId="3693E3A9"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62918FD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054886A6"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4A6249B9"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37B3199F"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6CEAB350"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2EDFA01"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7E9CA83D" w14:textId="77777777" w:rsidR="004760DF" w:rsidRDefault="004760DF" w:rsidP="004760D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5AEF2EFC"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24EA7003"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50D7DD3C"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044F1ED7"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6A5EE1FD"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lastRenderedPageBreak/>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5510967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7869B1E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19.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9DB57EB"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3EC89A3A" w14:textId="77777777" w:rsidR="004760DF" w:rsidRDefault="004760DF" w:rsidP="004760D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30D18454"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4D4A4F2D" w14:textId="77777777" w:rsidR="004760DF" w:rsidRDefault="004760DF" w:rsidP="004760DF">
      <w:pPr>
        <w:jc w:val="center"/>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p>
    <w:p w14:paraId="6AF5CD53" w14:textId="1CCA178B" w:rsidR="004760DF" w:rsidRDefault="0041595F" w:rsidP="004760DF">
      <w:pPr>
        <w:rPr>
          <w:rFonts w:ascii="GHEA Grapalat" w:hAnsi="GHEA Grapalat" w:cs="Sylfaen"/>
          <w:b/>
          <w:szCs w:val="22"/>
          <w:lang w:val="es-ES"/>
        </w:rPr>
      </w:pPr>
      <w:r>
        <w:rPr>
          <w:rFonts w:ascii="GHEA Grapalat" w:hAnsi="GHEA Grapalat"/>
          <w:sz w:val="20"/>
          <w:szCs w:val="20"/>
          <w:lang w:val="hy-AM"/>
        </w:rPr>
        <w:t xml:space="preserve">            </w:t>
      </w:r>
      <w:r w:rsidR="004760DF" w:rsidRPr="00F11AAD">
        <w:rPr>
          <w:rFonts w:ascii="GHEA Grapalat" w:hAnsi="GHEA Grapalat"/>
          <w:sz w:val="20"/>
          <w:szCs w:val="20"/>
          <w:lang w:val="hy-AM"/>
        </w:rPr>
        <w:t>տուրքի</w:t>
      </w:r>
      <w:r w:rsidR="004760DF">
        <w:rPr>
          <w:rFonts w:ascii="GHEA Grapalat" w:hAnsi="GHEA Grapalat"/>
          <w:sz w:val="20"/>
          <w:szCs w:val="20"/>
          <w:lang w:val="es-ES"/>
        </w:rPr>
        <w:t xml:space="preserve"> </w:t>
      </w:r>
      <w:r w:rsidR="004760DF" w:rsidRPr="00F11AAD">
        <w:rPr>
          <w:rFonts w:ascii="GHEA Grapalat" w:hAnsi="GHEA Grapalat"/>
          <w:sz w:val="20"/>
          <w:szCs w:val="20"/>
          <w:lang w:val="hy-AM"/>
        </w:rPr>
        <w:t>մասին</w:t>
      </w:r>
      <w:r w:rsidR="004760DF">
        <w:rPr>
          <w:rFonts w:ascii="GHEA Grapalat" w:hAnsi="GHEA Grapalat"/>
          <w:sz w:val="20"/>
          <w:szCs w:val="20"/>
          <w:lang w:val="es-ES"/>
        </w:rPr>
        <w:t xml:space="preserve">» </w:t>
      </w:r>
      <w:r w:rsidR="004760DF" w:rsidRPr="00F11AAD">
        <w:rPr>
          <w:rFonts w:ascii="GHEA Grapalat" w:hAnsi="GHEA Grapalat"/>
          <w:sz w:val="20"/>
          <w:szCs w:val="20"/>
          <w:lang w:val="hy-AM"/>
        </w:rPr>
        <w:t>օրենքով։</w:t>
      </w:r>
      <w:r w:rsidR="003B269F">
        <w:rPr>
          <w:rFonts w:ascii="GHEA Grapalat" w:hAnsi="GHEA Grapalat" w:cs="Sylfaen"/>
          <w:b/>
          <w:szCs w:val="22"/>
          <w:lang w:val="es-ES"/>
        </w:rPr>
        <w:br w:type="page"/>
      </w:r>
    </w:p>
    <w:p w14:paraId="1C136AA3" w14:textId="77777777" w:rsidR="004760DF" w:rsidRDefault="004760DF" w:rsidP="004760DF">
      <w:pPr>
        <w:jc w:val="center"/>
        <w:rPr>
          <w:rFonts w:ascii="GHEA Grapalat" w:hAnsi="GHEA Grapalat" w:cs="Sylfaen"/>
          <w:b/>
          <w:szCs w:val="22"/>
          <w:lang w:val="es-ES"/>
        </w:rPr>
      </w:pPr>
    </w:p>
    <w:p w14:paraId="44FCAD85" w14:textId="3BEA3116" w:rsidR="00096865" w:rsidRPr="00A71D81" w:rsidRDefault="00096865" w:rsidP="004760DF">
      <w:pPr>
        <w:jc w:val="center"/>
        <w:rPr>
          <w:rFonts w:ascii="GHEA Grapalat" w:hAnsi="GHEA Grapalat"/>
          <w:b/>
          <w:szCs w:val="22"/>
          <w:lang w:val="af-ZA"/>
        </w:rPr>
      </w:pPr>
      <w:r w:rsidRPr="00A71D81">
        <w:rPr>
          <w:rFonts w:ascii="GHEA Grapalat" w:hAnsi="GHEA Grapalat" w:cs="Sylfaen"/>
          <w:b/>
          <w:szCs w:val="22"/>
          <w:lang w:val="es-ES"/>
        </w:rPr>
        <w:t>ՄԱՍ</w:t>
      </w:r>
      <w:r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5C95634" w:rsidR="00096865" w:rsidRPr="00A71D81" w:rsidRDefault="0041595F" w:rsidP="00EF3662">
      <w:pPr>
        <w:pStyle w:val="BodyText"/>
        <w:ind w:right="-7"/>
        <w:jc w:val="center"/>
        <w:rPr>
          <w:rFonts w:ascii="GHEA Grapalat" w:hAnsi="GHEA Grapalat"/>
          <w:b/>
          <w:szCs w:val="22"/>
          <w:lang w:val="af-ZA"/>
        </w:rPr>
      </w:pPr>
      <w:r>
        <w:rPr>
          <w:rFonts w:ascii="GHEA Grapalat" w:hAnsi="GHEA Grapalat"/>
          <w:b/>
          <w:szCs w:val="22"/>
          <w:lang w:val="af-ZA"/>
        </w:rPr>
        <w:t>ԳՆԱՆՇՄԱՆ ՀԱՐՑՄԱՆ</w:t>
      </w:r>
      <w:r w:rsidR="00C11E12">
        <w:rPr>
          <w:rFonts w:ascii="GHEA Grapalat" w:hAnsi="GHEA Grapalat"/>
          <w:b/>
          <w:szCs w:val="22"/>
          <w:lang w:val="af-ZA"/>
        </w:rPr>
        <w:t xml:space="preserve"> </w:t>
      </w:r>
      <w:r w:rsidR="00096865" w:rsidRPr="0041595F">
        <w:rPr>
          <w:rFonts w:ascii="GHEA Grapalat" w:hAnsi="GHEA Grapalat"/>
          <w:b/>
          <w:szCs w:val="22"/>
          <w:lang w:val="af-ZA"/>
        </w:rPr>
        <w:t>ՀԱՅՏԸ</w:t>
      </w:r>
      <w:r w:rsidR="00C11E12">
        <w:rPr>
          <w:rFonts w:ascii="GHEA Grapalat" w:hAnsi="GHEA Grapalat"/>
          <w:b/>
          <w:szCs w:val="22"/>
          <w:lang w:val="af-ZA"/>
        </w:rPr>
        <w:t xml:space="preserve"> </w:t>
      </w:r>
      <w:r w:rsidR="00096865" w:rsidRPr="0041595F">
        <w:rPr>
          <w:rFonts w:ascii="GHEA Grapalat" w:hAnsi="GHEA Grapalat"/>
          <w:b/>
          <w:szCs w:val="22"/>
          <w:lang w:val="af-ZA"/>
        </w:rPr>
        <w:t>ՊԱՏՐԱՍՏԵԼՈՒ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534A9FDC" w14:textId="3846C11E"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FB00D7">
        <w:rPr>
          <w:rFonts w:ascii="GHEA Grapalat" w:hAnsi="GHEA Grapalat" w:cs="Sylfaen"/>
          <w:sz w:val="20"/>
          <w:lang w:val="hy-AM"/>
        </w:rPr>
        <w:t>2</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6D969095"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FB00D7">
        <w:rPr>
          <w:rFonts w:ascii="GHEA Grapalat" w:hAnsi="GHEA Grapalat" w:cs="Sylfaen"/>
          <w:sz w:val="20"/>
          <w:szCs w:val="24"/>
          <w:lang w:val="hy-AM" w:eastAsia="en-US"/>
        </w:rPr>
        <w:t>3</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7CBDD812" w14:textId="5519EECD"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FB00D7">
        <w:rPr>
          <w:rFonts w:ascii="GHEA Grapalat" w:hAnsi="GHEA Grapalat" w:cs="Sylfaen"/>
          <w:sz w:val="20"/>
          <w:lang w:val="hy-AM"/>
        </w:rPr>
        <w:t>4</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5C5CB21E"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13C019A"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1595F">
        <w:rPr>
          <w:rFonts w:ascii="GHEA Grapalat" w:hAnsi="GHEA Grapalat" w:cs="Sylfaen"/>
          <w:sz w:val="20"/>
          <w:szCs w:val="20"/>
          <w:lang w:val="es-ES"/>
        </w:rPr>
        <w:t xml:space="preserve">և </w:t>
      </w:r>
      <w:r w:rsidR="0041595F" w:rsidRPr="0041595F">
        <w:rPr>
          <w:rFonts w:ascii="GHEA Grapalat" w:hAnsi="GHEA Grapalat" w:cs="Sylfaen"/>
          <w:sz w:val="20"/>
          <w:szCs w:val="20"/>
          <w:lang w:val="es-ES"/>
        </w:rPr>
        <w:t xml:space="preserve">2 (երկու) օրինակ </w:t>
      </w:r>
      <w:r w:rsidRPr="0041595F">
        <w:rPr>
          <w:rFonts w:ascii="GHEA Grapalat" w:hAnsi="GHEA Grapalat" w:cs="Sylfaen"/>
          <w:sz w:val="20"/>
          <w:szCs w:val="20"/>
          <w:lang w:val="es-ES"/>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23DD2F83" w14:textId="4D9B64A5" w:rsidR="00E74BF6" w:rsidRPr="00A71D81" w:rsidRDefault="006C3873" w:rsidP="0041595F">
      <w:pPr>
        <w:pStyle w:val="norm"/>
        <w:spacing w:line="240" w:lineRule="auto"/>
        <w:ind w:firstLine="0"/>
        <w:rPr>
          <w:rFonts w:ascii="GHEA Grapalat" w:hAnsi="GHEA Grapalat" w:cs="Sylfaen"/>
          <w:b/>
          <w:sz w:val="20"/>
          <w:lang w:val="es-ES"/>
        </w:rPr>
      </w:pPr>
      <w:r w:rsidRPr="00A71D81">
        <w:rPr>
          <w:rFonts w:ascii="GHEA Grapalat" w:hAnsi="GHEA Grapalat" w:cs="Sylfaen"/>
          <w:b/>
          <w:sz w:val="20"/>
          <w:lang w:val="es-ES"/>
        </w:rPr>
        <w:br w:type="page"/>
      </w:r>
    </w:p>
    <w:p w14:paraId="777488CE" w14:textId="0416B46E" w:rsidR="00B2572B" w:rsidRPr="0041595F" w:rsidRDefault="00B2572B" w:rsidP="0041595F">
      <w:pPr>
        <w:pStyle w:val="BodyTextIndent3"/>
        <w:spacing w:line="240" w:lineRule="auto"/>
        <w:jc w:val="right"/>
        <w:rPr>
          <w:rFonts w:ascii="GHEA Grapalat" w:hAnsi="GHEA Grapalat" w:cs="Sylfaen"/>
          <w:b/>
          <w:lang w:val="es-ES"/>
        </w:rPr>
      </w:pPr>
      <w:r w:rsidRPr="00A71D81">
        <w:rPr>
          <w:rFonts w:ascii="GHEA Grapalat" w:hAnsi="GHEA Grapalat" w:cs="Sylfaen"/>
          <w:b/>
          <w:lang w:val="es-ES"/>
        </w:rPr>
        <w:lastRenderedPageBreak/>
        <w:t>Հավելված</w:t>
      </w:r>
      <w:r w:rsidRPr="0041595F">
        <w:rPr>
          <w:rFonts w:ascii="GHEA Grapalat" w:hAnsi="GHEA Grapalat" w:cs="Sylfaen"/>
          <w:b/>
          <w:lang w:val="es-ES"/>
        </w:rPr>
        <w:t xml:space="preserve"> N 1</w:t>
      </w:r>
    </w:p>
    <w:p w14:paraId="4CB14D55" w14:textId="55DE7492" w:rsidR="00B2572B" w:rsidRPr="0041595F" w:rsidRDefault="00A20B6F" w:rsidP="00EF3662">
      <w:pPr>
        <w:pStyle w:val="BodyTextIndent3"/>
        <w:spacing w:line="240" w:lineRule="auto"/>
        <w:jc w:val="right"/>
        <w:rPr>
          <w:rFonts w:ascii="GHEA Grapalat" w:hAnsi="GHEA Grapalat" w:cs="Sylfaen"/>
          <w:b/>
          <w:lang w:val="es-ES"/>
        </w:rPr>
      </w:pPr>
      <w:r>
        <w:rPr>
          <w:rFonts w:ascii="GHEA Grapalat" w:hAnsi="GHEA Grapalat" w:cs="Sylfaen"/>
          <w:b/>
          <w:lang w:val="es-ES"/>
        </w:rPr>
        <w:t>ԱՀՀԿ-ԳՀԱՊՁԲ-24/11</w:t>
      </w:r>
      <w:r w:rsidR="00B2572B" w:rsidRPr="0041595F">
        <w:rPr>
          <w:rFonts w:ascii="GHEA Grapalat" w:hAnsi="GHEA Grapalat" w:cs="Sylfaen"/>
          <w:b/>
          <w:lang w:val="es-ES"/>
        </w:rPr>
        <w:t xml:space="preserve"> </w:t>
      </w:r>
      <w:r w:rsidR="00B2572B" w:rsidRPr="00A71D81">
        <w:rPr>
          <w:rFonts w:ascii="GHEA Grapalat" w:hAnsi="GHEA Grapalat" w:cs="Sylfaen"/>
          <w:b/>
          <w:lang w:val="es-ES"/>
        </w:rPr>
        <w:t>ծածկագրով</w:t>
      </w:r>
    </w:p>
    <w:p w14:paraId="48F09184" w14:textId="30AC6DC9" w:rsidR="00B2572B" w:rsidRPr="0041595F" w:rsidRDefault="0041595F" w:rsidP="00EF3662">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00B2572B" w:rsidRPr="0041595F">
        <w:rPr>
          <w:rFonts w:ascii="GHEA Grapalat" w:hAnsi="GHEA Grapalat" w:cs="Sylfaen"/>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41595F">
      <w:pPr>
        <w:pStyle w:val="BodyTextIndent3"/>
        <w:spacing w:line="240" w:lineRule="auto"/>
        <w:jc w:val="right"/>
        <w:rPr>
          <w:rFonts w:ascii="GHEA Grapalat" w:hAnsi="GHEA Grapalat" w:cs="Sylfaen"/>
          <w:b/>
          <w:lang w:val="es-ES"/>
        </w:rPr>
      </w:pPr>
    </w:p>
    <w:p w14:paraId="5DB229B8" w14:textId="16A71098" w:rsidR="00B2572B" w:rsidRPr="0041595F" w:rsidRDefault="00B2572B" w:rsidP="0041595F">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ԴԻՄՈՒՄ</w:t>
      </w:r>
      <w:r w:rsidR="006C3873" w:rsidRPr="0041595F">
        <w:rPr>
          <w:rFonts w:ascii="GHEA Grapalat" w:hAnsi="GHEA Grapalat" w:cs="Sylfaen"/>
          <w:color w:val="auto"/>
          <w:sz w:val="24"/>
          <w:szCs w:val="24"/>
          <w:lang w:val="es-ES"/>
        </w:rPr>
        <w:t>ՀԱՅՏԱՐԱՐՈՒԹՅՈՒՆ</w:t>
      </w:r>
    </w:p>
    <w:p w14:paraId="16F74F10" w14:textId="61A13E07" w:rsidR="00B2572B" w:rsidRPr="0041595F" w:rsidRDefault="0041595F" w:rsidP="00EF3662">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41595F">
        <w:rPr>
          <w:rFonts w:ascii="GHEA Grapalat" w:hAnsi="GHEA Grapalat" w:cs="Sylfaen"/>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53787B1B"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41595F" w:rsidRPr="0041595F">
        <w:rPr>
          <w:rFonts w:ascii="GHEA Grapalat" w:hAnsi="GHEA Grapalat" w:cs="Sylfaen"/>
          <w:sz w:val="20"/>
          <w:szCs w:val="20"/>
          <w:lang w:val="es-ES"/>
        </w:rPr>
        <w:t xml:space="preserve"> </w:t>
      </w:r>
      <w:r w:rsidR="00A20B6F">
        <w:rPr>
          <w:rFonts w:ascii="GHEA Grapalat" w:hAnsi="GHEA Grapalat" w:cs="Sylfaen"/>
          <w:sz w:val="20"/>
          <w:szCs w:val="20"/>
          <w:lang w:val="es-ES"/>
        </w:rPr>
        <w:t>ԱՀՀԿ-ԳՀԱՊՁԲ-24/11</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1166F8F7" w:rsidR="00B2572B" w:rsidRPr="00A71D81" w:rsidRDefault="0041595F" w:rsidP="00EF3662">
      <w:pPr>
        <w:jc w:val="both"/>
        <w:rPr>
          <w:rFonts w:ascii="GHEA Grapalat" w:hAnsi="GHEA Grapalat" w:cs="Sylfaen"/>
          <w:sz w:val="20"/>
          <w:szCs w:val="20"/>
          <w:lang w:val="es-ES"/>
        </w:rPr>
      </w:pPr>
      <w:r w:rsidRPr="0041595F">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715CAE">
        <w:rPr>
          <w:rFonts w:ascii="GHEA Grapalat" w:hAnsi="GHEA Grapalat" w:cs="Arial"/>
          <w:sz w:val="20"/>
          <w:szCs w:val="20"/>
          <w:lang w:val="hy-AM"/>
        </w:rPr>
        <w:t xml:space="preserve"> </w:t>
      </w:r>
      <w:r w:rsidR="00B2572B" w:rsidRPr="00A71D81">
        <w:rPr>
          <w:rFonts w:ascii="GHEA Grapalat" w:hAnsi="GHEA Grapalat" w:cs="Arial"/>
          <w:sz w:val="20"/>
          <w:szCs w:val="20"/>
          <w:lang w:val="es-ES"/>
        </w:rPr>
        <w:t>(</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3669C996"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5D73306D"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34638DD4"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A20B6F">
        <w:rPr>
          <w:rFonts w:ascii="GHEA Grapalat" w:hAnsi="GHEA Grapalat" w:cs="Arial"/>
          <w:sz w:val="20"/>
          <w:szCs w:val="20"/>
          <w:lang w:val="es-ES"/>
        </w:rPr>
        <w:t>ԱՀՀԿ-ԳՀԱՊՁԲ-24/11</w:t>
      </w:r>
      <w:r w:rsidRPr="00AE74A0">
        <w:rPr>
          <w:rFonts w:ascii="GHEA Grapalat" w:hAnsi="GHEA Grapalat" w:cs="Arial"/>
          <w:sz w:val="20"/>
          <w:szCs w:val="20"/>
          <w:lang w:val="es-ES"/>
        </w:rPr>
        <w:t xml:space="preserve"> ծածկագրով </w:t>
      </w:r>
      <w:r w:rsidR="0041595F" w:rsidRPr="0041595F">
        <w:rPr>
          <w:rFonts w:ascii="GHEA Grapalat" w:hAnsi="GHEA Grapalat" w:cs="Sylfaen"/>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1436339"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6F5E8F9D"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A20B6F">
        <w:rPr>
          <w:rFonts w:ascii="GHEA Grapalat" w:hAnsi="GHEA Grapalat" w:cs="Arial"/>
          <w:sz w:val="20"/>
          <w:szCs w:val="20"/>
          <w:lang w:val="es-ES"/>
        </w:rPr>
        <w:t>ԱՀՀԿ-ԳՀԱՊՁԲ-24/11</w:t>
      </w:r>
      <w:r w:rsidR="006C3873" w:rsidRPr="0041595F">
        <w:rPr>
          <w:rFonts w:ascii="GHEA Grapalat" w:hAnsi="GHEA Grapalat" w:cs="Arial"/>
          <w:sz w:val="20"/>
          <w:szCs w:val="20"/>
          <w:lang w:val="es-ES"/>
        </w:rPr>
        <w:t xml:space="preserve">  </w:t>
      </w:r>
      <w:r w:rsidR="006C3873" w:rsidRPr="00AE74A0">
        <w:rPr>
          <w:rFonts w:ascii="GHEA Grapalat" w:hAnsi="GHEA Grapalat" w:cs="Arial"/>
          <w:sz w:val="20"/>
          <w:szCs w:val="20"/>
          <w:lang w:val="es-ES"/>
        </w:rPr>
        <w:t xml:space="preserve">ծածկագրով </w:t>
      </w:r>
      <w:r w:rsidR="00F92316" w:rsidRPr="0041595F">
        <w:rPr>
          <w:rFonts w:ascii="GHEA Grapalat" w:hAnsi="GHEA Grapalat" w:cs="Sylfaen"/>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6A3A75F8"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անբարեխիղճ մրցակցություն,</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lastRenderedPageBreak/>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715B35F" w:rsidR="00523B4A" w:rsidRPr="00523B4A" w:rsidRDefault="00523B4A" w:rsidP="00523B4A">
      <w:pPr>
        <w:pStyle w:val="FootnoteText"/>
        <w:ind w:firstLine="142"/>
        <w:rPr>
          <w:rFonts w:ascii="GHEA Grapalat" w:hAnsi="GHEA Grapalat"/>
          <w:i/>
          <w:sz w:val="16"/>
          <w:szCs w:val="16"/>
          <w:lang w:val="af-ZA"/>
        </w:rPr>
      </w:pPr>
    </w:p>
    <w:p w14:paraId="506581FF" w14:textId="068EFAF6" w:rsidR="00B4746C" w:rsidRPr="00D91621" w:rsidRDefault="00523B4A" w:rsidP="00B4746C">
      <w:pPr>
        <w:pStyle w:val="FootnoteText"/>
        <w:jc w:val="both"/>
        <w:rPr>
          <w:rFonts w:ascii="GHEA Grapalat" w:hAnsi="GHEA Grapalat"/>
          <w:sz w:val="14"/>
          <w:szCs w:val="14"/>
          <w:lang w:val="hy-AM"/>
        </w:rPr>
      </w:pPr>
      <w:r w:rsidRPr="00D91621">
        <w:rPr>
          <w:rFonts w:ascii="GHEA Grapalat" w:hAnsi="GHEA Grapalat"/>
          <w:i/>
          <w:sz w:val="14"/>
          <w:szCs w:val="14"/>
          <w:lang w:val="af-ZA"/>
        </w:rPr>
        <w:t xml:space="preserve">* </w:t>
      </w:r>
      <w:r w:rsidR="00B4746C" w:rsidRPr="00D91621">
        <w:rPr>
          <w:rFonts w:ascii="GHEA Grapalat" w:hAnsi="GHEA Grapalat"/>
          <w:sz w:val="14"/>
          <w:szCs w:val="14"/>
          <w:lang w:val="hy-AM"/>
        </w:rPr>
        <w:t xml:space="preserve">- </w:t>
      </w:r>
      <w:r w:rsidR="00B4746C" w:rsidRPr="00D91621">
        <w:rPr>
          <w:rFonts w:ascii="GHEA Grapalat" w:hAnsi="GHEA Grapalat"/>
          <w:i/>
          <w:sz w:val="14"/>
          <w:szCs w:val="14"/>
          <w:lang w:val="hy-AM"/>
        </w:rPr>
        <w:t>ՀՀ</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ռեզիդենտ</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հանդիասցող</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մասնակիցը</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դիմում</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հայտարարությունը</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լրացնելիս</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նշում</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է</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Իրավաբանական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անձանց</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պետական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գրանցման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իրավաբանական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անձանց</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ստորաբաժանումների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հիմնարկների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և</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անհատ</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ձեռնարկատերերի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պետական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հաշվառման</w:t>
      </w:r>
      <w:r w:rsidR="00B4746C" w:rsidRPr="00D91621">
        <w:rPr>
          <w:rFonts w:ascii="Calibri" w:hAnsi="Calibri" w:cs="Calibri"/>
          <w:i/>
          <w:sz w:val="14"/>
          <w:szCs w:val="14"/>
          <w:lang w:val="af-ZA"/>
        </w:rPr>
        <w:t> </w:t>
      </w:r>
      <w:r w:rsidR="00B4746C" w:rsidRPr="00D91621">
        <w:rPr>
          <w:rFonts w:ascii="GHEA Grapalat" w:hAnsi="GHEA Grapalat" w:cs="GHEA Grapalat"/>
          <w:i/>
          <w:sz w:val="14"/>
          <w:szCs w:val="14"/>
          <w:lang w:val="hy-AM"/>
        </w:rPr>
        <w:t>մասին</w:t>
      </w:r>
      <w:r w:rsidR="00B4746C" w:rsidRPr="00D91621">
        <w:rPr>
          <w:rFonts w:ascii="GHEA Grapalat" w:hAnsi="GHEA Grapalat" w:cs="GHEA Grapalat"/>
          <w:i/>
          <w:sz w:val="14"/>
          <w:szCs w:val="14"/>
          <w:lang w:val="af-ZA"/>
        </w:rPr>
        <w:t>»</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օրենքի</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համաձայն՝</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իրավաբանական</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անձանց</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պետական</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ռեգիստրի</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գործակալությունում</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գրանցած՝</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շահառուների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վերաբերյալ</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տեղեկություններ</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պարունակող</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կայքէջի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հղումը՝</w:t>
      </w:r>
      <w:r w:rsidR="00B4746C" w:rsidRPr="00D91621">
        <w:rPr>
          <w:rFonts w:ascii="GHEA Grapalat" w:hAnsi="GHEA Grapalat"/>
          <w:i/>
          <w:sz w:val="14"/>
          <w:szCs w:val="14"/>
          <w:lang w:val="af-ZA"/>
        </w:rPr>
        <w:t xml:space="preserve"> </w:t>
      </w:r>
    </w:p>
    <w:p w14:paraId="69C9C766" w14:textId="4C9A4EC4" w:rsidR="00523B4A" w:rsidRPr="00D91621" w:rsidRDefault="00B4746C" w:rsidP="00B4746C">
      <w:pPr>
        <w:pStyle w:val="BodyTextIndent3"/>
        <w:spacing w:line="240" w:lineRule="auto"/>
        <w:ind w:left="142" w:firstLine="0"/>
        <w:rPr>
          <w:rFonts w:ascii="GHEA Grapalat" w:hAnsi="GHEA Grapalat"/>
          <w:i/>
          <w:sz w:val="14"/>
          <w:szCs w:val="14"/>
          <w:lang w:val="hy-AM" w:eastAsia="ru-RU"/>
        </w:rPr>
      </w:pPr>
      <w:r w:rsidRPr="00D91621">
        <w:rPr>
          <w:rFonts w:ascii="GHEA Grapalat" w:hAnsi="GHEA Grapalat"/>
          <w:i/>
          <w:sz w:val="14"/>
          <w:szCs w:val="14"/>
          <w:lang w:val="hy-AM" w:eastAsia="ru-RU"/>
        </w:rPr>
        <w:t xml:space="preserve">-  </w:t>
      </w:r>
      <w:r w:rsidR="006F2A6C" w:rsidRPr="00D91621">
        <w:rPr>
          <w:rFonts w:ascii="GHEA Grapalat" w:hAnsi="GHEA Grapalat"/>
          <w:i/>
          <w:sz w:val="14"/>
          <w:szCs w:val="14"/>
          <w:lang w:val="hy-AM" w:eastAsia="ru-RU"/>
        </w:rPr>
        <w:t>ե</w:t>
      </w:r>
      <w:r w:rsidRPr="00D91621">
        <w:rPr>
          <w:rFonts w:ascii="GHEA Grapalat" w:hAnsi="GHEA Grapalat"/>
          <w:i/>
          <w:sz w:val="14"/>
          <w:szCs w:val="14"/>
          <w:lang w:val="hy-AM" w:eastAsia="ru-RU"/>
        </w:rPr>
        <w:t>թե մասնակիցը չի հանդիսանում ՀՀ ռեզիդենտ</w:t>
      </w:r>
      <w:r w:rsidR="00523B4A" w:rsidRPr="00D91621">
        <w:rPr>
          <w:rFonts w:ascii="GHEA Grapalat" w:hAnsi="GHEA Grapalat"/>
          <w:i/>
          <w:sz w:val="14"/>
          <w:szCs w:val="1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D91621">
        <w:rPr>
          <w:rFonts w:ascii="Cambria Math" w:hAnsi="Cambria Math" w:cs="Cambria Math"/>
          <w:i/>
          <w:sz w:val="14"/>
          <w:szCs w:val="14"/>
          <w:lang w:val="hy-AM" w:eastAsia="ru-RU"/>
        </w:rPr>
        <w:t>․</w:t>
      </w:r>
      <w:r w:rsidR="00523B4A" w:rsidRPr="00D91621">
        <w:rPr>
          <w:rFonts w:ascii="GHEA Grapalat" w:hAnsi="GHEA Grapalat"/>
          <w:i/>
          <w:sz w:val="14"/>
          <w:szCs w:val="14"/>
          <w:lang w:val="hy-AM" w:eastAsia="ru-RU"/>
        </w:rPr>
        <w:t>2-ի&gt;&gt; բառերով,</w:t>
      </w:r>
    </w:p>
    <w:p w14:paraId="25A2CFA3" w14:textId="38C9FCA1" w:rsidR="00523B4A" w:rsidRPr="00D91621" w:rsidRDefault="00523B4A" w:rsidP="00523B4A">
      <w:pPr>
        <w:pStyle w:val="FootnoteText"/>
        <w:jc w:val="both"/>
        <w:rPr>
          <w:rFonts w:ascii="GHEA Grapalat" w:hAnsi="GHEA Grapalat"/>
          <w:i/>
          <w:sz w:val="14"/>
          <w:szCs w:val="14"/>
          <w:lang w:val="hy-AM"/>
        </w:rPr>
      </w:pPr>
      <w:r w:rsidRPr="00D91621">
        <w:rPr>
          <w:rFonts w:ascii="GHEA Grapalat" w:hAnsi="GHEA Grapalat"/>
          <w:i/>
          <w:sz w:val="14"/>
          <w:szCs w:val="14"/>
          <w:lang w:val="hy-AM"/>
        </w:rPr>
        <w:t>-եթե մասնակիցը անհատ ձեռնարկատեր  է կամ ֆիզիկական անձ, ապա իրական շահառուների վերաբերյալ տեղեկատվություն չի ներկայացնում:</w:t>
      </w:r>
    </w:p>
    <w:p w14:paraId="276136B7" w14:textId="7990D7E5" w:rsidR="00407025" w:rsidRPr="00A71D81" w:rsidRDefault="00CE3A99" w:rsidP="00FB00D7">
      <w:pPr>
        <w:pStyle w:val="BodyTextIndent3"/>
        <w:spacing w:line="240" w:lineRule="auto"/>
        <w:ind w:firstLine="0"/>
        <w:rPr>
          <w:rFonts w:ascii="GHEA Grapalat" w:hAnsi="GHEA Grapalat"/>
          <w:b/>
          <w:lang w:val="hy-AM"/>
        </w:rPr>
      </w:pPr>
      <w:r w:rsidRPr="00A71D81">
        <w:rPr>
          <w:rFonts w:ascii="GHEA Grapalat" w:hAnsi="GHEA Grapalat" w:cs="Sylfaen"/>
          <w:b/>
          <w:lang w:val="hy-AM"/>
        </w:rPr>
        <w:br w:type="page"/>
      </w: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F92316" w:rsidRDefault="00BF1194"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Հավելված 1.2**</w:t>
      </w:r>
    </w:p>
    <w:p w14:paraId="6067B0FE" w14:textId="7FE25A5D" w:rsidR="00BF1194" w:rsidRPr="00F92316" w:rsidRDefault="00A20B6F" w:rsidP="00BF1194">
      <w:pPr>
        <w:pStyle w:val="BodyTextIndent3"/>
        <w:spacing w:line="240" w:lineRule="auto"/>
        <w:jc w:val="right"/>
        <w:rPr>
          <w:rFonts w:ascii="GHEA Grapalat" w:hAnsi="GHEA Grapalat" w:cs="Sylfaen"/>
          <w:b/>
          <w:lang w:val="hy-AM"/>
        </w:rPr>
      </w:pPr>
      <w:r>
        <w:rPr>
          <w:rFonts w:ascii="GHEA Grapalat" w:hAnsi="GHEA Grapalat" w:cs="Sylfaen"/>
          <w:b/>
          <w:lang w:val="hy-AM"/>
        </w:rPr>
        <w:t>ԱՀՀԿ-ԳՀԱՊՁԲ-24/11</w:t>
      </w:r>
      <w:r w:rsidR="00BF1194" w:rsidRPr="00A71D81">
        <w:rPr>
          <w:rFonts w:ascii="GHEA Grapalat" w:hAnsi="GHEA Grapalat" w:cs="Sylfaen"/>
          <w:b/>
          <w:lang w:val="hy-AM"/>
        </w:rPr>
        <w:t>*</w:t>
      </w:r>
      <w:r w:rsidR="00BF1194" w:rsidRPr="00F92316">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0D39724C" w:rsidR="00BF1194" w:rsidRPr="00F92316" w:rsidRDefault="00F92316" w:rsidP="00BF1194">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BF1194" w:rsidRPr="00F92316">
        <w:rPr>
          <w:rFonts w:ascii="GHEA Grapalat" w:hAnsi="GHEA Grapalat" w:cs="Sylfaen"/>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Կազմակերպությունը</w:t>
      </w:r>
    </w:p>
    <w:p w14:paraId="485B2D9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F47AD3" w14:paraId="75CAFB21" w14:textId="77777777" w:rsidTr="003465D8">
        <w:tc>
          <w:tcPr>
            <w:tcW w:w="2836" w:type="dxa"/>
            <w:shd w:val="clear" w:color="auto" w:fill="D9E2F3"/>
            <w:vAlign w:val="center"/>
          </w:tcPr>
          <w:p w14:paraId="6CF02B8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w:t>
            </w:r>
          </w:p>
        </w:tc>
        <w:tc>
          <w:tcPr>
            <w:tcW w:w="6180" w:type="dxa"/>
            <w:vAlign w:val="center"/>
          </w:tcPr>
          <w:p w14:paraId="54C3C78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EFE8EE4" w14:textId="77777777" w:rsidTr="003465D8">
        <w:tc>
          <w:tcPr>
            <w:tcW w:w="2836" w:type="dxa"/>
            <w:shd w:val="clear" w:color="auto" w:fill="D9E2F3"/>
            <w:vAlign w:val="center"/>
          </w:tcPr>
          <w:p w14:paraId="071126D0"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 լատինատառ</w:t>
            </w:r>
          </w:p>
        </w:tc>
        <w:tc>
          <w:tcPr>
            <w:tcW w:w="6180" w:type="dxa"/>
            <w:vAlign w:val="center"/>
          </w:tcPr>
          <w:p w14:paraId="380ABCE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01CF417" w14:textId="77777777" w:rsidTr="003465D8">
        <w:tc>
          <w:tcPr>
            <w:tcW w:w="2836" w:type="dxa"/>
            <w:shd w:val="clear" w:color="auto" w:fill="D9E2F3"/>
            <w:vAlign w:val="center"/>
          </w:tcPr>
          <w:p w14:paraId="56BC7C8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Պետական գրանցման համարը</w:t>
            </w:r>
          </w:p>
        </w:tc>
        <w:tc>
          <w:tcPr>
            <w:tcW w:w="6180" w:type="dxa"/>
            <w:vAlign w:val="center"/>
          </w:tcPr>
          <w:p w14:paraId="1802D7C9"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631A8EE" w14:textId="77777777" w:rsidTr="003465D8">
        <w:tc>
          <w:tcPr>
            <w:tcW w:w="2836" w:type="dxa"/>
            <w:shd w:val="clear" w:color="auto" w:fill="D9E2F3"/>
            <w:vAlign w:val="center"/>
          </w:tcPr>
          <w:p w14:paraId="31CCE76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օրը, ամիսը, տարին</w:t>
            </w:r>
          </w:p>
        </w:tc>
        <w:tc>
          <w:tcPr>
            <w:tcW w:w="6180" w:type="dxa"/>
            <w:vAlign w:val="center"/>
          </w:tcPr>
          <w:p w14:paraId="1CD72EF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5BA773D" w14:textId="77777777" w:rsidTr="003465D8">
        <w:tc>
          <w:tcPr>
            <w:tcW w:w="2836" w:type="dxa"/>
            <w:shd w:val="clear" w:color="auto" w:fill="D9E2F3"/>
            <w:vAlign w:val="center"/>
          </w:tcPr>
          <w:p w14:paraId="3A2A54D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հասցեն</w:t>
            </w:r>
          </w:p>
        </w:tc>
        <w:tc>
          <w:tcPr>
            <w:tcW w:w="6180" w:type="dxa"/>
            <w:vAlign w:val="center"/>
          </w:tcPr>
          <w:p w14:paraId="05061759"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784FD9A" w14:textId="77777777" w:rsidTr="003465D8">
        <w:tc>
          <w:tcPr>
            <w:tcW w:w="2836" w:type="dxa"/>
            <w:shd w:val="clear" w:color="auto" w:fill="D9E2F3"/>
            <w:vAlign w:val="center"/>
          </w:tcPr>
          <w:p w14:paraId="6D7D4B0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պետությունը</w:t>
            </w:r>
          </w:p>
        </w:tc>
        <w:tc>
          <w:tcPr>
            <w:tcW w:w="6180" w:type="dxa"/>
            <w:vAlign w:val="center"/>
          </w:tcPr>
          <w:p w14:paraId="7AB5478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7FD708E" w14:textId="77777777" w:rsidTr="003465D8">
        <w:tc>
          <w:tcPr>
            <w:tcW w:w="2836" w:type="dxa"/>
            <w:shd w:val="clear" w:color="auto" w:fill="D9E2F3"/>
            <w:vAlign w:val="center"/>
          </w:tcPr>
          <w:p w14:paraId="6401B96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132E163" w14:textId="77777777" w:rsidR="00BF1194" w:rsidRPr="00F47AD3" w:rsidRDefault="00BF1194" w:rsidP="00F47AD3">
            <w:pPr>
              <w:spacing w:before="240"/>
              <w:rPr>
                <w:rFonts w:ascii="GHEA Grapalat" w:eastAsia="GHEA Grapalat" w:hAnsi="GHEA Grapalat" w:cs="GHEA Grapalat"/>
                <w:sz w:val="20"/>
                <w:szCs w:val="20"/>
              </w:rPr>
            </w:pPr>
          </w:p>
        </w:tc>
      </w:tr>
    </w:tbl>
    <w:p w14:paraId="20D3A60B"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392B157A" w14:textId="77777777" w:rsidTr="003465D8">
        <w:tc>
          <w:tcPr>
            <w:tcW w:w="2835" w:type="dxa"/>
            <w:shd w:val="clear" w:color="auto" w:fill="D9E2F3"/>
            <w:vAlign w:val="center"/>
          </w:tcPr>
          <w:p w14:paraId="7295BF25"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75D2F5C2"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93C7CC2" w14:textId="77777777" w:rsidTr="003465D8">
        <w:tc>
          <w:tcPr>
            <w:tcW w:w="2835" w:type="dxa"/>
            <w:shd w:val="clear" w:color="auto" w:fill="D9E2F3"/>
            <w:vAlign w:val="center"/>
          </w:tcPr>
          <w:p w14:paraId="44E3C8D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719D43BC" w14:textId="77777777" w:rsidR="00BF1194" w:rsidRPr="00F47AD3" w:rsidRDefault="00BF1194" w:rsidP="00F47AD3">
            <w:pPr>
              <w:spacing w:before="240"/>
              <w:rPr>
                <w:rFonts w:ascii="GHEA Grapalat" w:eastAsia="GHEA Grapalat" w:hAnsi="GHEA Grapalat" w:cs="GHEA Grapalat"/>
                <w:sz w:val="20"/>
                <w:szCs w:val="20"/>
              </w:rPr>
            </w:pPr>
          </w:p>
        </w:tc>
      </w:tr>
    </w:tbl>
    <w:p w14:paraId="608AE2E2"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1264C332" w14:textId="77777777" w:rsidTr="003465D8">
        <w:tc>
          <w:tcPr>
            <w:tcW w:w="2835" w:type="dxa"/>
            <w:shd w:val="clear" w:color="auto" w:fill="D9E2F3"/>
            <w:vAlign w:val="center"/>
          </w:tcPr>
          <w:p w14:paraId="4B2EF21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630A04B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00D6BFC" w14:textId="77777777" w:rsidTr="003465D8">
        <w:tc>
          <w:tcPr>
            <w:tcW w:w="2835" w:type="dxa"/>
            <w:shd w:val="clear" w:color="auto" w:fill="D9E2F3"/>
            <w:vAlign w:val="center"/>
          </w:tcPr>
          <w:p w14:paraId="3EA1044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էջերի քանակը</w:t>
            </w:r>
          </w:p>
        </w:tc>
        <w:tc>
          <w:tcPr>
            <w:tcW w:w="6180" w:type="dxa"/>
            <w:vAlign w:val="center"/>
          </w:tcPr>
          <w:p w14:paraId="422E94C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7163C56" w14:textId="77777777" w:rsidTr="003465D8">
        <w:tc>
          <w:tcPr>
            <w:tcW w:w="2835" w:type="dxa"/>
            <w:shd w:val="clear" w:color="auto" w:fill="D9E2F3"/>
            <w:vAlign w:val="center"/>
          </w:tcPr>
          <w:p w14:paraId="6DF45B0A"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2558D30" w14:textId="77777777" w:rsidR="00BF1194" w:rsidRPr="00F47AD3" w:rsidRDefault="00BF1194" w:rsidP="00F47AD3">
            <w:pPr>
              <w:spacing w:before="240"/>
              <w:rPr>
                <w:rFonts w:ascii="GHEA Grapalat" w:eastAsia="GHEA Grapalat" w:hAnsi="GHEA Grapalat" w:cs="GHEA Grapalat"/>
                <w:sz w:val="20"/>
                <w:szCs w:val="20"/>
              </w:rPr>
            </w:pPr>
          </w:p>
        </w:tc>
      </w:tr>
    </w:tbl>
    <w:p w14:paraId="3189BB36" w14:textId="0F51EC00" w:rsidR="00BF1194" w:rsidRPr="00F47AD3" w:rsidRDefault="00BF1194" w:rsidP="00F47AD3">
      <w:pPr>
        <w:rPr>
          <w:rFonts w:ascii="GHEA Grapalat" w:eastAsia="GHEA Grapalat" w:hAnsi="GHEA Grapalat" w:cs="GHEA Grapalat"/>
          <w:sz w:val="20"/>
          <w:szCs w:val="20"/>
        </w:rPr>
      </w:pPr>
    </w:p>
    <w:p w14:paraId="0BDFD392" w14:textId="77777777"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color w:val="000000"/>
          <w:sz w:val="20"/>
          <w:szCs w:val="20"/>
        </w:rPr>
      </w:pPr>
      <w:r w:rsidRPr="00F47AD3">
        <w:rPr>
          <w:rFonts w:ascii="GHEA Grapalat" w:eastAsia="GHEA Grapalat" w:hAnsi="GHEA Grapalat" w:cs="GHEA Grapalat"/>
          <w:b/>
          <w:color w:val="000000"/>
          <w:sz w:val="20"/>
          <w:szCs w:val="20"/>
        </w:rPr>
        <w:t>Բաժնետոմսերի</w:t>
      </w:r>
      <w:r w:rsidRPr="00F47AD3">
        <w:rPr>
          <w:rFonts w:ascii="GHEA Grapalat" w:eastAsia="GHEA Grapalat" w:hAnsi="GHEA Grapalat" w:cs="GHEA Grapalat"/>
          <w:color w:val="000000"/>
          <w:sz w:val="20"/>
          <w:szCs w:val="20"/>
        </w:rPr>
        <w:t xml:space="preserve"> </w:t>
      </w:r>
      <w:r w:rsidRPr="00F47AD3">
        <w:rPr>
          <w:rFonts w:ascii="GHEA Grapalat" w:eastAsia="GHEA Grapalat" w:hAnsi="GHEA Grapalat" w:cs="GHEA Grapalat"/>
          <w:b/>
          <w:color w:val="000000"/>
          <w:sz w:val="20"/>
          <w:szCs w:val="20"/>
        </w:rPr>
        <w:t>ցուցակման տվյալները</w:t>
      </w:r>
    </w:p>
    <w:p w14:paraId="24C4506C"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3278EDC0" w14:textId="77777777" w:rsidTr="003465D8">
        <w:tc>
          <w:tcPr>
            <w:tcW w:w="2835" w:type="dxa"/>
            <w:shd w:val="clear" w:color="auto" w:fill="D9E2F3"/>
            <w:vAlign w:val="center"/>
          </w:tcPr>
          <w:p w14:paraId="1A4E048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Ֆոնդային բորսայի անվանումը</w:t>
            </w:r>
          </w:p>
        </w:tc>
        <w:tc>
          <w:tcPr>
            <w:tcW w:w="6180" w:type="dxa"/>
            <w:vAlign w:val="center"/>
          </w:tcPr>
          <w:p w14:paraId="3E112303"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7289833A" w14:textId="77777777" w:rsidTr="003465D8">
        <w:tc>
          <w:tcPr>
            <w:tcW w:w="2835" w:type="dxa"/>
            <w:shd w:val="clear" w:color="auto" w:fill="D9E2F3"/>
            <w:vAlign w:val="center"/>
          </w:tcPr>
          <w:p w14:paraId="6445B96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1E6E91A" w14:textId="77777777" w:rsidR="00BF1194" w:rsidRPr="00F47AD3" w:rsidRDefault="00BF1194" w:rsidP="00F47AD3">
            <w:pPr>
              <w:spacing w:before="240"/>
              <w:rPr>
                <w:rFonts w:ascii="GHEA Grapalat" w:eastAsia="GHEA Grapalat" w:hAnsi="GHEA Grapalat" w:cs="GHEA Grapalat"/>
                <w:sz w:val="20"/>
                <w:szCs w:val="20"/>
              </w:rPr>
            </w:pPr>
          </w:p>
        </w:tc>
      </w:tr>
    </w:tbl>
    <w:p w14:paraId="207C40C8"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0F3A6A96" w14:textId="77777777" w:rsidTr="003465D8">
        <w:tc>
          <w:tcPr>
            <w:tcW w:w="2835" w:type="dxa"/>
            <w:shd w:val="clear" w:color="auto" w:fill="D9E2F3"/>
            <w:vAlign w:val="center"/>
          </w:tcPr>
          <w:p w14:paraId="59CE041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w:t>
            </w:r>
          </w:p>
        </w:tc>
        <w:tc>
          <w:tcPr>
            <w:tcW w:w="6180" w:type="dxa"/>
            <w:vAlign w:val="center"/>
          </w:tcPr>
          <w:p w14:paraId="4F807CA3"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B582A8A" w14:textId="77777777" w:rsidTr="003465D8">
        <w:tc>
          <w:tcPr>
            <w:tcW w:w="2835" w:type="dxa"/>
            <w:shd w:val="clear" w:color="auto" w:fill="D9E2F3"/>
            <w:vAlign w:val="center"/>
          </w:tcPr>
          <w:p w14:paraId="4F17A92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 լատինատառ</w:t>
            </w:r>
          </w:p>
        </w:tc>
        <w:tc>
          <w:tcPr>
            <w:tcW w:w="6180" w:type="dxa"/>
            <w:vAlign w:val="center"/>
          </w:tcPr>
          <w:p w14:paraId="59C0FA8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1BA351D" w14:textId="77777777" w:rsidTr="003465D8">
        <w:tc>
          <w:tcPr>
            <w:tcW w:w="2835" w:type="dxa"/>
            <w:shd w:val="clear" w:color="auto" w:fill="D9E2F3"/>
            <w:vAlign w:val="center"/>
          </w:tcPr>
          <w:p w14:paraId="6064E8F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lastRenderedPageBreak/>
              <w:t>Պետական գրանցման համարը</w:t>
            </w:r>
          </w:p>
        </w:tc>
        <w:tc>
          <w:tcPr>
            <w:tcW w:w="6180" w:type="dxa"/>
            <w:vAlign w:val="center"/>
          </w:tcPr>
          <w:p w14:paraId="1A4B3197"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49BFFDE" w14:textId="77777777" w:rsidTr="003465D8">
        <w:tc>
          <w:tcPr>
            <w:tcW w:w="2835" w:type="dxa"/>
            <w:shd w:val="clear" w:color="auto" w:fill="D9E2F3"/>
            <w:vAlign w:val="center"/>
          </w:tcPr>
          <w:p w14:paraId="6F94696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օրը, ամիսը, տարին</w:t>
            </w:r>
          </w:p>
        </w:tc>
        <w:tc>
          <w:tcPr>
            <w:tcW w:w="6180" w:type="dxa"/>
            <w:vAlign w:val="center"/>
          </w:tcPr>
          <w:p w14:paraId="2B9CACC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FF0D286" w14:textId="77777777" w:rsidTr="003465D8">
        <w:tc>
          <w:tcPr>
            <w:tcW w:w="2835" w:type="dxa"/>
            <w:shd w:val="clear" w:color="auto" w:fill="D9E2F3"/>
            <w:vAlign w:val="center"/>
          </w:tcPr>
          <w:p w14:paraId="5FB3B160"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հասցեն</w:t>
            </w:r>
          </w:p>
        </w:tc>
        <w:tc>
          <w:tcPr>
            <w:tcW w:w="6180" w:type="dxa"/>
            <w:vAlign w:val="center"/>
          </w:tcPr>
          <w:p w14:paraId="0BA8A5E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AF1B0D7" w14:textId="77777777" w:rsidTr="003465D8">
        <w:tc>
          <w:tcPr>
            <w:tcW w:w="2835" w:type="dxa"/>
            <w:shd w:val="clear" w:color="auto" w:fill="D9E2F3"/>
            <w:vAlign w:val="center"/>
          </w:tcPr>
          <w:p w14:paraId="34C94F7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պետությունը</w:t>
            </w:r>
          </w:p>
        </w:tc>
        <w:tc>
          <w:tcPr>
            <w:tcW w:w="6180" w:type="dxa"/>
            <w:vAlign w:val="center"/>
          </w:tcPr>
          <w:p w14:paraId="29F9B06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ACEAD3F" w14:textId="77777777" w:rsidTr="003465D8">
        <w:tc>
          <w:tcPr>
            <w:tcW w:w="2835" w:type="dxa"/>
            <w:shd w:val="clear" w:color="auto" w:fill="D9E2F3"/>
            <w:vAlign w:val="center"/>
          </w:tcPr>
          <w:p w14:paraId="551A1C3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65BA6557" w14:textId="77777777" w:rsidR="00BF1194" w:rsidRPr="00F47AD3" w:rsidRDefault="00BF1194" w:rsidP="00F47AD3">
            <w:pPr>
              <w:spacing w:before="240"/>
              <w:rPr>
                <w:rFonts w:ascii="GHEA Grapalat" w:eastAsia="GHEA Grapalat" w:hAnsi="GHEA Grapalat" w:cs="GHEA Grapalat"/>
                <w:sz w:val="20"/>
                <w:szCs w:val="20"/>
              </w:rPr>
            </w:pPr>
          </w:p>
        </w:tc>
      </w:tr>
    </w:tbl>
    <w:p w14:paraId="25D92048"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F47AD3">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47AD3" w14:paraId="49EBD4E8" w14:textId="77777777" w:rsidTr="003465D8">
        <w:tc>
          <w:tcPr>
            <w:tcW w:w="2836" w:type="dxa"/>
            <w:shd w:val="clear" w:color="auto" w:fill="D9E2F3"/>
            <w:vAlign w:val="center"/>
          </w:tcPr>
          <w:p w14:paraId="15B82E32"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6178" w:type="dxa"/>
            <w:vAlign w:val="center"/>
          </w:tcPr>
          <w:p w14:paraId="55D0E4F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0F56F34" w14:textId="77777777" w:rsidTr="003465D8">
        <w:tc>
          <w:tcPr>
            <w:tcW w:w="2836" w:type="dxa"/>
            <w:shd w:val="clear" w:color="auto" w:fill="D9E2F3"/>
            <w:vAlign w:val="center"/>
          </w:tcPr>
          <w:p w14:paraId="77539C9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6178" w:type="dxa"/>
            <w:vAlign w:val="center"/>
          </w:tcPr>
          <w:p w14:paraId="5DAA9A81"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74F61E4D"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bl>
    <w:p w14:paraId="672A3502"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6360385E" w14:textId="54D76AD4"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7D5F55A0"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01832CC1" w14:textId="77777777" w:rsidTr="003465D8">
        <w:tc>
          <w:tcPr>
            <w:tcW w:w="2837" w:type="dxa"/>
            <w:shd w:val="clear" w:color="auto" w:fill="D9E2F3"/>
            <w:vAlign w:val="center"/>
          </w:tcPr>
          <w:p w14:paraId="4D64C60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Պետության անվանումը</w:t>
            </w:r>
          </w:p>
        </w:tc>
        <w:tc>
          <w:tcPr>
            <w:tcW w:w="6180" w:type="dxa"/>
            <w:vAlign w:val="center"/>
          </w:tcPr>
          <w:p w14:paraId="2E0E9BFE"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1135B36" w14:textId="77777777" w:rsidTr="003465D8">
        <w:tc>
          <w:tcPr>
            <w:tcW w:w="2837" w:type="dxa"/>
            <w:shd w:val="clear" w:color="auto" w:fill="D9E2F3"/>
            <w:vAlign w:val="center"/>
          </w:tcPr>
          <w:p w14:paraId="2058948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Համայնքի անվանումը</w:t>
            </w:r>
          </w:p>
        </w:tc>
        <w:tc>
          <w:tcPr>
            <w:tcW w:w="6180" w:type="dxa"/>
            <w:vAlign w:val="center"/>
          </w:tcPr>
          <w:p w14:paraId="01478DB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FB7A5DE" w14:textId="77777777" w:rsidTr="003465D8">
        <w:tc>
          <w:tcPr>
            <w:tcW w:w="2837" w:type="dxa"/>
            <w:shd w:val="clear" w:color="auto" w:fill="D9E2F3"/>
            <w:vAlign w:val="center"/>
          </w:tcPr>
          <w:p w14:paraId="4E9F06A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6180" w:type="dxa"/>
            <w:vAlign w:val="center"/>
          </w:tcPr>
          <w:p w14:paraId="45CE8B02"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6032E8E" w14:textId="77777777" w:rsidTr="003465D8">
        <w:tc>
          <w:tcPr>
            <w:tcW w:w="2837" w:type="dxa"/>
            <w:shd w:val="clear" w:color="auto" w:fill="D9E2F3"/>
            <w:vAlign w:val="center"/>
          </w:tcPr>
          <w:p w14:paraId="6362FCD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6180" w:type="dxa"/>
            <w:vAlign w:val="center"/>
          </w:tcPr>
          <w:p w14:paraId="678A4048"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3DD1003E"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bl>
    <w:p w14:paraId="131DC3DF"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5418D3CE" w14:textId="77777777" w:rsidTr="003465D8">
        <w:tc>
          <w:tcPr>
            <w:tcW w:w="2837" w:type="dxa"/>
            <w:shd w:val="clear" w:color="auto" w:fill="D9E2F3"/>
            <w:vAlign w:val="center"/>
          </w:tcPr>
          <w:p w14:paraId="77F00405"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4DD734FE"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43EB994" w14:textId="77777777" w:rsidTr="003465D8">
        <w:tc>
          <w:tcPr>
            <w:tcW w:w="2837" w:type="dxa"/>
            <w:shd w:val="clear" w:color="auto" w:fill="D9E2F3"/>
            <w:vAlign w:val="center"/>
          </w:tcPr>
          <w:p w14:paraId="5782766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43043A55"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4F0C4D1" w14:textId="77777777" w:rsidTr="003465D8">
        <w:tc>
          <w:tcPr>
            <w:tcW w:w="2837" w:type="dxa"/>
            <w:shd w:val="clear" w:color="auto" w:fill="D9E2F3"/>
            <w:vAlign w:val="center"/>
          </w:tcPr>
          <w:p w14:paraId="45622F6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6180" w:type="dxa"/>
            <w:vAlign w:val="center"/>
          </w:tcPr>
          <w:p w14:paraId="62C1EEB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5EBC833" w14:textId="77777777" w:rsidTr="003465D8">
        <w:tc>
          <w:tcPr>
            <w:tcW w:w="2837" w:type="dxa"/>
            <w:shd w:val="clear" w:color="auto" w:fill="D9E2F3"/>
            <w:vAlign w:val="center"/>
          </w:tcPr>
          <w:p w14:paraId="63BB5EF0"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6180" w:type="dxa"/>
            <w:vAlign w:val="center"/>
          </w:tcPr>
          <w:p w14:paraId="2636154D"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03DBE4F9"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bl>
    <w:p w14:paraId="1A8C4C6A"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0AFAAD7E" w14:textId="59408071"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Իրական շահառուի տվյալները</w:t>
      </w:r>
    </w:p>
    <w:p w14:paraId="4DDE60B0"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47AD3" w14:paraId="2B72AE27" w14:textId="77777777" w:rsidTr="003465D8">
        <w:tc>
          <w:tcPr>
            <w:tcW w:w="2836" w:type="dxa"/>
            <w:shd w:val="clear" w:color="auto" w:fill="D9E2F3"/>
            <w:vAlign w:val="center"/>
          </w:tcPr>
          <w:p w14:paraId="6730165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Անունը</w:t>
            </w:r>
          </w:p>
        </w:tc>
        <w:tc>
          <w:tcPr>
            <w:tcW w:w="6178" w:type="dxa"/>
            <w:vAlign w:val="center"/>
          </w:tcPr>
          <w:p w14:paraId="3AD57EE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1B3F08A" w14:textId="77777777" w:rsidTr="003465D8">
        <w:tc>
          <w:tcPr>
            <w:tcW w:w="2836" w:type="dxa"/>
            <w:shd w:val="clear" w:color="auto" w:fill="D9E2F3"/>
            <w:vAlign w:val="center"/>
          </w:tcPr>
          <w:p w14:paraId="698FCB2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Ազգանունը</w:t>
            </w:r>
          </w:p>
        </w:tc>
        <w:tc>
          <w:tcPr>
            <w:tcW w:w="6178" w:type="dxa"/>
            <w:vAlign w:val="center"/>
          </w:tcPr>
          <w:p w14:paraId="4C71B83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78897E1" w14:textId="77777777" w:rsidTr="003465D8">
        <w:tc>
          <w:tcPr>
            <w:tcW w:w="2836" w:type="dxa"/>
            <w:shd w:val="clear" w:color="auto" w:fill="D9E2F3"/>
            <w:vAlign w:val="center"/>
          </w:tcPr>
          <w:p w14:paraId="2F1FB59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Անունը (լատինատառ)</w:t>
            </w:r>
          </w:p>
        </w:tc>
        <w:tc>
          <w:tcPr>
            <w:tcW w:w="6178" w:type="dxa"/>
            <w:vAlign w:val="center"/>
          </w:tcPr>
          <w:p w14:paraId="6E85A14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E902F68" w14:textId="77777777" w:rsidTr="003465D8">
        <w:tc>
          <w:tcPr>
            <w:tcW w:w="2836" w:type="dxa"/>
            <w:shd w:val="clear" w:color="auto" w:fill="D9E2F3"/>
            <w:vAlign w:val="center"/>
          </w:tcPr>
          <w:p w14:paraId="6E37550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Ազգանունը (լատինատառ)</w:t>
            </w:r>
          </w:p>
        </w:tc>
        <w:tc>
          <w:tcPr>
            <w:tcW w:w="6178" w:type="dxa"/>
            <w:vAlign w:val="center"/>
          </w:tcPr>
          <w:p w14:paraId="5BC6A40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D97D924" w14:textId="77777777" w:rsidTr="003465D8">
        <w:tc>
          <w:tcPr>
            <w:tcW w:w="2836" w:type="dxa"/>
            <w:shd w:val="clear" w:color="auto" w:fill="D9E2F3"/>
            <w:vAlign w:val="center"/>
          </w:tcPr>
          <w:p w14:paraId="2C779AD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lastRenderedPageBreak/>
              <w:t>Քաղաքացիությունը</w:t>
            </w:r>
          </w:p>
        </w:tc>
        <w:tc>
          <w:tcPr>
            <w:tcW w:w="6178" w:type="dxa"/>
            <w:vAlign w:val="center"/>
          </w:tcPr>
          <w:p w14:paraId="037B55D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946BFB9" w14:textId="77777777" w:rsidTr="003465D8">
        <w:tc>
          <w:tcPr>
            <w:tcW w:w="2836" w:type="dxa"/>
            <w:shd w:val="clear" w:color="auto" w:fill="D9E2F3"/>
            <w:vAlign w:val="center"/>
          </w:tcPr>
          <w:p w14:paraId="357205F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Ծննդյան օրը, ամիսը, տարին</w:t>
            </w:r>
          </w:p>
        </w:tc>
        <w:tc>
          <w:tcPr>
            <w:tcW w:w="6178" w:type="dxa"/>
            <w:vAlign w:val="center"/>
          </w:tcPr>
          <w:p w14:paraId="725C4818" w14:textId="77777777" w:rsidR="00BF1194" w:rsidRPr="00F47AD3" w:rsidRDefault="00BF1194" w:rsidP="00F47AD3">
            <w:pPr>
              <w:spacing w:before="240"/>
              <w:rPr>
                <w:rFonts w:ascii="GHEA Grapalat" w:eastAsia="GHEA Grapalat" w:hAnsi="GHEA Grapalat" w:cs="GHEA Grapalat"/>
                <w:sz w:val="20"/>
                <w:szCs w:val="20"/>
              </w:rPr>
            </w:pPr>
          </w:p>
        </w:tc>
      </w:tr>
    </w:tbl>
    <w:p w14:paraId="0A35F18E"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47AD3" w14:paraId="47759DAB" w14:textId="77777777" w:rsidTr="003465D8">
        <w:tc>
          <w:tcPr>
            <w:tcW w:w="2837" w:type="dxa"/>
            <w:shd w:val="clear" w:color="auto" w:fill="D9E2F3"/>
            <w:vAlign w:val="center"/>
          </w:tcPr>
          <w:p w14:paraId="528083CA"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Փաստաթղթի տեսակը</w:t>
            </w:r>
          </w:p>
        </w:tc>
        <w:tc>
          <w:tcPr>
            <w:tcW w:w="6178" w:type="dxa"/>
            <w:vAlign w:val="center"/>
          </w:tcPr>
          <w:p w14:paraId="274CC6DC"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E60C627" w14:textId="77777777" w:rsidTr="003465D8">
        <w:tc>
          <w:tcPr>
            <w:tcW w:w="2837" w:type="dxa"/>
            <w:shd w:val="clear" w:color="auto" w:fill="D9E2F3"/>
            <w:vAlign w:val="center"/>
          </w:tcPr>
          <w:p w14:paraId="062E885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Փաստաթղթի համարը</w:t>
            </w:r>
          </w:p>
        </w:tc>
        <w:tc>
          <w:tcPr>
            <w:tcW w:w="6178" w:type="dxa"/>
            <w:vAlign w:val="center"/>
          </w:tcPr>
          <w:p w14:paraId="4231DFB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48EAC03" w14:textId="77777777" w:rsidTr="003465D8">
        <w:tc>
          <w:tcPr>
            <w:tcW w:w="2837" w:type="dxa"/>
            <w:shd w:val="clear" w:color="auto" w:fill="D9E2F3"/>
            <w:vAlign w:val="center"/>
          </w:tcPr>
          <w:p w14:paraId="319E890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Տրամադրման օրը, ամիսը, տարին</w:t>
            </w:r>
          </w:p>
        </w:tc>
        <w:tc>
          <w:tcPr>
            <w:tcW w:w="6178" w:type="dxa"/>
            <w:vAlign w:val="center"/>
          </w:tcPr>
          <w:p w14:paraId="29FAC61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B715294" w14:textId="77777777" w:rsidTr="003465D8">
        <w:tc>
          <w:tcPr>
            <w:tcW w:w="2837" w:type="dxa"/>
            <w:shd w:val="clear" w:color="auto" w:fill="D9E2F3"/>
            <w:vAlign w:val="center"/>
          </w:tcPr>
          <w:p w14:paraId="4069BD6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Տրամադրող մարմինը</w:t>
            </w:r>
          </w:p>
        </w:tc>
        <w:tc>
          <w:tcPr>
            <w:tcW w:w="6178" w:type="dxa"/>
            <w:vAlign w:val="center"/>
          </w:tcPr>
          <w:p w14:paraId="3393780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11981C0" w14:textId="77777777" w:rsidTr="003465D8">
        <w:tc>
          <w:tcPr>
            <w:tcW w:w="2837" w:type="dxa"/>
            <w:shd w:val="clear" w:color="auto" w:fill="D9E2F3"/>
            <w:vAlign w:val="center"/>
          </w:tcPr>
          <w:p w14:paraId="0579D907"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ՀԾՀ կամ համարժեք համարը</w:t>
            </w:r>
          </w:p>
        </w:tc>
        <w:tc>
          <w:tcPr>
            <w:tcW w:w="6178" w:type="dxa"/>
            <w:vAlign w:val="center"/>
          </w:tcPr>
          <w:p w14:paraId="2E878C2E" w14:textId="77777777" w:rsidR="00BF1194" w:rsidRPr="00F47AD3" w:rsidRDefault="00BF1194" w:rsidP="00F47AD3">
            <w:pPr>
              <w:spacing w:before="240"/>
              <w:rPr>
                <w:rFonts w:ascii="GHEA Grapalat" w:eastAsia="GHEA Grapalat" w:hAnsi="GHEA Grapalat" w:cs="GHEA Grapalat"/>
                <w:sz w:val="20"/>
                <w:szCs w:val="20"/>
              </w:rPr>
            </w:pPr>
          </w:p>
        </w:tc>
      </w:tr>
    </w:tbl>
    <w:p w14:paraId="6A936FB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47AD3" w14:paraId="3193BFAD" w14:textId="77777777" w:rsidTr="003465D8">
        <w:tc>
          <w:tcPr>
            <w:tcW w:w="2837" w:type="dxa"/>
            <w:shd w:val="clear" w:color="auto" w:fill="D9E2F3"/>
            <w:vAlign w:val="center"/>
          </w:tcPr>
          <w:p w14:paraId="353114C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Պետությունը</w:t>
            </w:r>
          </w:p>
        </w:tc>
        <w:tc>
          <w:tcPr>
            <w:tcW w:w="6178" w:type="dxa"/>
            <w:vAlign w:val="center"/>
          </w:tcPr>
          <w:p w14:paraId="36F6B53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5F6C86D" w14:textId="77777777" w:rsidTr="003465D8">
        <w:tc>
          <w:tcPr>
            <w:tcW w:w="2837" w:type="dxa"/>
            <w:shd w:val="clear" w:color="auto" w:fill="D9E2F3"/>
            <w:vAlign w:val="center"/>
          </w:tcPr>
          <w:p w14:paraId="0C2D138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Համայնքը</w:t>
            </w:r>
          </w:p>
        </w:tc>
        <w:tc>
          <w:tcPr>
            <w:tcW w:w="6178" w:type="dxa"/>
            <w:vAlign w:val="center"/>
          </w:tcPr>
          <w:p w14:paraId="38523CE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D2B70A3" w14:textId="77777777" w:rsidTr="003465D8">
        <w:tc>
          <w:tcPr>
            <w:tcW w:w="2837" w:type="dxa"/>
            <w:shd w:val="clear" w:color="auto" w:fill="D9E2F3"/>
            <w:vAlign w:val="center"/>
          </w:tcPr>
          <w:p w14:paraId="2773D005"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Վարչատարածքային միավորը</w:t>
            </w:r>
          </w:p>
        </w:tc>
        <w:tc>
          <w:tcPr>
            <w:tcW w:w="6178" w:type="dxa"/>
            <w:vAlign w:val="center"/>
          </w:tcPr>
          <w:p w14:paraId="2100222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464C7F4" w14:textId="77777777" w:rsidTr="003465D8">
        <w:tc>
          <w:tcPr>
            <w:tcW w:w="2837" w:type="dxa"/>
            <w:shd w:val="clear" w:color="auto" w:fill="D9E2F3"/>
            <w:vAlign w:val="center"/>
          </w:tcPr>
          <w:p w14:paraId="268CECB7"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0761F79C" w14:textId="77777777" w:rsidR="00BF1194" w:rsidRPr="00F47AD3" w:rsidRDefault="00BF1194" w:rsidP="00F47AD3">
            <w:pPr>
              <w:spacing w:before="240"/>
              <w:rPr>
                <w:rFonts w:ascii="GHEA Grapalat" w:eastAsia="GHEA Grapalat" w:hAnsi="GHEA Grapalat" w:cs="GHEA Grapalat"/>
                <w:sz w:val="20"/>
                <w:szCs w:val="20"/>
              </w:rPr>
            </w:pPr>
          </w:p>
        </w:tc>
      </w:tr>
    </w:tbl>
    <w:p w14:paraId="3957C2E4"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47AD3" w14:paraId="2168F34D" w14:textId="77777777" w:rsidTr="003465D8">
        <w:tc>
          <w:tcPr>
            <w:tcW w:w="2837" w:type="dxa"/>
            <w:shd w:val="clear" w:color="auto" w:fill="D9E2F3"/>
            <w:vAlign w:val="center"/>
          </w:tcPr>
          <w:p w14:paraId="76DC8A3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Պետությունը</w:t>
            </w:r>
          </w:p>
        </w:tc>
        <w:tc>
          <w:tcPr>
            <w:tcW w:w="6178" w:type="dxa"/>
            <w:vAlign w:val="center"/>
          </w:tcPr>
          <w:p w14:paraId="05AEE3E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5410CE7" w14:textId="77777777" w:rsidTr="003465D8">
        <w:tc>
          <w:tcPr>
            <w:tcW w:w="2837" w:type="dxa"/>
            <w:shd w:val="clear" w:color="auto" w:fill="D9E2F3"/>
            <w:vAlign w:val="center"/>
          </w:tcPr>
          <w:p w14:paraId="524A8C2A"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Համայնքը</w:t>
            </w:r>
          </w:p>
        </w:tc>
        <w:tc>
          <w:tcPr>
            <w:tcW w:w="6178" w:type="dxa"/>
            <w:vAlign w:val="center"/>
          </w:tcPr>
          <w:p w14:paraId="10F01422"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FEBF2D6" w14:textId="77777777" w:rsidTr="003465D8">
        <w:tc>
          <w:tcPr>
            <w:tcW w:w="2837" w:type="dxa"/>
            <w:shd w:val="clear" w:color="auto" w:fill="D9E2F3"/>
            <w:vAlign w:val="center"/>
          </w:tcPr>
          <w:p w14:paraId="0B98EEB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Վարչատարածքային միավորը</w:t>
            </w:r>
          </w:p>
        </w:tc>
        <w:tc>
          <w:tcPr>
            <w:tcW w:w="6178" w:type="dxa"/>
            <w:vAlign w:val="center"/>
          </w:tcPr>
          <w:p w14:paraId="050B5C9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5048DED" w14:textId="77777777" w:rsidTr="003465D8">
        <w:tc>
          <w:tcPr>
            <w:tcW w:w="2837" w:type="dxa"/>
            <w:shd w:val="clear" w:color="auto" w:fill="D9E2F3"/>
            <w:vAlign w:val="center"/>
          </w:tcPr>
          <w:p w14:paraId="39CFB76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0BB1AEB" w14:textId="77777777" w:rsidR="00BF1194" w:rsidRPr="00F47AD3" w:rsidRDefault="00BF1194" w:rsidP="00F47AD3">
            <w:pPr>
              <w:spacing w:before="240"/>
              <w:rPr>
                <w:rFonts w:ascii="GHEA Grapalat" w:eastAsia="GHEA Grapalat" w:hAnsi="GHEA Grapalat" w:cs="GHEA Grapalat"/>
                <w:sz w:val="20"/>
                <w:szCs w:val="20"/>
              </w:rPr>
            </w:pPr>
          </w:p>
        </w:tc>
      </w:tr>
    </w:tbl>
    <w:p w14:paraId="2AC58DF2" w14:textId="77777777" w:rsidR="00BF1194" w:rsidRPr="00F47AD3" w:rsidRDefault="00BF1194" w:rsidP="00F47AD3">
      <w:pPr>
        <w:numPr>
          <w:ilvl w:val="1"/>
          <w:numId w:val="28"/>
        </w:numPr>
        <w:pBdr>
          <w:top w:val="nil"/>
          <w:left w:val="nil"/>
          <w:bottom w:val="nil"/>
          <w:right w:val="nil"/>
          <w:between w:val="nil"/>
        </w:pBdr>
        <w:spacing w:before="240"/>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47AD3" w14:paraId="67759C6E" w14:textId="77777777" w:rsidTr="003465D8">
        <w:trPr>
          <w:trHeight w:val="924"/>
        </w:trPr>
        <w:tc>
          <w:tcPr>
            <w:tcW w:w="9016" w:type="dxa"/>
            <w:gridSpan w:val="2"/>
            <w:vAlign w:val="center"/>
          </w:tcPr>
          <w:p w14:paraId="77E35660"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F47AD3" w14:paraId="1697FE50" w14:textId="77777777" w:rsidTr="003465D8">
        <w:trPr>
          <w:trHeight w:val="684"/>
        </w:trPr>
        <w:tc>
          <w:tcPr>
            <w:tcW w:w="4508" w:type="dxa"/>
            <w:shd w:val="clear" w:color="auto" w:fill="D9E2F3"/>
            <w:vAlign w:val="center"/>
          </w:tcPr>
          <w:p w14:paraId="25FF160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45FD043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E946EF8" w14:textId="77777777" w:rsidTr="003465D8">
        <w:trPr>
          <w:trHeight w:val="1282"/>
        </w:trPr>
        <w:tc>
          <w:tcPr>
            <w:tcW w:w="4508" w:type="dxa"/>
            <w:shd w:val="clear" w:color="auto" w:fill="D9E2F3"/>
            <w:vAlign w:val="center"/>
          </w:tcPr>
          <w:p w14:paraId="6004035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4508" w:type="dxa"/>
            <w:vAlign w:val="center"/>
          </w:tcPr>
          <w:p w14:paraId="150167B1"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71F3BC87"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r w:rsidR="00BF1194" w:rsidRPr="00F47AD3" w14:paraId="22321BA3" w14:textId="77777777" w:rsidTr="003465D8">
        <w:tc>
          <w:tcPr>
            <w:tcW w:w="9016" w:type="dxa"/>
            <w:gridSpan w:val="2"/>
            <w:vAlign w:val="center"/>
          </w:tcPr>
          <w:p w14:paraId="0F71F78A"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բ</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BF1194" w:rsidRPr="00F47AD3" w14:paraId="791CCEC7" w14:textId="77777777" w:rsidTr="003465D8">
        <w:tc>
          <w:tcPr>
            <w:tcW w:w="9016" w:type="dxa"/>
            <w:gridSpan w:val="2"/>
            <w:vAlign w:val="center"/>
          </w:tcPr>
          <w:p w14:paraId="775B0006"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գ</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F47AD3">
              <w:rPr>
                <w:rFonts w:ascii="GHEA Grapalat" w:hAnsi="GHEA Grapalat"/>
                <w:sz w:val="20"/>
                <w:szCs w:val="20"/>
              </w:rPr>
              <w:t xml:space="preserve"> </w:t>
            </w:r>
            <w:r w:rsidRPr="00F47AD3">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1359802"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47AD3" w14:paraId="339C7B84" w14:textId="77777777" w:rsidTr="003465D8">
        <w:trPr>
          <w:trHeight w:val="924"/>
        </w:trPr>
        <w:tc>
          <w:tcPr>
            <w:tcW w:w="9016" w:type="dxa"/>
            <w:gridSpan w:val="2"/>
            <w:vAlign w:val="center"/>
          </w:tcPr>
          <w:p w14:paraId="60157E55"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F47AD3" w14:paraId="57D78E88" w14:textId="77777777" w:rsidTr="003465D8">
        <w:trPr>
          <w:trHeight w:val="684"/>
        </w:trPr>
        <w:tc>
          <w:tcPr>
            <w:tcW w:w="4508" w:type="dxa"/>
            <w:shd w:val="clear" w:color="auto" w:fill="D9E2F3"/>
            <w:vAlign w:val="center"/>
          </w:tcPr>
          <w:p w14:paraId="153B3B5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C61326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C8B2FE6" w14:textId="77777777" w:rsidTr="003465D8">
        <w:trPr>
          <w:trHeight w:val="1282"/>
        </w:trPr>
        <w:tc>
          <w:tcPr>
            <w:tcW w:w="4508" w:type="dxa"/>
            <w:shd w:val="clear" w:color="auto" w:fill="D9E2F3"/>
            <w:vAlign w:val="center"/>
          </w:tcPr>
          <w:p w14:paraId="0383CD9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4508" w:type="dxa"/>
            <w:vAlign w:val="center"/>
          </w:tcPr>
          <w:p w14:paraId="727255E5"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275615B3"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r w:rsidR="00BF1194" w:rsidRPr="00F47AD3" w14:paraId="484E21EA" w14:textId="77777777" w:rsidTr="003465D8">
        <w:tc>
          <w:tcPr>
            <w:tcW w:w="9016" w:type="dxa"/>
            <w:gridSpan w:val="2"/>
            <w:vAlign w:val="center"/>
          </w:tcPr>
          <w:p w14:paraId="72B9430C"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բ</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BF1194" w:rsidRPr="00F47AD3" w14:paraId="29D58F37" w14:textId="77777777" w:rsidTr="003465D8">
        <w:tc>
          <w:tcPr>
            <w:tcW w:w="9016" w:type="dxa"/>
            <w:gridSpan w:val="2"/>
            <w:vAlign w:val="center"/>
          </w:tcPr>
          <w:p w14:paraId="7877DFE7"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գ</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F47AD3" w14:paraId="43E81558" w14:textId="77777777" w:rsidTr="003465D8">
        <w:tc>
          <w:tcPr>
            <w:tcW w:w="9016" w:type="dxa"/>
            <w:gridSpan w:val="2"/>
            <w:vAlign w:val="center"/>
          </w:tcPr>
          <w:p w14:paraId="00E3F2D9"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դ</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BF1194" w:rsidRPr="00F47AD3" w14:paraId="26C74C48" w14:textId="77777777" w:rsidTr="003465D8">
        <w:tc>
          <w:tcPr>
            <w:tcW w:w="9016" w:type="dxa"/>
            <w:gridSpan w:val="2"/>
            <w:vAlign w:val="center"/>
          </w:tcPr>
          <w:p w14:paraId="3987B8BF"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ե</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79846EB1" w14:textId="77777777" w:rsidTr="003465D8">
        <w:tc>
          <w:tcPr>
            <w:tcW w:w="2837" w:type="dxa"/>
            <w:shd w:val="clear" w:color="auto" w:fill="D9E2F3"/>
            <w:vAlign w:val="center"/>
          </w:tcPr>
          <w:p w14:paraId="3D69D8A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0A8745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79248B3E" w14:textId="77777777" w:rsidTr="003465D8">
        <w:tc>
          <w:tcPr>
            <w:tcW w:w="2837" w:type="dxa"/>
            <w:shd w:val="clear" w:color="auto" w:fill="D9E2F3"/>
            <w:vAlign w:val="center"/>
          </w:tcPr>
          <w:p w14:paraId="68977FDF"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17118CB8"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 xml:space="preserve">Առանձին </w:t>
            </w:r>
          </w:p>
          <w:p w14:paraId="1750283E" w14:textId="77777777" w:rsidR="00BF1194" w:rsidRPr="00F47AD3" w:rsidRDefault="00BF1194" w:rsidP="00F47AD3">
            <w:pPr>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Փոխկապակցված անձանց հետ համատեղ</w:t>
            </w:r>
          </w:p>
        </w:tc>
      </w:tr>
      <w:tr w:rsidR="00BF1194" w:rsidRPr="00F47AD3" w14:paraId="490A9887" w14:textId="77777777" w:rsidTr="003465D8">
        <w:tc>
          <w:tcPr>
            <w:tcW w:w="2837" w:type="dxa"/>
            <w:shd w:val="clear" w:color="auto" w:fill="D9E2F3"/>
            <w:vAlign w:val="center"/>
          </w:tcPr>
          <w:p w14:paraId="09FEB69F"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Այո</w:t>
            </w:r>
          </w:p>
          <w:p w14:paraId="1571C7CC"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Ոչ</w:t>
            </w:r>
          </w:p>
        </w:tc>
      </w:tr>
    </w:tbl>
    <w:p w14:paraId="368A4E75"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2E79E06C" w14:textId="77777777" w:rsidTr="003465D8">
        <w:tc>
          <w:tcPr>
            <w:tcW w:w="2837" w:type="dxa"/>
            <w:shd w:val="clear" w:color="auto" w:fill="D9E2F3"/>
            <w:vAlign w:val="center"/>
          </w:tcPr>
          <w:p w14:paraId="72F0A90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Էլ</w:t>
            </w:r>
            <w:r w:rsidRPr="00F47AD3">
              <w:rPr>
                <w:rFonts w:ascii="Cambria Math" w:eastAsia="Cambria Math" w:hAnsi="Cambria Math" w:cs="Cambria Math"/>
                <w:color w:val="000000"/>
                <w:sz w:val="20"/>
                <w:szCs w:val="20"/>
              </w:rPr>
              <w:t>․</w:t>
            </w:r>
            <w:r w:rsidRPr="00F47AD3">
              <w:rPr>
                <w:rFonts w:ascii="GHEA Grapalat" w:eastAsia="GHEA Grapalat" w:hAnsi="GHEA Grapalat" w:cs="GHEA Grapalat"/>
                <w:color w:val="000000"/>
                <w:sz w:val="20"/>
                <w:szCs w:val="20"/>
              </w:rPr>
              <w:t xml:space="preserve"> փոստի հասցեն</w:t>
            </w:r>
          </w:p>
        </w:tc>
        <w:tc>
          <w:tcPr>
            <w:tcW w:w="6180" w:type="dxa"/>
            <w:vAlign w:val="center"/>
          </w:tcPr>
          <w:p w14:paraId="15927407"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6828DF8" w14:textId="77777777" w:rsidTr="003465D8">
        <w:tc>
          <w:tcPr>
            <w:tcW w:w="2837" w:type="dxa"/>
            <w:shd w:val="clear" w:color="auto" w:fill="D9E2F3"/>
            <w:vAlign w:val="center"/>
          </w:tcPr>
          <w:p w14:paraId="14A36BB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Հեռախոսահամարը</w:t>
            </w:r>
          </w:p>
        </w:tc>
        <w:tc>
          <w:tcPr>
            <w:tcW w:w="6180" w:type="dxa"/>
            <w:vAlign w:val="center"/>
          </w:tcPr>
          <w:p w14:paraId="5C676B0C" w14:textId="77777777" w:rsidR="00BF1194" w:rsidRPr="00F47AD3" w:rsidRDefault="00BF1194" w:rsidP="00F47AD3">
            <w:pPr>
              <w:spacing w:before="240"/>
              <w:rPr>
                <w:rFonts w:ascii="GHEA Grapalat" w:eastAsia="GHEA Grapalat" w:hAnsi="GHEA Grapalat" w:cs="GHEA Grapalat"/>
                <w:sz w:val="20"/>
                <w:szCs w:val="20"/>
              </w:rPr>
            </w:pPr>
          </w:p>
        </w:tc>
      </w:tr>
    </w:tbl>
    <w:p w14:paraId="54D38CC0"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14E12E21" w14:textId="135C3E6D"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Միջանկյալ իրավաբանական անձինք</w:t>
      </w:r>
    </w:p>
    <w:p w14:paraId="1DB3555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72C64C4B" w14:textId="77777777" w:rsidTr="003465D8">
        <w:tc>
          <w:tcPr>
            <w:tcW w:w="2835" w:type="dxa"/>
            <w:shd w:val="clear" w:color="auto" w:fill="D9E2F3"/>
            <w:vAlign w:val="center"/>
          </w:tcPr>
          <w:p w14:paraId="03DD008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w:t>
            </w:r>
          </w:p>
        </w:tc>
        <w:tc>
          <w:tcPr>
            <w:tcW w:w="6180" w:type="dxa"/>
            <w:vAlign w:val="center"/>
          </w:tcPr>
          <w:p w14:paraId="50694D46"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8D7FA13" w14:textId="77777777" w:rsidTr="003465D8">
        <w:tc>
          <w:tcPr>
            <w:tcW w:w="2835" w:type="dxa"/>
            <w:shd w:val="clear" w:color="auto" w:fill="D9E2F3"/>
            <w:vAlign w:val="center"/>
          </w:tcPr>
          <w:p w14:paraId="3C69DF9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 լատինատառ</w:t>
            </w:r>
          </w:p>
        </w:tc>
        <w:tc>
          <w:tcPr>
            <w:tcW w:w="6180" w:type="dxa"/>
            <w:vAlign w:val="center"/>
          </w:tcPr>
          <w:p w14:paraId="44B397E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D96FE2B" w14:textId="77777777" w:rsidTr="003465D8">
        <w:tc>
          <w:tcPr>
            <w:tcW w:w="2835" w:type="dxa"/>
            <w:shd w:val="clear" w:color="auto" w:fill="D9E2F3"/>
            <w:vAlign w:val="center"/>
          </w:tcPr>
          <w:p w14:paraId="50A16D5D"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lastRenderedPageBreak/>
              <w:t>Պետական գրանցման համարը</w:t>
            </w:r>
          </w:p>
        </w:tc>
        <w:tc>
          <w:tcPr>
            <w:tcW w:w="6180" w:type="dxa"/>
            <w:vAlign w:val="center"/>
          </w:tcPr>
          <w:p w14:paraId="5BED670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AE1D618" w14:textId="77777777" w:rsidTr="003465D8">
        <w:tc>
          <w:tcPr>
            <w:tcW w:w="2835" w:type="dxa"/>
            <w:shd w:val="clear" w:color="auto" w:fill="D9E2F3"/>
            <w:vAlign w:val="center"/>
          </w:tcPr>
          <w:p w14:paraId="64A1840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օրը, ամիսը, տարին</w:t>
            </w:r>
          </w:p>
        </w:tc>
        <w:tc>
          <w:tcPr>
            <w:tcW w:w="6180" w:type="dxa"/>
            <w:vAlign w:val="center"/>
          </w:tcPr>
          <w:p w14:paraId="2353A4B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2757EFE" w14:textId="77777777" w:rsidTr="003465D8">
        <w:tc>
          <w:tcPr>
            <w:tcW w:w="2835" w:type="dxa"/>
            <w:shd w:val="clear" w:color="auto" w:fill="D9E2F3"/>
            <w:vAlign w:val="center"/>
          </w:tcPr>
          <w:p w14:paraId="24DF2E9D"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հասցեն</w:t>
            </w:r>
          </w:p>
        </w:tc>
        <w:tc>
          <w:tcPr>
            <w:tcW w:w="6180" w:type="dxa"/>
            <w:vAlign w:val="center"/>
          </w:tcPr>
          <w:p w14:paraId="210BF2FC"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D7421D3" w14:textId="77777777" w:rsidTr="003465D8">
        <w:tc>
          <w:tcPr>
            <w:tcW w:w="2835" w:type="dxa"/>
            <w:shd w:val="clear" w:color="auto" w:fill="D9E2F3"/>
            <w:vAlign w:val="center"/>
          </w:tcPr>
          <w:p w14:paraId="5095C11F"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պետությունը</w:t>
            </w:r>
          </w:p>
        </w:tc>
        <w:tc>
          <w:tcPr>
            <w:tcW w:w="6180" w:type="dxa"/>
            <w:vAlign w:val="center"/>
          </w:tcPr>
          <w:p w14:paraId="1C1E9CD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8A89F9E" w14:textId="77777777" w:rsidTr="003465D8">
        <w:tc>
          <w:tcPr>
            <w:tcW w:w="2835" w:type="dxa"/>
            <w:shd w:val="clear" w:color="auto" w:fill="D9E2F3"/>
            <w:vAlign w:val="center"/>
          </w:tcPr>
          <w:p w14:paraId="4B427232"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4F23BA23" w14:textId="77777777" w:rsidR="00BF1194" w:rsidRPr="00F47AD3" w:rsidRDefault="00BF1194" w:rsidP="00F47AD3">
            <w:pPr>
              <w:spacing w:before="240"/>
              <w:rPr>
                <w:rFonts w:ascii="GHEA Grapalat" w:eastAsia="GHEA Grapalat" w:hAnsi="GHEA Grapalat" w:cs="GHEA Grapalat"/>
                <w:sz w:val="20"/>
                <w:szCs w:val="20"/>
              </w:rPr>
            </w:pPr>
          </w:p>
        </w:tc>
      </w:tr>
    </w:tbl>
    <w:p w14:paraId="68002E2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4FABDAC1" w14:textId="77777777" w:rsidTr="003465D8">
        <w:trPr>
          <w:trHeight w:val="853"/>
        </w:trPr>
        <w:tc>
          <w:tcPr>
            <w:tcW w:w="2835" w:type="dxa"/>
            <w:vMerge w:val="restart"/>
            <w:shd w:val="clear" w:color="auto" w:fill="D9E2F3"/>
            <w:vAlign w:val="center"/>
          </w:tcPr>
          <w:p w14:paraId="69F6E85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72775E47" w14:textId="77777777" w:rsidTr="003465D8">
        <w:trPr>
          <w:trHeight w:val="850"/>
        </w:trPr>
        <w:tc>
          <w:tcPr>
            <w:tcW w:w="2835" w:type="dxa"/>
            <w:vMerge/>
            <w:shd w:val="clear" w:color="auto" w:fill="D9E2F3"/>
            <w:vAlign w:val="center"/>
          </w:tcPr>
          <w:p w14:paraId="0EF3FA2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0CF799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EC0260E" w14:textId="77777777" w:rsidTr="003465D8">
        <w:trPr>
          <w:trHeight w:val="850"/>
        </w:trPr>
        <w:tc>
          <w:tcPr>
            <w:tcW w:w="2835" w:type="dxa"/>
            <w:vMerge/>
            <w:shd w:val="clear" w:color="auto" w:fill="D9E2F3"/>
            <w:vAlign w:val="center"/>
          </w:tcPr>
          <w:p w14:paraId="6868C93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6FD4EAE"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7AA7489" w14:textId="77777777" w:rsidTr="003465D8">
        <w:trPr>
          <w:trHeight w:val="850"/>
        </w:trPr>
        <w:tc>
          <w:tcPr>
            <w:tcW w:w="2835" w:type="dxa"/>
            <w:vMerge/>
            <w:shd w:val="clear" w:color="auto" w:fill="D9E2F3"/>
            <w:vAlign w:val="center"/>
          </w:tcPr>
          <w:p w14:paraId="7C80AD7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F8AB76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955B309" w14:textId="77777777" w:rsidTr="003465D8">
        <w:trPr>
          <w:trHeight w:val="850"/>
        </w:trPr>
        <w:tc>
          <w:tcPr>
            <w:tcW w:w="2835" w:type="dxa"/>
            <w:vMerge/>
            <w:shd w:val="clear" w:color="auto" w:fill="D9E2F3"/>
            <w:vAlign w:val="center"/>
          </w:tcPr>
          <w:p w14:paraId="2145735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06622E7" w14:textId="77777777" w:rsidR="00BF1194" w:rsidRPr="00F47AD3" w:rsidRDefault="00BF1194" w:rsidP="00F47AD3">
            <w:pPr>
              <w:spacing w:before="240"/>
              <w:rPr>
                <w:rFonts w:ascii="GHEA Grapalat" w:eastAsia="GHEA Grapalat" w:hAnsi="GHEA Grapalat" w:cs="GHEA Grapalat"/>
                <w:sz w:val="20"/>
                <w:szCs w:val="20"/>
              </w:rPr>
            </w:pPr>
          </w:p>
        </w:tc>
      </w:tr>
    </w:tbl>
    <w:p w14:paraId="17C2462D"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sz w:val="20"/>
          <w:szCs w:val="20"/>
        </w:rPr>
      </w:pPr>
      <w:r w:rsidRPr="00F47AD3">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074019CE" w14:textId="77777777" w:rsidTr="003465D8">
        <w:tc>
          <w:tcPr>
            <w:tcW w:w="2835" w:type="dxa"/>
            <w:shd w:val="clear" w:color="auto" w:fill="D9E2F3"/>
            <w:vAlign w:val="center"/>
          </w:tcPr>
          <w:p w14:paraId="130AEF6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Ֆոնդային բորսայի անվանումը</w:t>
            </w:r>
          </w:p>
        </w:tc>
        <w:tc>
          <w:tcPr>
            <w:tcW w:w="6180" w:type="dxa"/>
            <w:vAlign w:val="center"/>
          </w:tcPr>
          <w:p w14:paraId="258F586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24C7BE3" w14:textId="77777777" w:rsidTr="003465D8">
        <w:tc>
          <w:tcPr>
            <w:tcW w:w="2835" w:type="dxa"/>
            <w:shd w:val="clear" w:color="auto" w:fill="D9E2F3"/>
            <w:vAlign w:val="center"/>
          </w:tcPr>
          <w:p w14:paraId="412A9CE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1AD1EBB7" w14:textId="77777777" w:rsidR="00BF1194" w:rsidRPr="00F47AD3" w:rsidRDefault="00BF1194" w:rsidP="00F47AD3">
            <w:pPr>
              <w:spacing w:before="240"/>
              <w:rPr>
                <w:rFonts w:ascii="GHEA Grapalat" w:eastAsia="GHEA Grapalat" w:hAnsi="GHEA Grapalat" w:cs="GHEA Grapalat"/>
                <w:sz w:val="20"/>
                <w:szCs w:val="20"/>
              </w:rPr>
            </w:pPr>
          </w:p>
        </w:tc>
      </w:tr>
    </w:tbl>
    <w:p w14:paraId="6437172E"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762326B8" w14:textId="52CB8195"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Լրացուցիչ նշումներ</w:t>
      </w:r>
    </w:p>
    <w:p w14:paraId="3D915D13" w14:textId="77777777" w:rsidR="00BF1194" w:rsidRPr="00F47AD3" w:rsidRDefault="00BF1194" w:rsidP="00F47AD3">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F47AD3" w14:paraId="51056ED5" w14:textId="77777777" w:rsidTr="003465D8">
        <w:tc>
          <w:tcPr>
            <w:tcW w:w="9016" w:type="dxa"/>
            <w:shd w:val="clear" w:color="auto" w:fill="DEEAF6"/>
          </w:tcPr>
          <w:p w14:paraId="0CAC820A" w14:textId="77777777" w:rsidR="00BF1194" w:rsidRPr="00F47AD3" w:rsidRDefault="00BF1194" w:rsidP="00F47AD3">
            <w:pPr>
              <w:spacing w:before="240"/>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F47AD3" w14:paraId="50DC6758" w14:textId="77777777" w:rsidTr="00F47AD3">
        <w:trPr>
          <w:trHeight w:val="2330"/>
        </w:trPr>
        <w:tc>
          <w:tcPr>
            <w:tcW w:w="9016" w:type="dxa"/>
            <w:shd w:val="clear" w:color="auto" w:fill="auto"/>
          </w:tcPr>
          <w:p w14:paraId="5879B9DE" w14:textId="77777777" w:rsidR="00BF1194" w:rsidRPr="00F47AD3" w:rsidRDefault="00BF1194" w:rsidP="00F47AD3">
            <w:pPr>
              <w:rPr>
                <w:rFonts w:ascii="GHEA Grapalat" w:eastAsia="GHEA Grapalat" w:hAnsi="GHEA Grapalat" w:cs="GHEA Grapalat"/>
                <w:b/>
                <w:color w:val="000000"/>
                <w:sz w:val="20"/>
                <w:szCs w:val="20"/>
              </w:rPr>
            </w:pPr>
          </w:p>
        </w:tc>
      </w:tr>
    </w:tbl>
    <w:p w14:paraId="327571D0" w14:textId="77777777" w:rsidR="00BF1194" w:rsidRPr="00F47AD3" w:rsidRDefault="00BF1194" w:rsidP="00F47AD3">
      <w:pPr>
        <w:pBdr>
          <w:top w:val="nil"/>
          <w:left w:val="nil"/>
          <w:bottom w:val="nil"/>
          <w:right w:val="nil"/>
          <w:between w:val="nil"/>
        </w:pBdr>
        <w:rPr>
          <w:rFonts w:ascii="GHEA Grapalat" w:eastAsia="GHEA Grapalat" w:hAnsi="GHEA Grapalat" w:cs="GHEA Grapalat"/>
          <w:b/>
          <w:color w:val="000000"/>
          <w:sz w:val="20"/>
          <w:szCs w:val="20"/>
        </w:rPr>
      </w:pPr>
    </w:p>
    <w:p w14:paraId="5E9C000B" w14:textId="77777777" w:rsidR="00BF1194" w:rsidRPr="00F47AD3" w:rsidRDefault="00BF1194" w:rsidP="00F47AD3">
      <w:pPr>
        <w:pStyle w:val="BodyTextIndent3"/>
        <w:spacing w:line="240" w:lineRule="auto"/>
        <w:jc w:val="right"/>
        <w:rPr>
          <w:rFonts w:ascii="GHEA Grapalat" w:hAnsi="GHEA Grapalat" w:cs="Arial"/>
          <w:b/>
        </w:rPr>
      </w:pPr>
    </w:p>
    <w:p w14:paraId="21BA8AC7" w14:textId="77777777" w:rsidR="00BF1194" w:rsidRPr="00F47AD3" w:rsidRDefault="00BF1194" w:rsidP="00F47AD3">
      <w:pPr>
        <w:pStyle w:val="BodyTextIndent3"/>
        <w:spacing w:line="240" w:lineRule="auto"/>
        <w:ind w:firstLine="0"/>
        <w:jc w:val="left"/>
        <w:rPr>
          <w:rFonts w:ascii="GHEA Grapalat" w:hAnsi="GHEA Grapalat"/>
          <w:i/>
          <w:lang w:val="hy-AM"/>
        </w:rPr>
      </w:pPr>
    </w:p>
    <w:p w14:paraId="0C6AB389" w14:textId="77777777" w:rsidR="00BF1194" w:rsidRPr="00F47AD3" w:rsidRDefault="00BF1194" w:rsidP="00F47AD3">
      <w:pPr>
        <w:pStyle w:val="BodyTextIndent3"/>
        <w:spacing w:line="240" w:lineRule="auto"/>
        <w:ind w:firstLine="0"/>
        <w:jc w:val="left"/>
        <w:rPr>
          <w:rFonts w:ascii="GHEA Grapalat" w:hAnsi="GHEA Grapalat"/>
          <w:i/>
          <w:lang w:val="hy-AM"/>
        </w:rPr>
      </w:pPr>
    </w:p>
    <w:p w14:paraId="74764DEE" w14:textId="77777777" w:rsidR="00BF1194" w:rsidRPr="00F47AD3" w:rsidRDefault="00BF1194" w:rsidP="00F47AD3">
      <w:pPr>
        <w:pStyle w:val="BodyTextIndent3"/>
        <w:spacing w:line="240" w:lineRule="auto"/>
        <w:ind w:firstLine="0"/>
        <w:jc w:val="left"/>
        <w:rPr>
          <w:rFonts w:ascii="GHEA Grapalat" w:hAnsi="GHEA Grapalat"/>
          <w:i/>
          <w:lang w:val="hy-AM"/>
        </w:rPr>
      </w:pPr>
    </w:p>
    <w:p w14:paraId="7998A861" w14:textId="77777777" w:rsidR="00BF1194" w:rsidRPr="00F47AD3" w:rsidRDefault="00BF1194" w:rsidP="00F47AD3">
      <w:pPr>
        <w:pStyle w:val="BodyTextIndent3"/>
        <w:spacing w:line="240" w:lineRule="auto"/>
        <w:ind w:firstLine="0"/>
        <w:jc w:val="left"/>
        <w:rPr>
          <w:rFonts w:ascii="GHEA Grapalat" w:hAnsi="GHEA Grapalat"/>
          <w:i/>
          <w:lang w:val="hy-AM"/>
        </w:rPr>
      </w:pPr>
    </w:p>
    <w:p w14:paraId="70809A6E" w14:textId="77777777" w:rsidR="00BF1194" w:rsidRPr="00F47AD3" w:rsidRDefault="00BF1194" w:rsidP="00F47AD3">
      <w:pPr>
        <w:pStyle w:val="BodyTextIndent3"/>
        <w:spacing w:line="240" w:lineRule="auto"/>
        <w:ind w:firstLine="0"/>
        <w:jc w:val="left"/>
        <w:rPr>
          <w:rFonts w:ascii="GHEA Grapalat" w:hAnsi="GHEA Grapalat"/>
          <w:b/>
          <w:lang w:val="hy-AM"/>
        </w:rPr>
      </w:pPr>
    </w:p>
    <w:p w14:paraId="10B15E48" w14:textId="77777777" w:rsidR="00BF1194" w:rsidRPr="00F47AD3" w:rsidRDefault="00BF1194" w:rsidP="00F47AD3">
      <w:pPr>
        <w:pStyle w:val="BodyTextIndent3"/>
        <w:spacing w:line="240" w:lineRule="auto"/>
        <w:ind w:firstLine="0"/>
        <w:jc w:val="left"/>
        <w:rPr>
          <w:rFonts w:ascii="GHEA Grapalat" w:hAnsi="GHEA Grapalat"/>
          <w:b/>
          <w:lang w:val="hy-AM"/>
        </w:rPr>
      </w:pPr>
    </w:p>
    <w:p w14:paraId="7F7AAE6B" w14:textId="77777777" w:rsidR="00BF1194" w:rsidRPr="00F47AD3" w:rsidRDefault="00BF1194" w:rsidP="00F47AD3">
      <w:pPr>
        <w:pStyle w:val="BodyTextIndent3"/>
        <w:spacing w:line="240" w:lineRule="auto"/>
        <w:ind w:firstLine="0"/>
        <w:jc w:val="left"/>
        <w:rPr>
          <w:rFonts w:ascii="GHEA Grapalat" w:hAnsi="GHEA Grapalat"/>
          <w:b/>
          <w:lang w:val="hy-AM"/>
        </w:rPr>
      </w:pPr>
    </w:p>
    <w:p w14:paraId="20823CE7" w14:textId="77777777" w:rsidR="00BF1194" w:rsidRPr="00F47AD3" w:rsidRDefault="00BF1194" w:rsidP="00F47AD3">
      <w:pPr>
        <w:pStyle w:val="BodyTextIndent3"/>
        <w:spacing w:line="240" w:lineRule="auto"/>
        <w:ind w:firstLine="0"/>
        <w:jc w:val="left"/>
        <w:rPr>
          <w:rFonts w:ascii="GHEA Grapalat" w:hAnsi="GHEA Grapalat"/>
          <w:b/>
          <w:lang w:val="hy-AM"/>
        </w:rPr>
      </w:pPr>
    </w:p>
    <w:p w14:paraId="3F67317A" w14:textId="77777777" w:rsidR="00BF1194" w:rsidRPr="00F47AD3" w:rsidRDefault="00BF1194" w:rsidP="00F47AD3">
      <w:pPr>
        <w:jc w:val="center"/>
        <w:rPr>
          <w:rFonts w:ascii="GHEA Grapalat" w:eastAsia="GHEA Grapalat" w:hAnsi="GHEA Grapalat" w:cs="GHEA Grapalat"/>
          <w:b/>
          <w:sz w:val="20"/>
          <w:szCs w:val="20"/>
        </w:rPr>
      </w:pPr>
    </w:p>
    <w:p w14:paraId="74E1DAB3" w14:textId="77777777" w:rsidR="00BF1194" w:rsidRPr="00F47AD3" w:rsidRDefault="00BF1194" w:rsidP="00F47AD3">
      <w:pPr>
        <w:jc w:val="center"/>
        <w:rPr>
          <w:rFonts w:ascii="GHEA Grapalat" w:eastAsia="GHEA Grapalat" w:hAnsi="GHEA Grapalat" w:cs="GHEA Grapalat"/>
          <w:b/>
          <w:sz w:val="20"/>
          <w:szCs w:val="20"/>
        </w:rPr>
      </w:pPr>
    </w:p>
    <w:p w14:paraId="17900CE0" w14:textId="77777777" w:rsidR="00BF1194" w:rsidRPr="00F47AD3" w:rsidRDefault="00BF1194" w:rsidP="00F47AD3">
      <w:pPr>
        <w:jc w:val="center"/>
        <w:rPr>
          <w:rFonts w:ascii="GHEA Grapalat" w:eastAsia="GHEA Grapalat" w:hAnsi="GHEA Grapalat" w:cs="GHEA Grapalat"/>
          <w:b/>
          <w:sz w:val="20"/>
          <w:szCs w:val="20"/>
        </w:rPr>
      </w:pPr>
      <w:r w:rsidRPr="00F47AD3">
        <w:rPr>
          <w:rFonts w:ascii="GHEA Grapalat" w:eastAsia="GHEA Grapalat" w:hAnsi="GHEA Grapalat" w:cs="GHEA Grapalat"/>
          <w:b/>
          <w:sz w:val="20"/>
          <w:szCs w:val="20"/>
        </w:rPr>
        <w:t>I. Հայտարարագրի լրացման կարգը</w:t>
      </w:r>
    </w:p>
    <w:p w14:paraId="0C4AACFE" w14:textId="77777777" w:rsidR="00BF1194" w:rsidRPr="00F47AD3" w:rsidRDefault="00BF1194" w:rsidP="00F47AD3">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27DB47EB"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2262CC54"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F47AD3" w:rsidRDefault="00BF1194" w:rsidP="00F47AD3">
      <w:pPr>
        <w:numPr>
          <w:ilvl w:val="1"/>
          <w:numId w:val="29"/>
        </w:numP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F47AD3">
        <w:rPr>
          <w:rFonts w:ascii="GHEA Grapalat" w:eastAsia="GHEA Grapalat" w:hAnsi="GHEA Grapalat" w:cs="GHEA Grapalat"/>
          <w:sz w:val="20"/>
          <w:szCs w:val="20"/>
          <w:lang w:val="hy-AM"/>
        </w:rPr>
        <w:t xml:space="preserve">սույն ընթացակարգի </w:t>
      </w:r>
      <w:r w:rsidRPr="00F47AD3">
        <w:rPr>
          <w:rFonts w:ascii="GHEA Grapalat" w:eastAsia="GHEA Grapalat" w:hAnsi="GHEA Grapalat" w:cs="GHEA Grapalat"/>
          <w:sz w:val="20"/>
          <w:szCs w:val="20"/>
        </w:rPr>
        <w:t>հայտում ներառվող փաստաթղթերը.</w:t>
      </w:r>
    </w:p>
    <w:p w14:paraId="5A01A073" w14:textId="77777777" w:rsidR="00BF1194" w:rsidRPr="00F47AD3" w:rsidRDefault="00BF1194" w:rsidP="00F47AD3">
      <w:pPr>
        <w:numPr>
          <w:ilvl w:val="1"/>
          <w:numId w:val="29"/>
        </w:numP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F47AD3" w:rsidRDefault="00BF1194" w:rsidP="00F47AD3">
      <w:pPr>
        <w:ind w:firstLine="567"/>
        <w:jc w:val="both"/>
        <w:rPr>
          <w:rFonts w:ascii="GHEA Grapalat" w:eastAsia="GHEA Grapalat" w:hAnsi="GHEA Grapalat" w:cs="GHEA Grapalat"/>
          <w:sz w:val="20"/>
          <w:szCs w:val="20"/>
        </w:rPr>
      </w:pPr>
    </w:p>
    <w:p w14:paraId="2E31768F"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Հայտարարագրի</w:t>
      </w:r>
      <w:r w:rsidRPr="00F47AD3">
        <w:rPr>
          <w:rFonts w:ascii="GHEA Grapalat" w:eastAsia="GHEA Grapalat" w:hAnsi="GHEA Grapalat" w:cs="GHEA Grapalat"/>
          <w:color w:val="000000"/>
          <w:sz w:val="20"/>
          <w:szCs w:val="20"/>
        </w:rPr>
        <w:t xml:space="preserve"> 2-րդ բաժինը (Բաժնետոմսերի ցուցակման տվյալները)</w:t>
      </w:r>
      <w:r w:rsidRPr="00F47AD3">
        <w:rPr>
          <w:rFonts w:ascii="GHEA Grapalat" w:eastAsia="GHEA Grapalat" w:hAnsi="GHEA Grapalat" w:cs="GHEA Grapalat"/>
          <w:b/>
          <w:color w:val="000000"/>
          <w:sz w:val="20"/>
          <w:szCs w:val="20"/>
        </w:rPr>
        <w:t xml:space="preserve"> </w:t>
      </w:r>
      <w:r w:rsidRPr="00F47AD3">
        <w:rPr>
          <w:rFonts w:ascii="GHEA Grapalat" w:eastAsia="GHEA Grapalat" w:hAnsi="GHEA Grapalat" w:cs="GHEA Grapalat"/>
          <w:color w:val="000000"/>
          <w:sz w:val="20"/>
          <w:szCs w:val="20"/>
        </w:rPr>
        <w:t>լրացվում է, եթե Կազմակերպության կամ Կազմակերպություն</w:t>
      </w:r>
      <w:r w:rsidRPr="00F47AD3">
        <w:rPr>
          <w:rFonts w:ascii="GHEA Grapalat" w:eastAsia="GHEA Grapalat" w:hAnsi="GHEA Grapalat" w:cs="GHEA Grapalat"/>
          <w:sz w:val="20"/>
          <w:szCs w:val="20"/>
        </w:rPr>
        <w:t xml:space="preserve">ն </w:t>
      </w:r>
      <w:r w:rsidRPr="00F47AD3">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47AD3">
        <w:rPr>
          <w:rFonts w:ascii="GHEA Grapalat" w:eastAsia="GHEA Grapalat" w:hAnsi="GHEA Grapalat" w:cs="GHEA Grapalat"/>
          <w:sz w:val="20"/>
          <w:szCs w:val="20"/>
        </w:rPr>
        <w:t>այս</w:t>
      </w:r>
      <w:r w:rsidRPr="00F47AD3">
        <w:rPr>
          <w:rFonts w:ascii="GHEA Grapalat" w:eastAsia="GHEA Grapalat" w:hAnsi="GHEA Grapalat" w:cs="GHEA Grapalat"/>
          <w:color w:val="000000"/>
          <w:sz w:val="20"/>
          <w:szCs w:val="20"/>
        </w:rPr>
        <w:t xml:space="preserve"> բաժինը լրացվում է Կազմակերպության կամ </w:t>
      </w:r>
      <w:r w:rsidRPr="00F47AD3">
        <w:rPr>
          <w:rFonts w:ascii="GHEA Grapalat" w:eastAsia="GHEA Grapalat" w:hAnsi="GHEA Grapalat" w:cs="GHEA Grapalat"/>
          <w:sz w:val="20"/>
          <w:szCs w:val="20"/>
        </w:rPr>
        <w:t>Կազմակերպությունն</w:t>
      </w:r>
      <w:r w:rsidRPr="00F47AD3">
        <w:rPr>
          <w:rFonts w:ascii="GHEA Grapalat" w:eastAsia="GHEA Grapalat" w:hAnsi="GHEA Grapalat" w:cs="GHEA Grapalat"/>
          <w:color w:val="000000"/>
          <w:sz w:val="20"/>
          <w:szCs w:val="20"/>
        </w:rPr>
        <w:t xml:space="preserve"> ամբողջությամբ վերահսկող այլ իրավաբանական անձի համար։ </w:t>
      </w:r>
      <w:r w:rsidRPr="00F47AD3">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47AD3">
        <w:rPr>
          <w:rFonts w:ascii="GHEA Grapalat" w:eastAsia="GHEA Grapalat" w:hAnsi="GHEA Grapalat" w:cs="GHEA Grapalat"/>
          <w:color w:val="000000"/>
          <w:sz w:val="20"/>
          <w:szCs w:val="20"/>
        </w:rPr>
        <w:t>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A9E12D5"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«Վերահսկողության մակարդակը» ենթաբաժինը լրացվում է, եթե հայտարարագրի 2</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p>
    <w:p w14:paraId="1DF09642"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F47AD3">
        <w:rPr>
          <w:rFonts w:ascii="GHEA Grapalat" w:eastAsia="GHEA Grapalat" w:hAnsi="GHEA Grapalat" w:cs="GHEA Grapalat"/>
          <w:b/>
          <w:color w:val="000000"/>
          <w:sz w:val="20"/>
          <w:szCs w:val="20"/>
        </w:rPr>
        <w:t xml:space="preserve"> </w:t>
      </w:r>
      <w:r w:rsidRPr="00F47AD3">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1C129AF"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F47AD3">
        <w:rPr>
          <w:rFonts w:ascii="GHEA Grapalat" w:eastAsia="GHEA Grapalat" w:hAnsi="GHEA Grapalat" w:cs="GHEA Grapalat"/>
          <w:sz w:val="20"/>
          <w:szCs w:val="20"/>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F47AD3" w:rsidRDefault="00BF1194" w:rsidP="00F47AD3">
      <w:pPr>
        <w:pBdr>
          <w:top w:val="nil"/>
          <w:left w:val="nil"/>
          <w:bottom w:val="nil"/>
          <w:right w:val="nil"/>
          <w:between w:val="nil"/>
        </w:pBdr>
        <w:ind w:left="1789" w:firstLine="567"/>
        <w:jc w:val="both"/>
        <w:rPr>
          <w:rFonts w:ascii="GHEA Grapalat" w:eastAsia="GHEA Grapalat" w:hAnsi="GHEA Grapalat" w:cs="GHEA Grapalat"/>
          <w:sz w:val="20"/>
          <w:szCs w:val="20"/>
        </w:rPr>
      </w:pPr>
    </w:p>
    <w:p w14:paraId="40CDDD9D"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4BBA408"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7CEE1D28"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47AD3">
        <w:rPr>
          <w:rFonts w:ascii="Cambria Math" w:eastAsia="GHEA Grapalat" w:hAnsi="Cambria Math" w:cs="Cambria Math"/>
          <w:sz w:val="20"/>
          <w:szCs w:val="20"/>
        </w:rPr>
        <w:t>․</w:t>
      </w:r>
    </w:p>
    <w:p w14:paraId="46F056C1"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ա</w:t>
      </w:r>
      <w:r w:rsidRPr="00F47AD3">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բ</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բ</w:t>
      </w:r>
      <w:r w:rsidRPr="00F47AD3">
        <w:rPr>
          <w:rFonts w:ascii="GHEA Grapalat" w:eastAsia="GHEA Grapalat" w:hAnsi="GHEA Grapalat" w:cs="GHEA Grapalat"/>
          <w:sz w:val="20"/>
          <w:szCs w:val="20"/>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w:t>
      </w:r>
      <w:r w:rsidRPr="00F47AD3">
        <w:rPr>
          <w:rFonts w:ascii="GHEA Grapalat" w:eastAsia="GHEA Grapalat" w:hAnsi="GHEA Grapalat" w:cs="GHEA Grapalat"/>
          <w:sz w:val="20"/>
          <w:szCs w:val="20"/>
        </w:rPr>
        <w:lastRenderedPageBreak/>
        <w:t>(այդ թվում՝ կնքված գործարքների) ուժով, այլ բնույթի անձնական ազդեցության հիման վրա կամ այլ միջոցներով.</w:t>
      </w:r>
    </w:p>
    <w:p w14:paraId="7640F6AB"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գ</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գ</w:t>
      </w:r>
      <w:r w:rsidRPr="00F47AD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9" w:name="_heading=h.gjdgxs" w:colFirst="0" w:colLast="0"/>
      <w:bookmarkEnd w:id="9"/>
      <w:r w:rsidRPr="00F47AD3">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F47AD3">
        <w:rPr>
          <w:rFonts w:ascii="Cambria Math" w:eastAsia="GHEA Grapalat" w:hAnsi="Cambria Math" w:cs="Cambria Math"/>
          <w:sz w:val="20"/>
          <w:szCs w:val="20"/>
        </w:rPr>
        <w:t>․</w:t>
      </w:r>
    </w:p>
    <w:p w14:paraId="08E5D17E"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ա</w:t>
      </w:r>
      <w:r w:rsidRPr="00F47AD3">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բ</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բ</w:t>
      </w:r>
      <w:r w:rsidRPr="00F47AD3">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գ</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գ</w:t>
      </w:r>
      <w:r w:rsidRPr="00F47AD3">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դ</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դ</w:t>
      </w:r>
      <w:r w:rsidRPr="00F47AD3">
        <w:rPr>
          <w:rFonts w:ascii="GHEA Grapalat" w:eastAsia="GHEA Grapalat" w:hAnsi="GHEA Grapalat" w:cs="GHEA Grapalat"/>
          <w:sz w:val="20"/>
          <w:szCs w:val="20"/>
        </w:rPr>
        <w:t>»</w:t>
      </w:r>
      <w:r w:rsidRPr="00F47AD3">
        <w:rPr>
          <w:rFonts w:ascii="GHEA Grapalat" w:eastAsia="GHEA Grapalat" w:hAnsi="GHEA Grapalat" w:cs="GHEA Grapalat"/>
          <w:b/>
          <w:sz w:val="20"/>
          <w:szCs w:val="20"/>
        </w:rPr>
        <w:t xml:space="preserve"> </w:t>
      </w:r>
      <w:r w:rsidRPr="00F47AD3">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ե</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ե</w:t>
      </w:r>
      <w:r w:rsidRPr="00F47AD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F47AD3" w:rsidRDefault="00BF1194" w:rsidP="00F47AD3">
      <w:pPr>
        <w:pBdr>
          <w:top w:val="nil"/>
          <w:left w:val="nil"/>
          <w:bottom w:val="nil"/>
          <w:right w:val="nil"/>
          <w:between w:val="nil"/>
        </w:pBdr>
        <w:ind w:left="1789" w:firstLine="567"/>
        <w:jc w:val="both"/>
        <w:rPr>
          <w:rFonts w:ascii="GHEA Grapalat" w:eastAsia="GHEA Grapalat" w:hAnsi="GHEA Grapalat" w:cs="GHEA Grapalat"/>
          <w:sz w:val="20"/>
          <w:szCs w:val="20"/>
        </w:rPr>
      </w:pPr>
    </w:p>
    <w:p w14:paraId="38A8751A"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47AD3">
        <w:rPr>
          <w:rFonts w:ascii="GHEA Grapalat" w:eastAsia="GHEA Grapalat" w:hAnsi="GHEA Grapalat" w:cs="GHEA Grapalat"/>
          <w:color w:val="000000"/>
          <w:sz w:val="20"/>
          <w:szCs w:val="20"/>
        </w:rPr>
        <w:t xml:space="preserve">ենթակա է լրացման յուրաքանչյուր </w:t>
      </w:r>
      <w:r w:rsidRPr="00F47AD3">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F47AD3">
        <w:rPr>
          <w:rFonts w:ascii="GHEA Grapalat" w:eastAsia="GHEA Grapalat" w:hAnsi="GHEA Grapalat" w:cs="GHEA Grapalat"/>
          <w:color w:val="000000"/>
          <w:sz w:val="20"/>
          <w:szCs w:val="20"/>
        </w:rPr>
        <w:t>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1A13904"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F47AD3">
        <w:rPr>
          <w:rFonts w:ascii="GHEA Grapalat" w:eastAsia="GHEA Grapalat" w:hAnsi="GHEA Grapalat" w:cs="GHEA Grapalat"/>
          <w:sz w:val="20"/>
          <w:szCs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F47AD3" w:rsidRDefault="00BF1194" w:rsidP="00F47AD3">
      <w:pPr>
        <w:pBdr>
          <w:top w:val="nil"/>
          <w:left w:val="nil"/>
          <w:bottom w:val="nil"/>
          <w:right w:val="nil"/>
          <w:between w:val="nil"/>
        </w:pBdr>
        <w:ind w:left="1789" w:firstLine="567"/>
        <w:jc w:val="both"/>
        <w:rPr>
          <w:rFonts w:ascii="GHEA Grapalat" w:eastAsia="GHEA Grapalat" w:hAnsi="GHEA Grapalat" w:cs="GHEA Grapalat"/>
          <w:sz w:val="20"/>
          <w:szCs w:val="20"/>
        </w:rPr>
      </w:pPr>
    </w:p>
    <w:p w14:paraId="08858E95"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Հայտարարագիրը լրացնում և ստորագրում է հայտը ներկայացնող անձը։ </w:t>
      </w:r>
    </w:p>
    <w:p w14:paraId="66271A27" w14:textId="77777777" w:rsidR="00BF1194" w:rsidRPr="00F47AD3" w:rsidRDefault="00BF1194" w:rsidP="00F47AD3">
      <w:pPr>
        <w:pStyle w:val="BodyTextIndent3"/>
        <w:spacing w:line="240" w:lineRule="auto"/>
        <w:ind w:left="360" w:firstLine="0"/>
        <w:rPr>
          <w:rFonts w:ascii="GHEA Grapalat" w:hAnsi="GHEA Grapalat" w:cs="Sylfaen"/>
          <w:i/>
          <w:lang w:val="hy-AM" w:eastAsia="ru-RU"/>
        </w:rPr>
      </w:pPr>
    </w:p>
    <w:p w14:paraId="05232EF3" w14:textId="77777777" w:rsidR="00BF1194" w:rsidRPr="00F47AD3" w:rsidRDefault="00BF1194" w:rsidP="00F47AD3">
      <w:pPr>
        <w:pStyle w:val="BodyTextIndent3"/>
        <w:spacing w:line="240" w:lineRule="auto"/>
        <w:ind w:left="360" w:firstLine="0"/>
        <w:rPr>
          <w:rFonts w:ascii="GHEA Grapalat" w:hAnsi="GHEA Grapalat" w:cs="Sylfaen"/>
          <w:i/>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F47AD3" w:rsidRDefault="00BF1194" w:rsidP="00BF1194">
      <w:pPr>
        <w:pStyle w:val="BodyTextIndent3"/>
        <w:spacing w:line="240" w:lineRule="auto"/>
        <w:ind w:left="360" w:firstLine="0"/>
        <w:rPr>
          <w:rFonts w:ascii="GHEA Grapalat" w:hAnsi="GHEA Grapalat"/>
          <w:i/>
          <w:sz w:val="14"/>
          <w:szCs w:val="14"/>
          <w:lang w:val="hy-AM"/>
        </w:rPr>
      </w:pPr>
      <w:r w:rsidRPr="00F47AD3">
        <w:rPr>
          <w:rFonts w:ascii="GHEA Grapalat" w:hAnsi="GHEA Grapalat" w:cs="Sylfaen"/>
          <w:i/>
          <w:sz w:val="14"/>
          <w:szCs w:val="14"/>
          <w:lang w:val="hy-AM" w:eastAsia="ru-RU"/>
        </w:rPr>
        <w:t>*</w:t>
      </w:r>
      <w:r w:rsidRPr="00F47AD3">
        <w:rPr>
          <w:rFonts w:ascii="GHEA Grapalat" w:hAnsi="GHEA Grapalat"/>
          <w:i/>
          <w:sz w:val="14"/>
          <w:szCs w:val="14"/>
          <w:lang w:val="af-ZA"/>
        </w:rPr>
        <w:t xml:space="preserve"> </w:t>
      </w:r>
      <w:r w:rsidRPr="00F47AD3">
        <w:rPr>
          <w:rFonts w:ascii="GHEA Grapalat" w:hAnsi="GHEA Grapalat"/>
          <w:i/>
          <w:sz w:val="14"/>
          <w:szCs w:val="14"/>
          <w:lang w:val="hy-AM"/>
        </w:rPr>
        <w:t>լրացվում</w:t>
      </w:r>
      <w:r w:rsidRPr="00F47AD3">
        <w:rPr>
          <w:rFonts w:ascii="GHEA Grapalat" w:hAnsi="GHEA Grapalat"/>
          <w:i/>
          <w:sz w:val="14"/>
          <w:szCs w:val="14"/>
          <w:lang w:val="af-ZA"/>
        </w:rPr>
        <w:t xml:space="preserve"> </w:t>
      </w:r>
      <w:r w:rsidRPr="00F47AD3">
        <w:rPr>
          <w:rFonts w:ascii="GHEA Grapalat" w:hAnsi="GHEA Grapalat"/>
          <w:i/>
          <w:sz w:val="14"/>
          <w:szCs w:val="14"/>
          <w:lang w:val="hy-AM"/>
        </w:rPr>
        <w:t>է</w:t>
      </w:r>
      <w:r w:rsidRPr="00F47AD3">
        <w:rPr>
          <w:rFonts w:ascii="GHEA Grapalat" w:hAnsi="GHEA Grapalat"/>
          <w:i/>
          <w:sz w:val="14"/>
          <w:szCs w:val="14"/>
          <w:lang w:val="af-ZA"/>
        </w:rPr>
        <w:t xml:space="preserve"> </w:t>
      </w:r>
      <w:r w:rsidRPr="00F47AD3">
        <w:rPr>
          <w:rFonts w:ascii="GHEA Grapalat" w:hAnsi="GHEA Grapalat"/>
          <w:i/>
          <w:sz w:val="14"/>
          <w:szCs w:val="14"/>
          <w:lang w:val="hy-AM"/>
        </w:rPr>
        <w:t>հանձնաժողովի</w:t>
      </w:r>
      <w:r w:rsidRPr="00F47AD3">
        <w:rPr>
          <w:rFonts w:ascii="GHEA Grapalat" w:hAnsi="GHEA Grapalat"/>
          <w:i/>
          <w:sz w:val="14"/>
          <w:szCs w:val="14"/>
          <w:lang w:val="af-ZA"/>
        </w:rPr>
        <w:t xml:space="preserve"> </w:t>
      </w:r>
      <w:r w:rsidRPr="00F47AD3">
        <w:rPr>
          <w:rFonts w:ascii="GHEA Grapalat" w:hAnsi="GHEA Grapalat"/>
          <w:i/>
          <w:sz w:val="14"/>
          <w:szCs w:val="14"/>
          <w:lang w:val="hy-AM"/>
        </w:rPr>
        <w:t>քարտուղարի</w:t>
      </w:r>
      <w:r w:rsidRPr="00F47AD3">
        <w:rPr>
          <w:rFonts w:ascii="GHEA Grapalat" w:hAnsi="GHEA Grapalat"/>
          <w:i/>
          <w:sz w:val="14"/>
          <w:szCs w:val="14"/>
          <w:lang w:val="af-ZA"/>
        </w:rPr>
        <w:t xml:space="preserve"> </w:t>
      </w:r>
      <w:r w:rsidRPr="00F47AD3">
        <w:rPr>
          <w:rFonts w:ascii="GHEA Grapalat" w:hAnsi="GHEA Grapalat"/>
          <w:i/>
          <w:sz w:val="14"/>
          <w:szCs w:val="14"/>
          <w:lang w:val="hy-AM"/>
        </w:rPr>
        <w:t>կողմից</w:t>
      </w:r>
      <w:r w:rsidRPr="00F47AD3">
        <w:rPr>
          <w:rFonts w:ascii="GHEA Grapalat" w:hAnsi="GHEA Grapalat"/>
          <w:i/>
          <w:sz w:val="14"/>
          <w:szCs w:val="14"/>
          <w:lang w:val="af-ZA"/>
        </w:rPr>
        <w:t xml:space="preserve">` </w:t>
      </w:r>
      <w:r w:rsidRPr="00F47AD3">
        <w:rPr>
          <w:rFonts w:ascii="GHEA Grapalat" w:hAnsi="GHEA Grapalat"/>
          <w:i/>
          <w:sz w:val="14"/>
          <w:szCs w:val="14"/>
          <w:lang w:val="hy-AM"/>
        </w:rPr>
        <w:t>մինչև</w:t>
      </w:r>
      <w:r w:rsidRPr="00F47AD3">
        <w:rPr>
          <w:rFonts w:ascii="GHEA Grapalat" w:hAnsi="GHEA Grapalat"/>
          <w:i/>
          <w:sz w:val="14"/>
          <w:szCs w:val="14"/>
          <w:lang w:val="af-ZA"/>
        </w:rPr>
        <w:t xml:space="preserve"> </w:t>
      </w:r>
      <w:r w:rsidRPr="00F47AD3">
        <w:rPr>
          <w:rFonts w:ascii="GHEA Grapalat" w:hAnsi="GHEA Grapalat"/>
          <w:i/>
          <w:sz w:val="14"/>
          <w:szCs w:val="14"/>
          <w:lang w:val="hy-AM"/>
        </w:rPr>
        <w:t>հրավերը</w:t>
      </w:r>
      <w:r w:rsidRPr="00F47AD3">
        <w:rPr>
          <w:rFonts w:ascii="GHEA Grapalat" w:hAnsi="GHEA Grapalat"/>
          <w:i/>
          <w:sz w:val="14"/>
          <w:szCs w:val="14"/>
          <w:lang w:val="af-ZA"/>
        </w:rPr>
        <w:t xml:space="preserve"> </w:t>
      </w:r>
      <w:r w:rsidRPr="00F47AD3">
        <w:rPr>
          <w:rFonts w:ascii="GHEA Grapalat" w:hAnsi="GHEA Grapalat"/>
          <w:i/>
          <w:sz w:val="14"/>
          <w:szCs w:val="14"/>
          <w:lang w:val="hy-AM"/>
        </w:rPr>
        <w:t>տեղեկագրում</w:t>
      </w:r>
      <w:r w:rsidRPr="00F47AD3">
        <w:rPr>
          <w:rFonts w:ascii="GHEA Grapalat" w:hAnsi="GHEA Grapalat"/>
          <w:i/>
          <w:sz w:val="14"/>
          <w:szCs w:val="14"/>
          <w:lang w:val="af-ZA"/>
        </w:rPr>
        <w:t xml:space="preserve"> </w:t>
      </w:r>
      <w:r w:rsidRPr="00F47AD3">
        <w:rPr>
          <w:rFonts w:ascii="GHEA Grapalat" w:hAnsi="GHEA Grapalat"/>
          <w:i/>
          <w:sz w:val="14"/>
          <w:szCs w:val="14"/>
          <w:lang w:val="hy-AM"/>
        </w:rPr>
        <w:t>հրապարակելը:</w:t>
      </w:r>
    </w:p>
    <w:p w14:paraId="3FDF5E58" w14:textId="01A94A42" w:rsidR="00BF1194" w:rsidRPr="00F47AD3" w:rsidRDefault="00BF1194" w:rsidP="00BF1194">
      <w:pPr>
        <w:pStyle w:val="BodyTextIndent3"/>
        <w:spacing w:line="240" w:lineRule="auto"/>
        <w:ind w:left="360" w:firstLine="0"/>
        <w:rPr>
          <w:rFonts w:ascii="GHEA Grapalat" w:hAnsi="GHEA Grapalat" w:cs="Sylfaen"/>
          <w:i/>
          <w:sz w:val="14"/>
          <w:szCs w:val="14"/>
          <w:lang w:val="hy-AM" w:eastAsia="ru-RU"/>
        </w:rPr>
      </w:pPr>
      <w:r w:rsidRPr="00F47AD3">
        <w:rPr>
          <w:rFonts w:ascii="GHEA Grapalat" w:hAnsi="GHEA Grapalat" w:cs="Sylfaen"/>
          <w:i/>
          <w:sz w:val="14"/>
          <w:szCs w:val="14"/>
          <w:lang w:val="hy-AM" w:eastAsia="ru-RU"/>
        </w:rPr>
        <w:t>** 1.2</w:t>
      </w:r>
      <w:r w:rsidRPr="00F47AD3">
        <w:rPr>
          <w:rFonts w:ascii="GHEA Grapalat" w:hAnsi="GHEA Grapalat"/>
          <w:i/>
          <w:sz w:val="14"/>
          <w:szCs w:val="14"/>
          <w:lang w:val="hy-AM"/>
        </w:rPr>
        <w:t xml:space="preserve"> հավելվածը չի ներկայացվում մասնակցի կողմից </w:t>
      </w:r>
      <w:r w:rsidR="00B4746C" w:rsidRPr="00F47AD3">
        <w:rPr>
          <w:rFonts w:ascii="GHEA Grapalat" w:hAnsi="GHEA Grapalat"/>
          <w:i/>
          <w:sz w:val="14"/>
          <w:szCs w:val="14"/>
          <w:lang w:val="hy-AM"/>
        </w:rPr>
        <w:t>եթե վերջինս հանդիսանում է ՀՀ ռեզիդենտ, ,</w:t>
      </w:r>
      <w:r w:rsidR="00332561" w:rsidRPr="00F47AD3">
        <w:rPr>
          <w:rFonts w:ascii="GHEA Grapalat" w:hAnsi="GHEA Grapalat"/>
          <w:i/>
          <w:sz w:val="14"/>
          <w:szCs w:val="14"/>
          <w:lang w:val="hy-AM"/>
        </w:rPr>
        <w:t>ինչպես նաև եթե մասնակիցը անհատ ձեռնարկատեր</w:t>
      </w:r>
      <w:r w:rsidRPr="00F47AD3">
        <w:rPr>
          <w:rFonts w:ascii="GHEA Grapalat" w:hAnsi="GHEA Grapalat"/>
          <w:i/>
          <w:sz w:val="14"/>
          <w:szCs w:val="14"/>
          <w:lang w:val="hy-AM"/>
        </w:rPr>
        <w:t xml:space="preserve"> է կամ ֆիզիկական անձ։</w:t>
      </w:r>
    </w:p>
    <w:p w14:paraId="77332829" w14:textId="77777777" w:rsidR="00B2572B" w:rsidRPr="000B4EBA" w:rsidRDefault="000B1088" w:rsidP="000B1088">
      <w:pPr>
        <w:pStyle w:val="BodyTextIndent3"/>
        <w:spacing w:line="240" w:lineRule="auto"/>
        <w:ind w:firstLine="0"/>
        <w:jc w:val="right"/>
        <w:rPr>
          <w:rFonts w:ascii="GHEA Grapalat" w:hAnsi="GHEA Grapalat" w:cs="Sylfaen"/>
          <w:b/>
          <w:lang w:val="hy-AM"/>
        </w:rPr>
      </w:pPr>
      <w:r w:rsidRPr="00F47AD3">
        <w:rPr>
          <w:rFonts w:ascii="GHEA Grapalat" w:hAnsi="GHEA Grapalat"/>
          <w:b/>
          <w:sz w:val="14"/>
          <w:szCs w:val="14"/>
          <w:lang w:val="hy-AM"/>
        </w:rPr>
        <w:t xml:space="preserve"> </w:t>
      </w:r>
      <w:r w:rsidRPr="00F47AD3">
        <w:rPr>
          <w:rFonts w:ascii="GHEA Grapalat" w:hAnsi="GHEA Grapalat"/>
          <w:b/>
          <w:sz w:val="14"/>
          <w:szCs w:val="14"/>
          <w:lang w:val="hy-AM"/>
        </w:rPr>
        <w:br w:type="page"/>
      </w:r>
      <w:r w:rsidR="00B2572B" w:rsidRPr="00A71D81">
        <w:rPr>
          <w:rFonts w:ascii="GHEA Grapalat" w:hAnsi="GHEA Grapalat" w:cs="Sylfaen"/>
          <w:b/>
          <w:lang w:val="hy-AM"/>
        </w:rPr>
        <w:lastRenderedPageBreak/>
        <w:t>Հավելված</w:t>
      </w:r>
      <w:r w:rsidR="00B2572B" w:rsidRPr="000B4EBA">
        <w:rPr>
          <w:rFonts w:ascii="GHEA Grapalat" w:hAnsi="GHEA Grapalat" w:cs="Sylfaen"/>
          <w:b/>
          <w:lang w:val="hy-AM"/>
        </w:rPr>
        <w:t xml:space="preserve"> </w:t>
      </w:r>
      <w:r w:rsidR="00DA0240" w:rsidRPr="000B4EBA">
        <w:rPr>
          <w:rFonts w:ascii="GHEA Grapalat" w:hAnsi="GHEA Grapalat" w:cs="Sylfaen"/>
          <w:b/>
          <w:lang w:val="hy-AM"/>
        </w:rPr>
        <w:t>2</w:t>
      </w:r>
    </w:p>
    <w:p w14:paraId="0098B711" w14:textId="1B531EAE" w:rsidR="00B2572B" w:rsidRPr="000B4EBA" w:rsidRDefault="00A20B6F" w:rsidP="000B4EBA">
      <w:pPr>
        <w:pStyle w:val="BodyTextIndent3"/>
        <w:spacing w:line="240" w:lineRule="auto"/>
        <w:ind w:firstLine="0"/>
        <w:jc w:val="right"/>
        <w:rPr>
          <w:rFonts w:ascii="GHEA Grapalat" w:hAnsi="GHEA Grapalat" w:cs="Sylfaen"/>
          <w:b/>
          <w:lang w:val="hy-AM"/>
        </w:rPr>
      </w:pPr>
      <w:r>
        <w:rPr>
          <w:rFonts w:ascii="GHEA Grapalat" w:hAnsi="GHEA Grapalat" w:cs="Sylfaen"/>
          <w:b/>
          <w:lang w:val="hy-AM"/>
        </w:rPr>
        <w:t>ԱՀՀԿ-ԳՀԱՊՁԲ-24/11</w:t>
      </w:r>
      <w:r w:rsidR="00B2572B" w:rsidRPr="000B4EBA">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1C676DEC" w:rsidR="00B2572B" w:rsidRPr="00A71D81" w:rsidRDefault="000B4EBA" w:rsidP="000B4EBA">
      <w:pPr>
        <w:pStyle w:val="BodyTextIndent3"/>
        <w:spacing w:line="240" w:lineRule="auto"/>
        <w:ind w:firstLine="0"/>
        <w:jc w:val="right"/>
        <w:rPr>
          <w:rFonts w:ascii="GHEA Grapalat" w:hAnsi="GHEA Grapalat" w:cs="Arial"/>
          <w:b/>
          <w:lang w:val="hy-AM"/>
        </w:rPr>
      </w:pPr>
      <w:r>
        <w:rPr>
          <w:rFonts w:ascii="GHEA Grapalat" w:hAnsi="GHEA Grapalat" w:cs="Sylfaen"/>
          <w:b/>
          <w:lang w:val="hy-AM"/>
        </w:rPr>
        <w:t>գնանշման հարցման</w:t>
      </w:r>
      <w:r w:rsidR="00B2572B" w:rsidRPr="000B4EBA">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44B76AAC" w:rsidR="00B2572B" w:rsidRDefault="00B2572B" w:rsidP="00EF3662">
      <w:pPr>
        <w:ind w:firstLine="567"/>
        <w:jc w:val="center"/>
        <w:rPr>
          <w:rFonts w:ascii="GHEA Grapalat" w:hAnsi="GHEA Grapalat"/>
          <w:sz w:val="20"/>
          <w:lang w:val="hy-AM"/>
        </w:rPr>
      </w:pPr>
    </w:p>
    <w:p w14:paraId="4B841356" w14:textId="77777777" w:rsidR="00FB00D7" w:rsidRPr="00A71D81" w:rsidRDefault="00FB00D7"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15C5BD1"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A20B6F">
        <w:rPr>
          <w:rFonts w:ascii="GHEA Grapalat" w:hAnsi="GHEA Grapalat" w:cs="Arial"/>
          <w:sz w:val="20"/>
          <w:szCs w:val="20"/>
          <w:lang w:val="es-ES"/>
        </w:rPr>
        <w:t>ԱՀՀԿ-ԳՀԱՊՁԲ-24/11</w:t>
      </w:r>
      <w:r w:rsidRPr="00A71D81">
        <w:rPr>
          <w:rFonts w:ascii="GHEA Grapalat" w:hAnsi="GHEA Grapalat" w:cs="Arial"/>
          <w:sz w:val="20"/>
          <w:szCs w:val="20"/>
          <w:lang w:val="es-ES"/>
        </w:rPr>
        <w:t xml:space="preserve"> ծածկագրով </w:t>
      </w:r>
      <w:r w:rsidR="000B4EBA" w:rsidRPr="000B4EB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w:t>
      </w:r>
      <w:r w:rsidR="00883CDF">
        <w:rPr>
          <w:rFonts w:ascii="GHEA Grapalat" w:hAnsi="GHEA Grapalat" w:cs="Arial"/>
          <w:sz w:val="20"/>
          <w:szCs w:val="20"/>
          <w:lang w:val="hy-AM"/>
        </w:rPr>
        <w:t xml:space="preserve"> </w:t>
      </w:r>
      <w:r w:rsidRPr="00A71D81">
        <w:rPr>
          <w:rFonts w:ascii="GHEA Grapalat" w:hAnsi="GHEA Grapalat" w:cs="Arial"/>
          <w:sz w:val="20"/>
          <w:szCs w:val="20"/>
          <w:lang w:val="es-ES"/>
        </w:rPr>
        <w:t>նախագիծը</w:t>
      </w:r>
      <w:r w:rsidR="00883CDF">
        <w:rPr>
          <w:rFonts w:ascii="GHEA Grapalat" w:hAnsi="GHEA Grapalat" w:cs="Arial"/>
          <w:sz w:val="20"/>
          <w:szCs w:val="20"/>
          <w:lang w:val="hy-AM"/>
        </w:rPr>
        <w:t>,</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10" w:name="_Hlk23147299"/>
      <w:r w:rsidRPr="00A71D81">
        <w:rPr>
          <w:rFonts w:ascii="GHEA Grapalat" w:hAnsi="GHEA Grapalat" w:cs="Sylfaen"/>
          <w:vertAlign w:val="superscript"/>
          <w:lang w:val="hy-AM"/>
        </w:rPr>
        <w:t xml:space="preserve">                                                                                     մասնակցի անվանումը</w:t>
      </w:r>
    </w:p>
    <w:bookmarkEnd w:id="10"/>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9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
        <w:gridCol w:w="3150"/>
        <w:gridCol w:w="2340"/>
        <w:gridCol w:w="1440"/>
        <w:gridCol w:w="1800"/>
      </w:tblGrid>
      <w:tr w:rsidR="00885B93" w:rsidRPr="00B45B93" w14:paraId="6885FB0C" w14:textId="77777777" w:rsidTr="00FB00D7">
        <w:trPr>
          <w:cantSplit/>
          <w:trHeight w:val="916"/>
          <w:jc w:val="center"/>
        </w:trPr>
        <w:tc>
          <w:tcPr>
            <w:tcW w:w="1255"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150"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34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440" w:type="dxa"/>
            <w:tcBorders>
              <w:top w:val="single" w:sz="4" w:space="0" w:color="auto"/>
              <w:left w:val="single" w:sz="4" w:space="0" w:color="auto"/>
              <w:right w:val="single" w:sz="4" w:space="0" w:color="auto"/>
            </w:tcBorders>
            <w:vAlign w:val="center"/>
          </w:tcPr>
          <w:p w14:paraId="0B26820D" w14:textId="54E52148"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800"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FB00D7">
        <w:trPr>
          <w:jc w:val="center"/>
        </w:trPr>
        <w:tc>
          <w:tcPr>
            <w:tcW w:w="1255"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150"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34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B45B93" w14:paraId="4E627CEE" w14:textId="77777777" w:rsidTr="00FB00D7">
        <w:trPr>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150"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B45B93" w14:paraId="38D8E23E" w14:textId="77777777" w:rsidTr="00FB00D7">
        <w:trPr>
          <w:trHeight w:val="521"/>
          <w:jc w:val="center"/>
        </w:trPr>
        <w:tc>
          <w:tcPr>
            <w:tcW w:w="1255"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150"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B45B93" w14:paraId="7A43FE56" w14:textId="77777777" w:rsidTr="00FB00D7">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150"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FB00D7">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150"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FB00D7">
        <w:trPr>
          <w:trHeight w:val="27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150"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57DF6BE8"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4B2028C2" w14:textId="313B8EE1"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A428D0">
        <w:rPr>
          <w:rFonts w:ascii="GHEA Grapalat" w:hAnsi="GHEA Grapalat"/>
          <w:i/>
          <w:sz w:val="16"/>
          <w:szCs w:val="16"/>
          <w:lang w:val="hy-AM"/>
        </w:rPr>
        <w:t>եթե</w:t>
      </w:r>
      <w:r w:rsidRPr="006265F4">
        <w:rPr>
          <w:rFonts w:ascii="GHEA Grapalat" w:hAnsi="GHEA Grapalat"/>
          <w:i/>
          <w:sz w:val="16"/>
          <w:szCs w:val="16"/>
          <w:lang w:val="af-ZA"/>
        </w:rPr>
        <w:t xml:space="preserve"> </w:t>
      </w:r>
      <w:r w:rsidRPr="00A428D0">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A428D0">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A428D0">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հարկ</w:t>
      </w:r>
      <w:r w:rsidRPr="006265F4">
        <w:rPr>
          <w:rFonts w:ascii="GHEA Grapalat" w:hAnsi="GHEA Grapalat"/>
          <w:i/>
          <w:sz w:val="16"/>
          <w:szCs w:val="16"/>
          <w:lang w:val="af-ZA"/>
        </w:rPr>
        <w:t xml:space="preserve"> </w:t>
      </w:r>
      <w:r w:rsidRPr="00A428D0">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A428D0">
        <w:rPr>
          <w:rFonts w:ascii="GHEA Grapalat" w:hAnsi="GHEA Grapalat"/>
          <w:i/>
          <w:sz w:val="16"/>
          <w:szCs w:val="16"/>
          <w:lang w:val="hy-AM"/>
        </w:rPr>
        <w:t>է</w:t>
      </w:r>
      <w:r w:rsidRPr="006265F4">
        <w:rPr>
          <w:rFonts w:ascii="GHEA Grapalat" w:hAnsi="GHEA Grapalat"/>
          <w:i/>
          <w:sz w:val="16"/>
          <w:szCs w:val="16"/>
          <w:lang w:val="af-ZA"/>
        </w:rPr>
        <w:t xml:space="preserve">, </w:t>
      </w:r>
      <w:r w:rsidRPr="00A428D0">
        <w:rPr>
          <w:rFonts w:ascii="GHEA Grapalat" w:hAnsi="GHEA Grapalat"/>
          <w:i/>
          <w:sz w:val="16"/>
          <w:szCs w:val="16"/>
          <w:lang w:val="hy-AM"/>
        </w:rPr>
        <w:t>ապա</w:t>
      </w:r>
      <w:r w:rsidRPr="006265F4">
        <w:rPr>
          <w:rFonts w:ascii="GHEA Grapalat" w:hAnsi="GHEA Grapalat"/>
          <w:i/>
          <w:sz w:val="16"/>
          <w:szCs w:val="16"/>
          <w:lang w:val="af-ZA"/>
        </w:rPr>
        <w:t xml:space="preserve"> </w:t>
      </w:r>
      <w:r w:rsidRPr="00A428D0">
        <w:rPr>
          <w:rFonts w:ascii="GHEA Grapalat" w:hAnsi="GHEA Grapalat"/>
          <w:i/>
          <w:sz w:val="16"/>
          <w:szCs w:val="16"/>
          <w:lang w:val="hy-AM"/>
        </w:rPr>
        <w:t>տվյալ</w:t>
      </w:r>
      <w:r w:rsidRPr="006265F4">
        <w:rPr>
          <w:rFonts w:ascii="GHEA Grapalat" w:hAnsi="GHEA Grapalat"/>
          <w:i/>
          <w:sz w:val="16"/>
          <w:szCs w:val="16"/>
          <w:lang w:val="af-ZA"/>
        </w:rPr>
        <w:t xml:space="preserve"> </w:t>
      </w:r>
      <w:r w:rsidRPr="00A428D0">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A428D0">
        <w:rPr>
          <w:rFonts w:ascii="GHEA Grapalat" w:hAnsi="GHEA Grapalat"/>
          <w:i/>
          <w:sz w:val="16"/>
          <w:szCs w:val="16"/>
          <w:lang w:val="hy-AM"/>
        </w:rPr>
        <w:t>գծով</w:t>
      </w:r>
      <w:r w:rsidRPr="006265F4">
        <w:rPr>
          <w:rFonts w:ascii="GHEA Grapalat" w:hAnsi="GHEA Grapalat"/>
          <w:i/>
          <w:sz w:val="16"/>
          <w:szCs w:val="16"/>
          <w:lang w:val="af-ZA"/>
        </w:rPr>
        <w:t xml:space="preserve"> </w:t>
      </w:r>
      <w:r w:rsidRPr="00A428D0">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A428D0">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A428D0">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A428D0">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A428D0">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A428D0">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հարկի</w:t>
      </w:r>
      <w:r w:rsidRPr="006265F4">
        <w:rPr>
          <w:rFonts w:ascii="GHEA Grapalat" w:hAnsi="GHEA Grapalat"/>
          <w:i/>
          <w:sz w:val="16"/>
          <w:szCs w:val="16"/>
          <w:lang w:val="af-ZA"/>
        </w:rPr>
        <w:t xml:space="preserve"> </w:t>
      </w:r>
      <w:r w:rsidRPr="00A428D0">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A428D0">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A428D0">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A428D0">
        <w:rPr>
          <w:rFonts w:ascii="GHEA Grapalat" w:hAnsi="GHEA Grapalat"/>
          <w:i/>
          <w:sz w:val="16"/>
          <w:szCs w:val="16"/>
          <w:lang w:val="hy-AM"/>
        </w:rPr>
        <w:t>րդ</w:t>
      </w:r>
      <w:r w:rsidRPr="006265F4">
        <w:rPr>
          <w:rFonts w:ascii="GHEA Grapalat" w:hAnsi="GHEA Grapalat"/>
          <w:i/>
          <w:sz w:val="16"/>
          <w:szCs w:val="16"/>
          <w:lang w:val="af-ZA"/>
        </w:rPr>
        <w:t xml:space="preserve"> </w:t>
      </w:r>
      <w:r w:rsidRPr="00A428D0">
        <w:rPr>
          <w:rFonts w:ascii="GHEA Grapalat" w:hAnsi="GHEA Grapalat"/>
          <w:i/>
          <w:sz w:val="16"/>
          <w:szCs w:val="16"/>
          <w:lang w:val="hy-AM"/>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967609B" w:rsidR="007862B1" w:rsidRPr="00F92316" w:rsidRDefault="007862B1" w:rsidP="00DC5233">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F92316">
        <w:rPr>
          <w:rFonts w:ascii="GHEA Grapalat" w:hAnsi="GHEA Grapalat" w:cs="Sylfaen"/>
          <w:b/>
          <w:lang w:val="hy-AM"/>
        </w:rPr>
        <w:t xml:space="preserve"> </w:t>
      </w:r>
      <w:r w:rsidR="00F92316">
        <w:rPr>
          <w:rFonts w:ascii="GHEA Grapalat" w:hAnsi="GHEA Grapalat" w:cs="Sylfaen"/>
          <w:b/>
          <w:lang w:val="hy-AM"/>
        </w:rPr>
        <w:t>3</w:t>
      </w:r>
    </w:p>
    <w:p w14:paraId="1FC6CC43" w14:textId="21EAB941" w:rsidR="007862B1" w:rsidRPr="00F92316" w:rsidRDefault="00A20B6F"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ԱՀՀԿ-ԳՀԱՊՁԲ-24/11</w:t>
      </w:r>
      <w:r w:rsidR="007862B1" w:rsidRPr="00F92316">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70984002" w:rsidR="007862B1" w:rsidRPr="00A71D81" w:rsidRDefault="00F92316" w:rsidP="007862B1">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7862B1" w:rsidRPr="00F92316">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3DA36693" w:rsidR="007862B1" w:rsidRPr="00254999"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Ընկերությունը մասնակցում է</w:t>
      </w:r>
      <w:r w:rsidR="00254999">
        <w:rPr>
          <w:rFonts w:ascii="GHEA Grapalat" w:hAnsi="GHEA Grapalat" w:cs="GHEA Grapalat"/>
          <w:sz w:val="20"/>
          <w:szCs w:val="20"/>
          <w:lang w:val="hy-AM"/>
        </w:rPr>
        <w:t xml:space="preserve"> </w:t>
      </w:r>
      <w:r w:rsidR="00254999">
        <w:rPr>
          <w:rFonts w:ascii="GHEA Grapalat" w:hAnsi="GHEA Grapalat" w:cs="Sylfaen"/>
          <w:sz w:val="20"/>
          <w:szCs w:val="20"/>
          <w:lang w:val="hy-AM"/>
        </w:rPr>
        <w:t>«Արբիտրաժի և հաշտարարության հայաստանյան կենտրոն» հիմնադրամ</w:t>
      </w:r>
      <w:r w:rsidR="00883CDF">
        <w:rPr>
          <w:rFonts w:ascii="GHEA Grapalat" w:hAnsi="GHEA Grapalat" w:cs="GHEA Grapalat"/>
          <w:sz w:val="20"/>
          <w:szCs w:val="20"/>
          <w:lang w:val="hy-AM"/>
        </w:rPr>
        <w:t>ի</w:t>
      </w:r>
      <w:r w:rsidRPr="00A71D81">
        <w:rPr>
          <w:rFonts w:ascii="GHEA Grapalat" w:hAnsi="GHEA Grapalat" w:cs="GHEA Grapalat"/>
          <w:sz w:val="20"/>
          <w:szCs w:val="20"/>
          <w:lang w:val="pt-BR"/>
        </w:rPr>
        <w:t xml:space="preserve"> (այսուհետ` Պատվիրատու) կողմից </w:t>
      </w:r>
      <w:r w:rsidRPr="00254999">
        <w:rPr>
          <w:rFonts w:ascii="GHEA Grapalat" w:hAnsi="GHEA Grapalat" w:cs="GHEA Grapalat"/>
          <w:sz w:val="20"/>
          <w:szCs w:val="20"/>
          <w:lang w:val="pt-BR"/>
        </w:rPr>
        <w:t xml:space="preserve">կազմակերպված` </w:t>
      </w:r>
      <w:r w:rsidR="00A20B6F">
        <w:rPr>
          <w:rFonts w:ascii="GHEA Grapalat" w:hAnsi="GHEA Grapalat" w:cs="GHEA Grapalat"/>
          <w:sz w:val="20"/>
          <w:szCs w:val="20"/>
          <w:lang w:val="pt-BR"/>
        </w:rPr>
        <w:t>ԱՀՀԿ-ԳՀԱՊՁԲ-24/11</w:t>
      </w:r>
      <w:r w:rsidR="00254999">
        <w:rPr>
          <w:rFonts w:ascii="GHEA Grapalat" w:hAnsi="GHEA Grapalat" w:cs="GHEA Grapalat"/>
          <w:sz w:val="20"/>
          <w:szCs w:val="20"/>
          <w:lang w:val="hy-AM"/>
        </w:rPr>
        <w:t xml:space="preserve"> </w:t>
      </w:r>
      <w:r w:rsidRPr="00254999">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65E2BEC5"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254999"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372CDC0"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9. Շահառուի անվանումը, կամ անուն ազգանուն `«Արբիտրաժի և հաշտարարության հայաստանյան կենտրոն» հիմնադրամ</w:t>
            </w:r>
          </w:p>
        </w:tc>
      </w:tr>
      <w:tr w:rsidR="00254999"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399C505" w:rsidR="00254999" w:rsidRPr="00A71D81" w:rsidRDefault="00254999" w:rsidP="00254999">
            <w:pPr>
              <w:rPr>
                <w:rFonts w:ascii="GHEA Grapalat" w:hAnsi="GHEA Grapalat" w:cs="Sylfaen"/>
                <w:sz w:val="20"/>
                <w:szCs w:val="20"/>
                <w:lang w:val="ru-RU"/>
              </w:rPr>
            </w:pPr>
            <w:r>
              <w:rPr>
                <w:rFonts w:ascii="GHEA Grapalat" w:hAnsi="GHEA Grapalat" w:cs="Sylfaen"/>
                <w:sz w:val="20"/>
                <w:szCs w:val="20"/>
                <w:lang w:val="hy-AM"/>
              </w:rPr>
              <w:t>10.  Շահառուի  ՀԾՀ (չի լրացվում)</w:t>
            </w:r>
          </w:p>
        </w:tc>
      </w:tr>
      <w:tr w:rsidR="00254999"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DC7895A"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11. Շահառուի ՀՎՀՀ` 02890679</w:t>
            </w:r>
          </w:p>
        </w:tc>
      </w:tr>
      <w:tr w:rsidR="00254999"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55767AA"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12.Շահառուին սպասարկող Ֆինանսական կազմակերպություն (բանկ)` «Կոնվերսբանկ»</w:t>
            </w:r>
            <w:r>
              <w:rPr>
                <w:rFonts w:ascii="Calibri" w:hAnsi="Calibri" w:cs="Calibri"/>
                <w:sz w:val="20"/>
                <w:szCs w:val="20"/>
                <w:lang w:val="hy-AM"/>
              </w:rPr>
              <w:t> </w:t>
            </w:r>
            <w:r>
              <w:rPr>
                <w:rFonts w:ascii="GHEA Grapalat" w:hAnsi="GHEA Grapalat" w:cs="Sylfaen"/>
                <w:sz w:val="20"/>
                <w:szCs w:val="20"/>
                <w:lang w:val="hy-AM"/>
              </w:rPr>
              <w:t>ՓԲԸ</w:t>
            </w:r>
          </w:p>
        </w:tc>
      </w:tr>
      <w:tr w:rsidR="00254999"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C06AE7F"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13.Շահառուի հաշվի համարը (հշ.N) 19300908113700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6B6F325F"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4A6395A0"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696FF7E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B45B9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B45B9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B45B9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B45B9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B45B9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5FF5B613" w:rsidR="00FC4DC4" w:rsidRDefault="00FC4DC4" w:rsidP="00F92316">
      <w:pPr>
        <w:pStyle w:val="BodyTextIndent3"/>
        <w:spacing w:line="240" w:lineRule="auto"/>
        <w:ind w:firstLine="0"/>
        <w:rPr>
          <w:rFonts w:ascii="GHEA Grapalat" w:hAnsi="GHEA Grapalat"/>
          <w:i/>
          <w:sz w:val="16"/>
          <w:szCs w:val="16"/>
          <w:lang w:val="af-ZA"/>
        </w:rPr>
      </w:pP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555DCF04"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F92316">
        <w:rPr>
          <w:rFonts w:ascii="GHEA Grapalat" w:hAnsi="GHEA Grapalat" w:cs="Sylfaen"/>
          <w:b/>
          <w:lang w:val="hy-AM"/>
        </w:rPr>
        <w:t>4</w:t>
      </w:r>
    </w:p>
    <w:p w14:paraId="270091D2" w14:textId="4525B62E" w:rsidR="00631658" w:rsidRPr="00A71D81" w:rsidRDefault="00A20B6F"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ԱՀՀԿ-ԳՀԱՊՁԲ-24/11</w:t>
      </w:r>
      <w:r w:rsidR="00631658" w:rsidRPr="00A71D81">
        <w:rPr>
          <w:rFonts w:ascii="GHEA Grapalat" w:hAnsi="GHEA Grapalat" w:cs="Sylfaen"/>
          <w:b/>
          <w:lang w:val="hy-AM"/>
        </w:rPr>
        <w:t xml:space="preserve">  ծածկագրով</w:t>
      </w:r>
    </w:p>
    <w:p w14:paraId="5BE6F7DC" w14:textId="282E156B" w:rsidR="00631658" w:rsidRPr="00A71D81" w:rsidRDefault="00F92316" w:rsidP="0063165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31F92517" w14:textId="77777777" w:rsidR="00F92316"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54E00A54"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4A456CDD" w:rsidR="00631658" w:rsidRPr="00A71D81" w:rsidRDefault="00631658" w:rsidP="003A2DBB">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3A2DBB">
        <w:rPr>
          <w:rFonts w:ascii="GHEA Grapalat" w:hAnsi="GHEA Grapalat" w:cs="GHEA Grapalat"/>
          <w:sz w:val="20"/>
          <w:szCs w:val="20"/>
          <w:lang w:val="hy-AM"/>
        </w:rPr>
        <w:t xml:space="preserve"> </w:t>
      </w:r>
      <w:r w:rsidR="003A2DBB">
        <w:rPr>
          <w:rFonts w:ascii="GHEA Grapalat" w:hAnsi="GHEA Grapalat" w:cs="Sylfaen"/>
          <w:sz w:val="20"/>
          <w:szCs w:val="20"/>
          <w:lang w:val="hy-AM"/>
        </w:rPr>
        <w:t xml:space="preserve">«Արբիտրաժի և </w:t>
      </w:r>
      <w:r w:rsidR="003A2DBB" w:rsidRPr="00A444A0">
        <w:rPr>
          <w:rFonts w:ascii="GHEA Grapalat" w:hAnsi="GHEA Grapalat" w:cs="GHEA Grapalat"/>
          <w:sz w:val="20"/>
          <w:szCs w:val="20"/>
          <w:lang w:val="pt-BR"/>
        </w:rPr>
        <w:t>հաշտարարության հայաստանյան կենտրոն» հիմնադրամ</w:t>
      </w:r>
      <w:r w:rsidR="00883CDF">
        <w:rPr>
          <w:rFonts w:ascii="GHEA Grapalat" w:hAnsi="GHEA Grapalat" w:cs="GHEA Grapalat"/>
          <w:sz w:val="20"/>
          <w:szCs w:val="20"/>
          <w:lang w:val="hy-AM"/>
        </w:rPr>
        <w:t>ի</w:t>
      </w:r>
      <w:r w:rsidR="003A2DBB"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կազմակերպված` </w:t>
      </w:r>
      <w:r w:rsidR="00A20B6F">
        <w:rPr>
          <w:rFonts w:ascii="GHEA Grapalat" w:hAnsi="GHEA Grapalat" w:cs="GHEA Grapalat"/>
          <w:sz w:val="20"/>
          <w:szCs w:val="20"/>
          <w:lang w:val="pt-BR"/>
        </w:rPr>
        <w:t>ԱՀՀԿ-ԳՀԱՊՁԲ-24/11</w:t>
      </w:r>
      <w:r w:rsidR="00A444A0" w:rsidRPr="00A444A0">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0E889FF1"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254999"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A641982"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9. Շահառուի անվանումը, կամ անուն ազգանուն `«Արբիտրաժի և հաշտարարության հայաստանյան կենտրոն» հիմնադրամ</w:t>
            </w:r>
          </w:p>
        </w:tc>
      </w:tr>
      <w:tr w:rsidR="00254999"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B5E7E7B" w:rsidR="00254999" w:rsidRPr="00A71D81" w:rsidRDefault="00254999" w:rsidP="00254999">
            <w:pPr>
              <w:rPr>
                <w:rFonts w:ascii="GHEA Grapalat" w:hAnsi="GHEA Grapalat" w:cs="Sylfaen"/>
                <w:sz w:val="20"/>
                <w:szCs w:val="20"/>
                <w:lang w:val="ru-RU"/>
              </w:rPr>
            </w:pPr>
            <w:r>
              <w:rPr>
                <w:rFonts w:ascii="GHEA Grapalat" w:hAnsi="GHEA Grapalat" w:cs="Sylfaen"/>
                <w:sz w:val="20"/>
                <w:szCs w:val="20"/>
                <w:lang w:val="hy-AM"/>
              </w:rPr>
              <w:t>10.  Շահառուի  ՀԾՀ (չի լրացվում)</w:t>
            </w:r>
          </w:p>
        </w:tc>
      </w:tr>
      <w:tr w:rsidR="00254999"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DF76A40"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11. Շահառուի ՀՎՀՀ` 02890679</w:t>
            </w:r>
          </w:p>
        </w:tc>
      </w:tr>
      <w:tr w:rsidR="00254999"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777109C"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12.Շահառուին սպասարկող Ֆինանսական կազմակերպություն (բանկ)` «Կոնվերսբանկ»</w:t>
            </w:r>
            <w:r>
              <w:rPr>
                <w:rFonts w:ascii="Calibri" w:hAnsi="Calibri" w:cs="Calibri"/>
                <w:sz w:val="20"/>
                <w:szCs w:val="20"/>
                <w:lang w:val="hy-AM"/>
              </w:rPr>
              <w:t> </w:t>
            </w:r>
            <w:r>
              <w:rPr>
                <w:rFonts w:ascii="GHEA Grapalat" w:hAnsi="GHEA Grapalat" w:cs="Sylfaen"/>
                <w:sz w:val="20"/>
                <w:szCs w:val="20"/>
                <w:lang w:val="hy-AM"/>
              </w:rPr>
              <w:t>ՓԲԸ</w:t>
            </w:r>
          </w:p>
        </w:tc>
      </w:tr>
      <w:tr w:rsidR="00254999"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042F65F7"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13.Շահառուի հաշվի համարը (հշ.N) 19300908113700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10A17EE4"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B45B9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B45B9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B45B9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B45B9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B45B9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53241DDC" w14:textId="77777777" w:rsidR="00F92316" w:rsidRDefault="00F92316" w:rsidP="00F92316">
      <w:pPr>
        <w:pStyle w:val="BodyTextIndent3"/>
        <w:spacing w:line="240" w:lineRule="auto"/>
        <w:ind w:firstLine="0"/>
        <w:rPr>
          <w:rFonts w:ascii="GHEA Grapalat" w:hAnsi="GHEA Grapalat"/>
          <w:b/>
          <w:lang w:val="hy-AM"/>
        </w:rPr>
      </w:pPr>
    </w:p>
    <w:p w14:paraId="5DD7A2A5" w14:textId="77777777" w:rsidR="00F92316" w:rsidRDefault="00F92316" w:rsidP="00F92316">
      <w:pPr>
        <w:pStyle w:val="BodyTextIndent3"/>
        <w:spacing w:line="240" w:lineRule="auto"/>
        <w:ind w:firstLine="0"/>
        <w:rPr>
          <w:rFonts w:ascii="GHEA Grapalat" w:hAnsi="GHEA Grapalat" w:cs="Sylfaen"/>
          <w:b/>
          <w:lang w:val="hy-AM"/>
        </w:rPr>
      </w:pPr>
    </w:p>
    <w:p w14:paraId="4D7101F6" w14:textId="77777777" w:rsidR="00F92316" w:rsidRDefault="00F92316" w:rsidP="00F92316">
      <w:pPr>
        <w:pStyle w:val="BodyTextIndent3"/>
        <w:spacing w:line="240" w:lineRule="auto"/>
        <w:ind w:firstLine="0"/>
        <w:rPr>
          <w:rFonts w:ascii="GHEA Grapalat" w:hAnsi="GHEA Grapalat" w:cs="Sylfaen"/>
          <w:b/>
          <w:lang w:val="hy-AM"/>
        </w:rPr>
      </w:pPr>
    </w:p>
    <w:p w14:paraId="595774D2" w14:textId="77777777" w:rsidR="00F92316" w:rsidRDefault="00F92316" w:rsidP="00F92316">
      <w:pPr>
        <w:pStyle w:val="BodyTextIndent3"/>
        <w:spacing w:line="240" w:lineRule="auto"/>
        <w:ind w:firstLine="0"/>
        <w:rPr>
          <w:rFonts w:ascii="GHEA Grapalat" w:hAnsi="GHEA Grapalat" w:cs="Sylfaen"/>
          <w:b/>
          <w:lang w:val="hy-AM"/>
        </w:rPr>
      </w:pPr>
    </w:p>
    <w:p w14:paraId="505AE506" w14:textId="77777777" w:rsidR="00F92316" w:rsidRDefault="00F92316" w:rsidP="00F92316">
      <w:pPr>
        <w:pStyle w:val="BodyTextIndent3"/>
        <w:spacing w:line="240" w:lineRule="auto"/>
        <w:ind w:firstLine="0"/>
        <w:rPr>
          <w:rFonts w:ascii="GHEA Grapalat" w:hAnsi="GHEA Grapalat" w:cs="Sylfaen"/>
          <w:b/>
          <w:lang w:val="hy-AM"/>
        </w:rPr>
      </w:pPr>
    </w:p>
    <w:p w14:paraId="05B92CFA" w14:textId="77777777" w:rsidR="00F92316" w:rsidRDefault="00F92316" w:rsidP="00F92316">
      <w:pPr>
        <w:pStyle w:val="BodyTextIndent3"/>
        <w:spacing w:line="240" w:lineRule="auto"/>
        <w:ind w:firstLine="0"/>
        <w:rPr>
          <w:rFonts w:ascii="GHEA Grapalat" w:hAnsi="GHEA Grapalat" w:cs="Sylfaen"/>
          <w:b/>
          <w:lang w:val="hy-AM"/>
        </w:rPr>
      </w:pPr>
    </w:p>
    <w:p w14:paraId="7689C1FC" w14:textId="77777777" w:rsidR="00F92316" w:rsidRDefault="00F92316" w:rsidP="00F92316">
      <w:pPr>
        <w:pStyle w:val="BodyTextIndent3"/>
        <w:spacing w:line="240" w:lineRule="auto"/>
        <w:ind w:firstLine="0"/>
        <w:rPr>
          <w:rFonts w:ascii="GHEA Grapalat" w:hAnsi="GHEA Grapalat" w:cs="Sylfaen"/>
          <w:b/>
          <w:lang w:val="hy-AM"/>
        </w:rPr>
      </w:pPr>
    </w:p>
    <w:p w14:paraId="49B37D30" w14:textId="77777777" w:rsidR="00F92316" w:rsidRDefault="00F92316" w:rsidP="00F92316">
      <w:pPr>
        <w:pStyle w:val="BodyTextIndent3"/>
        <w:spacing w:line="240" w:lineRule="auto"/>
        <w:ind w:firstLine="0"/>
        <w:rPr>
          <w:rFonts w:ascii="GHEA Grapalat" w:hAnsi="GHEA Grapalat" w:cs="Sylfaen"/>
          <w:b/>
          <w:lang w:val="hy-AM"/>
        </w:rPr>
      </w:pPr>
    </w:p>
    <w:p w14:paraId="0E9F4053" w14:textId="77777777" w:rsidR="00F92316" w:rsidRDefault="00F92316" w:rsidP="00F92316">
      <w:pPr>
        <w:pStyle w:val="BodyTextIndent3"/>
        <w:spacing w:line="240" w:lineRule="auto"/>
        <w:ind w:firstLine="0"/>
        <w:rPr>
          <w:rFonts w:ascii="GHEA Grapalat" w:hAnsi="GHEA Grapalat" w:cs="Sylfaen"/>
          <w:b/>
          <w:lang w:val="hy-AM"/>
        </w:rPr>
      </w:pPr>
    </w:p>
    <w:p w14:paraId="79ED5E3D" w14:textId="77777777" w:rsidR="00F92316" w:rsidRDefault="00F92316" w:rsidP="00F92316">
      <w:pPr>
        <w:pStyle w:val="BodyTextIndent3"/>
        <w:spacing w:line="240" w:lineRule="auto"/>
        <w:ind w:firstLine="0"/>
        <w:rPr>
          <w:rFonts w:ascii="GHEA Grapalat" w:hAnsi="GHEA Grapalat" w:cs="Sylfaen"/>
          <w:b/>
          <w:lang w:val="hy-AM"/>
        </w:rPr>
      </w:pPr>
    </w:p>
    <w:p w14:paraId="545FE4D8" w14:textId="77777777" w:rsidR="00F92316" w:rsidRDefault="00F92316" w:rsidP="00F92316">
      <w:pPr>
        <w:pStyle w:val="BodyTextIndent3"/>
        <w:spacing w:line="240" w:lineRule="auto"/>
        <w:ind w:firstLine="0"/>
        <w:rPr>
          <w:rFonts w:ascii="GHEA Grapalat" w:hAnsi="GHEA Grapalat" w:cs="Sylfaen"/>
          <w:b/>
          <w:lang w:val="hy-AM"/>
        </w:rPr>
      </w:pPr>
    </w:p>
    <w:p w14:paraId="5737A716" w14:textId="77777777" w:rsidR="00F92316" w:rsidRDefault="00F92316" w:rsidP="00F92316">
      <w:pPr>
        <w:pStyle w:val="BodyTextIndent3"/>
        <w:spacing w:line="240" w:lineRule="auto"/>
        <w:ind w:firstLine="0"/>
        <w:rPr>
          <w:rFonts w:ascii="GHEA Grapalat" w:hAnsi="GHEA Grapalat" w:cs="Sylfaen"/>
          <w:b/>
          <w:lang w:val="hy-AM"/>
        </w:rPr>
      </w:pPr>
    </w:p>
    <w:p w14:paraId="00EF7CC3" w14:textId="77777777" w:rsidR="00F92316" w:rsidRDefault="00F92316" w:rsidP="00F92316">
      <w:pPr>
        <w:pStyle w:val="BodyTextIndent3"/>
        <w:spacing w:line="240" w:lineRule="auto"/>
        <w:ind w:firstLine="0"/>
        <w:rPr>
          <w:rFonts w:ascii="GHEA Grapalat" w:hAnsi="GHEA Grapalat" w:cs="Sylfaen"/>
          <w:b/>
          <w:lang w:val="hy-AM"/>
        </w:rPr>
      </w:pPr>
    </w:p>
    <w:p w14:paraId="30DD8B22" w14:textId="7E91E355" w:rsidR="00CB5EFD" w:rsidRPr="00A71D81" w:rsidRDefault="00F92316" w:rsidP="00F92316">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t xml:space="preserve"> </w:t>
      </w:r>
    </w:p>
    <w:p w14:paraId="3E2F673A" w14:textId="77777777" w:rsidR="00CB5EFD" w:rsidRPr="00A71D81" w:rsidRDefault="00CB5EFD" w:rsidP="00383BC3">
      <w:pPr>
        <w:ind w:left="-66"/>
        <w:jc w:val="center"/>
        <w:rPr>
          <w:rFonts w:ascii="GHEA Grapalat" w:hAnsi="GHEA Grapalat" w:cs="Sylfaen"/>
          <w:b/>
          <w:lang w:val="hy-AM"/>
        </w:rPr>
      </w:pPr>
    </w:p>
    <w:p w14:paraId="3B97E7AC" w14:textId="360C507E"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F92316">
        <w:rPr>
          <w:rFonts w:ascii="GHEA Grapalat" w:hAnsi="GHEA Grapalat" w:cs="Sylfaen"/>
          <w:b/>
          <w:lang w:val="hy-AM"/>
        </w:rPr>
        <w:t>5</w:t>
      </w:r>
    </w:p>
    <w:p w14:paraId="4D9F95E3" w14:textId="7076DC74" w:rsidR="00071D1C" w:rsidRPr="00A71D81" w:rsidRDefault="00A20B6F"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ԱՀՀԿ-ԳՀԱՊՁԲ-24/11</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0DFA7BBD" w:rsidR="00071D1C" w:rsidRPr="00A71D81" w:rsidRDefault="00F92316" w:rsidP="00EF3662">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6EB0BA6F"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 xml:space="preserve"> ԱՊՐԱՆՔԻ ՄԱՏԱԿԱՐԱՐՄԱՆ</w:t>
      </w:r>
    </w:p>
    <w:p w14:paraId="66AA926F" w14:textId="33FFADAE" w:rsidR="00071D1C" w:rsidRPr="00A71D81" w:rsidRDefault="004A1FA7" w:rsidP="00EF3662">
      <w:pPr>
        <w:ind w:left="-142" w:firstLine="142"/>
        <w:jc w:val="center"/>
        <w:rPr>
          <w:rFonts w:ascii="GHEA Grapalat" w:hAnsi="GHEA Grapalat" w:cs="Times Armenian"/>
          <w:b/>
          <w:lang w:val="hy-AM"/>
        </w:rPr>
      </w:pPr>
      <w:r>
        <w:rPr>
          <w:rFonts w:ascii="GHEA Grapalat" w:hAnsi="GHEA Grapalat" w:cs="Sylfaen"/>
          <w:b/>
          <w:sz w:val="22"/>
          <w:lang w:val="hy-AM"/>
        </w:rPr>
        <w:t xml:space="preserve">ԳՆՄԱՆ </w:t>
      </w:r>
      <w:r w:rsidR="00071D1C" w:rsidRPr="00A71D81">
        <w:rPr>
          <w:rFonts w:ascii="GHEA Grapalat" w:hAnsi="GHEA Grapalat" w:cs="Sylfaen"/>
          <w:b/>
          <w:sz w:val="22"/>
          <w:lang w:val="hy-AM"/>
        </w:rPr>
        <w:t>ՊԱՅՄԱՆԱԳԻՐ</w:t>
      </w:r>
      <w:r w:rsidR="00071D1C"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6A21EE30" w14:textId="7306AADA" w:rsidR="00F031F3" w:rsidRPr="00A71D81" w:rsidRDefault="00071D1C" w:rsidP="00F031F3">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r>
      <w:r w:rsidR="00F031F3" w:rsidRPr="00A71D81">
        <w:rPr>
          <w:rFonts w:ascii="GHEA Grapalat" w:hAnsi="GHEA Grapalat" w:cs="Sylfaen"/>
          <w:sz w:val="20"/>
          <w:lang w:val="hy-AM"/>
        </w:rPr>
        <w:t xml:space="preserve">ք. </w:t>
      </w:r>
      <w:r w:rsidR="00F031F3" w:rsidRPr="00A71D81">
        <w:rPr>
          <w:rFonts w:ascii="GHEA Grapalat" w:hAnsi="GHEA Grapalat" w:cs="Sylfaen"/>
          <w:sz w:val="20"/>
          <w:u w:val="single"/>
          <w:lang w:val="hy-AM"/>
        </w:rPr>
        <w:t xml:space="preserve">           </w:t>
      </w:r>
      <w:r w:rsidR="00F031F3" w:rsidRPr="00A71D81">
        <w:rPr>
          <w:rFonts w:ascii="GHEA Grapalat" w:hAnsi="GHEA Grapalat" w:cs="Sylfaen"/>
          <w:sz w:val="20"/>
          <w:lang w:val="hy-AM"/>
        </w:rPr>
        <w:t xml:space="preserve">                                                                            </w:t>
      </w:r>
      <w:r w:rsidR="00F031F3">
        <w:rPr>
          <w:rFonts w:ascii="GHEA Grapalat" w:hAnsi="GHEA Grapalat" w:cs="Sylfaen"/>
          <w:sz w:val="20"/>
          <w:lang w:val="hy-AM"/>
        </w:rPr>
        <w:t xml:space="preserve">                          </w:t>
      </w:r>
      <w:r w:rsidR="00F031F3" w:rsidRPr="00A71D81">
        <w:rPr>
          <w:rFonts w:ascii="GHEA Grapalat" w:hAnsi="GHEA Grapalat" w:cs="Sylfaen"/>
          <w:sz w:val="20"/>
          <w:lang w:val="hy-AM"/>
        </w:rPr>
        <w:t xml:space="preserve">  </w:t>
      </w:r>
      <w:r w:rsidR="00F031F3" w:rsidRPr="00A71D81">
        <w:rPr>
          <w:rFonts w:ascii="GHEA Grapalat" w:hAnsi="GHEA Grapalat"/>
          <w:lang w:val="hy-AM"/>
        </w:rPr>
        <w:t>«</w:t>
      </w:r>
      <w:r w:rsidR="00F031F3" w:rsidRPr="00A71D81">
        <w:rPr>
          <w:rFonts w:ascii="GHEA Grapalat" w:hAnsi="GHEA Grapalat"/>
          <w:u w:val="single"/>
          <w:lang w:val="hy-AM"/>
        </w:rPr>
        <w:t xml:space="preserve">     </w:t>
      </w:r>
      <w:r w:rsidR="00F031F3" w:rsidRPr="00A71D81">
        <w:rPr>
          <w:rFonts w:ascii="GHEA Grapalat" w:hAnsi="GHEA Grapalat"/>
          <w:lang w:val="hy-AM"/>
        </w:rPr>
        <w:t xml:space="preserve">» </w:t>
      </w:r>
      <w:r w:rsidR="00F031F3" w:rsidRPr="00A71D81">
        <w:rPr>
          <w:rFonts w:ascii="GHEA Grapalat" w:hAnsi="GHEA Grapalat"/>
          <w:u w:val="single"/>
          <w:lang w:val="hy-AM"/>
        </w:rPr>
        <w:t xml:space="preserve">          </w:t>
      </w:r>
      <w:r w:rsidR="00F031F3" w:rsidRPr="00A71D81">
        <w:rPr>
          <w:rFonts w:ascii="GHEA Grapalat" w:hAnsi="GHEA Grapalat"/>
          <w:lang w:val="hy-AM"/>
        </w:rPr>
        <w:t xml:space="preserve"> </w:t>
      </w:r>
      <w:r w:rsidR="00F031F3" w:rsidRPr="00A71D81">
        <w:rPr>
          <w:rFonts w:ascii="GHEA Grapalat" w:hAnsi="GHEA Grapalat" w:cs="Sylfaen"/>
          <w:sz w:val="20"/>
          <w:lang w:val="hy-AM"/>
        </w:rPr>
        <w:t>20   թ.</w:t>
      </w:r>
    </w:p>
    <w:p w14:paraId="32BBA505" w14:textId="77777777" w:rsidR="00F031F3" w:rsidRPr="00A71D81" w:rsidRDefault="00F031F3" w:rsidP="00F031F3">
      <w:pPr>
        <w:tabs>
          <w:tab w:val="left" w:pos="720"/>
          <w:tab w:val="left" w:pos="1440"/>
          <w:tab w:val="left" w:pos="8865"/>
        </w:tabs>
        <w:jc w:val="both"/>
        <w:rPr>
          <w:rFonts w:ascii="GHEA Grapalat" w:hAnsi="GHEA Grapalat" w:cs="Sylfaen"/>
          <w:sz w:val="20"/>
          <w:lang w:val="hy-AM"/>
        </w:rPr>
      </w:pPr>
    </w:p>
    <w:p w14:paraId="63B674C6" w14:textId="77777777" w:rsidR="00F031F3" w:rsidRPr="00A71D81" w:rsidRDefault="00F031F3" w:rsidP="00F031F3">
      <w:pPr>
        <w:ind w:firstLine="720"/>
        <w:jc w:val="both"/>
        <w:rPr>
          <w:rFonts w:ascii="GHEA Grapalat" w:hAnsi="GHEA Grapalat"/>
          <w:sz w:val="20"/>
          <w:lang w:val="hy-AM"/>
        </w:rPr>
      </w:pPr>
      <w:r w:rsidRPr="00A71D81">
        <w:rPr>
          <w:rFonts w:ascii="GHEA Grapalat" w:hAnsi="GHEA Grapalat"/>
          <w:u w:val="single"/>
          <w:lang w:val="hy-AM"/>
        </w:rPr>
        <w:t xml:space="preserve">                         </w:t>
      </w:r>
      <w:r w:rsidRPr="00A71D81">
        <w:rPr>
          <w:rFonts w:ascii="GHEA Grapalat" w:hAnsi="GHEA Grapalat"/>
          <w:sz w:val="20"/>
          <w:lang w:val="hy-AM"/>
        </w:rPr>
        <w:t>-ը ի դեմս _____</w:t>
      </w:r>
      <w:r w:rsidRPr="00A71D81">
        <w:rPr>
          <w:rFonts w:ascii="GHEA Grapalat" w:hAnsi="GHEA Grapalat"/>
          <w:sz w:val="20"/>
          <w:u w:val="single"/>
          <w:lang w:val="hy-AM"/>
        </w:rPr>
        <w:t xml:space="preserve">                     </w:t>
      </w:r>
      <w:r w:rsidRPr="00A71D81">
        <w:rPr>
          <w:rFonts w:ascii="GHEA Grapalat" w:hAnsi="GHEA Grapalat"/>
          <w:sz w:val="20"/>
          <w:lang w:val="hy-AM"/>
        </w:rPr>
        <w:t>-ի, որը գործում է</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Գնորդ</w:t>
      </w:r>
      <w:r w:rsidRPr="00A71D81">
        <w:rPr>
          <w:rFonts w:ascii="GHEA Grapalat" w:hAnsi="GHEA Grapalat"/>
          <w:lang w:val="hy-AM"/>
        </w:rPr>
        <w:t>»</w:t>
      </w:r>
      <w:r w:rsidRPr="00A71D81">
        <w:rPr>
          <w:rFonts w:ascii="GHEA Grapalat" w:hAnsi="GHEA Grapalat"/>
          <w:sz w:val="20"/>
          <w:lang w:val="hy-AM"/>
        </w:rPr>
        <w:t xml:space="preserve">, մի կողմից,  և __________________-ը, ի դեմս տնօրեն _____________________-ի, որը գործում է </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Վաճառող</w:t>
      </w:r>
      <w:r w:rsidRPr="00A71D81">
        <w:rPr>
          <w:rFonts w:ascii="GHEA Grapalat" w:hAnsi="GHEA Grapalat"/>
          <w:lang w:val="hy-AM"/>
        </w:rPr>
        <w:t>»</w:t>
      </w:r>
      <w:r w:rsidRPr="00A71D81">
        <w:rPr>
          <w:rFonts w:ascii="GHEA Grapalat" w:hAnsi="GHEA Grapalat"/>
          <w:sz w:val="20"/>
          <w:lang w:val="hy-AM"/>
        </w:rPr>
        <w:t xml:space="preserve"> մյուս կողմից, կնքեցին սույն պայմանագիրը հետևյալի մասին։</w:t>
      </w:r>
    </w:p>
    <w:p w14:paraId="69AAC677" w14:textId="77777777" w:rsidR="00F031F3" w:rsidRPr="00A71D81" w:rsidRDefault="00F031F3" w:rsidP="00F031F3">
      <w:pPr>
        <w:ind w:firstLine="709"/>
        <w:jc w:val="both"/>
        <w:rPr>
          <w:rFonts w:ascii="GHEA Grapalat" w:hAnsi="GHEA Grapalat"/>
          <w:b/>
          <w:sz w:val="20"/>
          <w:lang w:val="hy-AM"/>
        </w:rPr>
      </w:pPr>
    </w:p>
    <w:p w14:paraId="578CAAB5" w14:textId="77777777" w:rsidR="00F031F3" w:rsidRPr="00A71D81" w:rsidRDefault="00F031F3" w:rsidP="00F031F3">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4A7DB5AC" w14:textId="77777777" w:rsidR="00F031F3" w:rsidRPr="00A71D81" w:rsidRDefault="00F031F3" w:rsidP="00F031F3">
      <w:pPr>
        <w:ind w:firstLine="709"/>
        <w:jc w:val="center"/>
        <w:rPr>
          <w:rFonts w:ascii="GHEA Grapalat" w:hAnsi="GHEA Grapalat" w:cs="Times Armenian"/>
          <w:b/>
          <w:sz w:val="20"/>
          <w:lang w:val="hy-AM"/>
        </w:rPr>
      </w:pPr>
    </w:p>
    <w:p w14:paraId="53AF721B" w14:textId="77777777" w:rsidR="00F031F3" w:rsidRPr="00A71D81" w:rsidRDefault="00F031F3" w:rsidP="00F031F3">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0CB961DC" w14:textId="77777777" w:rsidR="00F031F3" w:rsidRPr="00A71D81" w:rsidRDefault="00F031F3" w:rsidP="00F031F3">
      <w:pPr>
        <w:ind w:firstLine="709"/>
        <w:jc w:val="both"/>
        <w:rPr>
          <w:rFonts w:ascii="GHEA Grapalat" w:hAnsi="GHEA Grapalat" w:cs="Times Armenian"/>
          <w:sz w:val="20"/>
          <w:lang w:val="hy-AM"/>
        </w:rPr>
      </w:pPr>
    </w:p>
    <w:p w14:paraId="3EEBE58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7AD227A3" w14:textId="77777777" w:rsidR="00F031F3" w:rsidRPr="00A71D81" w:rsidRDefault="00F031F3" w:rsidP="00F031F3">
      <w:pPr>
        <w:ind w:firstLine="709"/>
        <w:jc w:val="both"/>
        <w:rPr>
          <w:rFonts w:ascii="GHEA Grapalat" w:hAnsi="GHEA Grapalat"/>
          <w:sz w:val="20"/>
          <w:lang w:val="hy-AM"/>
        </w:rPr>
      </w:pPr>
    </w:p>
    <w:p w14:paraId="6B479B1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5168DF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5</w:t>
      </w:r>
      <w:r w:rsidRPr="00A71D81">
        <w:rPr>
          <w:rFonts w:ascii="GHEA Grapalat" w:hAnsi="GHEA Grapalat"/>
          <w:sz w:val="20"/>
          <w:lang w:val="hy-AM"/>
        </w:rPr>
        <w:t xml:space="preserve"> օրից ավելի:</w:t>
      </w:r>
    </w:p>
    <w:p w14:paraId="3D50FBE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6DC5EC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2F2BCE6F"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E9B344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6330FA8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6908077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7413A58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30C19CC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0EA7963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4E3AB0B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3C9A5C8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08DCB78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78B17F"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F3E229D"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7DC2B3D4"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3179C134"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26F5C507"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5</w:t>
      </w:r>
      <w:r w:rsidRPr="00A71D81">
        <w:rPr>
          <w:rFonts w:ascii="GHEA Grapalat" w:hAnsi="GHEA Grapalat"/>
          <w:sz w:val="20"/>
          <w:lang w:val="hy-AM"/>
        </w:rPr>
        <w:t xml:space="preserve"> օրից ավելի,</w:t>
      </w:r>
    </w:p>
    <w:p w14:paraId="3D946EEA"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026FEAE4" w14:textId="77777777" w:rsidR="00F031F3" w:rsidRPr="00A71D81" w:rsidRDefault="00F031F3" w:rsidP="00F031F3">
      <w:pPr>
        <w:tabs>
          <w:tab w:val="left" w:pos="720"/>
        </w:tabs>
        <w:ind w:firstLine="709"/>
        <w:jc w:val="both"/>
        <w:rPr>
          <w:rFonts w:ascii="GHEA Grapalat" w:hAnsi="GHEA Grapalat"/>
          <w:sz w:val="12"/>
          <w:szCs w:val="12"/>
          <w:lang w:val="hy-AM"/>
        </w:rPr>
      </w:pPr>
    </w:p>
    <w:p w14:paraId="1A92E52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106EB99B"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02D33A0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7C65629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58847BCC"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6D8E276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0189D87C" w14:textId="77777777" w:rsidR="00F031F3" w:rsidRPr="00A71D81" w:rsidRDefault="00F031F3" w:rsidP="00F031F3">
      <w:pPr>
        <w:ind w:firstLine="709"/>
        <w:jc w:val="both"/>
        <w:rPr>
          <w:rFonts w:ascii="GHEA Grapalat" w:hAnsi="GHEA Grapalat"/>
          <w:sz w:val="20"/>
          <w:lang w:val="hy-AM"/>
        </w:rPr>
      </w:pPr>
    </w:p>
    <w:p w14:paraId="2042C685"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3CC69C0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2A5BC6D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E7FAA1"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6786A1C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2F8CDA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0DF60CEF" w14:textId="77777777" w:rsidR="00F031F3" w:rsidRPr="00A71D81" w:rsidRDefault="00F031F3" w:rsidP="00F031F3">
      <w:pPr>
        <w:ind w:firstLine="709"/>
        <w:jc w:val="both"/>
        <w:rPr>
          <w:rFonts w:ascii="GHEA Grapalat" w:hAnsi="GHEA Grapalat"/>
          <w:sz w:val="20"/>
          <w:lang w:val="hy-AM"/>
        </w:rPr>
      </w:pPr>
    </w:p>
    <w:p w14:paraId="335AE612"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413911B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45685BE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F9AE4B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04452FFA"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6D4E481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6F304BA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AD359F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092EAB1A"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5E66C68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1EFAD9DA" w14:textId="681713E2" w:rsidR="00F031F3" w:rsidRPr="00F26B31" w:rsidRDefault="00F031F3" w:rsidP="00F26B31">
      <w:pPr>
        <w:ind w:firstLine="709"/>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539EF621" w14:textId="77777777" w:rsidR="00F26B31" w:rsidRDefault="00F26B31" w:rsidP="00F031F3">
      <w:pPr>
        <w:ind w:firstLine="709"/>
        <w:jc w:val="center"/>
        <w:rPr>
          <w:rFonts w:ascii="GHEA Grapalat" w:hAnsi="GHEA Grapalat"/>
          <w:b/>
          <w:sz w:val="20"/>
          <w:lang w:val="hy-AM"/>
        </w:rPr>
      </w:pPr>
    </w:p>
    <w:p w14:paraId="22CAD4D6" w14:textId="77777777" w:rsidR="00F26B31" w:rsidRDefault="00F26B31" w:rsidP="00F031F3">
      <w:pPr>
        <w:ind w:firstLine="709"/>
        <w:jc w:val="center"/>
        <w:rPr>
          <w:rFonts w:ascii="GHEA Grapalat" w:hAnsi="GHEA Grapalat"/>
          <w:b/>
          <w:sz w:val="20"/>
          <w:lang w:val="hy-AM"/>
        </w:rPr>
      </w:pPr>
    </w:p>
    <w:p w14:paraId="18844AC0" w14:textId="14552DCD"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26347753" w14:textId="77777777" w:rsidR="00F031F3" w:rsidRPr="00002A8F"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Pr="00002A8F">
        <w:rPr>
          <w:rStyle w:val="FootnoteReference"/>
          <w:rFonts w:ascii="GHEA Grapalat" w:hAnsi="GHEA Grapalat"/>
          <w:lang w:val="hy-AM"/>
        </w:rPr>
        <w:footnoteReference w:id="3"/>
      </w:r>
      <w:r>
        <w:rPr>
          <w:rFonts w:ascii="GHEA Grapalat" w:hAnsi="GHEA Grapalat"/>
          <w:sz w:val="20"/>
          <w:lang w:val="hy-AM"/>
        </w:rPr>
        <w:t xml:space="preserve"> </w:t>
      </w:r>
      <w:r w:rsidRPr="00002A8F">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45D2813F" w14:textId="77777777" w:rsidR="00F031F3" w:rsidRPr="00002A8F" w:rsidRDefault="00F031F3" w:rsidP="00F031F3">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37B51C6A" w14:textId="77777777" w:rsidR="00F031F3" w:rsidRDefault="00F031F3" w:rsidP="00F031F3">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ապրանքի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25</w:t>
      </w:r>
      <w:r w:rsidRPr="00A71D81">
        <w:rPr>
          <w:rFonts w:ascii="GHEA Grapalat" w:hAnsi="GHEA Grapalat"/>
          <w:sz w:val="20"/>
          <w:lang w:val="hy-AM"/>
        </w:rPr>
        <w:t xml:space="preserve">-ը: </w:t>
      </w:r>
    </w:p>
    <w:p w14:paraId="41F157E5" w14:textId="77777777" w:rsidR="00A444A0" w:rsidRDefault="00A444A0" w:rsidP="00A444A0">
      <w:pPr>
        <w:ind w:firstLine="709"/>
        <w:jc w:val="both"/>
        <w:rPr>
          <w:rFonts w:ascii="GHEA Grapalat" w:hAnsi="GHEA Grapalat"/>
          <w:sz w:val="20"/>
          <w:lang w:val="hy-AM"/>
        </w:rPr>
      </w:pPr>
      <w:r>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BA29A6D" w14:textId="77777777" w:rsidR="00F031F3" w:rsidRPr="00A71D81" w:rsidRDefault="00F031F3" w:rsidP="00F031F3">
      <w:pPr>
        <w:jc w:val="both"/>
        <w:rPr>
          <w:rFonts w:ascii="GHEA Grapalat" w:hAnsi="GHEA Grapalat" w:cs="Sylfaen"/>
          <w:i/>
          <w:sz w:val="20"/>
          <w:u w:val="single"/>
          <w:lang w:val="hy-AM"/>
        </w:rPr>
      </w:pPr>
    </w:p>
    <w:p w14:paraId="780B039D" w14:textId="77777777" w:rsidR="00F031F3" w:rsidRPr="00A71D81" w:rsidRDefault="00F031F3" w:rsidP="00F031F3">
      <w:pPr>
        <w:ind w:firstLine="709"/>
        <w:jc w:val="center"/>
        <w:rPr>
          <w:rFonts w:ascii="GHEA Grapalat" w:hAnsi="GHEA Grapalat"/>
          <w:b/>
          <w:sz w:val="20"/>
          <w:lang w:val="hy-AM"/>
        </w:rPr>
      </w:pPr>
    </w:p>
    <w:p w14:paraId="59968AD4"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7F58DD53"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0F2FB217" w14:textId="77777777" w:rsidR="00F031F3" w:rsidRPr="00A71D81" w:rsidRDefault="00F031F3" w:rsidP="00F031F3">
      <w:pPr>
        <w:ind w:firstLine="709"/>
        <w:jc w:val="center"/>
        <w:rPr>
          <w:rFonts w:ascii="GHEA Grapalat" w:hAnsi="GHEA Grapalat"/>
          <w:b/>
          <w:sz w:val="20"/>
          <w:lang w:val="hy-AM"/>
        </w:rPr>
      </w:pPr>
    </w:p>
    <w:p w14:paraId="33CFD66D"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761E4AC"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118E627E" w14:textId="77777777" w:rsidR="00F031F3" w:rsidRPr="00A71D81" w:rsidRDefault="00F031F3" w:rsidP="00F031F3">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F03E6">
        <w:rPr>
          <w:rFonts w:ascii="GHEA Grapalat" w:hAnsi="GHEA Grapalat" w:cs="Sylfaen"/>
          <w:sz w:val="20"/>
          <w:szCs w:val="20"/>
          <w:u w:val="single"/>
          <w:lang w:val="hy-AM"/>
        </w:rPr>
        <w:t>2</w:t>
      </w:r>
      <w:r w:rsidRPr="00A71D81">
        <w:rPr>
          <w:rFonts w:ascii="GHEA Grapalat" w:hAnsi="GHEA Grapalat" w:cs="Sylfaen"/>
          <w:sz w:val="20"/>
          <w:szCs w:val="20"/>
          <w:lang w:val="hy-AM"/>
        </w:rPr>
        <w:t xml:space="preserve"> օրինակ (հավելված N 3): </w:t>
      </w:r>
    </w:p>
    <w:p w14:paraId="1E65449B"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2E05B711"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C4CC8F7"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18C671A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Pr="009F03E6">
        <w:rPr>
          <w:rFonts w:ascii="GHEA Grapalat" w:hAnsi="GHEA Grapalat" w:cs="Sylfaen"/>
          <w:sz w:val="20"/>
          <w:szCs w:val="20"/>
          <w:u w:val="single"/>
          <w:lang w:val="hy-AM"/>
        </w:rPr>
        <w:t>5</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1002661D"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6C729183" w14:textId="77777777" w:rsidR="00F031F3" w:rsidRPr="00A71D81" w:rsidRDefault="00F031F3" w:rsidP="00F031F3">
      <w:pPr>
        <w:ind w:firstLine="709"/>
        <w:jc w:val="center"/>
        <w:rPr>
          <w:rFonts w:ascii="GHEA Grapalat" w:hAnsi="GHEA Grapalat"/>
          <w:b/>
          <w:sz w:val="20"/>
          <w:lang w:val="hy-AM"/>
        </w:rPr>
      </w:pPr>
    </w:p>
    <w:p w14:paraId="024550BF"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3837502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D09EA4B"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406E03BB"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Pr>
          <w:rFonts w:ascii="GHEA Grapalat" w:hAnsi="GHEA Grapalat"/>
          <w:sz w:val="20"/>
          <w:lang w:val="hy-AM"/>
        </w:rPr>
        <w:t>:</w:t>
      </w:r>
      <w:r>
        <w:rPr>
          <w:rStyle w:val="FootnoteReference"/>
          <w:rFonts w:ascii="GHEA Grapalat" w:hAnsi="GHEA Grapalat"/>
          <w:lang w:val="hy-AM"/>
        </w:rPr>
        <w:footnoteReference w:id="4"/>
      </w:r>
      <w:r>
        <w:rPr>
          <w:rFonts w:ascii="GHEA Grapalat" w:hAnsi="GHEA Grapalat"/>
          <w:sz w:val="20"/>
          <w:lang w:val="hy-AM"/>
        </w:rPr>
        <w:t xml:space="preserve"> </w:t>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5791F78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15D19A5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25199F3E"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62FEDF7E"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6D0DA09" w14:textId="77777777" w:rsidR="00F031F3" w:rsidRPr="00A71D81" w:rsidRDefault="00F031F3" w:rsidP="00F031F3">
      <w:pPr>
        <w:rPr>
          <w:rFonts w:ascii="GHEA Grapalat" w:hAnsi="GHEA Grapalat"/>
          <w:b/>
          <w:sz w:val="20"/>
          <w:lang w:val="hy-AM"/>
        </w:rPr>
      </w:pPr>
    </w:p>
    <w:p w14:paraId="75496F5F"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1D428321" w14:textId="77777777" w:rsidR="00F031F3" w:rsidRPr="00A71D81" w:rsidRDefault="00F031F3" w:rsidP="00F031F3">
      <w:pPr>
        <w:ind w:firstLine="709"/>
        <w:jc w:val="center"/>
        <w:rPr>
          <w:rFonts w:ascii="GHEA Grapalat" w:hAnsi="GHEA Grapalat"/>
          <w:b/>
          <w:sz w:val="20"/>
          <w:lang w:val="hy-AM"/>
        </w:rPr>
      </w:pPr>
    </w:p>
    <w:p w14:paraId="1BAD46F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6187E0CC" w14:textId="77777777" w:rsidR="00F031F3" w:rsidRPr="00A71D81" w:rsidRDefault="00F031F3" w:rsidP="00F031F3">
      <w:pPr>
        <w:ind w:firstLine="709"/>
        <w:jc w:val="center"/>
        <w:rPr>
          <w:rFonts w:ascii="GHEA Grapalat" w:hAnsi="GHEA Grapalat"/>
          <w:b/>
          <w:sz w:val="20"/>
          <w:lang w:val="hy-AM"/>
        </w:rPr>
      </w:pPr>
    </w:p>
    <w:p w14:paraId="34C7CA00"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6F9D3E4F" w14:textId="77777777" w:rsidR="00F031F3" w:rsidRPr="00A71D81" w:rsidRDefault="00F031F3" w:rsidP="00F031F3">
      <w:pPr>
        <w:ind w:firstLine="709"/>
        <w:jc w:val="center"/>
        <w:rPr>
          <w:rFonts w:ascii="GHEA Grapalat" w:hAnsi="GHEA Grapalat"/>
          <w:b/>
          <w:sz w:val="20"/>
          <w:lang w:val="hy-AM"/>
        </w:rPr>
      </w:pPr>
    </w:p>
    <w:p w14:paraId="7E6C5482" w14:textId="77777777" w:rsidR="00F031F3" w:rsidRPr="00A71D81" w:rsidRDefault="00F031F3" w:rsidP="00F031F3">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1CF2EA27"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2E0D9570" w14:textId="77777777" w:rsidR="00F031F3" w:rsidRPr="00A71D81" w:rsidRDefault="00F031F3" w:rsidP="00F031F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5A2AB729"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3C1990E"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25197CEA"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5DD9D3C7" w14:textId="77777777" w:rsidR="00F031F3" w:rsidRPr="00A71D81" w:rsidRDefault="00F031F3" w:rsidP="00F031F3">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89E7108" w14:textId="77777777" w:rsidR="00F031F3" w:rsidRPr="00A71D81" w:rsidRDefault="00F031F3" w:rsidP="00F031F3">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4162FD6C"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DA0F6F2"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lang w:val="pt-BR"/>
        </w:rPr>
        <w:footnoteReference w:id="5"/>
      </w:r>
    </w:p>
    <w:p w14:paraId="732E6C2A"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lang w:val="pt-BR"/>
        </w:rPr>
        <w:footnoteReference w:id="6"/>
      </w:r>
    </w:p>
    <w:p w14:paraId="56F887AF"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177A2B4E" w14:textId="77777777" w:rsidR="00F031F3" w:rsidRPr="00A71D81" w:rsidRDefault="00F031F3" w:rsidP="00F031F3">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44DC03F0" w14:textId="77777777" w:rsidR="00F031F3" w:rsidRPr="00A71D81" w:rsidRDefault="00F031F3" w:rsidP="00F031F3">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478FD54B"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73F6868B"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1"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1"/>
      <w:r w:rsidRPr="00A71D81">
        <w:rPr>
          <w:rFonts w:ascii="GHEA Grapalat" w:hAnsi="GHEA Grapalat"/>
          <w:sz w:val="20"/>
          <w:szCs w:val="20"/>
          <w:lang w:val="hy-AM" w:eastAsia="ru-RU"/>
        </w:rPr>
        <w:t xml:space="preserve">   </w:t>
      </w:r>
    </w:p>
    <w:p w14:paraId="53947CB4"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280E920"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67C1B09"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6122186" w14:textId="77777777" w:rsidR="00F031F3" w:rsidRPr="00F26B31" w:rsidRDefault="00F031F3" w:rsidP="00F031F3">
      <w:pPr>
        <w:tabs>
          <w:tab w:val="left" w:pos="1276"/>
        </w:tabs>
        <w:ind w:firstLine="720"/>
        <w:jc w:val="both"/>
        <w:rPr>
          <w:rFonts w:ascii="GHEA Grapalat" w:hAnsi="GHEA Grapalat" w:cs="Sylfaen"/>
          <w:sz w:val="16"/>
          <w:szCs w:val="16"/>
          <w:u w:val="single"/>
          <w:lang w:val="hy-AM"/>
        </w:rPr>
      </w:pPr>
    </w:p>
    <w:p w14:paraId="009CCFE0"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9. Կողմերի հասցեները, բանկային վավերապայմանները և ստորագրությունները</w:t>
      </w:r>
    </w:p>
    <w:p w14:paraId="3B855D16" w14:textId="5A53D488" w:rsidR="00F031F3" w:rsidRPr="00A71D81" w:rsidRDefault="00F031F3" w:rsidP="00F26B31">
      <w:pPr>
        <w:ind w:firstLine="709"/>
        <w:jc w:val="both"/>
        <w:rPr>
          <w:rFonts w:ascii="GHEA Grapalat" w:hAnsi="GHEA Grapalat"/>
          <w:sz w:val="20"/>
          <w:lang w:val="hy-AM"/>
        </w:rPr>
      </w:pPr>
      <w:r w:rsidRPr="00A71D8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F031F3" w:rsidRPr="00A71D81" w14:paraId="34B03942" w14:textId="77777777" w:rsidTr="004D0CC5">
        <w:tc>
          <w:tcPr>
            <w:tcW w:w="4536" w:type="dxa"/>
          </w:tcPr>
          <w:p w14:paraId="0650E67B" w14:textId="77777777" w:rsidR="00F031F3" w:rsidRPr="00A71D81" w:rsidRDefault="00F031F3" w:rsidP="004D0CC5">
            <w:pPr>
              <w:jc w:val="center"/>
              <w:rPr>
                <w:rFonts w:ascii="GHEA Grapalat" w:hAnsi="GHEA Grapalat" w:cs="Sylfaen"/>
                <w:b/>
                <w:bCs/>
                <w:lang w:val="nb-NO"/>
              </w:rPr>
            </w:pPr>
            <w:r w:rsidRPr="00A71D81">
              <w:rPr>
                <w:rFonts w:ascii="GHEA Grapalat" w:hAnsi="GHEA Grapalat" w:cs="Sylfaen"/>
                <w:b/>
                <w:bCs/>
                <w:lang w:val="nb-NO"/>
              </w:rPr>
              <w:t>ԳՆՈՐԴ</w:t>
            </w:r>
          </w:p>
          <w:p w14:paraId="5DF1C45E" w14:textId="5D0D477C" w:rsidR="00F031F3" w:rsidRPr="00F26B31" w:rsidRDefault="00F031F3" w:rsidP="00F26B31">
            <w:pPr>
              <w:jc w:val="center"/>
              <w:rPr>
                <w:rFonts w:ascii="GHEA Grapalat" w:hAnsi="GHEA Grapalat"/>
                <w:u w:val="single"/>
              </w:rPr>
            </w:pPr>
            <w:r w:rsidRPr="00A71D81">
              <w:rPr>
                <w:rFonts w:ascii="GHEA Grapalat" w:hAnsi="GHEA Grapalat"/>
                <w:sz w:val="22"/>
                <w:szCs w:val="22"/>
                <w:u w:val="single"/>
              </w:rPr>
              <w:t xml:space="preserve"> </w:t>
            </w:r>
          </w:p>
          <w:p w14:paraId="1F072A35" w14:textId="77777777" w:rsidR="00F031F3" w:rsidRPr="00A71D81" w:rsidRDefault="00F031F3" w:rsidP="004D0CC5">
            <w:pPr>
              <w:jc w:val="center"/>
              <w:rPr>
                <w:rFonts w:ascii="GHEA Grapalat" w:hAnsi="GHEA Grapalat"/>
                <w:lang w:val="hy-AM"/>
              </w:rPr>
            </w:pPr>
            <w:r w:rsidRPr="00A71D81">
              <w:rPr>
                <w:rFonts w:ascii="GHEA Grapalat" w:hAnsi="GHEA Grapalat"/>
                <w:lang w:val="hy-AM"/>
              </w:rPr>
              <w:t>---------------------------------</w:t>
            </w:r>
          </w:p>
          <w:p w14:paraId="70EB07D8" w14:textId="77777777" w:rsidR="00F031F3" w:rsidRPr="00A71D81" w:rsidRDefault="00F031F3" w:rsidP="004D0CC5">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0398EC73" w14:textId="77777777" w:rsidR="00F031F3" w:rsidRPr="00A71D81" w:rsidRDefault="00F031F3" w:rsidP="004D0CC5">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1CB39860" w14:textId="77777777" w:rsidR="00F031F3" w:rsidRPr="00A71D81" w:rsidRDefault="00F031F3" w:rsidP="004D0CC5">
            <w:pPr>
              <w:jc w:val="center"/>
              <w:rPr>
                <w:rFonts w:ascii="GHEA Grapalat" w:hAnsi="GHEA Grapalat"/>
                <w:lang w:val="hy-AM"/>
              </w:rPr>
            </w:pPr>
          </w:p>
        </w:tc>
        <w:tc>
          <w:tcPr>
            <w:tcW w:w="4343" w:type="dxa"/>
          </w:tcPr>
          <w:p w14:paraId="30E94EE0" w14:textId="77777777" w:rsidR="00F031F3" w:rsidRPr="00A71D81" w:rsidRDefault="00F031F3" w:rsidP="004D0CC5">
            <w:pPr>
              <w:jc w:val="center"/>
              <w:rPr>
                <w:rFonts w:ascii="GHEA Grapalat" w:hAnsi="GHEA Grapalat" w:cs="Sylfaen"/>
                <w:b/>
                <w:bCs/>
                <w:lang w:val="hy-AM"/>
              </w:rPr>
            </w:pPr>
            <w:r w:rsidRPr="00A71D81">
              <w:rPr>
                <w:rFonts w:ascii="GHEA Grapalat" w:hAnsi="GHEA Grapalat" w:cs="Sylfaen"/>
                <w:b/>
                <w:bCs/>
                <w:lang w:val="hy-AM"/>
              </w:rPr>
              <w:t>ՎԱՃԱՌՈՂ</w:t>
            </w:r>
          </w:p>
          <w:p w14:paraId="36EE68C6" w14:textId="77777777" w:rsidR="00F031F3" w:rsidRPr="00A71D81" w:rsidRDefault="00F031F3" w:rsidP="00F26B31">
            <w:pPr>
              <w:rPr>
                <w:rFonts w:ascii="GHEA Grapalat" w:hAnsi="GHEA Grapalat"/>
                <w:lang w:val="hy-AM"/>
              </w:rPr>
            </w:pPr>
          </w:p>
          <w:p w14:paraId="733644C7" w14:textId="77777777" w:rsidR="00F031F3" w:rsidRPr="00A71D81" w:rsidRDefault="00F031F3" w:rsidP="004D0CC5">
            <w:pPr>
              <w:jc w:val="center"/>
              <w:rPr>
                <w:rFonts w:ascii="GHEA Grapalat" w:hAnsi="GHEA Grapalat"/>
                <w:lang w:val="hy-AM"/>
              </w:rPr>
            </w:pPr>
            <w:r w:rsidRPr="00A71D81">
              <w:rPr>
                <w:rFonts w:ascii="GHEA Grapalat" w:hAnsi="GHEA Grapalat"/>
                <w:lang w:val="hy-AM"/>
              </w:rPr>
              <w:t>---------------------------------</w:t>
            </w:r>
          </w:p>
          <w:p w14:paraId="03F96B3A" w14:textId="77777777" w:rsidR="00F031F3" w:rsidRPr="00A71D81" w:rsidRDefault="00F031F3" w:rsidP="004D0CC5">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29336F6" w14:textId="77777777" w:rsidR="00F031F3" w:rsidRPr="00A71D81" w:rsidRDefault="00F031F3" w:rsidP="004D0CC5">
            <w:pPr>
              <w:jc w:val="center"/>
              <w:rPr>
                <w:rFonts w:ascii="GHEA Grapalat" w:hAnsi="GHEA Grapalat"/>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791742A" w14:textId="77777777" w:rsidR="00F031F3" w:rsidRPr="00A71D81" w:rsidRDefault="00F031F3" w:rsidP="00F031F3">
      <w:pPr>
        <w:rPr>
          <w:rFonts w:ascii="GHEA Grapalat" w:hAnsi="GHEA Grapalat"/>
          <w:sz w:val="20"/>
          <w:lang w:val="hy-AM"/>
        </w:rPr>
      </w:pPr>
    </w:p>
    <w:p w14:paraId="52224B45" w14:textId="77777777" w:rsidR="00F031F3" w:rsidRPr="00F26B31" w:rsidRDefault="00F031F3" w:rsidP="00F031F3">
      <w:pPr>
        <w:ind w:firstLine="720"/>
        <w:jc w:val="both"/>
        <w:rPr>
          <w:rFonts w:ascii="GHEA Grapalat" w:hAnsi="GHEA Grapalat"/>
          <w:sz w:val="18"/>
          <w:szCs w:val="18"/>
          <w:lang w:val="hy-AM"/>
        </w:rPr>
      </w:pPr>
      <w:r w:rsidRPr="00F26B31">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14:paraId="405AF0A3" w14:textId="77777777" w:rsidR="00071D1C" w:rsidRPr="00A71D81" w:rsidRDefault="00071D1C" w:rsidP="00EF3662">
      <w:pPr>
        <w:jc w:val="right"/>
        <w:rPr>
          <w:rFonts w:ascii="GHEA Grapalat" w:hAnsi="GHEA Grapalat"/>
          <w:sz w:val="20"/>
          <w:lang w:val="hy-AM"/>
        </w:rPr>
        <w:sectPr w:rsidR="00071D1C" w:rsidRPr="00A71D81" w:rsidSect="0044440B">
          <w:pgSz w:w="11906" w:h="16838" w:code="9"/>
          <w:pgMar w:top="450" w:right="662" w:bottom="426" w:left="1138" w:header="562" w:footer="562" w:gutter="0"/>
          <w:cols w:space="720"/>
        </w:sectPr>
      </w:pPr>
    </w:p>
    <w:p w14:paraId="2CC63772" w14:textId="77777777" w:rsidR="00D91793" w:rsidRDefault="00D91793" w:rsidP="00EF3662">
      <w:pPr>
        <w:jc w:val="right"/>
        <w:rPr>
          <w:rFonts w:ascii="GHEA Grapalat" w:hAnsi="GHEA Grapalat"/>
          <w:i/>
          <w:sz w:val="18"/>
          <w:lang w:val="hy-AM"/>
        </w:rPr>
      </w:pPr>
    </w:p>
    <w:p w14:paraId="7BCE867C" w14:textId="6DA6A2F3"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0A8F128F" w14:textId="25C208CB" w:rsidR="00032EBC" w:rsidRDefault="00032EBC" w:rsidP="00032EBC">
      <w:pPr>
        <w:jc w:val="center"/>
        <w:rPr>
          <w:rFonts w:ascii="GHEA Grapalat" w:hAnsi="GHEA Grapalat"/>
          <w:sz w:val="18"/>
          <w:szCs w:val="18"/>
          <w:lang w:val="hy-AM"/>
        </w:rPr>
      </w:pPr>
      <w:bookmarkStart w:id="12" w:name="_Hlk148370575"/>
    </w:p>
    <w:p w14:paraId="1FD81BE8" w14:textId="77777777" w:rsidR="00D91793" w:rsidRDefault="00D91793" w:rsidP="00032EBC">
      <w:pPr>
        <w:jc w:val="center"/>
        <w:rPr>
          <w:rFonts w:ascii="GHEA Grapalat" w:hAnsi="GHEA Grapalat"/>
          <w:sz w:val="18"/>
          <w:szCs w:val="18"/>
          <w:lang w:val="hy-AM"/>
        </w:rPr>
      </w:pPr>
    </w:p>
    <w:p w14:paraId="6CEABD63" w14:textId="77777777" w:rsidR="00C945A4" w:rsidRDefault="00C945A4" w:rsidP="00032EBC">
      <w:pPr>
        <w:jc w:val="center"/>
        <w:rPr>
          <w:rFonts w:ascii="GHEA Grapalat" w:hAnsi="GHEA Grapalat"/>
          <w:sz w:val="18"/>
          <w:szCs w:val="18"/>
          <w:lang w:val="hy-AM"/>
        </w:rPr>
      </w:pPr>
    </w:p>
    <w:p w14:paraId="1A171719" w14:textId="40B343AF" w:rsidR="00032EBC" w:rsidRDefault="00032EBC" w:rsidP="00032EBC">
      <w:pPr>
        <w:jc w:val="center"/>
        <w:rPr>
          <w:rFonts w:ascii="GHEA Grapalat" w:hAnsi="GHEA Grapalat"/>
          <w:sz w:val="20"/>
          <w:szCs w:val="20"/>
          <w:lang w:val="hy-AM"/>
        </w:rPr>
      </w:pPr>
      <w:r w:rsidRPr="00835FE0">
        <w:rPr>
          <w:rFonts w:ascii="GHEA Grapalat" w:hAnsi="GHEA Grapalat"/>
          <w:sz w:val="20"/>
          <w:szCs w:val="20"/>
          <w:lang w:val="hy-AM"/>
        </w:rPr>
        <w:t>ՏԵԽՆԻԿԱԿԱՆ ԲՆՈՒԹԱԳԻՐ - ԳՆՄԱՆ ԺԱՄԱՆԱԿԱՑՈՒՅՑ</w:t>
      </w:r>
    </w:p>
    <w:p w14:paraId="698974DA" w14:textId="77777777" w:rsidR="00C945A4" w:rsidRPr="003C7526" w:rsidRDefault="00C945A4" w:rsidP="00CD7B12">
      <w:pPr>
        <w:rPr>
          <w:rFonts w:ascii="GHEA Grapalat" w:hAnsi="GHEA Grapalat"/>
          <w:sz w:val="18"/>
          <w:szCs w:val="18"/>
          <w:lang w:val="hy-AM"/>
        </w:rPr>
      </w:pPr>
    </w:p>
    <w:p w14:paraId="02DDC95E" w14:textId="77777777" w:rsidR="00032EBC" w:rsidRPr="003C7526" w:rsidRDefault="00032EBC" w:rsidP="00032EBC">
      <w:pPr>
        <w:jc w:val="right"/>
        <w:rPr>
          <w:rFonts w:ascii="GHEA Grapalat" w:hAnsi="GHEA Grapalat"/>
          <w:sz w:val="18"/>
          <w:szCs w:val="18"/>
          <w:lang w:val="hy-AM"/>
        </w:rPr>
      </w:pPr>
      <w:r w:rsidRPr="003C7526">
        <w:rPr>
          <w:rFonts w:ascii="GHEA Grapalat" w:hAnsi="GHEA Grapalat"/>
          <w:sz w:val="18"/>
          <w:szCs w:val="18"/>
          <w:lang w:val="hy-AM"/>
        </w:rPr>
        <w:tab/>
      </w:r>
      <w:r w:rsidRPr="003C7526">
        <w:rPr>
          <w:rFonts w:ascii="GHEA Grapalat" w:hAnsi="GHEA Grapalat"/>
          <w:sz w:val="18"/>
          <w:szCs w:val="18"/>
          <w:lang w:val="hy-AM"/>
        </w:rPr>
        <w:tab/>
      </w:r>
      <w:r w:rsidRPr="003C7526">
        <w:rPr>
          <w:rFonts w:ascii="GHEA Grapalat" w:hAnsi="GHEA Grapalat"/>
          <w:sz w:val="18"/>
          <w:szCs w:val="18"/>
          <w:lang w:val="hy-AM"/>
        </w:rPr>
        <w:tab/>
      </w:r>
      <w:r w:rsidRPr="003C7526">
        <w:rPr>
          <w:rFonts w:ascii="GHEA Grapalat" w:hAnsi="GHEA Grapalat"/>
          <w:sz w:val="18"/>
          <w:szCs w:val="18"/>
          <w:lang w:val="hy-AM"/>
        </w:rPr>
        <w:tab/>
      </w:r>
      <w:r w:rsidRPr="003C7526">
        <w:rPr>
          <w:rFonts w:ascii="GHEA Grapalat" w:hAnsi="GHEA Grapalat"/>
          <w:sz w:val="18"/>
          <w:szCs w:val="18"/>
          <w:lang w:val="hy-AM"/>
        </w:rPr>
        <w:tab/>
      </w:r>
      <w:r w:rsidRPr="003C7526">
        <w:rPr>
          <w:rFonts w:ascii="GHEA Grapalat" w:hAnsi="GHEA Grapalat"/>
          <w:sz w:val="18"/>
          <w:szCs w:val="18"/>
          <w:lang w:val="hy-AM"/>
        </w:rPr>
        <w:tab/>
      </w:r>
      <w:r w:rsidRPr="003C7526">
        <w:rPr>
          <w:rFonts w:ascii="GHEA Grapalat" w:hAnsi="GHEA Grapalat"/>
          <w:sz w:val="18"/>
          <w:szCs w:val="18"/>
          <w:lang w:val="hy-AM"/>
        </w:rPr>
        <w:tab/>
        <w:t xml:space="preserve">                                                                ՀՀ դրամ</w:t>
      </w:r>
    </w:p>
    <w:tbl>
      <w:tblPr>
        <w:tblW w:w="112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260"/>
        <w:gridCol w:w="2610"/>
        <w:gridCol w:w="720"/>
        <w:gridCol w:w="720"/>
        <w:gridCol w:w="900"/>
        <w:gridCol w:w="810"/>
        <w:gridCol w:w="1170"/>
        <w:gridCol w:w="1260"/>
      </w:tblGrid>
      <w:tr w:rsidR="002246ED" w:rsidRPr="00A71D81" w14:paraId="12B6046B" w14:textId="77777777" w:rsidTr="00315A47">
        <w:tc>
          <w:tcPr>
            <w:tcW w:w="11250" w:type="dxa"/>
            <w:gridSpan w:val="10"/>
          </w:tcPr>
          <w:p w14:paraId="64A7C178" w14:textId="77777777" w:rsidR="002246ED" w:rsidRPr="00A71D81" w:rsidRDefault="002246ED" w:rsidP="00315A47">
            <w:pPr>
              <w:jc w:val="center"/>
              <w:rPr>
                <w:rFonts w:ascii="GHEA Grapalat" w:hAnsi="GHEA Grapalat"/>
                <w:sz w:val="18"/>
              </w:rPr>
            </w:pPr>
            <w:bookmarkStart w:id="13" w:name="_Hlk148373133"/>
            <w:bookmarkEnd w:id="12"/>
            <w:r w:rsidRPr="00A71D81">
              <w:rPr>
                <w:rFonts w:ascii="GHEA Grapalat" w:hAnsi="GHEA Grapalat"/>
                <w:sz w:val="18"/>
              </w:rPr>
              <w:t>Ապրանքի</w:t>
            </w:r>
          </w:p>
        </w:tc>
      </w:tr>
      <w:tr w:rsidR="002246ED" w:rsidRPr="00A71D81" w14:paraId="147E35C4" w14:textId="77777777" w:rsidTr="00315A47">
        <w:trPr>
          <w:trHeight w:val="219"/>
        </w:trPr>
        <w:tc>
          <w:tcPr>
            <w:tcW w:w="630" w:type="dxa"/>
            <w:vMerge w:val="restart"/>
            <w:vAlign w:val="center"/>
          </w:tcPr>
          <w:p w14:paraId="6BD43EF5" w14:textId="77777777" w:rsidR="002246ED" w:rsidRPr="00C446AC" w:rsidRDefault="002246ED" w:rsidP="00315A47">
            <w:pPr>
              <w:jc w:val="center"/>
              <w:rPr>
                <w:rFonts w:ascii="GHEA Grapalat" w:hAnsi="GHEA Grapalat"/>
                <w:sz w:val="10"/>
                <w:szCs w:val="10"/>
              </w:rPr>
            </w:pPr>
            <w:r w:rsidRPr="00C446AC">
              <w:rPr>
                <w:rFonts w:ascii="GHEA Grapalat" w:hAnsi="GHEA Grapalat"/>
                <w:sz w:val="10"/>
                <w:szCs w:val="10"/>
              </w:rPr>
              <w:t>հրավերով նախատեսված չափաբաժնի համարը</w:t>
            </w:r>
          </w:p>
        </w:tc>
        <w:tc>
          <w:tcPr>
            <w:tcW w:w="1170" w:type="dxa"/>
            <w:vMerge w:val="restart"/>
            <w:vAlign w:val="center"/>
          </w:tcPr>
          <w:p w14:paraId="48801EC9" w14:textId="77777777" w:rsidR="002246ED" w:rsidRPr="00C446AC" w:rsidRDefault="002246ED" w:rsidP="00315A47">
            <w:pPr>
              <w:jc w:val="center"/>
              <w:rPr>
                <w:rFonts w:ascii="GHEA Grapalat" w:hAnsi="GHEA Grapalat"/>
                <w:sz w:val="10"/>
                <w:szCs w:val="10"/>
              </w:rPr>
            </w:pPr>
            <w:r w:rsidRPr="00C446AC">
              <w:rPr>
                <w:rFonts w:ascii="GHEA Grapalat" w:hAnsi="GHEA Grapalat"/>
                <w:sz w:val="10"/>
                <w:szCs w:val="10"/>
              </w:rPr>
              <w:t>գնումների պլանով նախատեսված միջանցիկ ծածկագիրը` ըստ ԳՄԱ դասակարգման (CPV)</w:t>
            </w:r>
          </w:p>
        </w:tc>
        <w:tc>
          <w:tcPr>
            <w:tcW w:w="1260" w:type="dxa"/>
            <w:vMerge w:val="restart"/>
            <w:vAlign w:val="center"/>
          </w:tcPr>
          <w:p w14:paraId="7629E081" w14:textId="77777777" w:rsidR="002246ED" w:rsidRPr="00C94C06" w:rsidRDefault="002246ED" w:rsidP="00315A47">
            <w:pPr>
              <w:jc w:val="center"/>
              <w:rPr>
                <w:rFonts w:ascii="GHEA Grapalat" w:hAnsi="GHEA Grapalat"/>
                <w:sz w:val="12"/>
                <w:szCs w:val="12"/>
              </w:rPr>
            </w:pPr>
            <w:r w:rsidRPr="00C94C06">
              <w:rPr>
                <w:rFonts w:ascii="GHEA Grapalat" w:hAnsi="GHEA Grapalat"/>
                <w:sz w:val="12"/>
                <w:szCs w:val="12"/>
              </w:rPr>
              <w:t xml:space="preserve">անվանումը </w:t>
            </w:r>
          </w:p>
        </w:tc>
        <w:tc>
          <w:tcPr>
            <w:tcW w:w="2610" w:type="dxa"/>
            <w:vMerge w:val="restart"/>
            <w:vAlign w:val="center"/>
          </w:tcPr>
          <w:p w14:paraId="3F96ACC0" w14:textId="77777777" w:rsidR="002246ED" w:rsidRPr="00D253C5" w:rsidRDefault="002246ED" w:rsidP="00315A47">
            <w:pPr>
              <w:jc w:val="center"/>
              <w:rPr>
                <w:rFonts w:ascii="GHEA Grapalat" w:hAnsi="GHEA Grapalat"/>
                <w:sz w:val="12"/>
                <w:szCs w:val="12"/>
                <w:lang w:val="hy-AM"/>
              </w:rPr>
            </w:pPr>
            <w:r w:rsidRPr="00C94C06">
              <w:rPr>
                <w:rFonts w:ascii="GHEA Grapalat" w:hAnsi="GHEA Grapalat"/>
                <w:sz w:val="12"/>
                <w:szCs w:val="12"/>
              </w:rPr>
              <w:t>տեխնիկական բնութագիրը</w:t>
            </w:r>
            <w:r>
              <w:rPr>
                <w:rFonts w:ascii="GHEA Grapalat" w:hAnsi="GHEA Grapalat"/>
                <w:sz w:val="12"/>
                <w:szCs w:val="12"/>
                <w:lang w:val="hy-AM"/>
              </w:rPr>
              <w:t>*</w:t>
            </w:r>
          </w:p>
        </w:tc>
        <w:tc>
          <w:tcPr>
            <w:tcW w:w="720" w:type="dxa"/>
            <w:vMerge w:val="restart"/>
            <w:vAlign w:val="center"/>
          </w:tcPr>
          <w:p w14:paraId="126E0D35" w14:textId="77777777" w:rsidR="002246ED" w:rsidRPr="00C94C06" w:rsidRDefault="002246ED" w:rsidP="00315A47">
            <w:pPr>
              <w:jc w:val="center"/>
              <w:rPr>
                <w:rFonts w:ascii="GHEA Grapalat" w:hAnsi="GHEA Grapalat"/>
                <w:sz w:val="12"/>
                <w:szCs w:val="12"/>
              </w:rPr>
            </w:pPr>
            <w:r w:rsidRPr="00C94C06">
              <w:rPr>
                <w:rFonts w:ascii="GHEA Grapalat" w:hAnsi="GHEA Grapalat"/>
                <w:sz w:val="12"/>
                <w:szCs w:val="12"/>
              </w:rPr>
              <w:t>չափման միավորը</w:t>
            </w:r>
          </w:p>
        </w:tc>
        <w:tc>
          <w:tcPr>
            <w:tcW w:w="720" w:type="dxa"/>
            <w:vMerge w:val="restart"/>
            <w:vAlign w:val="center"/>
          </w:tcPr>
          <w:p w14:paraId="22FD5A5C" w14:textId="77777777" w:rsidR="002246ED" w:rsidRPr="00C94C06" w:rsidRDefault="002246ED" w:rsidP="00315A47">
            <w:pPr>
              <w:jc w:val="center"/>
              <w:rPr>
                <w:rFonts w:ascii="GHEA Grapalat" w:hAnsi="GHEA Grapalat"/>
                <w:sz w:val="12"/>
                <w:szCs w:val="12"/>
              </w:rPr>
            </w:pPr>
            <w:r w:rsidRPr="00C94C06">
              <w:rPr>
                <w:rFonts w:ascii="GHEA Grapalat" w:hAnsi="GHEA Grapalat"/>
                <w:sz w:val="12"/>
                <w:szCs w:val="12"/>
              </w:rPr>
              <w:t>միավոր գինը/ՀՀ դրամ</w:t>
            </w:r>
          </w:p>
        </w:tc>
        <w:tc>
          <w:tcPr>
            <w:tcW w:w="900" w:type="dxa"/>
            <w:vMerge w:val="restart"/>
            <w:vAlign w:val="center"/>
          </w:tcPr>
          <w:p w14:paraId="6C80466C" w14:textId="77777777" w:rsidR="002246ED" w:rsidRPr="00C94C06" w:rsidRDefault="002246ED" w:rsidP="00315A47">
            <w:pPr>
              <w:jc w:val="center"/>
              <w:rPr>
                <w:rFonts w:ascii="GHEA Grapalat" w:hAnsi="GHEA Grapalat"/>
                <w:sz w:val="12"/>
                <w:szCs w:val="12"/>
              </w:rPr>
            </w:pPr>
            <w:r w:rsidRPr="00C94C06">
              <w:rPr>
                <w:rFonts w:ascii="GHEA Grapalat" w:hAnsi="GHEA Grapalat"/>
                <w:sz w:val="12"/>
                <w:szCs w:val="12"/>
              </w:rPr>
              <w:t>ընդհանուր գինը/ՀՀ դրամ</w:t>
            </w:r>
          </w:p>
        </w:tc>
        <w:tc>
          <w:tcPr>
            <w:tcW w:w="810" w:type="dxa"/>
            <w:vMerge w:val="restart"/>
            <w:vAlign w:val="center"/>
          </w:tcPr>
          <w:p w14:paraId="101A969F" w14:textId="77777777" w:rsidR="002246ED" w:rsidRPr="00C94C06" w:rsidRDefault="002246ED" w:rsidP="00315A47">
            <w:pPr>
              <w:jc w:val="center"/>
              <w:rPr>
                <w:rFonts w:ascii="GHEA Grapalat" w:hAnsi="GHEA Grapalat"/>
                <w:sz w:val="12"/>
                <w:szCs w:val="12"/>
              </w:rPr>
            </w:pPr>
            <w:r w:rsidRPr="00C94C06">
              <w:rPr>
                <w:rFonts w:ascii="GHEA Grapalat" w:hAnsi="GHEA Grapalat"/>
                <w:sz w:val="12"/>
                <w:szCs w:val="12"/>
              </w:rPr>
              <w:t>ընդհանուր քանակը</w:t>
            </w:r>
          </w:p>
        </w:tc>
        <w:tc>
          <w:tcPr>
            <w:tcW w:w="2430" w:type="dxa"/>
            <w:gridSpan w:val="2"/>
            <w:vAlign w:val="center"/>
          </w:tcPr>
          <w:p w14:paraId="67110F20" w14:textId="77777777" w:rsidR="002246ED" w:rsidRPr="00C94C06" w:rsidRDefault="002246ED" w:rsidP="00315A47">
            <w:pPr>
              <w:jc w:val="center"/>
              <w:rPr>
                <w:rFonts w:ascii="GHEA Grapalat" w:hAnsi="GHEA Grapalat"/>
                <w:sz w:val="12"/>
                <w:szCs w:val="12"/>
              </w:rPr>
            </w:pPr>
            <w:r w:rsidRPr="00C94C06">
              <w:rPr>
                <w:rFonts w:ascii="GHEA Grapalat" w:hAnsi="GHEA Grapalat"/>
                <w:sz w:val="12"/>
                <w:szCs w:val="12"/>
              </w:rPr>
              <w:t>մատակարարման</w:t>
            </w:r>
          </w:p>
        </w:tc>
      </w:tr>
      <w:tr w:rsidR="002246ED" w:rsidRPr="00A71D81" w14:paraId="2231547C" w14:textId="77777777" w:rsidTr="00315A47">
        <w:trPr>
          <w:trHeight w:val="445"/>
        </w:trPr>
        <w:tc>
          <w:tcPr>
            <w:tcW w:w="630" w:type="dxa"/>
            <w:vMerge/>
            <w:vAlign w:val="center"/>
          </w:tcPr>
          <w:p w14:paraId="48E14C56" w14:textId="77777777" w:rsidR="002246ED" w:rsidRPr="00C94C06" w:rsidRDefault="002246ED" w:rsidP="00315A47">
            <w:pPr>
              <w:jc w:val="center"/>
              <w:rPr>
                <w:rFonts w:ascii="GHEA Grapalat" w:hAnsi="GHEA Grapalat"/>
                <w:sz w:val="12"/>
                <w:szCs w:val="12"/>
              </w:rPr>
            </w:pPr>
          </w:p>
        </w:tc>
        <w:tc>
          <w:tcPr>
            <w:tcW w:w="1170" w:type="dxa"/>
            <w:vMerge/>
            <w:vAlign w:val="center"/>
          </w:tcPr>
          <w:p w14:paraId="063A5890" w14:textId="77777777" w:rsidR="002246ED" w:rsidRPr="00C94C06" w:rsidRDefault="002246ED" w:rsidP="00315A47">
            <w:pPr>
              <w:jc w:val="center"/>
              <w:rPr>
                <w:rFonts w:ascii="GHEA Grapalat" w:hAnsi="GHEA Grapalat"/>
                <w:sz w:val="12"/>
                <w:szCs w:val="12"/>
              </w:rPr>
            </w:pPr>
          </w:p>
        </w:tc>
        <w:tc>
          <w:tcPr>
            <w:tcW w:w="1260" w:type="dxa"/>
            <w:vMerge/>
            <w:vAlign w:val="center"/>
          </w:tcPr>
          <w:p w14:paraId="07642D36" w14:textId="77777777" w:rsidR="002246ED" w:rsidRPr="00C94C06" w:rsidRDefault="002246ED" w:rsidP="00315A47">
            <w:pPr>
              <w:jc w:val="center"/>
              <w:rPr>
                <w:rFonts w:ascii="GHEA Grapalat" w:hAnsi="GHEA Grapalat"/>
                <w:sz w:val="12"/>
                <w:szCs w:val="12"/>
              </w:rPr>
            </w:pPr>
          </w:p>
        </w:tc>
        <w:tc>
          <w:tcPr>
            <w:tcW w:w="2610" w:type="dxa"/>
            <w:vMerge/>
            <w:vAlign w:val="center"/>
          </w:tcPr>
          <w:p w14:paraId="29271A21" w14:textId="77777777" w:rsidR="002246ED" w:rsidRPr="00C94C06" w:rsidRDefault="002246ED" w:rsidP="00315A47">
            <w:pPr>
              <w:jc w:val="center"/>
              <w:rPr>
                <w:rFonts w:ascii="GHEA Grapalat" w:hAnsi="GHEA Grapalat"/>
                <w:sz w:val="12"/>
                <w:szCs w:val="12"/>
              </w:rPr>
            </w:pPr>
          </w:p>
        </w:tc>
        <w:tc>
          <w:tcPr>
            <w:tcW w:w="720" w:type="dxa"/>
            <w:vMerge/>
            <w:vAlign w:val="center"/>
          </w:tcPr>
          <w:p w14:paraId="5C222F97" w14:textId="77777777" w:rsidR="002246ED" w:rsidRPr="00C94C06" w:rsidRDefault="002246ED" w:rsidP="00315A47">
            <w:pPr>
              <w:jc w:val="center"/>
              <w:rPr>
                <w:rFonts w:ascii="GHEA Grapalat" w:hAnsi="GHEA Grapalat"/>
                <w:sz w:val="12"/>
                <w:szCs w:val="12"/>
              </w:rPr>
            </w:pPr>
          </w:p>
        </w:tc>
        <w:tc>
          <w:tcPr>
            <w:tcW w:w="720" w:type="dxa"/>
            <w:vMerge/>
            <w:vAlign w:val="center"/>
          </w:tcPr>
          <w:p w14:paraId="26889843" w14:textId="77777777" w:rsidR="002246ED" w:rsidRPr="00C94C06" w:rsidRDefault="002246ED" w:rsidP="00315A47">
            <w:pPr>
              <w:jc w:val="center"/>
              <w:rPr>
                <w:rFonts w:ascii="GHEA Grapalat" w:hAnsi="GHEA Grapalat"/>
                <w:sz w:val="12"/>
                <w:szCs w:val="12"/>
              </w:rPr>
            </w:pPr>
          </w:p>
        </w:tc>
        <w:tc>
          <w:tcPr>
            <w:tcW w:w="900" w:type="dxa"/>
            <w:vMerge/>
            <w:vAlign w:val="center"/>
          </w:tcPr>
          <w:p w14:paraId="61460519" w14:textId="77777777" w:rsidR="002246ED" w:rsidRPr="00C94C06" w:rsidRDefault="002246ED" w:rsidP="00315A47">
            <w:pPr>
              <w:jc w:val="center"/>
              <w:rPr>
                <w:rFonts w:ascii="GHEA Grapalat" w:hAnsi="GHEA Grapalat"/>
                <w:sz w:val="12"/>
                <w:szCs w:val="12"/>
              </w:rPr>
            </w:pPr>
          </w:p>
        </w:tc>
        <w:tc>
          <w:tcPr>
            <w:tcW w:w="810" w:type="dxa"/>
            <w:vMerge/>
            <w:vAlign w:val="center"/>
          </w:tcPr>
          <w:p w14:paraId="563E8A37" w14:textId="77777777" w:rsidR="002246ED" w:rsidRPr="00C94C06" w:rsidRDefault="002246ED" w:rsidP="00315A47">
            <w:pPr>
              <w:jc w:val="center"/>
              <w:rPr>
                <w:rFonts w:ascii="GHEA Grapalat" w:hAnsi="GHEA Grapalat"/>
                <w:sz w:val="12"/>
                <w:szCs w:val="12"/>
              </w:rPr>
            </w:pPr>
          </w:p>
        </w:tc>
        <w:tc>
          <w:tcPr>
            <w:tcW w:w="1170" w:type="dxa"/>
            <w:vAlign w:val="center"/>
          </w:tcPr>
          <w:p w14:paraId="38493CAB" w14:textId="77777777" w:rsidR="002246ED" w:rsidRPr="00C94C06" w:rsidRDefault="002246ED" w:rsidP="00315A47">
            <w:pPr>
              <w:jc w:val="center"/>
              <w:rPr>
                <w:rFonts w:ascii="GHEA Grapalat" w:hAnsi="GHEA Grapalat"/>
                <w:sz w:val="12"/>
                <w:szCs w:val="12"/>
              </w:rPr>
            </w:pPr>
            <w:r w:rsidRPr="00C94C06">
              <w:rPr>
                <w:rFonts w:ascii="GHEA Grapalat" w:hAnsi="GHEA Grapalat"/>
                <w:sz w:val="12"/>
                <w:szCs w:val="12"/>
              </w:rPr>
              <w:t>հասցեն</w:t>
            </w:r>
          </w:p>
        </w:tc>
        <w:tc>
          <w:tcPr>
            <w:tcW w:w="1260" w:type="dxa"/>
            <w:vAlign w:val="center"/>
          </w:tcPr>
          <w:p w14:paraId="6CA93A0B" w14:textId="77777777" w:rsidR="002246ED" w:rsidRPr="003C7526" w:rsidRDefault="002246ED" w:rsidP="00315A47">
            <w:pPr>
              <w:jc w:val="center"/>
              <w:rPr>
                <w:rFonts w:ascii="GHEA Grapalat" w:hAnsi="GHEA Grapalat"/>
                <w:sz w:val="12"/>
                <w:szCs w:val="12"/>
                <w:lang w:val="hy-AM"/>
              </w:rPr>
            </w:pPr>
            <w:r w:rsidRPr="00C94C06">
              <w:rPr>
                <w:rFonts w:ascii="GHEA Grapalat" w:hAnsi="GHEA Grapalat"/>
                <w:sz w:val="12"/>
                <w:szCs w:val="12"/>
              </w:rPr>
              <w:t>Ժամկետը</w:t>
            </w:r>
          </w:p>
          <w:p w14:paraId="3324B49A" w14:textId="77777777" w:rsidR="002246ED" w:rsidRPr="00C94C06" w:rsidRDefault="002246ED" w:rsidP="00315A47">
            <w:pPr>
              <w:jc w:val="center"/>
              <w:rPr>
                <w:rFonts w:ascii="GHEA Grapalat" w:hAnsi="GHEA Grapalat"/>
                <w:sz w:val="12"/>
                <w:szCs w:val="12"/>
              </w:rPr>
            </w:pPr>
          </w:p>
        </w:tc>
      </w:tr>
      <w:tr w:rsidR="002246ED" w:rsidRPr="007216DC" w14:paraId="6F3C314E" w14:textId="77777777" w:rsidTr="00315A47">
        <w:trPr>
          <w:trHeight w:val="969"/>
        </w:trPr>
        <w:tc>
          <w:tcPr>
            <w:tcW w:w="630" w:type="dxa"/>
            <w:vAlign w:val="center"/>
          </w:tcPr>
          <w:p w14:paraId="5982D909" w14:textId="77777777" w:rsidR="002246ED" w:rsidRPr="006A239B" w:rsidRDefault="002246ED" w:rsidP="00315A47">
            <w:pPr>
              <w:jc w:val="center"/>
              <w:rPr>
                <w:rFonts w:ascii="GHEA Grapalat" w:hAnsi="GHEA Grapalat"/>
                <w:sz w:val="16"/>
                <w:szCs w:val="16"/>
                <w:lang w:val="hy-AM"/>
              </w:rPr>
            </w:pPr>
            <w:r w:rsidRPr="006A239B">
              <w:rPr>
                <w:rFonts w:ascii="GHEA Grapalat" w:hAnsi="GHEA Grapalat"/>
                <w:sz w:val="16"/>
                <w:szCs w:val="16"/>
                <w:lang w:val="hy-AM"/>
              </w:rPr>
              <w:t>1</w:t>
            </w:r>
          </w:p>
        </w:tc>
        <w:tc>
          <w:tcPr>
            <w:tcW w:w="1170" w:type="dxa"/>
            <w:vAlign w:val="center"/>
          </w:tcPr>
          <w:p w14:paraId="0BCD0CC2" w14:textId="77777777" w:rsidR="002246ED" w:rsidRPr="006A239B" w:rsidRDefault="002246ED" w:rsidP="00315A47">
            <w:pPr>
              <w:jc w:val="center"/>
              <w:rPr>
                <w:rFonts w:ascii="GHEA Grapalat" w:hAnsi="GHEA Grapalat"/>
                <w:sz w:val="16"/>
                <w:szCs w:val="16"/>
                <w:lang w:val="hy-AM"/>
              </w:rPr>
            </w:pPr>
            <w:r w:rsidRPr="006A239B">
              <w:rPr>
                <w:rFonts w:ascii="GHEA Grapalat" w:hAnsi="GHEA Grapalat" w:cs="Calibri"/>
                <w:sz w:val="16"/>
                <w:szCs w:val="16"/>
              </w:rPr>
              <w:t>22451180/53</w:t>
            </w:r>
          </w:p>
        </w:tc>
        <w:tc>
          <w:tcPr>
            <w:tcW w:w="1260" w:type="dxa"/>
            <w:vAlign w:val="center"/>
          </w:tcPr>
          <w:p w14:paraId="546F23D3" w14:textId="77777777" w:rsidR="002246ED" w:rsidRPr="006A239B" w:rsidRDefault="002246ED" w:rsidP="00315A47">
            <w:pPr>
              <w:jc w:val="both"/>
              <w:rPr>
                <w:rFonts w:ascii="GHEA Grapalat" w:hAnsi="GHEA Grapalat" w:cs="Calibri"/>
                <w:sz w:val="16"/>
                <w:szCs w:val="16"/>
                <w:lang w:val="hy-AM"/>
              </w:rPr>
            </w:pPr>
            <w:r w:rsidRPr="006A239B">
              <w:rPr>
                <w:rFonts w:ascii="GHEA Grapalat" w:hAnsi="GHEA Grapalat" w:cs="Calibri"/>
                <w:sz w:val="16"/>
                <w:szCs w:val="16"/>
                <w:lang w:val="hy-AM"/>
              </w:rPr>
              <w:t>պատվերով տպագրվող նյութեր</w:t>
            </w:r>
          </w:p>
        </w:tc>
        <w:tc>
          <w:tcPr>
            <w:tcW w:w="2610" w:type="dxa"/>
            <w:vAlign w:val="center"/>
          </w:tcPr>
          <w:p w14:paraId="46BE3C14" w14:textId="77777777" w:rsidR="002246ED" w:rsidRDefault="002246ED" w:rsidP="00315A47">
            <w:pPr>
              <w:jc w:val="both"/>
              <w:rPr>
                <w:rFonts w:ascii="GHEA Grapalat" w:hAnsi="GHEA Grapalat" w:cs="Calibri"/>
                <w:sz w:val="16"/>
                <w:szCs w:val="16"/>
                <w:lang w:val="hy-AM"/>
              </w:rPr>
            </w:pPr>
            <w:r w:rsidRPr="006A239B">
              <w:rPr>
                <w:rFonts w:ascii="GHEA Grapalat" w:hAnsi="GHEA Grapalat" w:cs="Calibri"/>
                <w:sz w:val="16"/>
                <w:szCs w:val="16"/>
                <w:lang w:val="hy-AM"/>
              </w:rPr>
              <w:t>Տուփ</w:t>
            </w:r>
            <w:r>
              <w:rPr>
                <w:rFonts w:ascii="GHEA Grapalat" w:hAnsi="GHEA Grapalat" w:cs="Calibri"/>
                <w:sz w:val="16"/>
                <w:szCs w:val="16"/>
                <w:lang w:val="hy-AM"/>
              </w:rPr>
              <w:t xml:space="preserve"> ներսում</w:t>
            </w:r>
            <w:r w:rsidRPr="006A239B">
              <w:rPr>
                <w:rFonts w:ascii="GHEA Grapalat" w:hAnsi="GHEA Grapalat" w:cs="Calibri"/>
                <w:sz w:val="16"/>
                <w:szCs w:val="16"/>
                <w:lang w:val="hy-AM"/>
              </w:rPr>
              <w:t xml:space="preserve"> շոկոլադ</w:t>
            </w:r>
            <w:r>
              <w:rPr>
                <w:rFonts w:ascii="GHEA Grapalat" w:hAnsi="GHEA Grapalat" w:cs="Calibri"/>
                <w:sz w:val="16"/>
                <w:szCs w:val="16"/>
                <w:lang w:val="hy-AM"/>
              </w:rPr>
              <w:t>ներ</w:t>
            </w:r>
            <w:r w:rsidRPr="006A239B">
              <w:rPr>
                <w:rFonts w:ascii="GHEA Grapalat" w:hAnsi="GHEA Grapalat" w:cs="Calibri"/>
                <w:sz w:val="16"/>
                <w:szCs w:val="16"/>
                <w:lang w:val="hy-AM"/>
              </w:rPr>
              <w:t>՝ տուփի վրա տպագրությամբ:</w:t>
            </w:r>
          </w:p>
          <w:p w14:paraId="0B13B0B9" w14:textId="77777777" w:rsidR="002246ED" w:rsidRPr="00CD7B12" w:rsidRDefault="002246ED" w:rsidP="00315A47">
            <w:pPr>
              <w:jc w:val="both"/>
              <w:rPr>
                <w:rFonts w:ascii="GHEA Grapalat" w:hAnsi="GHEA Grapalat" w:cs="Calibri"/>
                <w:sz w:val="6"/>
                <w:szCs w:val="6"/>
                <w:lang w:val="hy-AM"/>
              </w:rPr>
            </w:pPr>
          </w:p>
          <w:p w14:paraId="0D6F5A70" w14:textId="77777777" w:rsidR="002246ED" w:rsidRDefault="002246ED" w:rsidP="00315A47">
            <w:pPr>
              <w:jc w:val="both"/>
              <w:rPr>
                <w:rFonts w:ascii="GHEA Grapalat" w:hAnsi="GHEA Grapalat" w:cs="Calibri"/>
                <w:sz w:val="16"/>
                <w:szCs w:val="16"/>
                <w:lang w:val="hy-AM"/>
              </w:rPr>
            </w:pPr>
            <w:r w:rsidRPr="006A239B">
              <w:rPr>
                <w:rFonts w:ascii="GHEA Grapalat" w:hAnsi="GHEA Grapalat" w:cs="Calibri"/>
                <w:sz w:val="16"/>
                <w:szCs w:val="16"/>
                <w:lang w:val="hy-AM"/>
              </w:rPr>
              <w:t>Տուփը՝</w:t>
            </w:r>
          </w:p>
          <w:p w14:paraId="03ED3B21" w14:textId="77777777" w:rsidR="002246ED" w:rsidRDefault="002246ED" w:rsidP="00315A47">
            <w:pPr>
              <w:jc w:val="both"/>
              <w:rPr>
                <w:rFonts w:ascii="GHEA Grapalat" w:hAnsi="GHEA Grapalat" w:cs="Calibri"/>
                <w:sz w:val="16"/>
                <w:szCs w:val="16"/>
                <w:lang w:val="hy-AM"/>
              </w:rPr>
            </w:pPr>
            <w:r w:rsidRPr="001412E6">
              <w:rPr>
                <w:rFonts w:ascii="GHEA Grapalat" w:hAnsi="GHEA Grapalat" w:cs="Calibri"/>
                <w:sz w:val="16"/>
                <w:szCs w:val="16"/>
                <w:lang w:val="hy-AM"/>
              </w:rPr>
              <w:t>Տուփը պատրաստված սննդային ստվարաթղթից, չափսերը՝ 10*10*8 սմ</w:t>
            </w:r>
            <w:r w:rsidRPr="00CD7B12">
              <w:rPr>
                <w:rFonts w:ascii="GHEA Grapalat" w:hAnsi="GHEA Grapalat" w:cs="Calibri"/>
                <w:sz w:val="16"/>
                <w:szCs w:val="16"/>
                <w:vertAlign w:val="superscript"/>
                <w:lang w:val="hy-AM"/>
              </w:rPr>
              <w:t>3</w:t>
            </w:r>
            <w:r w:rsidRPr="001412E6">
              <w:rPr>
                <w:rFonts w:ascii="GHEA Grapalat" w:hAnsi="GHEA Grapalat" w:cs="Calibri"/>
                <w:sz w:val="16"/>
                <w:szCs w:val="16"/>
                <w:lang w:val="hy-AM"/>
              </w:rPr>
              <w:t>, խորանարդաձև, կափարիչը՝ վերևի հատվածում, բացվելիս ամբողջովին պետք է  առանձնանա տուփից։ Տուփի վրա առկա գունավոր ժապավեն, որը պետք է կապված լինի տուփի ամբողջ երկայնքով, իսկ հանգույցը՝ կափարիչի վերևում։ Ժապավենի գույնը՝ կարմիր կամ կապույտ, երկարությունը՝ 40-60 սմ, լայնությունը՝ 1-1,5 սմ։  Տուփի ստվարաթուղթը՝ տպագրությամբ, լամինացված, սպիտակ գույնի, խտությունը՝ 300 գրամ։ Կափարիչի 2 եզրային իրար հակադարձ կողմերում տպագրված  Պատվիրատուի լոգոն՝ գունավոր, 4+0, օֆսեթ տպագրությամբ։ Ժապավենի վրա ամրացված լինի թղթե բացիկ՝ 8*8 չափսի, առնվազն 150 գրամ խտությամբ՝ գունավոր 4+0, օֆսեթ տպագրությամբ։ Բացիկի վրա տպագրված Պատվիրատուի կողմից տրամադրված տեքստը։ Յուրաքանչյուր տուփին ամրացված է մեկ բացիկ, սակայն ընդհանուր առմամբ բացիկները լինելու են 5 տեսակի, յուրաքանչյուրից տպագրված 50 օրինակ։</w:t>
            </w:r>
          </w:p>
          <w:p w14:paraId="3F021C8F" w14:textId="77777777" w:rsidR="002246ED" w:rsidRPr="0094022C" w:rsidRDefault="002246ED" w:rsidP="00315A47">
            <w:pPr>
              <w:jc w:val="both"/>
              <w:rPr>
                <w:rFonts w:ascii="GHEA Grapalat" w:hAnsi="GHEA Grapalat" w:cs="Calibri"/>
                <w:sz w:val="4"/>
                <w:szCs w:val="4"/>
                <w:lang w:val="hy-AM"/>
              </w:rPr>
            </w:pPr>
          </w:p>
          <w:p w14:paraId="4F0E5CEF" w14:textId="77777777" w:rsidR="002246ED" w:rsidRPr="003661BA" w:rsidRDefault="002246ED" w:rsidP="00315A47">
            <w:pPr>
              <w:jc w:val="both"/>
              <w:rPr>
                <w:rFonts w:ascii="GHEA Grapalat" w:hAnsi="GHEA Grapalat" w:cs="Calibri"/>
                <w:sz w:val="16"/>
                <w:szCs w:val="16"/>
                <w:lang w:val="hy-AM"/>
              </w:rPr>
            </w:pPr>
            <w:r w:rsidRPr="003661BA">
              <w:rPr>
                <w:rFonts w:ascii="GHEA Grapalat" w:hAnsi="GHEA Grapalat" w:cs="Calibri"/>
                <w:sz w:val="16"/>
                <w:szCs w:val="16"/>
                <w:lang w:val="hy-AM"/>
              </w:rPr>
              <w:t>Շոկոլադը՝</w:t>
            </w:r>
          </w:p>
          <w:p w14:paraId="7510257F" w14:textId="77777777" w:rsidR="002246ED" w:rsidRPr="003661BA" w:rsidRDefault="002246ED" w:rsidP="00315A47">
            <w:pPr>
              <w:jc w:val="both"/>
              <w:rPr>
                <w:rFonts w:ascii="GHEA Grapalat" w:hAnsi="GHEA Grapalat" w:cs="Calibri"/>
                <w:sz w:val="16"/>
                <w:szCs w:val="16"/>
                <w:lang w:val="hy-AM"/>
              </w:rPr>
            </w:pPr>
            <w:r w:rsidRPr="003661BA">
              <w:rPr>
                <w:rFonts w:ascii="GHEA Grapalat" w:hAnsi="GHEA Grapalat" w:cs="Calibri"/>
                <w:sz w:val="16"/>
                <w:szCs w:val="16"/>
                <w:lang w:val="hy-AM"/>
              </w:rPr>
              <w:t xml:space="preserve">Յուրաքանչյուր տուփ պետք է պարունակի 14 կաթնային շոկոլադի և 14 դառը շոկոլադի սալիկ (ընդամենը՝ 28 սալիկ), որոնցից յուրաքնաչյուրն ունի 33*33*3 մմ3 չափս, 6 գրրամ զտաքաշ (տուփում պարունակվող շոկոլադի զտաքաշը՝ 168 գրամ) փաթեթավորված առաջնային սննդային փայլուն փայլաթիթեղով, այնուհետև՝ սննդային 110 գրամ ստվարաթղթով։ Ստվարաթղթի վրա կատարված տպագրություն՝ մի կողմում Պատվիրատուի կոնտակտային տվյալները, մյուս կողմում՝ QR կոդ։ Տպագրությունը՝ թվային, գունավոր՝ 4+0։  </w:t>
            </w:r>
          </w:p>
          <w:p w14:paraId="077B6FD4" w14:textId="77777777" w:rsidR="002246ED" w:rsidRPr="003661BA" w:rsidRDefault="002246ED" w:rsidP="00315A47">
            <w:pPr>
              <w:jc w:val="both"/>
              <w:rPr>
                <w:rFonts w:ascii="GHEA Grapalat" w:hAnsi="GHEA Grapalat" w:cs="Calibri"/>
                <w:sz w:val="16"/>
                <w:szCs w:val="16"/>
                <w:lang w:val="hy-AM"/>
              </w:rPr>
            </w:pPr>
            <w:r w:rsidRPr="003661BA">
              <w:rPr>
                <w:rFonts w:ascii="GHEA Grapalat" w:hAnsi="GHEA Grapalat" w:cs="Calibri"/>
                <w:sz w:val="16"/>
                <w:szCs w:val="16"/>
                <w:lang w:val="hy-AM"/>
              </w:rPr>
              <w:t xml:space="preserve">Անվտանգությունը, փաթեթավորումը, մակնշումը և նույնականացումը՝  համաձայն  Մաքսային միության հանձնաժողովի 2011 թվականի դեկտեմբերի 9-ի թիվ 880 որոշմամբ ընդունված «Սննդամթերքի անվտանգության մասին» (ՄՄ ՏԿ N 021/2011), Մաքսային միության հանձնաժողովի 2011 թվականի դեկտեմբերի 9-ի թիվ 881 որոշմամբ ընդունված «Սննդամթերքը՝ դրա մակնշման մասով» (ՄՄ ՏԿ N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c>
          <w:tcPr>
            <w:tcW w:w="720" w:type="dxa"/>
            <w:vAlign w:val="center"/>
          </w:tcPr>
          <w:p w14:paraId="257DC0B4" w14:textId="77777777" w:rsidR="002246ED" w:rsidRPr="006A239B" w:rsidRDefault="002246ED" w:rsidP="00315A47">
            <w:pPr>
              <w:jc w:val="center"/>
              <w:rPr>
                <w:rFonts w:ascii="GHEA Grapalat" w:hAnsi="GHEA Grapalat"/>
                <w:sz w:val="16"/>
                <w:szCs w:val="16"/>
                <w:lang w:val="hy-AM"/>
              </w:rPr>
            </w:pPr>
            <w:r w:rsidRPr="006A239B">
              <w:rPr>
                <w:rFonts w:ascii="GHEA Grapalat" w:hAnsi="GHEA Grapalat"/>
                <w:sz w:val="16"/>
                <w:szCs w:val="16"/>
                <w:lang w:val="hy-AM"/>
              </w:rPr>
              <w:t>հատ</w:t>
            </w:r>
          </w:p>
        </w:tc>
        <w:tc>
          <w:tcPr>
            <w:tcW w:w="720" w:type="dxa"/>
            <w:vAlign w:val="center"/>
          </w:tcPr>
          <w:p w14:paraId="64568511" w14:textId="77777777" w:rsidR="002246ED" w:rsidRPr="006A239B" w:rsidRDefault="002246ED" w:rsidP="00315A47">
            <w:pPr>
              <w:jc w:val="center"/>
              <w:rPr>
                <w:rFonts w:ascii="GHEA Grapalat" w:hAnsi="GHEA Grapalat"/>
                <w:sz w:val="16"/>
                <w:szCs w:val="16"/>
                <w:lang w:val="hy-AM"/>
              </w:rPr>
            </w:pPr>
          </w:p>
        </w:tc>
        <w:tc>
          <w:tcPr>
            <w:tcW w:w="900" w:type="dxa"/>
            <w:vAlign w:val="center"/>
          </w:tcPr>
          <w:p w14:paraId="663BC88C" w14:textId="77777777" w:rsidR="002246ED" w:rsidRPr="006A239B" w:rsidRDefault="002246ED" w:rsidP="00315A47">
            <w:pPr>
              <w:jc w:val="center"/>
              <w:rPr>
                <w:rFonts w:ascii="GHEA Grapalat" w:hAnsi="GHEA Grapalat"/>
                <w:sz w:val="16"/>
                <w:szCs w:val="16"/>
                <w:lang w:val="hy-AM"/>
              </w:rPr>
            </w:pPr>
          </w:p>
        </w:tc>
        <w:tc>
          <w:tcPr>
            <w:tcW w:w="810" w:type="dxa"/>
            <w:vAlign w:val="center"/>
          </w:tcPr>
          <w:p w14:paraId="1E8987DD" w14:textId="77777777" w:rsidR="002246ED" w:rsidRPr="006A239B" w:rsidRDefault="002246ED" w:rsidP="00315A47">
            <w:pPr>
              <w:jc w:val="center"/>
              <w:rPr>
                <w:rFonts w:ascii="GHEA Grapalat" w:hAnsi="GHEA Grapalat"/>
                <w:sz w:val="16"/>
                <w:szCs w:val="16"/>
                <w:lang w:val="hy-AM"/>
              </w:rPr>
            </w:pPr>
            <w:r>
              <w:rPr>
                <w:rFonts w:ascii="GHEA Grapalat" w:hAnsi="GHEA Grapalat"/>
                <w:sz w:val="16"/>
                <w:szCs w:val="16"/>
                <w:lang w:val="hy-AM"/>
              </w:rPr>
              <w:t>250</w:t>
            </w:r>
          </w:p>
        </w:tc>
        <w:tc>
          <w:tcPr>
            <w:tcW w:w="1170" w:type="dxa"/>
            <w:vAlign w:val="center"/>
          </w:tcPr>
          <w:p w14:paraId="1D2DFD6F" w14:textId="77777777" w:rsidR="002246ED" w:rsidRPr="006A239B" w:rsidRDefault="002246ED" w:rsidP="00315A47">
            <w:pPr>
              <w:jc w:val="center"/>
              <w:rPr>
                <w:rFonts w:ascii="GHEA Grapalat" w:hAnsi="GHEA Grapalat"/>
                <w:sz w:val="16"/>
                <w:szCs w:val="16"/>
                <w:lang w:val="hy-AM"/>
              </w:rPr>
            </w:pPr>
            <w:bookmarkStart w:id="14" w:name="_Hlk147224454"/>
            <w:r w:rsidRPr="006A239B">
              <w:rPr>
                <w:rFonts w:ascii="GHEA Grapalat" w:hAnsi="GHEA Grapalat"/>
                <w:sz w:val="16"/>
                <w:szCs w:val="16"/>
                <w:lang w:val="hy-AM"/>
              </w:rPr>
              <w:t>ՀՀ, ք. Երևան, Արշակունյանց պողոտա 51, տարածք 47</w:t>
            </w:r>
            <w:bookmarkEnd w:id="14"/>
          </w:p>
        </w:tc>
        <w:tc>
          <w:tcPr>
            <w:tcW w:w="1260" w:type="dxa"/>
            <w:vAlign w:val="center"/>
          </w:tcPr>
          <w:p w14:paraId="08603E21" w14:textId="77777777" w:rsidR="002246ED" w:rsidRPr="006A239B" w:rsidRDefault="002246ED" w:rsidP="00315A47">
            <w:pPr>
              <w:jc w:val="center"/>
              <w:rPr>
                <w:rFonts w:ascii="GHEA Grapalat" w:hAnsi="GHEA Grapalat"/>
                <w:sz w:val="16"/>
                <w:szCs w:val="16"/>
                <w:lang w:val="hy-AM"/>
              </w:rPr>
            </w:pPr>
            <w:r>
              <w:rPr>
                <w:rFonts w:ascii="GHEA Grapalat" w:hAnsi="GHEA Grapalat"/>
                <w:sz w:val="16"/>
                <w:szCs w:val="16"/>
                <w:lang w:val="ru-RU"/>
              </w:rPr>
              <w:t xml:space="preserve">15 </w:t>
            </w:r>
            <w:r w:rsidRPr="006A239B">
              <w:rPr>
                <w:rFonts w:ascii="GHEA Grapalat" w:hAnsi="GHEA Grapalat"/>
                <w:sz w:val="16"/>
                <w:szCs w:val="16"/>
                <w:lang w:val="hy-AM"/>
              </w:rPr>
              <w:t>օրացուցային օրվա ընթացքում</w:t>
            </w:r>
          </w:p>
        </w:tc>
      </w:tr>
    </w:tbl>
    <w:p w14:paraId="7D552A93" w14:textId="77777777" w:rsidR="002246ED" w:rsidRPr="001719B4" w:rsidRDefault="002246ED" w:rsidP="002246ED">
      <w:pPr>
        <w:pStyle w:val="FootnoteText"/>
        <w:ind w:right="-604"/>
        <w:rPr>
          <w:rFonts w:ascii="GHEA Grapalat" w:hAnsi="GHEA Grapalat" w:cs="Sylfaen"/>
          <w:sz w:val="16"/>
          <w:szCs w:val="16"/>
          <w:lang w:val="en-US" w:eastAsia="en-US"/>
        </w:rPr>
      </w:pPr>
      <w:r>
        <w:rPr>
          <w:rFonts w:ascii="GHEA Grapalat" w:hAnsi="GHEA Grapalat" w:cs="Sylfaen"/>
          <w:sz w:val="16"/>
          <w:szCs w:val="16"/>
          <w:lang w:val="pt-BR" w:eastAsia="en-US"/>
        </w:rPr>
        <w:t xml:space="preserve">* Պատվերով տպագրվող նյութերի մասով </w:t>
      </w:r>
      <w:r w:rsidRPr="004812BC">
        <w:rPr>
          <w:rFonts w:ascii="GHEA Grapalat" w:hAnsi="GHEA Grapalat" w:cs="Calibri"/>
          <w:sz w:val="16"/>
          <w:szCs w:val="16"/>
          <w:lang w:val="hy-AM"/>
        </w:rPr>
        <w:t>վերջնական ֆայլ</w:t>
      </w:r>
      <w:r>
        <w:rPr>
          <w:rFonts w:ascii="GHEA Grapalat" w:hAnsi="GHEA Grapalat" w:cs="Calibri"/>
          <w:sz w:val="16"/>
          <w:szCs w:val="16"/>
          <w:lang w:val="hy-AM"/>
        </w:rPr>
        <w:t>եր</w:t>
      </w:r>
      <w:r w:rsidRPr="004812BC">
        <w:rPr>
          <w:rFonts w:ascii="GHEA Grapalat" w:hAnsi="GHEA Grapalat" w:cs="Calibri"/>
          <w:sz w:val="16"/>
          <w:szCs w:val="16"/>
          <w:lang w:val="hy-AM"/>
        </w:rPr>
        <w:t>ը իր ձևավորմամբ</w:t>
      </w:r>
      <w:r>
        <w:rPr>
          <w:rFonts w:ascii="GHEA Grapalat" w:hAnsi="GHEA Grapalat" w:cs="Sylfaen"/>
          <w:sz w:val="16"/>
          <w:szCs w:val="16"/>
          <w:lang w:val="pt-BR" w:eastAsia="en-US"/>
        </w:rPr>
        <w:t xml:space="preserve"> տրամադրվում են Գնո</w:t>
      </w:r>
      <w:r>
        <w:rPr>
          <w:rFonts w:ascii="GHEA Grapalat" w:hAnsi="GHEA Grapalat" w:cs="Sylfaen"/>
          <w:sz w:val="16"/>
          <w:szCs w:val="16"/>
          <w:lang w:val="hy-AM" w:eastAsia="en-US"/>
        </w:rPr>
        <w:t>ր</w:t>
      </w:r>
      <w:r>
        <w:rPr>
          <w:rFonts w:ascii="GHEA Grapalat" w:hAnsi="GHEA Grapalat" w:cs="Sylfaen"/>
          <w:sz w:val="16"/>
          <w:szCs w:val="16"/>
          <w:lang w:val="pt-BR" w:eastAsia="en-US"/>
        </w:rPr>
        <w:t>դի կողմից</w:t>
      </w:r>
      <w:r w:rsidRPr="001719B4">
        <w:rPr>
          <w:rFonts w:ascii="GHEA Grapalat" w:hAnsi="GHEA Grapalat" w:cs="Sylfaen"/>
          <w:sz w:val="16"/>
          <w:szCs w:val="16"/>
          <w:lang w:val="en-US" w:eastAsia="en-US"/>
        </w:rPr>
        <w:t>:</w:t>
      </w:r>
    </w:p>
    <w:p w14:paraId="01ECB8D6" w14:textId="77777777" w:rsidR="00F26B31" w:rsidRPr="002246ED" w:rsidRDefault="00F26B31" w:rsidP="007F46D8">
      <w:pPr>
        <w:jc w:val="center"/>
        <w:rPr>
          <w:rFonts w:ascii="GHEA Grapalat" w:hAnsi="GHEA Grapalat"/>
          <w:sz w:val="20"/>
        </w:rPr>
      </w:pPr>
    </w:p>
    <w:p w14:paraId="0F995AF6" w14:textId="77777777" w:rsidR="00C945A4" w:rsidRPr="00A71D81" w:rsidRDefault="00C945A4" w:rsidP="007F46D8">
      <w:pPr>
        <w:jc w:val="center"/>
        <w:rPr>
          <w:rFonts w:ascii="GHEA Grapalat" w:hAnsi="GHEA Grapalat"/>
          <w:sz w:val="20"/>
          <w:lang w:val="pt-BR"/>
        </w:rPr>
      </w:pPr>
    </w:p>
    <w:tbl>
      <w:tblPr>
        <w:tblW w:w="9758" w:type="dxa"/>
        <w:jc w:val="center"/>
        <w:tblLayout w:type="fixed"/>
        <w:tblLook w:val="0000" w:firstRow="0" w:lastRow="0" w:firstColumn="0" w:lastColumn="0" w:noHBand="0" w:noVBand="0"/>
      </w:tblPr>
      <w:tblGrid>
        <w:gridCol w:w="4592"/>
        <w:gridCol w:w="769"/>
        <w:gridCol w:w="4397"/>
      </w:tblGrid>
      <w:tr w:rsidR="007F46D8" w:rsidRPr="004A1FA7" w14:paraId="0966E4A1" w14:textId="77777777" w:rsidTr="003B2079">
        <w:trPr>
          <w:trHeight w:val="909"/>
          <w:jc w:val="center"/>
        </w:trPr>
        <w:tc>
          <w:tcPr>
            <w:tcW w:w="4592" w:type="dxa"/>
          </w:tcPr>
          <w:bookmarkEnd w:id="13"/>
          <w:p w14:paraId="0EF838F5" w14:textId="15460EC1" w:rsidR="007F46D8" w:rsidRPr="004A1FA7" w:rsidRDefault="007F46D8" w:rsidP="004A1FA7">
            <w:pPr>
              <w:jc w:val="center"/>
              <w:rPr>
                <w:rFonts w:ascii="GHEA Grapalat" w:hAnsi="GHEA Grapalat" w:cs="Sylfaen"/>
                <w:b/>
                <w:bCs/>
                <w:lang w:val="nb-NO"/>
              </w:rPr>
            </w:pPr>
            <w:r w:rsidRPr="00A71D81">
              <w:rPr>
                <w:rFonts w:ascii="GHEA Grapalat" w:hAnsi="GHEA Grapalat" w:cs="Sylfaen"/>
                <w:b/>
                <w:bCs/>
                <w:lang w:val="nb-NO"/>
              </w:rPr>
              <w:t>ԳՆՈՐԴ</w:t>
            </w:r>
          </w:p>
          <w:p w14:paraId="63ADC660" w14:textId="77777777" w:rsidR="007F46D8" w:rsidRPr="00A71D81" w:rsidRDefault="007F46D8" w:rsidP="00E11A3F">
            <w:pPr>
              <w:rPr>
                <w:rFonts w:ascii="GHEA Grapalat" w:hAnsi="GHEA Grapalat"/>
                <w:lang w:val="ru-RU"/>
              </w:rPr>
            </w:pPr>
          </w:p>
          <w:p w14:paraId="1CA033A2" w14:textId="77777777" w:rsidR="007F46D8" w:rsidRPr="00A71D81" w:rsidRDefault="007F46D8" w:rsidP="00E11A3F">
            <w:pPr>
              <w:jc w:val="center"/>
              <w:rPr>
                <w:rFonts w:ascii="GHEA Grapalat" w:hAnsi="GHEA Grapalat"/>
                <w:lang w:val="ru-RU"/>
              </w:rPr>
            </w:pPr>
            <w:r w:rsidRPr="00A71D81">
              <w:rPr>
                <w:rFonts w:ascii="GHEA Grapalat" w:hAnsi="GHEA Grapalat"/>
                <w:lang w:val="ru-RU"/>
              </w:rPr>
              <w:t>---------------------------------</w:t>
            </w:r>
          </w:p>
          <w:p w14:paraId="48E990C3" w14:textId="77777777" w:rsidR="007F46D8" w:rsidRPr="00A71D81" w:rsidRDefault="007F46D8" w:rsidP="00E11A3F">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43636A8C" w14:textId="77777777" w:rsidR="007F46D8" w:rsidRPr="00A71D81" w:rsidRDefault="007F46D8" w:rsidP="00E11A3F">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9" w:type="dxa"/>
          </w:tcPr>
          <w:p w14:paraId="57FB514D" w14:textId="77777777" w:rsidR="007F46D8" w:rsidRPr="00A71D81" w:rsidRDefault="007F46D8" w:rsidP="00E11A3F">
            <w:pPr>
              <w:jc w:val="center"/>
              <w:rPr>
                <w:rFonts w:ascii="GHEA Grapalat" w:hAnsi="GHEA Grapalat"/>
                <w:lang w:val="ru-RU"/>
              </w:rPr>
            </w:pPr>
          </w:p>
        </w:tc>
        <w:tc>
          <w:tcPr>
            <w:tcW w:w="4397" w:type="dxa"/>
          </w:tcPr>
          <w:p w14:paraId="5F6AEC02" w14:textId="77777777" w:rsidR="007F46D8" w:rsidRPr="00A71D81" w:rsidRDefault="007F46D8" w:rsidP="00E11A3F">
            <w:pPr>
              <w:jc w:val="center"/>
              <w:rPr>
                <w:rFonts w:ascii="GHEA Grapalat" w:hAnsi="GHEA Grapalat" w:cs="Sylfaen"/>
                <w:b/>
                <w:bCs/>
                <w:lang w:val="ru-RU"/>
              </w:rPr>
            </w:pPr>
            <w:r w:rsidRPr="00A71D81">
              <w:rPr>
                <w:rFonts w:ascii="GHEA Grapalat" w:hAnsi="GHEA Grapalat" w:cs="Sylfaen"/>
                <w:b/>
                <w:bCs/>
                <w:lang w:val="pt-BR"/>
              </w:rPr>
              <w:t>ՎԱՃԱՌՈՂ</w:t>
            </w:r>
          </w:p>
          <w:p w14:paraId="2E9E9850" w14:textId="77777777" w:rsidR="004A1FA7" w:rsidRPr="004A1FA7" w:rsidRDefault="004A1FA7" w:rsidP="004A1FA7">
            <w:pPr>
              <w:rPr>
                <w:rFonts w:ascii="GHEA Grapalat" w:hAnsi="GHEA Grapalat"/>
                <w:lang w:val="hy-AM"/>
              </w:rPr>
            </w:pPr>
          </w:p>
          <w:p w14:paraId="2F0B8945" w14:textId="77777777" w:rsidR="007F46D8" w:rsidRPr="00A71D81" w:rsidRDefault="007F46D8" w:rsidP="00E11A3F">
            <w:pPr>
              <w:jc w:val="center"/>
              <w:rPr>
                <w:rFonts w:ascii="GHEA Grapalat" w:hAnsi="GHEA Grapalat"/>
                <w:lang w:val="ru-RU"/>
              </w:rPr>
            </w:pPr>
            <w:r w:rsidRPr="00A71D81">
              <w:rPr>
                <w:rFonts w:ascii="GHEA Grapalat" w:hAnsi="GHEA Grapalat"/>
                <w:lang w:val="ru-RU"/>
              </w:rPr>
              <w:t>---------------------------------</w:t>
            </w:r>
          </w:p>
          <w:p w14:paraId="689DDB74" w14:textId="77777777" w:rsidR="007F46D8" w:rsidRPr="004A1FA7" w:rsidRDefault="007F46D8" w:rsidP="00E11A3F">
            <w:pPr>
              <w:jc w:val="center"/>
              <w:rPr>
                <w:rFonts w:ascii="GHEA Grapalat" w:hAnsi="GHEA Grapalat"/>
                <w:sz w:val="18"/>
                <w:szCs w:val="18"/>
                <w:lang w:val="ru-RU"/>
              </w:rPr>
            </w:pPr>
            <w:r w:rsidRPr="004A1FA7">
              <w:rPr>
                <w:rFonts w:ascii="GHEA Grapalat" w:hAnsi="GHEA Grapalat"/>
                <w:sz w:val="18"/>
                <w:szCs w:val="18"/>
                <w:lang w:val="ru-RU"/>
              </w:rPr>
              <w:t>/</w:t>
            </w:r>
            <w:r w:rsidRPr="00A71D81">
              <w:rPr>
                <w:rFonts w:ascii="GHEA Grapalat" w:hAnsi="GHEA Grapalat" w:cs="Sylfaen"/>
                <w:sz w:val="18"/>
                <w:szCs w:val="18"/>
                <w:lang w:val="ru-RU"/>
              </w:rPr>
              <w:t>ստորագրություն</w:t>
            </w:r>
            <w:r w:rsidRPr="004A1FA7">
              <w:rPr>
                <w:rFonts w:ascii="GHEA Grapalat" w:hAnsi="GHEA Grapalat"/>
                <w:sz w:val="18"/>
                <w:szCs w:val="18"/>
                <w:lang w:val="ru-RU"/>
              </w:rPr>
              <w:t>/</w:t>
            </w:r>
          </w:p>
          <w:p w14:paraId="0AF8E49C" w14:textId="77777777" w:rsidR="007F46D8" w:rsidRPr="00A71D81" w:rsidRDefault="007F46D8" w:rsidP="00E11A3F">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4A1FA7" w:rsidRDefault="00071D1C" w:rsidP="003B2079">
      <w:pPr>
        <w:rPr>
          <w:rFonts w:ascii="GHEA Grapalat" w:hAnsi="GHEA Grapalat"/>
          <w:sz w:val="20"/>
          <w:lang w:val="ru-RU"/>
        </w:rPr>
      </w:pPr>
      <w:r w:rsidRPr="004A1FA7">
        <w:rPr>
          <w:rFonts w:ascii="GHEA Grapalat" w:hAnsi="GHEA Grapalat"/>
          <w:sz w:val="20"/>
          <w:lang w:val="ru-RU"/>
        </w:rPr>
        <w:br w:type="page"/>
      </w:r>
    </w:p>
    <w:p w14:paraId="1BBA30B3" w14:textId="77777777" w:rsidR="00071D1C" w:rsidRPr="004A1FA7" w:rsidRDefault="00071D1C" w:rsidP="00EF3662">
      <w:pPr>
        <w:jc w:val="right"/>
        <w:rPr>
          <w:rFonts w:ascii="GHEA Grapalat" w:hAnsi="GHEA Grapalat"/>
          <w:sz w:val="20"/>
          <w:lang w:val="ru-RU"/>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275855D4" w14:textId="77777777" w:rsidR="00A444A0" w:rsidRPr="00C57CEF" w:rsidRDefault="00A444A0" w:rsidP="00A444A0">
      <w:pPr>
        <w:jc w:val="center"/>
        <w:rPr>
          <w:rFonts w:ascii="GHEA Grapalat" w:hAnsi="GHEA Grapalat"/>
          <w:sz w:val="20"/>
          <w:lang w:val="pt-BR"/>
        </w:rPr>
      </w:pP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Pr>
          <w:rFonts w:ascii="GHEA Grapalat" w:hAnsi="GHEA Grapalat"/>
          <w:sz w:val="20"/>
        </w:rPr>
        <w:t>ՎՃԱՐՄԱՆ</w:t>
      </w:r>
      <w:r w:rsidRPr="00C57CEF">
        <w:rPr>
          <w:rFonts w:ascii="GHEA Grapalat" w:hAnsi="GHEA Grapalat"/>
          <w:sz w:val="20"/>
          <w:lang w:val="pt-BR"/>
        </w:rPr>
        <w:t xml:space="preserve"> </w:t>
      </w:r>
      <w:r>
        <w:rPr>
          <w:rFonts w:ascii="GHEA Grapalat" w:hAnsi="GHEA Grapalat"/>
          <w:sz w:val="20"/>
        </w:rPr>
        <w:t>ԺԱՄԱՆԱԿԱՑՈՒՅՑ</w:t>
      </w:r>
      <w:r w:rsidRPr="00C57CEF">
        <w:rPr>
          <w:rFonts w:ascii="GHEA Grapalat" w:hAnsi="GHEA Grapalat"/>
          <w:sz w:val="20"/>
          <w:lang w:val="pt-BR"/>
        </w:rPr>
        <w:t>*</w:t>
      </w:r>
    </w:p>
    <w:p w14:paraId="02E16675" w14:textId="77777777" w:rsidR="00A444A0" w:rsidRPr="00C57CEF" w:rsidRDefault="00A444A0" w:rsidP="00A444A0">
      <w:pPr>
        <w:jc w:val="right"/>
        <w:rPr>
          <w:rFonts w:ascii="GHEA Grapalat" w:hAnsi="GHEA Grapalat"/>
          <w:sz w:val="20"/>
          <w:lang w:val="pt-BR"/>
        </w:rPr>
      </w:pPr>
      <w:r w:rsidRPr="00C57CEF">
        <w:rPr>
          <w:rFonts w:ascii="GHEA Grapalat" w:hAnsi="GHEA Grapalat"/>
          <w:sz w:val="20"/>
          <w:lang w:val="pt-BR"/>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53"/>
        <w:gridCol w:w="1512"/>
        <w:gridCol w:w="470"/>
        <w:gridCol w:w="470"/>
        <w:gridCol w:w="470"/>
        <w:gridCol w:w="470"/>
        <w:gridCol w:w="470"/>
        <w:gridCol w:w="470"/>
        <w:gridCol w:w="470"/>
        <w:gridCol w:w="470"/>
        <w:gridCol w:w="470"/>
        <w:gridCol w:w="470"/>
        <w:gridCol w:w="470"/>
        <w:gridCol w:w="470"/>
        <w:gridCol w:w="1218"/>
      </w:tblGrid>
      <w:tr w:rsidR="00224492" w14:paraId="7B626B88" w14:textId="77777777" w:rsidTr="00CA5417">
        <w:tc>
          <w:tcPr>
            <w:tcW w:w="10800" w:type="dxa"/>
            <w:gridSpan w:val="16"/>
            <w:tcBorders>
              <w:top w:val="single" w:sz="4" w:space="0" w:color="auto"/>
              <w:left w:val="single" w:sz="4" w:space="0" w:color="auto"/>
              <w:bottom w:val="single" w:sz="4" w:space="0" w:color="auto"/>
              <w:right w:val="single" w:sz="4" w:space="0" w:color="auto"/>
            </w:tcBorders>
            <w:hideMark/>
          </w:tcPr>
          <w:p w14:paraId="3F24A1DD" w14:textId="77777777" w:rsidR="00224492" w:rsidRDefault="00224492" w:rsidP="00CA5417">
            <w:pPr>
              <w:jc w:val="center"/>
              <w:rPr>
                <w:rFonts w:ascii="GHEA Grapalat" w:hAnsi="GHEA Grapalat"/>
                <w:sz w:val="18"/>
                <w:lang w:val="es-ES"/>
              </w:rPr>
            </w:pPr>
            <w:r>
              <w:rPr>
                <w:rFonts w:ascii="GHEA Grapalat" w:hAnsi="GHEA Grapalat"/>
                <w:sz w:val="18"/>
                <w:lang w:val="es-ES"/>
              </w:rPr>
              <w:t>Ապրանքի</w:t>
            </w:r>
          </w:p>
        </w:tc>
      </w:tr>
      <w:tr w:rsidR="00224492" w:rsidRPr="00B45B93" w14:paraId="74BD1002" w14:textId="77777777" w:rsidTr="00CA5417">
        <w:tc>
          <w:tcPr>
            <w:tcW w:w="1177" w:type="dxa"/>
            <w:tcBorders>
              <w:top w:val="single" w:sz="4" w:space="0" w:color="auto"/>
              <w:left w:val="single" w:sz="4" w:space="0" w:color="auto"/>
              <w:bottom w:val="single" w:sz="4" w:space="0" w:color="auto"/>
              <w:right w:val="single" w:sz="4" w:space="0" w:color="auto"/>
            </w:tcBorders>
            <w:vAlign w:val="center"/>
            <w:hideMark/>
          </w:tcPr>
          <w:p w14:paraId="09C42EDB" w14:textId="77777777" w:rsidR="00224492" w:rsidRDefault="00224492" w:rsidP="00CA5417">
            <w:pPr>
              <w:jc w:val="center"/>
              <w:rPr>
                <w:rFonts w:ascii="GHEA Grapalat" w:hAnsi="GHEA Grapalat"/>
                <w:sz w:val="14"/>
                <w:szCs w:val="14"/>
                <w:lang w:val="es-ES"/>
              </w:rPr>
            </w:pPr>
            <w:r>
              <w:rPr>
                <w:rFonts w:ascii="GHEA Grapalat" w:hAnsi="GHEA Grapalat"/>
                <w:sz w:val="14"/>
                <w:szCs w:val="14"/>
              </w:rPr>
              <w:t>հրավերով նախատեսված չափաբաժնի համարը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46463125" w14:textId="77777777" w:rsidR="00224492" w:rsidRDefault="00224492" w:rsidP="00CA5417">
            <w:pPr>
              <w:jc w:val="center"/>
              <w:rPr>
                <w:rFonts w:ascii="GHEA Grapalat" w:hAnsi="GHEA Grapalat"/>
                <w:sz w:val="14"/>
                <w:szCs w:val="14"/>
                <w:lang w:val="es-ES"/>
              </w:rPr>
            </w:pPr>
            <w:r>
              <w:rPr>
                <w:rFonts w:ascii="GHEA Grapalat" w:hAnsi="GHEA Grapalat"/>
                <w:sz w:val="14"/>
                <w:szCs w:val="14"/>
              </w:rPr>
              <w:t>գնումների</w:t>
            </w:r>
            <w:r>
              <w:rPr>
                <w:rFonts w:ascii="GHEA Grapalat" w:hAnsi="GHEA Grapalat"/>
                <w:sz w:val="14"/>
                <w:szCs w:val="14"/>
                <w:lang w:val="es-ES"/>
              </w:rPr>
              <w:t xml:space="preserve"> </w:t>
            </w:r>
            <w:r>
              <w:rPr>
                <w:rFonts w:ascii="GHEA Grapalat" w:hAnsi="GHEA Grapalat"/>
                <w:sz w:val="14"/>
                <w:szCs w:val="14"/>
              </w:rPr>
              <w:t>պլանով</w:t>
            </w:r>
            <w:r>
              <w:rPr>
                <w:rFonts w:ascii="GHEA Grapalat" w:hAnsi="GHEA Grapalat"/>
                <w:sz w:val="14"/>
                <w:szCs w:val="14"/>
                <w:lang w:val="es-ES"/>
              </w:rPr>
              <w:t xml:space="preserve"> </w:t>
            </w:r>
            <w:r>
              <w:rPr>
                <w:rFonts w:ascii="GHEA Grapalat" w:hAnsi="GHEA Grapalat"/>
                <w:sz w:val="14"/>
                <w:szCs w:val="14"/>
              </w:rPr>
              <w:t>նախատեսված</w:t>
            </w:r>
            <w:r>
              <w:rPr>
                <w:rFonts w:ascii="GHEA Grapalat" w:hAnsi="GHEA Grapalat"/>
                <w:sz w:val="14"/>
                <w:szCs w:val="14"/>
                <w:lang w:val="es-ES"/>
              </w:rPr>
              <w:t xml:space="preserve"> </w:t>
            </w:r>
            <w:r>
              <w:rPr>
                <w:rFonts w:ascii="GHEA Grapalat" w:hAnsi="GHEA Grapalat"/>
                <w:sz w:val="14"/>
                <w:szCs w:val="14"/>
              </w:rPr>
              <w:t>միջանցիկ</w:t>
            </w:r>
            <w:r>
              <w:rPr>
                <w:rFonts w:ascii="GHEA Grapalat" w:hAnsi="GHEA Grapalat"/>
                <w:sz w:val="14"/>
                <w:szCs w:val="14"/>
                <w:lang w:val="es-ES"/>
              </w:rPr>
              <w:t xml:space="preserve"> </w:t>
            </w:r>
            <w:r>
              <w:rPr>
                <w:rFonts w:ascii="GHEA Grapalat" w:hAnsi="GHEA Grapalat"/>
                <w:sz w:val="14"/>
                <w:szCs w:val="14"/>
              </w:rPr>
              <w:t>ծածկագիրը</w:t>
            </w:r>
            <w:r>
              <w:rPr>
                <w:rFonts w:ascii="GHEA Grapalat" w:hAnsi="GHEA Grapalat"/>
                <w:sz w:val="14"/>
                <w:szCs w:val="14"/>
                <w:lang w:val="es-ES"/>
              </w:rPr>
              <w:t xml:space="preserve">` </w:t>
            </w:r>
            <w:r>
              <w:rPr>
                <w:rFonts w:ascii="GHEA Grapalat" w:hAnsi="GHEA Grapalat"/>
                <w:sz w:val="14"/>
                <w:szCs w:val="14"/>
              </w:rPr>
              <w:t>ըստ</w:t>
            </w:r>
            <w:r>
              <w:rPr>
                <w:rFonts w:ascii="GHEA Grapalat" w:hAnsi="GHEA Grapalat"/>
                <w:sz w:val="14"/>
                <w:szCs w:val="14"/>
                <w:lang w:val="es-ES"/>
              </w:rPr>
              <w:t xml:space="preserve"> </w:t>
            </w:r>
            <w:r>
              <w:rPr>
                <w:rFonts w:ascii="GHEA Grapalat" w:hAnsi="GHEA Grapalat"/>
                <w:sz w:val="14"/>
                <w:szCs w:val="14"/>
              </w:rPr>
              <w:t>ԳՄԱ</w:t>
            </w:r>
            <w:r>
              <w:rPr>
                <w:rFonts w:ascii="GHEA Grapalat" w:hAnsi="GHEA Grapalat"/>
                <w:sz w:val="14"/>
                <w:szCs w:val="14"/>
                <w:lang w:val="es-ES"/>
              </w:rPr>
              <w:t xml:space="preserve"> </w:t>
            </w:r>
            <w:r>
              <w:rPr>
                <w:rFonts w:ascii="GHEA Grapalat" w:hAnsi="GHEA Grapalat"/>
                <w:sz w:val="14"/>
                <w:szCs w:val="14"/>
              </w:rPr>
              <w:t>դասակարգման</w:t>
            </w:r>
            <w:r>
              <w:rPr>
                <w:rFonts w:ascii="GHEA Grapalat" w:hAnsi="GHEA Grapalat"/>
                <w:sz w:val="14"/>
                <w:szCs w:val="14"/>
                <w:lang w:val="es-ES"/>
              </w:rPr>
              <w:t xml:space="preserve"> (CPV)</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DD82B04" w14:textId="77777777" w:rsidR="00224492" w:rsidRDefault="00224492" w:rsidP="00CA5417">
            <w:pPr>
              <w:jc w:val="center"/>
              <w:rPr>
                <w:rFonts w:ascii="GHEA Grapalat" w:hAnsi="GHEA Grapalat"/>
                <w:sz w:val="14"/>
                <w:szCs w:val="14"/>
                <w:lang w:val="es-ES"/>
              </w:rPr>
            </w:pPr>
            <w:r>
              <w:rPr>
                <w:rFonts w:ascii="GHEA Grapalat" w:hAnsi="GHEA Grapalat"/>
                <w:sz w:val="14"/>
                <w:szCs w:val="14"/>
              </w:rPr>
              <w:t>անվանումը</w:t>
            </w:r>
          </w:p>
        </w:tc>
        <w:tc>
          <w:tcPr>
            <w:tcW w:w="6858" w:type="dxa"/>
            <w:gridSpan w:val="13"/>
            <w:tcBorders>
              <w:top w:val="single" w:sz="4" w:space="0" w:color="auto"/>
              <w:left w:val="single" w:sz="4" w:space="0" w:color="auto"/>
              <w:bottom w:val="single" w:sz="4" w:space="0" w:color="auto"/>
              <w:right w:val="single" w:sz="4" w:space="0" w:color="auto"/>
            </w:tcBorders>
            <w:vAlign w:val="center"/>
            <w:hideMark/>
          </w:tcPr>
          <w:p w14:paraId="38F6F260" w14:textId="77777777" w:rsidR="00224492" w:rsidRDefault="00224492" w:rsidP="00CA5417">
            <w:pPr>
              <w:jc w:val="both"/>
              <w:rPr>
                <w:rFonts w:ascii="GHEA Grapalat" w:hAnsi="GHEA Grapalat"/>
                <w:sz w:val="18"/>
                <w:lang w:val="es-ES"/>
              </w:rPr>
            </w:pPr>
            <w:r>
              <w:rPr>
                <w:rFonts w:ascii="GHEA Grapalat" w:hAnsi="GHEA Grapalat"/>
                <w:sz w:val="18"/>
                <w:lang w:val="es-ES"/>
              </w:rPr>
              <w:t>դիմաց վճարումները նախատեսվում է իրականացնել 2024թ-ին` ըստ ամիսների, այդ թվում**</w:t>
            </w:r>
          </w:p>
        </w:tc>
      </w:tr>
      <w:tr w:rsidR="00224492" w14:paraId="2F205B83" w14:textId="77777777" w:rsidTr="00CA5417">
        <w:trPr>
          <w:trHeight w:val="1158"/>
        </w:trPr>
        <w:tc>
          <w:tcPr>
            <w:tcW w:w="1177" w:type="dxa"/>
            <w:tcBorders>
              <w:top w:val="single" w:sz="4" w:space="0" w:color="auto"/>
              <w:left w:val="single" w:sz="4" w:space="0" w:color="auto"/>
              <w:bottom w:val="single" w:sz="4" w:space="0" w:color="auto"/>
              <w:right w:val="single" w:sz="4" w:space="0" w:color="auto"/>
            </w:tcBorders>
          </w:tcPr>
          <w:p w14:paraId="141C1357" w14:textId="77777777" w:rsidR="00224492" w:rsidRPr="0047067C" w:rsidRDefault="00224492" w:rsidP="00CA5417">
            <w:pPr>
              <w:jc w:val="center"/>
              <w:rPr>
                <w:rFonts w:ascii="GHEA Grapalat" w:hAnsi="GHEA Grapalat"/>
                <w:sz w:val="16"/>
                <w:szCs w:val="16"/>
                <w:lang w:val="es-ES"/>
              </w:rPr>
            </w:pPr>
          </w:p>
        </w:tc>
        <w:tc>
          <w:tcPr>
            <w:tcW w:w="1253" w:type="dxa"/>
            <w:tcBorders>
              <w:top w:val="single" w:sz="4" w:space="0" w:color="auto"/>
              <w:left w:val="single" w:sz="4" w:space="0" w:color="auto"/>
              <w:bottom w:val="single" w:sz="4" w:space="0" w:color="auto"/>
              <w:right w:val="single" w:sz="4" w:space="0" w:color="auto"/>
            </w:tcBorders>
          </w:tcPr>
          <w:p w14:paraId="141EB8C4" w14:textId="77777777" w:rsidR="00224492" w:rsidRPr="0047067C" w:rsidRDefault="00224492" w:rsidP="00CA5417">
            <w:pPr>
              <w:jc w:val="center"/>
              <w:rPr>
                <w:rFonts w:ascii="GHEA Grapalat" w:hAnsi="GHEA Grapalat"/>
                <w:sz w:val="16"/>
                <w:szCs w:val="16"/>
                <w:lang w:val="es-ES"/>
              </w:rPr>
            </w:pPr>
          </w:p>
        </w:tc>
        <w:tc>
          <w:tcPr>
            <w:tcW w:w="1512" w:type="dxa"/>
            <w:tcBorders>
              <w:top w:val="single" w:sz="4" w:space="0" w:color="auto"/>
              <w:left w:val="single" w:sz="4" w:space="0" w:color="auto"/>
              <w:bottom w:val="single" w:sz="4" w:space="0" w:color="auto"/>
              <w:right w:val="single" w:sz="4" w:space="0" w:color="auto"/>
            </w:tcBorders>
          </w:tcPr>
          <w:p w14:paraId="79A2E79B" w14:textId="77777777" w:rsidR="00224492" w:rsidRPr="0047067C" w:rsidRDefault="00224492" w:rsidP="00CA5417">
            <w:pPr>
              <w:jc w:val="center"/>
              <w:rPr>
                <w:rFonts w:ascii="GHEA Grapalat" w:hAnsi="GHEA Grapalat"/>
                <w:sz w:val="16"/>
                <w:szCs w:val="16"/>
                <w:lang w:val="es-ES"/>
              </w:rPr>
            </w:pP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799C0C2F" w14:textId="77777777" w:rsidR="00224492" w:rsidRPr="0047067C" w:rsidRDefault="00224492" w:rsidP="00CA5417">
            <w:pPr>
              <w:ind w:left="113" w:right="-7"/>
              <w:jc w:val="center"/>
              <w:rPr>
                <w:rFonts w:ascii="GHEA Grapalat" w:hAnsi="GHEA Grapalat"/>
                <w:sz w:val="16"/>
                <w:szCs w:val="16"/>
                <w:lang w:val="pt-BR"/>
              </w:rPr>
            </w:pPr>
            <w:r w:rsidRPr="0047067C">
              <w:rPr>
                <w:rFonts w:ascii="GHEA Grapalat" w:hAnsi="GHEA Grapalat" w:cs="Sylfaen"/>
                <w:sz w:val="16"/>
                <w:szCs w:val="16"/>
                <w:lang w:val="pt-BR"/>
              </w:rPr>
              <w:t>հունվար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728C500C" w14:textId="77777777" w:rsidR="00224492" w:rsidRPr="0047067C" w:rsidRDefault="00224492" w:rsidP="00CA5417">
            <w:pPr>
              <w:ind w:left="113" w:right="-7"/>
              <w:jc w:val="center"/>
              <w:rPr>
                <w:rFonts w:ascii="GHEA Grapalat" w:hAnsi="GHEA Grapalat" w:cs="Sylfaen"/>
                <w:sz w:val="16"/>
                <w:szCs w:val="16"/>
                <w:lang w:val="pt-BR"/>
              </w:rPr>
            </w:pPr>
            <w:r w:rsidRPr="0047067C">
              <w:rPr>
                <w:rFonts w:ascii="GHEA Grapalat" w:hAnsi="GHEA Grapalat" w:cs="Sylfaen"/>
                <w:sz w:val="16"/>
                <w:szCs w:val="16"/>
                <w:lang w:val="pt-BR"/>
              </w:rPr>
              <w:t>փետրվար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0BE7C8A2" w14:textId="77777777" w:rsidR="00224492" w:rsidRPr="0047067C" w:rsidRDefault="00224492" w:rsidP="00CA5417">
            <w:pPr>
              <w:ind w:left="113" w:right="-7"/>
              <w:jc w:val="center"/>
              <w:rPr>
                <w:rFonts w:ascii="GHEA Grapalat" w:hAnsi="GHEA Grapalat"/>
                <w:sz w:val="16"/>
                <w:szCs w:val="16"/>
                <w:lang w:val="pt-BR"/>
              </w:rPr>
            </w:pPr>
            <w:r w:rsidRPr="0047067C">
              <w:rPr>
                <w:rFonts w:ascii="GHEA Grapalat" w:hAnsi="GHEA Grapalat" w:cs="Sylfaen"/>
                <w:sz w:val="16"/>
                <w:szCs w:val="16"/>
                <w:lang w:val="pt-BR"/>
              </w:rPr>
              <w:t>մարտ</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5608B475" w14:textId="77777777" w:rsidR="00224492" w:rsidRPr="0047067C" w:rsidRDefault="00224492" w:rsidP="00CA5417">
            <w:pPr>
              <w:ind w:left="113" w:right="-7"/>
              <w:jc w:val="center"/>
              <w:rPr>
                <w:rFonts w:ascii="GHEA Grapalat" w:hAnsi="GHEA Grapalat" w:cs="Sylfaen"/>
                <w:sz w:val="16"/>
                <w:szCs w:val="16"/>
                <w:lang w:val="pt-BR"/>
              </w:rPr>
            </w:pPr>
            <w:r w:rsidRPr="0047067C">
              <w:rPr>
                <w:rFonts w:ascii="GHEA Grapalat" w:hAnsi="GHEA Grapalat" w:cs="Sylfaen"/>
                <w:sz w:val="16"/>
                <w:szCs w:val="16"/>
                <w:lang w:val="pt-BR"/>
              </w:rPr>
              <w:t>ապրիլ</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26FFE2E4" w14:textId="77777777" w:rsidR="00224492" w:rsidRPr="0047067C" w:rsidRDefault="00224492" w:rsidP="00CA5417">
            <w:pPr>
              <w:ind w:left="113" w:right="-7"/>
              <w:jc w:val="center"/>
              <w:rPr>
                <w:rFonts w:ascii="GHEA Grapalat" w:hAnsi="GHEA Grapalat"/>
                <w:sz w:val="16"/>
                <w:szCs w:val="16"/>
                <w:lang w:val="pt-BR"/>
              </w:rPr>
            </w:pPr>
            <w:r w:rsidRPr="0047067C">
              <w:rPr>
                <w:rFonts w:ascii="GHEA Grapalat" w:hAnsi="GHEA Grapalat" w:cs="Sylfaen"/>
                <w:sz w:val="16"/>
                <w:szCs w:val="16"/>
                <w:lang w:val="pt-BR"/>
              </w:rPr>
              <w:t>մայիս</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41B01E5E" w14:textId="77777777" w:rsidR="00224492" w:rsidRPr="0047067C" w:rsidRDefault="00224492" w:rsidP="00CA5417">
            <w:pPr>
              <w:ind w:left="113" w:right="-7"/>
              <w:jc w:val="center"/>
              <w:rPr>
                <w:rFonts w:ascii="GHEA Grapalat" w:hAnsi="GHEA Grapalat"/>
                <w:sz w:val="16"/>
                <w:szCs w:val="16"/>
                <w:lang w:val="pt-BR"/>
              </w:rPr>
            </w:pPr>
            <w:r w:rsidRPr="0047067C">
              <w:rPr>
                <w:rFonts w:ascii="GHEA Grapalat" w:hAnsi="GHEA Grapalat" w:cs="Sylfaen"/>
                <w:sz w:val="16"/>
                <w:szCs w:val="16"/>
                <w:lang w:val="pt-BR"/>
              </w:rPr>
              <w:t>հունիս</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1C89D850" w14:textId="77777777" w:rsidR="00224492" w:rsidRPr="0047067C" w:rsidRDefault="00224492" w:rsidP="00CA5417">
            <w:pPr>
              <w:ind w:left="113" w:right="-7"/>
              <w:jc w:val="center"/>
              <w:rPr>
                <w:rFonts w:ascii="GHEA Grapalat" w:hAnsi="GHEA Grapalat"/>
                <w:sz w:val="16"/>
                <w:szCs w:val="16"/>
                <w:lang w:val="pt-BR"/>
              </w:rPr>
            </w:pPr>
            <w:r w:rsidRPr="0047067C">
              <w:rPr>
                <w:rFonts w:ascii="GHEA Grapalat" w:hAnsi="GHEA Grapalat" w:cs="Sylfaen"/>
                <w:sz w:val="16"/>
                <w:szCs w:val="16"/>
                <w:lang w:val="pt-BR"/>
              </w:rPr>
              <w:t>հուլիս</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6F3C3892" w14:textId="77777777" w:rsidR="00224492" w:rsidRPr="0047067C" w:rsidRDefault="00224492" w:rsidP="00CA5417">
            <w:pPr>
              <w:ind w:left="113" w:right="-7"/>
              <w:jc w:val="center"/>
              <w:rPr>
                <w:rFonts w:ascii="GHEA Grapalat" w:hAnsi="GHEA Grapalat"/>
                <w:sz w:val="16"/>
                <w:szCs w:val="16"/>
                <w:lang w:val="pt-BR"/>
              </w:rPr>
            </w:pPr>
            <w:r w:rsidRPr="0047067C">
              <w:rPr>
                <w:rFonts w:ascii="GHEA Grapalat" w:hAnsi="GHEA Grapalat" w:cs="Sylfaen"/>
                <w:sz w:val="16"/>
                <w:szCs w:val="16"/>
                <w:lang w:val="pt-BR"/>
              </w:rPr>
              <w:t>օգոստոս</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74532C20" w14:textId="77777777" w:rsidR="00224492" w:rsidRPr="0047067C" w:rsidRDefault="00224492" w:rsidP="00CA5417">
            <w:pPr>
              <w:ind w:left="113" w:right="-7"/>
              <w:jc w:val="center"/>
              <w:rPr>
                <w:rFonts w:ascii="GHEA Grapalat" w:hAnsi="GHEA Grapalat"/>
                <w:sz w:val="16"/>
                <w:szCs w:val="16"/>
                <w:lang w:val="pt-BR"/>
              </w:rPr>
            </w:pPr>
            <w:r w:rsidRPr="0047067C">
              <w:rPr>
                <w:rFonts w:ascii="GHEA Grapalat" w:hAnsi="GHEA Grapalat" w:cs="Sylfaen"/>
                <w:sz w:val="16"/>
                <w:szCs w:val="16"/>
                <w:lang w:val="pt-BR"/>
              </w:rPr>
              <w:t>սեպտեմբեր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35D0C7D4" w14:textId="77777777" w:rsidR="00224492" w:rsidRPr="0047067C" w:rsidRDefault="00224492" w:rsidP="00CA5417">
            <w:pPr>
              <w:ind w:left="113" w:right="-7"/>
              <w:jc w:val="center"/>
              <w:rPr>
                <w:rFonts w:ascii="GHEA Grapalat" w:hAnsi="GHEA Grapalat"/>
                <w:sz w:val="16"/>
                <w:szCs w:val="16"/>
                <w:lang w:val="pt-BR"/>
              </w:rPr>
            </w:pPr>
            <w:r w:rsidRPr="0047067C">
              <w:rPr>
                <w:rFonts w:ascii="GHEA Grapalat" w:hAnsi="GHEA Grapalat" w:cs="Sylfaen"/>
                <w:sz w:val="16"/>
                <w:szCs w:val="16"/>
                <w:lang w:val="pt-BR"/>
              </w:rPr>
              <w:t>հոկտեմբեր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258EE1C4" w14:textId="77777777" w:rsidR="00224492" w:rsidRPr="0047067C" w:rsidRDefault="00224492" w:rsidP="00CA5417">
            <w:pPr>
              <w:ind w:left="113" w:right="-7"/>
              <w:jc w:val="center"/>
              <w:rPr>
                <w:rFonts w:ascii="GHEA Grapalat" w:hAnsi="GHEA Grapalat"/>
                <w:sz w:val="16"/>
                <w:szCs w:val="16"/>
                <w:lang w:val="pt-BR"/>
              </w:rPr>
            </w:pPr>
            <w:r w:rsidRPr="0047067C">
              <w:rPr>
                <w:rFonts w:ascii="GHEA Grapalat" w:hAnsi="GHEA Grapalat" w:cs="Sylfaen"/>
                <w:sz w:val="16"/>
                <w:szCs w:val="16"/>
                <w:lang w:val="pt-BR"/>
              </w:rPr>
              <w:t>նոյեմբեր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7577D632" w14:textId="77777777" w:rsidR="00224492" w:rsidRPr="0047067C" w:rsidRDefault="00224492" w:rsidP="00CA5417">
            <w:pPr>
              <w:ind w:left="113" w:right="-7"/>
              <w:jc w:val="center"/>
              <w:rPr>
                <w:rFonts w:ascii="GHEA Grapalat" w:hAnsi="GHEA Grapalat"/>
                <w:sz w:val="16"/>
                <w:szCs w:val="16"/>
                <w:lang w:val="pt-BR"/>
              </w:rPr>
            </w:pPr>
            <w:r w:rsidRPr="0047067C">
              <w:rPr>
                <w:rFonts w:ascii="GHEA Grapalat" w:hAnsi="GHEA Grapalat" w:cs="Sylfaen"/>
                <w:sz w:val="16"/>
                <w:szCs w:val="16"/>
                <w:lang w:val="pt-BR"/>
              </w:rPr>
              <w:t>դեկտեմբեր</w:t>
            </w:r>
          </w:p>
        </w:tc>
        <w:tc>
          <w:tcPr>
            <w:tcW w:w="1218" w:type="dxa"/>
            <w:tcBorders>
              <w:top w:val="single" w:sz="4" w:space="0" w:color="auto"/>
              <w:left w:val="single" w:sz="4" w:space="0" w:color="auto"/>
              <w:bottom w:val="single" w:sz="4" w:space="0" w:color="auto"/>
              <w:right w:val="single" w:sz="4" w:space="0" w:color="auto"/>
            </w:tcBorders>
            <w:vAlign w:val="center"/>
          </w:tcPr>
          <w:p w14:paraId="11612CA2" w14:textId="77777777" w:rsidR="00224492" w:rsidRPr="0047067C" w:rsidRDefault="00224492" w:rsidP="00CA5417">
            <w:pPr>
              <w:ind w:right="-1"/>
              <w:jc w:val="center"/>
              <w:rPr>
                <w:rFonts w:ascii="GHEA Grapalat" w:hAnsi="GHEA Grapalat"/>
                <w:sz w:val="16"/>
                <w:szCs w:val="16"/>
                <w:lang w:val="pt-BR"/>
              </w:rPr>
            </w:pPr>
            <w:r w:rsidRPr="0047067C">
              <w:rPr>
                <w:rFonts w:ascii="GHEA Grapalat" w:hAnsi="GHEA Grapalat" w:cs="Sylfaen"/>
                <w:sz w:val="16"/>
                <w:szCs w:val="16"/>
                <w:lang w:val="pt-BR"/>
              </w:rPr>
              <w:t>Ընդամենը</w:t>
            </w:r>
          </w:p>
          <w:p w14:paraId="57FA0F0D" w14:textId="77777777" w:rsidR="00224492" w:rsidRPr="0047067C" w:rsidRDefault="00224492" w:rsidP="00CA5417">
            <w:pPr>
              <w:jc w:val="center"/>
              <w:rPr>
                <w:rFonts w:ascii="GHEA Grapalat" w:hAnsi="GHEA Grapalat"/>
                <w:sz w:val="16"/>
                <w:szCs w:val="16"/>
                <w:lang w:val="es-ES"/>
              </w:rPr>
            </w:pPr>
          </w:p>
        </w:tc>
      </w:tr>
      <w:tr w:rsidR="002246ED" w14:paraId="462528A9" w14:textId="77777777" w:rsidTr="002246ED">
        <w:trPr>
          <w:cantSplit/>
          <w:trHeight w:val="960"/>
        </w:trPr>
        <w:tc>
          <w:tcPr>
            <w:tcW w:w="1177" w:type="dxa"/>
            <w:tcBorders>
              <w:top w:val="single" w:sz="4" w:space="0" w:color="auto"/>
              <w:left w:val="single" w:sz="4" w:space="0" w:color="auto"/>
              <w:bottom w:val="single" w:sz="4" w:space="0" w:color="auto"/>
              <w:right w:val="single" w:sz="4" w:space="0" w:color="auto"/>
            </w:tcBorders>
            <w:vAlign w:val="center"/>
          </w:tcPr>
          <w:p w14:paraId="076378C0" w14:textId="77777777" w:rsidR="002246ED" w:rsidRPr="0047067C" w:rsidRDefault="002246ED" w:rsidP="002246ED">
            <w:pPr>
              <w:jc w:val="center"/>
              <w:rPr>
                <w:rFonts w:ascii="GHEA Grapalat" w:hAnsi="GHEA Grapalat"/>
                <w:sz w:val="16"/>
                <w:szCs w:val="16"/>
                <w:lang w:val="es-ES"/>
              </w:rPr>
            </w:pPr>
            <w:r w:rsidRPr="0047067C">
              <w:rPr>
                <w:rFonts w:ascii="GHEA Grapalat" w:hAnsi="GHEA Grapalat"/>
                <w:sz w:val="16"/>
                <w:szCs w:val="16"/>
                <w:lang w:val="hy-AM"/>
              </w:rPr>
              <w:t>1</w:t>
            </w:r>
          </w:p>
        </w:tc>
        <w:tc>
          <w:tcPr>
            <w:tcW w:w="1253" w:type="dxa"/>
            <w:tcBorders>
              <w:top w:val="single" w:sz="4" w:space="0" w:color="auto"/>
              <w:left w:val="single" w:sz="4" w:space="0" w:color="auto"/>
              <w:bottom w:val="single" w:sz="4" w:space="0" w:color="auto"/>
              <w:right w:val="single" w:sz="4" w:space="0" w:color="auto"/>
            </w:tcBorders>
            <w:vAlign w:val="center"/>
          </w:tcPr>
          <w:p w14:paraId="0E1C0E28" w14:textId="4B676C79" w:rsidR="002246ED" w:rsidRPr="0047067C" w:rsidRDefault="002246ED" w:rsidP="002246ED">
            <w:pPr>
              <w:jc w:val="center"/>
              <w:rPr>
                <w:rFonts w:ascii="GHEA Grapalat" w:hAnsi="GHEA Grapalat"/>
                <w:sz w:val="16"/>
                <w:szCs w:val="16"/>
                <w:lang w:val="es-ES"/>
              </w:rPr>
            </w:pPr>
            <w:r w:rsidRPr="006A239B">
              <w:rPr>
                <w:rFonts w:ascii="GHEA Grapalat" w:hAnsi="GHEA Grapalat" w:cs="Calibri"/>
                <w:sz w:val="16"/>
                <w:szCs w:val="16"/>
              </w:rPr>
              <w:t>22451180/53</w:t>
            </w:r>
          </w:p>
        </w:tc>
        <w:tc>
          <w:tcPr>
            <w:tcW w:w="1512" w:type="dxa"/>
            <w:tcBorders>
              <w:top w:val="single" w:sz="4" w:space="0" w:color="auto"/>
              <w:left w:val="single" w:sz="4" w:space="0" w:color="auto"/>
              <w:bottom w:val="single" w:sz="4" w:space="0" w:color="auto"/>
              <w:right w:val="single" w:sz="4" w:space="0" w:color="auto"/>
            </w:tcBorders>
            <w:vAlign w:val="center"/>
          </w:tcPr>
          <w:p w14:paraId="6557D50B" w14:textId="3389E8AB" w:rsidR="002246ED" w:rsidRPr="0047067C" w:rsidRDefault="002246ED" w:rsidP="002246ED">
            <w:pPr>
              <w:rPr>
                <w:rFonts w:ascii="GHEA Grapalat" w:hAnsi="GHEA Grapalat"/>
                <w:sz w:val="16"/>
                <w:szCs w:val="16"/>
                <w:lang w:val="es-ES"/>
              </w:rPr>
            </w:pPr>
            <w:r w:rsidRPr="006A239B">
              <w:rPr>
                <w:rFonts w:ascii="GHEA Grapalat" w:hAnsi="GHEA Grapalat" w:cs="Calibri"/>
                <w:sz w:val="16"/>
                <w:szCs w:val="16"/>
                <w:lang w:val="hy-AM"/>
              </w:rPr>
              <w:t>պատվերով տպագրվող նյութեր</w:t>
            </w:r>
          </w:p>
        </w:tc>
        <w:tc>
          <w:tcPr>
            <w:tcW w:w="470" w:type="dxa"/>
            <w:tcBorders>
              <w:top w:val="single" w:sz="4" w:space="0" w:color="auto"/>
              <w:left w:val="single" w:sz="4" w:space="0" w:color="auto"/>
              <w:bottom w:val="single" w:sz="4" w:space="0" w:color="auto"/>
              <w:right w:val="single" w:sz="4" w:space="0" w:color="auto"/>
            </w:tcBorders>
            <w:vAlign w:val="center"/>
          </w:tcPr>
          <w:p w14:paraId="7594EFE5" w14:textId="77777777" w:rsidR="002246ED" w:rsidRPr="0047067C" w:rsidRDefault="002246ED" w:rsidP="002246ED">
            <w:pPr>
              <w:jc w:val="center"/>
              <w:rPr>
                <w:rFonts w:ascii="GHEA Grapalat" w:hAnsi="GHEA Grapalat"/>
                <w:sz w:val="16"/>
                <w:szCs w:val="16"/>
                <w:lang w:val="pt-BR"/>
              </w:rPr>
            </w:pPr>
          </w:p>
        </w:tc>
        <w:tc>
          <w:tcPr>
            <w:tcW w:w="470" w:type="dxa"/>
            <w:tcBorders>
              <w:top w:val="single" w:sz="4" w:space="0" w:color="auto"/>
              <w:left w:val="single" w:sz="4" w:space="0" w:color="auto"/>
              <w:bottom w:val="single" w:sz="4" w:space="0" w:color="auto"/>
              <w:right w:val="single" w:sz="4" w:space="0" w:color="auto"/>
            </w:tcBorders>
            <w:vAlign w:val="center"/>
          </w:tcPr>
          <w:p w14:paraId="6DC4096B" w14:textId="77777777" w:rsidR="002246ED" w:rsidRPr="0047067C" w:rsidRDefault="002246ED" w:rsidP="002246ED">
            <w:pPr>
              <w:jc w:val="center"/>
              <w:rPr>
                <w:rFonts w:ascii="GHEA Grapalat" w:hAnsi="GHEA Grapalat"/>
                <w:sz w:val="16"/>
                <w:szCs w:val="16"/>
                <w:lang w:val="pt-BR"/>
              </w:rPr>
            </w:pPr>
          </w:p>
        </w:tc>
        <w:tc>
          <w:tcPr>
            <w:tcW w:w="470" w:type="dxa"/>
            <w:tcBorders>
              <w:top w:val="single" w:sz="4" w:space="0" w:color="auto"/>
              <w:left w:val="single" w:sz="4" w:space="0" w:color="auto"/>
              <w:bottom w:val="single" w:sz="4" w:space="0" w:color="auto"/>
              <w:right w:val="single" w:sz="4" w:space="0" w:color="auto"/>
            </w:tcBorders>
            <w:vAlign w:val="center"/>
          </w:tcPr>
          <w:p w14:paraId="14AA3700" w14:textId="77777777" w:rsidR="002246ED" w:rsidRPr="0047067C" w:rsidRDefault="002246ED" w:rsidP="002246ED">
            <w:pPr>
              <w:jc w:val="center"/>
              <w:rPr>
                <w:rFonts w:ascii="GHEA Grapalat" w:hAnsi="GHEA Grapalat" w:cs="Arial"/>
                <w:sz w:val="16"/>
                <w:szCs w:val="16"/>
                <w:lang w:val="pt-BR"/>
              </w:rPr>
            </w:pPr>
          </w:p>
        </w:tc>
        <w:tc>
          <w:tcPr>
            <w:tcW w:w="470" w:type="dxa"/>
            <w:tcBorders>
              <w:top w:val="single" w:sz="4" w:space="0" w:color="auto"/>
              <w:left w:val="single" w:sz="4" w:space="0" w:color="auto"/>
              <w:bottom w:val="single" w:sz="4" w:space="0" w:color="auto"/>
              <w:right w:val="single" w:sz="4" w:space="0" w:color="auto"/>
            </w:tcBorders>
            <w:vAlign w:val="center"/>
          </w:tcPr>
          <w:p w14:paraId="610CA87B" w14:textId="77777777" w:rsidR="002246ED" w:rsidRPr="0047067C" w:rsidRDefault="002246ED" w:rsidP="002246ED">
            <w:pPr>
              <w:jc w:val="center"/>
              <w:rPr>
                <w:rFonts w:ascii="GHEA Grapalat" w:hAnsi="GHEA Grapalat" w:cs="Arial"/>
                <w:sz w:val="16"/>
                <w:szCs w:val="16"/>
                <w:lang w:val="pt-BR"/>
              </w:rPr>
            </w:pPr>
          </w:p>
        </w:tc>
        <w:tc>
          <w:tcPr>
            <w:tcW w:w="470" w:type="dxa"/>
            <w:tcBorders>
              <w:top w:val="single" w:sz="4" w:space="0" w:color="auto"/>
              <w:left w:val="single" w:sz="4" w:space="0" w:color="auto"/>
              <w:bottom w:val="single" w:sz="4" w:space="0" w:color="auto"/>
              <w:right w:val="single" w:sz="4" w:space="0" w:color="auto"/>
            </w:tcBorders>
            <w:vAlign w:val="center"/>
          </w:tcPr>
          <w:p w14:paraId="3DA85A57" w14:textId="77777777" w:rsidR="002246ED" w:rsidRPr="0047067C" w:rsidRDefault="002246ED" w:rsidP="002246ED">
            <w:pPr>
              <w:jc w:val="center"/>
              <w:rPr>
                <w:rFonts w:ascii="GHEA Grapalat" w:hAnsi="GHEA Grapalat" w:cs="Arial"/>
                <w:sz w:val="16"/>
                <w:szCs w:val="16"/>
                <w:lang w:val="pt-BR"/>
              </w:rPr>
            </w:pPr>
          </w:p>
        </w:tc>
        <w:tc>
          <w:tcPr>
            <w:tcW w:w="470" w:type="dxa"/>
            <w:tcBorders>
              <w:top w:val="single" w:sz="4" w:space="0" w:color="auto"/>
              <w:left w:val="single" w:sz="4" w:space="0" w:color="auto"/>
              <w:bottom w:val="single" w:sz="4" w:space="0" w:color="auto"/>
              <w:right w:val="single" w:sz="4" w:space="0" w:color="auto"/>
            </w:tcBorders>
            <w:vAlign w:val="center"/>
          </w:tcPr>
          <w:p w14:paraId="7E9E8568" w14:textId="77777777" w:rsidR="002246ED" w:rsidRPr="0047067C" w:rsidRDefault="002246ED" w:rsidP="002246ED">
            <w:pPr>
              <w:jc w:val="center"/>
              <w:rPr>
                <w:rFonts w:ascii="GHEA Grapalat" w:hAnsi="GHEA Grapalat" w:cs="Arial"/>
                <w:sz w:val="16"/>
                <w:szCs w:val="16"/>
                <w:lang w:val="pt-BR"/>
              </w:rPr>
            </w:pP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2270E3C4" w14:textId="4CAFB359" w:rsidR="002246ED" w:rsidRPr="0047067C" w:rsidRDefault="002246ED" w:rsidP="002246ED">
            <w:pPr>
              <w:ind w:left="113" w:right="113"/>
              <w:jc w:val="center"/>
              <w:rPr>
                <w:rFonts w:ascii="GHEA Grapalat" w:hAnsi="GHEA Grapalat" w:cs="Arial"/>
                <w:sz w:val="16"/>
                <w:szCs w:val="16"/>
              </w:rPr>
            </w:pP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5FDE88C7" w14:textId="77777777" w:rsidR="002246ED" w:rsidRPr="0047067C" w:rsidRDefault="002246ED" w:rsidP="002246ED">
            <w:pPr>
              <w:jc w:val="center"/>
              <w:rPr>
                <w:rFonts w:ascii="GHEA Grapalat" w:hAnsi="GHEA Grapalat" w:cs="Arial"/>
                <w:sz w:val="16"/>
                <w:szCs w:val="16"/>
                <w:lang w:val="pt-BR"/>
              </w:rPr>
            </w:pPr>
            <w:r w:rsidRPr="0047067C">
              <w:rPr>
                <w:rFonts w:ascii="GHEA Grapalat" w:hAnsi="GHEA Grapalat" w:cs="Arial"/>
                <w:sz w:val="16"/>
                <w:szCs w:val="16"/>
                <w:lang w:val="hy-AM"/>
              </w:rPr>
              <w:t xml:space="preserve">100 </w:t>
            </w:r>
            <w:r w:rsidRPr="0047067C">
              <w:rPr>
                <w:rFonts w:ascii="GHEA Grapalat" w:hAnsi="GHEA Grapalat" w:cs="Arial"/>
                <w:sz w:val="16"/>
                <w:szCs w:val="16"/>
              </w:rPr>
              <w:t>%</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77322B6F" w14:textId="77777777" w:rsidR="002246ED" w:rsidRPr="0047067C" w:rsidRDefault="002246ED" w:rsidP="002246ED">
            <w:pPr>
              <w:jc w:val="center"/>
              <w:rPr>
                <w:rFonts w:ascii="GHEA Grapalat" w:hAnsi="GHEA Grapalat" w:cs="Arial"/>
                <w:sz w:val="16"/>
                <w:szCs w:val="16"/>
                <w:lang w:val="pt-BR"/>
              </w:rPr>
            </w:pPr>
            <w:r w:rsidRPr="0047067C">
              <w:rPr>
                <w:rFonts w:ascii="GHEA Grapalat" w:hAnsi="GHEA Grapalat" w:cs="Arial"/>
                <w:sz w:val="16"/>
                <w:szCs w:val="16"/>
                <w:lang w:val="hy-AM"/>
              </w:rPr>
              <w:t xml:space="preserve">100 </w:t>
            </w:r>
            <w:r w:rsidRPr="0047067C">
              <w:rPr>
                <w:rFonts w:ascii="GHEA Grapalat" w:hAnsi="GHEA Grapalat" w:cs="Arial"/>
                <w:sz w:val="16"/>
                <w:szCs w:val="16"/>
              </w:rPr>
              <w:t>%</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5AB925CD" w14:textId="77777777" w:rsidR="002246ED" w:rsidRPr="0047067C" w:rsidRDefault="002246ED" w:rsidP="002246ED">
            <w:pPr>
              <w:jc w:val="center"/>
              <w:rPr>
                <w:rFonts w:ascii="GHEA Grapalat" w:hAnsi="GHEA Grapalat" w:cs="Arial"/>
                <w:sz w:val="16"/>
                <w:szCs w:val="16"/>
                <w:lang w:val="pt-BR"/>
              </w:rPr>
            </w:pPr>
            <w:r w:rsidRPr="0047067C">
              <w:rPr>
                <w:rFonts w:ascii="GHEA Grapalat" w:hAnsi="GHEA Grapalat" w:cs="Arial"/>
                <w:sz w:val="16"/>
                <w:szCs w:val="16"/>
                <w:lang w:val="hy-AM"/>
              </w:rPr>
              <w:t xml:space="preserve">100 </w:t>
            </w:r>
            <w:r w:rsidRPr="0047067C">
              <w:rPr>
                <w:rFonts w:ascii="GHEA Grapalat" w:hAnsi="GHEA Grapalat" w:cs="Arial"/>
                <w:sz w:val="16"/>
                <w:szCs w:val="16"/>
              </w:rPr>
              <w:t>%</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0BEC19A5" w14:textId="77777777" w:rsidR="002246ED" w:rsidRPr="0047067C" w:rsidRDefault="002246ED" w:rsidP="002246ED">
            <w:pPr>
              <w:jc w:val="center"/>
              <w:rPr>
                <w:rFonts w:ascii="GHEA Grapalat" w:hAnsi="GHEA Grapalat" w:cs="Arial"/>
                <w:sz w:val="16"/>
                <w:szCs w:val="16"/>
                <w:lang w:val="pt-BR"/>
              </w:rPr>
            </w:pPr>
            <w:r w:rsidRPr="0047067C">
              <w:rPr>
                <w:rFonts w:ascii="GHEA Grapalat" w:hAnsi="GHEA Grapalat" w:cs="Arial"/>
                <w:sz w:val="16"/>
                <w:szCs w:val="16"/>
                <w:lang w:val="hy-AM"/>
              </w:rPr>
              <w:t xml:space="preserve">100 </w:t>
            </w:r>
            <w:r w:rsidRPr="0047067C">
              <w:rPr>
                <w:rFonts w:ascii="GHEA Grapalat" w:hAnsi="GHEA Grapalat" w:cs="Arial"/>
                <w:sz w:val="16"/>
                <w:szCs w:val="16"/>
              </w:rPr>
              <w:t>%</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7BA07F31" w14:textId="77777777" w:rsidR="002246ED" w:rsidRPr="0047067C" w:rsidRDefault="002246ED" w:rsidP="002246ED">
            <w:pPr>
              <w:jc w:val="center"/>
              <w:rPr>
                <w:rFonts w:ascii="GHEA Grapalat" w:hAnsi="GHEA Grapalat" w:cs="Arial"/>
                <w:sz w:val="16"/>
                <w:szCs w:val="16"/>
                <w:lang w:val="pt-BR"/>
              </w:rPr>
            </w:pPr>
            <w:r w:rsidRPr="0047067C">
              <w:rPr>
                <w:rFonts w:ascii="GHEA Grapalat" w:hAnsi="GHEA Grapalat" w:cs="Arial"/>
                <w:sz w:val="16"/>
                <w:szCs w:val="16"/>
                <w:lang w:val="hy-AM"/>
              </w:rPr>
              <w:t xml:space="preserve">100 </w:t>
            </w:r>
            <w:r w:rsidRPr="0047067C">
              <w:rPr>
                <w:rFonts w:ascii="GHEA Grapalat" w:hAnsi="GHEA Grapalat" w:cs="Arial"/>
                <w:sz w:val="16"/>
                <w:szCs w:val="16"/>
              </w:rPr>
              <w:t>%</w:t>
            </w:r>
          </w:p>
        </w:tc>
        <w:tc>
          <w:tcPr>
            <w:tcW w:w="1218" w:type="dxa"/>
            <w:tcBorders>
              <w:top w:val="single" w:sz="4" w:space="0" w:color="auto"/>
              <w:left w:val="single" w:sz="4" w:space="0" w:color="auto"/>
              <w:bottom w:val="single" w:sz="4" w:space="0" w:color="auto"/>
              <w:right w:val="single" w:sz="4" w:space="0" w:color="auto"/>
            </w:tcBorders>
            <w:textDirection w:val="btLr"/>
            <w:vAlign w:val="center"/>
          </w:tcPr>
          <w:p w14:paraId="573C7A1A" w14:textId="77777777" w:rsidR="002246ED" w:rsidRPr="0047067C" w:rsidRDefault="002246ED" w:rsidP="002246ED">
            <w:pPr>
              <w:jc w:val="center"/>
              <w:rPr>
                <w:rFonts w:ascii="GHEA Grapalat" w:hAnsi="GHEA Grapalat"/>
                <w:b/>
                <w:sz w:val="16"/>
                <w:szCs w:val="16"/>
                <w:lang w:val="pt-BR"/>
              </w:rPr>
            </w:pPr>
            <w:r w:rsidRPr="0047067C">
              <w:rPr>
                <w:rFonts w:ascii="GHEA Grapalat" w:hAnsi="GHEA Grapalat" w:cs="Arial"/>
                <w:sz w:val="16"/>
                <w:szCs w:val="16"/>
                <w:lang w:val="hy-AM"/>
              </w:rPr>
              <w:t xml:space="preserve">100 </w:t>
            </w:r>
            <w:r w:rsidRPr="0047067C">
              <w:rPr>
                <w:rFonts w:ascii="GHEA Grapalat" w:hAnsi="GHEA Grapalat" w:cs="Arial"/>
                <w:sz w:val="16"/>
                <w:szCs w:val="16"/>
              </w:rPr>
              <w:t>%</w:t>
            </w:r>
          </w:p>
        </w:tc>
      </w:tr>
    </w:tbl>
    <w:p w14:paraId="50CC6BC0" w14:textId="77777777" w:rsidR="00224492" w:rsidRPr="00B4524D" w:rsidRDefault="00224492" w:rsidP="00224492">
      <w:pPr>
        <w:rPr>
          <w:rFonts w:ascii="GHEA Grapalat" w:hAnsi="GHEA Grapalat" w:cs="Sylfaen"/>
          <w:i/>
          <w:sz w:val="16"/>
          <w:szCs w:val="16"/>
          <w:lang w:val="pt-BR"/>
        </w:rPr>
      </w:pPr>
      <w:r w:rsidRPr="00B4524D">
        <w:rPr>
          <w:rFonts w:ascii="GHEA Grapalat" w:hAnsi="GHEA Grapalat"/>
          <w:i/>
          <w:sz w:val="16"/>
          <w:szCs w:val="16"/>
        </w:rPr>
        <w:t xml:space="preserve">* </w:t>
      </w:r>
      <w:r w:rsidRPr="00B4524D">
        <w:rPr>
          <w:rFonts w:ascii="GHEA Grapalat" w:hAnsi="GHEA Grapalat" w:cs="Sylfaen"/>
          <w:i/>
          <w:sz w:val="16"/>
          <w:szCs w:val="16"/>
          <w:lang w:val="pt-BR"/>
        </w:rPr>
        <w:t>Վճարման</w:t>
      </w:r>
      <w:r w:rsidRPr="00B4524D">
        <w:rPr>
          <w:rFonts w:ascii="GHEA Grapalat" w:hAnsi="GHEA Grapalat" w:cs="Times Armenian"/>
          <w:i/>
          <w:sz w:val="16"/>
          <w:szCs w:val="16"/>
          <w:lang w:val="pt-BR"/>
        </w:rPr>
        <w:t xml:space="preserve"> </w:t>
      </w:r>
      <w:r w:rsidRPr="00B4524D">
        <w:rPr>
          <w:rFonts w:ascii="GHEA Grapalat" w:hAnsi="GHEA Grapalat" w:cs="Sylfaen"/>
          <w:i/>
          <w:sz w:val="16"/>
          <w:szCs w:val="16"/>
          <w:lang w:val="pt-BR"/>
        </w:rPr>
        <w:t>ենթակա</w:t>
      </w:r>
      <w:r w:rsidRPr="00B4524D">
        <w:rPr>
          <w:rFonts w:ascii="GHEA Grapalat" w:hAnsi="GHEA Grapalat" w:cs="Times Armenian"/>
          <w:i/>
          <w:sz w:val="16"/>
          <w:szCs w:val="16"/>
          <w:lang w:val="pt-BR"/>
        </w:rPr>
        <w:t xml:space="preserve"> </w:t>
      </w:r>
      <w:r w:rsidRPr="00B4524D">
        <w:rPr>
          <w:rFonts w:ascii="GHEA Grapalat" w:hAnsi="GHEA Grapalat" w:cs="Sylfaen"/>
          <w:i/>
          <w:sz w:val="16"/>
          <w:szCs w:val="16"/>
          <w:lang w:val="pt-BR"/>
        </w:rPr>
        <w:t>գումարները</w:t>
      </w:r>
      <w:r w:rsidRPr="00B4524D">
        <w:rPr>
          <w:rFonts w:ascii="GHEA Grapalat" w:hAnsi="GHEA Grapalat" w:cs="Times Armenian"/>
          <w:i/>
          <w:sz w:val="16"/>
          <w:szCs w:val="16"/>
          <w:lang w:val="pt-BR"/>
        </w:rPr>
        <w:t xml:space="preserve"> </w:t>
      </w:r>
      <w:r w:rsidRPr="00B4524D">
        <w:rPr>
          <w:rFonts w:ascii="GHEA Grapalat" w:hAnsi="GHEA Grapalat" w:cs="Sylfaen"/>
          <w:i/>
          <w:sz w:val="16"/>
          <w:szCs w:val="16"/>
          <w:lang w:val="pt-BR"/>
        </w:rPr>
        <w:t>ներկայացվում են աճողական</w:t>
      </w:r>
      <w:r w:rsidRPr="00B4524D">
        <w:rPr>
          <w:rFonts w:ascii="GHEA Grapalat" w:hAnsi="GHEA Grapalat" w:cs="Times Armenian"/>
          <w:i/>
          <w:sz w:val="16"/>
          <w:szCs w:val="16"/>
          <w:lang w:val="pt-BR"/>
        </w:rPr>
        <w:t xml:space="preserve"> </w:t>
      </w:r>
      <w:r w:rsidRPr="00B4524D">
        <w:rPr>
          <w:rFonts w:ascii="GHEA Grapalat" w:hAnsi="GHEA Grapalat" w:cs="Sylfaen"/>
          <w:i/>
          <w:sz w:val="16"/>
          <w:szCs w:val="16"/>
          <w:lang w:val="pt-BR"/>
        </w:rPr>
        <w:t xml:space="preserve">կարգով: </w:t>
      </w:r>
    </w:p>
    <w:p w14:paraId="4D4E7AB1" w14:textId="77777777" w:rsidR="00224492" w:rsidRPr="00B4524D" w:rsidRDefault="00224492" w:rsidP="00224492">
      <w:pPr>
        <w:rPr>
          <w:rFonts w:ascii="GHEA Grapalat" w:hAnsi="GHEA Grapalat"/>
          <w:i/>
          <w:sz w:val="16"/>
          <w:szCs w:val="16"/>
          <w:lang w:val="pt-BR"/>
        </w:rPr>
      </w:pPr>
      <w:r w:rsidRPr="00B4524D">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14:paraId="50AE53D4" w14:textId="77777777" w:rsidR="00A444A0" w:rsidRPr="00224492" w:rsidRDefault="00A444A0" w:rsidP="00A444A0">
      <w:pPr>
        <w:rPr>
          <w:rFonts w:ascii="GHEA Grapalat" w:hAnsi="GHEA Grapalat"/>
          <w:sz w:val="20"/>
          <w:lang w:val="pt-BR"/>
        </w:rPr>
      </w:pPr>
    </w:p>
    <w:tbl>
      <w:tblPr>
        <w:tblW w:w="9645" w:type="dxa"/>
        <w:jc w:val="center"/>
        <w:tblLayout w:type="fixed"/>
        <w:tblLook w:val="04A0" w:firstRow="1" w:lastRow="0" w:firstColumn="1" w:lastColumn="0" w:noHBand="0" w:noVBand="1"/>
      </w:tblPr>
      <w:tblGrid>
        <w:gridCol w:w="4539"/>
        <w:gridCol w:w="760"/>
        <w:gridCol w:w="4346"/>
      </w:tblGrid>
      <w:tr w:rsidR="00A444A0" w14:paraId="3CAE6B75" w14:textId="77777777" w:rsidTr="009A3DD6">
        <w:trPr>
          <w:jc w:val="center"/>
        </w:trPr>
        <w:tc>
          <w:tcPr>
            <w:tcW w:w="4536" w:type="dxa"/>
          </w:tcPr>
          <w:p w14:paraId="4AD2BD03" w14:textId="77777777" w:rsidR="00A444A0" w:rsidRDefault="00A444A0" w:rsidP="009A3DD6">
            <w:pPr>
              <w:jc w:val="center"/>
              <w:rPr>
                <w:rFonts w:ascii="GHEA Grapalat" w:hAnsi="GHEA Grapalat" w:cs="Sylfaen"/>
                <w:b/>
                <w:bCs/>
                <w:lang w:val="nb-NO"/>
              </w:rPr>
            </w:pPr>
            <w:r>
              <w:rPr>
                <w:rFonts w:ascii="GHEA Grapalat" w:hAnsi="GHEA Grapalat" w:cs="Sylfaen"/>
                <w:b/>
                <w:bCs/>
                <w:lang w:val="nb-NO"/>
              </w:rPr>
              <w:t>ԳՆՈՐԴ</w:t>
            </w:r>
          </w:p>
          <w:p w14:paraId="11AA037E" w14:textId="77777777" w:rsidR="00A444A0" w:rsidRDefault="00A444A0" w:rsidP="009A3DD6">
            <w:pPr>
              <w:rPr>
                <w:rFonts w:ascii="GHEA Grapalat" w:hAnsi="GHEA Grapalat"/>
                <w:lang w:val="ru-RU"/>
              </w:rPr>
            </w:pPr>
          </w:p>
          <w:p w14:paraId="4254C5BA" w14:textId="77777777" w:rsidR="00A444A0" w:rsidRDefault="00A444A0" w:rsidP="009A3DD6">
            <w:pPr>
              <w:jc w:val="center"/>
              <w:rPr>
                <w:rFonts w:ascii="GHEA Grapalat" w:hAnsi="GHEA Grapalat"/>
                <w:lang w:val="ru-RU"/>
              </w:rPr>
            </w:pPr>
            <w:r>
              <w:rPr>
                <w:rFonts w:ascii="GHEA Grapalat" w:hAnsi="GHEA Grapalat"/>
                <w:lang w:val="ru-RU"/>
              </w:rPr>
              <w:t>---------------------------------</w:t>
            </w:r>
          </w:p>
          <w:p w14:paraId="493238F3" w14:textId="77777777" w:rsidR="00A444A0" w:rsidRDefault="00A444A0" w:rsidP="009A3DD6">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26BFADF3" w14:textId="77777777" w:rsidR="00A444A0" w:rsidRDefault="00A444A0" w:rsidP="009A3DD6">
            <w:pPr>
              <w:jc w:val="center"/>
              <w:rPr>
                <w:rFonts w:ascii="GHEA Grapalat" w:hAnsi="GHEA Grapalat"/>
                <w:sz w:val="18"/>
                <w:szCs w:val="18"/>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c>
          <w:tcPr>
            <w:tcW w:w="760" w:type="dxa"/>
          </w:tcPr>
          <w:p w14:paraId="22811DCB" w14:textId="77777777" w:rsidR="00A444A0" w:rsidRDefault="00A444A0" w:rsidP="009A3DD6">
            <w:pPr>
              <w:jc w:val="center"/>
              <w:rPr>
                <w:rFonts w:ascii="GHEA Grapalat" w:hAnsi="GHEA Grapalat"/>
                <w:lang w:val="ru-RU"/>
              </w:rPr>
            </w:pPr>
          </w:p>
        </w:tc>
        <w:tc>
          <w:tcPr>
            <w:tcW w:w="4343" w:type="dxa"/>
          </w:tcPr>
          <w:p w14:paraId="4E60B868" w14:textId="77777777" w:rsidR="00A444A0" w:rsidRDefault="00A444A0" w:rsidP="009A3DD6">
            <w:pPr>
              <w:jc w:val="center"/>
              <w:rPr>
                <w:rFonts w:ascii="GHEA Grapalat" w:hAnsi="GHEA Grapalat" w:cs="Sylfaen"/>
                <w:b/>
                <w:bCs/>
                <w:lang w:val="ru-RU"/>
              </w:rPr>
            </w:pPr>
            <w:r>
              <w:rPr>
                <w:rFonts w:ascii="GHEA Grapalat" w:hAnsi="GHEA Grapalat" w:cs="Sylfaen"/>
                <w:b/>
                <w:bCs/>
                <w:lang w:val="pt-BR"/>
              </w:rPr>
              <w:t>ՎԱՃԱՌՈՂ</w:t>
            </w:r>
          </w:p>
          <w:p w14:paraId="6F8F4871" w14:textId="77777777" w:rsidR="00A444A0" w:rsidRDefault="00A444A0" w:rsidP="009A3DD6">
            <w:pPr>
              <w:rPr>
                <w:rFonts w:ascii="GHEA Grapalat" w:hAnsi="GHEA Grapalat"/>
                <w:lang w:val="ru-RU"/>
              </w:rPr>
            </w:pPr>
          </w:p>
          <w:p w14:paraId="66DB0F02" w14:textId="77777777" w:rsidR="00A444A0" w:rsidRDefault="00A444A0" w:rsidP="009A3DD6">
            <w:pPr>
              <w:jc w:val="center"/>
              <w:rPr>
                <w:rFonts w:ascii="GHEA Grapalat" w:hAnsi="GHEA Grapalat"/>
                <w:lang w:val="ru-RU"/>
              </w:rPr>
            </w:pPr>
            <w:r>
              <w:rPr>
                <w:rFonts w:ascii="GHEA Grapalat" w:hAnsi="GHEA Grapalat"/>
                <w:lang w:val="ru-RU"/>
              </w:rPr>
              <w:t>---------------------------------</w:t>
            </w:r>
          </w:p>
          <w:p w14:paraId="7CDBB895" w14:textId="77777777" w:rsidR="00A444A0" w:rsidRDefault="00A444A0" w:rsidP="009A3DD6">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14452BCF" w14:textId="77777777" w:rsidR="00A444A0" w:rsidRDefault="00A444A0" w:rsidP="009A3DD6">
            <w:pPr>
              <w:jc w:val="center"/>
              <w:rPr>
                <w:rFonts w:ascii="GHEA Grapalat" w:hAnsi="GHEA Grapalat"/>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A444A0">
          <w:footnotePr>
            <w:pos w:val="beneathText"/>
          </w:footnotePr>
          <w:pgSz w:w="11906" w:h="16838" w:code="9"/>
          <w:pgMar w:top="533" w:right="1138" w:bottom="720" w:left="662" w:header="562" w:footer="562" w:gutter="0"/>
          <w:cols w:space="720"/>
          <w:docGrid w:linePitch="326"/>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B45B93"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4DBC" w14:textId="77777777" w:rsidR="00CA5417" w:rsidRDefault="00CA5417">
      <w:r>
        <w:separator/>
      </w:r>
    </w:p>
  </w:endnote>
  <w:endnote w:type="continuationSeparator" w:id="0">
    <w:p w14:paraId="139596A1" w14:textId="77777777" w:rsidR="00CA5417" w:rsidRDefault="00CA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5E9C0" w14:textId="77777777" w:rsidR="00CA5417" w:rsidRDefault="00CA5417">
      <w:r>
        <w:separator/>
      </w:r>
    </w:p>
  </w:footnote>
  <w:footnote w:type="continuationSeparator" w:id="0">
    <w:p w14:paraId="6E49E31B" w14:textId="77777777" w:rsidR="00CA5417" w:rsidRDefault="00CA5417">
      <w:r>
        <w:continuationSeparator/>
      </w:r>
    </w:p>
  </w:footnote>
  <w:footnote w:id="1">
    <w:p w14:paraId="5BDA916E" w14:textId="4A0C8C20" w:rsidR="00CA5417" w:rsidRPr="00D91621" w:rsidRDefault="00CA5417" w:rsidP="006F2A6C">
      <w:pPr>
        <w:jc w:val="both"/>
        <w:rPr>
          <w:rFonts w:asciiTheme="minorHAnsi" w:hAnsiTheme="minorHAnsi"/>
          <w:sz w:val="16"/>
          <w:szCs w:val="16"/>
          <w:lang w:val="hy-AM"/>
        </w:rPr>
      </w:pPr>
      <w:r w:rsidRPr="00D91621">
        <w:rPr>
          <w:rStyle w:val="FootnoteReference"/>
          <w:sz w:val="16"/>
          <w:szCs w:val="16"/>
        </w:rPr>
        <w:footnoteRef/>
      </w:r>
      <w:r w:rsidRPr="00D91621">
        <w:rPr>
          <w:sz w:val="16"/>
          <w:szCs w:val="16"/>
        </w:rPr>
        <w:t xml:space="preserve"> </w:t>
      </w:r>
      <w:r w:rsidRPr="00D91621">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D91621">
        <w:rPr>
          <w:rFonts w:ascii="GHEA Grapalat" w:hAnsi="GHEA Grapalat"/>
          <w:i/>
          <w:sz w:val="16"/>
          <w:szCs w:val="16"/>
          <w:lang w:val="hy-AM"/>
        </w:rPr>
        <w:t>՝</w:t>
      </w:r>
      <w:r w:rsidRPr="00D91621">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CA5417" w:rsidRPr="00D91621" w:rsidRDefault="00CA5417" w:rsidP="00FD4E69">
      <w:pPr>
        <w:pStyle w:val="FootnoteText"/>
        <w:jc w:val="both"/>
        <w:rPr>
          <w:rFonts w:ascii="Sylfaen" w:hAnsi="Sylfaen" w:cs="Sylfaen"/>
          <w:sz w:val="16"/>
          <w:szCs w:val="16"/>
          <w:lang w:val="af-ZA"/>
        </w:rPr>
      </w:pPr>
      <w:r w:rsidRPr="00D91621">
        <w:rPr>
          <w:rStyle w:val="FootnoteReference"/>
          <w:sz w:val="16"/>
          <w:szCs w:val="16"/>
        </w:rPr>
        <w:footnoteRef/>
      </w:r>
      <w:r w:rsidRPr="00D91621">
        <w:rPr>
          <w:sz w:val="16"/>
          <w:szCs w:val="16"/>
        </w:rPr>
        <w:t xml:space="preserve"> </w:t>
      </w:r>
      <w:r w:rsidRPr="00D91621">
        <w:rPr>
          <w:rFonts w:ascii="GHEA Grapalat" w:hAnsi="GHEA Grapalat" w:cs="Sylfaen"/>
          <w:i/>
          <w:sz w:val="16"/>
          <w:szCs w:val="16"/>
          <w:vertAlign w:val="superscript"/>
          <w:lang w:val="es-ES" w:eastAsia="en-US"/>
        </w:rPr>
        <w:t xml:space="preserve"> </w:t>
      </w:r>
      <w:r w:rsidRPr="00D91621">
        <w:rPr>
          <w:rFonts w:ascii="GHEA Grapalat" w:hAnsi="GHEA Grapalat" w:cs="Sylfaen"/>
          <w:i/>
          <w:sz w:val="16"/>
          <w:szCs w:val="16"/>
          <w:lang w:val="es-ES" w:eastAsia="en-US"/>
        </w:rPr>
        <w:t xml:space="preserve">Համատեղ </w:t>
      </w:r>
      <w:r w:rsidRPr="00D9162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08AE7202" w14:textId="77777777" w:rsidR="00CA5417" w:rsidRPr="00C945A4" w:rsidRDefault="00CA5417" w:rsidP="00F031F3">
      <w:pPr>
        <w:pStyle w:val="FootnoteText"/>
        <w:rPr>
          <w:rFonts w:ascii="Calibri" w:hAnsi="Calibri"/>
          <w:sz w:val="14"/>
          <w:szCs w:val="14"/>
          <w:lang w:val="hy-AM"/>
        </w:rPr>
      </w:pPr>
      <w:r w:rsidRPr="00C945A4">
        <w:rPr>
          <w:rStyle w:val="FootnoteReference"/>
          <w:sz w:val="14"/>
          <w:szCs w:val="14"/>
        </w:rPr>
        <w:footnoteRef/>
      </w:r>
      <w:r w:rsidRPr="00C945A4">
        <w:rPr>
          <w:sz w:val="14"/>
          <w:szCs w:val="14"/>
        </w:rPr>
        <w:t xml:space="preserve"> </w:t>
      </w:r>
      <w:r w:rsidRPr="00C945A4">
        <w:rPr>
          <w:rFonts w:ascii="GHEA Grapalat" w:hAnsi="GHEA Grapalat"/>
          <w:i/>
          <w:sz w:val="14"/>
          <w:szCs w:val="14"/>
          <w:lang w:val="hy-AM"/>
        </w:rPr>
        <w:t xml:space="preserve">Եթե </w:t>
      </w:r>
      <w:r w:rsidRPr="00C945A4">
        <w:rPr>
          <w:rFonts w:ascii="GHEA Grapalat" w:hAnsi="GHEA Grapalat"/>
          <w:i/>
          <w:sz w:val="14"/>
          <w:szCs w:val="14"/>
        </w:rPr>
        <w:t>Վ</w:t>
      </w:r>
      <w:r w:rsidRPr="00C945A4">
        <w:rPr>
          <w:rFonts w:ascii="GHEA Grapalat" w:hAnsi="GHEA Grapalat"/>
          <w:i/>
          <w:sz w:val="14"/>
          <w:szCs w:val="14"/>
          <w:lang w:val="hy-AM"/>
        </w:rPr>
        <w:t>աճառողի կողմից գնային ա</w:t>
      </w:r>
      <w:r w:rsidRPr="00C945A4">
        <w:rPr>
          <w:rFonts w:ascii="GHEA Grapalat" w:hAnsi="GHEA Grapalat"/>
          <w:i/>
          <w:sz w:val="14"/>
          <w:szCs w:val="14"/>
        </w:rPr>
        <w:t>ռաջարկը</w:t>
      </w:r>
      <w:r w:rsidRPr="00C945A4">
        <w:rPr>
          <w:rFonts w:ascii="GHEA Grapalat" w:hAnsi="GHEA Grapalat"/>
          <w:i/>
          <w:sz w:val="14"/>
          <w:szCs w:val="14"/>
          <w:lang w:val="af-ZA"/>
        </w:rPr>
        <w:t xml:space="preserve"> </w:t>
      </w:r>
      <w:r w:rsidRPr="00C945A4">
        <w:rPr>
          <w:rFonts w:ascii="GHEA Grapalat" w:hAnsi="GHEA Grapalat"/>
          <w:i/>
          <w:sz w:val="14"/>
          <w:szCs w:val="14"/>
        </w:rPr>
        <w:t>ներկայացվել</w:t>
      </w:r>
      <w:r w:rsidRPr="00C945A4">
        <w:rPr>
          <w:rFonts w:ascii="GHEA Grapalat" w:hAnsi="GHEA Grapalat"/>
          <w:i/>
          <w:sz w:val="14"/>
          <w:szCs w:val="14"/>
          <w:lang w:val="af-ZA"/>
        </w:rPr>
        <w:t xml:space="preserve"> </w:t>
      </w:r>
      <w:r w:rsidRPr="00C945A4">
        <w:rPr>
          <w:rFonts w:ascii="GHEA Grapalat" w:hAnsi="GHEA Grapalat"/>
          <w:i/>
          <w:sz w:val="14"/>
          <w:szCs w:val="14"/>
        </w:rPr>
        <w:t>է</w:t>
      </w:r>
      <w:r w:rsidRPr="00C945A4">
        <w:rPr>
          <w:rFonts w:ascii="GHEA Grapalat" w:hAnsi="GHEA Grapalat"/>
          <w:i/>
          <w:sz w:val="14"/>
          <w:szCs w:val="14"/>
          <w:lang w:val="af-ZA"/>
        </w:rPr>
        <w:t xml:space="preserve"> </w:t>
      </w:r>
      <w:r w:rsidRPr="00C945A4">
        <w:rPr>
          <w:rFonts w:ascii="GHEA Grapalat" w:hAnsi="GHEA Grapalat"/>
          <w:i/>
          <w:sz w:val="14"/>
          <w:szCs w:val="14"/>
        </w:rPr>
        <w:t>առանց</w:t>
      </w:r>
      <w:r w:rsidRPr="00C945A4">
        <w:rPr>
          <w:rFonts w:ascii="GHEA Grapalat" w:hAnsi="GHEA Grapalat"/>
          <w:i/>
          <w:sz w:val="14"/>
          <w:szCs w:val="14"/>
          <w:lang w:val="af-ZA"/>
        </w:rPr>
        <w:t xml:space="preserve"> </w:t>
      </w:r>
      <w:r w:rsidRPr="00C945A4">
        <w:rPr>
          <w:rFonts w:ascii="GHEA Grapalat" w:hAnsi="GHEA Grapalat"/>
          <w:i/>
          <w:sz w:val="14"/>
          <w:szCs w:val="14"/>
        </w:rPr>
        <w:t>ԱԱՀ</w:t>
      </w:r>
      <w:r w:rsidRPr="00C945A4">
        <w:rPr>
          <w:rFonts w:ascii="GHEA Grapalat" w:hAnsi="GHEA Grapalat"/>
          <w:i/>
          <w:sz w:val="14"/>
          <w:szCs w:val="14"/>
          <w:lang w:val="af-ZA"/>
        </w:rPr>
        <w:t>-</w:t>
      </w:r>
      <w:r w:rsidRPr="00C945A4">
        <w:rPr>
          <w:rFonts w:ascii="GHEA Grapalat" w:hAnsi="GHEA Grapalat"/>
          <w:i/>
          <w:sz w:val="14"/>
          <w:szCs w:val="14"/>
        </w:rPr>
        <w:t>ի</w:t>
      </w:r>
      <w:r w:rsidRPr="00C945A4">
        <w:rPr>
          <w:rFonts w:ascii="GHEA Grapalat" w:hAnsi="GHEA Grapalat"/>
          <w:i/>
          <w:sz w:val="14"/>
          <w:szCs w:val="14"/>
          <w:lang w:val="af-ZA"/>
        </w:rPr>
        <w:t xml:space="preserve">, </w:t>
      </w:r>
      <w:r w:rsidRPr="00C945A4">
        <w:rPr>
          <w:rFonts w:ascii="GHEA Grapalat" w:hAnsi="GHEA Grapalat"/>
          <w:i/>
          <w:sz w:val="14"/>
          <w:szCs w:val="14"/>
        </w:rPr>
        <w:t>ապա</w:t>
      </w:r>
      <w:r w:rsidRPr="00C945A4">
        <w:rPr>
          <w:rFonts w:ascii="GHEA Grapalat" w:hAnsi="GHEA Grapalat"/>
          <w:i/>
          <w:sz w:val="14"/>
          <w:szCs w:val="14"/>
          <w:lang w:val="af-ZA"/>
        </w:rPr>
        <w:t xml:space="preserve"> </w:t>
      </w:r>
      <w:r w:rsidRPr="00C945A4">
        <w:rPr>
          <w:rFonts w:ascii="GHEA Grapalat" w:hAnsi="GHEA Grapalat"/>
          <w:i/>
          <w:sz w:val="14"/>
          <w:szCs w:val="14"/>
        </w:rPr>
        <w:t>պայմանագիրը</w:t>
      </w:r>
      <w:r w:rsidRPr="00C945A4">
        <w:rPr>
          <w:rFonts w:ascii="GHEA Grapalat" w:hAnsi="GHEA Grapalat"/>
          <w:i/>
          <w:sz w:val="14"/>
          <w:szCs w:val="14"/>
          <w:lang w:val="af-ZA"/>
        </w:rPr>
        <w:t xml:space="preserve"> </w:t>
      </w:r>
      <w:r w:rsidRPr="00C945A4">
        <w:rPr>
          <w:rFonts w:ascii="GHEA Grapalat" w:hAnsi="GHEA Grapalat"/>
          <w:i/>
          <w:sz w:val="14"/>
          <w:szCs w:val="14"/>
        </w:rPr>
        <w:t>կնքելիս</w:t>
      </w:r>
      <w:r w:rsidRPr="00C945A4">
        <w:rPr>
          <w:rFonts w:ascii="GHEA Grapalat" w:hAnsi="GHEA Grapalat"/>
          <w:i/>
          <w:sz w:val="14"/>
          <w:szCs w:val="14"/>
          <w:lang w:val="af-ZA"/>
        </w:rPr>
        <w:t xml:space="preserve"> «</w:t>
      </w:r>
      <w:r w:rsidRPr="00C945A4">
        <w:rPr>
          <w:rFonts w:ascii="GHEA Grapalat" w:hAnsi="GHEA Grapalat"/>
          <w:i/>
          <w:sz w:val="14"/>
          <w:szCs w:val="14"/>
        </w:rPr>
        <w:t>ներառյալ</w:t>
      </w:r>
      <w:r w:rsidRPr="00C945A4">
        <w:rPr>
          <w:rFonts w:ascii="GHEA Grapalat" w:hAnsi="GHEA Grapalat"/>
          <w:i/>
          <w:sz w:val="14"/>
          <w:szCs w:val="14"/>
          <w:lang w:val="af-ZA"/>
        </w:rPr>
        <w:t xml:space="preserve"> </w:t>
      </w:r>
      <w:r w:rsidRPr="00C945A4">
        <w:rPr>
          <w:rFonts w:ascii="GHEA Grapalat" w:hAnsi="GHEA Grapalat"/>
          <w:i/>
          <w:sz w:val="14"/>
          <w:szCs w:val="14"/>
        </w:rPr>
        <w:t>ԱԱՀ</w:t>
      </w:r>
      <w:r w:rsidRPr="00C945A4">
        <w:rPr>
          <w:rFonts w:ascii="GHEA Grapalat" w:hAnsi="GHEA Grapalat"/>
          <w:i/>
          <w:sz w:val="14"/>
          <w:szCs w:val="14"/>
          <w:lang w:val="af-ZA"/>
        </w:rPr>
        <w:t>-</w:t>
      </w:r>
      <w:r w:rsidRPr="00C945A4">
        <w:rPr>
          <w:rFonts w:ascii="GHEA Grapalat" w:hAnsi="GHEA Grapalat"/>
          <w:i/>
          <w:sz w:val="14"/>
          <w:szCs w:val="14"/>
        </w:rPr>
        <w:t>ն</w:t>
      </w:r>
      <w:r w:rsidRPr="00C945A4">
        <w:rPr>
          <w:rFonts w:ascii="GHEA Grapalat" w:hAnsi="GHEA Grapalat"/>
          <w:i/>
          <w:sz w:val="14"/>
          <w:szCs w:val="14"/>
          <w:lang w:val="af-ZA"/>
        </w:rPr>
        <w:t xml:space="preserve">» </w:t>
      </w:r>
      <w:r w:rsidRPr="00C945A4">
        <w:rPr>
          <w:rFonts w:ascii="GHEA Grapalat" w:hAnsi="GHEA Grapalat"/>
          <w:i/>
          <w:sz w:val="14"/>
          <w:szCs w:val="14"/>
        </w:rPr>
        <w:t>բառերը</w:t>
      </w:r>
      <w:r w:rsidRPr="00C945A4">
        <w:rPr>
          <w:rFonts w:ascii="GHEA Grapalat" w:hAnsi="GHEA Grapalat"/>
          <w:i/>
          <w:sz w:val="14"/>
          <w:szCs w:val="14"/>
          <w:lang w:val="af-ZA"/>
        </w:rPr>
        <w:t xml:space="preserve"> </w:t>
      </w:r>
      <w:r w:rsidRPr="00C945A4">
        <w:rPr>
          <w:rFonts w:ascii="GHEA Grapalat" w:hAnsi="GHEA Grapalat"/>
          <w:i/>
          <w:sz w:val="14"/>
          <w:szCs w:val="14"/>
        </w:rPr>
        <w:t>հանվում</w:t>
      </w:r>
      <w:r w:rsidRPr="00C945A4">
        <w:rPr>
          <w:rFonts w:ascii="GHEA Grapalat" w:hAnsi="GHEA Grapalat"/>
          <w:i/>
          <w:sz w:val="14"/>
          <w:szCs w:val="14"/>
          <w:lang w:val="af-ZA"/>
        </w:rPr>
        <w:t xml:space="preserve"> </w:t>
      </w:r>
      <w:r w:rsidRPr="00C945A4">
        <w:rPr>
          <w:rFonts w:ascii="GHEA Grapalat" w:hAnsi="GHEA Grapalat"/>
          <w:i/>
          <w:sz w:val="14"/>
          <w:szCs w:val="14"/>
        </w:rPr>
        <w:t>են</w:t>
      </w:r>
      <w:r w:rsidRPr="00C945A4">
        <w:rPr>
          <w:rFonts w:ascii="GHEA Grapalat" w:hAnsi="GHEA Grapalat"/>
          <w:i/>
          <w:sz w:val="14"/>
          <w:szCs w:val="14"/>
          <w:lang w:val="hy-AM"/>
        </w:rPr>
        <w:t>:</w:t>
      </w:r>
    </w:p>
  </w:footnote>
  <w:footnote w:id="4">
    <w:p w14:paraId="27586555" w14:textId="77777777" w:rsidR="00CA5417" w:rsidRPr="00F26B31" w:rsidRDefault="00CA5417" w:rsidP="00F031F3">
      <w:pPr>
        <w:pStyle w:val="FootnoteText"/>
        <w:jc w:val="both"/>
        <w:rPr>
          <w:rFonts w:ascii="GHEA Grapalat" w:hAnsi="GHEA Grapalat"/>
          <w:i/>
          <w:sz w:val="10"/>
          <w:szCs w:val="10"/>
          <w:lang w:val="hy-AM" w:eastAsia="en-US"/>
        </w:rPr>
      </w:pPr>
      <w:r w:rsidRPr="00F26B31">
        <w:rPr>
          <w:rStyle w:val="FootnoteReference"/>
          <w:sz w:val="10"/>
          <w:szCs w:val="10"/>
        </w:rPr>
        <w:footnoteRef/>
      </w:r>
      <w:r w:rsidRPr="00F26B31">
        <w:rPr>
          <w:sz w:val="10"/>
          <w:szCs w:val="10"/>
          <w:lang w:val="hy-AM"/>
        </w:rPr>
        <w:t xml:space="preserve"> </w:t>
      </w:r>
      <w:r w:rsidRPr="00F26B31">
        <w:rPr>
          <w:rFonts w:ascii="GHEA Grapalat" w:hAnsi="GHEA Grapalat"/>
          <w:i/>
          <w:sz w:val="10"/>
          <w:szCs w:val="10"/>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053446F9" w14:textId="77777777" w:rsidR="00CA5417" w:rsidRPr="00F26B31" w:rsidRDefault="00CA5417" w:rsidP="00F031F3">
      <w:pPr>
        <w:pStyle w:val="FootnoteText"/>
        <w:rPr>
          <w:rFonts w:ascii="Calibri" w:hAnsi="Calibri"/>
          <w:sz w:val="10"/>
          <w:szCs w:val="10"/>
          <w:lang w:val="hy-AM"/>
        </w:rPr>
      </w:pPr>
      <w:r w:rsidRPr="00F26B31">
        <w:rPr>
          <w:rFonts w:ascii="GHEA Grapalat" w:hAnsi="GHEA Grapalat"/>
          <w:i/>
          <w:sz w:val="10"/>
          <w:szCs w:val="10"/>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419370CF" w14:textId="77777777" w:rsidR="00CA5417" w:rsidRPr="00C204F2" w:rsidRDefault="00CA5417" w:rsidP="00F031F3">
      <w:pPr>
        <w:pStyle w:val="FootnoteText"/>
        <w:jc w:val="both"/>
        <w:rPr>
          <w:rFonts w:ascii="Calibri" w:hAnsi="Calibri"/>
          <w:sz w:val="14"/>
          <w:szCs w:val="14"/>
          <w:lang w:val="hy-AM"/>
        </w:rPr>
      </w:pPr>
      <w:r w:rsidRPr="00C204F2">
        <w:rPr>
          <w:rStyle w:val="FootnoteReference"/>
          <w:sz w:val="14"/>
          <w:szCs w:val="14"/>
        </w:rPr>
        <w:footnoteRef/>
      </w:r>
      <w:r w:rsidRPr="00C204F2">
        <w:rPr>
          <w:sz w:val="14"/>
          <w:szCs w:val="14"/>
          <w:lang w:val="hy-AM"/>
        </w:rPr>
        <w:t xml:space="preserve"> </w:t>
      </w:r>
      <w:r w:rsidRPr="00C204F2">
        <w:rPr>
          <w:rFonts w:ascii="GHEA Grapalat" w:hAnsi="GHEA Grapalat"/>
          <w:i/>
          <w:sz w:val="14"/>
          <w:szCs w:val="14"/>
          <w:lang w:val="hy-AM" w:eastAsia="en-US"/>
        </w:rPr>
        <w:t>Սույն կետը հանվում է պայմանագրից, եթե պայմանագիրը չի իրականացվում գործակալության պայմանագիր կնքելու միջոցով:</w:t>
      </w:r>
    </w:p>
  </w:footnote>
  <w:footnote w:id="6">
    <w:p w14:paraId="505B916F" w14:textId="77777777" w:rsidR="00CA5417" w:rsidRPr="00C204F2" w:rsidRDefault="00CA5417" w:rsidP="00F031F3">
      <w:pPr>
        <w:pStyle w:val="FootnoteText"/>
        <w:rPr>
          <w:rFonts w:ascii="Calibri" w:hAnsi="Calibri"/>
          <w:sz w:val="14"/>
          <w:szCs w:val="14"/>
          <w:lang w:val="hy-AM"/>
        </w:rPr>
      </w:pPr>
      <w:r w:rsidRPr="00C204F2">
        <w:rPr>
          <w:rStyle w:val="FootnoteReference"/>
          <w:sz w:val="14"/>
          <w:szCs w:val="14"/>
        </w:rPr>
        <w:footnoteRef/>
      </w:r>
      <w:r w:rsidRPr="00C204F2">
        <w:rPr>
          <w:sz w:val="14"/>
          <w:szCs w:val="14"/>
          <w:vertAlign w:val="superscript"/>
          <w:lang w:val="hy-AM"/>
        </w:rPr>
        <w:t xml:space="preserve"> </w:t>
      </w:r>
      <w:r w:rsidRPr="00C204F2">
        <w:rPr>
          <w:rFonts w:ascii="GHEA Grapalat" w:hAnsi="GHEA Grapalat"/>
          <w:i/>
          <w:sz w:val="14"/>
          <w:szCs w:val="1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A2F217A"/>
    <w:multiLevelType w:val="hybridMultilevel"/>
    <w:tmpl w:val="E9EED07C"/>
    <w:lvl w:ilvl="0" w:tplc="04090001">
      <w:start w:val="1"/>
      <w:numFmt w:val="bullet"/>
      <w:lvlText w:val=""/>
      <w:lvlJc w:val="left"/>
      <w:pPr>
        <w:ind w:left="360" w:hanging="360"/>
      </w:pPr>
      <w:rPr>
        <w:rFonts w:ascii="Symbol" w:hAnsi="Symbol" w:hint="default"/>
      </w:rPr>
    </w:lvl>
    <w:lvl w:ilvl="1" w:tplc="C9F0A772">
      <w:numFmt w:val="bullet"/>
      <w:lvlText w:val="-"/>
      <w:lvlJc w:val="left"/>
      <w:pPr>
        <w:ind w:left="1080" w:hanging="360"/>
      </w:pPr>
      <w:rPr>
        <w:rFonts w:ascii="GHEA Grapalat" w:eastAsia="Times New Roman" w:hAnsi="GHEA Grapala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9"/>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F8E"/>
    <w:rsid w:val="000058CF"/>
    <w:rsid w:val="00005D30"/>
    <w:rsid w:val="000076A1"/>
    <w:rsid w:val="0000776B"/>
    <w:rsid w:val="00012347"/>
    <w:rsid w:val="00012E2C"/>
    <w:rsid w:val="00012FC0"/>
    <w:rsid w:val="00013093"/>
    <w:rsid w:val="000132F3"/>
    <w:rsid w:val="00013C24"/>
    <w:rsid w:val="0001494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A7A"/>
    <w:rsid w:val="00026FA4"/>
    <w:rsid w:val="000275BF"/>
    <w:rsid w:val="00030D40"/>
    <w:rsid w:val="00031141"/>
    <w:rsid w:val="000312D9"/>
    <w:rsid w:val="000313A6"/>
    <w:rsid w:val="000329AC"/>
    <w:rsid w:val="00032EBC"/>
    <w:rsid w:val="00032F7D"/>
    <w:rsid w:val="000330A3"/>
    <w:rsid w:val="00033946"/>
    <w:rsid w:val="00033B20"/>
    <w:rsid w:val="0003466E"/>
    <w:rsid w:val="00034C20"/>
    <w:rsid w:val="00034CED"/>
    <w:rsid w:val="000356CC"/>
    <w:rsid w:val="00037DDE"/>
    <w:rsid w:val="00037F3F"/>
    <w:rsid w:val="000408D8"/>
    <w:rsid w:val="00040A49"/>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0BF4"/>
    <w:rsid w:val="000911CA"/>
    <w:rsid w:val="000917B9"/>
    <w:rsid w:val="00091EBC"/>
    <w:rsid w:val="00092D0A"/>
    <w:rsid w:val="0009380C"/>
    <w:rsid w:val="0009449B"/>
    <w:rsid w:val="000946A3"/>
    <w:rsid w:val="000952D8"/>
    <w:rsid w:val="00095EB1"/>
    <w:rsid w:val="00096865"/>
    <w:rsid w:val="00097DE8"/>
    <w:rsid w:val="000A37CE"/>
    <w:rsid w:val="000A4AB2"/>
    <w:rsid w:val="000A5B16"/>
    <w:rsid w:val="000A6B75"/>
    <w:rsid w:val="000A72AD"/>
    <w:rsid w:val="000A7528"/>
    <w:rsid w:val="000A78F1"/>
    <w:rsid w:val="000B033F"/>
    <w:rsid w:val="000B1088"/>
    <w:rsid w:val="000B259E"/>
    <w:rsid w:val="000B430D"/>
    <w:rsid w:val="000B4EBA"/>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1E3"/>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9A3"/>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9CA"/>
    <w:rsid w:val="00137A5C"/>
    <w:rsid w:val="001404FA"/>
    <w:rsid w:val="00140600"/>
    <w:rsid w:val="00142496"/>
    <w:rsid w:val="00143BD7"/>
    <w:rsid w:val="00143E8C"/>
    <w:rsid w:val="0014472E"/>
    <w:rsid w:val="00144F73"/>
    <w:rsid w:val="001458D6"/>
    <w:rsid w:val="00145CC3"/>
    <w:rsid w:val="00147AC9"/>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12C"/>
    <w:rsid w:val="001C76F7"/>
    <w:rsid w:val="001C7C1A"/>
    <w:rsid w:val="001C7F21"/>
    <w:rsid w:val="001D1139"/>
    <w:rsid w:val="001D1D00"/>
    <w:rsid w:val="001D2D62"/>
    <w:rsid w:val="001D5FF7"/>
    <w:rsid w:val="001D6531"/>
    <w:rsid w:val="001D718C"/>
    <w:rsid w:val="001D7228"/>
    <w:rsid w:val="001D746A"/>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07FEE"/>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492"/>
    <w:rsid w:val="002246ED"/>
    <w:rsid w:val="00224EDD"/>
    <w:rsid w:val="002250D8"/>
    <w:rsid w:val="0022515E"/>
    <w:rsid w:val="002252CD"/>
    <w:rsid w:val="00226412"/>
    <w:rsid w:val="002273AD"/>
    <w:rsid w:val="0022770A"/>
    <w:rsid w:val="00227C9F"/>
    <w:rsid w:val="002300B9"/>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999"/>
    <w:rsid w:val="00254A36"/>
    <w:rsid w:val="002559B9"/>
    <w:rsid w:val="00255D6A"/>
    <w:rsid w:val="00257773"/>
    <w:rsid w:val="00260569"/>
    <w:rsid w:val="00260CB2"/>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2D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1B97"/>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2DBB"/>
    <w:rsid w:val="003A377C"/>
    <w:rsid w:val="003A5049"/>
    <w:rsid w:val="003A5533"/>
    <w:rsid w:val="003A57F0"/>
    <w:rsid w:val="003A62A4"/>
    <w:rsid w:val="003A645E"/>
    <w:rsid w:val="003A7164"/>
    <w:rsid w:val="003A7A32"/>
    <w:rsid w:val="003A7FC7"/>
    <w:rsid w:val="003B0939"/>
    <w:rsid w:val="003B0D6E"/>
    <w:rsid w:val="003B1D8F"/>
    <w:rsid w:val="003B1FC0"/>
    <w:rsid w:val="003B2079"/>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025"/>
    <w:rsid w:val="004072C8"/>
    <w:rsid w:val="004075D7"/>
    <w:rsid w:val="0040761D"/>
    <w:rsid w:val="0040799E"/>
    <w:rsid w:val="00407CC7"/>
    <w:rsid w:val="00407F37"/>
    <w:rsid w:val="004107A0"/>
    <w:rsid w:val="00410B68"/>
    <w:rsid w:val="00410FAF"/>
    <w:rsid w:val="004110AC"/>
    <w:rsid w:val="00411D9D"/>
    <w:rsid w:val="004134BB"/>
    <w:rsid w:val="00413A8A"/>
    <w:rsid w:val="0041595F"/>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40B"/>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0DF"/>
    <w:rsid w:val="0047619C"/>
    <w:rsid w:val="00476579"/>
    <w:rsid w:val="00476A47"/>
    <w:rsid w:val="00477354"/>
    <w:rsid w:val="00480162"/>
    <w:rsid w:val="004813B3"/>
    <w:rsid w:val="004817CA"/>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1FA7"/>
    <w:rsid w:val="004A3051"/>
    <w:rsid w:val="004A3A81"/>
    <w:rsid w:val="004A712A"/>
    <w:rsid w:val="004A7722"/>
    <w:rsid w:val="004B1786"/>
    <w:rsid w:val="004B2363"/>
    <w:rsid w:val="004B2569"/>
    <w:rsid w:val="004B28E1"/>
    <w:rsid w:val="004B2F56"/>
    <w:rsid w:val="004B383E"/>
    <w:rsid w:val="004B4580"/>
    <w:rsid w:val="004B51BD"/>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0CC5"/>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26E"/>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4E5D"/>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A7FE0"/>
    <w:rsid w:val="005B1797"/>
    <w:rsid w:val="005B18D8"/>
    <w:rsid w:val="005B1CFC"/>
    <w:rsid w:val="005B1DD6"/>
    <w:rsid w:val="005B1E95"/>
    <w:rsid w:val="005B20E7"/>
    <w:rsid w:val="005B46B6"/>
    <w:rsid w:val="005B598A"/>
    <w:rsid w:val="005B6B3E"/>
    <w:rsid w:val="005B7350"/>
    <w:rsid w:val="005C1C00"/>
    <w:rsid w:val="005C4746"/>
    <w:rsid w:val="005C4C12"/>
    <w:rsid w:val="005C4EBF"/>
    <w:rsid w:val="005C6159"/>
    <w:rsid w:val="005D00A5"/>
    <w:rsid w:val="005D00D6"/>
    <w:rsid w:val="005D07B2"/>
    <w:rsid w:val="005D0D93"/>
    <w:rsid w:val="005D1A14"/>
    <w:rsid w:val="005D26DF"/>
    <w:rsid w:val="005D2EDB"/>
    <w:rsid w:val="005D3674"/>
    <w:rsid w:val="005D3CEE"/>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2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6E9E"/>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BE3"/>
    <w:rsid w:val="00654D3D"/>
    <w:rsid w:val="00655E71"/>
    <w:rsid w:val="00655EBD"/>
    <w:rsid w:val="006568C9"/>
    <w:rsid w:val="00657201"/>
    <w:rsid w:val="00657F32"/>
    <w:rsid w:val="006607D5"/>
    <w:rsid w:val="006608AD"/>
    <w:rsid w:val="006618DE"/>
    <w:rsid w:val="00662165"/>
    <w:rsid w:val="00662623"/>
    <w:rsid w:val="0066349B"/>
    <w:rsid w:val="0066437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0964"/>
    <w:rsid w:val="00691009"/>
    <w:rsid w:val="006912BB"/>
    <w:rsid w:val="006914A8"/>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39B"/>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5CAE"/>
    <w:rsid w:val="0071687B"/>
    <w:rsid w:val="0071689A"/>
    <w:rsid w:val="00716F47"/>
    <w:rsid w:val="007170FC"/>
    <w:rsid w:val="007204FD"/>
    <w:rsid w:val="007210AC"/>
    <w:rsid w:val="0072179E"/>
    <w:rsid w:val="00721CBC"/>
    <w:rsid w:val="00722177"/>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37EAF"/>
    <w:rsid w:val="0074030F"/>
    <w:rsid w:val="00740919"/>
    <w:rsid w:val="0074145B"/>
    <w:rsid w:val="00741823"/>
    <w:rsid w:val="007431AB"/>
    <w:rsid w:val="0074334C"/>
    <w:rsid w:val="00744742"/>
    <w:rsid w:val="00744D01"/>
    <w:rsid w:val="00745561"/>
    <w:rsid w:val="00745849"/>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51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9CF"/>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46D8"/>
    <w:rsid w:val="007F503F"/>
    <w:rsid w:val="007F5A5F"/>
    <w:rsid w:val="007F6722"/>
    <w:rsid w:val="007F72DC"/>
    <w:rsid w:val="008012F3"/>
    <w:rsid w:val="008013DA"/>
    <w:rsid w:val="0080437A"/>
    <w:rsid w:val="008061D6"/>
    <w:rsid w:val="008069F0"/>
    <w:rsid w:val="00807178"/>
    <w:rsid w:val="0080763E"/>
    <w:rsid w:val="00807F1E"/>
    <w:rsid w:val="00807F3B"/>
    <w:rsid w:val="0081007B"/>
    <w:rsid w:val="008105B4"/>
    <w:rsid w:val="00811A58"/>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5D"/>
    <w:rsid w:val="00826193"/>
    <w:rsid w:val="008264EB"/>
    <w:rsid w:val="00830036"/>
    <w:rsid w:val="00830B85"/>
    <w:rsid w:val="00831C52"/>
    <w:rsid w:val="00831DC3"/>
    <w:rsid w:val="008326D8"/>
    <w:rsid w:val="0083296C"/>
    <w:rsid w:val="0083475E"/>
    <w:rsid w:val="008348C6"/>
    <w:rsid w:val="00834CD0"/>
    <w:rsid w:val="00835374"/>
    <w:rsid w:val="00835822"/>
    <w:rsid w:val="00835FE0"/>
    <w:rsid w:val="00836400"/>
    <w:rsid w:val="008365E4"/>
    <w:rsid w:val="00836C9C"/>
    <w:rsid w:val="00837090"/>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3CDF"/>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6EAB"/>
    <w:rsid w:val="008A73D0"/>
    <w:rsid w:val="008A7905"/>
    <w:rsid w:val="008B0DF0"/>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D4D"/>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5D8F"/>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4D74"/>
    <w:rsid w:val="00995045"/>
    <w:rsid w:val="00996C19"/>
    <w:rsid w:val="00997050"/>
    <w:rsid w:val="00997686"/>
    <w:rsid w:val="009A05AC"/>
    <w:rsid w:val="009A14C6"/>
    <w:rsid w:val="009A171D"/>
    <w:rsid w:val="009A1B95"/>
    <w:rsid w:val="009A2FDE"/>
    <w:rsid w:val="009A30B4"/>
    <w:rsid w:val="009A3DD6"/>
    <w:rsid w:val="009A5190"/>
    <w:rsid w:val="009A6B93"/>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CF3"/>
    <w:rsid w:val="009C1D0F"/>
    <w:rsid w:val="009C370D"/>
    <w:rsid w:val="009C3A21"/>
    <w:rsid w:val="009C3B73"/>
    <w:rsid w:val="009C3EC5"/>
    <w:rsid w:val="009C4C6C"/>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3E6"/>
    <w:rsid w:val="009F0660"/>
    <w:rsid w:val="009F06BA"/>
    <w:rsid w:val="009F1812"/>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0B6F"/>
    <w:rsid w:val="00A222D7"/>
    <w:rsid w:val="00A22548"/>
    <w:rsid w:val="00A22EB5"/>
    <w:rsid w:val="00A232D9"/>
    <w:rsid w:val="00A24827"/>
    <w:rsid w:val="00A249DB"/>
    <w:rsid w:val="00A24F80"/>
    <w:rsid w:val="00A2651E"/>
    <w:rsid w:val="00A26CBE"/>
    <w:rsid w:val="00A27FAF"/>
    <w:rsid w:val="00A3062D"/>
    <w:rsid w:val="00A30B3F"/>
    <w:rsid w:val="00A31A12"/>
    <w:rsid w:val="00A31F51"/>
    <w:rsid w:val="00A3284C"/>
    <w:rsid w:val="00A34587"/>
    <w:rsid w:val="00A37070"/>
    <w:rsid w:val="00A37126"/>
    <w:rsid w:val="00A40446"/>
    <w:rsid w:val="00A408CE"/>
    <w:rsid w:val="00A42216"/>
    <w:rsid w:val="00A428D0"/>
    <w:rsid w:val="00A42D1F"/>
    <w:rsid w:val="00A42E71"/>
    <w:rsid w:val="00A43166"/>
    <w:rsid w:val="00A4360B"/>
    <w:rsid w:val="00A4426D"/>
    <w:rsid w:val="00A444A0"/>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67F"/>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A7C74"/>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C7A"/>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F73"/>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5B93"/>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4C70"/>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2EE1"/>
    <w:rsid w:val="00B93B64"/>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3CD"/>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0AA"/>
    <w:rsid w:val="00C008F7"/>
    <w:rsid w:val="00C00E33"/>
    <w:rsid w:val="00C010D8"/>
    <w:rsid w:val="00C0193C"/>
    <w:rsid w:val="00C01EE8"/>
    <w:rsid w:val="00C024D3"/>
    <w:rsid w:val="00C029B6"/>
    <w:rsid w:val="00C03431"/>
    <w:rsid w:val="00C03728"/>
    <w:rsid w:val="00C0413D"/>
    <w:rsid w:val="00C04470"/>
    <w:rsid w:val="00C105F6"/>
    <w:rsid w:val="00C11929"/>
    <w:rsid w:val="00C11E12"/>
    <w:rsid w:val="00C122A6"/>
    <w:rsid w:val="00C132F1"/>
    <w:rsid w:val="00C14561"/>
    <w:rsid w:val="00C14F1A"/>
    <w:rsid w:val="00C156C3"/>
    <w:rsid w:val="00C15BC3"/>
    <w:rsid w:val="00C16602"/>
    <w:rsid w:val="00C16F3F"/>
    <w:rsid w:val="00C17414"/>
    <w:rsid w:val="00C204F2"/>
    <w:rsid w:val="00C207A1"/>
    <w:rsid w:val="00C2151D"/>
    <w:rsid w:val="00C22421"/>
    <w:rsid w:val="00C230C6"/>
    <w:rsid w:val="00C232E0"/>
    <w:rsid w:val="00C23B1B"/>
    <w:rsid w:val="00C23D48"/>
    <w:rsid w:val="00C23F1D"/>
    <w:rsid w:val="00C24256"/>
    <w:rsid w:val="00C25B21"/>
    <w:rsid w:val="00C26B4D"/>
    <w:rsid w:val="00C26CF7"/>
    <w:rsid w:val="00C27455"/>
    <w:rsid w:val="00C3130B"/>
    <w:rsid w:val="00C31373"/>
    <w:rsid w:val="00C31D86"/>
    <w:rsid w:val="00C324F0"/>
    <w:rsid w:val="00C3373B"/>
    <w:rsid w:val="00C34414"/>
    <w:rsid w:val="00C346B2"/>
    <w:rsid w:val="00C34813"/>
    <w:rsid w:val="00C3484C"/>
    <w:rsid w:val="00C35169"/>
    <w:rsid w:val="00C358EA"/>
    <w:rsid w:val="00C364E8"/>
    <w:rsid w:val="00C3797F"/>
    <w:rsid w:val="00C4095B"/>
    <w:rsid w:val="00C41159"/>
    <w:rsid w:val="00C41477"/>
    <w:rsid w:val="00C41C3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510"/>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5A4"/>
    <w:rsid w:val="00C946A0"/>
    <w:rsid w:val="00C95B0F"/>
    <w:rsid w:val="00C95EC3"/>
    <w:rsid w:val="00C978AF"/>
    <w:rsid w:val="00CA0015"/>
    <w:rsid w:val="00CA169D"/>
    <w:rsid w:val="00CA1747"/>
    <w:rsid w:val="00CA1C11"/>
    <w:rsid w:val="00CA2207"/>
    <w:rsid w:val="00CA2D70"/>
    <w:rsid w:val="00CA30F7"/>
    <w:rsid w:val="00CA4510"/>
    <w:rsid w:val="00CA4AB2"/>
    <w:rsid w:val="00CA5417"/>
    <w:rsid w:val="00CA54EA"/>
    <w:rsid w:val="00CA5671"/>
    <w:rsid w:val="00CA5B8D"/>
    <w:rsid w:val="00CA5DD1"/>
    <w:rsid w:val="00CA770E"/>
    <w:rsid w:val="00CA7F13"/>
    <w:rsid w:val="00CB0129"/>
    <w:rsid w:val="00CB0901"/>
    <w:rsid w:val="00CB0ADE"/>
    <w:rsid w:val="00CB0B21"/>
    <w:rsid w:val="00CB3CB1"/>
    <w:rsid w:val="00CB41AB"/>
    <w:rsid w:val="00CB4620"/>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7B12"/>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62C"/>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BA4"/>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6CEA"/>
    <w:rsid w:val="00D677BA"/>
    <w:rsid w:val="00D70264"/>
    <w:rsid w:val="00D71259"/>
    <w:rsid w:val="00D71A84"/>
    <w:rsid w:val="00D729D4"/>
    <w:rsid w:val="00D7354F"/>
    <w:rsid w:val="00D7435F"/>
    <w:rsid w:val="00D74CCE"/>
    <w:rsid w:val="00D7538E"/>
    <w:rsid w:val="00D758CA"/>
    <w:rsid w:val="00D75F27"/>
    <w:rsid w:val="00D76BBA"/>
    <w:rsid w:val="00D770E9"/>
    <w:rsid w:val="00D77ADB"/>
    <w:rsid w:val="00D77CC4"/>
    <w:rsid w:val="00D77EF7"/>
    <w:rsid w:val="00D815D1"/>
    <w:rsid w:val="00D81660"/>
    <w:rsid w:val="00D81962"/>
    <w:rsid w:val="00D820D2"/>
    <w:rsid w:val="00D82DAD"/>
    <w:rsid w:val="00D83043"/>
    <w:rsid w:val="00D8313C"/>
    <w:rsid w:val="00D84287"/>
    <w:rsid w:val="00D84988"/>
    <w:rsid w:val="00D85304"/>
    <w:rsid w:val="00D85F10"/>
    <w:rsid w:val="00D86538"/>
    <w:rsid w:val="00D873FE"/>
    <w:rsid w:val="00D875CB"/>
    <w:rsid w:val="00D879FD"/>
    <w:rsid w:val="00D911AC"/>
    <w:rsid w:val="00D91621"/>
    <w:rsid w:val="00D91793"/>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9C1"/>
    <w:rsid w:val="00DA687B"/>
    <w:rsid w:val="00DA6C97"/>
    <w:rsid w:val="00DB01A7"/>
    <w:rsid w:val="00DB0602"/>
    <w:rsid w:val="00DB1740"/>
    <w:rsid w:val="00DB2BCC"/>
    <w:rsid w:val="00DB3E17"/>
    <w:rsid w:val="00DB41B7"/>
    <w:rsid w:val="00DB4273"/>
    <w:rsid w:val="00DB4CC7"/>
    <w:rsid w:val="00DB4EFF"/>
    <w:rsid w:val="00DB64C8"/>
    <w:rsid w:val="00DB6D02"/>
    <w:rsid w:val="00DC1893"/>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6AF"/>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1A3F"/>
    <w:rsid w:val="00E11D3D"/>
    <w:rsid w:val="00E15826"/>
    <w:rsid w:val="00E15A77"/>
    <w:rsid w:val="00E161F1"/>
    <w:rsid w:val="00E1687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B59"/>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8F1"/>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871"/>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B05"/>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802"/>
    <w:rsid w:val="00EF6DF2"/>
    <w:rsid w:val="00EF7868"/>
    <w:rsid w:val="00F00C96"/>
    <w:rsid w:val="00F01D1E"/>
    <w:rsid w:val="00F025FC"/>
    <w:rsid w:val="00F02DBC"/>
    <w:rsid w:val="00F031F3"/>
    <w:rsid w:val="00F03B10"/>
    <w:rsid w:val="00F04FC3"/>
    <w:rsid w:val="00F05954"/>
    <w:rsid w:val="00F06F30"/>
    <w:rsid w:val="00F11794"/>
    <w:rsid w:val="00F11AAD"/>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791"/>
    <w:rsid w:val="00F20B78"/>
    <w:rsid w:val="00F20C18"/>
    <w:rsid w:val="00F20CF5"/>
    <w:rsid w:val="00F20DA5"/>
    <w:rsid w:val="00F213D0"/>
    <w:rsid w:val="00F21C25"/>
    <w:rsid w:val="00F224B7"/>
    <w:rsid w:val="00F23100"/>
    <w:rsid w:val="00F23A51"/>
    <w:rsid w:val="00F242D7"/>
    <w:rsid w:val="00F24327"/>
    <w:rsid w:val="00F24898"/>
    <w:rsid w:val="00F24A51"/>
    <w:rsid w:val="00F24CB6"/>
    <w:rsid w:val="00F24E9E"/>
    <w:rsid w:val="00F25B39"/>
    <w:rsid w:val="00F26162"/>
    <w:rsid w:val="00F263B3"/>
    <w:rsid w:val="00F26B31"/>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7AD3"/>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2B"/>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316"/>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AF0"/>
    <w:rsid w:val="00FA4F9D"/>
    <w:rsid w:val="00FA5CBD"/>
    <w:rsid w:val="00FA66BD"/>
    <w:rsid w:val="00FA6B94"/>
    <w:rsid w:val="00FA6F47"/>
    <w:rsid w:val="00FA751D"/>
    <w:rsid w:val="00FA7A86"/>
    <w:rsid w:val="00FA7EAA"/>
    <w:rsid w:val="00FB00D7"/>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05"/>
    <w:rsid w:val="00FF3F8F"/>
    <w:rsid w:val="00FF5BE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Title" w:uiPriority="99" w:qFormat="1"/>
    <w:lsdException w:name="Body Text Indent" w:uiPriority="99"/>
    <w:lsdException w:name="Subtitle" w:qFormat="1"/>
    <w:lsdException w:name="Body Text 2" w:uiPriority="99"/>
    <w:lsdException w:name="Body Text 3" w:uiPriority="99"/>
    <w:lsdException w:name="Body Text Indent 3" w:uiPriority="99"/>
    <w:lsdException w:name="Block Text" w:uiPriority="99"/>
    <w:lsdException w:name="Hyperlink" w:uiPriority="99"/>
    <w:lsdException w:name="Strong" w:uiPriority="22" w:qFormat="1"/>
    <w:lsdException w:name="Emphasis" w:qFormat="1"/>
    <w:lsdException w:name="Document Map"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uiPriority w:val="99"/>
    <w:rsid w:val="00096865"/>
    <w:rPr>
      <w:rFonts w:ascii="Times Armenian" w:hAnsi="Times Armenian"/>
      <w:b/>
      <w:lang w:val="hy-AM" w:eastAsia="ru-RU" w:bidi="ar-SA"/>
    </w:rPr>
  </w:style>
  <w:style w:type="character" w:customStyle="1" w:styleId="Heading8Char">
    <w:name w:val="Heading 8 Char"/>
    <w:link w:val="Heading8"/>
    <w:uiPriority w:val="99"/>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uiPriority w:val="99"/>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aliases w:val="Body Text Indent Char1,Char Char Char Char Char1"/>
    <w:uiPriority w:val="99"/>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link w:val="Title"/>
    <w:uiPriority w:val="99"/>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uiPriority w:val="99"/>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uiPriority w:val="99"/>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uiPriority w:val="99"/>
    <w:semiHidden/>
    <w:rsid w:val="007602A3"/>
    <w:rPr>
      <w:b/>
      <w:bC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051490"/>
    <w:pPr>
      <w:spacing w:after="160" w:line="240" w:lineRule="exact"/>
    </w:pPr>
    <w:rPr>
      <w:rFonts w:ascii="Verdana" w:hAnsi="Verdana"/>
      <w:sz w:val="20"/>
      <w:szCs w:val="20"/>
    </w:rPr>
  </w:style>
  <w:style w:type="paragraph" w:customStyle="1" w:styleId="Style2">
    <w:name w:val="Style2"/>
    <w:basedOn w:val="Normal"/>
    <w:uiPriority w:val="99"/>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uiPriority w:val="99"/>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536BFB"/>
    <w:pPr>
      <w:spacing w:before="100" w:beforeAutospacing="1" w:after="100" w:afterAutospacing="1"/>
    </w:pPr>
    <w:rPr>
      <w:rFonts w:eastAsia="Arial Unicode MS"/>
      <w:sz w:val="16"/>
      <w:szCs w:val="16"/>
    </w:rPr>
  </w:style>
  <w:style w:type="paragraph" w:customStyle="1" w:styleId="font13">
    <w:name w:val="font13"/>
    <w:basedOn w:val="Normal"/>
    <w:uiPriority w:val="99"/>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uiPriority w:val="99"/>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msonormal0">
    <w:name w:val="msonormal"/>
    <w:basedOn w:val="Normal"/>
    <w:uiPriority w:val="99"/>
    <w:rsid w:val="004760DF"/>
    <w:pPr>
      <w:spacing w:before="100" w:beforeAutospacing="1" w:after="100" w:afterAutospacing="1"/>
    </w:pPr>
  </w:style>
  <w:style w:type="character" w:customStyle="1" w:styleId="CommentTextChar">
    <w:name w:val="Comment Text Char"/>
    <w:basedOn w:val="DefaultParagraphFont"/>
    <w:link w:val="CommentText"/>
    <w:uiPriority w:val="99"/>
    <w:semiHidden/>
    <w:rsid w:val="004760DF"/>
    <w:rPr>
      <w:rFonts w:ascii="Times Armenian" w:hAnsi="Times Armenian"/>
      <w:lang w:eastAsia="ru-RU"/>
    </w:rPr>
  </w:style>
  <w:style w:type="character" w:customStyle="1" w:styleId="EndnoteTextChar">
    <w:name w:val="Endnote Text Char"/>
    <w:basedOn w:val="DefaultParagraphFont"/>
    <w:link w:val="EndnoteText"/>
    <w:uiPriority w:val="99"/>
    <w:semiHidden/>
    <w:rsid w:val="004760DF"/>
    <w:rPr>
      <w:rFonts w:ascii="Times Armenian" w:hAnsi="Times Armenian"/>
      <w:lang w:eastAsia="ru-RU"/>
    </w:rPr>
  </w:style>
  <w:style w:type="character" w:customStyle="1" w:styleId="BodyTextChar1">
    <w:name w:val="Body Text Char1"/>
    <w:aliases w:val="Body Text Char Char Char1"/>
    <w:basedOn w:val="DefaultParagraphFont"/>
    <w:semiHidden/>
    <w:rsid w:val="004760DF"/>
    <w:rPr>
      <w:sz w:val="24"/>
      <w:szCs w:val="24"/>
    </w:rPr>
  </w:style>
  <w:style w:type="character" w:customStyle="1" w:styleId="DocumentMapChar">
    <w:name w:val="Document Map Char"/>
    <w:basedOn w:val="DefaultParagraphFont"/>
    <w:link w:val="DocumentMap"/>
    <w:uiPriority w:val="99"/>
    <w:semiHidden/>
    <w:rsid w:val="004760DF"/>
    <w:rPr>
      <w:rFonts w:ascii="Tahoma" w:hAnsi="Tahoma" w:cs="Tahoma"/>
      <w:shd w:val="clear" w:color="auto" w:fill="000080"/>
      <w:lang w:eastAsia="ru-RU"/>
    </w:rPr>
  </w:style>
  <w:style w:type="character" w:customStyle="1" w:styleId="CommentSubjectChar">
    <w:name w:val="Comment Subject Char"/>
    <w:basedOn w:val="CommentTextChar"/>
    <w:link w:val="CommentSubject"/>
    <w:uiPriority w:val="99"/>
    <w:semiHidden/>
    <w:rsid w:val="004760DF"/>
    <w:rPr>
      <w:rFonts w:ascii="Times Armenian" w:hAnsi="Times Armenian"/>
      <w:b/>
      <w:bCs/>
      <w:lang w:eastAsia="ru-RU"/>
    </w:rPr>
  </w:style>
  <w:style w:type="paragraph" w:customStyle="1" w:styleId="Index12">
    <w:name w:val="Index 12"/>
    <w:basedOn w:val="Normal"/>
    <w:uiPriority w:val="99"/>
    <w:rsid w:val="004760DF"/>
    <w:pPr>
      <w:suppressAutoHyphens/>
      <w:spacing w:line="100" w:lineRule="atLeast"/>
      <w:ind w:left="240" w:hanging="240"/>
    </w:pPr>
    <w:rPr>
      <w:rFonts w:ascii="Times Armenian" w:hAnsi="Times Armenian"/>
      <w:kern w:val="2"/>
      <w:sz w:val="16"/>
      <w:szCs w:val="16"/>
      <w:lang w:eastAsia="ar-SA"/>
    </w:rPr>
  </w:style>
  <w:style w:type="paragraph" w:customStyle="1" w:styleId="IndexHeading2">
    <w:name w:val="Index Heading2"/>
    <w:basedOn w:val="Normal"/>
    <w:uiPriority w:val="99"/>
    <w:rsid w:val="004760DF"/>
    <w:pPr>
      <w:suppressAutoHyphens/>
      <w:spacing w:line="100" w:lineRule="atLeast"/>
    </w:pPr>
    <w:rPr>
      <w:kern w:val="2"/>
      <w:sz w:val="20"/>
      <w:szCs w:val="20"/>
      <w:lang w:val="en-AU" w:eastAsia="ar-SA"/>
    </w:rPr>
  </w:style>
  <w:style w:type="character" w:customStyle="1" w:styleId="Bodytext0">
    <w:name w:val="Body text_"/>
    <w:link w:val="BodyText1"/>
    <w:locked/>
    <w:rsid w:val="004760DF"/>
    <w:rPr>
      <w:shd w:val="clear" w:color="auto" w:fill="FFFFFF"/>
    </w:rPr>
  </w:style>
  <w:style w:type="paragraph" w:customStyle="1" w:styleId="BodyText1">
    <w:name w:val="Body Text1"/>
    <w:basedOn w:val="Normal"/>
    <w:link w:val="Bodytext0"/>
    <w:rsid w:val="004760DF"/>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uiPriority w:val="99"/>
    <w:rsid w:val="004760DF"/>
    <w:pPr>
      <w:spacing w:before="100" w:beforeAutospacing="1" w:after="100" w:afterAutospacing="1"/>
    </w:pPr>
  </w:style>
  <w:style w:type="paragraph" w:customStyle="1" w:styleId="xl76">
    <w:name w:val="xl7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7">
    <w:name w:val="xl7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78">
    <w:name w:val="xl78"/>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1">
    <w:name w:val="xl81"/>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82">
    <w:name w:val="xl82"/>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4">
    <w:name w:val="xl84"/>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uiPriority w:val="99"/>
    <w:rsid w:val="004760DF"/>
    <w:pPr>
      <w:pBdr>
        <w:top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8">
    <w:name w:val="xl88"/>
    <w:basedOn w:val="Normal"/>
    <w:uiPriority w:val="99"/>
    <w:rsid w:val="004760DF"/>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rPr>
  </w:style>
  <w:style w:type="paragraph" w:customStyle="1" w:styleId="xl89">
    <w:name w:val="xl89"/>
    <w:basedOn w:val="Normal"/>
    <w:uiPriority w:val="99"/>
    <w:rsid w:val="004760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character" w:styleId="UnresolvedMention">
    <w:name w:val="Unresolved Mention"/>
    <w:basedOn w:val="DefaultParagraphFont"/>
    <w:uiPriority w:val="99"/>
    <w:semiHidden/>
    <w:unhideWhenUsed/>
    <w:rsid w:val="00B74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83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29622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6587421">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0929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09316511">
      <w:bodyDiv w:val="1"/>
      <w:marLeft w:val="0"/>
      <w:marRight w:val="0"/>
      <w:marTop w:val="0"/>
      <w:marBottom w:val="0"/>
      <w:divBdr>
        <w:top w:val="none" w:sz="0" w:space="0" w:color="auto"/>
        <w:left w:val="none" w:sz="0" w:space="0" w:color="auto"/>
        <w:bottom w:val="none" w:sz="0" w:space="0" w:color="auto"/>
        <w:right w:val="none" w:sz="0" w:space="0" w:color="auto"/>
      </w:divBdr>
    </w:div>
    <w:div w:id="1626958292">
      <w:bodyDiv w:val="1"/>
      <w:marLeft w:val="0"/>
      <w:marRight w:val="0"/>
      <w:marTop w:val="0"/>
      <w:marBottom w:val="0"/>
      <w:divBdr>
        <w:top w:val="none" w:sz="0" w:space="0" w:color="auto"/>
        <w:left w:val="none" w:sz="0" w:space="0" w:color="auto"/>
        <w:bottom w:val="none" w:sz="0" w:space="0" w:color="auto"/>
        <w:right w:val="none" w:sz="0" w:space="0" w:color="auto"/>
      </w:divBdr>
    </w:div>
    <w:div w:id="1630279910">
      <w:bodyDiv w:val="1"/>
      <w:marLeft w:val="0"/>
      <w:marRight w:val="0"/>
      <w:marTop w:val="0"/>
      <w:marBottom w:val="0"/>
      <w:divBdr>
        <w:top w:val="none" w:sz="0" w:space="0" w:color="auto"/>
        <w:left w:val="none" w:sz="0" w:space="0" w:color="auto"/>
        <w:bottom w:val="none" w:sz="0" w:space="0" w:color="auto"/>
        <w:right w:val="none" w:sz="0" w:space="0" w:color="auto"/>
      </w:divBdr>
    </w:div>
    <w:div w:id="163394791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66492266">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arttend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41C6-FDA1-48E0-8E77-1EA257F3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40</Pages>
  <Words>19845</Words>
  <Characters>113118</Characters>
  <Application>Microsoft Office Word</Application>
  <DocSecurity>0</DocSecurity>
  <Lines>942</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132698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Ghazaryan Hayk</cp:lastModifiedBy>
  <cp:revision>74</cp:revision>
  <cp:lastPrinted>2018-02-16T07:12:00Z</cp:lastPrinted>
  <dcterms:created xsi:type="dcterms:W3CDTF">2023-08-29T14:39:00Z</dcterms:created>
  <dcterms:modified xsi:type="dcterms:W3CDTF">2024-07-31T09:47:00Z</dcterms:modified>
</cp:coreProperties>
</file>