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 w:cs="Sylfaen"/>
          <w:b/>
          <w:lang w:val="af-ZA"/>
        </w:rPr>
        <w:t>ՀԱՅՏԱՐԱՐՈՒԹՅՈՒՆ</w:t>
      </w:r>
    </w:p>
    <w:p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/>
          <w:b/>
          <w:lang w:val="af-ZA"/>
        </w:rPr>
        <w:t>հրավերի պարզաբանման մասին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Հայտարարության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սույն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տեքստը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հաստատված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գնահատող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հանձնաժողովի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 xml:space="preserve"> 202</w:t>
      </w:r>
      <w:r w:rsidR="00E177FE">
        <w:rPr>
          <w:rFonts w:ascii="GHEA Grapalat" w:hAnsi="GHEA Grapalat"/>
          <w:b w:val="0"/>
          <w:sz w:val="22"/>
          <w:lang w:val="hy-AM"/>
        </w:rPr>
        <w:t>4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թվականի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E177FE">
        <w:rPr>
          <w:rFonts w:ascii="GHEA Grapalat" w:hAnsi="GHEA Grapalat"/>
          <w:b w:val="0"/>
          <w:sz w:val="22"/>
          <w:lang w:val="hy-AM"/>
        </w:rPr>
        <w:t>նոյեմբերի 8</w:t>
      </w:r>
      <w:r w:rsidRPr="008459AB">
        <w:rPr>
          <w:rFonts w:ascii="GHEA Grapalat" w:hAnsi="GHEA Grapalat"/>
          <w:b w:val="0"/>
          <w:sz w:val="22"/>
          <w:lang w:val="hy-AM"/>
        </w:rPr>
        <w:t>-</w:t>
      </w:r>
      <w:r w:rsidRPr="008459AB">
        <w:rPr>
          <w:rFonts w:ascii="GHEA Grapalat" w:hAnsi="GHEA Grapalat" w:cs="Sylfaen"/>
          <w:b w:val="0"/>
          <w:sz w:val="22"/>
          <w:lang w:val="af-ZA"/>
        </w:rPr>
        <w:t>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թիվ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/>
          <w:b w:val="0"/>
          <w:sz w:val="22"/>
          <w:lang w:val="hy-AM"/>
        </w:rPr>
        <w:t>1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որոշմամբ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և </w:t>
      </w:r>
      <w:r w:rsidRPr="008459AB">
        <w:rPr>
          <w:rFonts w:ascii="GHEA Grapalat" w:hAnsi="GHEA Grapalat" w:cs="Sylfaen"/>
          <w:b w:val="0"/>
          <w:sz w:val="22"/>
          <w:lang w:val="af-ZA"/>
        </w:rPr>
        <w:t>հրապարակվում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</w:p>
    <w:p w:rsidR="008459AB" w:rsidRPr="008459AB" w:rsidRDefault="00E177FE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>
        <w:rPr>
          <w:rFonts w:ascii="GHEA Grapalat" w:hAnsi="GHEA Grapalat" w:cs="Sylfaen"/>
          <w:b w:val="0"/>
          <w:sz w:val="22"/>
          <w:lang w:val="af-ZA"/>
        </w:rPr>
        <w:t>«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lang w:val="af-ZA"/>
        </w:rPr>
        <w:t>»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ՀՀ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օրենքի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29-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րդ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հոդվածի համաձայն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 xml:space="preserve">Ընթացակարգի ծածկագիրը </w:t>
      </w:r>
      <w:r w:rsidR="00E177FE">
        <w:rPr>
          <w:rFonts w:ascii="GHEA Grapalat" w:hAnsi="GHEA Grapalat" w:cs="Sylfaen"/>
          <w:b w:val="0"/>
          <w:sz w:val="22"/>
          <w:lang w:val="af-ZA"/>
        </w:rPr>
        <w:t>ՀՀ ՖՆ-ԲՄԾՁԲ-24/1</w:t>
      </w:r>
    </w:p>
    <w:p w:rsidR="008459AB" w:rsidRPr="008459AB" w:rsidRDefault="008459AB" w:rsidP="008459AB">
      <w:pPr>
        <w:rPr>
          <w:rFonts w:ascii="GHEA Grapalat" w:hAnsi="GHEA Grapalat"/>
          <w:sz w:val="24"/>
          <w:lang w:val="af-ZA"/>
        </w:rPr>
      </w:pPr>
    </w:p>
    <w:p w:rsidR="008459AB" w:rsidRPr="008459AB" w:rsidRDefault="008459AB" w:rsidP="008459AB">
      <w:pPr>
        <w:spacing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ՀՀ ֆինանսների նախարարության կարիքների համար էլեկտրոնային մրցույթների (գնումներ և դրամաշնորհներ) և էլեկտրոնային եղանակով գնումների (դրամաշնորհների) պլանների և պայմանագրերի  հաշվառման ու գնումների  սպասարկման և համակարգերում ֆունկցիոնալ փոփոխությունների կատարման ծառայությունների ձեռքբերման նպատակով կազմակերպված 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>ՀՀ ՖՆ-ԲՄԾՁԲ-24/1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ծածկագրով գնման ընթացակարգի գնահատող հանձնաժողովը ստորև ներկայացնում է նույ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 xml:space="preserve">ն ծածկագրով հրավերի վերաբերյալ </w:t>
      </w:r>
      <w:r w:rsidR="00E177FE">
        <w:rPr>
          <w:rFonts w:ascii="GHEA Grapalat" w:eastAsia="Times New Roman" w:hAnsi="GHEA Grapalat" w:cs="Sylfaen"/>
          <w:szCs w:val="20"/>
          <w:lang w:val="hy-AM" w:eastAsia="ru-RU"/>
        </w:rPr>
        <w:t>07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.11.202</w:t>
      </w:r>
      <w:r w:rsidR="00E177FE">
        <w:rPr>
          <w:rFonts w:ascii="GHEA Grapalat" w:eastAsia="Times New Roman" w:hAnsi="GHEA Grapalat" w:cs="Sylfaen"/>
          <w:szCs w:val="20"/>
          <w:lang w:val="hy-AM" w:eastAsia="ru-RU"/>
        </w:rPr>
        <w:t>4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թ.</w:t>
      </w:r>
      <w:r w:rsidRPr="008459A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ստացված հարցադրումը և դրա վերաբերյալ 0</w:t>
      </w:r>
      <w:r w:rsidR="00E177FE">
        <w:rPr>
          <w:rFonts w:ascii="GHEA Grapalat" w:eastAsia="Times New Roman" w:hAnsi="GHEA Grapalat" w:cs="Sylfaen"/>
          <w:szCs w:val="20"/>
          <w:lang w:val="hy-AM" w:eastAsia="ru-RU"/>
        </w:rPr>
        <w:t>8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>.1</w:t>
      </w:r>
      <w:r w:rsidR="00E177FE">
        <w:rPr>
          <w:rFonts w:ascii="GHEA Grapalat" w:eastAsia="Times New Roman" w:hAnsi="GHEA Grapalat" w:cs="Sylfaen"/>
          <w:szCs w:val="20"/>
          <w:lang w:val="hy-AM" w:eastAsia="ru-RU"/>
        </w:rPr>
        <w:t>1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.202</w:t>
      </w:r>
      <w:r w:rsidR="009C3171">
        <w:rPr>
          <w:rFonts w:ascii="GHEA Grapalat" w:eastAsia="Times New Roman" w:hAnsi="GHEA Grapalat" w:cs="Sylfaen"/>
          <w:szCs w:val="20"/>
          <w:lang w:val="hy-AM" w:eastAsia="ru-RU"/>
        </w:rPr>
        <w:t>4</w:t>
      </w:r>
      <w:bookmarkStart w:id="0" w:name="_GoBack"/>
      <w:bookmarkEnd w:id="0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թ. տրամադրված պարզաբանումը`</w:t>
      </w:r>
    </w:p>
    <w:p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</w:p>
    <w:p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  <w:r w:rsidRPr="008459AB">
        <w:rPr>
          <w:rFonts w:ascii="GHEA Grapalat" w:hAnsi="GHEA Grapalat"/>
          <w:b/>
          <w:noProof/>
        </w:rPr>
        <w:t>Հարցում</w:t>
      </w:r>
    </w:p>
    <w:p w:rsidR="008459AB" w:rsidRPr="008459AB" w:rsidRDefault="008459AB" w:rsidP="008459AB">
      <w:pPr>
        <w:rPr>
          <w:rFonts w:ascii="GHEA Grapalat" w:hAnsi="GHEA Grapalat"/>
          <w:i/>
          <w:lang w:val="hy-AM"/>
        </w:rPr>
      </w:pPr>
      <w:r w:rsidRPr="008459AB">
        <w:rPr>
          <w:rFonts w:ascii="GHEA Grapalat" w:hAnsi="GHEA Grapalat"/>
          <w:i/>
          <w:lang w:val="hy-AM"/>
        </w:rPr>
        <w:t>Պայմանագրի տեխ</w:t>
      </w:r>
      <w:r w:rsidR="00197AF6" w:rsidRPr="00197AF6">
        <w:rPr>
          <w:rFonts w:ascii="GHEA Grapalat" w:hAnsi="GHEA Grapalat"/>
          <w:i/>
          <w:lang w:val="hy-AM"/>
        </w:rPr>
        <w:t xml:space="preserve">նիկական </w:t>
      </w:r>
      <w:r w:rsidRPr="008459AB">
        <w:rPr>
          <w:rFonts w:ascii="GHEA Grapalat" w:hAnsi="GHEA Grapalat"/>
          <w:i/>
          <w:lang w:val="hy-AM"/>
        </w:rPr>
        <w:t>բնութագրի վերջին պարբերության և 5-րդ գլխի վերաբերյալ</w:t>
      </w:r>
    </w:p>
    <w:p w:rsidR="008459AB" w:rsidRPr="008459AB" w:rsidRDefault="008459AB" w:rsidP="008459AB">
      <w:pPr>
        <w:rPr>
          <w:rFonts w:ascii="GHEA Grapalat" w:hAnsi="GHEA Grapalat"/>
          <w:i/>
          <w:lang w:val="hy-AM"/>
        </w:rPr>
      </w:pPr>
    </w:p>
    <w:p w:rsidR="008459AB" w:rsidRPr="008459AB" w:rsidRDefault="008459AB" w:rsidP="008459AB">
      <w:pPr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>1. Կա՞ն ելակետային կոդեր, որ Պատվիրատուն չի կարողանալու տրամադրել, եթե այո, ապա</w:t>
      </w:r>
    </w:p>
    <w:p w:rsidR="008459AB" w:rsidRPr="008459AB" w:rsidRDefault="008459AB" w:rsidP="008459AB">
      <w:pPr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>2. 5-րդ գլխով սահմանված Պատասխանատվությունն արդյոք տարածվու՞մ է Պատվիրատուի կողմից չտրամադրված կոդերին վերաբերելի խնդիրների վրա</w:t>
      </w:r>
    </w:p>
    <w:p w:rsidR="0057485E" w:rsidRPr="008459AB" w:rsidRDefault="0057485E" w:rsidP="0057485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noProof/>
          <w:lang w:val="hy-AM"/>
        </w:rPr>
      </w:pPr>
    </w:p>
    <w:p w:rsidR="0057485E" w:rsidRPr="008459AB" w:rsidRDefault="0057485E" w:rsidP="0043536D">
      <w:pPr>
        <w:spacing w:after="0" w:line="360" w:lineRule="auto"/>
        <w:jc w:val="both"/>
        <w:rPr>
          <w:rFonts w:ascii="GHEA Grapalat" w:hAnsi="GHEA Grapalat"/>
          <w:noProof/>
          <w:lang w:val="hy-AM"/>
        </w:rPr>
      </w:pPr>
    </w:p>
    <w:p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  <w:r w:rsidRPr="00E177FE">
        <w:rPr>
          <w:rFonts w:ascii="GHEA Grapalat" w:hAnsi="GHEA Grapalat"/>
          <w:b/>
          <w:noProof/>
          <w:lang w:val="hy-AM"/>
        </w:rPr>
        <w:t>Պարզաբանում</w:t>
      </w:r>
    </w:p>
    <w:p w:rsidR="008459AB" w:rsidRPr="008459AB" w:rsidRDefault="008459AB" w:rsidP="008459AB">
      <w:pPr>
        <w:spacing w:line="360" w:lineRule="auto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>1-ին հարցի վերաբերյալ</w:t>
      </w:r>
    </w:p>
    <w:p w:rsidR="008459AB" w:rsidRPr="008459AB" w:rsidRDefault="008459AB" w:rsidP="008459AB">
      <w:pPr>
        <w:spacing w:line="360" w:lineRule="auto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Բացակայում են armeps համակարգի ելակետային կոդերը: </w:t>
      </w:r>
    </w:p>
    <w:p w:rsidR="008459AB" w:rsidRPr="008459AB" w:rsidRDefault="008459AB" w:rsidP="008459AB">
      <w:pPr>
        <w:spacing w:line="360" w:lineRule="auto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lastRenderedPageBreak/>
        <w:t>2-րդ հարցի վերաբերյալ</w:t>
      </w:r>
    </w:p>
    <w:p w:rsidR="008459AB" w:rsidRPr="008459AB" w:rsidRDefault="008459AB" w:rsidP="008459AB">
      <w:pPr>
        <w:spacing w:line="360" w:lineRule="auto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Պայմանագրի 5-րդ գլխով սահմանված պատասխանատվության միջոցները կարող են չկիրառվել, եթե Կատարողը ապացուցի, որ առաջացած խնդիրները վերաբերելի են այն դեպքերին, որոնք ուղղակիորեն փոխկապակցված են armeps համակարգի ելակետային կոդերի բացակայության հետ: </w:t>
      </w:r>
    </w:p>
    <w:p w:rsidR="008459AB" w:rsidRPr="008459AB" w:rsidRDefault="008459AB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</w:p>
    <w:p w:rsidR="008459AB" w:rsidRPr="008459AB" w:rsidRDefault="008459AB" w:rsidP="008459AB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177FE">
        <w:rPr>
          <w:rFonts w:ascii="GHEA Grapalat" w:hAnsi="GHEA Grapalat"/>
          <w:lang w:val="hy-AM"/>
        </w:rPr>
        <w:t>ՀՀ ՖՆ-ԲՄԾՁԲ-24/1</w:t>
      </w:r>
      <w:r w:rsidRPr="008459AB">
        <w:rPr>
          <w:rFonts w:ascii="GHEA Grapalat" w:hAnsi="GHEA Grapalat"/>
          <w:lang w:val="hy-AM"/>
        </w:rPr>
        <w:t xml:space="preserve"> ծածկագրով գնահատող հանձնաժողովի քարտուղար</w:t>
      </w:r>
      <w:r>
        <w:rPr>
          <w:rFonts w:ascii="GHEA Grapalat" w:hAnsi="GHEA Grapalat"/>
          <w:lang w:val="hy-AM"/>
        </w:rPr>
        <w:t xml:space="preserve"> Անի Աղաբաբյան</w:t>
      </w:r>
      <w:r w:rsidRPr="008459AB">
        <w:rPr>
          <w:rFonts w:ascii="GHEA Grapalat" w:hAnsi="GHEA Grapalat"/>
          <w:lang w:val="hy-AM"/>
        </w:rPr>
        <w:t>ին:</w:t>
      </w:r>
    </w:p>
    <w:p w:rsidR="009439AB" w:rsidRPr="008459AB" w:rsidRDefault="009439AB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6802AD" w:rsidRPr="008459AB" w:rsidRDefault="006802AD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        </w:t>
      </w:r>
    </w:p>
    <w:p w:rsidR="0043536D" w:rsidRPr="008459AB" w:rsidRDefault="006802AD" w:rsidP="006802AD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8459AB">
        <w:rPr>
          <w:rFonts w:ascii="GHEA Grapalat" w:hAnsi="GHEA Grapalat" w:cs="Sylfaen"/>
          <w:i/>
          <w:noProof/>
          <w:lang w:val="hy-AM"/>
        </w:rPr>
        <w:t xml:space="preserve">       </w:t>
      </w:r>
      <w:r w:rsidR="0043536D" w:rsidRPr="008459AB">
        <w:rPr>
          <w:rFonts w:ascii="GHEA Grapalat" w:hAnsi="GHEA Grapalat" w:cs="Sylfaen"/>
          <w:i/>
          <w:noProof/>
          <w:lang w:val="hy-AM"/>
        </w:rPr>
        <w:t>Հեռախոս՝</w:t>
      </w:r>
      <w:r w:rsidR="0043536D" w:rsidRPr="008459AB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 w:cs="Calibri"/>
          <w:i/>
          <w:noProof/>
          <w:lang w:val="hy-AM"/>
        </w:rPr>
        <w:t>(</w:t>
      </w:r>
      <w:r w:rsidR="0043536D" w:rsidRPr="008459AB">
        <w:rPr>
          <w:rFonts w:ascii="GHEA Grapalat" w:hAnsi="GHEA Grapalat"/>
          <w:i/>
          <w:noProof/>
          <w:lang w:val="hy-AM"/>
        </w:rPr>
        <w:t>+374</w:t>
      </w:r>
      <w:r w:rsidR="0043536D" w:rsidRPr="008459AB">
        <w:rPr>
          <w:rFonts w:ascii="GHEA Grapalat" w:hAnsi="GHEA Grapalat" w:cs="Calibri"/>
          <w:i/>
          <w:noProof/>
          <w:lang w:val="hy-AM"/>
        </w:rPr>
        <w:t>)</w:t>
      </w:r>
      <w:r w:rsidR="0043536D" w:rsidRPr="00E177FE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/>
          <w:i/>
          <w:noProof/>
          <w:lang w:val="hy-AM"/>
        </w:rPr>
        <w:t>11</w:t>
      </w:r>
      <w:r w:rsidR="0043536D" w:rsidRPr="00E177FE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/>
          <w:i/>
          <w:noProof/>
          <w:lang w:val="hy-AM"/>
        </w:rPr>
        <w:t>800</w:t>
      </w:r>
      <w:r w:rsidR="0043536D" w:rsidRPr="00E177FE">
        <w:rPr>
          <w:rFonts w:ascii="GHEA Grapalat" w:hAnsi="GHEA Grapalat"/>
          <w:i/>
          <w:noProof/>
          <w:lang w:val="hy-AM"/>
        </w:rPr>
        <w:t>-</w:t>
      </w:r>
      <w:r w:rsidR="0043536D" w:rsidRPr="008459AB">
        <w:rPr>
          <w:rFonts w:ascii="GHEA Grapalat" w:hAnsi="GHEA Grapalat"/>
          <w:i/>
          <w:noProof/>
          <w:lang w:val="hy-AM"/>
        </w:rPr>
        <w:t>114</w:t>
      </w:r>
    </w:p>
    <w:p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57485E" w:rsidRPr="008459AB" w:rsidRDefault="0043536D" w:rsidP="004B0726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57485E" w:rsidRPr="008459AB" w:rsidRDefault="0057485E">
      <w:pPr>
        <w:rPr>
          <w:rFonts w:ascii="GHEA Grapalat" w:eastAsia="Times New Roman" w:hAnsi="GHEA Grapalat" w:cs="Sylfaen"/>
          <w:i/>
          <w:noProof/>
          <w:lang w:val="hy-AM"/>
        </w:rPr>
      </w:pPr>
      <w:r w:rsidRPr="008459AB">
        <w:rPr>
          <w:rFonts w:ascii="GHEA Grapalat" w:hAnsi="GHEA Grapalat" w:cs="Sylfaen"/>
          <w:noProof/>
          <w:lang w:val="hy-AM"/>
        </w:rPr>
        <w:br w:type="page"/>
      </w:r>
    </w:p>
    <w:p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:rsidR="00951D14" w:rsidRPr="00085EE2" w:rsidRDefault="00951D14" w:rsidP="00951D14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t xml:space="preserve">Объявление о полученных запросах и о предоставленных разъяснениях 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бликован Постановлением № 1 от 8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-го 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нояб</w:t>
      </w:r>
      <w:r w:rsidR="00DA5BBF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ря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202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4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:rsidR="00951D14" w:rsidRPr="00E2341D" w:rsidRDefault="00951D14" w:rsidP="00951D14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="00E177FE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ՀՀ ՖՆ-ԲՄԾՁԲ-24/1</w:t>
      </w:r>
    </w:p>
    <w:p w:rsidR="00951D14" w:rsidRPr="00085EE2" w:rsidRDefault="00951D14" w:rsidP="00951D14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:rsidR="00951D14" w:rsidRDefault="00951D14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комитет под кодом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 w:rsidRPr="00085EE2">
        <w:rPr>
          <w:rFonts w:ascii="GHEA Grapalat" w:hAnsi="GHEA Grapalat"/>
          <w:noProof/>
          <w:sz w:val="24"/>
          <w:szCs w:val="24"/>
          <w:lang w:val="ru-RU"/>
        </w:rPr>
        <w:t>-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E177FE">
        <w:rPr>
          <w:rFonts w:ascii="GHEA Grapalat" w:hAnsi="GHEA Grapalat"/>
          <w:noProof/>
          <w:sz w:val="24"/>
          <w:szCs w:val="24"/>
          <w:lang w:val="ru-RU"/>
        </w:rPr>
        <w:t>ՀՀ ՖՆ-ԲՄԾՁԲ-24/1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ниже представляет запрос полученное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в 07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11</w:t>
      </w:r>
      <w:r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4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г. и 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разъяснения предоставленное 0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8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1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1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>4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г. 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о 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>процедур</w:t>
      </w:r>
      <w:r>
        <w:rPr>
          <w:rFonts w:ascii="GHEA Grapalat" w:hAnsi="GHEA Grapalat"/>
          <w:noProof/>
          <w:sz w:val="24"/>
          <w:szCs w:val="24"/>
          <w:lang w:val="ru-RU"/>
        </w:rPr>
        <w:t>е п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риобретение 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>услуг по техническому обслуживанию систем Armeps/ppcm по закупкам электронных конкурсов (закупок и грантов) и учета и доработки планов и договоров закупок (грантов) электронным способом, обеспечения отчетности по управлению контрактами и закупкам (грантов) и реализации функциональных изменений в системах Armeps/ppcm.</w:t>
      </w:r>
    </w:p>
    <w:p w:rsidR="00DA5BBF" w:rsidRPr="00DA5BBF" w:rsidRDefault="00DA5BBF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</w:p>
    <w:p w:rsidR="00951D14" w:rsidRDefault="00951D14" w:rsidP="00951D14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Относительно последнего абзаца технической характеристики и 5-ой главы договора: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 xml:space="preserve">1. Существуют ли исходные коды, которые Заказчик не сможет предоставить и если да, то 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2. Распространяется ли Обязанность, предусмотренная 5-ой главой, на проблемы, связанные с кодами не предоставленными Заказчиком</w:t>
      </w:r>
    </w:p>
    <w:p w:rsidR="00DA5BBF" w:rsidRDefault="00DA5BBF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ru-RU"/>
        </w:rPr>
      </w:pPr>
    </w:p>
    <w:p w:rsidR="00951D14" w:rsidRPr="00A7121A" w:rsidRDefault="00951D14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t>РАЗЪЯСНЕНИЯ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Относительно 1-го вопроса: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lastRenderedPageBreak/>
        <w:t>Отсутствуют исходные коды системы armeps.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Относительно 2-го вопроса:</w:t>
      </w:r>
    </w:p>
    <w:p w:rsid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Меры ответственности, предусмотренные 5-ой главой договора, могут не применяться если Исполнитель докажет, что возникшие проблемы касаются тех случаев, которые непосредтсвенно взаимосвязаны с отсутствием исходных кодов системы armeps.</w:t>
      </w:r>
    </w:p>
    <w:p w:rsidR="00DA5BBF" w:rsidRPr="00DA5BBF" w:rsidRDefault="00DA5BBF" w:rsidP="00DA5BBF">
      <w:pPr>
        <w:rPr>
          <w:rFonts w:ascii="GHEA Grapalat" w:hAnsi="GHEA Grapalat"/>
          <w:noProof/>
          <w:sz w:val="24"/>
          <w:szCs w:val="24"/>
          <w:lang w:val="ru-RU"/>
        </w:rPr>
      </w:pPr>
    </w:p>
    <w:p w:rsidR="00DA5BBF" w:rsidRPr="00DA5BBF" w:rsidRDefault="00DA5BBF" w:rsidP="00DA5BBF">
      <w:pPr>
        <w:widowControl w:val="0"/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Для получения дополнительной информации, связанной с настоящим</w:t>
      </w:r>
      <w:r w:rsidRPr="00DA5BBF">
        <w:rPr>
          <w:rFonts w:ascii="Calibri" w:hAnsi="Calibri" w:cs="Calibri"/>
          <w:noProof/>
          <w:sz w:val="24"/>
          <w:szCs w:val="24"/>
          <w:lang w:val="ru-RU"/>
        </w:rPr>
        <w:t> 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Ани Агабабян 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 xml:space="preserve">под кодом </w:t>
      </w:r>
      <w:r w:rsidR="00E177FE">
        <w:rPr>
          <w:rFonts w:ascii="GHEA Grapalat" w:hAnsi="GHEA Grapalat"/>
          <w:noProof/>
          <w:sz w:val="24"/>
          <w:szCs w:val="24"/>
          <w:lang w:val="ru-RU"/>
        </w:rPr>
        <w:t>ՀՀ ՖՆ-ԲՄԾՁԲ-24/1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951D14" w:rsidRDefault="00951D14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DA5BBF" w:rsidRDefault="00DA5BBF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4B0726" w:rsidRPr="00951D14" w:rsidRDefault="004B0726" w:rsidP="00951D14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</w:p>
    <w:sectPr w:rsidR="004B0726" w:rsidRPr="00951D14" w:rsidSect="0018164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51427"/>
    <w:rsid w:val="001547FB"/>
    <w:rsid w:val="00181642"/>
    <w:rsid w:val="00197AF6"/>
    <w:rsid w:val="001C0062"/>
    <w:rsid w:val="00214B87"/>
    <w:rsid w:val="00254FFB"/>
    <w:rsid w:val="002C1689"/>
    <w:rsid w:val="002D5778"/>
    <w:rsid w:val="00367140"/>
    <w:rsid w:val="0041376A"/>
    <w:rsid w:val="0043536D"/>
    <w:rsid w:val="00456070"/>
    <w:rsid w:val="004B0726"/>
    <w:rsid w:val="004B6AF4"/>
    <w:rsid w:val="0050603F"/>
    <w:rsid w:val="0057485E"/>
    <w:rsid w:val="00593BA3"/>
    <w:rsid w:val="006802AD"/>
    <w:rsid w:val="006943C0"/>
    <w:rsid w:val="00797182"/>
    <w:rsid w:val="008459AB"/>
    <w:rsid w:val="0084638C"/>
    <w:rsid w:val="008C1331"/>
    <w:rsid w:val="008E4015"/>
    <w:rsid w:val="009439AB"/>
    <w:rsid w:val="00951D14"/>
    <w:rsid w:val="00964252"/>
    <w:rsid w:val="009C3171"/>
    <w:rsid w:val="00AF3A97"/>
    <w:rsid w:val="00BA143D"/>
    <w:rsid w:val="00C0015A"/>
    <w:rsid w:val="00C34413"/>
    <w:rsid w:val="00D621DC"/>
    <w:rsid w:val="00D71982"/>
    <w:rsid w:val="00DA5BBF"/>
    <w:rsid w:val="00DD7BFF"/>
    <w:rsid w:val="00E177FE"/>
    <w:rsid w:val="00E369CD"/>
    <w:rsid w:val="00F20063"/>
    <w:rsid w:val="00F756C5"/>
    <w:rsid w:val="00F86566"/>
    <w:rsid w:val="00F93D3E"/>
    <w:rsid w:val="00FC1256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287E"/>
  <w15:docId w15:val="{E2FAE74D-37B5-4F70-889C-0A039BA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459A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  <w:style w:type="character" w:customStyle="1" w:styleId="Heading3Char">
    <w:name w:val="Heading 3 Char"/>
    <w:basedOn w:val="DefaultParagraphFont"/>
    <w:link w:val="Heading3"/>
    <w:rsid w:val="008459A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Ani Aghababyan</cp:lastModifiedBy>
  <cp:revision>54</cp:revision>
  <dcterms:created xsi:type="dcterms:W3CDTF">2020-03-20T13:31:00Z</dcterms:created>
  <dcterms:modified xsi:type="dcterms:W3CDTF">2024-11-08T11:41:00Z</dcterms:modified>
</cp:coreProperties>
</file>