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4E263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>«</w:t>
      </w:r>
      <w:r w:rsidR="00EF5E07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>ԳՀ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ԱՊՁԲ-2</w:t>
      </w:r>
      <w:r w:rsidR="00EF5E07">
        <w:rPr>
          <w:rFonts w:ascii="GHEA Grapalat" w:hAnsi="GHEA Grapalat" w:cs="Sylfaen"/>
          <w:b/>
          <w:i/>
          <w:szCs w:val="24"/>
          <w:lang w:val="hy-AM"/>
        </w:rPr>
        <w:t>1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/</w:t>
      </w:r>
      <w:r w:rsidR="00EF5E07">
        <w:rPr>
          <w:rFonts w:ascii="GHEA Grapalat" w:hAnsi="GHEA Grapalat" w:cs="Sylfaen"/>
          <w:b/>
          <w:i/>
          <w:szCs w:val="24"/>
          <w:lang w:val="hy-AM"/>
        </w:rPr>
        <w:t>1</w:t>
      </w:r>
      <w:r w:rsidR="00206FC6">
        <w:rPr>
          <w:rFonts w:ascii="GHEA Grapalat" w:hAnsi="GHEA Grapalat" w:cs="Sylfaen"/>
          <w:b/>
          <w:i/>
          <w:szCs w:val="24"/>
        </w:rPr>
        <w:t>26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4E263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4E2638">
        <w:rPr>
          <w:rFonts w:ascii="GHEA Grapalat" w:hAnsi="GHEA Grapalat"/>
          <w:b w:val="0"/>
          <w:sz w:val="20"/>
          <w:lang w:val="hy-AM"/>
        </w:rPr>
        <w:t xml:space="preserve">20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206FC6">
        <w:rPr>
          <w:rFonts w:ascii="GHEA Grapalat" w:hAnsi="GHEA Grapalat"/>
          <w:b w:val="0"/>
          <w:sz w:val="20"/>
          <w:lang w:val="hy-AM"/>
        </w:rPr>
        <w:t>հունիսի</w:t>
      </w:r>
      <w:r w:rsidR="004E2638">
        <w:rPr>
          <w:rFonts w:ascii="GHEA Grapalat" w:hAnsi="GHEA Grapalat"/>
          <w:b w:val="0"/>
          <w:sz w:val="20"/>
          <w:lang w:val="hy-AM"/>
        </w:rPr>
        <w:t xml:space="preserve"> </w:t>
      </w:r>
      <w:r w:rsidR="00444410" w:rsidRPr="00444410">
        <w:rPr>
          <w:rFonts w:ascii="GHEA Grapalat" w:hAnsi="GHEA Grapalat"/>
          <w:b w:val="0"/>
          <w:sz w:val="20"/>
          <w:lang w:val="af-ZA"/>
        </w:rPr>
        <w:t>1</w:t>
      </w:r>
      <w:r w:rsidR="00206FC6">
        <w:rPr>
          <w:rFonts w:ascii="GHEA Grapalat" w:hAnsi="GHEA Grapalat"/>
          <w:b w:val="0"/>
          <w:sz w:val="20"/>
          <w:lang w:val="hy-AM"/>
        </w:rPr>
        <w:t>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իթիվ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Pr="0014153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831DB">
        <w:rPr>
          <w:rFonts w:ascii="GHEA Grapalat" w:hAnsi="GHEA Grapalat" w:cs="Sylfaen"/>
          <w:b w:val="0"/>
          <w:sz w:val="20"/>
          <w:lang w:val="hy-AM"/>
        </w:rPr>
        <w:t>37</w:t>
      </w:r>
      <w:r w:rsidR="004E2638">
        <w:rPr>
          <w:rFonts w:ascii="GHEA Grapalat" w:hAnsi="GHEA Grapalat"/>
          <w:b w:val="0"/>
          <w:sz w:val="20"/>
          <w:lang w:val="af-ZA"/>
        </w:rPr>
        <w:t>–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4E2638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Pr="004E2638"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ԵՔ-</w:t>
      </w:r>
      <w:r>
        <w:rPr>
          <w:rFonts w:ascii="GHEA Grapalat" w:hAnsi="GHEA Grapalat" w:cs="Sylfaen"/>
          <w:b w:val="0"/>
          <w:i/>
          <w:szCs w:val="24"/>
          <w:lang w:val="hy-AM"/>
        </w:rPr>
        <w:t>ԳՀ</w:t>
      </w:r>
      <w:r w:rsidRPr="00444410">
        <w:rPr>
          <w:rFonts w:ascii="GHEA Grapalat" w:hAnsi="GHEA Grapalat" w:cs="Sylfaen"/>
          <w:i/>
          <w:szCs w:val="24"/>
          <w:lang w:val="af-ZA"/>
        </w:rPr>
        <w:t>ԱՊՁԲ-2</w:t>
      </w:r>
      <w:r>
        <w:rPr>
          <w:rFonts w:ascii="GHEA Grapalat" w:hAnsi="GHEA Grapalat" w:cs="Sylfaen"/>
          <w:i/>
          <w:szCs w:val="24"/>
          <w:lang w:val="hy-AM"/>
        </w:rPr>
        <w:t>1</w:t>
      </w:r>
      <w:r w:rsidRPr="00444410">
        <w:rPr>
          <w:rFonts w:ascii="GHEA Grapalat" w:hAnsi="GHEA Grapalat" w:cs="Sylfaen"/>
          <w:i/>
          <w:szCs w:val="24"/>
          <w:lang w:val="af-ZA"/>
        </w:rPr>
        <w:t>/</w:t>
      </w:r>
      <w:r>
        <w:rPr>
          <w:rFonts w:ascii="GHEA Grapalat" w:hAnsi="GHEA Grapalat" w:cs="Sylfaen"/>
          <w:i/>
          <w:szCs w:val="24"/>
          <w:lang w:val="hy-AM"/>
        </w:rPr>
        <w:t>1</w:t>
      </w:r>
      <w:r w:rsidR="00206FC6">
        <w:rPr>
          <w:rFonts w:ascii="GHEA Grapalat" w:hAnsi="GHEA Grapalat" w:cs="Sylfaen"/>
          <w:b w:val="0"/>
          <w:i/>
          <w:szCs w:val="24"/>
          <w:lang w:val="hy-AM"/>
        </w:rPr>
        <w:t>26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4E2638">
        <w:rPr>
          <w:rFonts w:ascii="GHEA Grapalat" w:hAnsi="GHEA Grapalat" w:cs="Sylfaen"/>
          <w:sz w:val="20"/>
          <w:lang w:val="hy-AM"/>
        </w:rPr>
        <w:t xml:space="preserve">և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F5E07" w:rsidRPr="00EF5E07">
        <w:rPr>
          <w:rFonts w:ascii="GHEA Grapalat" w:hAnsi="GHEA Grapalat" w:cs="Sylfaen"/>
          <w:sz w:val="20"/>
          <w:lang w:val="af-ZA"/>
        </w:rPr>
        <w:t>ԵՔ-</w:t>
      </w:r>
      <w:r w:rsidR="004E2638">
        <w:rPr>
          <w:rFonts w:ascii="GHEA Grapalat" w:hAnsi="GHEA Grapalat" w:cs="Sylfaen"/>
          <w:sz w:val="20"/>
          <w:lang w:val="hy-AM"/>
        </w:rPr>
        <w:t>ԳՀ</w:t>
      </w:r>
      <w:r w:rsidR="00EF5E07" w:rsidRPr="00EF5E07">
        <w:rPr>
          <w:rFonts w:ascii="GHEA Grapalat" w:hAnsi="GHEA Grapalat" w:cs="Sylfaen"/>
          <w:sz w:val="20"/>
          <w:lang w:val="af-ZA"/>
        </w:rPr>
        <w:t>ԱՊՁԲ-21/</w:t>
      </w:r>
      <w:r w:rsidR="00B66ADA">
        <w:rPr>
          <w:rFonts w:ascii="GHEA Grapalat" w:hAnsi="GHEA Grapalat" w:cs="Sylfaen"/>
          <w:sz w:val="20"/>
          <w:lang w:val="hy-AM"/>
        </w:rPr>
        <w:t>1</w:t>
      </w:r>
      <w:bookmarkStart w:id="0" w:name="_GoBack"/>
      <w:bookmarkEnd w:id="0"/>
      <w:r w:rsidR="00206FC6">
        <w:rPr>
          <w:rFonts w:ascii="GHEA Grapalat" w:hAnsi="GHEA Grapalat" w:cs="Sylfaen"/>
          <w:sz w:val="20"/>
          <w:lang w:val="hy-AM"/>
        </w:rPr>
        <w:t>26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4E2638" w:rsidRDefault="004E2638" w:rsidP="00F92E16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  <w:sectPr w:rsidR="004E2638" w:rsidSect="004E26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270" w:right="2880" w:bottom="1440" w:left="2880" w:header="708" w:footer="708" w:gutter="0"/>
          <w:cols w:space="708"/>
          <w:docGrid w:linePitch="360"/>
        </w:sectPr>
      </w:pPr>
    </w:p>
    <w:tbl>
      <w:tblPr>
        <w:tblW w:w="13265" w:type="dxa"/>
        <w:jc w:val="center"/>
        <w:tblInd w:w="-1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09"/>
        <w:gridCol w:w="2199"/>
        <w:gridCol w:w="1313"/>
        <w:gridCol w:w="4161"/>
        <w:gridCol w:w="4783"/>
      </w:tblGrid>
      <w:tr w:rsidR="000831DB" w:rsidRPr="00B66ADA" w:rsidTr="00206FC6">
        <w:trPr>
          <w:trHeight w:val="1722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Չափաբաժին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Գնմանառարկայիհամառոտնկարագրություն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4E2638">
            <w:pPr>
              <w:ind w:hanging="474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Գնմանընթացակարգիմասնակիցներիանվանումները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այդպիսիքլինելուդեպքում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A72AAE" w:rsidRPr="0093377C" w:rsidRDefault="00CC482C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Գնմանընթացակարգըչկայացածէհայտարարվելհամաձայն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ինմասի</w:t>
            </w:r>
          </w:p>
          <w:p w:rsidR="00A72AAE" w:rsidRPr="0093377C" w:rsidRDefault="00A72AAE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4783" w:type="dxa"/>
            <w:shd w:val="clear" w:color="auto" w:fill="auto"/>
            <w:vAlign w:val="center"/>
          </w:tcPr>
          <w:p w:rsidR="00A72AAE" w:rsidRPr="0093377C" w:rsidRDefault="00CC482C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206FC6" w:rsidRPr="00206FC6" w:rsidTr="00206FC6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206FC6" w:rsidRPr="000831DB" w:rsidRDefault="00206FC6" w:rsidP="00206FC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206FC6" w:rsidRPr="00206FC6" w:rsidRDefault="00206FC6" w:rsidP="00206FC6">
            <w:pPr>
              <w:autoSpaceDE w:val="0"/>
              <w:autoSpaceDN w:val="0"/>
              <w:adjustRightInd w:val="0"/>
              <w:rPr>
                <w:rFonts w:ascii="Arial AMU" w:hAnsi="Arial AMU" w:cs="Arial AMU"/>
                <w:iCs/>
                <w:color w:val="000000"/>
                <w:sz w:val="22"/>
                <w:lang w:val="hy-AM"/>
              </w:rPr>
            </w:pPr>
            <w:r w:rsidRPr="00206FC6">
              <w:rPr>
                <w:rFonts w:ascii="Arial AMU" w:hAnsi="Arial AMU" w:cs="Arial AMU"/>
                <w:iCs/>
                <w:color w:val="000000"/>
                <w:sz w:val="22"/>
                <w:lang w:val="hy-AM"/>
              </w:rPr>
              <w:t>Ցինկապատ թիթեղ 1.0 x 2.0 մ չափի, 0.5 մմ հաստությամբ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206FC6" w:rsidRPr="0093377C" w:rsidRDefault="00206FC6" w:rsidP="00206F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206FC6" w:rsidRPr="00206FC6" w:rsidRDefault="00206FC6" w:rsidP="00206F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6F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206F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206FC6" w:rsidRPr="0093377C" w:rsidRDefault="00206FC6" w:rsidP="00206F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06FC6" w:rsidRPr="00206FC6" w:rsidRDefault="00206FC6" w:rsidP="00206F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6FC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206FC6" w:rsidRPr="006A4043" w:rsidRDefault="00206FC6" w:rsidP="00206F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206FC6" w:rsidRPr="000831DB" w:rsidRDefault="00206FC6" w:rsidP="00206F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Ներկայացված հայտերից ոչ մեկը չի համապատասխանում հրավերով սահմանված պահանջներին</w:t>
            </w:r>
          </w:p>
        </w:tc>
      </w:tr>
      <w:tr w:rsidR="00206FC6" w:rsidRPr="00206FC6" w:rsidTr="00206FC6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206FC6" w:rsidRDefault="00206FC6" w:rsidP="00206FC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2199" w:type="dxa"/>
            <w:shd w:val="clear" w:color="auto" w:fill="auto"/>
          </w:tcPr>
          <w:p w:rsidR="00206FC6" w:rsidRPr="00206FC6" w:rsidRDefault="00206FC6" w:rsidP="00206FC6">
            <w:pPr>
              <w:autoSpaceDE w:val="0"/>
              <w:autoSpaceDN w:val="0"/>
              <w:adjustRightInd w:val="0"/>
              <w:rPr>
                <w:rFonts w:ascii="Arial AMU" w:hAnsi="Arial AMU" w:cs="Arial AMU"/>
                <w:iCs/>
                <w:color w:val="000000"/>
                <w:sz w:val="22"/>
                <w:lang w:val="hy-AM"/>
              </w:rPr>
            </w:pPr>
            <w:r w:rsidRPr="00206FC6">
              <w:rPr>
                <w:rFonts w:ascii="Arial AMU" w:hAnsi="Arial AMU" w:cs="Arial AMU"/>
                <w:iCs/>
                <w:color w:val="000000"/>
                <w:sz w:val="22"/>
                <w:lang w:val="hy-AM"/>
              </w:rPr>
              <w:t>Ցինկապատ թիթեղ 1.0 x 2.0 մ չափի, 0.35 մմ հաստությամբ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206FC6" w:rsidRPr="00EF5E07" w:rsidRDefault="00206FC6" w:rsidP="00206F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206FC6" w:rsidRPr="000831DB" w:rsidRDefault="00206FC6" w:rsidP="00206F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06FC6" w:rsidRPr="0093377C" w:rsidRDefault="00206FC6" w:rsidP="00206F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06FC6" w:rsidRPr="00206FC6" w:rsidRDefault="00206FC6" w:rsidP="00206F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6FC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206FC6" w:rsidRPr="00EF5E07" w:rsidRDefault="00206FC6" w:rsidP="00206F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206FC6" w:rsidRPr="00EF5E07" w:rsidRDefault="00206FC6" w:rsidP="00206F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Ներկայացված հայտերից ոչ մեկը չի համապատասխանում հրավերով սահմանված պահանջներին</w:t>
            </w:r>
          </w:p>
        </w:tc>
      </w:tr>
    </w:tbl>
    <w:p w:rsidR="004E2638" w:rsidRDefault="004E2638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  <w:sectPr w:rsidR="004E2638" w:rsidSect="004E2638">
          <w:type w:val="continuous"/>
          <w:pgSz w:w="16838" w:h="11906" w:orient="landscape"/>
          <w:pgMar w:top="1440" w:right="2880" w:bottom="1440" w:left="2880" w:header="708" w:footer="708" w:gutter="0"/>
          <w:cols w:space="708"/>
          <w:docGrid w:linePitch="360"/>
        </w:sectPr>
      </w:pPr>
    </w:p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0831DB">
        <w:rPr>
          <w:rFonts w:ascii="GHEA Grapalat" w:hAnsi="GHEA Grapalat"/>
          <w:sz w:val="20"/>
          <w:lang w:val="af-ZA"/>
        </w:rPr>
        <w:t xml:space="preserve"> Ա. </w:t>
      </w:r>
      <w:r w:rsidR="000831DB">
        <w:rPr>
          <w:rFonts w:ascii="GHEA Grapalat" w:hAnsi="GHEA Grapalat"/>
          <w:sz w:val="20"/>
          <w:lang w:val="hy-AM"/>
        </w:rPr>
        <w:t>Խաչատրյանին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0831DB">
        <w:rPr>
          <w:rFonts w:ascii="GHEA Grapalat" w:hAnsi="GHEA Grapalat" w:cs="Sylfaen"/>
          <w:sz w:val="20"/>
          <w:lang w:val="hy-AM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831DB">
        <w:rPr>
          <w:rFonts w:ascii="GHEA Grapalat" w:hAnsi="GHEA Grapalat"/>
          <w:sz w:val="20"/>
          <w:lang w:val="af-ZA"/>
        </w:rPr>
        <w:t>anahit.khachatryan@yerevan</w:t>
      </w:r>
      <w:r w:rsidRPr="00141531">
        <w:rPr>
          <w:rFonts w:ascii="GHEA Grapalat" w:hAnsi="GHEA Grapalat"/>
          <w:sz w:val="20"/>
          <w:lang w:val="af-ZA"/>
        </w:rPr>
        <w:t xml:space="preserve">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E2638">
      <w:type w:val="continuous"/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716" w:rsidRDefault="004D4716">
      <w:r>
        <w:separator/>
      </w:r>
    </w:p>
  </w:endnote>
  <w:endnote w:type="continuationSeparator" w:id="1">
    <w:p w:rsidR="004D4716" w:rsidRDefault="004D4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61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61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FC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716" w:rsidRDefault="004D4716">
      <w:r>
        <w:separator/>
      </w:r>
    </w:p>
  </w:footnote>
  <w:footnote w:type="continuationSeparator" w:id="1">
    <w:p w:rsidR="004D4716" w:rsidRDefault="004D4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831DB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06FC6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4441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716"/>
    <w:rsid w:val="004D4E6E"/>
    <w:rsid w:val="004D7A0C"/>
    <w:rsid w:val="004D7FF4"/>
    <w:rsid w:val="004E2638"/>
    <w:rsid w:val="004F0294"/>
    <w:rsid w:val="004F2F82"/>
    <w:rsid w:val="004F596C"/>
    <w:rsid w:val="0051027A"/>
    <w:rsid w:val="00521AEF"/>
    <w:rsid w:val="00531EA4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51F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6AD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25B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6197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5E92"/>
    <w:rsid w:val="00EC6B0F"/>
    <w:rsid w:val="00ED33B0"/>
    <w:rsid w:val="00ED51CE"/>
    <w:rsid w:val="00ED7334"/>
    <w:rsid w:val="00ED7DDE"/>
    <w:rsid w:val="00EF1725"/>
    <w:rsid w:val="00EF5E07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C0662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gnumner.handznajogh</cp:lastModifiedBy>
  <cp:revision>59</cp:revision>
  <cp:lastPrinted>2012-06-13T06:43:00Z</cp:lastPrinted>
  <dcterms:created xsi:type="dcterms:W3CDTF">2012-10-05T11:57:00Z</dcterms:created>
  <dcterms:modified xsi:type="dcterms:W3CDTF">2021-06-16T10:27:00Z</dcterms:modified>
</cp:coreProperties>
</file>