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2455" w14:textId="77777777" w:rsidR="00BE5F62" w:rsidRPr="006F342C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6F342C">
        <w:rPr>
          <w:rFonts w:ascii="GHEA Grapalat" w:hAnsi="GHEA Grapalat"/>
          <w:b/>
          <w:sz w:val="22"/>
          <w:szCs w:val="22"/>
        </w:rPr>
        <w:t>ОБЪЯВЛЕНИЕ</w:t>
      </w:r>
    </w:p>
    <w:p w14:paraId="49D69058" w14:textId="77777777" w:rsidR="009A5807" w:rsidRPr="00D12136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14:paraId="476C540A" w14:textId="77777777" w:rsidR="007F63BC" w:rsidRPr="00D12136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14:paraId="21E0D5D5" w14:textId="77777777" w:rsidR="00BE5F62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Оценочной комиссии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D12136">
        <w:rPr>
          <w:rFonts w:ascii="GHEA Grapalat" w:hAnsi="GHEA Grapalat"/>
          <w:sz w:val="22"/>
          <w:szCs w:val="22"/>
        </w:rPr>
        <w:t xml:space="preserve">№ </w:t>
      </w:r>
      <w:r w:rsidR="007F63BC" w:rsidRPr="00D12136">
        <w:rPr>
          <w:rFonts w:ascii="GHEA Grapalat" w:hAnsi="GHEA Grapalat"/>
          <w:sz w:val="22"/>
          <w:szCs w:val="22"/>
        </w:rPr>
        <w:t>2</w:t>
      </w:r>
      <w:r w:rsidR="002E72F0" w:rsidRPr="00D12136">
        <w:rPr>
          <w:rFonts w:ascii="GHEA Grapalat" w:hAnsi="GHEA Grapalat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sz w:val="22"/>
          <w:szCs w:val="22"/>
        </w:rPr>
        <w:t>от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D12136" w:rsidRPr="00D12136">
        <w:rPr>
          <w:rFonts w:ascii="GHEA Grapalat" w:hAnsi="GHEA Grapalat"/>
          <w:sz w:val="22"/>
          <w:szCs w:val="22"/>
        </w:rPr>
        <w:t>19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621B7C" w:rsidRPr="00D12136">
        <w:rPr>
          <w:rFonts w:ascii="GHEA Grapalat" w:hAnsi="GHEA Grapalat"/>
          <w:sz w:val="22"/>
          <w:szCs w:val="22"/>
        </w:rPr>
        <w:t>0</w:t>
      </w:r>
      <w:r w:rsidR="00243D4F" w:rsidRPr="00243D4F">
        <w:rPr>
          <w:rFonts w:ascii="GHEA Grapalat" w:hAnsi="GHEA Grapalat"/>
          <w:sz w:val="22"/>
          <w:szCs w:val="22"/>
        </w:rPr>
        <w:t>9</w:t>
      </w:r>
      <w:r w:rsidR="007F63BC" w:rsidRPr="00D12136">
        <w:rPr>
          <w:rFonts w:ascii="GHEA Grapalat" w:hAnsi="GHEA Grapalat"/>
          <w:sz w:val="22"/>
          <w:szCs w:val="22"/>
        </w:rPr>
        <w:t>.</w:t>
      </w:r>
      <w:r w:rsidR="00F97BAF" w:rsidRPr="00D12136">
        <w:rPr>
          <w:rFonts w:ascii="GHEA Grapalat" w:hAnsi="GHEA Grapalat"/>
          <w:sz w:val="22"/>
          <w:szCs w:val="22"/>
        </w:rPr>
        <w:t>20</w:t>
      </w:r>
      <w:r w:rsidR="00013916" w:rsidRPr="00D12136">
        <w:rPr>
          <w:rFonts w:ascii="GHEA Grapalat" w:hAnsi="GHEA Grapalat"/>
          <w:sz w:val="22"/>
          <w:szCs w:val="22"/>
        </w:rPr>
        <w:t>2</w:t>
      </w:r>
      <w:r w:rsidR="00621B7C" w:rsidRPr="00D12136">
        <w:rPr>
          <w:rFonts w:ascii="GHEA Grapalat" w:hAnsi="GHEA Grapalat"/>
          <w:sz w:val="22"/>
          <w:szCs w:val="22"/>
        </w:rPr>
        <w:t>2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>года</w:t>
      </w:r>
      <w:r w:rsidR="00CB7820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F97BAF" w:rsidRPr="00D12136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D12136">
        <w:rPr>
          <w:rFonts w:ascii="GHEA Grapalat" w:hAnsi="GHEA Grapalat"/>
          <w:b w:val="0"/>
          <w:sz w:val="22"/>
          <w:szCs w:val="22"/>
        </w:rPr>
        <w:t>опубликовывается</w:t>
      </w:r>
    </w:p>
    <w:p w14:paraId="497809D2" w14:textId="77777777" w:rsidR="00F97BAF" w:rsidRPr="00D12136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12136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1D1D9508" w14:textId="77777777" w:rsidR="00F97BAF" w:rsidRPr="00D12136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2"/>
          <w:u w:val="single"/>
        </w:rPr>
      </w:pPr>
      <w:r w:rsidRPr="00D12136">
        <w:rPr>
          <w:rFonts w:ascii="GHEA Grapalat" w:hAnsi="GHEA Grapalat"/>
          <w:b w:val="0"/>
          <w:sz w:val="22"/>
          <w:szCs w:val="22"/>
        </w:rPr>
        <w:t>Код процедуры</w:t>
      </w:r>
      <w:r w:rsidR="007F63BC" w:rsidRPr="00D12136">
        <w:rPr>
          <w:rFonts w:ascii="GHEA Grapalat" w:hAnsi="GHEA Grapalat"/>
          <w:b w:val="0"/>
          <w:sz w:val="22"/>
          <w:szCs w:val="22"/>
        </w:rPr>
        <w:t xml:space="preserve"> </w:t>
      </w:r>
      <w:r w:rsidR="007F63BC" w:rsidRPr="00D12136">
        <w:rPr>
          <w:rFonts w:ascii="GHEA Grapalat" w:hAnsi="GHEA Grapalat"/>
          <w:sz w:val="24"/>
          <w:szCs w:val="22"/>
        </w:rPr>
        <w:t>«</w:t>
      </w:r>
      <w:r w:rsidR="00621B7C" w:rsidRPr="00D12136">
        <w:rPr>
          <w:rFonts w:ascii="GHEA Grapalat" w:hAnsi="GHEA Grapalat"/>
          <w:sz w:val="22"/>
          <w:szCs w:val="21"/>
        </w:rPr>
        <w:t>ՀԱԷԿ-ԷԱՃԱՊՁԲ-</w:t>
      </w:r>
      <w:r w:rsidR="00D12136" w:rsidRPr="00D12136">
        <w:rPr>
          <w:rFonts w:ascii="GHEA Grapalat" w:hAnsi="GHEA Grapalat"/>
          <w:sz w:val="22"/>
          <w:szCs w:val="21"/>
        </w:rPr>
        <w:t>1</w:t>
      </w:r>
      <w:r w:rsidR="00243D4F" w:rsidRPr="00711DCD">
        <w:rPr>
          <w:rFonts w:ascii="GHEA Grapalat" w:hAnsi="GHEA Grapalat"/>
          <w:sz w:val="22"/>
          <w:szCs w:val="21"/>
        </w:rPr>
        <w:t>54</w:t>
      </w:r>
      <w:r w:rsidR="00621B7C" w:rsidRPr="00D12136">
        <w:rPr>
          <w:rFonts w:ascii="GHEA Grapalat" w:hAnsi="GHEA Grapalat"/>
          <w:sz w:val="22"/>
          <w:szCs w:val="21"/>
        </w:rPr>
        <w:t>/</w:t>
      </w:r>
      <w:r w:rsidR="00621B7C" w:rsidRPr="00D12136">
        <w:rPr>
          <w:rFonts w:ascii="GHEA Grapalat" w:hAnsi="GHEA Grapalat"/>
          <w:sz w:val="22"/>
          <w:szCs w:val="21"/>
          <w:lang w:val="hy-AM"/>
        </w:rPr>
        <w:t>2</w:t>
      </w:r>
      <w:r w:rsidR="00621B7C" w:rsidRPr="00D12136">
        <w:rPr>
          <w:rFonts w:ascii="GHEA Grapalat" w:hAnsi="GHEA Grapalat"/>
          <w:sz w:val="22"/>
          <w:szCs w:val="21"/>
        </w:rPr>
        <w:t>2</w:t>
      </w:r>
      <w:r w:rsidR="007F63BC" w:rsidRPr="00D12136">
        <w:rPr>
          <w:rFonts w:ascii="GHEA Grapalat" w:hAnsi="GHEA Grapalat"/>
          <w:sz w:val="24"/>
          <w:szCs w:val="22"/>
        </w:rPr>
        <w:t>»</w:t>
      </w:r>
    </w:p>
    <w:p w14:paraId="12EB2249" w14:textId="77777777" w:rsidR="00C0200A" w:rsidRPr="00D12136" w:rsidRDefault="009A5807" w:rsidP="00B87555">
      <w:pPr>
        <w:widowControl w:val="0"/>
        <w:ind w:left="-426" w:firstLine="426"/>
        <w:jc w:val="both"/>
        <w:rPr>
          <w:rFonts w:ascii="GHEA Grapalat" w:hAnsi="GHEA Grapalat" w:cs="Sylfaen"/>
          <w:sz w:val="22"/>
          <w:szCs w:val="22"/>
        </w:rPr>
      </w:pPr>
      <w:r w:rsidRPr="00D12136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D12136">
        <w:rPr>
          <w:rFonts w:ascii="GHEA Grapalat" w:hAnsi="GHEA Grapalat"/>
          <w:sz w:val="22"/>
          <w:szCs w:val="22"/>
        </w:rPr>
        <w:t>под кодом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621B7C" w:rsidRPr="00D12136">
        <w:rPr>
          <w:rFonts w:ascii="GHEA Grapalat" w:hAnsi="GHEA Grapalat"/>
          <w:b/>
          <w:szCs w:val="22"/>
        </w:rPr>
        <w:t>«</w:t>
      </w:r>
      <w:r w:rsidR="00621B7C" w:rsidRPr="00D12136">
        <w:rPr>
          <w:rFonts w:ascii="GHEA Grapalat" w:hAnsi="GHEA Grapalat"/>
          <w:b/>
          <w:sz w:val="22"/>
          <w:szCs w:val="21"/>
        </w:rPr>
        <w:t>ՀԱԷԿ-ԷԱՃԱՊՁԲ-</w:t>
      </w:r>
      <w:r w:rsidR="00D12136" w:rsidRPr="00D12136">
        <w:rPr>
          <w:rFonts w:ascii="GHEA Grapalat" w:hAnsi="GHEA Grapalat"/>
          <w:b/>
          <w:sz w:val="22"/>
          <w:szCs w:val="21"/>
        </w:rPr>
        <w:t>1</w:t>
      </w:r>
      <w:r w:rsidR="00243D4F" w:rsidRPr="00243D4F">
        <w:rPr>
          <w:rFonts w:ascii="GHEA Grapalat" w:hAnsi="GHEA Grapalat"/>
          <w:b/>
          <w:sz w:val="22"/>
          <w:szCs w:val="21"/>
        </w:rPr>
        <w:t>54</w:t>
      </w:r>
      <w:r w:rsidR="00621B7C" w:rsidRPr="00D12136">
        <w:rPr>
          <w:rFonts w:ascii="GHEA Grapalat" w:hAnsi="GHEA Grapalat"/>
          <w:b/>
          <w:sz w:val="22"/>
          <w:szCs w:val="21"/>
        </w:rPr>
        <w:t>/</w:t>
      </w:r>
      <w:r w:rsidR="00621B7C" w:rsidRPr="00D12136">
        <w:rPr>
          <w:rFonts w:ascii="GHEA Grapalat" w:hAnsi="GHEA Grapalat"/>
          <w:b/>
          <w:sz w:val="22"/>
          <w:szCs w:val="21"/>
          <w:lang w:val="hy-AM"/>
        </w:rPr>
        <w:t>2</w:t>
      </w:r>
      <w:r w:rsidR="00621B7C" w:rsidRPr="00D12136">
        <w:rPr>
          <w:rFonts w:ascii="GHEA Grapalat" w:hAnsi="GHEA Grapalat"/>
          <w:b/>
          <w:sz w:val="22"/>
          <w:szCs w:val="21"/>
        </w:rPr>
        <w:t>2</w:t>
      </w:r>
      <w:r w:rsidR="00621B7C" w:rsidRPr="00D12136">
        <w:rPr>
          <w:rFonts w:ascii="GHEA Grapalat" w:hAnsi="GHEA Grapalat"/>
          <w:b/>
          <w:szCs w:val="22"/>
        </w:rPr>
        <w:t>»</w:t>
      </w:r>
      <w:r w:rsidR="00085F00" w:rsidRPr="00D12136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D12136" w:rsidRPr="00495C30">
        <w:rPr>
          <w:rFonts w:ascii="GHEA Grapalat" w:hAnsi="GHEA Grapalat"/>
          <w:iCs/>
          <w:szCs w:val="24"/>
        </w:rPr>
        <w:t xml:space="preserve">приобретение </w:t>
      </w:r>
      <w:r w:rsidR="00711DCD" w:rsidRPr="00711DCD">
        <w:rPr>
          <w:rFonts w:ascii="GHEA Grapalat" w:hAnsi="GHEA Grapalat"/>
          <w:b/>
          <w:iCs/>
          <w:sz w:val="22"/>
          <w:szCs w:val="24"/>
        </w:rPr>
        <w:t>электро-бытовой техники, сервера, специальных инструментальных приспособлений</w:t>
      </w:r>
      <w:r w:rsidR="00085F00" w:rsidRPr="00711DCD">
        <w:rPr>
          <w:rFonts w:ascii="GHEA Grapalat" w:hAnsi="GHEA Grapalat"/>
          <w:sz w:val="20"/>
          <w:szCs w:val="22"/>
        </w:rPr>
        <w:t>,</w:t>
      </w:r>
      <w:r w:rsidR="00085F00" w:rsidRPr="00D12136">
        <w:rPr>
          <w:rFonts w:ascii="GHEA Grapalat" w:hAnsi="GHEA Grapalat"/>
          <w:sz w:val="22"/>
          <w:szCs w:val="22"/>
        </w:rPr>
        <w:t xml:space="preserve"> ниже представляет запрос,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 xml:space="preserve"> полученн</w:t>
      </w:r>
      <w:r w:rsidR="00C33B96" w:rsidRPr="00D12136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>е</w:t>
      </w:r>
      <w:r w:rsidR="007F63BC" w:rsidRPr="00D12136">
        <w:rPr>
          <w:rFonts w:ascii="GHEA Grapalat" w:hAnsi="GHEA Grapalat"/>
          <w:spacing w:val="4"/>
          <w:sz w:val="22"/>
          <w:szCs w:val="22"/>
        </w:rPr>
        <w:t xml:space="preserve"> от </w:t>
      </w:r>
      <w:r w:rsidR="00D12136" w:rsidRPr="00D12136">
        <w:rPr>
          <w:rFonts w:ascii="GHEA Grapalat" w:hAnsi="GHEA Grapalat"/>
          <w:b/>
          <w:spacing w:val="4"/>
          <w:sz w:val="22"/>
          <w:szCs w:val="22"/>
        </w:rPr>
        <w:t>1</w:t>
      </w:r>
      <w:r w:rsidR="00711DCD" w:rsidRPr="00711DCD">
        <w:rPr>
          <w:rFonts w:ascii="GHEA Grapalat" w:hAnsi="GHEA Grapalat"/>
          <w:b/>
          <w:spacing w:val="4"/>
          <w:sz w:val="22"/>
          <w:szCs w:val="22"/>
        </w:rPr>
        <w:t>6</w:t>
      </w:r>
      <w:r w:rsidR="007F63BC" w:rsidRPr="00D12136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D12136">
        <w:rPr>
          <w:rFonts w:ascii="GHEA Grapalat" w:hAnsi="GHEA Grapalat"/>
          <w:b/>
          <w:spacing w:val="4"/>
          <w:sz w:val="22"/>
          <w:szCs w:val="22"/>
        </w:rPr>
        <w:t>0</w:t>
      </w:r>
      <w:r w:rsidR="00711DCD" w:rsidRPr="00711DCD">
        <w:rPr>
          <w:rFonts w:ascii="GHEA Grapalat" w:hAnsi="GHEA Grapalat"/>
          <w:b/>
          <w:spacing w:val="4"/>
          <w:sz w:val="22"/>
          <w:szCs w:val="22"/>
        </w:rPr>
        <w:t>9</w:t>
      </w:r>
      <w:r w:rsidR="007F63BC" w:rsidRPr="00D12136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D12136">
        <w:rPr>
          <w:rFonts w:ascii="GHEA Grapalat" w:hAnsi="GHEA Grapalat"/>
          <w:b/>
          <w:spacing w:val="4"/>
          <w:sz w:val="22"/>
          <w:szCs w:val="22"/>
        </w:rPr>
        <w:t>2</w:t>
      </w:r>
      <w:r w:rsidR="00621B7C" w:rsidRPr="00D12136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D12136">
        <w:rPr>
          <w:rFonts w:ascii="GHEA Grapalat" w:hAnsi="GHEA Grapalat"/>
          <w:spacing w:val="4"/>
          <w:sz w:val="22"/>
          <w:szCs w:val="22"/>
        </w:rPr>
        <w:t xml:space="preserve"> года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 xml:space="preserve"> и предоставленн</w:t>
      </w:r>
      <w:r w:rsidR="00C33B96" w:rsidRPr="00D12136">
        <w:rPr>
          <w:rFonts w:ascii="GHEA Grapalat" w:hAnsi="GHEA Grapalat"/>
          <w:spacing w:val="4"/>
          <w:sz w:val="22"/>
          <w:szCs w:val="22"/>
          <w:lang w:val="hy-AM"/>
        </w:rPr>
        <w:t>о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>е</w:t>
      </w:r>
      <w:r w:rsidR="007F63BC" w:rsidRPr="00D12136">
        <w:rPr>
          <w:rFonts w:ascii="GHEA Grapalat" w:hAnsi="GHEA Grapalat"/>
          <w:spacing w:val="4"/>
          <w:sz w:val="22"/>
          <w:szCs w:val="22"/>
        </w:rPr>
        <w:t xml:space="preserve"> </w:t>
      </w:r>
      <w:r w:rsidR="00D12136" w:rsidRPr="00D12136">
        <w:rPr>
          <w:rFonts w:ascii="GHEA Grapalat" w:hAnsi="GHEA Grapalat"/>
          <w:b/>
          <w:spacing w:val="4"/>
          <w:sz w:val="22"/>
          <w:szCs w:val="22"/>
        </w:rPr>
        <w:t>19</w:t>
      </w:r>
      <w:r w:rsidR="007F63BC" w:rsidRPr="00D12136">
        <w:rPr>
          <w:rFonts w:ascii="GHEA Grapalat" w:hAnsi="GHEA Grapalat"/>
          <w:b/>
          <w:spacing w:val="4"/>
          <w:sz w:val="22"/>
          <w:szCs w:val="22"/>
        </w:rPr>
        <w:t>.</w:t>
      </w:r>
      <w:r w:rsidR="00621B7C" w:rsidRPr="00D12136">
        <w:rPr>
          <w:rFonts w:ascii="GHEA Grapalat" w:hAnsi="GHEA Grapalat"/>
          <w:b/>
          <w:spacing w:val="4"/>
          <w:sz w:val="22"/>
          <w:szCs w:val="22"/>
        </w:rPr>
        <w:t>0</w:t>
      </w:r>
      <w:r w:rsidR="00711DCD" w:rsidRPr="00711DCD">
        <w:rPr>
          <w:rFonts w:ascii="GHEA Grapalat" w:hAnsi="GHEA Grapalat"/>
          <w:b/>
          <w:spacing w:val="4"/>
          <w:sz w:val="22"/>
          <w:szCs w:val="22"/>
        </w:rPr>
        <w:t>9</w:t>
      </w:r>
      <w:r w:rsidR="007F63BC" w:rsidRPr="00D12136">
        <w:rPr>
          <w:rFonts w:ascii="GHEA Grapalat" w:hAnsi="GHEA Grapalat"/>
          <w:b/>
          <w:spacing w:val="4"/>
          <w:sz w:val="22"/>
          <w:szCs w:val="22"/>
        </w:rPr>
        <w:t>.20</w:t>
      </w:r>
      <w:r w:rsidR="00013916" w:rsidRPr="00D12136">
        <w:rPr>
          <w:rFonts w:ascii="GHEA Grapalat" w:hAnsi="GHEA Grapalat"/>
          <w:b/>
          <w:spacing w:val="4"/>
          <w:sz w:val="22"/>
          <w:szCs w:val="22"/>
        </w:rPr>
        <w:t>2</w:t>
      </w:r>
      <w:r w:rsidR="00621B7C" w:rsidRPr="00D12136">
        <w:rPr>
          <w:rFonts w:ascii="GHEA Grapalat" w:hAnsi="GHEA Grapalat"/>
          <w:b/>
          <w:spacing w:val="4"/>
          <w:sz w:val="22"/>
          <w:szCs w:val="22"/>
        </w:rPr>
        <w:t>2</w:t>
      </w:r>
      <w:r w:rsidR="007F63BC" w:rsidRPr="00D12136">
        <w:rPr>
          <w:rFonts w:ascii="GHEA Grapalat" w:hAnsi="GHEA Grapalat"/>
          <w:spacing w:val="4"/>
          <w:sz w:val="22"/>
          <w:szCs w:val="22"/>
        </w:rPr>
        <w:t xml:space="preserve"> п</w:t>
      </w:r>
      <w:r w:rsidR="00085F00" w:rsidRPr="00D12136">
        <w:rPr>
          <w:rFonts w:ascii="GHEA Grapalat" w:hAnsi="GHEA Grapalat"/>
          <w:spacing w:val="4"/>
          <w:sz w:val="22"/>
          <w:szCs w:val="22"/>
        </w:rPr>
        <w:t xml:space="preserve">о </w:t>
      </w:r>
      <w:r w:rsidR="00085F00" w:rsidRPr="00D12136">
        <w:rPr>
          <w:rFonts w:ascii="GHEA Grapalat" w:hAnsi="GHEA Grapalat"/>
          <w:sz w:val="22"/>
          <w:szCs w:val="22"/>
        </w:rPr>
        <w:t>ним</w:t>
      </w:r>
      <w:r w:rsidR="007F63BC" w:rsidRPr="00D12136">
        <w:rPr>
          <w:rFonts w:ascii="GHEA Grapalat" w:hAnsi="GHEA Grapalat"/>
          <w:sz w:val="22"/>
          <w:szCs w:val="22"/>
        </w:rPr>
        <w:t xml:space="preserve"> </w:t>
      </w:r>
      <w:r w:rsidR="00085F00" w:rsidRPr="00D12136">
        <w:rPr>
          <w:rFonts w:ascii="GHEA Grapalat" w:hAnsi="GHEA Grapalat"/>
          <w:sz w:val="22"/>
          <w:szCs w:val="22"/>
        </w:rPr>
        <w:t>разъяснения</w:t>
      </w:r>
      <w:r w:rsidR="00C0200A" w:rsidRPr="00D12136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14:paraId="618EFDD8" w14:textId="77777777" w:rsidR="009A5807" w:rsidRPr="00D12136" w:rsidRDefault="009A5807" w:rsidP="007F63BC">
      <w:pPr>
        <w:widowControl w:val="0"/>
        <w:jc w:val="both"/>
        <w:rPr>
          <w:rFonts w:ascii="GHEA Grapalat" w:hAnsi="GHEA Grapalat"/>
          <w:sz w:val="10"/>
          <w:szCs w:val="10"/>
        </w:rPr>
      </w:pPr>
    </w:p>
    <w:p w14:paraId="45AD3191" w14:textId="77777777" w:rsidR="00D12136" w:rsidRDefault="00163A6B" w:rsidP="00B87555">
      <w:pPr>
        <w:ind w:left="1843" w:hanging="2127"/>
        <w:jc w:val="both"/>
        <w:rPr>
          <w:rFonts w:ascii="GHEA Grapalat" w:hAnsi="GHEA Grapalat"/>
          <w:sz w:val="22"/>
          <w:szCs w:val="22"/>
        </w:rPr>
      </w:pPr>
      <w:r w:rsidRPr="00D12136">
        <w:rPr>
          <w:rFonts w:ascii="GHEA Grapalat" w:hAnsi="GHEA Grapalat"/>
          <w:sz w:val="22"/>
          <w:szCs w:val="22"/>
        </w:rPr>
        <w:t xml:space="preserve">Запрос   </w:t>
      </w:r>
      <w:r w:rsidRPr="00D12136">
        <w:rPr>
          <w:rFonts w:ascii="GHEA Grapalat" w:hAnsi="GHEA Grapalat"/>
          <w:sz w:val="22"/>
          <w:szCs w:val="22"/>
        </w:rPr>
        <w:tab/>
        <w:t xml:space="preserve">Участник </w:t>
      </w:r>
      <w:r w:rsidR="00621B7C" w:rsidRPr="00D12136">
        <w:rPr>
          <w:rFonts w:ascii="GHEA Grapalat" w:hAnsi="GHEA Grapalat" w:hint="eastAsia"/>
          <w:sz w:val="22"/>
          <w:szCs w:val="22"/>
        </w:rPr>
        <w:t>просит</w:t>
      </w:r>
      <w:r w:rsidR="00D12136" w:rsidRPr="00D12136">
        <w:rPr>
          <w:rFonts w:ascii="GHEA Grapalat" w:hAnsi="GHEA Grapalat"/>
          <w:sz w:val="22"/>
          <w:szCs w:val="22"/>
        </w:rPr>
        <w:t xml:space="preserve"> уточнить</w:t>
      </w:r>
      <w:r w:rsidR="00711DCD" w:rsidRPr="005331DD">
        <w:rPr>
          <w:rFonts w:ascii="GHEA Grapalat" w:hAnsi="GHEA Grapalat"/>
          <w:sz w:val="22"/>
          <w:szCs w:val="22"/>
        </w:rPr>
        <w:t>:</w:t>
      </w:r>
    </w:p>
    <w:p w14:paraId="2053694F" w14:textId="77777777" w:rsidR="005331DD" w:rsidRPr="005331DD" w:rsidRDefault="005331DD" w:rsidP="005331DD">
      <w:pPr>
        <w:numPr>
          <w:ilvl w:val="0"/>
          <w:numId w:val="39"/>
        </w:numPr>
        <w:ind w:left="2127" w:right="34" w:hanging="284"/>
        <w:jc w:val="both"/>
        <w:rPr>
          <w:rFonts w:ascii="GHEA Grapalat" w:hAnsi="GHEA Grapalat"/>
          <w:sz w:val="22"/>
          <w:szCs w:val="22"/>
        </w:rPr>
      </w:pPr>
      <w:r w:rsidRPr="005331DD">
        <w:rPr>
          <w:rFonts w:ascii="GHEA Grapalat" w:hAnsi="GHEA Grapalat"/>
          <w:sz w:val="22"/>
          <w:szCs w:val="22"/>
        </w:rPr>
        <w:t xml:space="preserve">Lenovo V130-14, указанный в технических характеристиках 13-ого лота, не входит в комплект устройства.  Если требуется поставить ноутбук вместе с устройством, кроме модели, также просит указать минимальные технические характеристики компьютера (процессор, оперативные и основные памяти и т.д.); </w:t>
      </w:r>
    </w:p>
    <w:p w14:paraId="3AFBC92D" w14:textId="77777777" w:rsidR="005331DD" w:rsidRPr="005331DD" w:rsidRDefault="005331DD" w:rsidP="005331DD">
      <w:pPr>
        <w:numPr>
          <w:ilvl w:val="0"/>
          <w:numId w:val="39"/>
        </w:numPr>
        <w:ind w:left="2127" w:right="34" w:hanging="284"/>
        <w:jc w:val="both"/>
        <w:rPr>
          <w:rFonts w:ascii="GHEA Grapalat" w:hAnsi="GHEA Grapalat"/>
          <w:sz w:val="22"/>
          <w:szCs w:val="22"/>
        </w:rPr>
      </w:pPr>
      <w:r w:rsidRPr="005331DD">
        <w:rPr>
          <w:rFonts w:ascii="GHEA Grapalat" w:hAnsi="GHEA Grapalat"/>
          <w:sz w:val="22"/>
          <w:szCs w:val="22"/>
        </w:rPr>
        <w:t>требуемое в 21-օй лоте устройство ДБ-30 или эквивалент будет использоваться для измерения арматуры (арматура) или круглых металлических заготовок (кривые стержни, болванки);</w:t>
      </w:r>
    </w:p>
    <w:p w14:paraId="68619624" w14:textId="77777777" w:rsidR="005331DD" w:rsidRPr="005331DD" w:rsidRDefault="005331DD" w:rsidP="005331DD">
      <w:pPr>
        <w:numPr>
          <w:ilvl w:val="0"/>
          <w:numId w:val="39"/>
        </w:numPr>
        <w:ind w:left="2127" w:right="34" w:hanging="284"/>
        <w:jc w:val="both"/>
        <w:rPr>
          <w:rFonts w:ascii="GHEA Grapalat" w:hAnsi="GHEA Grapalat"/>
          <w:sz w:val="22"/>
          <w:szCs w:val="22"/>
        </w:rPr>
      </w:pPr>
      <w:r w:rsidRPr="005331DD">
        <w:rPr>
          <w:rFonts w:ascii="GHEA Grapalat" w:hAnsi="GHEA Grapalat"/>
          <w:sz w:val="22"/>
          <w:szCs w:val="22"/>
        </w:rPr>
        <w:t>для термостата, необходимого в лоте 26, в качестве требования указано 5°C ÷ 30°C.  Есть 3 типа устройств, отвечающих температурным пределам: 1) +10...+30 °С ±0.5 °С, 2) 0...+20 °С ±0.5 °С, 3) -20...+10 °С ±1 °С.</w:t>
      </w:r>
    </w:p>
    <w:p w14:paraId="02C9D845" w14:textId="77777777" w:rsidR="005331DD" w:rsidRDefault="005331DD" w:rsidP="005331DD">
      <w:pPr>
        <w:ind w:left="2127"/>
        <w:jc w:val="both"/>
        <w:rPr>
          <w:rFonts w:ascii="GHEA Grapalat" w:hAnsi="GHEA Grapalat"/>
          <w:sz w:val="22"/>
          <w:szCs w:val="22"/>
        </w:rPr>
      </w:pPr>
      <w:r w:rsidRPr="005331DD">
        <w:rPr>
          <w:rFonts w:ascii="GHEA Grapalat" w:hAnsi="GHEA Grapalat"/>
          <w:sz w:val="22"/>
          <w:szCs w:val="22"/>
        </w:rPr>
        <w:t>Просит уточнить диапазон, учитывая только информацию указанную на сайтах производителей и указать, какой диапазон соответствует потребностям ЗАО «ААЭК».</w:t>
      </w:r>
      <w:r w:rsidR="00D12136" w:rsidRPr="005331DD">
        <w:rPr>
          <w:rFonts w:ascii="GHEA Grapalat" w:hAnsi="GHEA Grapalat"/>
          <w:sz w:val="22"/>
          <w:szCs w:val="22"/>
        </w:rPr>
        <w:t xml:space="preserve"> </w:t>
      </w:r>
    </w:p>
    <w:p w14:paraId="147A85D8" w14:textId="77777777" w:rsidR="00D12136" w:rsidRPr="00B87555" w:rsidRDefault="00D12136" w:rsidP="005331DD">
      <w:pPr>
        <w:ind w:left="2127"/>
        <w:jc w:val="both"/>
        <w:rPr>
          <w:rFonts w:ascii="GHEA Grapalat" w:hAnsi="GHEA Grapalat"/>
          <w:sz w:val="16"/>
          <w:szCs w:val="22"/>
        </w:rPr>
      </w:pPr>
      <w:r w:rsidRPr="005331DD">
        <w:rPr>
          <w:rFonts w:ascii="GHEA Grapalat" w:hAnsi="GHEA Grapalat"/>
          <w:sz w:val="22"/>
          <w:szCs w:val="22"/>
        </w:rPr>
        <w:t xml:space="preserve"> </w:t>
      </w:r>
    </w:p>
    <w:p w14:paraId="3B6D5A7B" w14:textId="77777777" w:rsidR="004D018E" w:rsidRPr="004D018E" w:rsidRDefault="00C33EA7" w:rsidP="004D018E">
      <w:pPr>
        <w:ind w:left="2127" w:right="176" w:hanging="2411"/>
        <w:jc w:val="both"/>
        <w:rPr>
          <w:rFonts w:ascii="GHEA Grapalat" w:hAnsi="GHEA Grapalat"/>
          <w:sz w:val="22"/>
          <w:szCs w:val="22"/>
        </w:rPr>
      </w:pPr>
      <w:r w:rsidRPr="00D12136">
        <w:rPr>
          <w:rFonts w:ascii="GHEA Grapalat" w:hAnsi="GHEA Grapalat"/>
          <w:sz w:val="22"/>
          <w:szCs w:val="22"/>
        </w:rPr>
        <w:t xml:space="preserve">Разъяснение </w:t>
      </w:r>
      <w:r w:rsidR="00A64986" w:rsidRPr="00D12136">
        <w:rPr>
          <w:rFonts w:ascii="GHEA Grapalat" w:hAnsi="GHEA Grapalat"/>
          <w:sz w:val="22"/>
          <w:szCs w:val="22"/>
        </w:rPr>
        <w:t xml:space="preserve"> </w:t>
      </w:r>
      <w:r w:rsidRPr="00D12136">
        <w:rPr>
          <w:rFonts w:ascii="GHEA Grapalat" w:hAnsi="GHEA Grapalat"/>
          <w:sz w:val="22"/>
          <w:szCs w:val="22"/>
        </w:rPr>
        <w:t xml:space="preserve"> </w:t>
      </w:r>
      <w:r w:rsidRPr="00D12136">
        <w:rPr>
          <w:rFonts w:ascii="GHEA Grapalat" w:hAnsi="GHEA Grapalat"/>
          <w:sz w:val="22"/>
          <w:szCs w:val="22"/>
        </w:rPr>
        <w:tab/>
      </w:r>
      <w:r w:rsidR="004D018E" w:rsidRPr="004D018E">
        <w:rPr>
          <w:rFonts w:ascii="GHEA Grapalat" w:hAnsi="GHEA Grapalat"/>
          <w:sz w:val="22"/>
          <w:szCs w:val="22"/>
        </w:rPr>
        <w:t>Оценочная комиссия в еще раз пересмотрела текст приглашения закупки.Учитывая вышеизложенное, оценочная комиссия решила:</w:t>
      </w:r>
    </w:p>
    <w:p w14:paraId="6D34F533" w14:textId="77777777" w:rsidR="004D018E" w:rsidRPr="004D018E" w:rsidRDefault="004D018E" w:rsidP="004D018E">
      <w:pPr>
        <w:numPr>
          <w:ilvl w:val="0"/>
          <w:numId w:val="40"/>
        </w:numPr>
        <w:ind w:left="2127" w:right="176" w:hanging="284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внести следующее изменение в техническую характеристику тексте приглашения предмета закупки лот</w:t>
      </w:r>
      <w:r w:rsidR="002E2470" w:rsidRPr="002E2470">
        <w:rPr>
          <w:rFonts w:ascii="GHEA Grapalat" w:hAnsi="GHEA Grapalat"/>
          <w:sz w:val="22"/>
          <w:szCs w:val="22"/>
        </w:rPr>
        <w:t>а</w:t>
      </w:r>
      <w:r w:rsidRPr="004D018E">
        <w:rPr>
          <w:rFonts w:ascii="GHEA Grapalat" w:hAnsi="GHEA Grapalat"/>
          <w:sz w:val="22"/>
          <w:szCs w:val="22"/>
        </w:rPr>
        <w:t xml:space="preserve"> № 13:  </w:t>
      </w:r>
    </w:p>
    <w:p w14:paraId="23AFA189" w14:textId="77777777" w:rsidR="004D018E" w:rsidRPr="004D018E" w:rsidRDefault="004D018E" w:rsidP="004D018E">
      <w:pPr>
        <w:ind w:left="2127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РЕТОМ-21.3 в ударопрочном пластиковом корпусе со встроенными роликами и выдвижной ручкой в комплекте с ноутбуком.</w:t>
      </w:r>
    </w:p>
    <w:p w14:paraId="23D4CFED" w14:textId="77777777" w:rsidR="004D018E" w:rsidRPr="004D018E" w:rsidRDefault="004D018E" w:rsidP="004D018E">
      <w:pPr>
        <w:ind w:left="2127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Комплектация:</w:t>
      </w:r>
    </w:p>
    <w:p w14:paraId="363971B1" w14:textId="77777777" w:rsidR="004D018E" w:rsidRPr="004D018E" w:rsidRDefault="004D018E" w:rsidP="004D018E">
      <w:pPr>
        <w:ind w:left="2127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-программное обеспечение,</w:t>
      </w:r>
    </w:p>
    <w:p w14:paraId="54CB6ECA" w14:textId="77777777" w:rsidR="004D018E" w:rsidRPr="004D018E" w:rsidRDefault="004D018E" w:rsidP="004D018E">
      <w:pPr>
        <w:ind w:left="2127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-комплект аксессуаров (кабели силовые, кабели питания и заземления, кабели силовые и общего назначения, кабель информационный, переходники, "крокодилы")</w:t>
      </w:r>
    </w:p>
    <w:p w14:paraId="1B660CE8" w14:textId="77777777" w:rsidR="004D018E" w:rsidRPr="004D018E" w:rsidRDefault="004D018E" w:rsidP="004D018E">
      <w:pPr>
        <w:ind w:left="2127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-документация.</w:t>
      </w:r>
    </w:p>
    <w:p w14:paraId="3509EBBC" w14:textId="77777777" w:rsidR="004D018E" w:rsidRPr="004D018E" w:rsidRDefault="004D018E" w:rsidP="004D018E">
      <w:pPr>
        <w:ind w:left="2127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-ноутбук.</w:t>
      </w:r>
    </w:p>
    <w:p w14:paraId="58A561C3" w14:textId="77777777" w:rsidR="004D018E" w:rsidRPr="004D018E" w:rsidRDefault="004D018E" w:rsidP="004D018E">
      <w:pPr>
        <w:ind w:left="2127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Ноутбук:</w:t>
      </w:r>
    </w:p>
    <w:p w14:paraId="5BA46734" w14:textId="77777777" w:rsidR="004D018E" w:rsidRPr="004D018E" w:rsidRDefault="004D018E" w:rsidP="004D018E">
      <w:pPr>
        <w:ind w:left="2127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Модель: Lenovo V130-14 или аналог;</w:t>
      </w:r>
    </w:p>
    <w:p w14:paraId="4D182F46" w14:textId="77777777" w:rsidR="004D018E" w:rsidRPr="004D018E" w:rsidRDefault="004D018E" w:rsidP="004D018E">
      <w:pPr>
        <w:ind w:left="2127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Размер экрана: не менее 14”;</w:t>
      </w:r>
    </w:p>
    <w:p w14:paraId="33DA7429" w14:textId="77777777" w:rsidR="004D018E" w:rsidRPr="004D018E" w:rsidRDefault="004D018E" w:rsidP="004D018E">
      <w:pPr>
        <w:ind w:left="2127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Разрешение экрана: не менее 1920х1080;</w:t>
      </w:r>
    </w:p>
    <w:p w14:paraId="5EA719AA" w14:textId="77777777" w:rsidR="004D018E" w:rsidRPr="004D018E" w:rsidRDefault="004D018E" w:rsidP="004D018E">
      <w:pPr>
        <w:ind w:left="2127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Процессор: не менее Intel Core i3 или аналог;</w:t>
      </w:r>
    </w:p>
    <w:p w14:paraId="4B90879E" w14:textId="77777777" w:rsidR="004D018E" w:rsidRPr="004D018E" w:rsidRDefault="004D018E" w:rsidP="004D018E">
      <w:pPr>
        <w:ind w:left="2127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Количество ядер процессора: не менее 2 ядра;</w:t>
      </w:r>
    </w:p>
    <w:p w14:paraId="02AF91B8" w14:textId="77777777" w:rsidR="004D018E" w:rsidRPr="004D018E" w:rsidRDefault="004D018E" w:rsidP="004D018E">
      <w:pPr>
        <w:ind w:left="2127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Частота процессора: не менее 2300МГц;</w:t>
      </w:r>
    </w:p>
    <w:p w14:paraId="2475E0BD" w14:textId="77777777" w:rsidR="004D018E" w:rsidRPr="004D018E" w:rsidRDefault="004D018E" w:rsidP="004D018E">
      <w:pPr>
        <w:ind w:left="2127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Объем ОЗУ: не менее 4 Гб;</w:t>
      </w:r>
    </w:p>
    <w:p w14:paraId="593B8289" w14:textId="77777777" w:rsidR="004D018E" w:rsidRPr="004D018E" w:rsidRDefault="004D018E" w:rsidP="004D018E">
      <w:pPr>
        <w:ind w:left="2127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Тип жесткого диска: HDD или аналог;</w:t>
      </w:r>
    </w:p>
    <w:p w14:paraId="5B0BA460" w14:textId="77777777" w:rsidR="004D018E" w:rsidRPr="004D018E" w:rsidRDefault="004D018E" w:rsidP="004D018E">
      <w:pPr>
        <w:ind w:left="2127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Объем жесткого диска: не менее 256 Гб;</w:t>
      </w:r>
    </w:p>
    <w:p w14:paraId="68ADD236" w14:textId="77777777" w:rsidR="004D018E" w:rsidRPr="004D018E" w:rsidRDefault="004D018E" w:rsidP="004D018E">
      <w:pPr>
        <w:ind w:left="2127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Видеокарта: HD Graphics 620 или аналог;</w:t>
      </w:r>
    </w:p>
    <w:p w14:paraId="6F664B90" w14:textId="77777777" w:rsidR="004D018E" w:rsidRPr="004D018E" w:rsidRDefault="004D018E" w:rsidP="004D018E">
      <w:pPr>
        <w:ind w:left="2127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Поддержка карт памяти: SD, SDHC, SDXC;</w:t>
      </w:r>
    </w:p>
    <w:p w14:paraId="426DCD5F" w14:textId="77777777" w:rsidR="004D018E" w:rsidRPr="004D018E" w:rsidRDefault="004D018E" w:rsidP="004D018E">
      <w:pPr>
        <w:ind w:left="2127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Интерфейсы: не менее 2хUSB 3.0, LAN(RJ45), HDMI;</w:t>
      </w:r>
    </w:p>
    <w:p w14:paraId="096C8B4F" w14:textId="77777777" w:rsidR="004D018E" w:rsidRPr="004D018E" w:rsidRDefault="004D018E" w:rsidP="004D018E">
      <w:pPr>
        <w:ind w:left="2127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Проводная сеть Ethernet: не менее 10/100/1000Мбит/сек;</w:t>
      </w:r>
    </w:p>
    <w:p w14:paraId="2429085A" w14:textId="77777777" w:rsidR="004D018E" w:rsidRPr="004D018E" w:rsidRDefault="004D018E" w:rsidP="004D018E">
      <w:pPr>
        <w:ind w:left="2127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lastRenderedPageBreak/>
        <w:t>Беспроводная сеть: Bluetooth, Wi-Fi;</w:t>
      </w:r>
    </w:p>
    <w:p w14:paraId="55323671" w14:textId="77777777" w:rsidR="004D018E" w:rsidRPr="004D018E" w:rsidRDefault="004D018E" w:rsidP="004D018E">
      <w:pPr>
        <w:ind w:left="2127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Емкость аккумулятора: не менее 2200мА*ч;</w:t>
      </w:r>
    </w:p>
    <w:p w14:paraId="025F6D6A" w14:textId="77777777" w:rsidR="004D018E" w:rsidRPr="004D018E" w:rsidRDefault="004D018E" w:rsidP="004D018E">
      <w:pPr>
        <w:ind w:left="2127" w:right="34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Предустановлена ОС Windows 10 Pro.</w:t>
      </w:r>
    </w:p>
    <w:p w14:paraId="21F51F40" w14:textId="77777777" w:rsidR="004D018E" w:rsidRDefault="004D018E" w:rsidP="004D018E">
      <w:pPr>
        <w:numPr>
          <w:ilvl w:val="0"/>
          <w:numId w:val="40"/>
        </w:numPr>
        <w:ind w:left="2127" w:hanging="426"/>
        <w:jc w:val="both"/>
        <w:rPr>
          <w:rFonts w:ascii="GHEA Grapalat" w:hAnsi="GHEA Grapalat"/>
          <w:sz w:val="22"/>
          <w:szCs w:val="22"/>
        </w:rPr>
      </w:pPr>
      <w:r w:rsidRPr="004D018E">
        <w:rPr>
          <w:rFonts w:ascii="GHEA Grapalat" w:hAnsi="GHEA Grapalat"/>
          <w:sz w:val="22"/>
          <w:szCs w:val="22"/>
        </w:rPr>
        <w:t>В части 21-ого лота оценочная комиссия отметила, что прибор ДБ-30 будет использоваться в соответствии с требованиями ГОСТ 1497-84 и ГОСТ 10006-80, в том числе для равномерного нанесения отметок на механические испытания арматуры.</w:t>
      </w:r>
    </w:p>
    <w:p w14:paraId="53BCA661" w14:textId="77777777" w:rsidR="00D3012B" w:rsidRPr="00B95452" w:rsidRDefault="00B95452" w:rsidP="00B95452">
      <w:pPr>
        <w:numPr>
          <w:ilvl w:val="0"/>
          <w:numId w:val="40"/>
        </w:numPr>
        <w:ind w:left="2127" w:right="-1" w:hanging="426"/>
        <w:jc w:val="both"/>
        <w:rPr>
          <w:rFonts w:ascii="GHEA Grapalat" w:hAnsi="GHEA Grapalat"/>
          <w:sz w:val="22"/>
          <w:lang w:val="hy-AM"/>
        </w:rPr>
      </w:pPr>
      <w:r w:rsidRPr="00B95452">
        <w:rPr>
          <w:rFonts w:ascii="GHEA Grapalat" w:hAnsi="GHEA Grapalat"/>
          <w:sz w:val="22"/>
          <w:szCs w:val="22"/>
        </w:rPr>
        <w:t>Потребности ЗАО «ААЭК» удовлетворяет диапазон 5°C÷30°C указанный в технической характеристике термостата, требуемого 26-ого лота для проведения анализов БПК-5 и БПК-20</w:t>
      </w:r>
      <w:r w:rsidRPr="00B95452">
        <w:rPr>
          <w:rFonts w:ascii="GHEA Grapalat" w:hAnsi="GHEA Grapalat"/>
          <w:sz w:val="22"/>
          <w:szCs w:val="22"/>
          <w:lang w:val="hy-AM"/>
        </w:rPr>
        <w:t>.</w:t>
      </w:r>
    </w:p>
    <w:p w14:paraId="0747B6B3" w14:textId="77777777" w:rsidR="00DF7DC6" w:rsidRPr="006F342C" w:rsidRDefault="00D64FDA" w:rsidP="00D93860">
      <w:pPr>
        <w:ind w:right="-1" w:firstLine="567"/>
        <w:jc w:val="both"/>
        <w:rPr>
          <w:rFonts w:ascii="GHEA Grapalat" w:hAnsi="GHEA Grapalat"/>
          <w:b/>
          <w:sz w:val="22"/>
          <w:szCs w:val="22"/>
        </w:rPr>
      </w:pPr>
      <w:r w:rsidRPr="00D12136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D12136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D12136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D12136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D12136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D12136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D12136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D12136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D12136">
        <w:rPr>
          <w:rFonts w:ascii="GHEA Grapalat" w:hAnsi="GHEA Grapalat"/>
          <w:sz w:val="22"/>
          <w:szCs w:val="22"/>
        </w:rPr>
        <w:t xml:space="preserve"> под кодом </w:t>
      </w:r>
      <w:r w:rsidR="00621B7C" w:rsidRPr="00D12136">
        <w:rPr>
          <w:rFonts w:ascii="GHEA Grapalat" w:hAnsi="GHEA Grapalat"/>
          <w:b/>
          <w:szCs w:val="22"/>
        </w:rPr>
        <w:t>«</w:t>
      </w:r>
      <w:r w:rsidR="00621B7C" w:rsidRPr="00D12136">
        <w:rPr>
          <w:rFonts w:ascii="GHEA Grapalat" w:hAnsi="GHEA Grapalat"/>
          <w:b/>
          <w:sz w:val="22"/>
          <w:szCs w:val="21"/>
        </w:rPr>
        <w:t>ՀԱԷԿ-ԷԱՃԱՊՁԲ-</w:t>
      </w:r>
      <w:r w:rsidR="00D12136">
        <w:rPr>
          <w:rFonts w:ascii="GHEA Grapalat" w:hAnsi="GHEA Grapalat"/>
          <w:b/>
          <w:sz w:val="22"/>
          <w:szCs w:val="21"/>
        </w:rPr>
        <w:t>1</w:t>
      </w:r>
      <w:r w:rsidR="00B87555" w:rsidRPr="004D018E">
        <w:rPr>
          <w:rFonts w:ascii="GHEA Grapalat" w:hAnsi="GHEA Grapalat"/>
          <w:b/>
          <w:sz w:val="22"/>
          <w:szCs w:val="21"/>
        </w:rPr>
        <w:t>54</w:t>
      </w:r>
      <w:r w:rsidR="00621B7C" w:rsidRPr="00D12136">
        <w:rPr>
          <w:rFonts w:ascii="GHEA Grapalat" w:hAnsi="GHEA Grapalat"/>
          <w:b/>
          <w:sz w:val="22"/>
          <w:szCs w:val="21"/>
        </w:rPr>
        <w:t>/</w:t>
      </w:r>
      <w:r w:rsidR="00621B7C" w:rsidRPr="00D12136">
        <w:rPr>
          <w:rFonts w:ascii="GHEA Grapalat" w:hAnsi="GHEA Grapalat"/>
          <w:b/>
          <w:sz w:val="22"/>
          <w:szCs w:val="21"/>
          <w:lang w:val="hy-AM"/>
        </w:rPr>
        <w:t>2</w:t>
      </w:r>
      <w:r w:rsidR="00621B7C" w:rsidRPr="00D12136">
        <w:rPr>
          <w:rFonts w:ascii="GHEA Grapalat" w:hAnsi="GHEA Grapalat"/>
          <w:b/>
          <w:sz w:val="22"/>
          <w:szCs w:val="21"/>
        </w:rPr>
        <w:t>2</w:t>
      </w:r>
      <w:r w:rsidR="00621B7C" w:rsidRPr="00D12136">
        <w:rPr>
          <w:rFonts w:ascii="GHEA Grapalat" w:hAnsi="GHEA Grapalat"/>
          <w:b/>
          <w:szCs w:val="22"/>
        </w:rPr>
        <w:t>»</w:t>
      </w:r>
      <w:r w:rsidR="00DF7DC6" w:rsidRPr="00D12136">
        <w:rPr>
          <w:rFonts w:ascii="GHEA Grapalat" w:hAnsi="GHEA Grapalat"/>
          <w:b/>
          <w:sz w:val="22"/>
          <w:szCs w:val="22"/>
        </w:rPr>
        <w:t>.</w:t>
      </w:r>
    </w:p>
    <w:p w14:paraId="6538B43C" w14:textId="77777777" w:rsidR="00DF7DC6" w:rsidRPr="006F342C" w:rsidRDefault="00DF7DC6" w:rsidP="00DF7DC6">
      <w:pPr>
        <w:widowControl w:val="0"/>
        <w:ind w:left="-567"/>
        <w:jc w:val="both"/>
        <w:rPr>
          <w:rFonts w:ascii="GHEA Grapalat" w:hAnsi="GHEA Grapalat"/>
          <w:b/>
          <w:sz w:val="22"/>
          <w:szCs w:val="22"/>
        </w:rPr>
      </w:pPr>
    </w:p>
    <w:p w14:paraId="4B675F60" w14:textId="77777777" w:rsidR="00DF7DC6" w:rsidRPr="006F342C" w:rsidRDefault="00DF7DC6" w:rsidP="00DF7DC6">
      <w:pPr>
        <w:pStyle w:val="BodyTextIndent"/>
        <w:ind w:firstLine="0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Телефон: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F342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F342C">
        <w:rPr>
          <w:rFonts w:ascii="GHEA Grapalat" w:hAnsi="GHEA Grapalat"/>
          <w:sz w:val="22"/>
          <w:szCs w:val="22"/>
        </w:rPr>
        <w:t>.</w:t>
      </w:r>
    </w:p>
    <w:p w14:paraId="57C2D032" w14:textId="77777777" w:rsidR="00DF7DC6" w:rsidRPr="006F342C" w:rsidRDefault="00DF7DC6" w:rsidP="00DF7DC6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F342C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F342C">
        <w:rPr>
          <w:rFonts w:ascii="GHEA Grapalat" w:hAnsi="GHEA Grapalat"/>
          <w:sz w:val="22"/>
          <w:szCs w:val="22"/>
        </w:rPr>
        <w:t>.</w:t>
      </w:r>
    </w:p>
    <w:p w14:paraId="67BA04B3" w14:textId="77777777" w:rsidR="001A4EC4" w:rsidRPr="006F342C" w:rsidRDefault="00DF7DC6" w:rsidP="006F342C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6F342C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621B7C" w:rsidRPr="00621B7C">
        <w:rPr>
          <w:rFonts w:ascii="GHEA Grapalat" w:hAnsi="GHEA Grapalat"/>
          <w:b/>
          <w:szCs w:val="22"/>
        </w:rPr>
        <w:t>«</w:t>
      </w:r>
      <w:r w:rsidR="00621B7C" w:rsidRPr="00621B7C">
        <w:rPr>
          <w:rFonts w:ascii="GHEA Grapalat" w:hAnsi="GHEA Grapalat"/>
          <w:b/>
          <w:sz w:val="22"/>
          <w:szCs w:val="21"/>
        </w:rPr>
        <w:t>ՀԱԷԿ-ԷԱՃԱՊՁԲ-</w:t>
      </w:r>
      <w:r w:rsidR="00D12136">
        <w:rPr>
          <w:rFonts w:ascii="GHEA Grapalat" w:hAnsi="GHEA Grapalat"/>
          <w:b/>
          <w:sz w:val="22"/>
          <w:szCs w:val="21"/>
        </w:rPr>
        <w:t>1</w:t>
      </w:r>
      <w:r w:rsidR="00B87555" w:rsidRPr="00B87555">
        <w:rPr>
          <w:rFonts w:ascii="GHEA Grapalat" w:hAnsi="GHEA Grapalat"/>
          <w:b/>
          <w:sz w:val="22"/>
          <w:szCs w:val="21"/>
        </w:rPr>
        <w:t>54</w:t>
      </w:r>
      <w:r w:rsidR="00621B7C" w:rsidRPr="00621B7C">
        <w:rPr>
          <w:rFonts w:ascii="GHEA Grapalat" w:hAnsi="GHEA Grapalat"/>
          <w:b/>
          <w:sz w:val="22"/>
          <w:szCs w:val="21"/>
        </w:rPr>
        <w:t>/</w:t>
      </w:r>
      <w:r w:rsidR="00621B7C" w:rsidRPr="00621B7C">
        <w:rPr>
          <w:rFonts w:ascii="GHEA Grapalat" w:hAnsi="GHEA Grapalat"/>
          <w:b/>
          <w:sz w:val="22"/>
          <w:szCs w:val="21"/>
          <w:lang w:val="hy-AM"/>
        </w:rPr>
        <w:t>2</w:t>
      </w:r>
      <w:r w:rsidR="00621B7C" w:rsidRPr="00621B7C">
        <w:rPr>
          <w:rFonts w:ascii="GHEA Grapalat" w:hAnsi="GHEA Grapalat"/>
          <w:b/>
          <w:sz w:val="22"/>
          <w:szCs w:val="21"/>
        </w:rPr>
        <w:t>2</w:t>
      </w:r>
      <w:r w:rsidR="00621B7C" w:rsidRPr="00621B7C">
        <w:rPr>
          <w:rFonts w:ascii="GHEA Grapalat" w:hAnsi="GHEA Grapalat"/>
          <w:b/>
          <w:szCs w:val="22"/>
        </w:rPr>
        <w:t>»</w:t>
      </w:r>
    </w:p>
    <w:sectPr w:rsidR="001A4EC4" w:rsidRPr="006F342C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C67A9" w14:textId="77777777" w:rsidR="00234512" w:rsidRDefault="00234512">
      <w:r>
        <w:separator/>
      </w:r>
    </w:p>
  </w:endnote>
  <w:endnote w:type="continuationSeparator" w:id="0">
    <w:p w14:paraId="3413B68B" w14:textId="77777777" w:rsidR="00234512" w:rsidRDefault="0023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1F40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68F98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6C27D42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B95452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6CDC1" w14:textId="77777777" w:rsidR="00234512" w:rsidRDefault="00234512">
      <w:r>
        <w:separator/>
      </w:r>
    </w:p>
  </w:footnote>
  <w:footnote w:type="continuationSeparator" w:id="0">
    <w:p w14:paraId="3697AA03" w14:textId="77777777" w:rsidR="00234512" w:rsidRDefault="00234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4B3853"/>
    <w:multiLevelType w:val="hybridMultilevel"/>
    <w:tmpl w:val="B4301230"/>
    <w:lvl w:ilvl="0" w:tplc="F88CA3BA">
      <w:start w:val="1"/>
      <w:numFmt w:val="decimal"/>
      <w:lvlText w:val="%1."/>
      <w:lvlJc w:val="left"/>
      <w:pPr>
        <w:ind w:left="308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74" w:hanging="360"/>
      </w:pPr>
    </w:lvl>
    <w:lvl w:ilvl="2" w:tplc="0409001B" w:tentative="1">
      <w:start w:val="1"/>
      <w:numFmt w:val="lowerRoman"/>
      <w:lvlText w:val="%3."/>
      <w:lvlJc w:val="right"/>
      <w:pPr>
        <w:ind w:left="4494" w:hanging="180"/>
      </w:pPr>
    </w:lvl>
    <w:lvl w:ilvl="3" w:tplc="0409000F" w:tentative="1">
      <w:start w:val="1"/>
      <w:numFmt w:val="decimal"/>
      <w:lvlText w:val="%4."/>
      <w:lvlJc w:val="left"/>
      <w:pPr>
        <w:ind w:left="5214" w:hanging="360"/>
      </w:pPr>
    </w:lvl>
    <w:lvl w:ilvl="4" w:tplc="04090019" w:tentative="1">
      <w:start w:val="1"/>
      <w:numFmt w:val="lowerLetter"/>
      <w:lvlText w:val="%5."/>
      <w:lvlJc w:val="left"/>
      <w:pPr>
        <w:ind w:left="5934" w:hanging="360"/>
      </w:pPr>
    </w:lvl>
    <w:lvl w:ilvl="5" w:tplc="0409001B" w:tentative="1">
      <w:start w:val="1"/>
      <w:numFmt w:val="lowerRoman"/>
      <w:lvlText w:val="%6."/>
      <w:lvlJc w:val="right"/>
      <w:pPr>
        <w:ind w:left="6654" w:hanging="180"/>
      </w:pPr>
    </w:lvl>
    <w:lvl w:ilvl="6" w:tplc="0409000F" w:tentative="1">
      <w:start w:val="1"/>
      <w:numFmt w:val="decimal"/>
      <w:lvlText w:val="%7."/>
      <w:lvlJc w:val="left"/>
      <w:pPr>
        <w:ind w:left="7374" w:hanging="360"/>
      </w:pPr>
    </w:lvl>
    <w:lvl w:ilvl="7" w:tplc="04090019" w:tentative="1">
      <w:start w:val="1"/>
      <w:numFmt w:val="lowerLetter"/>
      <w:lvlText w:val="%8."/>
      <w:lvlJc w:val="left"/>
      <w:pPr>
        <w:ind w:left="8094" w:hanging="360"/>
      </w:pPr>
    </w:lvl>
    <w:lvl w:ilvl="8" w:tplc="04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CA59DB"/>
    <w:multiLevelType w:val="hybridMultilevel"/>
    <w:tmpl w:val="0DFC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82109904">
    <w:abstractNumId w:val="32"/>
  </w:num>
  <w:num w:numId="2" w16cid:durableId="1988322219">
    <w:abstractNumId w:val="27"/>
  </w:num>
  <w:num w:numId="3" w16cid:durableId="1023559121">
    <w:abstractNumId w:val="4"/>
  </w:num>
  <w:num w:numId="4" w16cid:durableId="62340574">
    <w:abstractNumId w:val="22"/>
  </w:num>
  <w:num w:numId="5" w16cid:durableId="537743298">
    <w:abstractNumId w:val="37"/>
  </w:num>
  <w:num w:numId="6" w16cid:durableId="1452437599">
    <w:abstractNumId w:val="19"/>
  </w:num>
  <w:num w:numId="7" w16cid:durableId="455491118">
    <w:abstractNumId w:val="33"/>
  </w:num>
  <w:num w:numId="8" w16cid:durableId="1516380175">
    <w:abstractNumId w:val="8"/>
  </w:num>
  <w:num w:numId="9" w16cid:durableId="1379040601">
    <w:abstractNumId w:val="21"/>
  </w:num>
  <w:num w:numId="10" w16cid:durableId="1808158842">
    <w:abstractNumId w:val="16"/>
  </w:num>
  <w:num w:numId="11" w16cid:durableId="737288610">
    <w:abstractNumId w:val="13"/>
  </w:num>
  <w:num w:numId="12" w16cid:durableId="1915314732">
    <w:abstractNumId w:val="0"/>
  </w:num>
  <w:num w:numId="13" w16cid:durableId="1818841441">
    <w:abstractNumId w:val="29"/>
  </w:num>
  <w:num w:numId="14" w16cid:durableId="1355883786">
    <w:abstractNumId w:val="28"/>
  </w:num>
  <w:num w:numId="15" w16cid:durableId="1293363274">
    <w:abstractNumId w:val="10"/>
  </w:num>
  <w:num w:numId="16" w16cid:durableId="299069447">
    <w:abstractNumId w:val="1"/>
  </w:num>
  <w:num w:numId="17" w16cid:durableId="1707558529">
    <w:abstractNumId w:val="7"/>
  </w:num>
  <w:num w:numId="18" w16cid:durableId="916859329">
    <w:abstractNumId w:val="25"/>
  </w:num>
  <w:num w:numId="19" w16cid:durableId="912617617">
    <w:abstractNumId w:val="30"/>
  </w:num>
  <w:num w:numId="20" w16cid:durableId="1769040646">
    <w:abstractNumId w:val="2"/>
  </w:num>
  <w:num w:numId="21" w16cid:durableId="311756500">
    <w:abstractNumId w:val="26"/>
  </w:num>
  <w:num w:numId="22" w16cid:durableId="518471242">
    <w:abstractNumId w:val="31"/>
  </w:num>
  <w:num w:numId="23" w16cid:durableId="213739663">
    <w:abstractNumId w:val="9"/>
  </w:num>
  <w:num w:numId="24" w16cid:durableId="133717326">
    <w:abstractNumId w:val="5"/>
  </w:num>
  <w:num w:numId="25" w16cid:durableId="1943537784">
    <w:abstractNumId w:val="36"/>
  </w:num>
  <w:num w:numId="26" w16cid:durableId="1188568591">
    <w:abstractNumId w:val="24"/>
  </w:num>
  <w:num w:numId="27" w16cid:durableId="618220460">
    <w:abstractNumId w:val="11"/>
  </w:num>
  <w:num w:numId="28" w16cid:durableId="635916572">
    <w:abstractNumId w:val="14"/>
  </w:num>
  <w:num w:numId="29" w16cid:durableId="820318422">
    <w:abstractNumId w:val="34"/>
  </w:num>
  <w:num w:numId="30" w16cid:durableId="1552227601">
    <w:abstractNumId w:val="23"/>
  </w:num>
  <w:num w:numId="31" w16cid:durableId="70200924">
    <w:abstractNumId w:val="23"/>
  </w:num>
  <w:num w:numId="32" w16cid:durableId="1099912018">
    <w:abstractNumId w:val="17"/>
  </w:num>
  <w:num w:numId="33" w16cid:durableId="1811092533">
    <w:abstractNumId w:val="38"/>
  </w:num>
  <w:num w:numId="34" w16cid:durableId="1420178069">
    <w:abstractNumId w:val="12"/>
  </w:num>
  <w:num w:numId="35" w16cid:durableId="94061489">
    <w:abstractNumId w:val="15"/>
  </w:num>
  <w:num w:numId="36" w16cid:durableId="761953401">
    <w:abstractNumId w:val="6"/>
  </w:num>
  <w:num w:numId="37" w16cid:durableId="636838813">
    <w:abstractNumId w:val="18"/>
  </w:num>
  <w:num w:numId="38" w16cid:durableId="474757645">
    <w:abstractNumId w:val="3"/>
  </w:num>
  <w:num w:numId="39" w16cid:durableId="1115516496">
    <w:abstractNumId w:val="35"/>
  </w:num>
  <w:num w:numId="40" w16cid:durableId="21203658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hideSpellingErrors/>
  <w:hideGrammaticalErrors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D89"/>
    <w:rsid w:val="00013916"/>
    <w:rsid w:val="00022301"/>
    <w:rsid w:val="00025EFB"/>
    <w:rsid w:val="0003635A"/>
    <w:rsid w:val="0004365B"/>
    <w:rsid w:val="00044C38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80617"/>
    <w:rsid w:val="00181F7F"/>
    <w:rsid w:val="00185136"/>
    <w:rsid w:val="001860C6"/>
    <w:rsid w:val="00187FCF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E6FC4"/>
    <w:rsid w:val="001E6FC8"/>
    <w:rsid w:val="001F1025"/>
    <w:rsid w:val="001F1A57"/>
    <w:rsid w:val="001F4C3A"/>
    <w:rsid w:val="001F5BAF"/>
    <w:rsid w:val="00205535"/>
    <w:rsid w:val="00206B7E"/>
    <w:rsid w:val="002137CA"/>
    <w:rsid w:val="00215BB6"/>
    <w:rsid w:val="0022406C"/>
    <w:rsid w:val="00226537"/>
    <w:rsid w:val="00226F64"/>
    <w:rsid w:val="00234512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4317F3"/>
    <w:rsid w:val="0043269D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61ACB"/>
    <w:rsid w:val="006640D0"/>
    <w:rsid w:val="00664AF1"/>
    <w:rsid w:val="00673895"/>
    <w:rsid w:val="00683E3A"/>
    <w:rsid w:val="00686425"/>
    <w:rsid w:val="006A7325"/>
    <w:rsid w:val="006B7B4E"/>
    <w:rsid w:val="006C194A"/>
    <w:rsid w:val="006F114D"/>
    <w:rsid w:val="006F342C"/>
    <w:rsid w:val="006F7509"/>
    <w:rsid w:val="0071112C"/>
    <w:rsid w:val="00711DCD"/>
    <w:rsid w:val="00712A17"/>
    <w:rsid w:val="00717888"/>
    <w:rsid w:val="00722C9C"/>
    <w:rsid w:val="00727604"/>
    <w:rsid w:val="00727EDC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3B6F"/>
    <w:rsid w:val="007C7163"/>
    <w:rsid w:val="007F63BC"/>
    <w:rsid w:val="00805D1B"/>
    <w:rsid w:val="008123AD"/>
    <w:rsid w:val="00823294"/>
    <w:rsid w:val="0085228E"/>
    <w:rsid w:val="00874380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12FD"/>
    <w:rsid w:val="0092549D"/>
    <w:rsid w:val="009337B2"/>
    <w:rsid w:val="00935B00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05BC"/>
    <w:rsid w:val="009E5F93"/>
    <w:rsid w:val="009F2996"/>
    <w:rsid w:val="009F5D08"/>
    <w:rsid w:val="009F5D46"/>
    <w:rsid w:val="00A03098"/>
    <w:rsid w:val="00A30C0F"/>
    <w:rsid w:val="00A36B72"/>
    <w:rsid w:val="00A433DD"/>
    <w:rsid w:val="00A5387B"/>
    <w:rsid w:val="00A64986"/>
    <w:rsid w:val="00A70700"/>
    <w:rsid w:val="00A7446E"/>
    <w:rsid w:val="00A81C45"/>
    <w:rsid w:val="00AA698E"/>
    <w:rsid w:val="00AB1F7F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61A2"/>
    <w:rsid w:val="00BC6724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C4A38"/>
    <w:rsid w:val="00DE4E72"/>
    <w:rsid w:val="00DE5BA4"/>
    <w:rsid w:val="00DF7DC6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679AA5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2021-06-04T13:28:00Z</cp:lastPrinted>
  <dcterms:created xsi:type="dcterms:W3CDTF">2022-09-19T12:29:00Z</dcterms:created>
  <dcterms:modified xsi:type="dcterms:W3CDTF">2022-09-19T12:29:00Z</dcterms:modified>
</cp:coreProperties>
</file>