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BB77A0">
        <w:rPr>
          <w:rFonts w:ascii="GHEA Grapalat" w:hAnsi="GHEA Grapalat" w:cs="Sylfaen"/>
          <w:color w:val="5B9BD5"/>
          <w:sz w:val="20"/>
        </w:rPr>
        <w:t>Բ4691465670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BB77A0">
        <w:rPr>
          <w:rFonts w:ascii="GHEA Grapalat" w:hAnsi="GHEA Grapalat" w:cs="Sylfaen"/>
          <w:color w:val="5B9BD5"/>
          <w:sz w:val="20"/>
        </w:rPr>
        <w:t>Բ-4691465670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3541B0" w:rsidRPr="003541B0">
        <w:rPr>
          <w:rFonts w:ascii="GHEA Grapalat" w:hAnsi="GHEA Grapalat" w:hint="eastAsia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приобретение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представительских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услуг</w:t>
      </w:r>
      <w:r w:rsidR="00BA4F9E" w:rsidRPr="00B87C63">
        <w:rPr>
          <w:rFonts w:ascii="GHEA Grapalat" w:hAnsi="GHEA Grapalat"/>
          <w:sz w:val="20"/>
        </w:rPr>
        <w:t xml:space="preserve"> </w:t>
      </w:r>
      <w:r w:rsidR="00BA4F9E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BB77A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благодарственной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грамоты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2A212F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BB77A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BB77A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12F51" w:rsidRDefault="00BB77A0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A212F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7A0" w:rsidRPr="00212F51" w:rsidRDefault="00BB77A0" w:rsidP="00BB77A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6,000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BB77A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благодарственной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грамоты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BB77A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благодарственной</w:t>
            </w:r>
            <w:r w:rsidRPr="009F2D76">
              <w:rPr>
                <w:rFonts w:ascii="GHEA Grapalat" w:hAnsi="GHEA Grapalat"/>
                <w:sz w:val="20"/>
              </w:rPr>
              <w:t xml:space="preserve"> </w:t>
            </w:r>
            <w:r w:rsidRPr="009F2D76">
              <w:rPr>
                <w:rFonts w:ascii="GHEA Grapalat" w:hAnsi="GHEA Grapalat" w:hint="eastAsia"/>
                <w:sz w:val="20"/>
              </w:rPr>
              <w:t>грамоты</w:t>
            </w:r>
          </w:p>
        </w:tc>
      </w:tr>
      <w:tr w:rsidR="003541B0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541B0">
              <w:rPr>
                <w:rFonts w:ascii="GHEA Grapalat" w:hAnsi="GHEA Grapalat" w:hint="eastAsia"/>
                <w:sz w:val="20"/>
              </w:rPr>
              <w:t>Часть</w:t>
            </w:r>
            <w:r w:rsidRPr="003541B0">
              <w:rPr>
                <w:rFonts w:ascii="GHEA Grapalat" w:hAnsi="GHEA Grapalat"/>
                <w:sz w:val="20"/>
              </w:rPr>
              <w:t xml:space="preserve"> 1 </w:t>
            </w:r>
            <w:r w:rsidRPr="003541B0">
              <w:rPr>
                <w:rFonts w:ascii="GHEA Grapalat" w:hAnsi="GHEA Grapalat" w:hint="eastAsia"/>
                <w:sz w:val="20"/>
              </w:rPr>
              <w:t>статьи</w:t>
            </w:r>
            <w:r w:rsidRPr="003541B0">
              <w:rPr>
                <w:rFonts w:ascii="GHEA Grapalat" w:hAnsi="GHEA Grapalat"/>
                <w:sz w:val="20"/>
              </w:rPr>
              <w:t xml:space="preserve"> 23 </w:t>
            </w:r>
            <w:r w:rsidRPr="003541B0">
              <w:rPr>
                <w:rFonts w:ascii="GHEA Grapalat" w:hAnsi="GHEA Grapalat" w:hint="eastAsia"/>
                <w:sz w:val="20"/>
              </w:rPr>
              <w:t>Закона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РА»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закупках</w:t>
            </w:r>
            <w:r w:rsidRPr="003541B0">
              <w:rPr>
                <w:rFonts w:ascii="GHEA Grapalat" w:hAnsi="GHEA Grapalat"/>
                <w:sz w:val="20"/>
              </w:rPr>
              <w:t xml:space="preserve">", 04.05.2017 </w:t>
            </w:r>
            <w:r w:rsidRPr="003541B0">
              <w:rPr>
                <w:rFonts w:ascii="GHEA Grapalat" w:hAnsi="GHEA Grapalat" w:hint="eastAsia"/>
                <w:sz w:val="20"/>
              </w:rPr>
              <w:t>г</w:t>
            </w:r>
            <w:r w:rsidRPr="003541B0">
              <w:rPr>
                <w:rFonts w:ascii="GHEA Grapalat" w:hAnsi="GHEA Grapalat"/>
                <w:sz w:val="20"/>
              </w:rPr>
              <w:t>. 10-</w:t>
            </w:r>
            <w:r w:rsidRPr="003541B0">
              <w:rPr>
                <w:rFonts w:ascii="GHEA Grapalat" w:hAnsi="GHEA Grapalat" w:hint="eastAsia"/>
                <w:sz w:val="20"/>
              </w:rPr>
              <w:t>ая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строка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таблицы</w:t>
            </w:r>
            <w:r w:rsidRPr="003541B0">
              <w:rPr>
                <w:rFonts w:ascii="GHEA Grapalat" w:hAnsi="GHEA Grapalat"/>
                <w:sz w:val="20"/>
              </w:rPr>
              <w:t xml:space="preserve"> 4-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подпункта</w:t>
            </w:r>
            <w:r w:rsidRPr="003541B0">
              <w:rPr>
                <w:rFonts w:ascii="GHEA Grapalat" w:hAnsi="GHEA Grapalat"/>
                <w:sz w:val="20"/>
              </w:rPr>
              <w:t xml:space="preserve"> 23-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пункта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постановления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правительства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</w:t>
            </w:r>
            <w:r w:rsidRPr="003541B0">
              <w:rPr>
                <w:rFonts w:ascii="GHEA Grapalat" w:hAnsi="GHEA Grapalat"/>
                <w:sz w:val="20"/>
              </w:rPr>
              <w:t xml:space="preserve"> 526-</w:t>
            </w:r>
            <w:r w:rsidRPr="003541B0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3541B0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BB77A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01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7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/>
                <w:sz w:val="20"/>
                <w:lang w:val="hy-AM"/>
              </w:rPr>
              <w:t>20</w:t>
            </w:r>
            <w:r w:rsidR="003541B0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3541B0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8523F" w:rsidRDefault="003541B0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 w:rsidR="00BB77A0"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="00BB77A0" w:rsidRPr="00B87C63">
              <w:rPr>
                <w:rFonts w:ascii="GHEA Grapalat" w:hAnsi="GHEA Grapalat"/>
                <w:sz w:val="20"/>
              </w:rPr>
              <w:t xml:space="preserve"> </w:t>
            </w:r>
            <w:r w:rsidR="00BB77A0" w:rsidRPr="009F2D76">
              <w:rPr>
                <w:rFonts w:ascii="GHEA Grapalat" w:hAnsi="GHEA Grapalat"/>
                <w:sz w:val="20"/>
              </w:rPr>
              <w:t xml:space="preserve"> </w:t>
            </w:r>
            <w:r w:rsidR="00BB77A0" w:rsidRPr="009F2D76">
              <w:rPr>
                <w:rFonts w:ascii="GHEA Grapalat" w:hAnsi="GHEA Grapalat" w:hint="eastAsia"/>
                <w:sz w:val="20"/>
              </w:rPr>
              <w:t>благодарственной</w:t>
            </w:r>
            <w:r w:rsidR="00BB77A0" w:rsidRPr="009F2D76">
              <w:rPr>
                <w:rFonts w:ascii="GHEA Grapalat" w:hAnsi="GHEA Grapalat"/>
                <w:sz w:val="20"/>
              </w:rPr>
              <w:t xml:space="preserve"> </w:t>
            </w:r>
            <w:r w:rsidR="00BB77A0" w:rsidRPr="009F2D76">
              <w:rPr>
                <w:rFonts w:ascii="GHEA Grapalat" w:hAnsi="GHEA Grapalat" w:hint="eastAsia"/>
                <w:sz w:val="20"/>
              </w:rPr>
              <w:t>грамоты</w:t>
            </w:r>
          </w:p>
        </w:tc>
      </w:tr>
      <w:tr w:rsidR="003541B0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3541B0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3541B0" w:rsidRPr="00F47D29" w:rsidRDefault="00BB77A0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9F2D76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9F2D76">
                    <w:rPr>
                      <w:rFonts w:ascii="GHEA Grapalat" w:hAnsi="GHEA Grapalat"/>
                      <w:sz w:val="20"/>
                    </w:rPr>
                    <w:t xml:space="preserve"> "</w:t>
                  </w:r>
                  <w:r w:rsidRPr="009F2D76">
                    <w:rPr>
                      <w:rFonts w:ascii="GHEA Grapalat" w:hAnsi="GHEA Grapalat" w:hint="eastAsia"/>
                      <w:sz w:val="20"/>
                    </w:rPr>
                    <w:t>МИСМА</w:t>
                  </w:r>
                  <w:r w:rsidRPr="009F2D76">
                    <w:rPr>
                      <w:rFonts w:ascii="GHEA Grapalat" w:hAnsi="GHEA Grapalat"/>
                      <w:sz w:val="20"/>
                    </w:rPr>
                    <w:t>"</w:t>
                  </w:r>
                </w:p>
              </w:tc>
            </w:tr>
          </w:tbl>
          <w:p w:rsidR="003541B0" w:rsidRPr="00F47D29" w:rsidRDefault="003541B0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77A0" w:rsidRPr="006B4E39" w:rsidRDefault="00BB77A0" w:rsidP="00BB77A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6,000</w:t>
            </w:r>
          </w:p>
          <w:p w:rsidR="002A212F" w:rsidRPr="006B4E39" w:rsidRDefault="002A212F" w:rsidP="002A21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A212F" w:rsidRPr="006B4E39" w:rsidRDefault="00BB77A0" w:rsidP="002A21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6,000</w:t>
            </w: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541B0" w:rsidRPr="005B0A65" w:rsidRDefault="00BB77A0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3541B0" w:rsidRPr="005B0A65" w:rsidRDefault="00BB77A0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----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B77A0" w:rsidRPr="00BB77A0" w:rsidRDefault="00BB77A0" w:rsidP="00BB77A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77A0">
              <w:rPr>
                <w:rFonts w:ascii="GHEA Grapalat" w:hAnsi="GHEA Grapalat"/>
                <w:b/>
                <w:sz w:val="18"/>
                <w:szCs w:val="18"/>
              </w:rPr>
              <w:t>6,000</w:t>
            </w:r>
          </w:p>
          <w:p w:rsidR="003541B0" w:rsidRPr="00BB77A0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BB77A0" w:rsidRPr="00BB77A0" w:rsidRDefault="00BB77A0" w:rsidP="00BB77A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77A0">
              <w:rPr>
                <w:rFonts w:ascii="GHEA Grapalat" w:hAnsi="GHEA Grapalat"/>
                <w:b/>
                <w:sz w:val="18"/>
                <w:szCs w:val="18"/>
              </w:rPr>
              <w:t>6,000</w:t>
            </w:r>
          </w:p>
          <w:p w:rsidR="003541B0" w:rsidRPr="00BB77A0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3541B0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12DCE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BB77A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7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BB77A0">
              <w:rPr>
                <w:rFonts w:ascii="GHEA Grapalat" w:hAnsi="GHEA Grapalat"/>
                <w:sz w:val="20"/>
              </w:rPr>
              <w:t xml:space="preserve">  01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BB77A0">
              <w:rPr>
                <w:rFonts w:ascii="GHEA Grapalat" w:hAnsi="GHEA Grapalat"/>
                <w:sz w:val="20"/>
              </w:rPr>
              <w:t>7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BB77A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7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BB77A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7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3541B0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3541B0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541B0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541B0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47D29" w:rsidRDefault="00BB77A0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9F2D76">
              <w:rPr>
                <w:rFonts w:ascii="GHEA Grapalat" w:hAnsi="GHEA Grapalat" w:hint="eastAsia"/>
                <w:sz w:val="20"/>
              </w:rPr>
              <w:t>ООО</w:t>
            </w:r>
            <w:r w:rsidRPr="009F2D76">
              <w:rPr>
                <w:rFonts w:ascii="GHEA Grapalat" w:hAnsi="GHEA Grapalat"/>
                <w:sz w:val="20"/>
              </w:rPr>
              <w:t xml:space="preserve"> "</w:t>
            </w:r>
            <w:r w:rsidRPr="009F2D76">
              <w:rPr>
                <w:rFonts w:ascii="GHEA Grapalat" w:hAnsi="GHEA Grapalat" w:hint="eastAsia"/>
                <w:sz w:val="20"/>
              </w:rPr>
              <w:t>МИСМА</w:t>
            </w:r>
            <w:r w:rsidRPr="009F2D7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2D31FD" w:rsidRDefault="00BB77A0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5B9BD5"/>
                <w:sz w:val="20"/>
              </w:rPr>
              <w:t>Բ-4691465670</w:t>
            </w:r>
            <w:r w:rsidR="003541B0" w:rsidRPr="002579BD">
              <w:rPr>
                <w:rFonts w:ascii="GHEA Grapalat" w:hAnsi="GHEA Grapalat" w:cs="Sylfaen"/>
                <w:color w:val="5B9BD5"/>
                <w:sz w:val="20"/>
                <w:lang w:val="af-ZA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2D31FD" w:rsidRDefault="00BB77A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3541B0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3541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="003541B0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3541B0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B77A0" w:rsidRPr="00BB77A0" w:rsidRDefault="00BB77A0" w:rsidP="00BB77A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77A0">
              <w:rPr>
                <w:rFonts w:ascii="GHEA Grapalat" w:hAnsi="GHEA Grapalat"/>
                <w:b/>
                <w:sz w:val="18"/>
                <w:szCs w:val="18"/>
              </w:rPr>
              <w:t>6,000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B77A0" w:rsidRPr="00BB77A0" w:rsidRDefault="00BB77A0" w:rsidP="00BB77A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B77A0">
              <w:rPr>
                <w:rFonts w:ascii="GHEA Grapalat" w:hAnsi="GHEA Grapalat"/>
                <w:b/>
                <w:sz w:val="18"/>
                <w:szCs w:val="18"/>
              </w:rPr>
              <w:t>6,000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3541B0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3541B0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3541B0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47D29" w:rsidRDefault="00BB77A0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9F2D76">
              <w:rPr>
                <w:rFonts w:ascii="GHEA Grapalat" w:hAnsi="GHEA Grapalat" w:hint="eastAsia"/>
                <w:sz w:val="20"/>
              </w:rPr>
              <w:t>ООО</w:t>
            </w:r>
            <w:r w:rsidRPr="009F2D76">
              <w:rPr>
                <w:rFonts w:ascii="GHEA Grapalat" w:hAnsi="GHEA Grapalat"/>
                <w:sz w:val="20"/>
              </w:rPr>
              <w:t xml:space="preserve"> "</w:t>
            </w:r>
            <w:r w:rsidRPr="009F2D76">
              <w:rPr>
                <w:rFonts w:ascii="GHEA Grapalat" w:hAnsi="GHEA Grapalat" w:hint="eastAsia"/>
                <w:sz w:val="20"/>
              </w:rPr>
              <w:t>МИСМА</w:t>
            </w:r>
            <w:r w:rsidRPr="009F2D7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1B5F81" w:rsidRDefault="002A212F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212F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2A212F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="00BB77A0">
              <w:rPr>
                <w:rFonts w:hint="eastAsia"/>
              </w:rPr>
              <w:t xml:space="preserve"> </w:t>
            </w:r>
            <w:r w:rsidR="00BB77A0" w:rsidRPr="00BB77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BB77A0" w:rsidRPr="00BB77A0">
              <w:rPr>
                <w:rFonts w:ascii="GHEA Grapalat" w:hAnsi="GHEA Grapalat" w:hint="eastAsia"/>
                <w:b/>
                <w:sz w:val="18"/>
                <w:szCs w:val="18"/>
              </w:rPr>
              <w:t>Ул</w:t>
            </w:r>
            <w:r w:rsidR="00BB77A0" w:rsidRPr="00BB77A0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="00BB77A0" w:rsidRPr="00BB77A0">
              <w:rPr>
                <w:rFonts w:ascii="GHEA Grapalat" w:hAnsi="GHEA Grapalat" w:hint="eastAsia"/>
                <w:b/>
                <w:sz w:val="18"/>
                <w:szCs w:val="18"/>
              </w:rPr>
              <w:t>Хоренаци</w:t>
            </w:r>
            <w:r w:rsidR="00BB77A0" w:rsidRPr="00BB77A0">
              <w:rPr>
                <w:rFonts w:ascii="GHEA Grapalat" w:hAnsi="GHEA Grapalat"/>
                <w:b/>
                <w:sz w:val="18"/>
                <w:szCs w:val="18"/>
              </w:rPr>
              <w:t xml:space="preserve"> 27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3541B0" w:rsidRPr="00212F51" w:rsidRDefault="00BB77A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16048521111600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BB77A0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02572795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AC6FE9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41B0" w:rsidRPr="00BF761A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3541B0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541B0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41B0" w:rsidRPr="00C51DE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541B0" w:rsidRPr="00C51DE5" w:rsidRDefault="003541B0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541B0" w:rsidRPr="006E7E59" w:rsidRDefault="004F407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3541B0"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E7" w:rsidRDefault="005719E7">
      <w:r>
        <w:separator/>
      </w:r>
    </w:p>
  </w:endnote>
  <w:endnote w:type="continuationSeparator" w:id="1">
    <w:p w:rsidR="005719E7" w:rsidRDefault="0057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F4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4F407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B77A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E7" w:rsidRDefault="005719E7">
      <w:r>
        <w:separator/>
      </w:r>
    </w:p>
  </w:footnote>
  <w:footnote w:type="continuationSeparator" w:id="1">
    <w:p w:rsidR="005719E7" w:rsidRDefault="00571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C4309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275B"/>
    <w:rsid w:val="001F2F0D"/>
    <w:rsid w:val="001F5BAF"/>
    <w:rsid w:val="001F71BD"/>
    <w:rsid w:val="00200F36"/>
    <w:rsid w:val="0020420B"/>
    <w:rsid w:val="00205535"/>
    <w:rsid w:val="00212F51"/>
    <w:rsid w:val="00213125"/>
    <w:rsid w:val="002137CA"/>
    <w:rsid w:val="0021569B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212F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41B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070"/>
    <w:rsid w:val="004F596C"/>
    <w:rsid w:val="004F7F2F"/>
    <w:rsid w:val="0050287B"/>
    <w:rsid w:val="005060B6"/>
    <w:rsid w:val="005068D1"/>
    <w:rsid w:val="00512138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19E7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3E50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B77A0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2B82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2E37"/>
    <w:rsid w:val="00DE1183"/>
    <w:rsid w:val="00DE6847"/>
    <w:rsid w:val="00DE6A21"/>
    <w:rsid w:val="00DF78B4"/>
    <w:rsid w:val="00DF7959"/>
    <w:rsid w:val="00E10B71"/>
    <w:rsid w:val="00E12A59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2020-07-01T15:14:00Z</dcterms:created>
  <dcterms:modified xsi:type="dcterms:W3CDTF">2020-07-01T15:14:00Z</dcterms:modified>
</cp:coreProperties>
</file>