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3747" w14:textId="77777777" w:rsidR="00E257CE" w:rsidRPr="00542F35" w:rsidRDefault="00E257CE" w:rsidP="00E257CE">
      <w:pPr>
        <w:pStyle w:val="a5"/>
        <w:jc w:val="right"/>
        <w:rPr>
          <w:rFonts w:ascii="GHEA Grapalat" w:hAnsi="GHEA Grapalat"/>
          <w:lang w:val="af-ZA"/>
        </w:rPr>
      </w:pPr>
    </w:p>
    <w:p w14:paraId="1CD17783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AE29277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5119A9B5" w14:textId="77777777" w:rsidR="00E257CE" w:rsidRPr="00542F35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14:paraId="609073B9" w14:textId="77777777" w:rsidR="00E257CE" w:rsidRPr="00542F35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20B45A6C" w14:textId="1B4CC494" w:rsidR="00E257CE" w:rsidRPr="00542F35" w:rsidRDefault="00E257CE" w:rsidP="00542F3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542F35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BA602B">
        <w:rPr>
          <w:rFonts w:ascii="GHEA Grapalat" w:hAnsi="GHEA Grapalat"/>
          <w:b w:val="0"/>
          <w:sz w:val="20"/>
          <w:lang w:val="af-ZA"/>
        </w:rPr>
        <w:t>՝</w:t>
      </w:r>
      <w:r w:rsidRPr="00542F35">
        <w:rPr>
          <w:rFonts w:ascii="GHEA Grapalat" w:hAnsi="GHEA Grapalat"/>
          <w:b w:val="0"/>
          <w:sz w:val="20"/>
          <w:lang w:val="af-ZA"/>
        </w:rPr>
        <w:t xml:space="preserve"> </w:t>
      </w:r>
      <w:r w:rsidR="00C566B4" w:rsidRPr="00C566B4">
        <w:rPr>
          <w:rFonts w:ascii="GHEA Grapalat" w:hAnsi="GHEA Grapalat" w:cs="Sylfaen"/>
          <w:b w:val="0"/>
          <w:sz w:val="20"/>
          <w:u w:val="single"/>
          <w:lang w:val="af-ZA"/>
        </w:rPr>
        <w:t>ՀՊՀՖ-ԳՀԾՁԲ-21/12</w:t>
      </w:r>
    </w:p>
    <w:p w14:paraId="41FDAF63" w14:textId="77777777" w:rsidR="00E257CE" w:rsidRPr="00542F35" w:rsidRDefault="00E257CE" w:rsidP="00E257CE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3C3E2DC0" w14:textId="28A4CB69" w:rsidR="00E257CE" w:rsidRDefault="00542F35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 xml:space="preserve">Հայաստանի պետական հետաքրքրությունների փոնդ ՓԲԸ-ն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C566B4">
        <w:rPr>
          <w:rFonts w:ascii="GHEA Grapalat" w:hAnsi="GHEA Grapalat" w:cs="Sylfaen"/>
          <w:sz w:val="20"/>
          <w:lang w:val="af-ZA"/>
        </w:rPr>
        <w:t>կորոնավիրուսային թեստավորման ծառայությունների</w:t>
      </w:r>
      <w:r w:rsidR="00585909" w:rsidRPr="00585909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C566B4" w:rsidRPr="00C566B4">
        <w:rPr>
          <w:rFonts w:ascii="GHEA Grapalat" w:hAnsi="GHEA Grapalat" w:cs="Sylfaen"/>
          <w:sz w:val="20"/>
          <w:lang w:val="af-ZA"/>
        </w:rPr>
        <w:t>ՀՊՀՖ-ԳՀԾՁԲ-21/12</w:t>
      </w:r>
      <w:r w:rsidR="00C566B4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386DEED9" w14:textId="77777777" w:rsidR="00AB58C1" w:rsidRPr="00542F35" w:rsidRDefault="00AB58C1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4"/>
        <w:gridCol w:w="2713"/>
        <w:gridCol w:w="2434"/>
        <w:gridCol w:w="2012"/>
      </w:tblGrid>
      <w:tr w:rsidR="00E257CE" w:rsidRPr="00C566B4" w14:paraId="4DD73228" w14:textId="77777777" w:rsidTr="00C566B4">
        <w:trPr>
          <w:trHeight w:val="626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6C70DB56" w14:textId="77777777" w:rsidR="00E257CE" w:rsidRPr="00542F35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09B70A6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63D5444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9D684E1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55B46CDA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C0BB1E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01C0A" w:rsidRPr="00C566B4" w14:paraId="7B8322C1" w14:textId="77777777" w:rsidTr="00C566B4">
        <w:trPr>
          <w:trHeight w:val="654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076B577A" w14:textId="5FC671B6" w:rsidR="00D01C0A" w:rsidRPr="00542F35" w:rsidRDefault="00C566B4" w:rsidP="00D01C0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C07A961" w14:textId="25E24AAA" w:rsidR="00D01C0A" w:rsidRDefault="00C566B4" w:rsidP="00D01C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Կորոնավիրուսային թեստավորման և գրասենյակ այցի ծառայություններ</w:t>
            </w:r>
          </w:p>
        </w:tc>
        <w:tc>
          <w:tcPr>
            <w:tcW w:w="2713" w:type="dxa"/>
            <w:shd w:val="clear" w:color="auto" w:fill="auto"/>
          </w:tcPr>
          <w:p w14:paraId="5461C8A3" w14:textId="77777777" w:rsidR="00D01C0A" w:rsidRDefault="00C566B4" w:rsidP="00D01C0A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Էկոսենս ՍՊԸ</w:t>
            </w:r>
          </w:p>
          <w:p w14:paraId="0CF9C1B6" w14:textId="40106CC1" w:rsidR="00C566B4" w:rsidRDefault="00C566B4" w:rsidP="00D01C0A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C566B4">
              <w:rPr>
                <w:rFonts w:ascii="GHEA Grapalat" w:hAnsi="GHEA Grapalat"/>
                <w:noProof/>
                <w:sz w:val="20"/>
                <w:lang w:eastAsia="en-US"/>
              </w:rPr>
              <w:t>ՊՐՈՄ-ՏԵՍՏ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7F7BD3" w14:textId="77777777" w:rsidR="00D01C0A" w:rsidRPr="0003353C" w:rsidRDefault="00D01C0A" w:rsidP="00D01C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353C">
              <w:rPr>
                <w:rFonts w:ascii="GHEA Grapalat" w:hAnsi="GHEA Grapalat"/>
                <w:sz w:val="20"/>
                <w:lang w:val="af-ZA"/>
              </w:rPr>
              <w:t>1-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BBE32BB" w14:textId="77777777" w:rsidR="00D01C0A" w:rsidRPr="0003353C" w:rsidRDefault="00D01C0A" w:rsidP="00D01C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353C">
              <w:rPr>
                <w:rFonts w:ascii="GHEA Grapalat" w:hAnsi="GHEA Grapalat"/>
                <w:sz w:val="20"/>
                <w:lang w:val="af-ZA"/>
              </w:rPr>
              <w:t>2-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AAD0B0C" w14:textId="77777777" w:rsidR="00D01C0A" w:rsidRPr="00695D1C" w:rsidRDefault="00D01C0A" w:rsidP="00D01C0A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 w:rsidRPr="00695D1C">
              <w:rPr>
                <w:rFonts w:ascii="GHEA Grapalat" w:hAnsi="GHEA Grapalat"/>
                <w:bCs/>
                <w:sz w:val="20"/>
                <w:lang w:val="af-ZA"/>
              </w:rPr>
              <w:t>3-</w:t>
            </w:r>
            <w:r w:rsidRPr="00695D1C">
              <w:rPr>
                <w:rFonts w:ascii="GHEA Grapalat" w:hAnsi="GHEA Grapalat" w:cs="Sylfaen"/>
                <w:bCs/>
                <w:sz w:val="20"/>
                <w:lang w:val="af-ZA"/>
              </w:rPr>
              <w:t>րդ</w:t>
            </w:r>
            <w:r w:rsidRPr="00695D1C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695D1C">
              <w:rPr>
                <w:rFonts w:ascii="GHEA Grapalat" w:hAnsi="GHEA Grapalat" w:cs="Sylfaen"/>
                <w:bCs/>
                <w:sz w:val="20"/>
                <w:lang w:val="af-ZA"/>
              </w:rPr>
              <w:t>կետի</w:t>
            </w:r>
          </w:p>
          <w:p w14:paraId="648923EE" w14:textId="4B8DA067" w:rsidR="00D01C0A" w:rsidRPr="00695D1C" w:rsidRDefault="00D01C0A" w:rsidP="00D01C0A">
            <w:pPr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95D1C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4-</w:t>
            </w:r>
            <w:r w:rsidRPr="00695D1C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95D1C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95D1C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343FDE" w14:textId="75A7404E" w:rsidR="00D01C0A" w:rsidRPr="00096182" w:rsidRDefault="00D01C0A" w:rsidP="00D01C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C0A">
              <w:rPr>
                <w:rFonts w:ascii="GHEA Grapalat" w:hAnsi="GHEA Grapalat"/>
                <w:sz w:val="20"/>
                <w:lang w:val="af-ZA"/>
              </w:rPr>
              <w:t>մասնակ</w:t>
            </w:r>
            <w:r w:rsidR="00C566B4">
              <w:rPr>
                <w:rFonts w:ascii="GHEA Grapalat" w:hAnsi="GHEA Grapalat"/>
                <w:sz w:val="20"/>
                <w:lang w:val="af-ZA"/>
              </w:rPr>
              <w:t>իցների</w:t>
            </w:r>
            <w:r w:rsidRPr="00D01C0A">
              <w:rPr>
                <w:rFonts w:ascii="GHEA Grapalat" w:hAnsi="GHEA Grapalat"/>
                <w:sz w:val="20"/>
                <w:lang w:val="af-ZA"/>
              </w:rPr>
              <w:t xml:space="preserve"> կողմից ներկայացվել է նախահաշվայինից բարձր գին</w:t>
            </w:r>
            <w:r w:rsidR="00C566B4">
              <w:rPr>
                <w:rFonts w:ascii="GHEA Grapalat" w:hAnsi="GHEA Grapalat"/>
                <w:sz w:val="20"/>
                <w:lang w:val="af-ZA"/>
              </w:rPr>
              <w:t>, որոնք չեն իջեցվել բանակցության ընթացքում:</w:t>
            </w:r>
          </w:p>
        </w:tc>
      </w:tr>
    </w:tbl>
    <w:p w14:paraId="3C7BFCBD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B9BAD08" w14:textId="77777777" w:rsidR="00E257CE" w:rsidRPr="00542F35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Սույն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հայտարարության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հետ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կապված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լրացուցիչ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տեղեկություններ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ստանալու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համար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կարող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եք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դիմել</w:t>
      </w:r>
      <w:r w:rsidRPr="00542F35">
        <w:rPr>
          <w:rFonts w:ascii="GHEA Grapalat" w:hAnsi="GHEA Grapalat"/>
          <w:sz w:val="20"/>
          <w:lang w:val="af-ZA"/>
        </w:rPr>
        <w:t xml:space="preserve"> </w:t>
      </w:r>
    </w:p>
    <w:p w14:paraId="1E4A0BF6" w14:textId="77777777" w:rsidR="00E257CE" w:rsidRPr="00542F35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19B9A02E" w14:textId="528DE4DC" w:rsidR="00E257CE" w:rsidRPr="00542F35" w:rsidRDefault="00C566B4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C566B4">
        <w:rPr>
          <w:rFonts w:ascii="GHEA Grapalat" w:hAnsi="GHEA Grapalat" w:cs="Sylfaen"/>
          <w:sz w:val="20"/>
          <w:u w:val="single"/>
          <w:lang w:val="af-ZA"/>
        </w:rPr>
        <w:t>ՀՊՀՖ-ԳՀԾՁԲ-21/12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3E1E2F">
        <w:rPr>
          <w:rFonts w:ascii="GHEA Grapalat" w:hAnsi="GHEA Grapalat" w:cs="Sylfaen"/>
          <w:sz w:val="20"/>
          <w:lang w:val="af-ZA"/>
        </w:rPr>
        <w:t xml:space="preserve"> Դիանա Մադոյան</w:t>
      </w:r>
      <w:r w:rsidR="00E257CE" w:rsidRPr="00542F35">
        <w:rPr>
          <w:rFonts w:ascii="GHEA Grapalat" w:hAnsi="GHEA Grapalat" w:cs="Sylfaen"/>
          <w:sz w:val="20"/>
          <w:lang w:val="af-ZA"/>
        </w:rPr>
        <w:t>ին:</w:t>
      </w:r>
    </w:p>
    <w:p w14:paraId="0142C6F4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</w:p>
    <w:p w14:paraId="79D721A1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321706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Հեռախոս՝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DE6134" w:rsidRPr="00877E61">
        <w:rPr>
          <w:rFonts w:ascii="GHEA Grapalat" w:hAnsi="GHEA Grapalat"/>
          <w:i/>
          <w:lang w:val="af-ZA"/>
        </w:rPr>
        <w:t>060830013</w:t>
      </w:r>
    </w:p>
    <w:p w14:paraId="15AA1806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Էլեկոտրանային փոստ՝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DE6134" w:rsidRPr="00DE6134">
        <w:rPr>
          <w:rFonts w:ascii="GHEA Grapalat" w:hAnsi="GHEA Grapalat"/>
          <w:sz w:val="20"/>
          <w:lang w:val="af-ZA"/>
        </w:rPr>
        <w:t>diana.madoyan@anif.am</w:t>
      </w:r>
    </w:p>
    <w:p w14:paraId="396865A9" w14:textId="77777777" w:rsidR="00E257CE" w:rsidRPr="00542F35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542F35"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Հայաստանի պետական հետաքրքրությունների փոնդ ՓԲԸ</w:t>
      </w:r>
    </w:p>
    <w:p w14:paraId="7510E92C" w14:textId="77777777" w:rsidR="00BB10A2" w:rsidRPr="00542F35" w:rsidRDefault="00BB10A2">
      <w:pPr>
        <w:rPr>
          <w:rFonts w:ascii="GHEA Grapalat" w:hAnsi="GHEA Grapalat"/>
          <w:lang w:val="af-ZA"/>
        </w:rPr>
      </w:pPr>
    </w:p>
    <w:sectPr w:rsidR="00BB10A2" w:rsidRPr="00542F35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BEE55" w14:textId="77777777" w:rsidR="008316ED" w:rsidRDefault="008316ED" w:rsidP="00F600C4">
      <w:r>
        <w:separator/>
      </w:r>
    </w:p>
  </w:endnote>
  <w:endnote w:type="continuationSeparator" w:id="0">
    <w:p w14:paraId="353CF557" w14:textId="77777777" w:rsidR="008316ED" w:rsidRDefault="008316ED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1561" w14:textId="77777777"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6A2858" w14:textId="77777777" w:rsidR="00E72947" w:rsidRDefault="008316ED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B7A9" w14:textId="77777777" w:rsidR="00E72947" w:rsidRDefault="008316ED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F7D0" w14:textId="77777777" w:rsidR="008316ED" w:rsidRDefault="008316ED" w:rsidP="00F600C4">
      <w:r>
        <w:separator/>
      </w:r>
    </w:p>
  </w:footnote>
  <w:footnote w:type="continuationSeparator" w:id="0">
    <w:p w14:paraId="11D19B88" w14:textId="77777777" w:rsidR="008316ED" w:rsidRDefault="008316ED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CE"/>
    <w:rsid w:val="00001448"/>
    <w:rsid w:val="0003353C"/>
    <w:rsid w:val="000854A3"/>
    <w:rsid w:val="00096182"/>
    <w:rsid w:val="000B214C"/>
    <w:rsid w:val="001866E5"/>
    <w:rsid w:val="0018690E"/>
    <w:rsid w:val="0023270E"/>
    <w:rsid w:val="0024611F"/>
    <w:rsid w:val="00267131"/>
    <w:rsid w:val="00300B25"/>
    <w:rsid w:val="00337E09"/>
    <w:rsid w:val="003449D9"/>
    <w:rsid w:val="003E1E2F"/>
    <w:rsid w:val="00467E5B"/>
    <w:rsid w:val="004F34D6"/>
    <w:rsid w:val="00542F35"/>
    <w:rsid w:val="00585909"/>
    <w:rsid w:val="005E2CF4"/>
    <w:rsid w:val="00695D1C"/>
    <w:rsid w:val="0069733C"/>
    <w:rsid w:val="006F252F"/>
    <w:rsid w:val="007D16C1"/>
    <w:rsid w:val="008316ED"/>
    <w:rsid w:val="0087442D"/>
    <w:rsid w:val="00A37D01"/>
    <w:rsid w:val="00A7504D"/>
    <w:rsid w:val="00A77CE1"/>
    <w:rsid w:val="00AB58C1"/>
    <w:rsid w:val="00BA602B"/>
    <w:rsid w:val="00BB10A2"/>
    <w:rsid w:val="00C566B4"/>
    <w:rsid w:val="00CA17C1"/>
    <w:rsid w:val="00D01C0A"/>
    <w:rsid w:val="00D876AD"/>
    <w:rsid w:val="00DE6134"/>
    <w:rsid w:val="00E257CE"/>
    <w:rsid w:val="00EC4DD7"/>
    <w:rsid w:val="00F42DAE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72C"/>
  <w15:docId w15:val="{BA273849-BF10-4827-B379-C45A2B9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Diana Madoyan</cp:lastModifiedBy>
  <cp:revision>49</cp:revision>
  <dcterms:created xsi:type="dcterms:W3CDTF">2018-10-04T11:42:00Z</dcterms:created>
  <dcterms:modified xsi:type="dcterms:W3CDTF">2021-04-01T07:55:00Z</dcterms:modified>
</cp:coreProperties>
</file>