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865" w:rsidRPr="005939DE" w:rsidRDefault="007B188A" w:rsidP="00AA3CB2">
      <w:pPr>
        <w:pStyle w:val="aa"/>
        <w:spacing w:line="360" w:lineRule="auto"/>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CB7115" w:rsidRDefault="00A4360B" w:rsidP="00AA3CB2">
      <w:pPr>
        <w:pStyle w:val="aa"/>
        <w:spacing w:after="0" w:line="360" w:lineRule="auto"/>
        <w:ind w:firstLine="567"/>
        <w:jc w:val="right"/>
        <w:rPr>
          <w:rFonts w:ascii="GHEA Grapalat" w:hAnsi="GHEA Grapalat" w:cs="Sylfaen"/>
          <w:i/>
          <w:sz w:val="16"/>
        </w:rPr>
      </w:pPr>
      <w:proofErr w:type="spellStart"/>
      <w:r w:rsidRPr="00CB7115">
        <w:rPr>
          <w:rFonts w:ascii="GHEA Grapalat" w:hAnsi="GHEA Grapalat" w:cs="Sylfaen"/>
          <w:i/>
          <w:sz w:val="16"/>
        </w:rPr>
        <w:t>Հավելված</w:t>
      </w:r>
      <w:proofErr w:type="spellEnd"/>
      <w:r w:rsidR="005939DE" w:rsidRPr="00CB7115">
        <w:rPr>
          <w:rFonts w:ascii="GHEA Grapalat" w:hAnsi="GHEA Grapalat" w:cs="Sylfaen"/>
          <w:i/>
          <w:sz w:val="16"/>
        </w:rPr>
        <w:t xml:space="preserve"> </w:t>
      </w:r>
      <w:r w:rsidR="003B3A13" w:rsidRPr="00CB7115">
        <w:rPr>
          <w:rFonts w:ascii="GHEA Grapalat" w:hAnsi="GHEA Grapalat" w:cs="Sylfaen"/>
          <w:i/>
          <w:sz w:val="16"/>
        </w:rPr>
        <w:t>N</w:t>
      </w:r>
      <w:r w:rsidR="00B375A2" w:rsidRPr="00CB7115">
        <w:rPr>
          <w:rFonts w:ascii="GHEA Grapalat" w:hAnsi="GHEA Grapalat" w:cs="Sylfaen"/>
          <w:i/>
          <w:sz w:val="16"/>
        </w:rPr>
        <w:t xml:space="preserve"> </w:t>
      </w:r>
      <w:r w:rsidR="003B3A13" w:rsidRPr="00CB7115">
        <w:rPr>
          <w:rFonts w:ascii="GHEA Grapalat" w:hAnsi="GHEA Grapalat" w:cs="Sylfaen"/>
          <w:i/>
          <w:sz w:val="16"/>
        </w:rPr>
        <w:t>1</w:t>
      </w:r>
    </w:p>
    <w:p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r>
        <w:rPr>
          <w:rFonts w:ascii="GHEA Grapalat" w:hAnsi="GHEA Grapalat" w:cs="Sylfaen"/>
          <w:i/>
          <w:sz w:val="16"/>
          <w:lang w:val="hy-AM"/>
        </w:rPr>
        <w:t xml:space="preserve"> </w:t>
      </w:r>
      <w:r w:rsidR="008963D9">
        <w:rPr>
          <w:rFonts w:ascii="GHEA Grapalat" w:hAnsi="GHEA Grapalat" w:cs="Sylfaen"/>
          <w:i/>
          <w:sz w:val="16"/>
        </w:rPr>
        <w:t xml:space="preserve"> </w:t>
      </w:r>
      <w:proofErr w:type="spellStart"/>
      <w:r w:rsidR="008726BC">
        <w:rPr>
          <w:rFonts w:ascii="GHEA Grapalat" w:hAnsi="GHEA Grapalat" w:cs="Sylfaen"/>
          <w:i/>
          <w:sz w:val="16"/>
        </w:rPr>
        <w:t>հուլիսի</w:t>
      </w:r>
      <w:proofErr w:type="spellEnd"/>
      <w:r w:rsidR="008963D9">
        <w:rPr>
          <w:rFonts w:ascii="GHEA Grapalat" w:hAnsi="GHEA Grapalat" w:cs="Sylfaen"/>
          <w:i/>
          <w:sz w:val="16"/>
        </w:rPr>
        <w:t xml:space="preserve"> </w:t>
      </w:r>
      <w:r w:rsidR="00BF1498">
        <w:rPr>
          <w:rFonts w:ascii="GHEA Grapalat" w:hAnsi="GHEA Grapalat" w:cs="Sylfaen"/>
          <w:i/>
          <w:sz w:val="16"/>
          <w:lang w:val="hy-AM"/>
        </w:rPr>
        <w:t>01</w:t>
      </w:r>
      <w:r w:rsidR="00772220">
        <w:rPr>
          <w:rFonts w:ascii="GHEA Grapalat" w:hAnsi="GHEA Grapalat" w:cs="Sylfaen"/>
          <w:i/>
          <w:sz w:val="16"/>
          <w:lang w:val="hy-AM"/>
        </w:rPr>
        <w:t>-ի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r w:rsidR="008C3315" w:rsidRPr="00ED3AD7">
        <w:rPr>
          <w:rFonts w:ascii="GHEA Grapalat" w:hAnsi="GHEA Grapalat" w:cs="Sylfaen"/>
          <w:i/>
          <w:sz w:val="16"/>
          <w:lang w:val="hy-AM"/>
        </w:rPr>
        <w:t xml:space="preserve"> </w:t>
      </w:r>
    </w:p>
    <w:p w:rsidR="00744C89" w:rsidRPr="00744C89" w:rsidRDefault="007329C7" w:rsidP="00F61B64">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096865" w:rsidRPr="000E1EDA" w:rsidRDefault="00096865"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642EFE" w:rsidRPr="000E1EDA">
        <w:rPr>
          <w:rFonts w:ascii="GHEA Grapalat" w:hAnsi="GHEA Grapalat"/>
          <w:i w:val="0"/>
          <w:lang w:val="af-ZA"/>
        </w:rPr>
        <w:t xml:space="preserve"> </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rsidR="00642EFE" w:rsidRPr="000E1EDA" w:rsidRDefault="00642EFE"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rsidR="0091042F" w:rsidRPr="000E1EDA" w:rsidRDefault="00D51C70" w:rsidP="00D21F8D">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sidR="009D6AE3">
        <w:rPr>
          <w:rFonts w:ascii="GHEA Grapalat" w:hAnsi="GHEA Grapalat"/>
          <w:i w:val="0"/>
          <w:lang w:val="af-ZA"/>
        </w:rPr>
        <w:t>դեկտեմբեր</w:t>
      </w:r>
      <w:r w:rsidR="003C53D4" w:rsidRPr="000E1EDA">
        <w:rPr>
          <w:rFonts w:ascii="GHEA Grapalat" w:hAnsi="GHEA Grapalat"/>
          <w:i w:val="0"/>
          <w:lang w:val="af-ZA"/>
        </w:rPr>
        <w:t>»</w:t>
      </w:r>
      <w:r w:rsidR="00642EFE" w:rsidRPr="000E1EDA">
        <w:rPr>
          <w:rFonts w:ascii="GHEA Grapalat" w:hAnsi="GHEA Grapalat"/>
          <w:i w:val="0"/>
          <w:lang w:val="af-ZA"/>
        </w:rPr>
        <w:t xml:space="preserve">  </w:t>
      </w:r>
      <w:r w:rsidR="003C53D4" w:rsidRPr="000E1EDA">
        <w:rPr>
          <w:rFonts w:ascii="GHEA Grapalat" w:hAnsi="GHEA Grapalat"/>
          <w:i w:val="0"/>
          <w:lang w:val="af-ZA"/>
        </w:rPr>
        <w:t>«</w:t>
      </w:r>
      <w:r w:rsidRPr="00FC63EE">
        <w:rPr>
          <w:rFonts w:ascii="GHEA Grapalat" w:hAnsi="GHEA Grapalat"/>
          <w:i w:val="0"/>
          <w:lang w:val="af-ZA"/>
        </w:rPr>
        <w:t>0</w:t>
      </w:r>
      <w:r w:rsidR="00FC63EE">
        <w:rPr>
          <w:rFonts w:ascii="GHEA Grapalat" w:hAnsi="GHEA Grapalat"/>
          <w:i w:val="0"/>
          <w:lang w:val="hy-AM"/>
        </w:rPr>
        <w:t>9</w:t>
      </w:r>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 </w:t>
      </w:r>
      <w:r w:rsidR="005A7D0D">
        <w:rPr>
          <w:rFonts w:ascii="GHEA Grapalat" w:hAnsi="GHEA Grapalat"/>
          <w:i w:val="0"/>
          <w:lang w:val="af-ZA"/>
        </w:rPr>
        <w:t xml:space="preserve"> </w:t>
      </w:r>
      <w:r w:rsidR="00642EFE" w:rsidRPr="000E1EDA">
        <w:rPr>
          <w:rFonts w:ascii="GHEA Grapalat" w:hAnsi="GHEA Grapalat"/>
          <w:i w:val="0"/>
          <w:lang w:val="af-ZA"/>
        </w:rPr>
        <w:t xml:space="preserve">որոշմամբ </w:t>
      </w:r>
    </w:p>
    <w:p w:rsidR="0091042F" w:rsidRPr="000E1EDA" w:rsidRDefault="0091042F" w:rsidP="00EF3662">
      <w:pPr>
        <w:pStyle w:val="a3"/>
        <w:spacing w:line="240" w:lineRule="auto"/>
        <w:jc w:val="center"/>
        <w:rPr>
          <w:rFonts w:ascii="GHEA Grapalat" w:hAnsi="GHEA Grapalat"/>
          <w:i w:val="0"/>
          <w:lang w:val="af-ZA"/>
        </w:rPr>
      </w:pPr>
    </w:p>
    <w:p w:rsidR="00D51C70" w:rsidRPr="00D51C70" w:rsidRDefault="00496E18" w:rsidP="00D51C70">
      <w:pPr>
        <w:pStyle w:val="a3"/>
        <w:spacing w:line="240" w:lineRule="auto"/>
        <w:jc w:val="center"/>
        <w:rPr>
          <w:rFonts w:ascii="GHEA Grapalat" w:hAnsi="GHEA Grapalat"/>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91042F" w:rsidRPr="000E1EDA">
        <w:rPr>
          <w:rFonts w:ascii="GHEA Grapalat" w:hAnsi="GHEA Grapalat"/>
          <w:i w:val="0"/>
          <w:lang w:val="af-ZA"/>
        </w:rPr>
        <w:t xml:space="preserve"> </w:t>
      </w:r>
      <w:r w:rsidR="00316381" w:rsidRPr="000E1EDA">
        <w:rPr>
          <w:rFonts w:ascii="GHEA Grapalat" w:hAnsi="GHEA Grapalat"/>
          <w:i w:val="0"/>
          <w:lang w:val="af-ZA"/>
        </w:rPr>
        <w:t xml:space="preserve"> </w:t>
      </w:r>
      <w:bookmarkStart w:id="0" w:name="_Hlk216430960"/>
      <w:r w:rsidR="00003AE6" w:rsidRPr="001A4C71">
        <w:rPr>
          <w:rFonts w:ascii="GHEA Grapalat" w:hAnsi="GHEA Grapalat"/>
          <w:color w:val="030921"/>
          <w:shd w:val="clear" w:color="auto" w:fill="FEFEFE"/>
        </w:rPr>
        <w:t>ՇՄ</w:t>
      </w:r>
      <w:r w:rsidR="009D0D8C">
        <w:rPr>
          <w:rFonts w:ascii="GHEA Grapalat" w:hAnsi="GHEA Grapalat"/>
          <w:color w:val="030921"/>
          <w:shd w:val="clear" w:color="auto" w:fill="FEFEFE"/>
          <w:lang w:val="en-US"/>
        </w:rPr>
        <w:t>ԱԱՏԱՆՈՒՀ</w:t>
      </w:r>
      <w:r w:rsidR="00003AE6" w:rsidRPr="001A4C71">
        <w:rPr>
          <w:rFonts w:ascii="GHEA Grapalat" w:hAnsi="GHEA Grapalat"/>
          <w:color w:val="030921"/>
          <w:shd w:val="clear" w:color="auto" w:fill="FEFEFE"/>
          <w:lang w:val="af-ZA"/>
        </w:rPr>
        <w:t>-</w:t>
      </w:r>
      <w:r w:rsidR="00003AE6" w:rsidRPr="001A4C71">
        <w:rPr>
          <w:rFonts w:ascii="GHEA Grapalat" w:hAnsi="GHEA Grapalat"/>
          <w:color w:val="030921"/>
          <w:shd w:val="clear" w:color="auto" w:fill="FEFEFE"/>
        </w:rPr>
        <w:t>ԳՀԱՊՁԲ</w:t>
      </w:r>
      <w:r w:rsidR="00003AE6" w:rsidRPr="001A4C71">
        <w:rPr>
          <w:rFonts w:ascii="GHEA Grapalat" w:hAnsi="GHEA Grapalat"/>
          <w:color w:val="030921"/>
          <w:shd w:val="clear" w:color="auto" w:fill="FEFEFE"/>
          <w:lang w:val="af-ZA"/>
        </w:rPr>
        <w:t>-2</w:t>
      </w:r>
      <w:r w:rsidR="00003AE6" w:rsidRPr="001A4C71">
        <w:rPr>
          <w:rFonts w:ascii="GHEA Grapalat" w:hAnsi="GHEA Grapalat"/>
          <w:color w:val="030921"/>
          <w:shd w:val="clear" w:color="auto" w:fill="FEFEFE"/>
          <w:lang w:val="hy-AM"/>
        </w:rPr>
        <w:t>6</w:t>
      </w:r>
      <w:r w:rsidR="00003AE6" w:rsidRPr="001A4C71">
        <w:rPr>
          <w:rFonts w:ascii="GHEA Grapalat" w:hAnsi="GHEA Grapalat"/>
          <w:color w:val="030921"/>
          <w:shd w:val="clear" w:color="auto" w:fill="FEFEFE"/>
          <w:lang w:val="af-ZA"/>
        </w:rPr>
        <w:t>/1</w:t>
      </w:r>
      <w:bookmarkEnd w:id="0"/>
      <w:r w:rsidR="00D51C70" w:rsidRPr="00D51C70">
        <w:rPr>
          <w:rFonts w:ascii="GHEA Grapalat" w:hAnsi="GHEA Grapalat"/>
          <w:b/>
          <w:i w:val="0"/>
          <w:lang w:val="af-ZA"/>
        </w:rPr>
        <w:t>»</w:t>
      </w:r>
    </w:p>
    <w:p w:rsidR="0091042F" w:rsidRPr="000E1EDA" w:rsidRDefault="009F18D0" w:rsidP="00EF3662">
      <w:pPr>
        <w:pStyle w:val="a3"/>
        <w:spacing w:line="240" w:lineRule="auto"/>
        <w:jc w:val="center"/>
        <w:rPr>
          <w:rFonts w:ascii="GHEA Grapalat" w:hAnsi="GHEA Grapalat"/>
          <w:i w:val="0"/>
          <w:lang w:val="af-ZA"/>
        </w:rPr>
      </w:pPr>
      <w:r w:rsidRPr="000E1EDA">
        <w:rPr>
          <w:rFonts w:ascii="GHEA Grapalat" w:hAnsi="GHEA Grapalat"/>
          <w:i w:val="0"/>
          <w:u w:val="single"/>
          <w:lang w:val="af-ZA"/>
        </w:rPr>
        <w:t xml:space="preserve">        </w:t>
      </w:r>
    </w:p>
    <w:p w:rsidR="0091042F" w:rsidRPr="000E1EDA" w:rsidRDefault="0091042F" w:rsidP="00EF3662">
      <w:pPr>
        <w:pStyle w:val="a3"/>
        <w:spacing w:line="240" w:lineRule="auto"/>
        <w:rPr>
          <w:rFonts w:ascii="GHEA Grapalat" w:hAnsi="GHEA Grapalat"/>
          <w:i w:val="0"/>
          <w:lang w:val="af-ZA"/>
        </w:rPr>
      </w:pPr>
    </w:p>
    <w:p w:rsidR="00642EFE" w:rsidRPr="000E1EDA" w:rsidRDefault="00642EFE" w:rsidP="00BB0ADD">
      <w:pPr>
        <w:pStyle w:val="a3"/>
        <w:spacing w:line="240" w:lineRule="auto"/>
        <w:ind w:firstLine="708"/>
        <w:jc w:val="left"/>
        <w:rPr>
          <w:rFonts w:ascii="GHEA Grapalat" w:hAnsi="GHEA Grapalat"/>
          <w:i w:val="0"/>
          <w:lang w:val="af-ZA"/>
        </w:rPr>
      </w:pPr>
      <w:r w:rsidRPr="000E1EDA">
        <w:rPr>
          <w:rFonts w:ascii="GHEA Grapalat" w:hAnsi="GHEA Grapalat"/>
          <w:i w:val="0"/>
          <w:lang w:val="af-ZA"/>
        </w:rPr>
        <w:t>Պատվիրատուն</w:t>
      </w:r>
      <w:r w:rsidRPr="00DE412D">
        <w:rPr>
          <w:rFonts w:ascii="GHEA Grapalat" w:hAnsi="GHEA Grapalat"/>
          <w:i w:val="0"/>
          <w:lang w:val="af-ZA"/>
        </w:rPr>
        <w:t>`</w:t>
      </w:r>
      <w:r w:rsidR="0091042F" w:rsidRPr="00DE412D">
        <w:rPr>
          <w:rFonts w:ascii="GHEA Grapalat" w:hAnsi="GHEA Grapalat"/>
          <w:i w:val="0"/>
          <w:lang w:val="af-ZA"/>
        </w:rPr>
        <w:t xml:space="preserve"> </w:t>
      </w:r>
      <w:r w:rsidR="00FC63EE" w:rsidRPr="00DE412D">
        <w:rPr>
          <w:rFonts w:ascii="GHEA Grapalat" w:hAnsi="GHEA Grapalat"/>
          <w:i w:val="0"/>
          <w:lang w:val="af-ZA"/>
        </w:rPr>
        <w:t>ՀՀ Շիրակի մարզի Արթիկ համայնք</w:t>
      </w:r>
      <w:r w:rsidR="00FC63EE" w:rsidRPr="00DE412D">
        <w:rPr>
          <w:rFonts w:ascii="GHEA Grapalat" w:hAnsi="GHEA Grapalat"/>
          <w:i w:val="0"/>
          <w:lang w:val="hy-AM"/>
        </w:rPr>
        <w:t>ի&lt;&lt;</w:t>
      </w:r>
      <w:r w:rsidR="00181BC7" w:rsidRPr="00181BC7">
        <w:rPr>
          <w:rFonts w:ascii="GHEA Grapalat" w:hAnsi="GHEA Grapalat" w:cs="Arial"/>
          <w:bCs/>
          <w:lang w:val="af-ZA"/>
        </w:rPr>
        <w:t xml:space="preserve"> </w:t>
      </w:r>
      <w:proofErr w:type="spellStart"/>
      <w:r w:rsidR="009D0D8C" w:rsidRPr="00A9219A">
        <w:rPr>
          <w:rFonts w:ascii="GHEA Grapalat" w:hAnsi="GHEA Grapalat" w:cs="Arial"/>
          <w:bCs/>
          <w:lang w:val="en-US"/>
        </w:rPr>
        <w:t>Անուշավանի</w:t>
      </w:r>
      <w:proofErr w:type="spellEnd"/>
      <w:r w:rsidR="009D0D8C" w:rsidRPr="00A9219A">
        <w:rPr>
          <w:rFonts w:ascii="GHEA Grapalat" w:hAnsi="GHEA Grapalat" w:cs="Arial"/>
          <w:bCs/>
          <w:lang w:val="hy-AM"/>
        </w:rPr>
        <w:t xml:space="preserve"> Արշակ Տոնոյանի անվան </w:t>
      </w:r>
      <w:proofErr w:type="spellStart"/>
      <w:r w:rsidR="009D0D8C" w:rsidRPr="00A9219A">
        <w:rPr>
          <w:rFonts w:ascii="GHEA Grapalat" w:hAnsi="GHEA Grapalat" w:cs="Arial"/>
          <w:bCs/>
          <w:lang w:val="en-US"/>
        </w:rPr>
        <w:t>նախադպրոցականուսումնական</w:t>
      </w:r>
      <w:proofErr w:type="spellEnd"/>
      <w:r w:rsidR="009D0D8C" w:rsidRPr="00A9219A">
        <w:rPr>
          <w:rFonts w:ascii="GHEA Grapalat" w:hAnsi="GHEA Grapalat" w:cs="Arial"/>
          <w:bCs/>
          <w:lang w:val="hy-AM"/>
        </w:rPr>
        <w:t xml:space="preserve"> </w:t>
      </w:r>
      <w:proofErr w:type="spellStart"/>
      <w:r w:rsidR="009D0D8C" w:rsidRPr="00A9219A">
        <w:rPr>
          <w:rFonts w:ascii="GHEA Grapalat" w:hAnsi="GHEA Grapalat" w:cs="Arial"/>
          <w:bCs/>
          <w:lang w:val="en-US"/>
        </w:rPr>
        <w:t>հաստատություն</w:t>
      </w:r>
      <w:proofErr w:type="spellEnd"/>
      <w:r w:rsidR="009D0D8C" w:rsidRPr="00DE412D">
        <w:rPr>
          <w:rFonts w:ascii="GHEA Grapalat" w:hAnsi="GHEA Grapalat"/>
          <w:i w:val="0"/>
          <w:lang w:val="hy-AM"/>
        </w:rPr>
        <w:t xml:space="preserve"> </w:t>
      </w:r>
      <w:r w:rsidR="00FC63EE" w:rsidRPr="00DE412D">
        <w:rPr>
          <w:rFonts w:ascii="GHEA Grapalat" w:hAnsi="GHEA Grapalat"/>
          <w:i w:val="0"/>
          <w:lang w:val="hy-AM"/>
        </w:rPr>
        <w:t xml:space="preserve">&gt;&gt;ՀՈԱԿ-ը </w:t>
      </w:r>
      <w:r w:rsidRPr="00DE412D">
        <w:rPr>
          <w:rFonts w:ascii="GHEA Grapalat" w:hAnsi="GHEA Grapalat"/>
          <w:i w:val="0"/>
          <w:lang w:val="af-ZA"/>
        </w:rPr>
        <w:t>, որը գտնվում է</w:t>
      </w:r>
      <w:r w:rsidR="00B375A2" w:rsidRPr="00DE412D">
        <w:rPr>
          <w:rFonts w:ascii="GHEA Grapalat" w:hAnsi="GHEA Grapalat"/>
          <w:i w:val="0"/>
          <w:lang w:val="af-ZA"/>
        </w:rPr>
        <w:t xml:space="preserve"> </w:t>
      </w:r>
      <w:r w:rsidR="00FC63EE" w:rsidRPr="00DE412D">
        <w:rPr>
          <w:rFonts w:ascii="GHEA Grapalat" w:hAnsi="GHEA Grapalat"/>
          <w:i w:val="0"/>
          <w:u w:val="single"/>
          <w:lang w:val="hy-AM"/>
        </w:rPr>
        <w:t xml:space="preserve"> </w:t>
      </w:r>
      <w:r w:rsidR="005E1699" w:rsidRPr="00A9219A">
        <w:rPr>
          <w:rFonts w:ascii="GHEA Grapalat" w:hAnsi="GHEA Grapalat" w:cs="Arial"/>
          <w:bCs/>
          <w:lang w:val="hy-AM"/>
        </w:rPr>
        <w:t>Գ</w:t>
      </w:r>
      <w:r w:rsidR="005E1699" w:rsidRPr="00A9219A">
        <w:rPr>
          <w:rFonts w:ascii="Cambria Math" w:hAnsi="Cambria Math" w:cs="Cambria Math"/>
          <w:bCs/>
          <w:lang w:val="hy-AM"/>
        </w:rPr>
        <w:t>․</w:t>
      </w:r>
      <w:r w:rsidR="005E1699" w:rsidRPr="00A9219A">
        <w:rPr>
          <w:rFonts w:ascii="GHEA Grapalat" w:hAnsi="GHEA Grapalat" w:cs="Arial"/>
          <w:bCs/>
          <w:lang w:val="hy-AM"/>
        </w:rPr>
        <w:t xml:space="preserve"> Նոր Կյանք  4-րդ  փողոց  10 շենք</w:t>
      </w:r>
      <w:r w:rsidR="007B5EEC">
        <w:rPr>
          <w:rFonts w:ascii="GHEA Grapalat" w:hAnsi="GHEA Grapalat"/>
          <w:i w:val="0"/>
          <w:color w:val="000000"/>
          <w:lang w:val="hy-AM"/>
        </w:rPr>
        <w:t xml:space="preserve"> </w:t>
      </w:r>
      <w:r w:rsidRPr="007B5EEC">
        <w:rPr>
          <w:rFonts w:ascii="GHEA Grapalat" w:hAnsi="GHEA Grapalat"/>
          <w:i w:val="0"/>
          <w:lang w:val="af-ZA"/>
        </w:rPr>
        <w:t>հասցեում</w:t>
      </w:r>
      <w:r w:rsidRPr="00DE412D">
        <w:rPr>
          <w:rFonts w:ascii="GHEA Grapalat" w:hAnsi="GHEA Grapalat"/>
          <w:i w:val="0"/>
          <w:lang w:val="af-ZA"/>
        </w:rPr>
        <w:t>,</w:t>
      </w:r>
      <w:r w:rsidR="00BB0ADD" w:rsidRPr="00DE412D">
        <w:rPr>
          <w:rFonts w:ascii="GHEA Grapalat" w:hAnsi="GHEA Grapalat"/>
          <w:i w:val="0"/>
          <w:lang w:val="af-ZA"/>
        </w:rPr>
        <w:t xml:space="preserve"> </w:t>
      </w:r>
      <w:r w:rsidRPr="00DE412D">
        <w:rPr>
          <w:rFonts w:ascii="GHEA Grapalat" w:hAnsi="GHEA Grapalat"/>
          <w:i w:val="0"/>
          <w:lang w:val="af-ZA"/>
        </w:rPr>
        <w:t xml:space="preserve">հայտարարում է </w:t>
      </w:r>
      <w:r w:rsidR="00BB0ADD" w:rsidRPr="00DE412D">
        <w:rPr>
          <w:rFonts w:ascii="GHEA Grapalat" w:hAnsi="GHEA Grapalat"/>
          <w:i w:val="0"/>
          <w:lang w:val="hy-AM"/>
        </w:rPr>
        <w:t>գնանշման</w:t>
      </w:r>
      <w:r w:rsidRPr="00DE412D">
        <w:rPr>
          <w:rFonts w:ascii="GHEA Grapalat" w:hAnsi="GHEA Grapalat"/>
          <w:i w:val="0"/>
          <w:lang w:val="af-ZA"/>
        </w:rPr>
        <w:t xml:space="preserve"> </w:t>
      </w:r>
      <w:r w:rsidR="00955E87" w:rsidRPr="00DE412D">
        <w:rPr>
          <w:rFonts w:ascii="GHEA Grapalat" w:hAnsi="GHEA Grapalat"/>
          <w:i w:val="0"/>
          <w:lang w:val="af-ZA"/>
        </w:rPr>
        <w:t>մրցույթ</w:t>
      </w:r>
      <w:r w:rsidR="00A20B69" w:rsidRPr="00DE412D">
        <w:rPr>
          <w:rFonts w:ascii="GHEA Grapalat" w:hAnsi="GHEA Grapalat"/>
          <w:i w:val="0"/>
          <w:lang w:val="af-ZA"/>
        </w:rPr>
        <w:t>, որն իրականացվում է մեկ փուլով</w:t>
      </w:r>
      <w:r w:rsidR="00A20B69" w:rsidRPr="000E1EDA">
        <w:rPr>
          <w:rFonts w:ascii="GHEA Grapalat" w:hAnsi="GHEA Grapalat"/>
          <w:i w:val="0"/>
          <w:lang w:val="af-ZA"/>
        </w:rPr>
        <w:t>`</w:t>
      </w:r>
      <w:r w:rsidR="00483223">
        <w:rPr>
          <w:rFonts w:ascii="GHEA Grapalat" w:hAnsi="GHEA Grapalat"/>
          <w:i w:val="0"/>
          <w:lang w:val="af-ZA"/>
        </w:rPr>
        <w:t xml:space="preserve"> թղթային տարբերակով</w:t>
      </w:r>
      <w:r w:rsidR="00236B75" w:rsidRPr="000E1EDA">
        <w:rPr>
          <w:rFonts w:ascii="GHEA Grapalat" w:hAnsi="GHEA Grapalat"/>
          <w:i w:val="0"/>
          <w:lang w:val="af-ZA"/>
        </w:rPr>
        <w:t>:</w:t>
      </w:r>
    </w:p>
    <w:p w:rsidR="00B375A2" w:rsidRPr="00BB0ADD" w:rsidRDefault="00A20B69" w:rsidP="00B375A2">
      <w:pPr>
        <w:pStyle w:val="a3"/>
        <w:spacing w:line="240" w:lineRule="auto"/>
        <w:ind w:firstLine="0"/>
        <w:rPr>
          <w:rFonts w:ascii="GHEA Grapalat" w:hAnsi="GHEA Grapalat"/>
          <w:i w:val="0"/>
          <w:lang w:val="af-ZA"/>
        </w:rPr>
      </w:pPr>
      <w:r w:rsidRPr="000E1EDA">
        <w:rPr>
          <w:rFonts w:ascii="GHEA Grapalat" w:hAnsi="GHEA Grapalat"/>
          <w:i w:val="0"/>
          <w:lang w:val="af-ZA"/>
        </w:rPr>
        <w:tab/>
      </w:r>
      <w:bookmarkStart w:id="1" w:name="_Hlk23167417"/>
      <w:r w:rsidR="00496E18" w:rsidRPr="000E1EDA">
        <w:rPr>
          <w:rFonts w:ascii="GHEA Grapalat" w:hAnsi="GHEA Grapalat"/>
          <w:i w:val="0"/>
          <w:lang w:val="af-ZA"/>
        </w:rPr>
        <w:t>Սույն ընթացակարգի</w:t>
      </w:r>
      <w:bookmarkEnd w:id="1"/>
      <w:r w:rsidR="00496E18" w:rsidRPr="000E1EDA">
        <w:rPr>
          <w:rFonts w:ascii="GHEA Grapalat" w:hAnsi="GHEA Grapalat"/>
          <w:i w:val="0"/>
          <w:lang w:val="af-ZA"/>
        </w:rPr>
        <w:t xml:space="preserve"> արդյունքում</w:t>
      </w:r>
      <w:r w:rsidR="00642EFE" w:rsidRPr="000E1EDA">
        <w:rPr>
          <w:rFonts w:ascii="GHEA Grapalat" w:hAnsi="GHEA Grapalat"/>
          <w:i w:val="0"/>
          <w:lang w:val="af-ZA"/>
        </w:rPr>
        <w:t xml:space="preserve"> </w:t>
      </w:r>
      <w:r w:rsidR="002E7EE1" w:rsidRPr="000E1EDA">
        <w:rPr>
          <w:rFonts w:ascii="GHEA Grapalat" w:hAnsi="GHEA Grapalat"/>
          <w:i w:val="0"/>
          <w:lang w:val="hy-AM"/>
        </w:rPr>
        <w:t>ընտրված</w:t>
      </w:r>
      <w:r w:rsidR="00642EFE" w:rsidRPr="000E1EDA">
        <w:rPr>
          <w:rFonts w:ascii="GHEA Grapalat" w:hAnsi="GHEA Grapalat"/>
          <w:i w:val="0"/>
          <w:lang w:val="af-ZA"/>
        </w:rPr>
        <w:t xml:space="preserve"> մասնակցին սահմանված կարգով կառաջարկվի </w:t>
      </w:r>
      <w:r w:rsidR="00642EFE" w:rsidRPr="00DE412D">
        <w:rPr>
          <w:rFonts w:ascii="GHEA Grapalat" w:hAnsi="GHEA Grapalat"/>
          <w:i w:val="0"/>
          <w:lang w:val="af-ZA"/>
        </w:rPr>
        <w:t>կնքել</w:t>
      </w:r>
      <w:r w:rsidR="00496E18" w:rsidRPr="00DE412D">
        <w:rPr>
          <w:rFonts w:ascii="GHEA Grapalat" w:hAnsi="GHEA Grapalat"/>
          <w:i w:val="0"/>
          <w:lang w:val="af-ZA"/>
        </w:rPr>
        <w:t xml:space="preserve"> </w:t>
      </w:r>
      <w:r w:rsidR="00E765B7" w:rsidRPr="00DE412D">
        <w:rPr>
          <w:rFonts w:ascii="GHEA Grapalat" w:hAnsi="GHEA Grapalat"/>
          <w:i w:val="0"/>
          <w:lang w:val="af-ZA"/>
        </w:rPr>
        <w:t xml:space="preserve"> </w:t>
      </w:r>
      <w:r w:rsidR="00D51C70" w:rsidRPr="00DE412D">
        <w:rPr>
          <w:rFonts w:ascii="GHEA Grapalat" w:hAnsi="GHEA Grapalat"/>
          <w:b/>
          <w:i w:val="0"/>
          <w:lang w:val="en-US"/>
        </w:rPr>
        <w:t>ՀՀ</w:t>
      </w:r>
      <w:r w:rsidR="00D51C70" w:rsidRPr="00DE412D">
        <w:rPr>
          <w:rFonts w:ascii="GHEA Grapalat" w:hAnsi="GHEA Grapalat"/>
          <w:b/>
          <w:i w:val="0"/>
          <w:lang w:val="af-ZA"/>
        </w:rPr>
        <w:t xml:space="preserve"> </w:t>
      </w:r>
      <w:r w:rsidR="00BB0ADD" w:rsidRPr="00BB0ADD">
        <w:rPr>
          <w:rFonts w:ascii="GHEA Grapalat" w:hAnsi="GHEA Grapalat"/>
          <w:i w:val="0"/>
          <w:lang w:val="af-ZA"/>
        </w:rPr>
        <w:t>ՀՀ Շիրակի մարզի Արթիկ համայնք</w:t>
      </w:r>
      <w:r w:rsidR="00BB0ADD" w:rsidRPr="00BB0ADD">
        <w:rPr>
          <w:rFonts w:ascii="GHEA Grapalat" w:hAnsi="GHEA Grapalat"/>
          <w:i w:val="0"/>
          <w:lang w:val="hy-AM"/>
        </w:rPr>
        <w:t>ի</w:t>
      </w:r>
      <w:r w:rsidR="00181BC7" w:rsidRPr="00181BC7">
        <w:rPr>
          <w:rFonts w:ascii="GHEA Grapalat" w:hAnsi="GHEA Grapalat"/>
          <w:i w:val="0"/>
          <w:lang w:val="af-ZA"/>
        </w:rPr>
        <w:t xml:space="preserve"> </w:t>
      </w:r>
      <w:r w:rsidR="00BB0ADD" w:rsidRPr="00BB0ADD">
        <w:rPr>
          <w:rFonts w:ascii="GHEA Grapalat" w:hAnsi="GHEA Grapalat"/>
          <w:i w:val="0"/>
          <w:lang w:val="hy-AM"/>
        </w:rPr>
        <w:t>&lt;&lt;</w:t>
      </w:r>
      <w:proofErr w:type="spellStart"/>
      <w:r w:rsidR="009D0D8C" w:rsidRPr="00A9219A">
        <w:rPr>
          <w:rFonts w:ascii="GHEA Grapalat" w:hAnsi="GHEA Grapalat" w:cs="Arial"/>
          <w:bCs/>
          <w:lang w:val="en-US"/>
        </w:rPr>
        <w:t>Անուշավանի</w:t>
      </w:r>
      <w:proofErr w:type="spellEnd"/>
      <w:r w:rsidR="009D0D8C" w:rsidRPr="00A9219A">
        <w:rPr>
          <w:rFonts w:ascii="GHEA Grapalat" w:hAnsi="GHEA Grapalat" w:cs="Arial"/>
          <w:bCs/>
          <w:lang w:val="hy-AM"/>
        </w:rPr>
        <w:t xml:space="preserve"> Արշակ Տոնոյանի անվան </w:t>
      </w:r>
      <w:proofErr w:type="spellStart"/>
      <w:r w:rsidR="009D0D8C" w:rsidRPr="00A9219A">
        <w:rPr>
          <w:rFonts w:ascii="GHEA Grapalat" w:hAnsi="GHEA Grapalat" w:cs="Arial"/>
          <w:bCs/>
          <w:lang w:val="en-US"/>
        </w:rPr>
        <w:t>նախադպրոցականուսումնական</w:t>
      </w:r>
      <w:proofErr w:type="spellEnd"/>
      <w:r w:rsidR="009D0D8C" w:rsidRPr="00A9219A">
        <w:rPr>
          <w:rFonts w:ascii="GHEA Grapalat" w:hAnsi="GHEA Grapalat" w:cs="Arial"/>
          <w:bCs/>
          <w:lang w:val="hy-AM"/>
        </w:rPr>
        <w:t xml:space="preserve"> </w:t>
      </w:r>
      <w:proofErr w:type="spellStart"/>
      <w:r w:rsidR="009D0D8C" w:rsidRPr="00A9219A">
        <w:rPr>
          <w:rFonts w:ascii="GHEA Grapalat" w:hAnsi="GHEA Grapalat" w:cs="Arial"/>
          <w:bCs/>
          <w:lang w:val="en-US"/>
        </w:rPr>
        <w:t>հաստատություն</w:t>
      </w:r>
      <w:proofErr w:type="spellEnd"/>
      <w:r w:rsidR="009D0D8C" w:rsidRPr="00BB0ADD">
        <w:rPr>
          <w:rFonts w:ascii="GHEA Grapalat" w:hAnsi="GHEA Grapalat"/>
          <w:i w:val="0"/>
          <w:lang w:val="hy-AM"/>
        </w:rPr>
        <w:t xml:space="preserve"> </w:t>
      </w:r>
      <w:r w:rsidR="00BB0ADD" w:rsidRPr="00BB0ADD">
        <w:rPr>
          <w:rFonts w:ascii="GHEA Grapalat" w:hAnsi="GHEA Grapalat"/>
          <w:i w:val="0"/>
          <w:lang w:val="hy-AM"/>
        </w:rPr>
        <w:t>&gt;&gt;</w:t>
      </w:r>
      <w:r w:rsidR="00181BC7" w:rsidRPr="00181BC7">
        <w:rPr>
          <w:rFonts w:ascii="GHEA Grapalat" w:hAnsi="GHEA Grapalat"/>
          <w:i w:val="0"/>
          <w:lang w:val="af-ZA"/>
        </w:rPr>
        <w:t xml:space="preserve"> </w:t>
      </w:r>
      <w:r w:rsidR="00BB0ADD" w:rsidRPr="00BB0ADD">
        <w:rPr>
          <w:rFonts w:ascii="GHEA Grapalat" w:hAnsi="GHEA Grapalat"/>
          <w:i w:val="0"/>
          <w:lang w:val="hy-AM"/>
        </w:rPr>
        <w:t>ՀՈԱԿ-ի</w:t>
      </w:r>
      <w:r w:rsidR="00D51C70" w:rsidRPr="00BB0ADD">
        <w:rPr>
          <w:rFonts w:ascii="GHEA Grapalat" w:hAnsi="GHEA Grapalat"/>
          <w:b/>
          <w:i w:val="0"/>
          <w:lang w:val="hy-AM"/>
        </w:rPr>
        <w:t xml:space="preserve"> </w:t>
      </w:r>
      <w:r w:rsidR="00D51C70" w:rsidRPr="00BB0ADD">
        <w:rPr>
          <w:rFonts w:ascii="GHEA Grapalat" w:hAnsi="GHEA Grapalat"/>
          <w:i w:val="0"/>
          <w:lang w:val="hy-AM"/>
        </w:rPr>
        <w:t>202</w:t>
      </w:r>
      <w:r w:rsidR="00D51C70" w:rsidRPr="00BB0ADD">
        <w:rPr>
          <w:rFonts w:ascii="GHEA Grapalat" w:hAnsi="GHEA Grapalat"/>
          <w:i w:val="0"/>
          <w:lang w:val="af-ZA"/>
        </w:rPr>
        <w:t>6</w:t>
      </w:r>
      <w:r w:rsidR="00D51C70" w:rsidRPr="00BB0ADD">
        <w:rPr>
          <w:rFonts w:ascii="GHEA Grapalat" w:hAnsi="GHEA Grapalat"/>
          <w:i w:val="0"/>
          <w:lang w:val="hy-AM"/>
        </w:rPr>
        <w:t xml:space="preserve"> թվականի կարիքների համար սննդի </w:t>
      </w:r>
      <w:proofErr w:type="spellStart"/>
      <w:r w:rsidR="009D6AE3" w:rsidRPr="00BB0ADD">
        <w:rPr>
          <w:rFonts w:ascii="GHEA Grapalat" w:hAnsi="GHEA Grapalat"/>
          <w:i w:val="0"/>
          <w:lang w:val="en-US"/>
        </w:rPr>
        <w:t>ձեռքբերման</w:t>
      </w:r>
      <w:proofErr w:type="spellEnd"/>
      <w:r w:rsidR="009D6AE3" w:rsidRPr="00BB0ADD">
        <w:rPr>
          <w:rFonts w:ascii="GHEA Grapalat" w:hAnsi="GHEA Grapalat"/>
          <w:i w:val="0"/>
          <w:lang w:val="af-ZA"/>
        </w:rPr>
        <w:t xml:space="preserve"> </w:t>
      </w:r>
      <w:r w:rsidR="009D6AE3" w:rsidRPr="00BB0ADD">
        <w:rPr>
          <w:rFonts w:ascii="GHEA Grapalat" w:hAnsi="GHEA Grapalat"/>
          <w:i w:val="0"/>
          <w:lang w:val="en-US"/>
        </w:rPr>
        <w:t>և</w:t>
      </w:r>
      <w:r w:rsidR="009D6AE3" w:rsidRPr="00BB0ADD">
        <w:rPr>
          <w:rFonts w:ascii="GHEA Grapalat" w:hAnsi="GHEA Grapalat"/>
          <w:i w:val="0"/>
          <w:lang w:val="af-ZA"/>
        </w:rPr>
        <w:t xml:space="preserve"> </w:t>
      </w:r>
      <w:r w:rsidR="00E765B7" w:rsidRPr="00BB0ADD">
        <w:rPr>
          <w:rFonts w:ascii="GHEA Grapalat" w:hAnsi="GHEA Grapalat"/>
          <w:i w:val="0"/>
          <w:lang w:val="af-ZA"/>
        </w:rPr>
        <w:t xml:space="preserve"> </w:t>
      </w:r>
      <w:r w:rsidR="00341A74" w:rsidRPr="00BB0ADD">
        <w:rPr>
          <w:rFonts w:ascii="GHEA Grapalat" w:hAnsi="GHEA Grapalat"/>
          <w:i w:val="0"/>
          <w:lang w:val="af-ZA"/>
        </w:rPr>
        <w:t>մատակարարման պայմանագիր (այսուհետ`</w:t>
      </w:r>
      <w:r w:rsidR="00B375A2" w:rsidRPr="00BB0ADD">
        <w:rPr>
          <w:rFonts w:ascii="GHEA Grapalat" w:hAnsi="GHEA Grapalat"/>
          <w:i w:val="0"/>
          <w:lang w:val="af-ZA"/>
        </w:rPr>
        <w:t xml:space="preserve"> պայմանագիր)։ </w:t>
      </w:r>
    </w:p>
    <w:p w:rsidR="00496E18" w:rsidRPr="000E1EDA" w:rsidRDefault="00496E18" w:rsidP="00B375A2">
      <w:pPr>
        <w:pStyle w:val="a3"/>
        <w:spacing w:line="240" w:lineRule="auto"/>
        <w:ind w:firstLine="708"/>
        <w:rPr>
          <w:rFonts w:ascii="GHEA Grapalat" w:hAnsi="GHEA Grapalat"/>
          <w:i w:val="0"/>
          <w:lang w:val="af-ZA"/>
        </w:rPr>
      </w:pPr>
      <w:r w:rsidRPr="00BB0ADD">
        <w:rPr>
          <w:rFonts w:ascii="GHEA Grapalat" w:hAnsi="GHEA Grapalat"/>
          <w:i w:val="0"/>
          <w:lang w:val="af-ZA"/>
        </w:rPr>
        <w:t>ապրանքի անվանումը</w:t>
      </w:r>
    </w:p>
    <w:p w:rsidR="00357D48" w:rsidRPr="000E1EDA" w:rsidRDefault="00642EFE" w:rsidP="00EF3662">
      <w:pPr>
        <w:pStyle w:val="a3"/>
        <w:spacing w:line="240" w:lineRule="auto"/>
        <w:ind w:firstLine="0"/>
        <w:rPr>
          <w:rFonts w:ascii="GHEA Grapalat" w:hAnsi="GHEA Grapalat"/>
          <w:i w:val="0"/>
          <w:lang w:val="af-ZA"/>
        </w:rPr>
      </w:pPr>
      <w:r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9F18D0"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A76C15" w:rsidRPr="000E1EDA">
        <w:rPr>
          <w:rFonts w:ascii="GHEA Grapalat" w:hAnsi="GHEA Grapalat"/>
          <w:i w:val="0"/>
          <w:lang w:val="af-ZA"/>
        </w:rPr>
        <w:t>«</w:t>
      </w:r>
      <w:r w:rsidR="00357D48" w:rsidRPr="000E1EDA">
        <w:rPr>
          <w:rFonts w:ascii="GHEA Grapalat" w:hAnsi="GHEA Grapalat"/>
          <w:i w:val="0"/>
          <w:lang w:val="af-ZA"/>
        </w:rPr>
        <w:t>Գնումների մասին</w:t>
      </w:r>
      <w:r w:rsidR="00A76C15" w:rsidRPr="000E1EDA">
        <w:rPr>
          <w:rFonts w:ascii="GHEA Grapalat" w:hAnsi="GHEA Grapalat"/>
          <w:i w:val="0"/>
          <w:lang w:val="af-ZA"/>
        </w:rPr>
        <w:t>»</w:t>
      </w:r>
      <w:r w:rsidR="00A96293" w:rsidRPr="000E1EDA">
        <w:rPr>
          <w:rFonts w:ascii="GHEA Grapalat" w:hAnsi="GHEA Grapalat"/>
          <w:i w:val="0"/>
          <w:lang w:val="af-ZA"/>
        </w:rPr>
        <w:t xml:space="preserve"> </w:t>
      </w:r>
      <w:r w:rsidR="00357D48" w:rsidRPr="000E1EDA">
        <w:rPr>
          <w:rFonts w:ascii="GHEA Grapalat" w:hAnsi="GHEA Grapalat"/>
          <w:i w:val="0"/>
          <w:lang w:val="af-ZA"/>
        </w:rPr>
        <w:t xml:space="preserve">ՀՀ օրենքի </w:t>
      </w:r>
      <w:r w:rsidR="00955E87" w:rsidRPr="000E1EDA">
        <w:rPr>
          <w:rFonts w:ascii="GHEA Grapalat" w:hAnsi="GHEA Grapalat"/>
          <w:i w:val="0"/>
          <w:lang w:val="af-ZA"/>
        </w:rPr>
        <w:t>7</w:t>
      </w:r>
      <w:r w:rsidR="00357D48" w:rsidRPr="000E1EDA">
        <w:rPr>
          <w:rFonts w:ascii="GHEA Grapalat" w:hAnsi="GHEA Grapalat"/>
          <w:i w:val="0"/>
          <w:lang w:val="af-ZA"/>
        </w:rPr>
        <w:t xml:space="preserve">-րդ հոդվածի համաձայն` </w:t>
      </w:r>
      <w:r w:rsidR="00DB4CC7" w:rsidRPr="000E1ED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E1EDA">
        <w:rPr>
          <w:rFonts w:ascii="GHEA Grapalat" w:hAnsi="GHEA Grapalat"/>
          <w:i w:val="0"/>
          <w:lang w:val="af-ZA"/>
        </w:rPr>
        <w:t xml:space="preserve">սույն </w:t>
      </w:r>
      <w:r w:rsidR="00496E18" w:rsidRPr="000E1EDA">
        <w:rPr>
          <w:rFonts w:ascii="GHEA Grapalat" w:hAnsi="GHEA Grapalat"/>
          <w:i w:val="0"/>
          <w:lang w:val="af-ZA"/>
        </w:rPr>
        <w:t xml:space="preserve">ընթացակարգին </w:t>
      </w:r>
      <w:r w:rsidR="00DB4CC7" w:rsidRPr="000E1EDA">
        <w:rPr>
          <w:rFonts w:ascii="GHEA Grapalat" w:hAnsi="GHEA Grapalat"/>
          <w:i w:val="0"/>
          <w:lang w:val="af-ZA"/>
        </w:rPr>
        <w:t>մասնակցելու հավասար իրավունք:</w:t>
      </w:r>
    </w:p>
    <w:p w:rsidR="00A20B69" w:rsidRPr="000E1EDA" w:rsidRDefault="00496E18" w:rsidP="00EF3662">
      <w:pPr>
        <w:ind w:firstLine="720"/>
        <w:jc w:val="both"/>
        <w:rPr>
          <w:rFonts w:ascii="GHEA Grapalat" w:hAnsi="GHEA Grapalat"/>
          <w:sz w:val="20"/>
          <w:szCs w:val="20"/>
          <w:lang w:val="af-ZA"/>
        </w:rPr>
      </w:pPr>
      <w:r w:rsidRPr="000E1EDA">
        <w:rPr>
          <w:rFonts w:ascii="GHEA Grapalat" w:hAnsi="GHEA Grapalat"/>
          <w:sz w:val="20"/>
          <w:szCs w:val="20"/>
          <w:lang w:val="af-ZA"/>
        </w:rPr>
        <w:t xml:space="preserve">Սույն ընթացակարգին </w:t>
      </w:r>
      <w:r w:rsidR="00357D48" w:rsidRPr="000E1EDA">
        <w:rPr>
          <w:rFonts w:ascii="GHEA Grapalat" w:hAnsi="GHEA Grapalat"/>
          <w:sz w:val="20"/>
          <w:szCs w:val="20"/>
          <w:lang w:val="af-ZA"/>
        </w:rPr>
        <w:t>մասնակցելու իրավունք</w:t>
      </w:r>
      <w:r w:rsidR="00124461" w:rsidRPr="000E1EDA">
        <w:rPr>
          <w:rFonts w:ascii="GHEA Grapalat" w:hAnsi="GHEA Grapalat"/>
          <w:sz w:val="20"/>
          <w:szCs w:val="20"/>
          <w:lang w:val="af-ZA"/>
        </w:rPr>
        <w:t xml:space="preserve"> </w:t>
      </w:r>
      <w:r w:rsidR="003C3660" w:rsidRPr="000E1EDA">
        <w:rPr>
          <w:rFonts w:ascii="GHEA Grapalat" w:hAnsi="GHEA Grapalat"/>
          <w:sz w:val="20"/>
          <w:szCs w:val="20"/>
          <w:lang w:val="af-ZA"/>
        </w:rPr>
        <w:t xml:space="preserve">չունեցող </w:t>
      </w:r>
      <w:r w:rsidR="006E7947" w:rsidRPr="000E1EDA">
        <w:rPr>
          <w:rFonts w:ascii="GHEA Grapalat" w:hAnsi="GHEA Grapalat"/>
          <w:sz w:val="20"/>
          <w:szCs w:val="20"/>
          <w:lang w:val="af-ZA"/>
        </w:rPr>
        <w:t xml:space="preserve">անձանց, ինչպես </w:t>
      </w:r>
      <w:r w:rsidR="00A20B69" w:rsidRPr="000E1EDA">
        <w:rPr>
          <w:rFonts w:ascii="GHEA Grapalat" w:hAnsi="GHEA Grapalat"/>
          <w:sz w:val="20"/>
          <w:szCs w:val="20"/>
          <w:lang w:val="af-ZA"/>
        </w:rPr>
        <w:t xml:space="preserve">նաև մասնակիցներին ներկայացվող </w:t>
      </w:r>
      <w:r w:rsidR="00542B06" w:rsidRPr="000E1EDA">
        <w:rPr>
          <w:rFonts w:ascii="GHEA Grapalat" w:hAnsi="GHEA Grapalat"/>
          <w:sz w:val="20"/>
          <w:szCs w:val="20"/>
          <w:lang w:val="af-ZA"/>
        </w:rPr>
        <w:t xml:space="preserve">պայմանները </w:t>
      </w:r>
      <w:r w:rsidR="00A20B69" w:rsidRPr="000E1EDA">
        <w:rPr>
          <w:rFonts w:ascii="GHEA Grapalat" w:hAnsi="GHEA Grapalat"/>
          <w:sz w:val="20"/>
          <w:szCs w:val="20"/>
          <w:lang w:val="af-ZA"/>
        </w:rPr>
        <w:t>սահմանված են սույն ընթացակարգի հրավերով:</w:t>
      </w:r>
    </w:p>
    <w:p w:rsidR="00357D48" w:rsidRPr="000E1EDA" w:rsidRDefault="00EE73A8" w:rsidP="00EF3662">
      <w:pPr>
        <w:pStyle w:val="a3"/>
        <w:spacing w:line="240" w:lineRule="auto"/>
        <w:rPr>
          <w:rFonts w:ascii="GHEA Grapalat" w:hAnsi="GHEA Grapalat"/>
          <w:i w:val="0"/>
          <w:lang w:val="af-ZA"/>
        </w:rPr>
      </w:pPr>
      <w:r w:rsidRPr="000E1EDA">
        <w:rPr>
          <w:rFonts w:ascii="GHEA Grapalat" w:hAnsi="GHEA Grapalat"/>
          <w:i w:val="0"/>
          <w:lang w:val="af-ZA"/>
        </w:rPr>
        <w:t xml:space="preserve">Ընտրված </w:t>
      </w:r>
      <w:r w:rsidR="00357D48" w:rsidRPr="000E1EDA">
        <w:rPr>
          <w:rFonts w:ascii="GHEA Grapalat" w:hAnsi="GHEA Grapalat"/>
          <w:i w:val="0"/>
          <w:lang w:val="af-ZA"/>
        </w:rPr>
        <w:t xml:space="preserve">մասնակիցը որոշվում է </w:t>
      </w:r>
      <w:bookmarkStart w:id="2" w:name="_Hlk23167512"/>
      <w:r w:rsidR="00496E18" w:rsidRPr="000E1EDA">
        <w:rPr>
          <w:rFonts w:ascii="GHEA Grapalat" w:hAnsi="GHEA Grapalat"/>
          <w:i w:val="0"/>
          <w:lang w:val="af-ZA"/>
        </w:rPr>
        <w:t xml:space="preserve">ոչ գնային պայմաններով բավարար գնահատված </w:t>
      </w:r>
      <w:bookmarkEnd w:id="2"/>
      <w:r w:rsidR="00357D48" w:rsidRPr="000E1ED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E1EDA">
        <w:rPr>
          <w:rFonts w:ascii="GHEA Grapalat" w:hAnsi="GHEA Grapalat"/>
          <w:i w:val="0"/>
          <w:lang w:val="af-ZA"/>
        </w:rPr>
        <w:t>։</w:t>
      </w:r>
      <w:r w:rsidR="00357D48" w:rsidRPr="000E1EDA">
        <w:rPr>
          <w:rFonts w:ascii="GHEA Grapalat" w:hAnsi="GHEA Grapalat"/>
          <w:i w:val="0"/>
          <w:lang w:val="af-ZA"/>
        </w:rPr>
        <w:t xml:space="preserve"> </w:t>
      </w:r>
    </w:p>
    <w:p w:rsidR="00483223" w:rsidRPr="00A71D81" w:rsidRDefault="00483223" w:rsidP="0048322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7579A" w:rsidRPr="000E1EDA" w:rsidRDefault="0067579A" w:rsidP="00EF3662">
      <w:pPr>
        <w:pStyle w:val="a3"/>
        <w:spacing w:line="240" w:lineRule="auto"/>
        <w:rPr>
          <w:rFonts w:ascii="GHEA Grapalat" w:hAnsi="GHEA Grapalat"/>
          <w:i w:val="0"/>
          <w:lang w:val="af-ZA"/>
        </w:rPr>
      </w:pPr>
    </w:p>
    <w:p w:rsidR="00244C42" w:rsidRPr="000E1EDA" w:rsidRDefault="003B5AE9"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Սույն ընթացակարգին մասնակցության </w:t>
      </w:r>
      <w:r w:rsidR="00357D48" w:rsidRPr="000E1EDA">
        <w:rPr>
          <w:rFonts w:ascii="GHEA Grapalat" w:hAnsi="GHEA Grapalat"/>
          <w:i w:val="0"/>
          <w:lang w:val="af-ZA"/>
        </w:rPr>
        <w:t>հայտերն անհրաժեշտ է ներկայացնել</w:t>
      </w:r>
      <w:r w:rsidR="00DB4CC7" w:rsidRPr="000E1EDA">
        <w:rPr>
          <w:rFonts w:ascii="GHEA Grapalat" w:hAnsi="GHEA Grapalat"/>
          <w:i w:val="0"/>
          <w:lang w:val="af-ZA" w:eastAsia="ru-RU"/>
        </w:rPr>
        <w:t xml:space="preserve"> </w:t>
      </w:r>
      <w:r w:rsidR="00244C42" w:rsidRPr="00A71D81">
        <w:rPr>
          <w:rFonts w:ascii="GHEA Grapalat" w:hAnsi="GHEA Grapalat"/>
          <w:i w:val="0"/>
          <w:lang w:val="af-ZA"/>
        </w:rPr>
        <w:t>փաստաթղթային ձևով</w:t>
      </w:r>
      <w:r w:rsidR="00357D48" w:rsidRPr="000E1EDA">
        <w:rPr>
          <w:rFonts w:ascii="GHEA Grapalat" w:hAnsi="GHEA Grapalat"/>
          <w:i w:val="0"/>
          <w:lang w:val="af-ZA"/>
        </w:rPr>
        <w:t xml:space="preserve"> մինչև սույն հայտարարությ</w:t>
      </w:r>
      <w:r w:rsidR="00A70355" w:rsidRPr="000E1EDA">
        <w:rPr>
          <w:rFonts w:ascii="GHEA Grapalat" w:hAnsi="GHEA Grapalat"/>
          <w:i w:val="0"/>
          <w:lang w:val="af-ZA"/>
        </w:rPr>
        <w:t>ան</w:t>
      </w:r>
      <w:r w:rsidR="00357D48" w:rsidRPr="000E1EDA">
        <w:rPr>
          <w:rFonts w:ascii="GHEA Grapalat" w:hAnsi="GHEA Grapalat"/>
          <w:i w:val="0"/>
          <w:lang w:val="af-ZA"/>
        </w:rPr>
        <w:t xml:space="preserve"> հրապարակման օրվանից հաշված </w:t>
      </w:r>
      <w:r w:rsidR="00244C42">
        <w:rPr>
          <w:rFonts w:ascii="GHEA Grapalat" w:hAnsi="GHEA Grapalat"/>
          <w:b/>
          <w:i w:val="0"/>
          <w:color w:val="FF0000"/>
          <w:lang w:val="af-ZA"/>
        </w:rPr>
        <w:t>7</w:t>
      </w:r>
      <w:r w:rsidR="00244C42" w:rsidRPr="00622851">
        <w:rPr>
          <w:rFonts w:ascii="GHEA Grapalat" w:hAnsi="GHEA Grapalat"/>
          <w:b/>
          <w:i w:val="0"/>
          <w:color w:val="FF0000"/>
          <w:lang w:val="af-ZA"/>
        </w:rPr>
        <w:t>-րդ օրվա</w:t>
      </w:r>
      <w:r w:rsidR="00244C42"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CF4A42" w:rsidRPr="00CF4A42">
        <w:rPr>
          <w:rFonts w:ascii="GHEA Grapalat" w:hAnsi="GHEA Grapalat"/>
          <w:b/>
          <w:i w:val="0"/>
          <w:color w:val="FF0000"/>
          <w:lang w:val="af-ZA"/>
        </w:rPr>
        <w:t>9</w:t>
      </w:r>
      <w:r w:rsidR="00244C42" w:rsidRPr="00DE412D">
        <w:rPr>
          <w:rFonts w:ascii="GHEA Grapalat" w:hAnsi="GHEA Grapalat"/>
          <w:b/>
          <w:i w:val="0"/>
          <w:color w:val="FF0000"/>
          <w:lang w:val="af-ZA"/>
        </w:rPr>
        <w:t>.12.2025թ</w:t>
      </w:r>
      <w:r w:rsidR="00244C42"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E673E9">
        <w:rPr>
          <w:rFonts w:ascii="GHEA Grapalat" w:hAnsi="GHEA Grapalat"/>
          <w:b/>
          <w:i w:val="0"/>
          <w:color w:val="FF0000"/>
          <w:u w:val="single"/>
          <w:lang w:val="af-ZA"/>
        </w:rPr>
        <w:t>5</w:t>
      </w:r>
      <w:r w:rsidR="00244C42"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244C42" w:rsidRPr="00622851">
        <w:rPr>
          <w:rFonts w:ascii="GHEA Grapalat" w:hAnsi="GHEA Grapalat"/>
          <w:b/>
          <w:i w:val="0"/>
          <w:color w:val="FF0000"/>
          <w:u w:val="single"/>
          <w:vertAlign w:val="superscript"/>
          <w:lang w:val="af-ZA"/>
        </w:rPr>
        <w:t>0</w:t>
      </w:r>
      <w:r w:rsidR="00244C42" w:rsidRPr="00622851">
        <w:rPr>
          <w:rFonts w:ascii="GHEA Grapalat" w:hAnsi="GHEA Grapalat"/>
          <w:b/>
          <w:i w:val="0"/>
          <w:color w:val="FF0000"/>
          <w:lang w:val="af-ZA"/>
        </w:rPr>
        <w:t>-ը</w:t>
      </w:r>
      <w:r w:rsidR="00244C42" w:rsidRPr="00622851">
        <w:rPr>
          <w:rFonts w:ascii="GHEA Grapalat" w:hAnsi="GHEA Grapalat"/>
          <w:i w:val="0"/>
          <w:color w:val="FF0000"/>
          <w:lang w:val="af-ZA"/>
        </w:rPr>
        <w:t>:</w:t>
      </w:r>
      <w:r w:rsidR="00244C42" w:rsidRPr="007851EF">
        <w:rPr>
          <w:rFonts w:ascii="GHEA Grapalat" w:hAnsi="GHEA Grapalat"/>
          <w:i w:val="0"/>
          <w:sz w:val="22"/>
          <w:szCs w:val="22"/>
          <w:lang w:val="af-ZA"/>
        </w:rPr>
        <w:t xml:space="preserve"> </w:t>
      </w:r>
      <w:r w:rsidR="00244C42" w:rsidRPr="000E1EDA">
        <w:rPr>
          <w:rFonts w:ascii="GHEA Grapalat" w:hAnsi="GHEA Grapalat"/>
          <w:i w:val="0"/>
          <w:lang w:val="af-ZA"/>
        </w:rPr>
        <w:t xml:space="preserve">Հայտերը, հայերենից բացի, կարող են ներկայացվել նաև անգլերեն կամ ռուսերեն: </w:t>
      </w:r>
    </w:p>
    <w:p w:rsidR="005939DE" w:rsidRPr="000E1EDA" w:rsidRDefault="005939DE" w:rsidP="00EF3662">
      <w:pPr>
        <w:pStyle w:val="a3"/>
        <w:spacing w:line="240" w:lineRule="auto"/>
        <w:rPr>
          <w:rFonts w:ascii="GHEA Grapalat" w:hAnsi="GHEA Grapalat"/>
          <w:i w:val="0"/>
          <w:lang w:val="af-ZA"/>
        </w:rPr>
      </w:pPr>
    </w:p>
    <w:p w:rsidR="004E2FC6" w:rsidRPr="00003AE6" w:rsidRDefault="0060526C" w:rsidP="00244C42">
      <w:pPr>
        <w:pStyle w:val="a3"/>
        <w:spacing w:line="240" w:lineRule="auto"/>
        <w:ind w:firstLine="0"/>
        <w:rPr>
          <w:rFonts w:ascii="GHEA Grapalat" w:hAnsi="GHEA Grapalat"/>
          <w:i w:val="0"/>
          <w:lang w:val="hy-AM"/>
        </w:rPr>
      </w:pPr>
      <w:r w:rsidRPr="000E1EDA">
        <w:rPr>
          <w:rFonts w:ascii="GHEA Grapalat" w:hAnsi="GHEA Grapalat"/>
          <w:i w:val="0"/>
          <w:lang w:val="af-ZA"/>
        </w:rPr>
        <w:t xml:space="preserve">Հայտերի բացումը տեղի կունենա </w:t>
      </w:r>
      <w:r w:rsidR="00244C42" w:rsidRPr="00A71D81">
        <w:rPr>
          <w:rFonts w:ascii="GHEA Grapalat" w:hAnsi="GHEA Grapalat"/>
          <w:i w:val="0"/>
          <w:lang w:val="af-ZA"/>
        </w:rPr>
        <w:t>փաստաթղթային ձևով</w:t>
      </w:r>
      <w:r w:rsidR="00244C42">
        <w:rPr>
          <w:rFonts w:ascii="GHEA Grapalat" w:hAnsi="GHEA Grapalat"/>
          <w:i w:val="0"/>
          <w:lang w:val="af-ZA"/>
        </w:rPr>
        <w:t>,</w:t>
      </w:r>
      <w:r w:rsidRPr="000E1EDA">
        <w:rPr>
          <w:rFonts w:ascii="GHEA Grapalat" w:hAnsi="GHEA Grapalat"/>
          <w:i w:val="0"/>
          <w:lang w:val="af-ZA"/>
        </w:rPr>
        <w:t xml:space="preserve"> </w:t>
      </w:r>
      <w:r w:rsidR="004E2FC6" w:rsidRPr="000E1EDA">
        <w:rPr>
          <w:rFonts w:ascii="GHEA Grapalat" w:hAnsi="GHEA Grapalat"/>
          <w:i w:val="0"/>
          <w:lang w:val="af-ZA"/>
        </w:rPr>
        <w:t xml:space="preserve">սույն հայտարարության հրապարակման օրվանից հաշված </w:t>
      </w:r>
      <w:r w:rsidR="009D6AE3">
        <w:rPr>
          <w:rFonts w:ascii="GHEA Grapalat" w:hAnsi="GHEA Grapalat"/>
          <w:b/>
          <w:i w:val="0"/>
          <w:color w:val="FF0000"/>
          <w:lang w:val="af-ZA"/>
        </w:rPr>
        <w:t>7</w:t>
      </w:r>
      <w:r w:rsidR="00D51C70" w:rsidRPr="00622851">
        <w:rPr>
          <w:rFonts w:ascii="GHEA Grapalat" w:hAnsi="GHEA Grapalat"/>
          <w:b/>
          <w:i w:val="0"/>
          <w:color w:val="FF0000"/>
          <w:lang w:val="af-ZA"/>
        </w:rPr>
        <w:t>-րդ օրվա</w:t>
      </w:r>
      <w:r w:rsidR="00D51C70"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CF4A42" w:rsidRPr="00CF4A42">
        <w:rPr>
          <w:rFonts w:ascii="GHEA Grapalat" w:hAnsi="GHEA Grapalat"/>
          <w:b/>
          <w:i w:val="0"/>
          <w:color w:val="FF0000"/>
          <w:lang w:val="af-ZA"/>
        </w:rPr>
        <w:t>9</w:t>
      </w:r>
      <w:r w:rsidR="00D51C70" w:rsidRPr="00DE412D">
        <w:rPr>
          <w:rFonts w:ascii="GHEA Grapalat" w:hAnsi="GHEA Grapalat"/>
          <w:b/>
          <w:i w:val="0"/>
          <w:color w:val="FF0000"/>
          <w:lang w:val="af-ZA"/>
        </w:rPr>
        <w:t>.</w:t>
      </w:r>
      <w:r w:rsidR="009D6AE3" w:rsidRPr="00DE412D">
        <w:rPr>
          <w:rFonts w:ascii="GHEA Grapalat" w:hAnsi="GHEA Grapalat"/>
          <w:b/>
          <w:i w:val="0"/>
          <w:color w:val="FF0000"/>
          <w:lang w:val="af-ZA"/>
        </w:rPr>
        <w:t>12</w:t>
      </w:r>
      <w:r w:rsidR="00D51C70" w:rsidRPr="00DE412D">
        <w:rPr>
          <w:rFonts w:ascii="GHEA Grapalat" w:hAnsi="GHEA Grapalat"/>
          <w:b/>
          <w:i w:val="0"/>
          <w:color w:val="FF0000"/>
          <w:lang w:val="af-ZA"/>
        </w:rPr>
        <w:t>.2025թ</w:t>
      </w:r>
      <w:r w:rsidR="00D51C70"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E673E9">
        <w:rPr>
          <w:rFonts w:ascii="GHEA Grapalat" w:hAnsi="GHEA Grapalat"/>
          <w:b/>
          <w:i w:val="0"/>
          <w:color w:val="FF0000"/>
          <w:u w:val="single"/>
          <w:lang w:val="af-ZA"/>
        </w:rPr>
        <w:t>5</w:t>
      </w:r>
      <w:r w:rsidR="00D51C70"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D51C70" w:rsidRPr="00622851">
        <w:rPr>
          <w:rFonts w:ascii="GHEA Grapalat" w:hAnsi="GHEA Grapalat"/>
          <w:b/>
          <w:i w:val="0"/>
          <w:color w:val="FF0000"/>
          <w:u w:val="single"/>
          <w:vertAlign w:val="superscript"/>
          <w:lang w:val="af-ZA"/>
        </w:rPr>
        <w:t>0</w:t>
      </w:r>
      <w:r w:rsidR="00D51C70" w:rsidRPr="00622851">
        <w:rPr>
          <w:rFonts w:ascii="GHEA Grapalat" w:hAnsi="GHEA Grapalat"/>
          <w:b/>
          <w:i w:val="0"/>
          <w:color w:val="FF0000"/>
          <w:lang w:val="af-ZA"/>
        </w:rPr>
        <w:t>-</w:t>
      </w:r>
      <w:r w:rsidR="00003AE6">
        <w:rPr>
          <w:rFonts w:ascii="GHEA Grapalat" w:hAnsi="GHEA Grapalat"/>
          <w:b/>
          <w:i w:val="0"/>
          <w:color w:val="FF0000"/>
          <w:lang w:val="hy-AM"/>
        </w:rPr>
        <w:t>ին</w:t>
      </w:r>
      <w:r w:rsidR="00D51C70" w:rsidRPr="00622851">
        <w:rPr>
          <w:rFonts w:ascii="GHEA Grapalat" w:hAnsi="GHEA Grapalat"/>
          <w:i w:val="0"/>
          <w:color w:val="FF0000"/>
          <w:lang w:val="af-ZA"/>
        </w:rPr>
        <w:t>:</w:t>
      </w:r>
      <w:r w:rsidR="00003AE6" w:rsidRPr="00003AE6">
        <w:rPr>
          <w:rFonts w:ascii="GHEA Grapalat" w:hAnsi="GHEA Grapalat"/>
          <w:i w:val="0"/>
          <w:u w:val="single"/>
          <w:lang w:val="hy-AM"/>
        </w:rPr>
        <w:t xml:space="preserve"> </w:t>
      </w:r>
      <w:r w:rsidR="005E1699" w:rsidRPr="00A9219A">
        <w:rPr>
          <w:rFonts w:ascii="GHEA Grapalat" w:hAnsi="GHEA Grapalat" w:cs="Arial"/>
          <w:bCs/>
          <w:lang w:val="hy-AM"/>
        </w:rPr>
        <w:t>Գ</w:t>
      </w:r>
      <w:r w:rsidR="005E1699" w:rsidRPr="00A9219A">
        <w:rPr>
          <w:rFonts w:ascii="Cambria Math" w:hAnsi="Cambria Math" w:cs="Cambria Math"/>
          <w:bCs/>
          <w:lang w:val="hy-AM"/>
        </w:rPr>
        <w:t>․</w:t>
      </w:r>
      <w:r w:rsidR="005E1699" w:rsidRPr="00A9219A">
        <w:rPr>
          <w:rFonts w:ascii="GHEA Grapalat" w:hAnsi="GHEA Grapalat" w:cs="Arial"/>
          <w:bCs/>
          <w:lang w:val="hy-AM"/>
        </w:rPr>
        <w:t xml:space="preserve"> Նոր Կյանք  4-րդ  փողոց  10 շենք</w:t>
      </w:r>
      <w:r w:rsidR="005E1699">
        <w:rPr>
          <w:rFonts w:ascii="GHEA Grapalat" w:hAnsi="GHEA Grapalat"/>
          <w:i w:val="0"/>
          <w:lang w:val="hy-AM"/>
        </w:rPr>
        <w:t xml:space="preserve"> </w:t>
      </w:r>
      <w:r w:rsidR="00003AE6">
        <w:rPr>
          <w:rFonts w:ascii="GHEA Grapalat" w:hAnsi="GHEA Grapalat"/>
          <w:i w:val="0"/>
          <w:lang w:val="hy-AM"/>
        </w:rPr>
        <w:t>հասցեում։</w:t>
      </w:r>
    </w:p>
    <w:p w:rsidR="007919B5" w:rsidRPr="000E1EDA" w:rsidRDefault="007919B5" w:rsidP="00EF3662">
      <w:pPr>
        <w:pStyle w:val="a3"/>
        <w:spacing w:line="240" w:lineRule="auto"/>
        <w:rPr>
          <w:rFonts w:ascii="GHEA Grapalat" w:hAnsi="GHEA Grapalat"/>
          <w:i w:val="0"/>
          <w:lang w:val="hy-AM"/>
        </w:rPr>
      </w:pPr>
      <w:r w:rsidRPr="000E1EDA">
        <w:rPr>
          <w:rFonts w:ascii="GHEA Grapalat" w:hAnsi="GHEA Grapalat"/>
          <w:i w:val="0"/>
          <w:lang w:val="af-ZA"/>
        </w:rPr>
        <w:t>Սույն ընթացակարգի վերաբերյալ բողոք</w:t>
      </w:r>
      <w:r w:rsidRPr="000E1EDA">
        <w:rPr>
          <w:rFonts w:ascii="GHEA Grapalat" w:hAnsi="GHEA Grapalat"/>
          <w:i w:val="0"/>
          <w:lang w:val="hy-AM"/>
        </w:rPr>
        <w:t xml:space="preserve">արկումն իրականացվում է </w:t>
      </w:r>
      <w:r w:rsidRPr="000E1EDA">
        <w:rPr>
          <w:rFonts w:ascii="GHEA Grapalat" w:hAnsi="GHEA Grapalat"/>
          <w:i w:val="0"/>
          <w:lang w:val="af-ZA"/>
        </w:rPr>
        <w:t xml:space="preserve"> «</w:t>
      </w:r>
      <w:r w:rsidRPr="000E1EDA">
        <w:rPr>
          <w:rFonts w:ascii="GHEA Grapalat" w:hAnsi="GHEA Grapalat"/>
          <w:i w:val="0"/>
          <w:lang w:val="hy-AM"/>
        </w:rPr>
        <w:t>Գնումների</w:t>
      </w:r>
      <w:r w:rsidRPr="000E1EDA">
        <w:rPr>
          <w:rFonts w:ascii="GHEA Grapalat" w:hAnsi="GHEA Grapalat"/>
          <w:i w:val="0"/>
          <w:lang w:val="af-ZA"/>
        </w:rPr>
        <w:t xml:space="preserve"> </w:t>
      </w:r>
      <w:r w:rsidRPr="000E1EDA">
        <w:rPr>
          <w:rFonts w:ascii="GHEA Grapalat" w:hAnsi="GHEA Grapalat"/>
          <w:i w:val="0"/>
          <w:lang w:val="hy-AM"/>
        </w:rPr>
        <w:t>մասին</w:t>
      </w:r>
      <w:r w:rsidRPr="000E1EDA">
        <w:rPr>
          <w:rFonts w:ascii="GHEA Grapalat" w:hAnsi="GHEA Grapalat"/>
          <w:i w:val="0"/>
          <w:lang w:val="af-ZA"/>
        </w:rPr>
        <w:t>»</w:t>
      </w:r>
      <w:r w:rsidRPr="000E1EDA">
        <w:rPr>
          <w:rFonts w:ascii="GHEA Grapalat" w:hAnsi="GHEA Grapalat"/>
          <w:i w:val="0"/>
          <w:lang w:val="hy-AM"/>
        </w:rPr>
        <w:t xml:space="preserve"> ՀՀ</w:t>
      </w:r>
      <w:r w:rsidRPr="000E1EDA">
        <w:rPr>
          <w:rFonts w:ascii="GHEA Grapalat" w:hAnsi="GHEA Grapalat"/>
          <w:i w:val="0"/>
          <w:lang w:val="af-ZA"/>
        </w:rPr>
        <w:t xml:space="preserve"> </w:t>
      </w:r>
      <w:r w:rsidRPr="000E1EDA">
        <w:rPr>
          <w:rFonts w:ascii="GHEA Grapalat" w:hAnsi="GHEA Grapalat"/>
          <w:i w:val="0"/>
          <w:lang w:val="hy-AM"/>
        </w:rPr>
        <w:t>օրենքով</w:t>
      </w:r>
      <w:r w:rsidRPr="000E1EDA">
        <w:rPr>
          <w:rFonts w:ascii="GHEA Grapalat" w:hAnsi="GHEA Grapalat"/>
          <w:i w:val="0"/>
          <w:lang w:val="af-ZA"/>
        </w:rPr>
        <w:t xml:space="preserve"> </w:t>
      </w:r>
      <w:r w:rsidRPr="000E1EDA">
        <w:rPr>
          <w:rFonts w:ascii="GHEA Grapalat" w:hAnsi="GHEA Grapalat"/>
          <w:i w:val="0"/>
          <w:lang w:val="hy-AM"/>
        </w:rPr>
        <w:t>և</w:t>
      </w:r>
      <w:r w:rsidRPr="000E1EDA">
        <w:rPr>
          <w:rFonts w:ascii="GHEA Grapalat" w:hAnsi="GHEA Grapalat"/>
          <w:i w:val="0"/>
          <w:lang w:val="af-ZA"/>
        </w:rPr>
        <w:t xml:space="preserve"> </w:t>
      </w:r>
      <w:r w:rsidRPr="000E1EDA">
        <w:rPr>
          <w:rFonts w:ascii="GHEA Grapalat" w:hAnsi="GHEA Grapalat"/>
          <w:i w:val="0"/>
          <w:lang w:val="hy-AM"/>
        </w:rPr>
        <w:t>ՀՀ քաղաքացիական դատավարության օրենսգրքով սահմանված կարգով։</w:t>
      </w:r>
    </w:p>
    <w:p w:rsidR="00CF4A42" w:rsidRPr="000E1EDA" w:rsidRDefault="00754697" w:rsidP="00CF4A42">
      <w:pPr>
        <w:pStyle w:val="a3"/>
        <w:spacing w:line="240" w:lineRule="auto"/>
        <w:rPr>
          <w:rFonts w:ascii="GHEA Grapalat" w:hAnsi="GHEA Grapalat"/>
          <w:i w:val="0"/>
          <w:lang w:val="af-ZA"/>
        </w:rPr>
      </w:pPr>
      <w:r w:rsidRPr="000E1ED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E1EDA">
        <w:rPr>
          <w:rFonts w:ascii="GHEA Grapalat" w:hAnsi="GHEA Grapalat"/>
          <w:i w:val="0"/>
          <w:lang w:val="af-ZA"/>
        </w:rPr>
        <w:t xml:space="preserve">գնահատող հանձնաժողովի քարտուղար </w:t>
      </w:r>
      <w:r w:rsidRPr="000E1EDA">
        <w:rPr>
          <w:rFonts w:ascii="GHEA Grapalat" w:hAnsi="GHEA Grapalat"/>
          <w:i w:val="0"/>
          <w:lang w:val="af-ZA"/>
        </w:rPr>
        <w:t>`</w:t>
      </w:r>
      <w:r w:rsidR="00D51C70">
        <w:rPr>
          <w:rFonts w:ascii="GHEA Grapalat" w:hAnsi="GHEA Grapalat"/>
          <w:i w:val="0"/>
          <w:lang w:val="af-ZA"/>
        </w:rPr>
        <w:t xml:space="preserve"> </w:t>
      </w:r>
      <w:r w:rsidR="00CF4A42">
        <w:rPr>
          <w:rFonts w:ascii="GHEA Grapalat" w:hAnsi="GHEA Grapalat"/>
          <w:i w:val="0"/>
          <w:u w:val="single"/>
          <w:lang w:val="af-ZA"/>
        </w:rPr>
        <w:t>Արմինուհուհի</w:t>
      </w:r>
      <w:r w:rsidR="00CF4A42">
        <w:rPr>
          <w:rFonts w:ascii="GHEA Grapalat" w:hAnsi="GHEA Grapalat"/>
          <w:i w:val="0"/>
          <w:lang w:val="af-ZA"/>
        </w:rPr>
        <w:t xml:space="preserve"> </w:t>
      </w:r>
      <w:r w:rsidR="00CF4A42">
        <w:rPr>
          <w:rFonts w:ascii="GHEA Grapalat" w:hAnsi="GHEA Grapalat"/>
          <w:i w:val="0"/>
          <w:u w:val="single"/>
          <w:lang w:val="af-ZA"/>
        </w:rPr>
        <w:t>Սալնազարյանին</w:t>
      </w:r>
    </w:p>
    <w:p w:rsidR="00CF4A42" w:rsidRPr="000E1EDA" w:rsidRDefault="00CF4A42" w:rsidP="00CF4A42">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0E1EDA">
        <w:rPr>
          <w:rFonts w:ascii="GHEA Grapalat" w:hAnsi="GHEA Grapalat"/>
          <w:i w:val="0"/>
          <w:lang w:val="af-ZA"/>
        </w:rPr>
        <w:t xml:space="preserve">  անունը, ազգանունը</w:t>
      </w:r>
    </w:p>
    <w:p w:rsidR="00D51C70" w:rsidRPr="002F7C95" w:rsidRDefault="00CF4A42" w:rsidP="00CF4A42">
      <w:pPr>
        <w:pStyle w:val="a3"/>
        <w:spacing w:line="240" w:lineRule="auto"/>
        <w:rPr>
          <w:rFonts w:ascii="Microsoft JhengHei" w:eastAsia="Microsoft JhengHei" w:hAnsi="Microsoft JhengHei" w:cs="Microsoft JhengHei"/>
          <w:i w:val="0"/>
          <w:sz w:val="22"/>
          <w:szCs w:val="22"/>
          <w:u w:val="single"/>
          <w:lang w:val="af-ZA"/>
        </w:rPr>
      </w:pPr>
      <w:r w:rsidRPr="000E1EDA">
        <w:rPr>
          <w:rFonts w:ascii="GHEA Grapalat" w:hAnsi="GHEA Grapalat"/>
          <w:i w:val="0"/>
          <w:lang w:val="af-ZA"/>
        </w:rPr>
        <w:t xml:space="preserve">                                     </w:t>
      </w:r>
      <w:r>
        <w:rPr>
          <w:rFonts w:ascii="GHEA Grapalat" w:hAnsi="GHEA Grapalat"/>
          <w:i w:val="0"/>
          <w:lang w:val="af-ZA"/>
        </w:rPr>
        <w:t xml:space="preserve">                </w:t>
      </w:r>
      <w:r w:rsidRPr="000E1EDA">
        <w:rPr>
          <w:rFonts w:ascii="GHEA Grapalat" w:hAnsi="GHEA Grapalat"/>
          <w:i w:val="0"/>
          <w:lang w:val="af-ZA"/>
        </w:rPr>
        <w:t xml:space="preserve"> </w:t>
      </w:r>
      <w:r w:rsidRPr="002F7C95">
        <w:rPr>
          <w:rFonts w:ascii="GHEA Grapalat" w:hAnsi="GHEA Grapalat"/>
          <w:i w:val="0"/>
          <w:u w:val="single"/>
          <w:lang w:val="af-ZA"/>
        </w:rPr>
        <w:t xml:space="preserve">Հեռախոս </w:t>
      </w:r>
      <w:bookmarkStart w:id="3" w:name="_Hlk216259636"/>
      <w:r w:rsidRPr="00BE1ADA">
        <w:rPr>
          <w:rFonts w:ascii="GHEA Grapalat" w:hAnsi="GHEA Grapalat"/>
          <w:b/>
          <w:i w:val="0"/>
          <w:u w:val="single"/>
          <w:lang w:val="af-ZA"/>
        </w:rPr>
        <w:t>093823160</w:t>
      </w:r>
      <w:bookmarkEnd w:id="3"/>
      <w:r w:rsidR="004B5203" w:rsidRPr="00561087">
        <w:rPr>
          <w:rFonts w:ascii="GHEA Grapalat" w:hAnsi="GHEA Grapalat"/>
          <w:i w:val="0"/>
          <w:u w:val="single"/>
          <w:lang w:val="hy-AM"/>
        </w:rPr>
        <w:t>,</w:t>
      </w:r>
    </w:p>
    <w:p w:rsidR="00754697" w:rsidRPr="000E1EDA" w:rsidRDefault="00754697" w:rsidP="00EF3662">
      <w:pPr>
        <w:pStyle w:val="a3"/>
        <w:spacing w:line="240" w:lineRule="auto"/>
        <w:rPr>
          <w:rFonts w:ascii="GHEA Grapalat" w:hAnsi="GHEA Grapalat"/>
          <w:i w:val="0"/>
          <w:u w:val="single"/>
          <w:lang w:val="af-ZA"/>
        </w:rPr>
      </w:pPr>
    </w:p>
    <w:p w:rsidR="004E2FC6" w:rsidRPr="000E1EDA" w:rsidRDefault="004E2FC6" w:rsidP="00EF3662">
      <w:pPr>
        <w:pStyle w:val="a3"/>
        <w:spacing w:line="240" w:lineRule="auto"/>
        <w:rPr>
          <w:rFonts w:ascii="GHEA Grapalat" w:hAnsi="GHEA Grapalat"/>
          <w:i w:val="0"/>
          <w:lang w:val="af-ZA"/>
        </w:rPr>
      </w:pPr>
    </w:p>
    <w:p w:rsidR="009F18D0" w:rsidRPr="000E1EDA" w:rsidRDefault="00754697" w:rsidP="00DE412D">
      <w:pPr>
        <w:pStyle w:val="a3"/>
        <w:spacing w:line="240" w:lineRule="auto"/>
        <w:ind w:firstLine="0"/>
        <w:jc w:val="left"/>
        <w:rPr>
          <w:rFonts w:ascii="GHEA Grapalat" w:hAnsi="GHEA Grapalat"/>
          <w:i w:val="0"/>
          <w:lang w:val="af-ZA"/>
        </w:rPr>
      </w:pPr>
      <w:r w:rsidRPr="000E1EDA">
        <w:rPr>
          <w:rFonts w:ascii="GHEA Grapalat" w:hAnsi="GHEA Grapalat"/>
          <w:i w:val="0"/>
          <w:lang w:val="af-ZA"/>
        </w:rPr>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00AC2D32">
        <w:rPr>
          <w:rFonts w:ascii="GHEA Grapalat" w:hAnsi="GHEA Grapalat"/>
          <w:i w:val="0"/>
          <w:lang w:val="af-ZA"/>
        </w:rPr>
        <w:t xml:space="preserve">    </w:t>
      </w:r>
      <w:r w:rsidRPr="000E1EDA">
        <w:rPr>
          <w:rFonts w:ascii="GHEA Grapalat" w:hAnsi="GHEA Grapalat"/>
          <w:i w:val="0"/>
          <w:lang w:val="af-ZA"/>
        </w:rPr>
        <w:t>Էլ.</w:t>
      </w:r>
      <w:r w:rsidR="009F18D0" w:rsidRPr="000E1EDA">
        <w:rPr>
          <w:rFonts w:ascii="GHEA Grapalat" w:hAnsi="GHEA Grapalat"/>
          <w:i w:val="0"/>
          <w:lang w:val="af-ZA"/>
        </w:rPr>
        <w:t xml:space="preserve"> </w:t>
      </w:r>
      <w:r w:rsidRPr="000E1EDA">
        <w:rPr>
          <w:rFonts w:ascii="GHEA Grapalat" w:hAnsi="GHEA Grapalat"/>
          <w:i w:val="0"/>
          <w:lang w:val="af-ZA"/>
        </w:rPr>
        <w:t>փոստ</w:t>
      </w:r>
      <w:r w:rsidR="009F18D0" w:rsidRPr="000E1EDA">
        <w:rPr>
          <w:rFonts w:ascii="GHEA Grapalat" w:hAnsi="GHEA Grapalat"/>
          <w:i w:val="0"/>
          <w:lang w:val="af-ZA"/>
        </w:rPr>
        <w:t xml:space="preserve"> </w:t>
      </w:r>
      <w:r w:rsidR="00DE412D" w:rsidRPr="001048B5">
        <w:rPr>
          <w:rFonts w:ascii="Arial" w:hAnsi="Arial" w:cs="Arial"/>
          <w:color w:val="2C2D2E"/>
          <w:sz w:val="23"/>
          <w:szCs w:val="23"/>
          <w:shd w:val="clear" w:color="auto" w:fill="FFFFFF"/>
          <w:lang w:val="af-ZA"/>
        </w:rPr>
        <w:t> </w:t>
      </w:r>
      <w:hyperlink r:id="rId8" w:history="1">
        <w:r w:rsidR="00E673E9" w:rsidRPr="005E302A">
          <w:rPr>
            <w:rStyle w:val="a9"/>
          </w:rPr>
          <w:t>anushavannuh2022@mail.ru</w:t>
        </w:r>
      </w:hyperlink>
    </w:p>
    <w:p w:rsidR="009F18D0" w:rsidRPr="000E1EDA" w:rsidRDefault="009F18D0" w:rsidP="00EF3662">
      <w:pPr>
        <w:pStyle w:val="a3"/>
        <w:spacing w:line="240" w:lineRule="auto"/>
        <w:rPr>
          <w:rFonts w:ascii="GHEA Grapalat" w:hAnsi="GHEA Grapalat"/>
          <w:i w:val="0"/>
          <w:lang w:val="af-ZA"/>
        </w:rPr>
      </w:pPr>
    </w:p>
    <w:p w:rsidR="009F18D0" w:rsidRPr="000E1EDA" w:rsidRDefault="009F18D0" w:rsidP="00EF3662">
      <w:pPr>
        <w:pStyle w:val="a3"/>
        <w:spacing w:line="240" w:lineRule="auto"/>
        <w:rPr>
          <w:rFonts w:ascii="GHEA Grapalat" w:hAnsi="GHEA Grapalat"/>
          <w:i w:val="0"/>
          <w:lang w:val="af-ZA"/>
        </w:rPr>
      </w:pPr>
    </w:p>
    <w:p w:rsidR="00754697" w:rsidRPr="000E1EDA" w:rsidRDefault="00754697" w:rsidP="00EF3662">
      <w:pPr>
        <w:pStyle w:val="a3"/>
        <w:spacing w:line="240" w:lineRule="auto"/>
        <w:ind w:firstLine="0"/>
        <w:jc w:val="left"/>
        <w:rPr>
          <w:rFonts w:ascii="GHEA Grapalat" w:hAnsi="GHEA Grapalat"/>
          <w:i w:val="0"/>
          <w:u w:val="single"/>
          <w:lang w:val="af-ZA"/>
        </w:rPr>
      </w:pPr>
      <w:r w:rsidRPr="000E1EDA">
        <w:rPr>
          <w:rFonts w:ascii="GHEA Grapalat" w:hAnsi="GHEA Grapalat"/>
          <w:i w:val="0"/>
          <w:lang w:val="af-ZA"/>
        </w:rPr>
        <w:t>Պատվիրատու</w:t>
      </w:r>
      <w:r w:rsidR="009F18D0" w:rsidRPr="000E1EDA">
        <w:rPr>
          <w:rFonts w:ascii="GHEA Grapalat" w:hAnsi="GHEA Grapalat"/>
          <w:i w:val="0"/>
          <w:lang w:val="af-ZA"/>
        </w:rPr>
        <w:t xml:space="preserve"> </w:t>
      </w:r>
      <w:r w:rsidR="009F18D0" w:rsidRPr="000E1EDA">
        <w:rPr>
          <w:rFonts w:ascii="GHEA Grapalat" w:hAnsi="GHEA Grapalat"/>
          <w:i w:val="0"/>
          <w:u w:val="single"/>
          <w:lang w:val="af-ZA"/>
        </w:rPr>
        <w:tab/>
      </w:r>
      <w:r w:rsidR="00BB0ADD" w:rsidRPr="00DE412D">
        <w:rPr>
          <w:rFonts w:ascii="GHEA Grapalat" w:hAnsi="GHEA Grapalat"/>
          <w:i w:val="0"/>
          <w:lang w:val="af-ZA"/>
        </w:rPr>
        <w:t>ՀՀ Շիրակի մարզի Արթիկ համայնք</w:t>
      </w:r>
      <w:r w:rsidR="00181BC7">
        <w:rPr>
          <w:rFonts w:ascii="GHEA Grapalat" w:hAnsi="GHEA Grapalat"/>
          <w:i w:val="0"/>
          <w:lang w:val="hy-AM"/>
        </w:rPr>
        <w:t>ի&lt;&lt;</w:t>
      </w:r>
      <w:r w:rsidR="00181BC7" w:rsidRPr="00181BC7">
        <w:rPr>
          <w:rFonts w:ascii="GHEA Grapalat" w:hAnsi="GHEA Grapalat" w:cs="Arial"/>
          <w:bCs/>
          <w:lang w:val="af-ZA"/>
        </w:rPr>
        <w:t xml:space="preserve"> </w:t>
      </w:r>
      <w:proofErr w:type="spellStart"/>
      <w:r w:rsidR="009D0D8C" w:rsidRPr="00A9219A">
        <w:rPr>
          <w:rFonts w:ascii="GHEA Grapalat" w:hAnsi="GHEA Grapalat" w:cs="Arial"/>
          <w:bCs/>
          <w:lang w:val="en-US"/>
        </w:rPr>
        <w:t>Անուշավանի</w:t>
      </w:r>
      <w:proofErr w:type="spellEnd"/>
      <w:r w:rsidR="009D0D8C" w:rsidRPr="00A9219A">
        <w:rPr>
          <w:rFonts w:ascii="GHEA Grapalat" w:hAnsi="GHEA Grapalat" w:cs="Arial"/>
          <w:bCs/>
          <w:lang w:val="hy-AM"/>
        </w:rPr>
        <w:t xml:space="preserve"> Արշակ Տոնոյանի անվան </w:t>
      </w:r>
      <w:proofErr w:type="spellStart"/>
      <w:r w:rsidR="009D0D8C" w:rsidRPr="00A9219A">
        <w:rPr>
          <w:rFonts w:ascii="GHEA Grapalat" w:hAnsi="GHEA Grapalat" w:cs="Arial"/>
          <w:bCs/>
          <w:lang w:val="en-US"/>
        </w:rPr>
        <w:t>նախադպրոցականուսումնական</w:t>
      </w:r>
      <w:proofErr w:type="spellEnd"/>
      <w:r w:rsidR="009D0D8C" w:rsidRPr="00A9219A">
        <w:rPr>
          <w:rFonts w:ascii="GHEA Grapalat" w:hAnsi="GHEA Grapalat" w:cs="Arial"/>
          <w:bCs/>
          <w:lang w:val="hy-AM"/>
        </w:rPr>
        <w:t xml:space="preserve"> </w:t>
      </w:r>
      <w:proofErr w:type="spellStart"/>
      <w:r w:rsidR="009D0D8C" w:rsidRPr="00A9219A">
        <w:rPr>
          <w:rFonts w:ascii="GHEA Grapalat" w:hAnsi="GHEA Grapalat" w:cs="Arial"/>
          <w:bCs/>
          <w:lang w:val="en-US"/>
        </w:rPr>
        <w:t>հաստատություն</w:t>
      </w:r>
      <w:proofErr w:type="spellEnd"/>
      <w:r w:rsidR="009D0D8C" w:rsidRPr="00BB0ADD">
        <w:rPr>
          <w:rFonts w:ascii="GHEA Grapalat" w:hAnsi="GHEA Grapalat"/>
          <w:i w:val="0"/>
          <w:lang w:val="hy-AM"/>
        </w:rPr>
        <w:t xml:space="preserve"> </w:t>
      </w:r>
      <w:r w:rsidR="00181BC7" w:rsidRPr="00BB0ADD">
        <w:rPr>
          <w:rFonts w:ascii="GHEA Grapalat" w:hAnsi="GHEA Grapalat"/>
          <w:i w:val="0"/>
          <w:lang w:val="hy-AM"/>
        </w:rPr>
        <w:t>&gt;&gt;</w:t>
      </w:r>
      <w:r w:rsidR="00181BC7" w:rsidRPr="00181BC7">
        <w:rPr>
          <w:rFonts w:ascii="GHEA Grapalat" w:hAnsi="GHEA Grapalat"/>
          <w:i w:val="0"/>
          <w:lang w:val="af-ZA"/>
        </w:rPr>
        <w:t xml:space="preserve"> </w:t>
      </w:r>
      <w:r w:rsidR="00BB0ADD" w:rsidRPr="00DE412D">
        <w:rPr>
          <w:rFonts w:ascii="GHEA Grapalat" w:hAnsi="GHEA Grapalat"/>
          <w:i w:val="0"/>
          <w:lang w:val="hy-AM"/>
        </w:rPr>
        <w:t>ՀՈԱԿ</w:t>
      </w:r>
    </w:p>
    <w:p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rsidR="00754697" w:rsidRPr="000E1EDA" w:rsidRDefault="00754697" w:rsidP="00EF3662">
      <w:pPr>
        <w:pStyle w:val="31"/>
        <w:spacing w:after="240" w:line="240" w:lineRule="auto"/>
        <w:ind w:firstLine="709"/>
        <w:rPr>
          <w:rFonts w:ascii="GHEA Grapalat" w:hAnsi="GHEA Grapalat" w:cs="Sylfaen"/>
          <w:b/>
          <w:lang w:val="es-ES"/>
        </w:rPr>
      </w:pPr>
    </w:p>
    <w:p w:rsidR="00754697" w:rsidRPr="000E1EDA" w:rsidRDefault="00754697" w:rsidP="00EF3662">
      <w:pPr>
        <w:pStyle w:val="a3"/>
        <w:spacing w:line="240" w:lineRule="auto"/>
        <w:ind w:left="1404"/>
        <w:rPr>
          <w:rFonts w:ascii="GHEA Grapalat" w:hAnsi="GHEA Grapalat"/>
          <w:i w:val="0"/>
          <w:lang w:val="af-ZA"/>
        </w:rPr>
      </w:pPr>
    </w:p>
    <w:p w:rsidR="00A12C95" w:rsidRPr="000E1EDA" w:rsidRDefault="00A12C95" w:rsidP="00EF3662">
      <w:pPr>
        <w:pStyle w:val="a3"/>
        <w:spacing w:line="240" w:lineRule="auto"/>
        <w:ind w:left="1404"/>
        <w:rPr>
          <w:rFonts w:ascii="GHEA Grapalat" w:hAnsi="GHEA Grapalat"/>
          <w:i w:val="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550699" w:rsidRPr="00483223" w:rsidRDefault="00550699" w:rsidP="00550699">
      <w:pPr>
        <w:pStyle w:val="a3"/>
        <w:spacing w:line="240" w:lineRule="auto"/>
        <w:ind w:left="1404" w:firstLine="0"/>
        <w:jc w:val="center"/>
        <w:rPr>
          <w:rFonts w:ascii="GHEA Grapalat" w:hAnsi="GHEA Grapalat"/>
          <w:i w:val="0"/>
          <w:lang w:val="af-ZA"/>
        </w:rPr>
      </w:pPr>
      <w:proofErr w:type="spellStart"/>
      <w:r w:rsidRPr="00BB0ADD">
        <w:rPr>
          <w:rFonts w:ascii="GHEA Grapalat" w:hAnsi="GHEA Grapalat" w:cs="Sylfaen"/>
          <w:i w:val="0"/>
          <w:color w:val="FF0000"/>
          <w:lang w:val="en-US"/>
        </w:rPr>
        <w:t>Սույն</w:t>
      </w:r>
      <w:proofErr w:type="spellEnd"/>
      <w:r w:rsidRPr="00BB0ADD">
        <w:rPr>
          <w:rFonts w:ascii="GHEA Grapalat" w:hAnsi="GHEA Grapalat" w:cs="Sylfaen"/>
          <w:i w:val="0"/>
          <w:color w:val="FF0000"/>
          <w:lang w:val="af-ZA"/>
        </w:rPr>
        <w:t xml:space="preserve"> </w:t>
      </w:r>
      <w:proofErr w:type="gramStart"/>
      <w:r w:rsidRPr="00BB0ADD">
        <w:rPr>
          <w:rFonts w:ascii="GHEA Grapalat" w:hAnsi="GHEA Grapalat" w:cs="Sylfaen"/>
          <w:i w:val="0"/>
          <w:color w:val="FF0000"/>
          <w:lang w:val="af-ZA"/>
        </w:rPr>
        <w:t>հրավերը  և</w:t>
      </w:r>
      <w:proofErr w:type="gramEnd"/>
      <w:r w:rsidRPr="00BB0ADD">
        <w:rPr>
          <w:rFonts w:ascii="GHEA Grapalat" w:hAnsi="GHEA Grapalat" w:cs="Sylfaen"/>
          <w:i w:val="0"/>
          <w:color w:val="FF0000"/>
          <w:lang w:val="af-ZA"/>
        </w:rPr>
        <w:t xml:space="preserve"> հայտարարությունը </w:t>
      </w:r>
      <w:r w:rsidRPr="00BB0ADD">
        <w:rPr>
          <w:rFonts w:ascii="GHEA Grapalat" w:hAnsi="GHEA Grapalat" w:cs="Sylfaen"/>
          <w:i w:val="0"/>
          <w:color w:val="FF0000"/>
          <w:lang w:val="hy-AM"/>
        </w:rPr>
        <w:t xml:space="preserve">Գնման գործընթացը կազմակերպվելու է &lt;&lt;Գնումների մասին&gt;&gt; ՀՀ օրենքի 15-րդ հոդվածի 6-րդ </w:t>
      </w:r>
      <w:proofErr w:type="spellStart"/>
      <w:r w:rsidRPr="00BB0ADD">
        <w:rPr>
          <w:rFonts w:ascii="GHEA Grapalat" w:hAnsi="GHEA Grapalat" w:cs="Sylfaen"/>
          <w:i w:val="0"/>
          <w:color w:val="FF0000"/>
          <w:lang w:val="en-US"/>
        </w:rPr>
        <w:t>մասի</w:t>
      </w:r>
      <w:proofErr w:type="spellEnd"/>
      <w:r w:rsidRPr="00BB0ADD">
        <w:rPr>
          <w:rFonts w:ascii="GHEA Grapalat" w:hAnsi="GHEA Grapalat" w:cs="Sylfaen"/>
          <w:i w:val="0"/>
          <w:color w:val="FF0000"/>
          <w:lang w:val="af-ZA"/>
        </w:rPr>
        <w:t xml:space="preserve"> </w:t>
      </w:r>
      <w:proofErr w:type="spellStart"/>
      <w:r w:rsidRPr="00BB0ADD">
        <w:rPr>
          <w:rFonts w:ascii="GHEA Grapalat" w:hAnsi="GHEA Grapalat" w:cs="Sylfaen"/>
          <w:i w:val="0"/>
          <w:color w:val="FF0000"/>
          <w:lang w:val="en-US"/>
        </w:rPr>
        <w:t>համաձայն</w:t>
      </w:r>
      <w:proofErr w:type="spellEnd"/>
      <w:r w:rsidRPr="00483223">
        <w:rPr>
          <w:rFonts w:ascii="GHEA Grapalat" w:hAnsi="GHEA Grapalat" w:cs="Sylfaen"/>
          <w:i w:val="0"/>
          <w:lang w:val="af-ZA"/>
        </w:rPr>
        <w:t>:</w:t>
      </w: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826193" w:rsidRPr="000E1EDA" w:rsidRDefault="00826193" w:rsidP="00EF3662">
      <w:pPr>
        <w:pStyle w:val="aa"/>
        <w:ind w:right="-7" w:firstLine="567"/>
        <w:jc w:val="right"/>
        <w:rPr>
          <w:rFonts w:ascii="GHEA Grapalat" w:hAnsi="GHEA Grapalat" w:cs="Sylfaen"/>
          <w:i/>
          <w:sz w:val="20"/>
          <w:szCs w:val="20"/>
          <w:lang w:val="af-ZA"/>
        </w:rPr>
      </w:pPr>
    </w:p>
    <w:p w:rsidR="00EE6157" w:rsidRDefault="00EE6157" w:rsidP="00550699">
      <w:pPr>
        <w:pStyle w:val="aa"/>
        <w:spacing w:after="0"/>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Pr="000E1EDA" w:rsidRDefault="00483223" w:rsidP="00EF3662">
      <w:pPr>
        <w:pStyle w:val="aa"/>
        <w:spacing w:after="0"/>
        <w:ind w:firstLine="567"/>
        <w:jc w:val="right"/>
        <w:rPr>
          <w:rFonts w:ascii="GHEA Grapalat" w:hAnsi="GHEA Grapalat" w:cs="Sylfaen"/>
          <w:i/>
          <w:sz w:val="20"/>
          <w:szCs w:val="20"/>
          <w:lang w:val="af-ZA"/>
        </w:rPr>
      </w:pP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է</w:t>
      </w: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rsidR="00C62EA3" w:rsidRPr="00C62EA3" w:rsidRDefault="00F50918" w:rsidP="00C62EA3">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00C62EA3" w:rsidRPr="00C62EA3">
        <w:rPr>
          <w:rFonts w:ascii="GHEA Grapalat" w:hAnsi="GHEA Grapalat" w:cs="Sylfaen"/>
          <w:i/>
          <w:sz w:val="20"/>
          <w:szCs w:val="20"/>
          <w:lang w:val="af-ZA"/>
        </w:rPr>
        <w:t xml:space="preserve"> </w:t>
      </w:r>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rsidR="00C62EA3" w:rsidRPr="00DE412D" w:rsidRDefault="00F50918" w:rsidP="00C62EA3">
      <w:pPr>
        <w:pStyle w:val="aa"/>
        <w:spacing w:after="0"/>
        <w:ind w:firstLine="567"/>
        <w:jc w:val="right"/>
        <w:rPr>
          <w:rFonts w:ascii="GHEA Grapalat" w:hAnsi="GHEA Grapalat"/>
          <w:i/>
          <w:sz w:val="20"/>
          <w:szCs w:val="20"/>
          <w:lang w:val="af-ZA"/>
        </w:rPr>
      </w:pPr>
      <w:proofErr w:type="spellStart"/>
      <w:proofErr w:type="gramStart"/>
      <w:r w:rsidRPr="00DE412D">
        <w:rPr>
          <w:rFonts w:ascii="GHEA Grapalat" w:hAnsi="GHEA Grapalat" w:cs="Times Armenian"/>
          <w:i/>
          <w:sz w:val="20"/>
          <w:szCs w:val="20"/>
        </w:rPr>
        <w:t>դեկտեմբերի</w:t>
      </w:r>
      <w:proofErr w:type="spellEnd"/>
      <w:r w:rsidR="00C62EA3" w:rsidRPr="00DE412D">
        <w:rPr>
          <w:rFonts w:ascii="GHEA Grapalat" w:hAnsi="GHEA Grapalat" w:cs="Times Armenian"/>
          <w:i/>
          <w:sz w:val="20"/>
          <w:szCs w:val="20"/>
          <w:lang w:val="af-ZA"/>
        </w:rPr>
        <w:t xml:space="preserve"> </w:t>
      </w:r>
      <w:r w:rsidR="0045242E" w:rsidRPr="00DE412D">
        <w:rPr>
          <w:rFonts w:ascii="GHEA Grapalat" w:hAnsi="GHEA Grapalat" w:cs="Times Armenian"/>
          <w:i/>
          <w:sz w:val="20"/>
          <w:szCs w:val="20"/>
          <w:lang w:val="af-ZA"/>
        </w:rPr>
        <w:t xml:space="preserve"> «</w:t>
      </w:r>
      <w:proofErr w:type="gramEnd"/>
      <w:r w:rsidR="0045242E" w:rsidRPr="00DE412D">
        <w:rPr>
          <w:rFonts w:ascii="GHEA Grapalat" w:hAnsi="GHEA Grapalat" w:cs="Times Armenian"/>
          <w:i/>
          <w:sz w:val="20"/>
          <w:szCs w:val="20"/>
          <w:lang w:val="af-ZA"/>
        </w:rPr>
        <w:t>0</w:t>
      </w:r>
      <w:r w:rsidR="00BB0ADD" w:rsidRPr="00DE412D">
        <w:rPr>
          <w:rFonts w:ascii="GHEA Grapalat" w:hAnsi="GHEA Grapalat" w:cs="Times Armenian"/>
          <w:i/>
          <w:sz w:val="20"/>
          <w:szCs w:val="20"/>
          <w:lang w:val="hy-AM"/>
        </w:rPr>
        <w:t>9</w:t>
      </w:r>
      <w:r w:rsidR="00C62EA3" w:rsidRPr="00DE412D">
        <w:rPr>
          <w:rFonts w:ascii="GHEA Grapalat" w:hAnsi="GHEA Grapalat" w:cs="Times Armenian"/>
          <w:i/>
          <w:sz w:val="20"/>
          <w:szCs w:val="20"/>
          <w:lang w:val="af-ZA"/>
        </w:rPr>
        <w:t xml:space="preserve">»-ի </w:t>
      </w:r>
      <w:r w:rsidR="00C62EA3" w:rsidRPr="00DE412D">
        <w:rPr>
          <w:rFonts w:ascii="GHEA Grapalat" w:hAnsi="GHEA Grapalat" w:cs="Sylfaen"/>
          <w:i/>
          <w:sz w:val="20"/>
          <w:szCs w:val="20"/>
          <w:lang w:val="af-ZA"/>
        </w:rPr>
        <w:t xml:space="preserve"> 2025</w:t>
      </w:r>
      <w:r w:rsidR="00C62EA3" w:rsidRPr="00DE412D">
        <w:rPr>
          <w:rFonts w:ascii="GHEA Grapalat" w:hAnsi="GHEA Grapalat" w:cs="Sylfaen"/>
          <w:i/>
          <w:sz w:val="20"/>
          <w:szCs w:val="20"/>
        </w:rPr>
        <w:t>թ</w:t>
      </w:r>
      <w:r w:rsidR="00BB0ADD" w:rsidRPr="00DE412D">
        <w:rPr>
          <w:rFonts w:ascii="GHEA Grapalat" w:hAnsi="GHEA Grapalat" w:cs="Times Armenian"/>
          <w:i/>
          <w:sz w:val="20"/>
          <w:szCs w:val="20"/>
          <w:lang w:val="af-ZA"/>
        </w:rPr>
        <w:t xml:space="preserve">. N </w:t>
      </w:r>
      <w:r w:rsidR="00BB0ADD" w:rsidRPr="00DE412D">
        <w:rPr>
          <w:rFonts w:ascii="GHEA Grapalat" w:hAnsi="GHEA Grapalat" w:cs="Times Armenian"/>
          <w:i/>
          <w:sz w:val="20"/>
          <w:szCs w:val="20"/>
          <w:lang w:val="hy-AM"/>
        </w:rPr>
        <w:t>1</w:t>
      </w:r>
      <w:r w:rsidR="00C62EA3" w:rsidRPr="00DE412D">
        <w:rPr>
          <w:rFonts w:ascii="GHEA Grapalat" w:hAnsi="GHEA Grapalat" w:cs="Times Armenian"/>
          <w:i/>
          <w:sz w:val="20"/>
          <w:szCs w:val="20"/>
          <w:lang w:val="af-ZA"/>
        </w:rPr>
        <w:t xml:space="preserve"> </w:t>
      </w:r>
      <w:proofErr w:type="spellStart"/>
      <w:r w:rsidR="00C62EA3" w:rsidRPr="00DE412D">
        <w:rPr>
          <w:rFonts w:ascii="GHEA Grapalat" w:hAnsi="GHEA Grapalat" w:cs="Sylfaen"/>
          <w:i/>
          <w:sz w:val="20"/>
          <w:szCs w:val="20"/>
        </w:rPr>
        <w:t>որոշմամբ</w:t>
      </w:r>
      <w:proofErr w:type="spellEnd"/>
    </w:p>
    <w:p w:rsidR="00C62EA3" w:rsidRPr="00DE412D" w:rsidRDefault="00C62EA3" w:rsidP="00C62EA3">
      <w:pPr>
        <w:pStyle w:val="aa"/>
        <w:ind w:right="-7" w:firstLine="567"/>
        <w:jc w:val="center"/>
        <w:rPr>
          <w:rFonts w:ascii="GHEA Grapalat" w:hAnsi="GHEA Grapalat"/>
          <w:sz w:val="22"/>
          <w:szCs w:val="22"/>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EE6157" w:rsidRPr="00622851" w:rsidRDefault="00BB0ADD" w:rsidP="00EE6157">
      <w:pPr>
        <w:pStyle w:val="aa"/>
        <w:tabs>
          <w:tab w:val="left" w:pos="5968"/>
        </w:tabs>
        <w:ind w:right="-7" w:firstLine="567"/>
        <w:jc w:val="center"/>
        <w:rPr>
          <w:rFonts w:ascii="GHEA Grapalat" w:hAnsi="GHEA Grapalat"/>
          <w:sz w:val="20"/>
          <w:szCs w:val="20"/>
          <w:lang w:val="af-ZA"/>
        </w:rPr>
      </w:pPr>
      <w:r w:rsidRPr="00DE412D">
        <w:rPr>
          <w:rFonts w:ascii="GHEA Grapalat" w:hAnsi="GHEA Grapalat"/>
          <w:i/>
          <w:lang w:val="af-ZA"/>
        </w:rPr>
        <w:t>ՀՀ Շիրակի մարզի Արթիկ համայնք</w:t>
      </w:r>
      <w:r w:rsidRPr="00DE412D">
        <w:rPr>
          <w:rFonts w:ascii="GHEA Grapalat" w:hAnsi="GHEA Grapalat"/>
          <w:i/>
          <w:lang w:val="hy-AM"/>
        </w:rPr>
        <w:t>ի&lt;&lt;</w:t>
      </w:r>
      <w:r w:rsidR="00181BC7" w:rsidRPr="00181BC7">
        <w:rPr>
          <w:rFonts w:ascii="GHEA Grapalat" w:hAnsi="GHEA Grapalat" w:cs="Arial"/>
          <w:bCs/>
          <w:sz w:val="20"/>
          <w:szCs w:val="20"/>
          <w:lang w:val="af-ZA"/>
        </w:rPr>
        <w:t xml:space="preserve"> </w:t>
      </w:r>
      <w:proofErr w:type="spellStart"/>
      <w:r w:rsidR="009D0D8C" w:rsidRPr="00A9219A">
        <w:rPr>
          <w:rFonts w:ascii="GHEA Grapalat" w:hAnsi="GHEA Grapalat" w:cs="Arial"/>
          <w:bCs/>
          <w:sz w:val="20"/>
          <w:szCs w:val="20"/>
        </w:rPr>
        <w:t>Անուշավանի</w:t>
      </w:r>
      <w:proofErr w:type="spellEnd"/>
      <w:r w:rsidR="009D0D8C" w:rsidRPr="00A9219A">
        <w:rPr>
          <w:rFonts w:ascii="GHEA Grapalat" w:hAnsi="GHEA Grapalat" w:cs="Arial"/>
          <w:bCs/>
          <w:sz w:val="20"/>
          <w:szCs w:val="20"/>
          <w:lang w:val="hy-AM"/>
        </w:rPr>
        <w:t xml:space="preserve"> Արշակ Տոնոյանի անվան </w:t>
      </w:r>
      <w:proofErr w:type="spellStart"/>
      <w:r w:rsidR="009D0D8C" w:rsidRPr="00A9219A">
        <w:rPr>
          <w:rFonts w:ascii="GHEA Grapalat" w:hAnsi="GHEA Grapalat" w:cs="Arial"/>
          <w:bCs/>
          <w:sz w:val="20"/>
          <w:szCs w:val="20"/>
        </w:rPr>
        <w:t>նախադպրոցական</w:t>
      </w:r>
      <w:proofErr w:type="spellEnd"/>
      <w:r w:rsidR="009D0D8C" w:rsidRPr="009D0D8C">
        <w:rPr>
          <w:rFonts w:ascii="GHEA Grapalat" w:hAnsi="GHEA Grapalat" w:cs="Arial"/>
          <w:bCs/>
          <w:sz w:val="20"/>
          <w:szCs w:val="20"/>
          <w:lang w:val="af-ZA"/>
        </w:rPr>
        <w:t xml:space="preserve"> </w:t>
      </w:r>
      <w:proofErr w:type="spellStart"/>
      <w:r w:rsidR="009D0D8C" w:rsidRPr="00A9219A">
        <w:rPr>
          <w:rFonts w:ascii="GHEA Grapalat" w:hAnsi="GHEA Grapalat" w:cs="Arial"/>
          <w:bCs/>
          <w:sz w:val="20"/>
          <w:szCs w:val="20"/>
        </w:rPr>
        <w:t>ուսումնական</w:t>
      </w:r>
      <w:proofErr w:type="spellEnd"/>
      <w:r w:rsidR="009D0D8C" w:rsidRPr="00A9219A">
        <w:rPr>
          <w:rFonts w:ascii="GHEA Grapalat" w:hAnsi="GHEA Grapalat" w:cs="Arial"/>
          <w:bCs/>
          <w:sz w:val="20"/>
          <w:szCs w:val="20"/>
          <w:lang w:val="hy-AM"/>
        </w:rPr>
        <w:t xml:space="preserve"> </w:t>
      </w:r>
      <w:proofErr w:type="spellStart"/>
      <w:r w:rsidR="009D0D8C" w:rsidRPr="00A9219A">
        <w:rPr>
          <w:rFonts w:ascii="GHEA Grapalat" w:hAnsi="GHEA Grapalat" w:cs="Arial"/>
          <w:bCs/>
          <w:sz w:val="20"/>
          <w:szCs w:val="20"/>
        </w:rPr>
        <w:t>հաստատություն</w:t>
      </w:r>
      <w:proofErr w:type="spellEnd"/>
      <w:r w:rsidR="009D0D8C" w:rsidRPr="00DE412D">
        <w:rPr>
          <w:rFonts w:ascii="GHEA Grapalat" w:hAnsi="GHEA Grapalat"/>
          <w:i/>
          <w:lang w:val="hy-AM"/>
        </w:rPr>
        <w:t xml:space="preserve"> </w:t>
      </w:r>
      <w:r w:rsidRPr="00DE412D">
        <w:rPr>
          <w:rFonts w:ascii="GHEA Grapalat" w:hAnsi="GHEA Grapalat"/>
          <w:i/>
          <w:lang w:val="hy-AM"/>
        </w:rPr>
        <w:t>&gt;&gt;ՀՈԱԿ</w:t>
      </w:r>
      <w:r w:rsidRPr="00DE412D">
        <w:rPr>
          <w:rFonts w:ascii="GHEA Grapalat" w:hAnsi="GHEA Grapalat" w:cs="Times Armenian"/>
          <w:b/>
          <w:sz w:val="20"/>
          <w:szCs w:val="20"/>
          <w:lang w:val="af-ZA"/>
        </w:rPr>
        <w:t xml:space="preserve"> </w:t>
      </w:r>
    </w:p>
    <w:p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Ա</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Վ</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Ե</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p>
    <w:p w:rsidR="00096865" w:rsidRPr="00C62EA3" w:rsidRDefault="00096865" w:rsidP="00EF3662">
      <w:pPr>
        <w:pStyle w:val="aa"/>
        <w:ind w:right="-7" w:firstLine="567"/>
        <w:jc w:val="center"/>
        <w:rPr>
          <w:rFonts w:ascii="GHEA Grapalat" w:hAnsi="GHEA Grapalat" w:cs="Sylfaen"/>
          <w:b/>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p>
    <w:p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ՄԱՐԶԻ ԱՐԹԻԿ ՀԱՄԱՅՔԻ &lt;&lt;</w:t>
      </w:r>
      <w:r w:rsidR="009D0D8C">
        <w:rPr>
          <w:rFonts w:ascii="GHEA Grapalat" w:hAnsi="GHEA Grapalat"/>
          <w:b/>
          <w:i/>
        </w:rPr>
        <w:t>ԱՆՈՒՇԱՎԱՆԻ</w:t>
      </w:r>
      <w:r w:rsidR="009D0D8C" w:rsidRPr="009D0D8C">
        <w:rPr>
          <w:rFonts w:ascii="GHEA Grapalat" w:hAnsi="GHEA Grapalat"/>
          <w:b/>
          <w:i/>
          <w:lang w:val="af-ZA"/>
        </w:rPr>
        <w:t xml:space="preserve"> </w:t>
      </w:r>
      <w:r w:rsidR="009D0D8C">
        <w:rPr>
          <w:rFonts w:ascii="GHEA Grapalat" w:hAnsi="GHEA Grapalat"/>
          <w:b/>
          <w:i/>
          <w:lang w:val="af-ZA"/>
        </w:rPr>
        <w:t xml:space="preserve">ԱՐՇԱԿ ՏՈՆՈՅԱՆԻ ԱՆՎԱՆ ՆԱԽԱԴՊՐՈՑԱԿԱՆ ՈՒՍՈՒՄՆԱԿԱՆ ՀԱՍՏԱՏՈՒԹՅՈՒՆ </w:t>
      </w:r>
      <w:r w:rsidRPr="00BB0ADD">
        <w:rPr>
          <w:rFonts w:ascii="GHEA Grapalat" w:hAnsi="GHEA Grapalat"/>
          <w:b/>
          <w:i/>
          <w:lang w:val="hy-AM"/>
        </w:rPr>
        <w:t>&gt;&gt;ՀՈԱԿ</w:t>
      </w:r>
      <w:r w:rsidR="00553FFC" w:rsidRPr="00BB0ADD">
        <w:rPr>
          <w:rFonts w:ascii="GHEA Grapalat" w:hAnsi="GHEA Grapalat" w:cs="Sylfaen"/>
          <w:b/>
          <w:lang w:val="af-ZA"/>
        </w:rPr>
        <w:t xml:space="preserve"> </w:t>
      </w:r>
      <w:r w:rsidRPr="00BB0ADD">
        <w:rPr>
          <w:rFonts w:ascii="GHEA Grapalat" w:hAnsi="GHEA Grapalat" w:cs="Sylfaen"/>
          <w:b/>
          <w:lang w:val="hy-AM"/>
        </w:rPr>
        <w:t xml:space="preserve">–Ի </w:t>
      </w:r>
      <w:r w:rsidR="00340061" w:rsidRPr="00BB0ADD">
        <w:rPr>
          <w:rFonts w:ascii="GHEA Grapalat" w:hAnsi="GHEA Grapalat"/>
          <w:b/>
          <w:lang w:val="hy-AM"/>
        </w:rPr>
        <w:t>202</w:t>
      </w:r>
      <w:r w:rsidR="00340061" w:rsidRPr="00BB0ADD">
        <w:rPr>
          <w:rFonts w:ascii="GHEA Grapalat" w:hAnsi="GHEA Grapalat"/>
          <w:b/>
          <w:lang w:val="af-ZA"/>
        </w:rPr>
        <w:t>6</w:t>
      </w:r>
      <w:r w:rsidR="00340061" w:rsidRPr="00BB0ADD">
        <w:rPr>
          <w:rFonts w:ascii="GHEA Grapalat" w:hAnsi="GHEA Grapalat"/>
          <w:b/>
          <w:lang w:val="hy-AM"/>
        </w:rPr>
        <w:t xml:space="preserve"> ԹՎԱԿԱՆԻ ԿԱՐԻՔՆԵՐԻ ՀԱՄԱՐ ՍՆՆԴԻ </w:t>
      </w:r>
      <w:r w:rsidR="00340061" w:rsidRPr="00BB0ADD">
        <w:rPr>
          <w:rFonts w:ascii="GHEA Grapalat" w:hAnsi="GHEA Grapalat" w:cs="Sylfaen"/>
          <w:b/>
          <w:lang w:val="af-ZA"/>
        </w:rPr>
        <w:t xml:space="preserve"> </w:t>
      </w:r>
      <w:r w:rsidR="00340061" w:rsidRPr="00BB0ADD">
        <w:rPr>
          <w:rFonts w:ascii="GHEA Grapalat" w:hAnsi="GHEA Grapalat" w:cs="Sylfaen"/>
          <w:b/>
        </w:rPr>
        <w:t>ՁԵՌՔԲԵՐՄԱՆ</w:t>
      </w:r>
      <w:r w:rsidR="00340061" w:rsidRPr="00BB0ADD">
        <w:rPr>
          <w:rFonts w:ascii="GHEA Grapalat" w:hAnsi="GHEA Grapalat" w:cs="Sylfaen"/>
          <w:b/>
          <w:lang w:val="af-ZA"/>
        </w:rPr>
        <w:t xml:space="preserve"> </w:t>
      </w:r>
      <w:r w:rsidR="00340061" w:rsidRPr="00BB0ADD">
        <w:rPr>
          <w:rFonts w:ascii="GHEA Grapalat" w:hAnsi="GHEA Grapalat" w:cs="Sylfaen"/>
          <w:b/>
        </w:rPr>
        <w:t>ՆՊԱՏԱԿՈՎ</w:t>
      </w:r>
      <w:r w:rsidR="00340061" w:rsidRPr="00BB0ADD">
        <w:rPr>
          <w:rFonts w:ascii="GHEA Grapalat" w:hAnsi="GHEA Grapalat" w:cs="Sylfaen"/>
          <w:b/>
          <w:lang w:val="af-ZA"/>
        </w:rPr>
        <w:t xml:space="preserve">  </w:t>
      </w:r>
      <w:r w:rsidR="00340061" w:rsidRPr="00BB0ADD">
        <w:rPr>
          <w:rFonts w:ascii="GHEA Grapalat" w:hAnsi="GHEA Grapalat" w:cs="Sylfaen"/>
          <w:b/>
        </w:rPr>
        <w:t>ՀԱՅՏԱՐԱՐՎԱԾ</w:t>
      </w:r>
      <w:r w:rsidR="00340061" w:rsidRPr="00BB0ADD">
        <w:rPr>
          <w:rFonts w:ascii="GHEA Grapalat" w:hAnsi="GHEA Grapalat" w:cs="Sylfaen"/>
          <w:b/>
          <w:lang w:val="hy-AM"/>
        </w:rPr>
        <w:t xml:space="preserve"> </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rsidR="00340061" w:rsidRPr="00BB0ADD" w:rsidRDefault="00340061" w:rsidP="00340061">
      <w:pPr>
        <w:pStyle w:val="aa"/>
        <w:ind w:right="-7"/>
        <w:jc w:val="center"/>
        <w:rPr>
          <w:rFonts w:ascii="GHEA Grapalat" w:hAnsi="GHEA Grapalat"/>
          <w:b/>
          <w:lang w:val="hy-AM"/>
        </w:rPr>
      </w:pPr>
    </w:p>
    <w:p w:rsidR="001A43A4" w:rsidRPr="000E1EDA" w:rsidRDefault="00096865" w:rsidP="00EF3662">
      <w:pPr>
        <w:ind w:firstLine="567"/>
        <w:jc w:val="both"/>
        <w:rPr>
          <w:rFonts w:ascii="GHEA Grapalat" w:hAnsi="GHEA Grapalat" w:cs="Sylfaen"/>
          <w:i/>
          <w:sz w:val="20"/>
          <w:szCs w:val="20"/>
          <w:lang w:val="af-ZA"/>
        </w:rPr>
      </w:pPr>
      <w:r w:rsidRPr="007B5EEC">
        <w:rPr>
          <w:rFonts w:ascii="GHEA Grapalat" w:hAnsi="GHEA Grapalat" w:cs="Sylfaen"/>
          <w:i/>
          <w:color w:val="FF0000"/>
          <w:sz w:val="20"/>
          <w:szCs w:val="20"/>
          <w:lang w:val="hy-AM"/>
        </w:rPr>
        <w:t>Հարգելի</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մասնակից</w:t>
      </w:r>
      <w:r w:rsidR="00677658" w:rsidRPr="00BB0ADD">
        <w:rPr>
          <w:rFonts w:ascii="GHEA Grapalat" w:hAnsi="GHEA Grapalat" w:cs="Sylfaen"/>
          <w:i/>
          <w:color w:val="FF0000"/>
          <w:sz w:val="20"/>
          <w:szCs w:val="20"/>
          <w:lang w:val="af-ZA"/>
        </w:rPr>
        <w:t xml:space="preserve"> </w:t>
      </w:r>
      <w:r w:rsidR="00884204" w:rsidRPr="007B5EEC">
        <w:rPr>
          <w:rFonts w:ascii="GHEA Grapalat" w:hAnsi="GHEA Grapalat" w:cs="Sylfaen"/>
          <w:i/>
          <w:color w:val="FF0000"/>
          <w:sz w:val="20"/>
          <w:szCs w:val="20"/>
          <w:lang w:val="hy-AM"/>
        </w:rPr>
        <w:t>ն</w:t>
      </w:r>
      <w:r w:rsidRPr="007B5EEC">
        <w:rPr>
          <w:rFonts w:ascii="GHEA Grapalat" w:hAnsi="GHEA Grapalat" w:cs="Sylfaen"/>
          <w:i/>
          <w:color w:val="FF0000"/>
          <w:sz w:val="20"/>
          <w:szCs w:val="20"/>
          <w:lang w:val="hy-AM"/>
        </w:rPr>
        <w:t>ախքան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հայտ</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կազմելը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և</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ներկայացնելը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խնդրում</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ենք</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մանրամասնորեն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ուսումնասիրել</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սույն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հրավերը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քանի</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որ</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հրավերին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չհամապատասխանող</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հայտերը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ենթակա</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են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մերժման</w:t>
      </w:r>
      <w:r w:rsidR="0046586E" w:rsidRPr="00BB0ADD">
        <w:rPr>
          <w:rFonts w:ascii="GHEA Grapalat" w:hAnsi="GHEA Grapalat" w:cs="Sylfaen"/>
          <w:i/>
          <w:color w:val="FF0000"/>
          <w:sz w:val="20"/>
          <w:szCs w:val="20"/>
          <w:lang w:val="af-ZA"/>
        </w:rPr>
        <w:t xml:space="preserve">: </w:t>
      </w:r>
    </w:p>
    <w:p w:rsidR="00984BDB" w:rsidRPr="000E1EDA" w:rsidRDefault="0089384E" w:rsidP="0089384E">
      <w:pPr>
        <w:ind w:firstLine="567"/>
        <w:jc w:val="both"/>
        <w:rPr>
          <w:rFonts w:ascii="GHEA Grapalat" w:hAnsi="GHEA Grapalat"/>
          <w:i/>
          <w:sz w:val="20"/>
          <w:szCs w:val="20"/>
          <w:lang w:val="af-ZA"/>
        </w:rPr>
      </w:pPr>
      <w:r w:rsidRPr="000E1EDA">
        <w:rPr>
          <w:rFonts w:ascii="GHEA Grapalat" w:hAnsi="GHEA Grapalat" w:cs="Sylfaen"/>
          <w:b/>
          <w:sz w:val="20"/>
          <w:szCs w:val="20"/>
          <w:lang w:val="af-ZA"/>
        </w:rPr>
        <w:br w:type="page"/>
      </w:r>
    </w:p>
    <w:p w:rsidR="00096865" w:rsidRPr="000E1EDA" w:rsidRDefault="00096865" w:rsidP="00EF3662">
      <w:pPr>
        <w:ind w:firstLine="567"/>
        <w:jc w:val="center"/>
        <w:rPr>
          <w:rFonts w:ascii="GHEA Grapalat" w:hAnsi="GHEA Grapalat"/>
          <w:b/>
          <w:sz w:val="20"/>
          <w:szCs w:val="20"/>
          <w:lang w:val="af-ZA"/>
        </w:rPr>
      </w:pPr>
    </w:p>
    <w:p w:rsidR="00160AE4" w:rsidRPr="000E1EDA" w:rsidRDefault="00160AE4" w:rsidP="00EF3662">
      <w:pPr>
        <w:ind w:firstLine="567"/>
        <w:jc w:val="center"/>
        <w:rPr>
          <w:rFonts w:ascii="GHEA Grapalat" w:hAnsi="GHEA Grapalat" w:cs="Sylfaen"/>
          <w:b/>
          <w:sz w:val="20"/>
          <w:szCs w:val="20"/>
          <w:lang w:val="af-ZA"/>
        </w:rPr>
      </w:pPr>
    </w:p>
    <w:p w:rsidR="00160AE4" w:rsidRPr="000E1EDA" w:rsidRDefault="00160AE4" w:rsidP="00EF3662">
      <w:pPr>
        <w:ind w:firstLine="567"/>
        <w:jc w:val="center"/>
        <w:rPr>
          <w:rFonts w:ascii="GHEA Grapalat" w:hAnsi="GHEA Grapalat"/>
          <w:b/>
          <w:sz w:val="20"/>
          <w:szCs w:val="20"/>
          <w:lang w:val="af-ZA"/>
        </w:rPr>
      </w:pPr>
      <w:proofErr w:type="spellStart"/>
      <w:r w:rsidRPr="000E1EDA">
        <w:rPr>
          <w:rFonts w:ascii="GHEA Grapalat" w:hAnsi="GHEA Grapalat" w:cs="Sylfaen"/>
          <w:b/>
          <w:sz w:val="20"/>
          <w:szCs w:val="20"/>
        </w:rPr>
        <w:t>ԲՈՎԱՆԴԱԿՈւԹՅՈւՆ</w:t>
      </w:r>
      <w:proofErr w:type="spellEnd"/>
    </w:p>
    <w:p w:rsidR="00160AE4" w:rsidRPr="000E1EDA" w:rsidRDefault="00160AE4" w:rsidP="00EF3662">
      <w:pPr>
        <w:ind w:firstLine="567"/>
        <w:jc w:val="center"/>
        <w:rPr>
          <w:rFonts w:ascii="GHEA Grapalat" w:hAnsi="GHEA Grapalat"/>
          <w:i/>
          <w:sz w:val="20"/>
          <w:szCs w:val="20"/>
          <w:lang w:val="af-ZA"/>
        </w:rPr>
      </w:pPr>
    </w:p>
    <w:p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w:t>
      </w:r>
      <w:r w:rsidR="00181BC7">
        <w:rPr>
          <w:rFonts w:ascii="GHEA Grapalat" w:hAnsi="GHEA Grapalat"/>
          <w:b/>
          <w:i/>
          <w:lang w:val="hy-AM"/>
        </w:rPr>
        <w:t>ԱՐԶԻ ԱՐԹԻԿ ՀԱՄԱՅՔԻ &lt;&lt;</w:t>
      </w:r>
      <w:r w:rsidR="00181BC7" w:rsidRPr="00181BC7">
        <w:rPr>
          <w:rFonts w:ascii="GHEA Grapalat" w:hAnsi="GHEA Grapalat"/>
          <w:b/>
          <w:i/>
          <w:lang w:val="hy-AM"/>
        </w:rPr>
        <w:t xml:space="preserve"> </w:t>
      </w:r>
      <w:r w:rsidR="009D0D8C">
        <w:rPr>
          <w:rFonts w:ascii="GHEA Grapalat" w:hAnsi="GHEA Grapalat"/>
          <w:b/>
          <w:i/>
        </w:rPr>
        <w:t>ԱՆՈՒՇԱՎԱՆԻ</w:t>
      </w:r>
      <w:r w:rsidR="009D0D8C" w:rsidRPr="009D0D8C">
        <w:rPr>
          <w:rFonts w:ascii="GHEA Grapalat" w:hAnsi="GHEA Grapalat"/>
          <w:b/>
          <w:i/>
          <w:lang w:val="af-ZA"/>
        </w:rPr>
        <w:t xml:space="preserve"> </w:t>
      </w:r>
      <w:r w:rsidR="009D0D8C">
        <w:rPr>
          <w:rFonts w:ascii="GHEA Grapalat" w:hAnsi="GHEA Grapalat"/>
          <w:b/>
          <w:i/>
          <w:lang w:val="af-ZA"/>
        </w:rPr>
        <w:t xml:space="preserve">ԱՐՇԱԿ ՏՈՆՈՅԱՆԻ ԱՆՎԱՆ ՆԱԽԱԴՊՐՈՑԱԿԱՆ ՈՒՍՈՒՄՆԱԿԱՆ ՀԱՍՏԱՏՈՒԹՅՈՒՆ </w:t>
      </w:r>
      <w:r w:rsidRPr="00BB0ADD">
        <w:rPr>
          <w:rFonts w:ascii="GHEA Grapalat" w:hAnsi="GHEA Grapalat"/>
          <w:b/>
          <w:i/>
          <w:lang w:val="hy-AM"/>
        </w:rPr>
        <w:t>&gt;&gt;ՀՈԱԿ</w:t>
      </w:r>
      <w:r w:rsidRPr="00BB0ADD">
        <w:rPr>
          <w:rFonts w:ascii="GHEA Grapalat" w:hAnsi="GHEA Grapalat" w:cs="Sylfaen"/>
          <w:b/>
          <w:lang w:val="af-ZA"/>
        </w:rPr>
        <w:t xml:space="preserve"> </w:t>
      </w:r>
      <w:r w:rsidRPr="00BB0ADD">
        <w:rPr>
          <w:rFonts w:ascii="GHEA Grapalat" w:hAnsi="GHEA Grapalat" w:cs="Sylfaen"/>
          <w:b/>
          <w:lang w:val="hy-AM"/>
        </w:rPr>
        <w:t xml:space="preserve">–Ի </w:t>
      </w:r>
      <w:r w:rsidRPr="00BB0ADD">
        <w:rPr>
          <w:rFonts w:ascii="GHEA Grapalat" w:hAnsi="GHEA Grapalat"/>
          <w:b/>
          <w:lang w:val="hy-AM"/>
        </w:rPr>
        <w:t>202</w:t>
      </w:r>
      <w:r w:rsidRPr="00BB0ADD">
        <w:rPr>
          <w:rFonts w:ascii="GHEA Grapalat" w:hAnsi="GHEA Grapalat"/>
          <w:b/>
          <w:lang w:val="af-ZA"/>
        </w:rPr>
        <w:t>6</w:t>
      </w:r>
      <w:r w:rsidRPr="00BB0ADD">
        <w:rPr>
          <w:rFonts w:ascii="GHEA Grapalat" w:hAnsi="GHEA Grapalat"/>
          <w:b/>
          <w:lang w:val="hy-AM"/>
        </w:rPr>
        <w:t xml:space="preserve"> ԹՎԱԿԱՆԻ ԿԱՐԻՔՆԵՐԻ ՀԱՄԱՐ ՍՆՆԴԻ </w:t>
      </w:r>
      <w:r w:rsidRPr="00BB0ADD">
        <w:rPr>
          <w:rFonts w:ascii="GHEA Grapalat" w:hAnsi="GHEA Grapalat" w:cs="Sylfaen"/>
          <w:b/>
          <w:lang w:val="af-ZA"/>
        </w:rPr>
        <w:t xml:space="preserve"> </w:t>
      </w:r>
      <w:r w:rsidRPr="00BB0ADD">
        <w:rPr>
          <w:rFonts w:ascii="GHEA Grapalat" w:hAnsi="GHEA Grapalat" w:cs="Sylfaen"/>
          <w:b/>
        </w:rPr>
        <w:t>ՁԵՌՔԲԵՐՄԱՆ</w:t>
      </w:r>
      <w:r w:rsidRPr="00BB0ADD">
        <w:rPr>
          <w:rFonts w:ascii="GHEA Grapalat" w:hAnsi="GHEA Grapalat" w:cs="Sylfaen"/>
          <w:b/>
          <w:lang w:val="af-ZA"/>
        </w:rPr>
        <w:t xml:space="preserve"> </w:t>
      </w:r>
      <w:r w:rsidRPr="00BB0ADD">
        <w:rPr>
          <w:rFonts w:ascii="GHEA Grapalat" w:hAnsi="GHEA Grapalat" w:cs="Sylfaen"/>
          <w:b/>
        </w:rPr>
        <w:t>ՆՊԱՏԱԿՈՎ</w:t>
      </w:r>
      <w:r w:rsidRPr="00BB0ADD">
        <w:rPr>
          <w:rFonts w:ascii="GHEA Grapalat" w:hAnsi="GHEA Grapalat" w:cs="Sylfaen"/>
          <w:b/>
          <w:lang w:val="af-ZA"/>
        </w:rPr>
        <w:t xml:space="preserve">  </w:t>
      </w:r>
      <w:r w:rsidRPr="00BB0ADD">
        <w:rPr>
          <w:rFonts w:ascii="GHEA Grapalat" w:hAnsi="GHEA Grapalat" w:cs="Sylfaen"/>
          <w:b/>
        </w:rPr>
        <w:t>ՀԱՅՏԱՐԱՐՎԱԾ</w:t>
      </w:r>
      <w:r w:rsidRPr="00BB0ADD">
        <w:rPr>
          <w:rFonts w:ascii="GHEA Grapalat" w:hAnsi="GHEA Grapalat" w:cs="Sylfaen"/>
          <w:b/>
          <w:lang w:val="hy-AM"/>
        </w:rPr>
        <w:t xml:space="preserve"> </w:t>
      </w:r>
      <w:r w:rsidRPr="00BB0ADD">
        <w:rPr>
          <w:rFonts w:ascii="GHEA Grapalat" w:hAnsi="GHEA Grapalat" w:cs="Sylfaen"/>
          <w:b/>
        </w:rPr>
        <w:t>ԳՆԱՆՇՄԱՆ</w:t>
      </w:r>
      <w:r>
        <w:rPr>
          <w:rFonts w:ascii="GHEA Grapalat" w:hAnsi="GHEA Grapalat" w:cs="Sylfaen"/>
          <w:b/>
          <w:lang w:val="hy-AM"/>
        </w:rPr>
        <w:t xml:space="preserve"> ՄՐՑՈՒՅԹ</w:t>
      </w:r>
    </w:p>
    <w:p w:rsidR="00BB0ADD" w:rsidRPr="00BB0ADD" w:rsidRDefault="00BB0ADD" w:rsidP="00BB0ADD">
      <w:pPr>
        <w:pStyle w:val="aa"/>
        <w:ind w:right="-7"/>
        <w:jc w:val="center"/>
        <w:rPr>
          <w:rFonts w:ascii="GHEA Grapalat" w:hAnsi="GHEA Grapalat"/>
          <w:b/>
          <w:lang w:val="hy-AM"/>
        </w:rPr>
      </w:pPr>
    </w:p>
    <w:p w:rsidR="00C67E80" w:rsidRPr="000E1EDA" w:rsidRDefault="00C67E80" w:rsidP="00EF3662">
      <w:pPr>
        <w:ind w:firstLine="567"/>
        <w:jc w:val="center"/>
        <w:rPr>
          <w:rFonts w:ascii="GHEA Grapalat" w:hAnsi="GHEA Grapalat" w:cs="Sylfaen"/>
          <w:b/>
          <w:sz w:val="20"/>
          <w:szCs w:val="20"/>
          <w:lang w:val="af-ZA"/>
        </w:rPr>
      </w:pPr>
    </w:p>
    <w:p w:rsidR="009F5D9B" w:rsidRPr="000E1EDA" w:rsidRDefault="009F5D9B" w:rsidP="00EF3662">
      <w:pPr>
        <w:ind w:firstLine="567"/>
        <w:jc w:val="center"/>
        <w:rPr>
          <w:rFonts w:ascii="GHEA Grapalat" w:hAnsi="GHEA Grapalat" w:cs="Sylfaen"/>
          <w:b/>
          <w:sz w:val="20"/>
          <w:szCs w:val="20"/>
          <w:lang w:val="af-ZA"/>
        </w:rPr>
      </w:pPr>
    </w:p>
    <w:p w:rsidR="00096865" w:rsidRPr="000E1EDA" w:rsidRDefault="00096865" w:rsidP="00EF3662">
      <w:pPr>
        <w:ind w:firstLine="567"/>
        <w:jc w:val="center"/>
        <w:rPr>
          <w:rFonts w:ascii="GHEA Grapalat" w:hAnsi="GHEA Grapalat"/>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roofErr w:type="gramEnd"/>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բնութա</w:t>
      </w:r>
      <w:r w:rsidRPr="000E1EDA">
        <w:rPr>
          <w:rFonts w:ascii="GHEA Grapalat" w:hAnsi="GHEA Grapalat" w:cs="Times Armenian"/>
          <w:sz w:val="20"/>
          <w:szCs w:val="20"/>
        </w:rPr>
        <w:t>գ</w:t>
      </w:r>
      <w:r w:rsidRPr="000E1EDA">
        <w:rPr>
          <w:rFonts w:ascii="GHEA Grapalat" w:hAnsi="GHEA Grapalat" w:cs="Sylfaen"/>
          <w:sz w:val="20"/>
          <w:szCs w:val="20"/>
        </w:rPr>
        <w:t>իրը</w:t>
      </w:r>
      <w:proofErr w:type="spellEnd"/>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պահանջները</w:t>
      </w:r>
      <w:proofErr w:type="spellEnd"/>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և</w:t>
      </w:r>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դրանց</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գնահատման</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կարգը</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proofErr w:type="spellStart"/>
      <w:r w:rsidRPr="000E1EDA">
        <w:rPr>
          <w:rFonts w:ascii="GHEA Grapalat" w:hAnsi="GHEA Grapalat" w:cs="Sylfaen"/>
          <w:sz w:val="20"/>
          <w:szCs w:val="20"/>
        </w:rPr>
        <w:t>որակավորման</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ապահովում ներկայացնելու պայմանները</w:t>
      </w:r>
      <w:r w:rsidRPr="000E1EDA">
        <w:rPr>
          <w:rFonts w:ascii="GHEA Grapalat" w:hAnsi="GHEA Grapalat" w:cs="Times Armenian"/>
          <w:sz w:val="20"/>
          <w:szCs w:val="20"/>
          <w:lang w:val="af-ZA"/>
        </w:rPr>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proofErr w:type="spellStart"/>
      <w:r w:rsidRPr="000E1EDA">
        <w:rPr>
          <w:rFonts w:ascii="GHEA Grapalat" w:hAnsi="GHEA Grapalat" w:cs="Sylfaen"/>
          <w:sz w:val="20"/>
          <w:szCs w:val="20"/>
        </w:rPr>
        <w:t>Հրավերի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հրավերում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փոփոխություն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կատարելու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proofErr w:type="spellStart"/>
      <w:r w:rsidRPr="000E1EDA">
        <w:rPr>
          <w:rFonts w:ascii="GHEA Grapalat" w:hAnsi="GHEA Grapalat" w:cs="Sylfaen"/>
          <w:sz w:val="20"/>
          <w:szCs w:val="20"/>
        </w:rPr>
        <w:t>Հայտի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նային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առաջարկը</w:t>
      </w:r>
      <w:proofErr w:type="spellEnd"/>
      <w:r w:rsidR="00096865" w:rsidRPr="000E1EDA">
        <w:rPr>
          <w:rFonts w:ascii="GHEA Grapalat" w:hAnsi="GHEA Grapalat" w:cs="Times Armenian"/>
          <w:sz w:val="20"/>
          <w:szCs w:val="20"/>
          <w:lang w:val="af-ZA"/>
        </w:rPr>
        <w:tab/>
        <w:t xml:space="preserve"> </w:t>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Հայտի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ժամկետը</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հայտերում</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փոփոխություն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կատարելու</w:t>
      </w:r>
      <w:proofErr w:type="spellEnd"/>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և</w:t>
      </w:r>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դրանք</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հետ</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վերցնելու</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proofErr w:type="spellStart"/>
      <w:r w:rsidR="00096865" w:rsidRPr="00B144AE">
        <w:rPr>
          <w:rFonts w:ascii="GHEA Grapalat" w:hAnsi="GHEA Grapalat" w:cs="Sylfaen"/>
          <w:strike/>
          <w:sz w:val="20"/>
          <w:szCs w:val="20"/>
        </w:rPr>
        <w:t>Հայտի</w:t>
      </w:r>
      <w:proofErr w:type="spellEnd"/>
      <w:r w:rsidR="00096865" w:rsidRPr="00B144AE">
        <w:rPr>
          <w:rFonts w:ascii="GHEA Grapalat" w:hAnsi="GHEA Grapalat" w:cs="Times Armenian"/>
          <w:strike/>
          <w:sz w:val="20"/>
          <w:szCs w:val="20"/>
          <w:lang w:val="af-ZA"/>
        </w:rPr>
        <w:t xml:space="preserve"> </w:t>
      </w:r>
      <w:proofErr w:type="spellStart"/>
      <w:r w:rsidR="00096865" w:rsidRPr="00B144AE">
        <w:rPr>
          <w:rFonts w:ascii="GHEA Grapalat" w:hAnsi="GHEA Grapalat" w:cs="Sylfaen"/>
          <w:strike/>
          <w:sz w:val="20"/>
          <w:szCs w:val="20"/>
        </w:rPr>
        <w:t>ապահովումը</w:t>
      </w:r>
      <w:proofErr w:type="spellEnd"/>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t xml:space="preserve"> </w:t>
      </w:r>
    </w:p>
    <w:p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proofErr w:type="spellStart"/>
      <w:r w:rsidR="00AF7BE8" w:rsidRPr="000E1EDA">
        <w:rPr>
          <w:rFonts w:ascii="GHEA Grapalat" w:hAnsi="GHEA Grapalat" w:cs="Sylfaen"/>
          <w:sz w:val="20"/>
          <w:szCs w:val="20"/>
        </w:rPr>
        <w:t>այտերի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բացումը</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գնահատումը</w:t>
      </w:r>
      <w:proofErr w:type="spellEnd"/>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և</w:t>
      </w:r>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արդյունքների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ամփոփումը</w:t>
      </w:r>
      <w:proofErr w:type="spellEnd"/>
      <w:r w:rsidR="00096865" w:rsidRPr="000E1EDA">
        <w:rPr>
          <w:rFonts w:ascii="GHEA Grapalat" w:hAnsi="GHEA Grapalat" w:cs="Sylfae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կնքումը</w:t>
      </w:r>
      <w:proofErr w:type="spellEnd"/>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proofErr w:type="spellStart"/>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հայտարարելը</w:t>
      </w:r>
      <w:proofErr w:type="spellEnd"/>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ործողությունները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ընդունված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որոշումները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բողոքարկելու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center"/>
        <w:rPr>
          <w:rFonts w:ascii="GHEA Grapalat" w:hAnsi="GHEA Grapalat"/>
          <w:b/>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w:t>
      </w:r>
      <w:proofErr w:type="gramEnd"/>
      <w:r w:rsidRPr="000E1EDA">
        <w:rPr>
          <w:rFonts w:ascii="GHEA Grapalat" w:hAnsi="GHEA Grapalat" w:cs="Times Armenian"/>
          <w:b/>
          <w:sz w:val="20"/>
          <w:szCs w:val="20"/>
          <w:lang w:val="af-ZA"/>
        </w:rPr>
        <w:t xml:space="preserve">  </w:t>
      </w:r>
      <w:r w:rsidR="00B144AE">
        <w:rPr>
          <w:rFonts w:ascii="GHEA Grapalat" w:hAnsi="GHEA Grapalat" w:cs="Sylfaen"/>
          <w:b/>
          <w:sz w:val="20"/>
          <w:szCs w:val="20"/>
        </w:rPr>
        <w:t>ԳՆԱՆՇՄԱՆ</w:t>
      </w:r>
      <w:r w:rsidRPr="000E1EDA">
        <w:rPr>
          <w:rFonts w:ascii="GHEA Grapalat" w:hAnsi="GHEA Grapalat" w:cs="Times Armenian"/>
          <w:b/>
          <w:sz w:val="20"/>
          <w:szCs w:val="20"/>
          <w:lang w:val="af-ZA"/>
        </w:rPr>
        <w:t xml:space="preserve"> </w:t>
      </w:r>
      <w:proofErr w:type="gramStart"/>
      <w:r w:rsidR="004E1503" w:rsidRPr="000E1EDA">
        <w:rPr>
          <w:rFonts w:ascii="GHEA Grapalat" w:hAnsi="GHEA Grapalat" w:cs="Sylfaen"/>
          <w:b/>
          <w:sz w:val="20"/>
          <w:szCs w:val="20"/>
        </w:rPr>
        <w:t>ՄՐՑՈՒՅԹ</w:t>
      </w:r>
      <w:r w:rsidRPr="000E1EDA">
        <w:rPr>
          <w:rFonts w:ascii="GHEA Grapalat" w:hAnsi="GHEA Grapalat" w:cs="Sylfaen"/>
          <w:b/>
          <w:sz w:val="20"/>
          <w:szCs w:val="20"/>
        </w:rPr>
        <w:t>Ի</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ՀԱՅՏԸ</w:t>
      </w:r>
      <w:proofErr w:type="gramEnd"/>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ՊԱՏՐԱՍՏԵԼՈՒ</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ՀՐԱՀԱՆԳ</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proofErr w:type="spellStart"/>
      <w:proofErr w:type="gramStart"/>
      <w:r w:rsidRPr="000E1EDA">
        <w:rPr>
          <w:rFonts w:ascii="GHEA Grapalat" w:hAnsi="GHEA Grapalat" w:cs="Sylfaen"/>
          <w:sz w:val="20"/>
          <w:szCs w:val="20"/>
        </w:rPr>
        <w:t>Ընդհանուր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դրույթներ</w:t>
      </w:r>
      <w:proofErr w:type="spellEnd"/>
      <w:proofErr w:type="gram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ab/>
      </w:r>
    </w:p>
    <w:p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proofErr w:type="spellStart"/>
      <w:r w:rsidR="00096865" w:rsidRPr="000E1EDA">
        <w:rPr>
          <w:rFonts w:ascii="GHEA Grapalat" w:hAnsi="GHEA Grapalat" w:cs="Sylfaen"/>
          <w:sz w:val="20"/>
          <w:szCs w:val="20"/>
        </w:rPr>
        <w:t>Հավելվածներ</w:t>
      </w:r>
      <w:proofErr w:type="spellEnd"/>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rsidR="00096865" w:rsidRPr="000E1EDA" w:rsidRDefault="00096865" w:rsidP="0069200A">
      <w:pPr>
        <w:jc w:val="both"/>
        <w:rPr>
          <w:rFonts w:ascii="GHEA Grapalat" w:hAnsi="GHEA Grapalat"/>
          <w:sz w:val="20"/>
          <w:szCs w:val="20"/>
          <w:lang w:val="af-ZA"/>
        </w:rPr>
      </w:pP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լրումն</w:t>
      </w:r>
      <w:proofErr w:type="spellEnd"/>
      <w:r w:rsidRPr="000E1EDA">
        <w:rPr>
          <w:rFonts w:ascii="GHEA Grapalat" w:hAnsi="GHEA Grapalat"/>
          <w:sz w:val="20"/>
          <w:szCs w:val="20"/>
          <w:lang w:val="af-ZA"/>
        </w:rPr>
        <w:t xml:space="preserve"> </w:t>
      </w:r>
      <w:r w:rsidR="00C62EA3" w:rsidRPr="00AF6A97">
        <w:rPr>
          <w:rFonts w:ascii="GHEA Grapalat" w:hAnsi="GHEA Grapalat" w:cs="Sylfaen"/>
          <w:b/>
          <w:sz w:val="20"/>
          <w:szCs w:val="20"/>
          <w:lang w:val="hy-AM"/>
        </w:rPr>
        <w:t>«</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00C62EA3" w:rsidRPr="00AF6A97">
        <w:rPr>
          <w:rFonts w:ascii="GHEA Grapalat" w:hAnsi="GHEA Grapalat" w:cs="Sylfaen"/>
          <w:b/>
          <w:sz w:val="20"/>
          <w:szCs w:val="20"/>
          <w:shd w:val="clear" w:color="auto" w:fill="FFFFFF"/>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անցկացվող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բաց</w:t>
      </w:r>
      <w:proofErr w:type="spellEnd"/>
      <w:r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հայտարարության</w:t>
      </w:r>
      <w:proofErr w:type="spellEnd"/>
      <w:r w:rsidR="004D5671" w:rsidRPr="000E1EDA">
        <w:rPr>
          <w:rFonts w:ascii="GHEA Grapalat" w:hAnsi="GHEA Grapalat" w:cs="Times Armenian"/>
          <w:sz w:val="20"/>
          <w:szCs w:val="20"/>
          <w:lang w:val="af-ZA"/>
        </w:rPr>
        <w:t>։</w:t>
      </w:r>
    </w:p>
    <w:p w:rsidR="00096865" w:rsidRPr="00BB0ADD" w:rsidRDefault="00096865" w:rsidP="00BB0ADD">
      <w:pPr>
        <w:pStyle w:val="aa"/>
        <w:tabs>
          <w:tab w:val="left" w:pos="5968"/>
        </w:tabs>
        <w:ind w:right="-7" w:firstLine="567"/>
        <w:jc w:val="center"/>
        <w:rPr>
          <w:rFonts w:ascii="GHEA Grapalat" w:hAnsi="GHEA Grapalat"/>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կազմվել</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այդ</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թվում</w:t>
      </w:r>
      <w:proofErr w:type="spellEnd"/>
      <w:r w:rsidRPr="000E1EDA">
        <w:rPr>
          <w:rFonts w:ascii="GHEA Grapalat" w:hAnsi="GHEA Grapalat" w:cs="Times Armenian"/>
          <w:sz w:val="20"/>
          <w:szCs w:val="20"/>
          <w:lang w:val="af-ZA"/>
        </w:rPr>
        <w:t>`</w:t>
      </w:r>
      <w:r w:rsidRPr="000E1EDA">
        <w:rPr>
          <w:rFonts w:ascii="GHEA Grapalat" w:hAnsi="GHEA Grapalat"/>
          <w:sz w:val="20"/>
          <w:szCs w:val="20"/>
          <w:lang w:val="af-ZA"/>
        </w:rPr>
        <w:t xml:space="preserve"> </w:t>
      </w:r>
      <w:r w:rsidR="00A76C15" w:rsidRPr="000E1EDA">
        <w:rPr>
          <w:rFonts w:ascii="GHEA Grapalat" w:hAnsi="GHEA Grapalat"/>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00A76C15"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w:t>
      </w:r>
      <w:proofErr w:type="spellEnd"/>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r w:rsidRPr="000E1EDA">
        <w:rPr>
          <w:rFonts w:ascii="GHEA Grapalat" w:hAnsi="GHEA Grapalat" w:cs="Sylfaen"/>
          <w:sz w:val="20"/>
          <w:szCs w:val="20"/>
        </w:rPr>
        <w:t>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Times Armenian"/>
          <w:sz w:val="20"/>
          <w:szCs w:val="20"/>
          <w:lang w:val="af-ZA"/>
        </w:rPr>
        <w:t xml:space="preserve"> </w:t>
      </w:r>
      <w:r w:rsidR="00A76C15"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կազմակերպման</w:t>
      </w:r>
      <w:proofErr w:type="spellEnd"/>
      <w:r w:rsidR="003C53D4" w:rsidRPr="000E1EDA">
        <w:rPr>
          <w:rFonts w:ascii="GHEA Grapalat" w:hAnsi="GHEA Grapalat"/>
          <w:sz w:val="20"/>
          <w:szCs w:val="20"/>
          <w:lang w:val="af-ZA"/>
        </w:rPr>
        <w:t>»</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ՀՀ</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կառավարության</w:t>
      </w:r>
      <w:proofErr w:type="spellEnd"/>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թվականի</w:t>
      </w:r>
      <w:proofErr w:type="spellEnd"/>
      <w:r w:rsidR="00F40D4D"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proofErr w:type="spellEnd"/>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Ն</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որոշմամբ</w:t>
      </w:r>
      <w:proofErr w:type="spellEnd"/>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հաստատված</w:t>
      </w:r>
      <w:proofErr w:type="spellEnd"/>
      <w:r w:rsidR="00F40D4D" w:rsidRPr="000E1EDA">
        <w:rPr>
          <w:rFonts w:ascii="GHEA Grapalat" w:hAnsi="GHEA Grapalat" w:cs="Times Armenian"/>
          <w:sz w:val="20"/>
          <w:szCs w:val="20"/>
          <w:lang w:val="af-ZA"/>
        </w:rPr>
        <w:t xml:space="preserve"> </w:t>
      </w:r>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այլ</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ակտերի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համապատասխան</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նպատակ</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Times Armenian"/>
          <w:sz w:val="20"/>
          <w:szCs w:val="20"/>
          <w:lang w:val="af-ZA"/>
        </w:rPr>
        <w:t xml:space="preserve"> </w:t>
      </w:r>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w:t>
      </w:r>
      <w:r w:rsidR="00BB0ADD" w:rsidRPr="00BB0ADD">
        <w:rPr>
          <w:rFonts w:ascii="GHEA Grapalat" w:hAnsi="GHEA Grapalat"/>
          <w:i/>
          <w:sz w:val="20"/>
          <w:szCs w:val="20"/>
          <w:lang w:val="hy-AM"/>
        </w:rPr>
        <w:t xml:space="preserve"> </w:t>
      </w:r>
      <w:r w:rsidR="00BB0ADD" w:rsidRPr="00BB0ADD">
        <w:rPr>
          <w:rFonts w:ascii="GHEA Grapalat" w:hAnsi="GHEA Grapalat"/>
          <w:i/>
          <w:sz w:val="20"/>
          <w:szCs w:val="20"/>
          <w:lang w:val="af-ZA"/>
        </w:rPr>
        <w:t>համայնք</w:t>
      </w:r>
      <w:r w:rsidR="00BB0ADD" w:rsidRPr="00BB0ADD">
        <w:rPr>
          <w:rFonts w:ascii="GHEA Grapalat" w:hAnsi="GHEA Grapalat"/>
          <w:i/>
          <w:sz w:val="20"/>
          <w:szCs w:val="20"/>
          <w:lang w:val="hy-AM"/>
        </w:rPr>
        <w:t>ի&lt;&lt;</w:t>
      </w:r>
      <w:r w:rsidR="00181BC7" w:rsidRPr="00181BC7">
        <w:rPr>
          <w:rFonts w:ascii="GHEA Grapalat" w:hAnsi="GHEA Grapalat" w:cs="Arial"/>
          <w:bCs/>
          <w:sz w:val="20"/>
          <w:szCs w:val="20"/>
          <w:lang w:val="af-ZA"/>
        </w:rPr>
        <w:t xml:space="preserve"> </w:t>
      </w:r>
      <w:proofErr w:type="spellStart"/>
      <w:r w:rsidR="009D0D8C" w:rsidRPr="00A9219A">
        <w:rPr>
          <w:rFonts w:ascii="GHEA Grapalat" w:hAnsi="GHEA Grapalat" w:cs="Arial"/>
          <w:bCs/>
          <w:sz w:val="20"/>
          <w:szCs w:val="20"/>
        </w:rPr>
        <w:t>Անուշավանի</w:t>
      </w:r>
      <w:proofErr w:type="spellEnd"/>
      <w:r w:rsidR="009D0D8C" w:rsidRPr="00A9219A">
        <w:rPr>
          <w:rFonts w:ascii="GHEA Grapalat" w:hAnsi="GHEA Grapalat" w:cs="Arial"/>
          <w:bCs/>
          <w:sz w:val="20"/>
          <w:szCs w:val="20"/>
          <w:lang w:val="hy-AM"/>
        </w:rPr>
        <w:t xml:space="preserve"> Արշակ Տոնոյանի անվան </w:t>
      </w:r>
      <w:proofErr w:type="spellStart"/>
      <w:r w:rsidR="009D0D8C" w:rsidRPr="00A9219A">
        <w:rPr>
          <w:rFonts w:ascii="GHEA Grapalat" w:hAnsi="GHEA Grapalat" w:cs="Arial"/>
          <w:bCs/>
          <w:sz w:val="20"/>
          <w:szCs w:val="20"/>
        </w:rPr>
        <w:t>նախադպրոցականուսումնական</w:t>
      </w:r>
      <w:proofErr w:type="spellEnd"/>
      <w:r w:rsidR="009D0D8C" w:rsidRPr="00A9219A">
        <w:rPr>
          <w:rFonts w:ascii="GHEA Grapalat" w:hAnsi="GHEA Grapalat" w:cs="Arial"/>
          <w:bCs/>
          <w:sz w:val="20"/>
          <w:szCs w:val="20"/>
          <w:lang w:val="hy-AM"/>
        </w:rPr>
        <w:t xml:space="preserve"> </w:t>
      </w:r>
      <w:proofErr w:type="spellStart"/>
      <w:r w:rsidR="009D0D8C" w:rsidRPr="00A9219A">
        <w:rPr>
          <w:rFonts w:ascii="GHEA Grapalat" w:hAnsi="GHEA Grapalat" w:cs="Arial"/>
          <w:bCs/>
          <w:sz w:val="20"/>
          <w:szCs w:val="20"/>
        </w:rPr>
        <w:t>հաստատություն</w:t>
      </w:r>
      <w:proofErr w:type="spellEnd"/>
      <w:r w:rsidR="009D0D8C" w:rsidRPr="00BB0ADD">
        <w:rPr>
          <w:rFonts w:ascii="GHEA Grapalat" w:hAnsi="GHEA Grapalat"/>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BB0ADD" w:rsidRPr="00BB0ADD">
        <w:rPr>
          <w:rFonts w:ascii="GHEA Grapalat" w:hAnsi="GHEA Grapalat"/>
          <w:i/>
          <w:sz w:val="20"/>
          <w:szCs w:val="20"/>
          <w:lang w:val="hy-AM"/>
        </w:rPr>
        <w:t>ՀՈԱԿ</w:t>
      </w:r>
      <w:r w:rsidR="00BB0ADD" w:rsidRPr="00BB0ADD">
        <w:rPr>
          <w:rFonts w:ascii="GHEA Grapalat" w:hAnsi="GHEA Grapalat" w:cs="Times Armenian"/>
          <w:b/>
          <w:sz w:val="20"/>
          <w:szCs w:val="20"/>
          <w:lang w:val="af-ZA"/>
        </w:rPr>
        <w:t xml:space="preserve"> </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sz w:val="20"/>
          <w:szCs w:val="20"/>
          <w:lang w:val="af-ZA"/>
        </w:rPr>
        <w:t xml:space="preserve"> </w:t>
      </w:r>
      <w:r w:rsidR="00A00E74" w:rsidRPr="00BB0ADD">
        <w:rPr>
          <w:rFonts w:ascii="GHEA Grapalat" w:hAnsi="GHEA Grapalat" w:cs="Times Armenian"/>
          <w:sz w:val="20"/>
          <w:szCs w:val="20"/>
          <w:lang w:val="af-ZA"/>
        </w:rPr>
        <w:t>(</w:t>
      </w:r>
      <w:proofErr w:type="spellStart"/>
      <w:r w:rsidR="00A00E74" w:rsidRPr="00BB0ADD">
        <w:rPr>
          <w:rFonts w:ascii="GHEA Grapalat" w:hAnsi="GHEA Grapalat" w:cs="Sylfaen"/>
          <w:sz w:val="20"/>
          <w:szCs w:val="20"/>
        </w:rPr>
        <w:t>այսուհետ</w:t>
      </w:r>
      <w:proofErr w:type="spellEnd"/>
      <w:r w:rsidR="00A00E74" w:rsidRPr="00BB0ADD">
        <w:rPr>
          <w:rFonts w:ascii="GHEA Grapalat" w:hAnsi="GHEA Grapalat" w:cs="Times Armenian"/>
          <w:sz w:val="20"/>
          <w:szCs w:val="20"/>
          <w:lang w:val="af-ZA"/>
        </w:rPr>
        <w:t xml:space="preserve">` </w:t>
      </w:r>
      <w:proofErr w:type="spellStart"/>
      <w:r w:rsidR="00A00E74" w:rsidRPr="00BB0ADD">
        <w:rPr>
          <w:rFonts w:ascii="GHEA Grapalat" w:hAnsi="GHEA Grapalat" w:cs="Sylfaen"/>
          <w:sz w:val="20"/>
          <w:szCs w:val="20"/>
        </w:rPr>
        <w:t>պատվիրատու</w:t>
      </w:r>
      <w:proofErr w:type="spellEnd"/>
      <w:r w:rsidR="00A00E74" w:rsidRPr="00BB0ADD">
        <w:rPr>
          <w:rFonts w:ascii="GHEA Grapalat" w:hAnsi="GHEA Grapalat" w:cs="Times Armenian"/>
          <w:sz w:val="20"/>
          <w:szCs w:val="20"/>
          <w:lang w:val="af-ZA"/>
        </w:rPr>
        <w:t>)</w:t>
      </w:r>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կողմից</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հայտարարված</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ընթացակար</w:t>
      </w:r>
      <w:r w:rsidRPr="00BB0ADD">
        <w:rPr>
          <w:rFonts w:ascii="GHEA Grapalat" w:hAnsi="GHEA Grapalat" w:cs="Times Armenian"/>
          <w:sz w:val="20"/>
          <w:szCs w:val="20"/>
        </w:rPr>
        <w:t>գ</w:t>
      </w:r>
      <w:r w:rsidRPr="00BB0ADD">
        <w:rPr>
          <w:rFonts w:ascii="GHEA Grapalat" w:hAnsi="GHEA Grapalat" w:cs="Sylfaen"/>
          <w:sz w:val="20"/>
          <w:szCs w:val="20"/>
        </w:rPr>
        <w:t>ին</w:t>
      </w:r>
      <w:proofErr w:type="spellEnd"/>
      <w:r w:rsidR="000604CF" w:rsidRPr="00BB0ADD">
        <w:rPr>
          <w:rFonts w:ascii="GHEA Grapalat" w:hAnsi="GHEA Grapalat" w:cs="Sylfaen"/>
          <w:sz w:val="20"/>
          <w:szCs w:val="20"/>
          <w:lang w:val="af-ZA"/>
        </w:rPr>
        <w:t xml:space="preserve"> </w:t>
      </w:r>
      <w:proofErr w:type="spellStart"/>
      <w:r w:rsidRPr="00BB0ADD">
        <w:rPr>
          <w:rFonts w:ascii="GHEA Grapalat" w:hAnsi="GHEA Grapalat" w:cs="Sylfaen"/>
          <w:sz w:val="20"/>
          <w:szCs w:val="20"/>
        </w:rPr>
        <w:t>մասնակցելու</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մտադրություն</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ունեցող</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անձանց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003D0075" w:rsidRPr="000E1EDA">
        <w:rPr>
          <w:rFonts w:ascii="GHEA Grapalat" w:hAnsi="GHEA Grapalat" w:cs="Sylfaen"/>
          <w:sz w:val="20"/>
          <w:szCs w:val="20"/>
        </w:rPr>
        <w:t>մ</w:t>
      </w:r>
      <w:r w:rsidRPr="000E1EDA">
        <w:rPr>
          <w:rFonts w:ascii="GHEA Grapalat" w:hAnsi="GHEA Grapalat" w:cs="Sylfaen"/>
          <w:sz w:val="20"/>
          <w:szCs w:val="20"/>
        </w:rPr>
        <w:t>ասնակից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տեղեկացնելու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անցկացման</w:t>
      </w:r>
      <w:proofErr w:type="spellEnd"/>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որոշելու</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պայմանա</w:t>
      </w:r>
      <w:r w:rsidRPr="000E1EDA">
        <w:rPr>
          <w:rFonts w:ascii="GHEA Grapalat" w:hAnsi="GHEA Grapalat" w:cs="Times Armenian"/>
          <w:sz w:val="20"/>
          <w:szCs w:val="20"/>
        </w:rPr>
        <w:t>գ</w:t>
      </w:r>
      <w:r w:rsidRPr="000E1EDA">
        <w:rPr>
          <w:rFonts w:ascii="GHEA Grapalat" w:hAnsi="GHEA Grapalat" w:cs="Sylfaen"/>
          <w:sz w:val="20"/>
          <w:szCs w:val="20"/>
        </w:rPr>
        <w:t>իր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կնքելու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ինչպես</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նաև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օժանդակելու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պատրաստելիս</w:t>
      </w:r>
      <w:proofErr w:type="spellEnd"/>
      <w:r w:rsidR="004D5671" w:rsidRPr="000E1EDA">
        <w:rPr>
          <w:rFonts w:ascii="GHEA Grapalat" w:hAnsi="GHEA Grapalat" w:cs="Times Armenian"/>
          <w:sz w:val="20"/>
          <w:szCs w:val="20"/>
          <w:lang w:val="af-ZA"/>
        </w:rPr>
        <w:t>։</w:t>
      </w:r>
    </w:p>
    <w:p w:rsidR="00096865" w:rsidRPr="000E1EDA" w:rsidRDefault="00096865" w:rsidP="00EF3662">
      <w:pPr>
        <w:ind w:firstLine="567"/>
        <w:jc w:val="both"/>
        <w:rPr>
          <w:rFonts w:ascii="GHEA Grapalat" w:hAnsi="GHEA Grapalat"/>
          <w:sz w:val="20"/>
          <w:szCs w:val="20"/>
          <w:lang w:val="af-ZA"/>
        </w:rPr>
      </w:pPr>
      <w:proofErr w:type="spellStart"/>
      <w:r w:rsidRPr="000E1EDA">
        <w:rPr>
          <w:rFonts w:ascii="GHEA Grapalat" w:hAnsi="GHEA Grapalat" w:cs="Sylfaen"/>
          <w:sz w:val="20"/>
          <w:szCs w:val="20"/>
        </w:rPr>
        <w:t>Հայտեր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w:t>
      </w:r>
      <w:proofErr w:type="spellEnd"/>
      <w:r w:rsidRPr="000E1EDA">
        <w:rPr>
          <w:rFonts w:ascii="GHEA Grapalat" w:hAnsi="GHEA Grapalat" w:cs="Times Armenian"/>
          <w:sz w:val="20"/>
          <w:szCs w:val="20"/>
          <w:lang w:val="af-ZA"/>
        </w:rPr>
        <w:t xml:space="preserve"> </w:t>
      </w:r>
      <w:r w:rsidR="00070DBB" w:rsidRPr="000E1EDA">
        <w:rPr>
          <w:rFonts w:ascii="GHEA Grapalat" w:hAnsi="GHEA Grapalat" w:cs="Times Armenian"/>
          <w:sz w:val="20"/>
          <w:szCs w:val="20"/>
          <w:lang w:val="af-ZA"/>
        </w:rPr>
        <w:t xml:space="preserve">համակարգում </w:t>
      </w:r>
      <w:proofErr w:type="spellStart"/>
      <w:r w:rsidR="00753E6E" w:rsidRPr="000E1EDA">
        <w:rPr>
          <w:rFonts w:ascii="GHEA Grapalat" w:hAnsi="GHEA Grapalat" w:cs="Sylfaen"/>
          <w:sz w:val="20"/>
          <w:szCs w:val="20"/>
        </w:rPr>
        <w:t>գրանցված</w:t>
      </w:r>
      <w:proofErr w:type="spellEnd"/>
      <w:r w:rsidR="00753E6E"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բոլոր</w:t>
      </w:r>
      <w:proofErr w:type="spellEnd"/>
      <w:r w:rsidR="00B2681D"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անձիք</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անկախ</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օտարերկրյա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ֆիզիկական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քաղաքացիություն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լինելու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w:t>
      </w:r>
      <w:r w:rsidRPr="000E1EDA">
        <w:rPr>
          <w:rFonts w:ascii="GHEA Grapalat" w:hAnsi="GHEA Grapalat" w:cs="Times Armenian"/>
          <w:sz w:val="20"/>
          <w:szCs w:val="20"/>
        </w:rPr>
        <w:t>գ</w:t>
      </w:r>
      <w:r w:rsidRPr="000E1EDA">
        <w:rPr>
          <w:rFonts w:ascii="GHEA Grapalat" w:hAnsi="GHEA Grapalat" w:cs="Sylfaen"/>
          <w:sz w:val="20"/>
          <w:szCs w:val="20"/>
        </w:rPr>
        <w:t>ամանքից</w:t>
      </w:r>
      <w:proofErr w:type="spellEnd"/>
      <w:r w:rsidR="004D5671" w:rsidRPr="000E1EDA">
        <w:rPr>
          <w:rFonts w:ascii="GHEA Grapalat" w:hAnsi="GHEA Grapalat" w:cs="Times Armenian"/>
          <w:sz w:val="20"/>
          <w:szCs w:val="20"/>
          <w:lang w:val="af-ZA"/>
        </w:rPr>
        <w:t>։</w:t>
      </w:r>
    </w:p>
    <w:p w:rsidR="00926875" w:rsidRPr="000E1EDA" w:rsidRDefault="00926875"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որպես</w:t>
      </w:r>
      <w:proofErr w:type="spellEnd"/>
      <w:r w:rsidRPr="000E1EDA">
        <w:rPr>
          <w:rFonts w:ascii="GHEA Grapalat" w:hAnsi="GHEA Grapalat" w:cs="Sylfaen"/>
        </w:rPr>
        <w:t xml:space="preserve"> </w:t>
      </w:r>
      <w:r w:rsidRPr="000E1EDA">
        <w:rPr>
          <w:rFonts w:ascii="GHEA Grapalat" w:hAnsi="GHEA Grapalat" w:cs="Sylfaen"/>
          <w:lang w:val="en-US"/>
        </w:rPr>
        <w:t>մ</w:t>
      </w:r>
      <w:proofErr w:type="spellStart"/>
      <w:r w:rsidRPr="000E1EDA">
        <w:rPr>
          <w:rFonts w:ascii="GHEA Grapalat" w:hAnsi="GHEA Grapalat" w:cs="Sylfaen"/>
          <w:lang w:val="ru-RU"/>
        </w:rPr>
        <w:t>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www.armeps.am </w:t>
      </w:r>
      <w:proofErr w:type="spellStart"/>
      <w:r w:rsidRPr="000E1EDA">
        <w:rPr>
          <w:rFonts w:ascii="GHEA Grapalat" w:hAnsi="GHEA Grapalat" w:cs="Sylfaen"/>
          <w:lang w:val="en-US"/>
        </w:rPr>
        <w:t>հասցեով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գործող</w:t>
      </w:r>
      <w:proofErr w:type="spellEnd"/>
      <w:r w:rsidRPr="000E1EDA">
        <w:rPr>
          <w:rFonts w:ascii="GHEA Grapalat" w:hAnsi="GHEA Grapalat" w:cs="Sylfaen"/>
        </w:rPr>
        <w:t xml:space="preserve"> </w:t>
      </w:r>
      <w:proofErr w:type="spellStart"/>
      <w:r w:rsidRPr="000E1EDA">
        <w:rPr>
          <w:rFonts w:ascii="GHEA Grapalat" w:hAnsi="GHEA Grapalat" w:cs="Sylfaen"/>
          <w:lang w:val="en-US"/>
        </w:rPr>
        <w:t>ինտերնետային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կայք</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լրացնում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համապատասխան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պահանջվող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փոստի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միջոցով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ստացված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թվի</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տառերի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կոմբինացիան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en-US"/>
        </w:rPr>
        <w:t>Նշված</w:t>
      </w:r>
      <w:proofErr w:type="spellEnd"/>
      <w:r w:rsidRPr="000E1EDA">
        <w:rPr>
          <w:rFonts w:ascii="GHEA Grapalat" w:hAnsi="GHEA Grapalat" w:cs="Sylfaen"/>
        </w:rPr>
        <w:t xml:space="preserve"> </w:t>
      </w:r>
      <w:r w:rsidRPr="000E1EDA">
        <w:rPr>
          <w:rFonts w:ascii="GHEA Grapalat" w:hAnsi="GHEA Grapalat" w:cs="Sylfaen"/>
          <w:lang w:val="en-US"/>
        </w:rPr>
        <w:t>տ</w:t>
      </w:r>
      <w:proofErr w:type="spellStart"/>
      <w:r w:rsidRPr="000E1EDA">
        <w:rPr>
          <w:rFonts w:ascii="GHEA Grapalat" w:hAnsi="GHEA Grapalat" w:cs="Sylfaen"/>
          <w:lang w:val="ru-RU"/>
        </w:rPr>
        <w:t>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ճիշտ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w:t>
      </w:r>
      <w:proofErr w:type="spellEnd"/>
      <w:r w:rsidRPr="000E1EDA">
        <w:rPr>
          <w:rFonts w:ascii="GHEA Grapalat" w:hAnsi="GHEA Grapalat" w:cs="Sylfaen"/>
        </w:rPr>
        <w:softHyphen/>
      </w:r>
      <w:proofErr w:type="spellStart"/>
      <w:r w:rsidRPr="000E1EDA">
        <w:rPr>
          <w:rFonts w:ascii="GHEA Grapalat" w:hAnsi="GHEA Grapalat" w:cs="Sylfaen"/>
          <w:lang w:val="ru-RU"/>
        </w:rPr>
        <w:t>գրե</w:t>
      </w:r>
      <w:proofErr w:type="spellEnd"/>
      <w:r w:rsidRPr="000E1EDA">
        <w:rPr>
          <w:rFonts w:ascii="GHEA Grapalat" w:hAnsi="GHEA Grapalat" w:cs="Sylfaen"/>
        </w:rPr>
        <w:softHyphen/>
      </w:r>
      <w:proofErr w:type="spellStart"/>
      <w:r w:rsidRPr="000E1EDA">
        <w:rPr>
          <w:rFonts w:ascii="GHEA Grapalat" w:hAnsi="GHEA Grapalat" w:cs="Sylfaen"/>
          <w:lang w:val="ru-RU"/>
        </w:rPr>
        <w:t>լու</w:t>
      </w:r>
      <w:proofErr w:type="spellEnd"/>
      <w:r w:rsidRPr="000E1EDA">
        <w:rPr>
          <w:rFonts w:ascii="GHEA Grapalat" w:hAnsi="GHEA Grapalat" w:cs="Sylfaen"/>
        </w:rPr>
        <w:softHyphen/>
      </w:r>
      <w:r w:rsidRPr="000E1EDA">
        <w:rPr>
          <w:rFonts w:ascii="GHEA Grapalat" w:hAnsi="GHEA Grapalat" w:cs="Sylfaen"/>
          <w:lang w:val="ru-RU"/>
        </w:rPr>
        <w:t>ց</w:t>
      </w:r>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գրանցված</w:t>
      </w:r>
      <w:proofErr w:type="spellEnd"/>
      <w:r w:rsidRPr="000E1EDA">
        <w:rPr>
          <w:rFonts w:ascii="GHEA Grapalat" w:hAnsi="GHEA Grapalat" w:cs="Sylfaen"/>
        </w:rPr>
        <w:t xml:space="preserve"> </w:t>
      </w:r>
      <w:proofErr w:type="spellStart"/>
      <w:r w:rsidRPr="000E1EDA">
        <w:rPr>
          <w:rFonts w:ascii="GHEA Grapalat" w:hAnsi="GHEA Grapalat" w:cs="Sylfaen"/>
          <w:lang w:val="en-US"/>
        </w:rPr>
        <w:t>մասնակից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ինչի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ստանում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ծանուցում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չեղյալ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եթե</w:t>
      </w:r>
      <w:proofErr w:type="spellEnd"/>
      <w:r w:rsidRPr="000E1EDA">
        <w:rPr>
          <w:rFonts w:ascii="GHEA Grapalat" w:hAnsi="GHEA Grapalat" w:cs="Sylfaen"/>
        </w:rPr>
        <w:t xml:space="preserve"> </w:t>
      </w:r>
      <w:r w:rsidR="00844434"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օրվանից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հաշված</w:t>
      </w:r>
      <w:proofErr w:type="spellEnd"/>
      <w:r w:rsidRPr="000E1EDA">
        <w:rPr>
          <w:rFonts w:ascii="GHEA Grapalat" w:hAnsi="GHEA Grapalat" w:cs="Sylfaen"/>
        </w:rPr>
        <w:t xml:space="preserve"> 30 </w:t>
      </w:r>
      <w:proofErr w:type="spellStart"/>
      <w:r w:rsidRPr="000E1EDA">
        <w:rPr>
          <w:rFonts w:ascii="GHEA Grapalat" w:hAnsi="GHEA Grapalat" w:cs="Sylfaen"/>
          <w:lang w:val="ru-RU"/>
        </w:rPr>
        <w:t>օրացուցային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ընթացքում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վերջինս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r w:rsidR="00C4795F"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սակայն</w:t>
      </w:r>
      <w:proofErr w:type="spellEnd"/>
      <w:r w:rsidRPr="000E1EDA">
        <w:rPr>
          <w:rFonts w:ascii="GHEA Grapalat" w:hAnsi="GHEA Grapalat" w:cs="Sylfaen"/>
        </w:rPr>
        <w:t xml:space="preserve"> </w:t>
      </w:r>
      <w:proofErr w:type="spellStart"/>
      <w:r w:rsidR="00EF6526" w:rsidRPr="000E1EDA">
        <w:rPr>
          <w:rFonts w:ascii="GHEA Grapalat" w:hAnsi="GHEA Grapalat" w:cs="Sylfaen"/>
          <w:lang w:val="ru-RU"/>
        </w:rPr>
        <w:t>հ</w:t>
      </w:r>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Այս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պարագայում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իրականացվում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գրանցման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նոր</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գործընթաց</w:t>
      </w:r>
      <w:proofErr w:type="spellEnd"/>
      <w:r w:rsidRPr="000E1EDA">
        <w:rPr>
          <w:rFonts w:ascii="GHEA Grapalat" w:hAnsi="GHEA Grapalat" w:cs="Sylfaen"/>
        </w:rPr>
        <w:t>:</w:t>
      </w:r>
    </w:p>
    <w:p w:rsidR="00096865" w:rsidRPr="000E1EDA" w:rsidRDefault="00096865" w:rsidP="00EF3662">
      <w:pPr>
        <w:ind w:firstLine="567"/>
        <w:jc w:val="both"/>
        <w:rPr>
          <w:rFonts w:ascii="GHEA Grapalat" w:hAnsi="GHEA Grapalat" w:cs="Times Armenia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հարաբերությունների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նկատմամբ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կիրառվում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004D5671"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վեճերը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ենթակա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քննության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դատարաններում</w:t>
      </w:r>
      <w:proofErr w:type="spellEnd"/>
      <w:r w:rsidR="004D5671" w:rsidRPr="000E1EDA">
        <w:rPr>
          <w:rFonts w:ascii="GHEA Grapalat" w:hAnsi="GHEA Grapalat" w:cs="Times Armenian"/>
          <w:sz w:val="20"/>
          <w:szCs w:val="20"/>
          <w:lang w:val="af-ZA"/>
        </w:rPr>
        <w:t>։</w:t>
      </w:r>
      <w:r w:rsidR="00F5653D" w:rsidRPr="000E1EDA">
        <w:rPr>
          <w:rFonts w:ascii="GHEA Grapalat" w:hAnsi="GHEA Grapalat" w:cs="Times Armenian"/>
          <w:sz w:val="20"/>
          <w:szCs w:val="20"/>
          <w:lang w:val="af-ZA"/>
        </w:rPr>
        <w:t xml:space="preserve"> </w:t>
      </w:r>
    </w:p>
    <w:p w:rsidR="00C62EA3" w:rsidRPr="00B848B9" w:rsidRDefault="00A81DD5" w:rsidP="00C62EA3">
      <w:pPr>
        <w:pStyle w:val="a3"/>
        <w:spacing w:line="240" w:lineRule="auto"/>
        <w:ind w:firstLine="0"/>
        <w:jc w:val="left"/>
        <w:rPr>
          <w:rFonts w:ascii="Microsoft JhengHei" w:eastAsia="Microsoft JhengHei" w:hAnsi="Microsoft JhengHei" w:cs="Microsoft JhengHei"/>
          <w:i w:val="0"/>
          <w:sz w:val="22"/>
          <w:szCs w:val="22"/>
          <w:u w:val="single"/>
          <w:lang w:val="hy-AM"/>
        </w:rPr>
      </w:pPr>
      <w:proofErr w:type="spellStart"/>
      <w:r w:rsidRPr="00F60CD3">
        <w:rPr>
          <w:rFonts w:ascii="GHEA Grapalat" w:hAnsi="GHEA Grapalat"/>
          <w:i w:val="0"/>
        </w:rPr>
        <w:t>Գնահատող</w:t>
      </w:r>
      <w:proofErr w:type="spellEnd"/>
      <w:r w:rsidRPr="00F60CD3">
        <w:rPr>
          <w:rFonts w:ascii="GHEA Grapalat" w:hAnsi="GHEA Grapalat"/>
          <w:i w:val="0"/>
          <w:lang w:val="af-ZA"/>
        </w:rPr>
        <w:t xml:space="preserve"> </w:t>
      </w:r>
      <w:proofErr w:type="spellStart"/>
      <w:r w:rsidRPr="00F60CD3">
        <w:rPr>
          <w:rFonts w:ascii="GHEA Grapalat" w:hAnsi="GHEA Grapalat"/>
          <w:i w:val="0"/>
        </w:rPr>
        <w:t>հանձնաժողովի</w:t>
      </w:r>
      <w:proofErr w:type="spellEnd"/>
      <w:r w:rsidRPr="00F60CD3">
        <w:rPr>
          <w:rFonts w:ascii="GHEA Grapalat" w:hAnsi="GHEA Grapalat"/>
          <w:i w:val="0"/>
          <w:lang w:val="af-ZA"/>
        </w:rPr>
        <w:t xml:space="preserve"> </w:t>
      </w:r>
      <w:proofErr w:type="spellStart"/>
      <w:r w:rsidRPr="00F60CD3">
        <w:rPr>
          <w:rFonts w:ascii="GHEA Grapalat" w:hAnsi="GHEA Grapalat"/>
          <w:i w:val="0"/>
        </w:rPr>
        <w:t>քարտուղարի</w:t>
      </w:r>
      <w:proofErr w:type="spellEnd"/>
      <w:r w:rsidRPr="00F60CD3">
        <w:rPr>
          <w:rFonts w:ascii="GHEA Grapalat" w:hAnsi="GHEA Grapalat"/>
          <w:i w:val="0"/>
          <w:lang w:val="af-ZA"/>
        </w:rPr>
        <w:t xml:space="preserve"> </w:t>
      </w:r>
      <w:proofErr w:type="spellStart"/>
      <w:r w:rsidR="003E1421" w:rsidRPr="00F60CD3">
        <w:rPr>
          <w:rFonts w:ascii="GHEA Grapalat" w:hAnsi="GHEA Grapalat"/>
          <w:i w:val="0"/>
        </w:rPr>
        <w:t>էլեկտրոնային</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փոստի</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հասցեն</w:t>
      </w:r>
      <w:proofErr w:type="spellEnd"/>
      <w:r w:rsidR="003E1421" w:rsidRPr="00F60CD3">
        <w:rPr>
          <w:rFonts w:ascii="GHEA Grapalat" w:hAnsi="GHEA Grapalat"/>
          <w:i w:val="0"/>
          <w:lang w:val="af-ZA"/>
        </w:rPr>
        <w:t xml:space="preserve"> </w:t>
      </w:r>
      <w:r w:rsidR="003E1421" w:rsidRPr="00F60CD3">
        <w:rPr>
          <w:rFonts w:ascii="GHEA Grapalat" w:hAnsi="GHEA Grapalat"/>
          <w:i w:val="0"/>
        </w:rPr>
        <w:t>է</w:t>
      </w:r>
      <w:r w:rsidR="003E1421" w:rsidRPr="00F60CD3">
        <w:rPr>
          <w:rFonts w:ascii="GHEA Grapalat" w:hAnsi="GHEA Grapalat"/>
          <w:i w:val="0"/>
          <w:lang w:val="af-ZA"/>
        </w:rPr>
        <w:t>`</w:t>
      </w:r>
      <w:r w:rsidR="003E1421" w:rsidRPr="00C62EA3">
        <w:rPr>
          <w:rFonts w:ascii="GHEA Grapalat" w:hAnsi="GHEA Grapalat"/>
          <w:lang w:val="af-ZA"/>
        </w:rPr>
        <w:t xml:space="preserve"> </w:t>
      </w:r>
      <w:r w:rsidR="00DE412D" w:rsidRPr="00DE412D">
        <w:rPr>
          <w:rFonts w:ascii="Arial" w:hAnsi="Arial" w:cs="Arial"/>
          <w:color w:val="2C2D2E"/>
          <w:sz w:val="23"/>
          <w:szCs w:val="23"/>
          <w:shd w:val="clear" w:color="auto" w:fill="FFFFFF"/>
          <w:lang w:val="af-ZA"/>
        </w:rPr>
        <w:t> </w:t>
      </w:r>
      <w:r w:rsidR="00E673E9">
        <w:fldChar w:fldCharType="begin"/>
      </w:r>
      <w:r w:rsidR="00E673E9" w:rsidRPr="00E673E9">
        <w:rPr>
          <w:lang w:val="af-ZA"/>
        </w:rPr>
        <w:instrText xml:space="preserve"> HYPERLINK "mailto:anushavannuh2022@mail.ru" </w:instrText>
      </w:r>
      <w:r w:rsidR="00E673E9">
        <w:fldChar w:fldCharType="separate"/>
      </w:r>
      <w:r w:rsidR="00E673E9" w:rsidRPr="00E673E9">
        <w:rPr>
          <w:rStyle w:val="a9"/>
          <w:lang w:val="af-ZA"/>
        </w:rPr>
        <w:t>anushavannuh2022@mail.ru</w:t>
      </w:r>
      <w:r w:rsidR="00E673E9">
        <w:rPr>
          <w:rStyle w:val="a9"/>
          <w:lang w:val="en-US"/>
        </w:rPr>
        <w:fldChar w:fldCharType="end"/>
      </w:r>
    </w:p>
    <w:p w:rsidR="00096865" w:rsidRPr="000E1EDA" w:rsidRDefault="00F5653D" w:rsidP="00C62EA3">
      <w:pPr>
        <w:pStyle w:val="23"/>
        <w:spacing w:line="240" w:lineRule="auto"/>
        <w:ind w:firstLine="567"/>
        <w:rPr>
          <w:rFonts w:ascii="GHEA Grapalat" w:hAnsi="GHEA Grapalat"/>
        </w:rPr>
      </w:pPr>
      <w:r w:rsidRPr="000E1EDA">
        <w:rPr>
          <w:rFonts w:ascii="GHEA Grapalat" w:hAnsi="GHEA Grapalat"/>
        </w:rPr>
        <w:br w:type="page"/>
      </w:r>
      <w:r w:rsidR="00096865" w:rsidRPr="000E1EDA">
        <w:rPr>
          <w:rFonts w:ascii="GHEA Grapalat" w:hAnsi="GHEA Grapalat" w:cs="Sylfaen"/>
        </w:rPr>
        <w:lastRenderedPageBreak/>
        <w:t>ՄԱՍ</w:t>
      </w:r>
      <w:r w:rsidR="00096865" w:rsidRPr="000E1EDA">
        <w:rPr>
          <w:rFonts w:ascii="GHEA Grapalat" w:hAnsi="GHEA Grapalat" w:cs="Times Armenian"/>
        </w:rPr>
        <w:t xml:space="preserve">  I</w:t>
      </w:r>
    </w:p>
    <w:p w:rsidR="00096865" w:rsidRPr="000E1EDA" w:rsidRDefault="00096865" w:rsidP="00EF3662">
      <w:pPr>
        <w:pStyle w:val="3"/>
        <w:spacing w:line="240" w:lineRule="auto"/>
        <w:ind w:firstLine="567"/>
        <w:rPr>
          <w:rFonts w:ascii="GHEA Grapalat" w:hAnsi="GHEA Grapalat"/>
          <w:lang w:val="af-ZA"/>
        </w:rPr>
      </w:pPr>
    </w:p>
    <w:p w:rsidR="00096865" w:rsidRPr="000E1EDA" w:rsidRDefault="002B32D6" w:rsidP="00EF3662">
      <w:pPr>
        <w:numPr>
          <w:ilvl w:val="0"/>
          <w:numId w:val="3"/>
        </w:numPr>
        <w:jc w:val="center"/>
        <w:rPr>
          <w:rFonts w:ascii="GHEA Grapalat" w:hAnsi="GHEA Grapalat" w:cs="Sylfaen"/>
          <w:b/>
          <w:sz w:val="20"/>
          <w:szCs w:val="20"/>
        </w:rPr>
      </w:pPr>
      <w:r w:rsidRPr="000E1EDA">
        <w:rPr>
          <w:rFonts w:ascii="GHEA Grapalat" w:hAnsi="GHEA Grapalat" w:cs="Sylfaen"/>
          <w:b/>
          <w:sz w:val="20"/>
          <w:szCs w:val="20"/>
        </w:rPr>
        <w:t>ԳՆՄԱՆ  ԱՌԱՐԿԱՅԻ  ԲՆՈՒԹԱԳԻՐԸ</w:t>
      </w:r>
    </w:p>
    <w:p w:rsidR="002B32D6" w:rsidRPr="000E1EDA" w:rsidRDefault="002B32D6" w:rsidP="00EF3662">
      <w:pPr>
        <w:ind w:left="360"/>
        <w:jc w:val="center"/>
        <w:rPr>
          <w:rFonts w:ascii="GHEA Grapalat" w:hAnsi="GHEA Grapalat" w:cs="Sylfaen"/>
          <w:b/>
          <w:sz w:val="20"/>
          <w:szCs w:val="20"/>
        </w:rPr>
      </w:pPr>
    </w:p>
    <w:p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proofErr w:type="spellStart"/>
      <w:r w:rsidR="00096865" w:rsidRPr="00E37916">
        <w:rPr>
          <w:rFonts w:ascii="GHEA Grapalat" w:hAnsi="GHEA Grapalat" w:cs="Sylfaen"/>
          <w:b/>
          <w:i/>
          <w:sz w:val="20"/>
          <w:szCs w:val="20"/>
        </w:rPr>
        <w:t>Գնման</w:t>
      </w:r>
      <w:proofErr w:type="spellEnd"/>
      <w:r w:rsidR="00096865" w:rsidRPr="00E37916">
        <w:rPr>
          <w:rFonts w:ascii="GHEA Grapalat" w:hAnsi="GHEA Grapalat" w:cs="Sylfaen"/>
          <w:b/>
          <w:i/>
          <w:sz w:val="20"/>
          <w:szCs w:val="20"/>
          <w:lang w:val="af-ZA"/>
        </w:rPr>
        <w:t xml:space="preserve"> </w:t>
      </w:r>
      <w:proofErr w:type="spellStart"/>
      <w:r w:rsidR="00096865" w:rsidRPr="00181BC7">
        <w:rPr>
          <w:rFonts w:ascii="GHEA Grapalat" w:hAnsi="GHEA Grapalat" w:cs="Sylfaen"/>
          <w:b/>
          <w:i/>
          <w:sz w:val="20"/>
          <w:szCs w:val="20"/>
        </w:rPr>
        <w:t>առարկա</w:t>
      </w:r>
      <w:proofErr w:type="spellEnd"/>
      <w:r w:rsidR="00096865" w:rsidRPr="00181BC7">
        <w:rPr>
          <w:rFonts w:ascii="GHEA Grapalat" w:hAnsi="GHEA Grapalat" w:cs="Sylfaen"/>
          <w:b/>
          <w:i/>
          <w:sz w:val="20"/>
          <w:szCs w:val="20"/>
          <w:lang w:val="af-ZA"/>
        </w:rPr>
        <w:t xml:space="preserve"> </w:t>
      </w:r>
      <w:r w:rsidR="00096865" w:rsidRPr="00181BC7">
        <w:rPr>
          <w:rFonts w:ascii="GHEA Grapalat" w:hAnsi="GHEA Grapalat" w:cs="Sylfaen"/>
          <w:b/>
          <w:i/>
          <w:sz w:val="20"/>
          <w:szCs w:val="20"/>
        </w:rPr>
        <w:t>է</w:t>
      </w:r>
      <w:r w:rsidR="00096865" w:rsidRPr="00181BC7">
        <w:rPr>
          <w:rFonts w:ascii="GHEA Grapalat" w:hAnsi="GHEA Grapalat" w:cs="Sylfaen"/>
          <w:b/>
          <w:i/>
          <w:sz w:val="20"/>
          <w:szCs w:val="20"/>
          <w:lang w:val="af-ZA"/>
        </w:rPr>
        <w:t xml:space="preserve"> </w:t>
      </w:r>
      <w:proofErr w:type="spellStart"/>
      <w:r w:rsidR="00096865" w:rsidRPr="00181BC7">
        <w:rPr>
          <w:rFonts w:ascii="GHEA Grapalat" w:hAnsi="GHEA Grapalat" w:cs="Sylfaen"/>
          <w:b/>
          <w:i/>
          <w:sz w:val="20"/>
          <w:szCs w:val="20"/>
        </w:rPr>
        <w:t>հանդիսանում</w:t>
      </w:r>
      <w:proofErr w:type="spellEnd"/>
      <w:r w:rsidR="00096865" w:rsidRPr="00181BC7">
        <w:rPr>
          <w:rFonts w:ascii="GHEA Grapalat" w:hAnsi="GHEA Grapalat" w:cs="Sylfaen"/>
          <w:b/>
          <w:i/>
          <w:sz w:val="20"/>
          <w:szCs w:val="20"/>
          <w:lang w:val="af-ZA"/>
        </w:rPr>
        <w:t xml:space="preserve"> </w:t>
      </w:r>
      <w:r w:rsidR="00E37916" w:rsidRPr="00181BC7">
        <w:rPr>
          <w:rFonts w:ascii="GHEA Grapalat" w:hAnsi="GHEA Grapalat"/>
          <w:b/>
          <w:i/>
          <w:sz w:val="20"/>
          <w:szCs w:val="20"/>
          <w:lang w:val="af-ZA"/>
        </w:rPr>
        <w:t>ՀՀ Շիրակի մարզի Արթիկ համայնք</w:t>
      </w:r>
      <w:r w:rsidR="00E37916" w:rsidRPr="00181BC7">
        <w:rPr>
          <w:rFonts w:ascii="GHEA Grapalat" w:hAnsi="GHEA Grapalat"/>
          <w:b/>
          <w:i/>
          <w:sz w:val="20"/>
          <w:szCs w:val="20"/>
          <w:lang w:val="hy-AM"/>
        </w:rPr>
        <w:t>ի</w:t>
      </w:r>
      <w:r w:rsidR="0023086D" w:rsidRPr="00181BC7">
        <w:rPr>
          <w:rFonts w:ascii="GHEA Grapalat" w:hAnsi="GHEA Grapalat"/>
          <w:b/>
          <w:i/>
          <w:sz w:val="20"/>
          <w:szCs w:val="20"/>
        </w:rPr>
        <w:t xml:space="preserve"> </w:t>
      </w:r>
      <w:r w:rsidR="00E37916" w:rsidRPr="00181BC7">
        <w:rPr>
          <w:rFonts w:ascii="GHEA Grapalat" w:hAnsi="GHEA Grapalat"/>
          <w:b/>
          <w:i/>
          <w:sz w:val="20"/>
          <w:szCs w:val="20"/>
          <w:lang w:val="hy-AM"/>
        </w:rPr>
        <w:t>&lt;&lt;</w:t>
      </w:r>
      <w:r w:rsidR="00181BC7" w:rsidRPr="00181BC7">
        <w:rPr>
          <w:rFonts w:ascii="GHEA Grapalat" w:hAnsi="GHEA Grapalat" w:cs="Arial"/>
          <w:bCs/>
          <w:sz w:val="20"/>
          <w:szCs w:val="20"/>
        </w:rPr>
        <w:t xml:space="preserve"> </w:t>
      </w:r>
      <w:proofErr w:type="spellStart"/>
      <w:r w:rsidR="009D0D8C" w:rsidRPr="00A9219A">
        <w:rPr>
          <w:rFonts w:ascii="GHEA Grapalat" w:hAnsi="GHEA Grapalat" w:cs="Arial"/>
          <w:bCs/>
          <w:sz w:val="20"/>
          <w:szCs w:val="20"/>
        </w:rPr>
        <w:t>Անուշավանի</w:t>
      </w:r>
      <w:proofErr w:type="spellEnd"/>
      <w:r w:rsidR="009D0D8C" w:rsidRPr="00A9219A">
        <w:rPr>
          <w:rFonts w:ascii="GHEA Grapalat" w:hAnsi="GHEA Grapalat" w:cs="Arial"/>
          <w:bCs/>
          <w:sz w:val="20"/>
          <w:szCs w:val="20"/>
          <w:lang w:val="hy-AM"/>
        </w:rPr>
        <w:t xml:space="preserve"> Արշակ Տոնոյանի անվան </w:t>
      </w:r>
      <w:proofErr w:type="spellStart"/>
      <w:r w:rsidR="009D0D8C" w:rsidRPr="00A9219A">
        <w:rPr>
          <w:rFonts w:ascii="GHEA Grapalat" w:hAnsi="GHEA Grapalat" w:cs="Arial"/>
          <w:bCs/>
          <w:sz w:val="20"/>
          <w:szCs w:val="20"/>
        </w:rPr>
        <w:t>նախադպրոցականուսումնական</w:t>
      </w:r>
      <w:proofErr w:type="spellEnd"/>
      <w:r w:rsidR="009D0D8C" w:rsidRPr="00A9219A">
        <w:rPr>
          <w:rFonts w:ascii="GHEA Grapalat" w:hAnsi="GHEA Grapalat" w:cs="Arial"/>
          <w:bCs/>
          <w:sz w:val="20"/>
          <w:szCs w:val="20"/>
          <w:lang w:val="hy-AM"/>
        </w:rPr>
        <w:t xml:space="preserve"> </w:t>
      </w:r>
      <w:proofErr w:type="spellStart"/>
      <w:r w:rsidR="009D0D8C" w:rsidRPr="00A9219A">
        <w:rPr>
          <w:rFonts w:ascii="GHEA Grapalat" w:hAnsi="GHEA Grapalat" w:cs="Arial"/>
          <w:bCs/>
          <w:sz w:val="20"/>
          <w:szCs w:val="20"/>
        </w:rPr>
        <w:t>հաստատություն</w:t>
      </w:r>
      <w:proofErr w:type="spellEnd"/>
      <w:r w:rsidR="009D0D8C" w:rsidRPr="00181BC7">
        <w:rPr>
          <w:rFonts w:ascii="GHEA Grapalat" w:hAnsi="GHEA Grapalat"/>
          <w:lang w:val="hy-AM"/>
        </w:rPr>
        <w:t xml:space="preserve"> </w:t>
      </w:r>
      <w:r w:rsidR="00181BC7" w:rsidRPr="00181BC7">
        <w:rPr>
          <w:rFonts w:ascii="GHEA Grapalat" w:hAnsi="GHEA Grapalat"/>
          <w:lang w:val="hy-AM"/>
        </w:rPr>
        <w:t>&gt;&gt;</w:t>
      </w:r>
      <w:r w:rsidR="00181BC7" w:rsidRPr="00181BC7">
        <w:rPr>
          <w:rFonts w:ascii="GHEA Grapalat" w:hAnsi="GHEA Grapalat"/>
          <w:i/>
          <w:lang w:val="af-ZA"/>
        </w:rPr>
        <w:t xml:space="preserve"> </w:t>
      </w:r>
      <w:proofErr w:type="gramStart"/>
      <w:r w:rsidR="00E37916" w:rsidRPr="00181BC7">
        <w:rPr>
          <w:rFonts w:ascii="GHEA Grapalat" w:hAnsi="GHEA Grapalat"/>
          <w:b/>
          <w:i/>
          <w:sz w:val="20"/>
          <w:szCs w:val="20"/>
          <w:lang w:val="hy-AM"/>
        </w:rPr>
        <w:t>ՀՈԱԿ</w:t>
      </w:r>
      <w:r w:rsidR="00E37916" w:rsidRPr="00181BC7">
        <w:rPr>
          <w:rFonts w:ascii="GHEA Grapalat" w:hAnsi="GHEA Grapalat" w:cs="Times Armenian"/>
          <w:b/>
          <w:sz w:val="20"/>
          <w:szCs w:val="20"/>
          <w:lang w:val="af-ZA"/>
        </w:rPr>
        <w:t xml:space="preserve"> </w:t>
      </w:r>
      <w:r w:rsidR="00E37916" w:rsidRPr="00181BC7">
        <w:rPr>
          <w:rFonts w:ascii="GHEA Grapalat" w:hAnsi="GHEA Grapalat" w:cs="Times Armenian"/>
          <w:b/>
          <w:sz w:val="20"/>
          <w:szCs w:val="20"/>
          <w:lang w:val="hy-AM"/>
        </w:rPr>
        <w:t xml:space="preserve"> -</w:t>
      </w:r>
      <w:proofErr w:type="gramEnd"/>
      <w:r w:rsidR="00E37916" w:rsidRPr="00181BC7">
        <w:rPr>
          <w:rFonts w:ascii="GHEA Grapalat" w:hAnsi="GHEA Grapalat" w:cs="Times Armenian"/>
          <w:b/>
          <w:sz w:val="20"/>
          <w:szCs w:val="20"/>
          <w:lang w:val="hy-AM"/>
        </w:rPr>
        <w:t xml:space="preserve">Ի 2026թ-ի սննդամթերքի </w:t>
      </w:r>
      <w:proofErr w:type="spellStart"/>
      <w:r w:rsidR="00096865" w:rsidRPr="00181BC7">
        <w:rPr>
          <w:rFonts w:ascii="GHEA Grapalat" w:hAnsi="GHEA Grapalat"/>
          <w:b/>
          <w:i/>
          <w:sz w:val="20"/>
          <w:szCs w:val="20"/>
        </w:rPr>
        <w:t>ձեռքբերումը</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այսուհետ</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նաև</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ապրանք</w:t>
      </w:r>
      <w:proofErr w:type="spellEnd"/>
      <w:r w:rsidR="00816505" w:rsidRPr="00181BC7">
        <w:rPr>
          <w:rFonts w:ascii="GHEA Grapalat" w:hAnsi="GHEA Grapalat"/>
          <w:b/>
          <w:i/>
          <w:sz w:val="20"/>
          <w:szCs w:val="20"/>
          <w:lang w:val="af-ZA"/>
        </w:rPr>
        <w:t>)</w:t>
      </w:r>
      <w:r w:rsidR="00C43524" w:rsidRPr="00181BC7">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որոնք</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խմբավորված</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են</w:t>
      </w:r>
      <w:proofErr w:type="spellEnd"/>
      <w:r w:rsidR="00096865" w:rsidRPr="00E37916">
        <w:rPr>
          <w:rFonts w:ascii="GHEA Grapalat" w:hAnsi="GHEA Grapalat"/>
          <w:b/>
          <w:i/>
          <w:sz w:val="20"/>
          <w:szCs w:val="20"/>
          <w:lang w:val="af-ZA"/>
        </w:rPr>
        <w:t xml:space="preserve"> </w:t>
      </w:r>
      <w:r w:rsidR="00A76C15" w:rsidRPr="00E37916">
        <w:rPr>
          <w:rFonts w:ascii="GHEA Grapalat" w:hAnsi="GHEA Grapalat"/>
          <w:b/>
          <w:i/>
          <w:sz w:val="20"/>
          <w:szCs w:val="20"/>
          <w:lang w:val="af-ZA"/>
        </w:rPr>
        <w:t>«</w:t>
      </w:r>
      <w:r w:rsidR="003552FE" w:rsidRPr="00E37916">
        <w:rPr>
          <w:rFonts w:ascii="GHEA Grapalat" w:hAnsi="GHEA Grapalat"/>
          <w:b/>
          <w:i/>
          <w:sz w:val="20"/>
          <w:szCs w:val="20"/>
          <w:lang w:val="af-ZA"/>
        </w:rPr>
        <w:t>7</w:t>
      </w:r>
      <w:r w:rsidR="00DE412D">
        <w:rPr>
          <w:rFonts w:ascii="GHEA Grapalat" w:hAnsi="GHEA Grapalat"/>
          <w:b/>
          <w:i/>
          <w:sz w:val="20"/>
          <w:szCs w:val="20"/>
          <w:lang w:val="af-ZA"/>
        </w:rPr>
        <w:t>1</w:t>
      </w:r>
      <w:r w:rsidR="00A76C15" w:rsidRPr="00E37916">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proofErr w:type="spellEnd"/>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6239"/>
      </w:tblGrid>
      <w:tr w:rsidR="006379E3" w:rsidRPr="000E1EDA" w:rsidTr="002F7B0F">
        <w:trPr>
          <w:trHeight w:val="300"/>
        </w:trPr>
        <w:tc>
          <w:tcPr>
            <w:tcW w:w="4111" w:type="dxa"/>
            <w:gridSpan w:val="2"/>
            <w:vAlign w:val="center"/>
          </w:tcPr>
          <w:p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rsidTr="002F7B0F">
        <w:trPr>
          <w:trHeight w:val="188"/>
        </w:trPr>
        <w:tc>
          <w:tcPr>
            <w:tcW w:w="1701" w:type="dxa"/>
            <w:vAlign w:val="center"/>
          </w:tcPr>
          <w:p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w:t>
            </w:r>
            <w:r w:rsidR="00DE5543" w:rsidRPr="000E1EDA">
              <w:rPr>
                <w:rFonts w:ascii="GHEA Grapalat" w:hAnsi="GHEA Grapalat"/>
                <w:b/>
                <w:bCs/>
                <w:i/>
                <w:iCs/>
                <w:lang w:val="en-US"/>
              </w:rPr>
              <w:t xml:space="preserve"> </w:t>
            </w:r>
            <w:r w:rsidR="00DE5543" w:rsidRPr="000E1EDA">
              <w:rPr>
                <w:rFonts w:ascii="GHEA Grapalat" w:hAnsi="GHEA Grapalat"/>
                <w:b/>
                <w:bCs/>
                <w:i/>
                <w:iCs/>
                <w:lang w:val="hy-AM"/>
              </w:rPr>
              <w:t xml:space="preserve"> գինը</w:t>
            </w:r>
          </w:p>
        </w:tc>
        <w:tc>
          <w:tcPr>
            <w:tcW w:w="6239" w:type="dxa"/>
            <w:vMerge/>
            <w:vAlign w:val="center"/>
          </w:tcPr>
          <w:p w:rsidR="006379E3" w:rsidRPr="000E1EDA" w:rsidRDefault="006379E3" w:rsidP="00EF3662">
            <w:pPr>
              <w:pStyle w:val="23"/>
              <w:spacing w:line="240" w:lineRule="auto"/>
              <w:ind w:firstLine="0"/>
              <w:jc w:val="center"/>
              <w:rPr>
                <w:rFonts w:ascii="GHEA Grapalat" w:hAnsi="GHEA Grapalat"/>
                <w:b/>
                <w:bCs/>
                <w:i/>
                <w:iCs/>
              </w:rPr>
            </w:pPr>
          </w:p>
        </w:tc>
      </w:tr>
      <w:tr w:rsidR="00753C49" w:rsidRPr="009D6AE3" w:rsidTr="002F7B0F">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sidRPr="000E1EDA">
              <w:rPr>
                <w:rFonts w:ascii="GHEA Grapalat" w:hAnsi="GHEA Grapalat"/>
              </w:rPr>
              <w:t>1</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505494</w:t>
            </w:r>
          </w:p>
        </w:tc>
        <w:tc>
          <w:tcPr>
            <w:tcW w:w="6239" w:type="dxa"/>
            <w:vAlign w:val="center"/>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հաց </w:t>
            </w:r>
          </w:p>
        </w:tc>
      </w:tr>
      <w:tr w:rsidR="00753C49" w:rsidRPr="009D6AE3" w:rsidTr="002F7B0F">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2</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26973</w:t>
            </w:r>
          </w:p>
        </w:tc>
        <w:tc>
          <w:tcPr>
            <w:tcW w:w="6239" w:type="dxa"/>
            <w:vAlign w:val="center"/>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Լավաշ</w:t>
            </w:r>
          </w:p>
        </w:tc>
      </w:tr>
      <w:tr w:rsidR="00753C49" w:rsidRPr="009D6AE3" w:rsidTr="002F7B0F">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3</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1508220</w:t>
            </w:r>
          </w:p>
        </w:tc>
        <w:tc>
          <w:tcPr>
            <w:tcW w:w="6239" w:type="dxa"/>
            <w:vAlign w:val="center"/>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տավարի միս </w:t>
            </w:r>
          </w:p>
        </w:tc>
      </w:tr>
      <w:tr w:rsidR="00753C49" w:rsidRPr="009D6AE3" w:rsidTr="002F7B0F">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4</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1888920</w:t>
            </w:r>
          </w:p>
        </w:tc>
        <w:tc>
          <w:tcPr>
            <w:tcW w:w="6239" w:type="dxa"/>
            <w:vAlign w:val="center"/>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հավի կրծքամիս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5</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189000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ձեթ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6</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558450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կարագ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7</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675000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պանիր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8</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1278900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Մածուն</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9</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1305990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կաթ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10</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160380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Կաթնաշոռ</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11</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58320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Թթվասեր</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12</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35397</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շաքարավազ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13</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129600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Մեղր</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14</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693450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ձու/հատ/</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15</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5265</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Ալյուր</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16</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73449,45</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վարսակ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17</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13230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Մակարոն</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18</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51516</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հնդկաձավար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19</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32400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լոբի –կարմ</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20</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10368</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ոլոռ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21</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153697,5</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սիսեռ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22</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70875</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ոսպ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23</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3996</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բլղուր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24</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24570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Ձավար</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25</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17280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Հաճար</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26</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234090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բրինձ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27</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204975</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կարտոֆիլ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28</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16200</w:t>
            </w:r>
          </w:p>
        </w:tc>
        <w:tc>
          <w:tcPr>
            <w:tcW w:w="6239" w:type="dxa"/>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ծաղկակաղամբ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29</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336366</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գազար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30</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50490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վարունգ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31</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50760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լոլիկ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32</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216450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բրոկոլի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33</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24975</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սոխ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34</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24570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թարմ պղպեղ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35</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5400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կարմիր պղպեղ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36</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19800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Սմբուկ</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37</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15862,5</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Դդմիկ</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38</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9720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Դդում</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39</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509220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հազարի տերև</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40</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200250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կաղամբ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41</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63450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բազուկ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42</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15750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Սպանախ</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43</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118732,5</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կանաչի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44</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467640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խնձոր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45</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6480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սեխ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lastRenderedPageBreak/>
              <w:t>46</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30960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ծիրան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47</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5670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դեղձ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48</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11340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Ձմերուկ</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49</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170100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նարինջ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50</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180810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Մանդարին</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51</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355563</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Բանան</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52</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34560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խաղող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53</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29520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սալոր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54</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48600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ելակ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55</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77760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հատապտուղ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56</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129276</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պահածոյացված </w:t>
            </w:r>
            <w:r>
              <w:rPr>
                <w:rFonts w:ascii="Sylfaen" w:hAnsi="Sylfaen" w:cs="Calibri"/>
                <w:color w:val="000000"/>
              </w:rPr>
              <w:br/>
              <w:t xml:space="preserve">կանաչ ոլոռ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57</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78300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եգիպտացորեն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58</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35100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տոմատի մածուկ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59</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3996</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հյութ կիտրոնի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60</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3473,28</w:t>
            </w:r>
          </w:p>
        </w:tc>
        <w:tc>
          <w:tcPr>
            <w:tcW w:w="6239" w:type="dxa"/>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աղ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61</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129600</w:t>
            </w:r>
          </w:p>
        </w:tc>
        <w:tc>
          <w:tcPr>
            <w:tcW w:w="6239" w:type="dxa"/>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վարսակի թխվածքաբլիթ</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62</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756</w:t>
            </w:r>
          </w:p>
        </w:tc>
        <w:tc>
          <w:tcPr>
            <w:tcW w:w="6239" w:type="dxa"/>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Վանիլ</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63</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36450</w:t>
            </w:r>
          </w:p>
        </w:tc>
        <w:tc>
          <w:tcPr>
            <w:tcW w:w="6239" w:type="dxa"/>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կակաո </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64</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118800</w:t>
            </w:r>
          </w:p>
        </w:tc>
        <w:tc>
          <w:tcPr>
            <w:tcW w:w="6239" w:type="dxa"/>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Sylfaen" w:hAnsi="Sylfaen" w:cs="Calibri"/>
                <w:color w:val="000000"/>
              </w:rPr>
              <w:t>Չամիչ</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65</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2430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Պաքսիմատ</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66</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1890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Համեմունքներ</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67</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1134</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կարմիր պղպեղ /փոշի/</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68</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1215</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Փխրեցուցիչ</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69</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121,5</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Սոդա</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70</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1080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Դարչին</w:t>
            </w:r>
          </w:p>
        </w:tc>
      </w:tr>
      <w:tr w:rsidR="00753C49" w:rsidRPr="009D6AE3" w:rsidTr="00003AE6">
        <w:tc>
          <w:tcPr>
            <w:tcW w:w="1701" w:type="dxa"/>
            <w:vAlign w:val="center"/>
          </w:tcPr>
          <w:p w:rsidR="00753C49" w:rsidRPr="000E1EDA" w:rsidRDefault="00753C49" w:rsidP="00753C49">
            <w:pPr>
              <w:pStyle w:val="23"/>
              <w:spacing w:line="240" w:lineRule="auto"/>
              <w:ind w:firstLine="0"/>
              <w:jc w:val="center"/>
              <w:rPr>
                <w:rFonts w:ascii="GHEA Grapalat" w:hAnsi="GHEA Grapalat"/>
              </w:rPr>
            </w:pPr>
            <w:r>
              <w:rPr>
                <w:rFonts w:ascii="GHEA Grapalat" w:hAnsi="GHEA Grapalat"/>
              </w:rPr>
              <w:t>71</w:t>
            </w:r>
          </w:p>
        </w:tc>
        <w:tc>
          <w:tcPr>
            <w:tcW w:w="2410" w:type="dxa"/>
            <w:vAlign w:val="center"/>
          </w:tcPr>
          <w:p w:rsidR="00753C49" w:rsidRDefault="00753C49" w:rsidP="00753C49">
            <w:pPr>
              <w:jc w:val="center"/>
              <w:rPr>
                <w:rFonts w:ascii="Sylfaen" w:hAnsi="Sylfaen" w:cs="Calibri"/>
                <w:color w:val="000000"/>
                <w:sz w:val="20"/>
                <w:szCs w:val="20"/>
              </w:rPr>
            </w:pPr>
            <w:r>
              <w:rPr>
                <w:rFonts w:ascii="Sylfaen" w:hAnsi="Sylfaen" w:cs="Calibri"/>
                <w:color w:val="000000"/>
                <w:sz w:val="20"/>
                <w:szCs w:val="20"/>
              </w:rPr>
              <w:t>40500</w:t>
            </w:r>
          </w:p>
        </w:tc>
        <w:tc>
          <w:tcPr>
            <w:tcW w:w="6239" w:type="dxa"/>
            <w:vAlign w:val="bottom"/>
          </w:tcPr>
          <w:p w:rsidR="00753C49" w:rsidRPr="002D07BB" w:rsidRDefault="00753C49" w:rsidP="00753C49">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Չիր</w:t>
            </w:r>
          </w:p>
        </w:tc>
      </w:tr>
    </w:tbl>
    <w:p w:rsidR="00C62EA3" w:rsidRDefault="00C62EA3" w:rsidP="00EF3662">
      <w:pPr>
        <w:pStyle w:val="23"/>
        <w:spacing w:line="240" w:lineRule="auto"/>
        <w:ind w:firstLine="567"/>
        <w:rPr>
          <w:rFonts w:ascii="GHEA Grapalat" w:hAnsi="GHEA Grapalat"/>
        </w:rPr>
      </w:pPr>
    </w:p>
    <w:p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rsidR="00362638" w:rsidRPr="000E1EDA" w:rsidRDefault="00362638" w:rsidP="00EF3662">
      <w:pPr>
        <w:pStyle w:val="23"/>
        <w:spacing w:line="240" w:lineRule="auto"/>
        <w:ind w:firstLine="567"/>
        <w:rPr>
          <w:rFonts w:ascii="GHEA Grapalat" w:hAnsi="GHEA Grapalat"/>
        </w:rPr>
      </w:pPr>
    </w:p>
    <w:p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w:t>
      </w:r>
      <w:r w:rsidRPr="002F7B0F">
        <w:rPr>
          <w:rFonts w:ascii="GHEA Grapalat" w:hAnsi="GHEA Grapalat"/>
          <w:strike/>
        </w:rPr>
        <w:t xml:space="preserve"> </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F7B0F" w:rsidTr="006D1826">
        <w:trPr>
          <w:jc w:val="center"/>
        </w:trPr>
        <w:tc>
          <w:tcPr>
            <w:tcW w:w="6356" w:type="dxa"/>
            <w:gridSpan w:val="2"/>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Կանխավճարի</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հատկացման</w:t>
            </w:r>
            <w:proofErr w:type="spellEnd"/>
          </w:p>
        </w:tc>
      </w:tr>
      <w:tr w:rsidR="0085236E" w:rsidRPr="002F7B0F" w:rsidTr="006D1826">
        <w:trPr>
          <w:jc w:val="center"/>
        </w:trPr>
        <w:tc>
          <w:tcPr>
            <w:tcW w:w="2580"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առավելագույն</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չափը</w:t>
            </w:r>
            <w:proofErr w:type="spellEnd"/>
            <w:r w:rsidRPr="002F7B0F">
              <w:rPr>
                <w:rFonts w:ascii="GHEA Grapalat" w:hAnsi="GHEA Grapalat" w:cs="Sylfaen"/>
                <w:b/>
                <w:i/>
                <w:strike/>
                <w:lang w:val="es-ES"/>
              </w:rPr>
              <w:t xml:space="preserve"> </w:t>
            </w:r>
            <w:r w:rsidR="00816505" w:rsidRPr="002F7B0F">
              <w:rPr>
                <w:rFonts w:ascii="GHEA Grapalat" w:hAnsi="GHEA Grapalat" w:cs="Sylfaen"/>
                <w:b/>
                <w:i/>
                <w:strike/>
                <w:lang w:val="es-ES"/>
              </w:rPr>
              <w:t>(</w:t>
            </w:r>
            <w:r w:rsidRPr="002F7B0F">
              <w:rPr>
                <w:rFonts w:ascii="GHEA Grapalat" w:hAnsi="GHEA Grapalat" w:cs="Sylfaen"/>
                <w:b/>
                <w:i/>
                <w:strike/>
                <w:lang w:val="es-ES"/>
              </w:rPr>
              <w:t xml:space="preserve">ՀՀ </w:t>
            </w:r>
            <w:proofErr w:type="spellStart"/>
            <w:r w:rsidRPr="002F7B0F">
              <w:rPr>
                <w:rFonts w:ascii="GHEA Grapalat" w:hAnsi="GHEA Grapalat" w:cs="Sylfaen"/>
                <w:b/>
                <w:i/>
                <w:strike/>
                <w:lang w:val="es-ES"/>
              </w:rPr>
              <w:t>դրամ</w:t>
            </w:r>
            <w:proofErr w:type="spellEnd"/>
            <w:r w:rsidR="00816505" w:rsidRPr="002F7B0F">
              <w:rPr>
                <w:rFonts w:ascii="GHEA Grapalat" w:hAnsi="GHEA Grapalat" w:cs="Sylfaen"/>
                <w:b/>
                <w:i/>
                <w:strike/>
                <w:lang w:val="es-ES"/>
              </w:rPr>
              <w:t>)</w:t>
            </w:r>
          </w:p>
        </w:tc>
        <w:tc>
          <w:tcPr>
            <w:tcW w:w="3776"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ժամկետը</w:t>
            </w:r>
            <w:proofErr w:type="spellEnd"/>
            <w:r w:rsidRPr="002F7B0F">
              <w:rPr>
                <w:rFonts w:ascii="GHEA Grapalat" w:hAnsi="GHEA Grapalat" w:cs="Sylfaen"/>
                <w:b/>
                <w:i/>
                <w:strike/>
                <w:lang w:val="es-ES"/>
              </w:rPr>
              <w:t xml:space="preserve"> (</w:t>
            </w:r>
            <w:proofErr w:type="spellStart"/>
            <w:r w:rsidR="00816505" w:rsidRPr="002F7B0F">
              <w:rPr>
                <w:rFonts w:ascii="GHEA Grapalat" w:hAnsi="GHEA Grapalat" w:cs="Sylfaen"/>
                <w:b/>
                <w:i/>
                <w:strike/>
                <w:lang w:val="es-ES"/>
              </w:rPr>
              <w:t>ամիսը</w:t>
            </w:r>
            <w:proofErr w:type="spellEnd"/>
            <w:r w:rsidR="00816505"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տարեթիվը</w:t>
            </w:r>
            <w:proofErr w:type="spellEnd"/>
            <w:r w:rsidRPr="002F7B0F">
              <w:rPr>
                <w:rFonts w:ascii="GHEA Grapalat" w:hAnsi="GHEA Grapalat" w:cs="Sylfaen"/>
                <w:b/>
                <w:i/>
                <w:strike/>
                <w:lang w:val="es-ES"/>
              </w:rPr>
              <w:t>)</w:t>
            </w: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bl>
    <w:p w:rsidR="0085236E" w:rsidRPr="002F7B0F" w:rsidRDefault="0085236E" w:rsidP="00EF3662">
      <w:pPr>
        <w:ind w:firstLine="375"/>
        <w:jc w:val="both"/>
        <w:rPr>
          <w:rFonts w:ascii="GHEA Grapalat" w:hAnsi="GHEA Grapalat"/>
          <w:strike/>
          <w:sz w:val="20"/>
          <w:szCs w:val="20"/>
        </w:rPr>
      </w:pPr>
    </w:p>
    <w:p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rsidR="00096865" w:rsidRPr="000E1EDA" w:rsidRDefault="00096865" w:rsidP="00EF3662">
      <w:pPr>
        <w:ind w:firstLine="567"/>
        <w:rPr>
          <w:rFonts w:ascii="GHEA Grapalat" w:hAnsi="GHEA Grapalat" w:cs="Sylfaen"/>
          <w:i/>
          <w:sz w:val="20"/>
          <w:szCs w:val="20"/>
          <w:lang w:val="es-ES"/>
        </w:rPr>
      </w:pPr>
    </w:p>
    <w:p w:rsidR="00845AA5" w:rsidRPr="000E1EDA" w:rsidRDefault="00845AA5" w:rsidP="00EF3662">
      <w:pPr>
        <w:ind w:firstLine="567"/>
        <w:rPr>
          <w:rFonts w:ascii="GHEA Grapalat" w:hAnsi="GHEA Grapalat" w:cs="Sylfaen"/>
          <w:i/>
          <w:sz w:val="20"/>
          <w:szCs w:val="20"/>
          <w:lang w:val="es-ES"/>
        </w:rPr>
      </w:pPr>
    </w:p>
    <w:p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w:t>
      </w:r>
      <w:r w:rsidRPr="000E1EDA">
        <w:rPr>
          <w:rFonts w:ascii="GHEA Grapalat" w:hAnsi="GHEA Grapalat"/>
          <w:b/>
          <w:sz w:val="20"/>
          <w:szCs w:val="20"/>
          <w:lang w:val="es-ES"/>
        </w:rPr>
        <w:t xml:space="preserve"> </w:t>
      </w:r>
      <w:r w:rsidRPr="000E1EDA">
        <w:rPr>
          <w:rFonts w:ascii="GHEA Grapalat" w:hAnsi="GHEA Grapalat" w:cs="Sylfaen"/>
          <w:b/>
          <w:sz w:val="20"/>
          <w:szCs w:val="20"/>
        </w:rPr>
        <w:t>ՄԱՍՆԱԿՑՈՒԹՅԱՆ</w:t>
      </w:r>
      <w:r w:rsidRPr="000E1EDA">
        <w:rPr>
          <w:rFonts w:ascii="GHEA Grapalat" w:hAnsi="GHEA Grapalat"/>
          <w:b/>
          <w:sz w:val="20"/>
          <w:szCs w:val="20"/>
          <w:lang w:val="es-ES"/>
        </w:rPr>
        <w:t xml:space="preserve"> </w:t>
      </w:r>
      <w:r w:rsidRPr="000E1EDA">
        <w:rPr>
          <w:rFonts w:ascii="GHEA Grapalat" w:hAnsi="GHEA Grapalat" w:cs="Sylfaen"/>
          <w:b/>
          <w:sz w:val="20"/>
          <w:szCs w:val="20"/>
        </w:rPr>
        <w:t>ԻՐԱՎՈՒՆՔԻ</w:t>
      </w:r>
      <w:r w:rsidRPr="000E1EDA">
        <w:rPr>
          <w:rFonts w:ascii="GHEA Grapalat" w:hAnsi="GHEA Grapalat"/>
          <w:b/>
          <w:sz w:val="20"/>
          <w:szCs w:val="20"/>
          <w:lang w:val="es-ES"/>
        </w:rPr>
        <w:t xml:space="preserve"> </w:t>
      </w:r>
      <w:r w:rsidRPr="000E1EDA">
        <w:rPr>
          <w:rFonts w:ascii="GHEA Grapalat" w:hAnsi="GHEA Grapalat" w:cs="Sylfaen"/>
          <w:b/>
          <w:sz w:val="20"/>
          <w:szCs w:val="20"/>
        </w:rPr>
        <w:t>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ԳՆԱՀԱՏՄԱՆ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ԿԱՐԳԸ</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ԸՆՏՐՎԱԾ</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ՄԱՍՆԱԿԻՑ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ՃԱՆԱՉՎԵԼՈՒ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ԴԵՊՔՈՒՄ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ՈՐԱԿԱՎՈՐՄԱՆ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ԱՊԱՀՈՎՈՒՄ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ՆԵՐԿԱՅԱՑՆԵԼՈՒ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ՊԱՅՄԱՆՆԵՐԸ</w:t>
      </w:r>
    </w:p>
    <w:p w:rsidR="00096865" w:rsidRPr="000E1EDA" w:rsidRDefault="00096865" w:rsidP="00EF3662">
      <w:pPr>
        <w:ind w:firstLine="567"/>
        <w:jc w:val="both"/>
        <w:rPr>
          <w:rFonts w:ascii="GHEA Grapalat" w:hAnsi="GHEA Grapalat"/>
          <w:sz w:val="20"/>
          <w:szCs w:val="20"/>
          <w:lang w:val="es-ES"/>
        </w:rPr>
      </w:pPr>
    </w:p>
    <w:p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proofErr w:type="spellStart"/>
      <w:r w:rsidR="00753E6E" w:rsidRPr="000E1EDA">
        <w:rPr>
          <w:rFonts w:ascii="GHEA Grapalat" w:hAnsi="GHEA Grapalat" w:cs="Sylfaen"/>
          <w:sz w:val="20"/>
          <w:szCs w:val="20"/>
          <w:lang w:val="ru-RU"/>
        </w:rPr>
        <w:t>Սույն</w:t>
      </w:r>
      <w:proofErr w:type="spellEnd"/>
      <w:r w:rsidR="00753E6E" w:rsidRPr="000E1EDA">
        <w:rPr>
          <w:rFonts w:ascii="GHEA Grapalat" w:hAnsi="GHEA Grapalat" w:cs="Arial Armenian"/>
          <w:sz w:val="20"/>
          <w:szCs w:val="20"/>
          <w:lang w:val="es-ES"/>
        </w:rPr>
        <w:t xml:space="preserve"> </w:t>
      </w:r>
      <w:r w:rsidR="00EB487B" w:rsidRPr="000E1EDA">
        <w:rPr>
          <w:rFonts w:ascii="GHEA Grapalat" w:hAnsi="GHEA Grapalat" w:cs="Arial Armenian"/>
          <w:sz w:val="20"/>
          <w:szCs w:val="20"/>
          <w:lang w:val="es-ES"/>
        </w:rPr>
        <w:t xml:space="preserve"> </w:t>
      </w:r>
      <w:proofErr w:type="spellStart"/>
      <w:r w:rsidR="006F49AA" w:rsidRPr="000E1EDA">
        <w:rPr>
          <w:rFonts w:ascii="GHEA Grapalat" w:hAnsi="GHEA Grapalat" w:cs="Arial Armenian"/>
          <w:sz w:val="20"/>
          <w:szCs w:val="20"/>
          <w:lang w:val="es-ES"/>
        </w:rPr>
        <w:t>ընթացակարգին</w:t>
      </w:r>
      <w:proofErr w:type="spellEnd"/>
      <w:r w:rsidR="006F49AA"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մասնակցելու</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իրավունք</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չունեն</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անձինք</w:t>
      </w:r>
      <w:proofErr w:type="spellEnd"/>
      <w:r w:rsidR="00753E6E" w:rsidRPr="000E1EDA">
        <w:rPr>
          <w:rFonts w:ascii="GHEA Grapalat" w:hAnsi="GHEA Grapalat" w:cs="Sylfaen"/>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ճանաչվել</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սնանկ</w:t>
      </w:r>
      <w:proofErr w:type="spellEnd"/>
      <w:r w:rsidRPr="000E1EDA">
        <w:rPr>
          <w:rFonts w:ascii="GHEA Grapalat" w:hAnsi="GHEA Grapalat"/>
          <w:sz w:val="20"/>
          <w:szCs w:val="20"/>
          <w:lang w:val="es-ES"/>
        </w:rPr>
        <w:t xml:space="preserve">. </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ներկայացուցիչը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նախորդող</w:t>
      </w:r>
      <w:proofErr w:type="spellEnd"/>
      <w:r w:rsidRPr="000E1EDA">
        <w:rPr>
          <w:rFonts w:ascii="GHEA Grapalat" w:hAnsi="GHEA Grapalat"/>
          <w:sz w:val="20"/>
          <w:szCs w:val="20"/>
          <w:lang w:val="es-ES"/>
        </w:rPr>
        <w:t xml:space="preserve"> </w:t>
      </w:r>
      <w:r w:rsidR="00775CD1" w:rsidRPr="000E1EDA">
        <w:rPr>
          <w:rFonts w:ascii="GHEA Grapalat" w:hAnsi="GHEA Grapalat" w:cs="Sylfaen"/>
          <w:sz w:val="20"/>
          <w:szCs w:val="20"/>
          <w:lang w:val="hy-AM"/>
        </w:rPr>
        <w:t xml:space="preserve">հինգ </w:t>
      </w:r>
      <w:proofErr w:type="spellStart"/>
      <w:r w:rsidRPr="000E1EDA">
        <w:rPr>
          <w:rFonts w:ascii="GHEA Grapalat" w:hAnsi="GHEA Grapalat" w:cs="Sylfaen"/>
          <w:sz w:val="20"/>
          <w:szCs w:val="20"/>
        </w:rPr>
        <w:t>տարիների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դատապարտված</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եղել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ահաբեկչության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ֆինանսավորման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երեխայի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շահագործման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մարդկային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թրաֆիքինգ</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ներառող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հանցավոր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համագործակցություն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ստեղծելու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կաշառք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տնտեսական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գործունեության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ուղղված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դատվածությունը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մարված</w:t>
      </w:r>
      <w:proofErr w:type="spellEnd"/>
      <w:r w:rsidR="00DD66CC" w:rsidRPr="000E1EDA">
        <w:rPr>
          <w:rFonts w:ascii="GHEA Grapalat" w:hAnsi="GHEA Grapalat" w:cs="Sylfaen"/>
          <w:sz w:val="20"/>
          <w:szCs w:val="20"/>
          <w:lang w:val="hy-AM"/>
        </w:rPr>
        <w:t xml:space="preserve"> կամ վերացված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
    <w:p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որոնց</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վերաբերյալ</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գնումների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ոլորտում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հակամրցակցային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համաձայնության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գերիշխող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դիրքի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չարաշահման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կամ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անբարեխիղճ</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մրցակցության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համար</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պատասխանատվություն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սահմանող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վարչական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ակտը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հայտը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ներկայացվելու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օրվան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նախորդող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երեք</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տարվա</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ընթացքում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դարձել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անբողոքարկելի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իսկ</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բողոքարկված</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լինելու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դեպքում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թողնվել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անփոփոխ</w:t>
      </w:r>
      <w:proofErr w:type="spellEnd"/>
      <w:r w:rsidR="00775CD1" w:rsidRPr="000E1EDA">
        <w:rPr>
          <w:rFonts w:ascii="Cambria Math" w:hAnsi="Cambria Math" w:cs="Cambria Math"/>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 </w:t>
      </w:r>
      <w:r w:rsidRPr="000E1EDA">
        <w:rPr>
          <w:rFonts w:ascii="GHEA Grapalat" w:hAnsi="GHEA Grapalat" w:cs="Sylfaen"/>
          <w:sz w:val="20"/>
          <w:szCs w:val="20"/>
          <w:lang w:val="es-ES"/>
        </w:rPr>
        <w:t xml:space="preserve">5)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Եվրասիական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տնտեսական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միությանն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անդամակցող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երկրների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հրապարակված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es-ES"/>
        </w:rPr>
        <w:t xml:space="preserve">. </w:t>
      </w:r>
    </w:p>
    <w:p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t xml:space="preserve">   6)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002F056D" w:rsidRPr="000E1EDA">
        <w:rPr>
          <w:rFonts w:ascii="GHEA Grapalat" w:hAnsi="GHEA Grapalat"/>
          <w:sz w:val="20"/>
          <w:szCs w:val="20"/>
          <w:lang w:val="es-ES"/>
        </w:rPr>
        <w:t>.</w:t>
      </w:r>
    </w:p>
    <w:p w:rsidR="006467BD" w:rsidRPr="000E1EDA" w:rsidRDefault="006467BD" w:rsidP="006467BD">
      <w:pPr>
        <w:ind w:firstLine="567"/>
        <w:jc w:val="both"/>
        <w:rPr>
          <w:rFonts w:ascii="GHEA Grapalat" w:hAnsi="GHEA Grapalat"/>
          <w:sz w:val="20"/>
          <w:szCs w:val="20"/>
          <w:lang w:val="es-ES"/>
        </w:rPr>
      </w:pPr>
      <w:bookmarkStart w:id="4" w:name="_Hlk201928925"/>
      <w:r w:rsidRPr="000E1EDA">
        <w:rPr>
          <w:rFonts w:ascii="GHEA Grapalat" w:hAnsi="GHEA Grapalat"/>
          <w:sz w:val="20"/>
          <w:szCs w:val="20"/>
          <w:lang w:val="es-ES"/>
        </w:rPr>
        <w:t xml:space="preserve">7) </w:t>
      </w:r>
      <w:proofErr w:type="spellStart"/>
      <w:r w:rsidRPr="000E1EDA">
        <w:rPr>
          <w:rFonts w:ascii="GHEA Grapalat" w:hAnsi="GHEA Grapalat"/>
          <w:sz w:val="20"/>
          <w:szCs w:val="20"/>
          <w:lang w:val="es-ES"/>
        </w:rPr>
        <w:t>որոնք</w:t>
      </w:r>
      <w:proofErr w:type="spellEnd"/>
      <w:r w:rsidRPr="000E1EDA">
        <w:rPr>
          <w:rFonts w:ascii="GHEA Grapalat" w:hAnsi="GHEA Grapalat"/>
          <w:sz w:val="20"/>
          <w:szCs w:val="20"/>
          <w:lang w:val="es-ES"/>
        </w:rPr>
        <w:t xml:space="preserve"> </w:t>
      </w:r>
      <w:r w:rsidRPr="000E1EDA">
        <w:rPr>
          <w:rFonts w:ascii="GHEA Grapalat" w:hAnsi="GHEA Grapalat" w:cs="Calibri"/>
          <w:color w:val="000000"/>
          <w:sz w:val="20"/>
          <w:szCs w:val="20"/>
          <w:lang w:val="hy-AM"/>
        </w:rPr>
        <w:t xml:space="preserve">ՀՀ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r w:rsidRPr="000E1EDA">
        <w:rPr>
          <w:rFonts w:ascii="GHEA Grapalat" w:hAnsi="GHEA Grapalat" w:cs="Sylfaen"/>
          <w:sz w:val="20"/>
          <w:szCs w:val="20"/>
        </w:rPr>
        <w:t>Ա</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որոշման</w:t>
      </w:r>
      <w:proofErr w:type="spellEnd"/>
      <w:r w:rsidRPr="000E1EDA">
        <w:rPr>
          <w:rFonts w:ascii="GHEA Grapalat" w:hAnsi="GHEA Grapalat" w:cs="Sylfaen"/>
          <w:sz w:val="20"/>
          <w:szCs w:val="20"/>
          <w:lang w:val="es-ES"/>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es-ES"/>
        </w:rPr>
        <w:t xml:space="preserve"> 2-</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ենթակետի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w:t>
      </w:r>
      <w:r w:rsidRPr="000E1EDA">
        <w:rPr>
          <w:rFonts w:ascii="GHEA Grapalat" w:hAnsi="GHEA Grapalat" w:cs="Sylfaen"/>
          <w:sz w:val="20"/>
          <w:szCs w:val="20"/>
        </w:rPr>
        <w:t>զ</w:t>
      </w:r>
      <w:r w:rsidRPr="000E1EDA">
        <w:rPr>
          <w:rFonts w:ascii="GHEA Grapalat" w:hAnsi="GHEA Grapalat"/>
          <w:sz w:val="20"/>
          <w:szCs w:val="20"/>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պարբերության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վրա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գործընթացներին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պարտավորագրերի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հիմքով</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
    <w:bookmarkEnd w:id="4"/>
    <w:p w:rsidR="006467BD" w:rsidRPr="000E1EDA" w:rsidRDefault="006467BD" w:rsidP="00EF3662">
      <w:pPr>
        <w:ind w:firstLine="567"/>
        <w:jc w:val="both"/>
        <w:rPr>
          <w:rFonts w:ascii="GHEA Grapalat" w:hAnsi="GHEA Grapalat"/>
          <w:sz w:val="20"/>
          <w:szCs w:val="20"/>
          <w:lang w:val="es-ES"/>
        </w:rPr>
      </w:pPr>
    </w:p>
    <w:p w:rsidR="00990561" w:rsidRPr="000E1EDA" w:rsidRDefault="00990561"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Ընդ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որում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եթե</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կետի</w:t>
      </w:r>
      <w:proofErr w:type="spellEnd"/>
      <w:r w:rsidRPr="000E1EDA">
        <w:rPr>
          <w:rFonts w:ascii="GHEA Grapalat" w:hAnsi="GHEA Grapalat" w:cs="Sylfaen"/>
          <w:sz w:val="20"/>
          <w:szCs w:val="20"/>
          <w:lang w:val="es-ES"/>
        </w:rPr>
        <w:t xml:space="preserve"> 5-րդ և 6-րդ </w:t>
      </w:r>
      <w:proofErr w:type="spellStart"/>
      <w:r w:rsidRPr="000E1EDA">
        <w:rPr>
          <w:rFonts w:ascii="GHEA Grapalat" w:hAnsi="GHEA Grapalat" w:cs="Sylfaen"/>
          <w:sz w:val="20"/>
          <w:szCs w:val="20"/>
          <w:lang w:val="es-ES"/>
        </w:rPr>
        <w:t>ենթակետերով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ցուցակներում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ներառվել</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օրվանից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հետո</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ապա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տվյալ</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ենթակա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չէ</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մերժման</w:t>
      </w:r>
      <w:proofErr w:type="spellEnd"/>
      <w:r w:rsidRPr="000E1EDA">
        <w:rPr>
          <w:rFonts w:ascii="GHEA Grapalat" w:hAnsi="GHEA Grapalat" w:cs="Sylfaen"/>
          <w:sz w:val="20"/>
          <w:szCs w:val="20"/>
          <w:lang w:val="es-ES"/>
        </w:rPr>
        <w:t>:</w:t>
      </w:r>
    </w:p>
    <w:p w:rsidR="00F0616C" w:rsidRPr="000E1EDA" w:rsidRDefault="00F0616C" w:rsidP="00F0616C">
      <w:pPr>
        <w:shd w:val="clear" w:color="auto" w:fill="FFFFFF"/>
        <w:ind w:firstLine="375"/>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Մասնակիցն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ընդգրկվում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գնումների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գործընթացին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մասնակցելու</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մասնակիցների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այսուհետ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եթե</w:t>
      </w:r>
      <w:proofErr w:type="spellEnd"/>
      <w:r w:rsidRPr="000E1EDA">
        <w:rPr>
          <w:rFonts w:ascii="GHEA Grapalat" w:hAnsi="GHEA Grapalat" w:cs="Arial"/>
          <w:sz w:val="20"/>
          <w:szCs w:val="20"/>
          <w:lang w:val="es-E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0E1EDA">
        <w:rPr>
          <w:rFonts w:ascii="GHEA Grapalat" w:hAnsi="GHEA Grapalat" w:cs="Arial"/>
          <w:sz w:val="20"/>
          <w:szCs w:val="20"/>
          <w:lang w:val="es-ES" w:eastAsia="en-US"/>
        </w:rPr>
        <w:t>խախտել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նախատեսված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շրջանակում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ստանձնած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պարտավորությունը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հանգեցրել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պատվիրատուի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կողմից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միակողմանի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լուծմանը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տվյալ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հետագա</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մասնակցության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դադարեցմանը</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մասնակիցը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հրավերով</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սահմանված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ժամկետում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չի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վճարել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հայտի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որակավորան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ապահովման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գումարը</w:t>
      </w:r>
      <w:proofErr w:type="spellEnd"/>
      <w:r w:rsidRPr="000E1EDA">
        <w:rPr>
          <w:rFonts w:ascii="GHEA Grapalat" w:hAnsi="GHEA Grapalat" w:cs="Arial"/>
          <w:sz w:val="20"/>
          <w:szCs w:val="20"/>
          <w:lang w:val="es-ES" w:eastAsia="en-U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eastAsia="en-US"/>
        </w:rPr>
        <w:t>որպես</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ընտրված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հրաժարվել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զրկվել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պայմանագիր</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կնքելու</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իրավունքից</w:t>
      </w:r>
      <w:proofErr w:type="spellEnd"/>
      <w:r w:rsidRPr="000E1EDA">
        <w:rPr>
          <w:rFonts w:ascii="GHEA Grapalat" w:hAnsi="GHEA Grapalat" w:cs="Arial"/>
          <w:sz w:val="20"/>
          <w:szCs w:val="20"/>
          <w:lang w:val="es-ES" w:eastAsia="en-US"/>
        </w:rPr>
        <w:t>:</w:t>
      </w:r>
    </w:p>
    <w:p w:rsidR="00F0616C" w:rsidRPr="000E1EDA" w:rsidRDefault="00F0616C" w:rsidP="00EF3662">
      <w:pPr>
        <w:ind w:firstLine="567"/>
        <w:jc w:val="both"/>
        <w:rPr>
          <w:rFonts w:ascii="GHEA Grapalat" w:hAnsi="GHEA Grapalat" w:cs="Sylfaen"/>
          <w:sz w:val="20"/>
          <w:szCs w:val="20"/>
          <w:lang w:val="es-ES"/>
        </w:rPr>
      </w:pPr>
    </w:p>
    <w:p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 xml:space="preserve">2.2 </w:t>
      </w:r>
      <w:proofErr w:type="spellStart"/>
      <w:r w:rsidRPr="000E1EDA">
        <w:rPr>
          <w:rFonts w:ascii="GHEA Grapalat" w:hAnsi="GHEA Grapalat" w:cs="Sylfaen"/>
          <w:sz w:val="20"/>
          <w:szCs w:val="20"/>
          <w:lang w:val="es-ES"/>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իրավունքի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գնահատման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պետք</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ներկայացնի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հրավերի</w:t>
      </w:r>
      <w:proofErr w:type="spellEnd"/>
      <w:r w:rsidRPr="000E1EDA">
        <w:rPr>
          <w:rFonts w:ascii="GHEA Grapalat" w:hAnsi="GHEA Grapalat" w:cs="Arial"/>
          <w:sz w:val="20"/>
          <w:szCs w:val="20"/>
          <w:lang w:val="es-ES"/>
        </w:rPr>
        <w:t xml:space="preserve"> 2-րդ </w:t>
      </w:r>
      <w:proofErr w:type="spellStart"/>
      <w:r w:rsidRPr="000E1EDA">
        <w:rPr>
          <w:rFonts w:ascii="GHEA Grapalat" w:hAnsi="GHEA Grapalat" w:cs="Sylfaen"/>
          <w:sz w:val="20"/>
          <w:szCs w:val="20"/>
          <w:lang w:val="es-ES"/>
        </w:rPr>
        <w:t>մասի</w:t>
      </w:r>
      <w:proofErr w:type="spellEnd"/>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կետով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գրավոր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հայտարարություն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Բացի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սույն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կետով</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նախատեսված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հայտարարությունից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մասնակցության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իրավունքի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գնահատման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համար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այդ</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թվում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ընտրված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այլ</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փաստաթղթեր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հիմնավորումներ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չեն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կարող</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պահանջվել</w:t>
      </w:r>
      <w:proofErr w:type="spellEnd"/>
      <w:r w:rsidR="00EB487B" w:rsidRPr="000E1EDA">
        <w:rPr>
          <w:rFonts w:ascii="GHEA Grapalat" w:hAnsi="GHEA Grapalat" w:cs="Sylfaen"/>
          <w:sz w:val="20"/>
          <w:szCs w:val="20"/>
          <w:lang w:val="es-ES"/>
        </w:rPr>
        <w:t>:</w:t>
      </w:r>
      <w:r w:rsidRPr="000E1EDA">
        <w:rPr>
          <w:rFonts w:ascii="GHEA Grapalat" w:hAnsi="GHEA Grapalat" w:cs="Tahoma"/>
          <w:sz w:val="20"/>
          <w:szCs w:val="20"/>
          <w:lang w:val="hy-AM"/>
        </w:rPr>
        <w:t xml:space="preserve"> </w:t>
      </w:r>
      <w:proofErr w:type="spellStart"/>
      <w:r w:rsidR="007A4BB9" w:rsidRPr="000E1EDA">
        <w:rPr>
          <w:rFonts w:ascii="GHEA Grapalat" w:hAnsi="GHEA Grapalat" w:cs="Tahoma"/>
          <w:sz w:val="20"/>
          <w:szCs w:val="20"/>
        </w:rPr>
        <w:t>Մասնակցի</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հայտարարության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իսկությունը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գնահատող</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այսուհետ</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գնահատում</w:t>
      </w:r>
      <w:proofErr w:type="spellEnd"/>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է</w:t>
      </w:r>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սույն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հրավերով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սահմանված</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պայմաններով</w:t>
      </w:r>
      <w:proofErr w:type="spellEnd"/>
      <w:r w:rsidR="007A4BB9" w:rsidRPr="000E1EDA">
        <w:rPr>
          <w:rFonts w:ascii="GHEA Grapalat" w:hAnsi="GHEA Grapalat" w:cs="Tahoma"/>
          <w:sz w:val="20"/>
          <w:szCs w:val="20"/>
          <w:lang w:val="es-ES"/>
        </w:rPr>
        <w:t>:</w:t>
      </w:r>
    </w:p>
    <w:p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r w:rsidR="00DD24B8" w:rsidRPr="000E1EDA">
        <w:rPr>
          <w:rFonts w:ascii="GHEA Grapalat" w:hAnsi="GHEA Grapalat"/>
          <w:color w:val="000000"/>
          <w:sz w:val="20"/>
          <w:szCs w:val="20"/>
          <w:lang w:val="es-ES"/>
        </w:rPr>
        <w:t xml:space="preserve"> </w:t>
      </w:r>
      <w:bookmarkStart w:id="5" w:name="_Hlk201942661"/>
      <w:proofErr w:type="spellStart"/>
      <w:r w:rsidR="006467BD" w:rsidRPr="000E1EDA">
        <w:rPr>
          <w:rFonts w:ascii="GHEA Grapalat" w:hAnsi="GHEA Grapalat" w:cs="Sylfaen"/>
          <w:sz w:val="20"/>
          <w:szCs w:val="20"/>
        </w:rPr>
        <w:t>Մասնակիցի</w:t>
      </w:r>
      <w:proofErr w:type="spellEnd"/>
      <w:r w:rsidR="006467BD" w:rsidRPr="000E1EDA">
        <w:rPr>
          <w:rFonts w:ascii="GHEA Grapalat" w:hAnsi="GHEA Grapalat" w:cs="Sylfaen"/>
          <w:sz w:val="20"/>
          <w:szCs w:val="20"/>
        </w:rPr>
        <w:t>՝</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lang w:val="hy-AM"/>
        </w:rPr>
        <w:t>Օ</w:t>
      </w:r>
      <w:proofErr w:type="spellStart"/>
      <w:r w:rsidR="006467BD" w:rsidRPr="000E1EDA">
        <w:rPr>
          <w:rFonts w:ascii="GHEA Grapalat" w:hAnsi="GHEA Grapalat" w:cs="Sylfaen"/>
          <w:sz w:val="20"/>
          <w:szCs w:val="20"/>
        </w:rPr>
        <w:t>րենքի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հոդվածի</w:t>
      </w:r>
      <w:proofErr w:type="spellEnd"/>
      <w:r w:rsidR="006467BD" w:rsidRPr="000E1EDA">
        <w:rPr>
          <w:rFonts w:ascii="GHEA Grapalat" w:hAnsi="GHEA Grapalat" w:cs="Sylfaen"/>
          <w:sz w:val="20"/>
          <w:szCs w:val="20"/>
          <w:lang w:val="es-ES"/>
        </w:rPr>
        <w:t xml:space="preserve"> 1-</w:t>
      </w:r>
      <w:proofErr w:type="spellStart"/>
      <w:r w:rsidR="006467BD" w:rsidRPr="000E1EDA">
        <w:rPr>
          <w:rFonts w:ascii="GHEA Grapalat" w:hAnsi="GHEA Grapalat" w:cs="Sylfaen"/>
          <w:sz w:val="20"/>
          <w:szCs w:val="20"/>
        </w:rPr>
        <w:t>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կետով</w:t>
      </w:r>
      <w:proofErr w:type="spellEnd"/>
      <w:r w:rsidR="006467BD" w:rsidRPr="000E1EDA">
        <w:rPr>
          <w:rFonts w:ascii="GHEA Grapalat" w:hAnsi="GHEA Grapalat" w:cs="Sylfaen"/>
          <w:sz w:val="20"/>
          <w:szCs w:val="20"/>
          <w:lang w:val="es-ES"/>
        </w:rPr>
        <w:t xml:space="preserve"> </w:t>
      </w:r>
      <w:bookmarkStart w:id="6" w:name="_Hlk201928997"/>
      <w:proofErr w:type="spellStart"/>
      <w:r w:rsidR="006467BD" w:rsidRPr="000E1EDA">
        <w:rPr>
          <w:rFonts w:ascii="GHEA Grapalat" w:hAnsi="GHEA Grapalat" w:cs="Sylfaen"/>
          <w:sz w:val="20"/>
          <w:szCs w:val="20"/>
          <w:lang w:val="es-ES"/>
        </w:rPr>
        <w:t>ինչպես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նաև</w:t>
      </w:r>
      <w:proofErr w:type="spellEnd"/>
      <w:r w:rsidR="006467BD" w:rsidRPr="000E1EDA">
        <w:rPr>
          <w:rFonts w:ascii="GHEA Grapalat" w:hAnsi="GHEA Grapalat" w:cs="Sylfaen"/>
          <w:sz w:val="20"/>
          <w:szCs w:val="20"/>
          <w:lang w:val="es-ES"/>
        </w:rPr>
        <w:t xml:space="preserve"> </w:t>
      </w:r>
      <w:r w:rsidR="006467BD" w:rsidRPr="000E1EDA">
        <w:rPr>
          <w:rFonts w:ascii="GHEA Grapalat" w:hAnsi="GHEA Grapalat" w:cs="Calibri"/>
          <w:color w:val="000000"/>
          <w:sz w:val="20"/>
          <w:szCs w:val="20"/>
          <w:lang w:val="hy-AM"/>
        </w:rPr>
        <w:t xml:space="preserve">ՀՀ </w:t>
      </w:r>
      <w:proofErr w:type="spellStart"/>
      <w:r w:rsidR="006467BD" w:rsidRPr="000E1EDA">
        <w:rPr>
          <w:rFonts w:ascii="GHEA Grapalat" w:hAnsi="GHEA Grapalat" w:cs="Sylfaen"/>
          <w:sz w:val="20"/>
          <w:szCs w:val="20"/>
        </w:rPr>
        <w:t>կառավարության</w:t>
      </w:r>
      <w:proofErr w:type="spellEnd"/>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r w:rsidR="006467BD" w:rsidRPr="000E1EDA">
        <w:rPr>
          <w:rFonts w:ascii="GHEA Grapalat" w:hAnsi="GHEA Grapalat" w:cs="Sylfaen"/>
          <w:sz w:val="20"/>
          <w:szCs w:val="20"/>
        </w:rPr>
        <w:t>Ա</w:t>
      </w:r>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որոշման</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կետի</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ենթակետով</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նախատեսված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ցուցակներում</w:t>
      </w:r>
      <w:proofErr w:type="spellEnd"/>
      <w:r w:rsidR="006467BD" w:rsidRPr="000E1EDA">
        <w:rPr>
          <w:rFonts w:ascii="GHEA Grapalat" w:hAnsi="GHEA Grapalat" w:cs="Sylfaen"/>
          <w:sz w:val="20"/>
          <w:szCs w:val="20"/>
          <w:lang w:val="es-ES"/>
        </w:rPr>
        <w:t xml:space="preserve"> </w:t>
      </w:r>
      <w:bookmarkEnd w:id="6"/>
      <w:proofErr w:type="spellStart"/>
      <w:r w:rsidR="006467BD" w:rsidRPr="000E1EDA">
        <w:rPr>
          <w:rFonts w:ascii="GHEA Grapalat" w:hAnsi="GHEA Grapalat" w:cs="Sylfaen"/>
          <w:sz w:val="20"/>
          <w:szCs w:val="20"/>
        </w:rPr>
        <w:t>ներառվելը</w:t>
      </w:r>
      <w:proofErr w:type="spellEnd"/>
      <w:r w:rsidR="006467BD" w:rsidRPr="000E1EDA">
        <w:rPr>
          <w:rFonts w:ascii="GHEA Grapalat" w:hAnsi="GHEA Grapalat" w:cs="Sylfaen"/>
          <w:sz w:val="20"/>
          <w:szCs w:val="20"/>
          <w:lang w:val="es-ES"/>
        </w:rPr>
        <w:t xml:space="preserve"> , </w:t>
      </w:r>
      <w:proofErr w:type="spellStart"/>
      <w:r w:rsidR="006467BD" w:rsidRPr="000E1EDA">
        <w:rPr>
          <w:rFonts w:ascii="GHEA Grapalat" w:hAnsi="GHEA Grapalat" w:cs="Sylfaen"/>
          <w:sz w:val="20"/>
          <w:szCs w:val="20"/>
        </w:rPr>
        <w:t>դրանցում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գտնվելու</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ժամանակահատվածում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ինքնաբերաբար</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հանգեցնում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են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վերջինիս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հետ</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փոխկապակցված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անձանց</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գնումների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գործընթացին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մասնակցության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իրավունքի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սահմանափակման</w:t>
      </w:r>
      <w:proofErr w:type="spellEnd"/>
      <w:r w:rsidR="006467BD" w:rsidRPr="000E1EDA">
        <w:rPr>
          <w:rFonts w:ascii="GHEA Grapalat" w:hAnsi="GHEA Grapalat" w:cs="Sylfaen"/>
          <w:sz w:val="20"/>
          <w:szCs w:val="20"/>
          <w:lang w:val="es-ES"/>
        </w:rPr>
        <w:t>:</w:t>
      </w:r>
      <w:r w:rsidR="006467BD" w:rsidRPr="000E1EDA">
        <w:rPr>
          <w:rFonts w:ascii="GHEA Grapalat" w:hAnsi="GHEA Grapalat"/>
          <w:color w:val="000000"/>
          <w:sz w:val="20"/>
          <w:szCs w:val="20"/>
          <w:lang w:val="es-ES"/>
        </w:rPr>
        <w:t xml:space="preserve"> </w:t>
      </w:r>
      <w:bookmarkEnd w:id="5"/>
      <w:r w:rsidR="00EB487B" w:rsidRPr="000E1EDA">
        <w:rPr>
          <w:rFonts w:ascii="GHEA Grapalat" w:hAnsi="GHEA Grapalat" w:cs="Tahoma"/>
          <w:sz w:val="20"/>
          <w:szCs w:val="20"/>
          <w:lang w:val="es-ES"/>
        </w:rPr>
        <w:t xml:space="preserve"> </w:t>
      </w:r>
    </w:p>
    <w:p w:rsidR="00BA3554" w:rsidRPr="000E1EDA" w:rsidRDefault="00BA3554" w:rsidP="006467BD">
      <w:pPr>
        <w:shd w:val="clear" w:color="auto" w:fill="FFFFFF"/>
        <w:ind w:firstLine="375"/>
        <w:contextualSpacing/>
        <w:jc w:val="both"/>
        <w:rPr>
          <w:rFonts w:ascii="GHEA Grapalat" w:hAnsi="GHEA Grapalat"/>
          <w:sz w:val="20"/>
          <w:szCs w:val="20"/>
          <w:lang w:val="hy-AM"/>
        </w:rPr>
      </w:pPr>
      <w:proofErr w:type="spellStart"/>
      <w:r w:rsidRPr="000E1EDA">
        <w:rPr>
          <w:rFonts w:ascii="GHEA Grapalat" w:hAnsi="GHEA Grapalat" w:cs="Sylfaen"/>
          <w:sz w:val="20"/>
          <w:szCs w:val="20"/>
        </w:rPr>
        <w:t>Արգելվում</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փոխկապակցված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ավելի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տոկոս</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պատկանող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բաժնեմաս</w:t>
      </w:r>
      <w:proofErr w:type="spellEnd"/>
      <w:r w:rsidRPr="000E1EDA">
        <w:rPr>
          <w:rFonts w:ascii="GHEA Grapalat" w:hAnsi="GHEA Grapalat"/>
          <w:sz w:val="20"/>
          <w:szCs w:val="20"/>
          <w:lang w:val="es-ES"/>
        </w:rPr>
        <w:t xml:space="preserve"> </w:t>
      </w:r>
      <w:r w:rsidR="001B0D9A" w:rsidRPr="000E1EDA">
        <w:rPr>
          <w:rFonts w:ascii="GHEA Grapalat" w:hAnsi="GHEA Grapalat"/>
          <w:sz w:val="20"/>
          <w:szCs w:val="20"/>
          <w:lang w:val="es-ES"/>
        </w:rPr>
        <w:t>(</w:t>
      </w:r>
      <w:proofErr w:type="spellStart"/>
      <w:r w:rsidR="001B0D9A" w:rsidRPr="000E1EDA">
        <w:rPr>
          <w:rFonts w:ascii="GHEA Grapalat" w:hAnsi="GHEA Grapalat"/>
          <w:sz w:val="20"/>
          <w:szCs w:val="20"/>
        </w:rPr>
        <w:t>փայաբաժին</w:t>
      </w:r>
      <w:proofErr w:type="spellEnd"/>
      <w:r w:rsidR="001B0D9A"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միաժամանակյա</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մասնակցությունը</w:t>
      </w:r>
      <w:proofErr w:type="spellEnd"/>
      <w:r w:rsidRPr="000E1EDA">
        <w:rPr>
          <w:rFonts w:ascii="GHEA Grapalat" w:hAnsi="GHEA Grapalat"/>
          <w:sz w:val="20"/>
          <w:szCs w:val="20"/>
          <w:lang w:val="es-ES"/>
        </w:rPr>
        <w:t xml:space="preserve"> </w:t>
      </w:r>
      <w:proofErr w:type="spellStart"/>
      <w:r w:rsidR="00EB487B" w:rsidRPr="000E1EDA">
        <w:rPr>
          <w:rFonts w:ascii="GHEA Grapalat" w:hAnsi="GHEA Grapalat"/>
          <w:sz w:val="20"/>
          <w:szCs w:val="20"/>
        </w:rPr>
        <w:t>սույն</w:t>
      </w:r>
      <w:proofErr w:type="spellEnd"/>
      <w:r w:rsidR="00EB487B" w:rsidRPr="000E1EDA">
        <w:rPr>
          <w:rFonts w:ascii="GHEA Grapalat" w:hAnsi="GHEA Grapalat"/>
          <w:sz w:val="20"/>
          <w:szCs w:val="20"/>
          <w:lang w:val="es-ES"/>
        </w:rPr>
        <w:t xml:space="preserve"> </w:t>
      </w:r>
      <w:proofErr w:type="spellStart"/>
      <w:r w:rsidR="0028726A" w:rsidRPr="000E1EDA">
        <w:rPr>
          <w:rFonts w:ascii="GHEA Grapalat" w:hAnsi="GHEA Grapalat"/>
          <w:sz w:val="20"/>
          <w:szCs w:val="20"/>
        </w:rPr>
        <w:t>ընթացակարգին</w:t>
      </w:r>
      <w:proofErr w:type="spellEnd"/>
      <w:r w:rsidR="008628EC" w:rsidRPr="000E1EDA">
        <w:rPr>
          <w:rFonts w:ascii="GHEA Grapalat" w:hAnsi="GHEA Grapalat"/>
          <w:sz w:val="20"/>
          <w:szCs w:val="20"/>
          <w:lang w:val="hy-AM"/>
        </w:rPr>
        <w:t xml:space="preserve"> </w:t>
      </w:r>
      <w:r w:rsidR="008628EC" w:rsidRPr="000E1EDA">
        <w:rPr>
          <w:rFonts w:ascii="GHEA Grapalat" w:hAnsi="GHEA Grapalat" w:cs="Sylfaen"/>
          <w:sz w:val="20"/>
          <w:szCs w:val="20"/>
          <w:lang w:val="es-ES"/>
        </w:rPr>
        <w:t>(</w:t>
      </w:r>
      <w:proofErr w:type="spellStart"/>
      <w:r w:rsidR="008628EC" w:rsidRPr="000E1EDA">
        <w:rPr>
          <w:rFonts w:ascii="GHEA Grapalat" w:hAnsi="GHEA Grapalat" w:cs="Sylfaen"/>
          <w:sz w:val="20"/>
          <w:szCs w:val="20"/>
        </w:rPr>
        <w:t>միևնույն</w:t>
      </w:r>
      <w:proofErr w:type="spellEnd"/>
      <w:r w:rsidR="008628EC" w:rsidRPr="000E1EDA">
        <w:rPr>
          <w:rFonts w:ascii="GHEA Grapalat" w:hAnsi="GHEA Grapalat" w:cs="Sylfaen"/>
          <w:sz w:val="20"/>
          <w:szCs w:val="20"/>
          <w:lang w:val="es-ES"/>
        </w:rPr>
        <w:t xml:space="preserve"> </w:t>
      </w:r>
      <w:proofErr w:type="spellStart"/>
      <w:r w:rsidR="008628EC" w:rsidRPr="000E1EDA">
        <w:rPr>
          <w:rFonts w:ascii="GHEA Grapalat" w:hAnsi="GHEA Grapalat" w:cs="Sylfaen"/>
          <w:sz w:val="20"/>
          <w:szCs w:val="20"/>
        </w:rPr>
        <w:t>չափաբաժնին</w:t>
      </w:r>
      <w:proofErr w:type="spellEnd"/>
      <w:r w:rsidR="008628EC" w:rsidRPr="000E1EDA">
        <w:rPr>
          <w:rFonts w:ascii="GHEA Grapalat" w:hAnsi="GHEA Grapalat" w:cs="Sylfaen"/>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համայնքների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և</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համատեղ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ործունեության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ով</w:t>
      </w:r>
      <w:proofErr w:type="spellEnd"/>
      <w:r w:rsidRPr="000E1EDA">
        <w:rPr>
          <w:rFonts w:ascii="GHEA Grapalat" w:hAnsi="GHEA Grapalat" w:cs="Sylfaen"/>
          <w:sz w:val="20"/>
          <w:szCs w:val="20"/>
          <w:lang w:val="af-ZA"/>
        </w:rPr>
        <w:t xml:space="preserve"> </w:t>
      </w:r>
      <w:r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կոնսորցիումով</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cs="Sylfaen"/>
          <w:sz w:val="20"/>
          <w:szCs w:val="20"/>
          <w:lang w:val="es-ES"/>
        </w:rPr>
        <w:t>:</w:t>
      </w:r>
      <w:r w:rsidR="00DD24B8" w:rsidRPr="000E1EDA">
        <w:rPr>
          <w:rFonts w:ascii="GHEA Grapalat" w:hAnsi="GHEA Grapalat" w:cs="Sylfaen"/>
          <w:sz w:val="20"/>
          <w:szCs w:val="20"/>
          <w:lang w:val="hy-AM"/>
        </w:rPr>
        <w:t xml:space="preserve"> </w:t>
      </w:r>
    </w:p>
    <w:p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Pr="000E1EDA">
        <w:rPr>
          <w:rFonts w:ascii="GHEA Grapalat" w:hAnsi="GHEA Grapalat"/>
          <w:sz w:val="20"/>
          <w:szCs w:val="20"/>
          <w:lang w:val="es-ES"/>
        </w:rPr>
        <w:t xml:space="preserve"> </w:t>
      </w:r>
      <w:r w:rsidR="00EB487B" w:rsidRPr="000E1EDA">
        <w:rPr>
          <w:rFonts w:ascii="GHEA Grapalat" w:hAnsi="GHEA Grapalat"/>
          <w:sz w:val="20"/>
          <w:szCs w:val="20"/>
          <w:lang w:val="hy-AM"/>
        </w:rPr>
        <w:t>կետի</w:t>
      </w:r>
      <w:r w:rsidR="00EB487B" w:rsidRPr="000E1EDA">
        <w:rPr>
          <w:rFonts w:ascii="GHEA Grapalat" w:hAnsi="GHEA Grapalat"/>
          <w:sz w:val="20"/>
          <w:szCs w:val="20"/>
          <w:lang w:val="es-ES"/>
        </w:rPr>
        <w:t xml:space="preserve"> </w:t>
      </w:r>
      <w:r w:rsidR="00D5674E" w:rsidRPr="000E1EDA">
        <w:rPr>
          <w:rFonts w:ascii="GHEA Grapalat" w:hAnsi="GHEA Grapalat"/>
          <w:sz w:val="20"/>
          <w:szCs w:val="20"/>
          <w:lang w:val="hy-AM"/>
        </w:rPr>
        <w:t>իմաստով`</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00773485"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F964A6" w:rsidRPr="000E1EDA">
          <w:rPr>
            <w:rFonts w:ascii="GHEA Grapalat" w:hAnsi="GHEA Grapalat"/>
            <w:color w:val="000000"/>
            <w:sz w:val="20"/>
            <w:szCs w:val="20"/>
            <w:lang w:val="hy-AM"/>
          </w:rPr>
          <w:t>Standard &amp; Poor’s</w:t>
        </w:r>
      </w:hyperlink>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պայմանագիր</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կնքելու</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միջոցով։</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Գործակալության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կողմ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չի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հանդիսանալ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r w:rsidR="003A7A32" w:rsidRPr="000E1EDA">
        <w:rPr>
          <w:rFonts w:ascii="GHEA Grapalat" w:hAnsi="GHEA Grapalat" w:cs="Sylfaen"/>
          <w:sz w:val="20"/>
          <w:lang w:val="af-ZA"/>
        </w:rPr>
        <w:t>(</w:t>
      </w:r>
      <w:proofErr w:type="spellStart"/>
      <w:r w:rsidR="003A7A32" w:rsidRPr="000E1EDA">
        <w:rPr>
          <w:rFonts w:ascii="GHEA Grapalat" w:hAnsi="GHEA Grapalat" w:cs="Sylfaen"/>
          <w:sz w:val="20"/>
        </w:rPr>
        <w:t>միևնույն</w:t>
      </w:r>
      <w:proofErr w:type="spellEnd"/>
      <w:r w:rsidR="003A7A32" w:rsidRPr="000E1EDA">
        <w:rPr>
          <w:rFonts w:ascii="GHEA Grapalat" w:hAnsi="GHEA Grapalat" w:cs="Sylfaen"/>
          <w:sz w:val="20"/>
          <w:lang w:val="af-ZA"/>
        </w:rPr>
        <w:t xml:space="preserve"> </w:t>
      </w:r>
      <w:proofErr w:type="spellStart"/>
      <w:r w:rsidR="003A7A32" w:rsidRPr="000E1EDA">
        <w:rPr>
          <w:rFonts w:ascii="GHEA Grapalat" w:hAnsi="GHEA Grapalat" w:cs="Sylfaen"/>
          <w:sz w:val="20"/>
        </w:rPr>
        <w:t>չափաբաժնին</w:t>
      </w:r>
      <w:proofErr w:type="spellEnd"/>
      <w:r w:rsidR="003A7A32" w:rsidRPr="000E1EDA">
        <w:rPr>
          <w:rFonts w:ascii="GHEA Grapalat" w:hAnsi="GHEA Grapalat" w:cs="Sylfaen"/>
          <w:sz w:val="20"/>
          <w:lang w:val="af-ZA"/>
        </w:rPr>
        <w:t xml:space="preserve">) </w:t>
      </w:r>
      <w:proofErr w:type="spellStart"/>
      <w:r w:rsidRPr="000E1EDA">
        <w:rPr>
          <w:rFonts w:ascii="GHEA Grapalat" w:hAnsi="GHEA Grapalat" w:cs="Sylfaen"/>
          <w:sz w:val="20"/>
          <w:lang w:eastAsia="en-US"/>
        </w:rPr>
        <w:t>մասնակցելու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հայտ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մասնակիցը</w:t>
      </w:r>
      <w:proofErr w:type="spellEnd"/>
      <w:r w:rsidRPr="000E1EDA">
        <w:rPr>
          <w:rFonts w:ascii="GHEA Grapalat" w:hAnsi="GHEA Grapalat" w:cs="Sylfaen"/>
          <w:sz w:val="20"/>
          <w:lang w:val="af-ZA" w:eastAsia="en-US"/>
        </w:rPr>
        <w:t xml:space="preserve">: </w:t>
      </w:r>
    </w:p>
    <w:p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proofErr w:type="spellStart"/>
      <w:r w:rsidRPr="000E1EDA">
        <w:rPr>
          <w:rFonts w:ascii="GHEA Grapalat" w:hAnsi="GHEA Grapalat" w:cs="Sylfaen"/>
          <w:lang w:val="ru-RU"/>
        </w:rPr>
        <w:t>Մասնակիցները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սույն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ընթացակարգին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մասնակցել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համատեղ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գործունեության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կարգով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կոնսորցիումով</w:t>
      </w:r>
      <w:proofErr w:type="spellEnd"/>
      <w:r w:rsidRPr="000E1EDA">
        <w:rPr>
          <w:rFonts w:ascii="GHEA Grapalat" w:hAnsi="GHEA Grapalat" w:cs="Sylfaen"/>
        </w:rPr>
        <w:t>)</w:t>
      </w:r>
      <w:r w:rsidRPr="000E1EDA">
        <w:rPr>
          <w:rFonts w:ascii="GHEA Grapalat" w:hAnsi="GHEA Grapalat" w:cs="Sylfaen"/>
          <w:lang w:val="ru-RU"/>
        </w:rPr>
        <w:t>։</w:t>
      </w:r>
      <w:r w:rsidRPr="000E1EDA">
        <w:rPr>
          <w:rFonts w:ascii="GHEA Grapalat" w:hAnsi="GHEA Grapalat" w:cs="Sylfaen"/>
        </w:rPr>
        <w:t xml:space="preserve"> </w:t>
      </w:r>
      <w:proofErr w:type="spellStart"/>
      <w:r w:rsidRPr="000E1EDA">
        <w:rPr>
          <w:rFonts w:ascii="GHEA Grapalat" w:hAnsi="GHEA Grapalat" w:cs="Sylfaen"/>
          <w:lang w:val="ru-RU"/>
        </w:rPr>
        <w:t>Նման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դեպքում</w:t>
      </w:r>
      <w:proofErr w:type="spellEnd"/>
      <w:r w:rsidRPr="000E1EDA">
        <w:rPr>
          <w:rFonts w:ascii="GHEA Grapalat" w:hAnsi="GHEA Grapalat" w:cs="Sylfaen"/>
        </w:rPr>
        <w:t>`</w:t>
      </w:r>
    </w:p>
    <w:p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կողմերից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որևէ</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մեկը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կարող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ընթացակարգին</w:t>
      </w:r>
      <w:proofErr w:type="spellEnd"/>
      <w:r w:rsidR="000A6B75" w:rsidRPr="000E1EDA">
        <w:rPr>
          <w:rFonts w:ascii="GHEA Grapalat" w:hAnsi="GHEA Grapalat" w:cs="Sylfaen"/>
        </w:rPr>
        <w:t xml:space="preserve"> </w:t>
      </w:r>
      <w:r w:rsidR="003A7A32" w:rsidRPr="000E1EDA">
        <w:rPr>
          <w:rFonts w:ascii="GHEA Grapalat" w:hAnsi="GHEA Grapalat" w:cs="Sylfaen"/>
        </w:rPr>
        <w:t>(</w:t>
      </w:r>
      <w:proofErr w:type="spellStart"/>
      <w:r w:rsidR="003A7A32" w:rsidRPr="000E1EDA">
        <w:rPr>
          <w:rFonts w:ascii="GHEA Grapalat" w:hAnsi="GHEA Grapalat" w:cs="Sylfaen"/>
          <w:lang w:val="en-US"/>
        </w:rPr>
        <w:t>միևնույն</w:t>
      </w:r>
      <w:proofErr w:type="spellEnd"/>
      <w:r w:rsidR="003A7A32" w:rsidRPr="000E1EDA">
        <w:rPr>
          <w:rFonts w:ascii="GHEA Grapalat" w:hAnsi="GHEA Grapalat" w:cs="Sylfaen"/>
        </w:rPr>
        <w:t xml:space="preserve"> </w:t>
      </w:r>
      <w:proofErr w:type="spellStart"/>
      <w:r w:rsidR="003A7A32" w:rsidRPr="000E1EDA">
        <w:rPr>
          <w:rFonts w:ascii="GHEA Grapalat" w:hAnsi="GHEA Grapalat" w:cs="Sylfaen"/>
          <w:lang w:val="en-US"/>
        </w:rPr>
        <w:t>չափաբաժնին</w:t>
      </w:r>
      <w:proofErr w:type="spellEnd"/>
      <w:r w:rsidR="003A7A32" w:rsidRPr="000E1EDA">
        <w:rPr>
          <w:rFonts w:ascii="GHEA Grapalat" w:hAnsi="GHEA Grapalat" w:cs="Sylfaen"/>
        </w:rPr>
        <w:t xml:space="preserve">) </w:t>
      </w:r>
      <w:proofErr w:type="spellStart"/>
      <w:r w:rsidR="000A6B75" w:rsidRPr="000E1EDA">
        <w:rPr>
          <w:rFonts w:ascii="GHEA Grapalat" w:hAnsi="GHEA Grapalat" w:cs="Sylfaen"/>
          <w:lang w:val="ru-RU"/>
        </w:rPr>
        <w:t>ներկայացնել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Սույն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պարբերության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պահանջի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չպահպանման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բացման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նիստում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մերժվում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ինչպես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կարգով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այնպես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էլ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ներկայացված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հայտերը</w:t>
      </w:r>
      <w:proofErr w:type="spellEnd"/>
      <w:r w:rsidR="000A6B75" w:rsidRPr="000E1EDA">
        <w:rPr>
          <w:rFonts w:ascii="GHEA Grapalat" w:hAnsi="GHEA Grapalat" w:cs="Sylfaen"/>
        </w:rPr>
        <w:t>.</w:t>
      </w:r>
    </w:p>
    <w:p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proofErr w:type="spellStart"/>
      <w:r w:rsidR="000A6B75" w:rsidRPr="000E1EDA">
        <w:rPr>
          <w:rFonts w:ascii="GHEA Grapalat" w:hAnsi="GHEA Grapalat" w:cs="Sylfaen"/>
          <w:lang w:val="ru-RU"/>
        </w:rPr>
        <w:t>ասնակիցները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կրում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համապարտ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պատասխանատվություն</w:t>
      </w:r>
      <w:proofErr w:type="spellEnd"/>
      <w:r w:rsidR="000A6B75" w:rsidRPr="000E1EDA">
        <w:rPr>
          <w:rFonts w:ascii="GHEA Grapalat" w:hAnsi="GHEA Grapalat" w:cs="Sylfaen"/>
        </w:rPr>
        <w:t>:</w:t>
      </w:r>
      <w:r w:rsidR="000A6B75" w:rsidRPr="000E1EDA">
        <w:rPr>
          <w:rFonts w:ascii="GHEA Grapalat" w:hAnsi="GHEA Grapalat" w:cs="Sylfaen"/>
          <w:lang w:val="hy-AM"/>
        </w:rPr>
        <w:t xml:space="preserve"> </w:t>
      </w:r>
      <w:r w:rsidR="000A6B75" w:rsidRPr="000E1EDA">
        <w:rPr>
          <w:rFonts w:ascii="GHEA Grapalat" w:hAnsi="GHEA Grapalat" w:cs="Sylfaen"/>
        </w:rPr>
        <w:t>Ընդ որում,</w:t>
      </w:r>
      <w:r w:rsidR="000A6B75" w:rsidRPr="000E1EDA">
        <w:rPr>
          <w:rFonts w:ascii="GHEA Grapalat" w:hAnsi="GHEA Grapalat" w:cs="Sylfaen"/>
          <w:lang w:val="hy-AM"/>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դուրս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գալու</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հետ</w:t>
      </w:r>
      <w:proofErr w:type="spellEnd"/>
      <w:r w:rsidR="000A6B75" w:rsidRPr="000E1EDA">
        <w:rPr>
          <w:rFonts w:ascii="GHEA Grapalat" w:hAnsi="GHEA Grapalat" w:cs="Sylfaen"/>
        </w:rPr>
        <w:t xml:space="preserve"> </w:t>
      </w:r>
      <w:r w:rsidR="00AE4008" w:rsidRPr="000E1EDA">
        <w:rPr>
          <w:rFonts w:ascii="GHEA Grapalat" w:hAnsi="GHEA Grapalat" w:cs="Sylfaen"/>
          <w:lang w:val="en-US"/>
        </w:rPr>
        <w:t>պ</w:t>
      </w:r>
      <w:proofErr w:type="spellStart"/>
      <w:r w:rsidR="000A6B75" w:rsidRPr="000E1EDA">
        <w:rPr>
          <w:rFonts w:ascii="GHEA Grapalat" w:hAnsi="GHEA Grapalat" w:cs="Sylfaen"/>
          <w:lang w:val="ru-RU"/>
        </w:rPr>
        <w:t>ատվիրատուի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կնքած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պայմանագիրը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միակողմանիորեն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լուծվում</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է</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անդամների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նկատմամբ</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կիրառվում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նախատեսված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միջոցները</w:t>
      </w:r>
      <w:proofErr w:type="spellEnd"/>
      <w:r w:rsidR="000A6B75" w:rsidRPr="000E1EDA">
        <w:rPr>
          <w:rFonts w:ascii="GHEA Grapalat" w:hAnsi="GHEA Grapalat" w:cs="Sylfaen"/>
          <w:lang w:val="hy-AM"/>
        </w:rPr>
        <w:t>:</w:t>
      </w:r>
    </w:p>
    <w:p w:rsidR="000F628A" w:rsidRPr="000E1EDA" w:rsidRDefault="000F628A" w:rsidP="000F628A">
      <w:pPr>
        <w:pStyle w:val="23"/>
        <w:spacing w:line="240" w:lineRule="auto"/>
        <w:ind w:firstLine="567"/>
        <w:rPr>
          <w:rFonts w:ascii="GHEA Grapalat" w:hAnsi="GHEA Grapalat" w:cs="Sylfaen"/>
          <w:lang w:val="hy-AM"/>
        </w:rPr>
      </w:pPr>
    </w:p>
    <w:p w:rsidR="000F628A" w:rsidRPr="000E1EDA" w:rsidRDefault="000F628A" w:rsidP="000F628A">
      <w:pPr>
        <w:pStyle w:val="23"/>
        <w:spacing w:line="240" w:lineRule="auto"/>
        <w:ind w:firstLine="567"/>
        <w:rPr>
          <w:rFonts w:ascii="GHEA Grapalat" w:hAnsi="GHEA Grapalat"/>
          <w:b/>
        </w:rPr>
      </w:pPr>
    </w:p>
    <w:p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proofErr w:type="gramStart"/>
      <w:r w:rsidRPr="000E1EDA">
        <w:rPr>
          <w:rFonts w:ascii="GHEA Grapalat" w:hAnsi="GHEA Grapalat" w:cs="Sylfaen"/>
          <w:b/>
          <w:sz w:val="20"/>
          <w:szCs w:val="20"/>
        </w:rPr>
        <w:t>ՀՐԱՎԵՐԻ</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ՊԱՐԶԱԲԱՆՈՒՄԸ</w:t>
      </w:r>
      <w:proofErr w:type="gramEnd"/>
      <w:r w:rsidRPr="000E1EDA">
        <w:rPr>
          <w:rFonts w:ascii="GHEA Grapalat" w:hAnsi="GHEA Grapalat" w:cs="Arial"/>
          <w:b/>
          <w:sz w:val="20"/>
          <w:szCs w:val="20"/>
          <w:lang w:val="af-ZA"/>
        </w:rPr>
        <w:t xml:space="preserve">  </w:t>
      </w:r>
      <w:r w:rsidRPr="000E1EDA">
        <w:rPr>
          <w:rFonts w:ascii="GHEA Grapalat" w:hAnsi="GHEA Grapalat" w:cs="Arial"/>
          <w:b/>
          <w:sz w:val="20"/>
          <w:szCs w:val="20"/>
        </w:rPr>
        <w:t>ԵՎ</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ՀՐԱՎԵՐՈՒՄ</w:t>
      </w:r>
      <w:r w:rsidRPr="000E1EDA">
        <w:rPr>
          <w:rFonts w:ascii="GHEA Grapalat" w:hAnsi="GHEA Grapalat" w:cs="Arial"/>
          <w:b/>
          <w:sz w:val="20"/>
          <w:szCs w:val="20"/>
          <w:lang w:val="af-ZA"/>
        </w:rPr>
        <w:t xml:space="preserve"> </w:t>
      </w:r>
      <w:r w:rsidRPr="000E1EDA">
        <w:rPr>
          <w:rFonts w:ascii="GHEA Grapalat" w:hAnsi="GHEA Grapalat" w:cs="Sylfaen"/>
          <w:b/>
          <w:sz w:val="20"/>
          <w:szCs w:val="20"/>
        </w:rPr>
        <w:t>ՓՈՓՈԽՈՒԹՅՈՒՆ</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ԿԱՏԱՐԵԼՈՒ</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ԿԱՐԳԸ</w:t>
      </w:r>
      <w:r w:rsidR="005E0E4F" w:rsidRPr="000E1EDA">
        <w:rPr>
          <w:rStyle w:val="af6"/>
          <w:rFonts w:ascii="GHEA Grapalat" w:hAnsi="GHEA Grapalat" w:cs="Sylfaen"/>
          <w:b/>
          <w:sz w:val="20"/>
          <w:szCs w:val="20"/>
        </w:rPr>
        <w:footnoteReference w:id="3"/>
      </w:r>
      <w:r w:rsidRPr="000E1EDA">
        <w:rPr>
          <w:rFonts w:ascii="GHEA Grapalat" w:hAnsi="GHEA Grapalat" w:cs="Arial"/>
          <w:b/>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proofErr w:type="spellStart"/>
      <w:r w:rsidRPr="000E1EDA">
        <w:rPr>
          <w:rFonts w:ascii="GHEA Grapalat" w:hAnsi="GHEA Grapalat" w:cs="Sylfaen"/>
          <w:sz w:val="20"/>
          <w:szCs w:val="20"/>
        </w:rPr>
        <w:t>Օրենքի</w:t>
      </w:r>
      <w:proofErr w:type="spellEnd"/>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00AE4008" w:rsidRPr="000E1EDA">
        <w:rPr>
          <w:rFonts w:ascii="GHEA Grapalat" w:hAnsi="GHEA Grapalat" w:cs="Sylfaen"/>
          <w:sz w:val="20"/>
          <w:szCs w:val="20"/>
        </w:rPr>
        <w:t>պ</w:t>
      </w:r>
      <w:r w:rsidRPr="000E1EDA">
        <w:rPr>
          <w:rFonts w:ascii="GHEA Grapalat" w:hAnsi="GHEA Grapalat" w:cs="Sylfaen"/>
          <w:sz w:val="20"/>
          <w:szCs w:val="20"/>
        </w:rPr>
        <w:t>ատվիրատուից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պահանջել</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sz w:val="20"/>
          <w:szCs w:val="20"/>
          <w:lang w:val="af-ZA"/>
        </w:rPr>
      </w:pPr>
      <w:proofErr w:type="spellStart"/>
      <w:r w:rsidRPr="000E1EDA">
        <w:rPr>
          <w:rFonts w:ascii="GHEA Grapalat" w:hAnsi="GHEA Grapalat" w:cs="Sylfaen"/>
          <w:sz w:val="20"/>
          <w:szCs w:val="20"/>
        </w:rPr>
        <w:t>Մասնակիցն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առնվազն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հինգ</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w:t>
      </w:r>
      <w:proofErr w:type="spellEnd"/>
      <w:r w:rsidR="002B5F87"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առաջ</w:t>
      </w:r>
      <w:proofErr w:type="spellEnd"/>
      <w:r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համակարգի</w:t>
      </w:r>
      <w:proofErr w:type="spellEnd"/>
      <w:r w:rsidR="00965B76"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միջոցով</w:t>
      </w:r>
      <w:proofErr w:type="spellEnd"/>
      <w:r w:rsidR="00965B76" w:rsidRPr="000E1EDA">
        <w:rPr>
          <w:rFonts w:ascii="GHEA Grapalat" w:hAnsi="GHEA Grapalat" w:cs="Arial"/>
          <w:sz w:val="20"/>
          <w:szCs w:val="20"/>
          <w:lang w:val="af-ZA"/>
        </w:rPr>
        <w:t xml:space="preserve"> </w:t>
      </w:r>
      <w:proofErr w:type="spellStart"/>
      <w:r w:rsidR="000946A3" w:rsidRPr="000E1EDA">
        <w:rPr>
          <w:rFonts w:ascii="GHEA Grapalat" w:hAnsi="GHEA Grapalat" w:cs="Sylfaen"/>
          <w:sz w:val="20"/>
          <w:szCs w:val="20"/>
        </w:rPr>
        <w:t>հանձնաժողովից</w:t>
      </w:r>
      <w:proofErr w:type="spellEnd"/>
      <w:r w:rsidR="000946A3"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պահանջելու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r w:rsidRPr="000E1EDA">
        <w:rPr>
          <w:rFonts w:ascii="GHEA Grapalat" w:hAnsi="GHEA Grapalat"/>
          <w:sz w:val="20"/>
          <w:szCs w:val="20"/>
          <w:lang w:val="af-ZA"/>
        </w:rPr>
        <w:t xml:space="preserve"> </w:t>
      </w:r>
      <w:proofErr w:type="spellStart"/>
      <w:r w:rsidR="000946A3" w:rsidRPr="000E1EDA">
        <w:rPr>
          <w:rFonts w:ascii="GHEA Grapalat" w:hAnsi="GHEA Grapalat"/>
          <w:sz w:val="20"/>
          <w:szCs w:val="20"/>
        </w:rPr>
        <w:t>Հանձնաժողովը</w:t>
      </w:r>
      <w:proofErr w:type="spellEnd"/>
      <w:r w:rsidR="000946A3" w:rsidRPr="000E1EDA">
        <w:rPr>
          <w:rFonts w:ascii="GHEA Grapalat" w:hAnsi="GHEA Grapalat"/>
          <w:sz w:val="20"/>
          <w:szCs w:val="20"/>
          <w:lang w:val="af-ZA"/>
        </w:rPr>
        <w:t xml:space="preserve"> </w:t>
      </w:r>
      <w:proofErr w:type="spellStart"/>
      <w:r w:rsidR="000946A3" w:rsidRPr="000E1EDA">
        <w:rPr>
          <w:rFonts w:ascii="GHEA Grapalat" w:hAnsi="GHEA Grapalat" w:cs="Sylfaen"/>
          <w:sz w:val="20"/>
          <w:szCs w:val="20"/>
        </w:rPr>
        <w:t>հարցումը</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տրամադրում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00A93710"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համակարգի</w:t>
      </w:r>
      <w:proofErr w:type="spellEnd"/>
      <w:r w:rsidR="00926875"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միջոցով</w:t>
      </w:r>
      <w:proofErr w:type="spellEnd"/>
      <w:r w:rsidR="0092687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հարցում</w:t>
      </w:r>
      <w:r w:rsidR="000946A3" w:rsidRPr="000E1EDA">
        <w:rPr>
          <w:rFonts w:ascii="GHEA Grapalat" w:hAnsi="GHEA Grapalat" w:cs="Sylfaen"/>
          <w:sz w:val="20"/>
          <w:szCs w:val="20"/>
        </w:rPr>
        <w:t>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հաջորդող</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եր</w:t>
      </w:r>
      <w:r w:rsidR="00A93710" w:rsidRPr="000E1EDA">
        <w:rPr>
          <w:rFonts w:ascii="GHEA Grapalat" w:hAnsi="GHEA Grapalat" w:cs="Sylfaen"/>
          <w:sz w:val="20"/>
          <w:szCs w:val="20"/>
        </w:rPr>
        <w:t>կու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ընթացքում</w:t>
      </w:r>
      <w:proofErr w:type="spellEnd"/>
      <w:r w:rsidR="004D5671" w:rsidRPr="000E1EDA">
        <w:rPr>
          <w:rFonts w:ascii="GHEA Grapalat" w:hAnsi="GHEA Grapalat" w:cs="Tahoma"/>
          <w:sz w:val="20"/>
          <w:szCs w:val="20"/>
        </w:rPr>
        <w:t>։</w:t>
      </w:r>
      <w:r w:rsidR="00781688" w:rsidRPr="000E1EDA">
        <w:rPr>
          <w:rFonts w:ascii="GHEA Grapalat" w:hAnsi="GHEA Grapalat" w:cs="Tahoma"/>
          <w:sz w:val="20"/>
          <w:szCs w:val="20"/>
          <w:lang w:val="af-ZA"/>
        </w:rPr>
        <w:t xml:space="preserve"> </w:t>
      </w: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3.2 </w:t>
      </w:r>
      <w:proofErr w:type="spellStart"/>
      <w:r w:rsidRPr="000E1EDA">
        <w:rPr>
          <w:rFonts w:ascii="GHEA Grapalat" w:hAnsi="GHEA Grapalat" w:cs="Sylfaen"/>
          <w:sz w:val="20"/>
          <w:szCs w:val="20"/>
        </w:rPr>
        <w:t>Հարցման</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և</w:t>
      </w:r>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պարզաբանումների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բովանդակության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հայտարարությունը</w:t>
      </w:r>
      <w:proofErr w:type="spellEnd"/>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պարզաբանումը</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տրամադրելու</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օրը</w:t>
      </w:r>
      <w:proofErr w:type="spellEnd"/>
      <w:r w:rsidR="00781688"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հրապարակվում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համակարգում</w:t>
      </w:r>
      <w:proofErr w:type="spellEnd"/>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և</w:t>
      </w:r>
      <w:r w:rsidR="00781688" w:rsidRPr="000E1EDA">
        <w:rPr>
          <w:rFonts w:ascii="GHEA Grapalat" w:hAnsi="GHEA Grapalat" w:cs="Arial"/>
          <w:sz w:val="20"/>
          <w:szCs w:val="20"/>
          <w:lang w:val="af-ZA"/>
        </w:rPr>
        <w:t xml:space="preserve"> </w:t>
      </w:r>
      <w:r w:rsidR="00757A3F" w:rsidRPr="000E1EDA">
        <w:rPr>
          <w:rFonts w:ascii="GHEA Grapalat" w:hAnsi="GHEA Grapalat" w:cs="Sylfaen"/>
          <w:sz w:val="20"/>
          <w:szCs w:val="20"/>
          <w:lang w:val="af-ZA"/>
        </w:rPr>
        <w:t xml:space="preserve">www.procurement.am </w:t>
      </w:r>
      <w:proofErr w:type="spellStart"/>
      <w:r w:rsidR="00757A3F" w:rsidRPr="000E1EDA">
        <w:rPr>
          <w:rFonts w:ascii="GHEA Grapalat" w:hAnsi="GHEA Grapalat" w:cs="Sylfaen"/>
          <w:sz w:val="20"/>
          <w:szCs w:val="20"/>
          <w:lang w:val="ru-RU"/>
        </w:rPr>
        <w:t>հասցեով</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rPr>
        <w:t>գործող</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lang w:val="ru-RU"/>
        </w:rPr>
        <w:t>տեղեկագր</w:t>
      </w:r>
      <w:proofErr w:type="spellEnd"/>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այսուհետ</w:t>
      </w:r>
      <w:proofErr w:type="spellEnd"/>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տեղեկագիր</w:t>
      </w:r>
      <w:proofErr w:type="spellEnd"/>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Գնումների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բաժնի</w:t>
      </w:r>
      <w:proofErr w:type="spellEnd"/>
      <w:r w:rsidR="00051B7F"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Հրավերների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պարզաբանումների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վերաբերյալ</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proofErr w:type="spellEnd"/>
      <w:r w:rsidR="00781688" w:rsidRPr="000E1EDA">
        <w:rPr>
          <w:rFonts w:ascii="GHEA Grapalat" w:hAnsi="GHEA Grapalat" w:cs="Sylfaen"/>
          <w:sz w:val="20"/>
          <w:szCs w:val="20"/>
          <w:lang w:val="af-ZA"/>
        </w:rPr>
        <w:t>`</w:t>
      </w:r>
      <w:r w:rsidR="009A73D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առանց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նշելու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հարցումը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ասնակցի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տվյալները</w:t>
      </w:r>
      <w:proofErr w:type="spellEnd"/>
      <w:r w:rsidR="004D5671" w:rsidRPr="000E1EDA">
        <w:rPr>
          <w:rFonts w:ascii="GHEA Grapalat" w:hAnsi="GHEA Grapalat" w:cs="Tahoma"/>
          <w:sz w:val="20"/>
          <w:szCs w:val="20"/>
        </w:rPr>
        <w:t>։</w:t>
      </w:r>
      <w:r w:rsidR="00A93710" w:rsidRPr="000E1EDA">
        <w:rPr>
          <w:rFonts w:ascii="GHEA Grapalat" w:hAnsi="GHEA Grapalat" w:cs="Tahoma"/>
          <w:sz w:val="20"/>
          <w:szCs w:val="20"/>
          <w:lang w:val="af-ZA"/>
        </w:rPr>
        <w:t xml:space="preserve"> </w:t>
      </w:r>
    </w:p>
    <w:p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3.3 </w:t>
      </w:r>
      <w:proofErr w:type="spellStart"/>
      <w:r w:rsidRPr="000E1EDA">
        <w:rPr>
          <w:rFonts w:ascii="GHEA Grapalat" w:hAnsi="GHEA Grapalat" w:cs="Sylfaen"/>
          <w:sz w:val="20"/>
          <w:szCs w:val="20"/>
          <w:lang w:val="ru-RU"/>
        </w:rPr>
        <w:t>Պարզաբանում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տրամադրվում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rPr>
        <w:t>բաժն</w:t>
      </w:r>
      <w:r w:rsidRPr="000E1EDA">
        <w:rPr>
          <w:rFonts w:ascii="GHEA Grapalat" w:hAnsi="GHEA Grapalat" w:cs="Sylfaen"/>
          <w:sz w:val="20"/>
          <w:szCs w:val="20"/>
          <w:lang w:val="ru-RU"/>
        </w:rPr>
        <w:t>ով</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ժամկետի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խախտմամբ</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ինչպես</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նաև</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դուրս</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009A73D5" w:rsidRPr="000E1EDA">
        <w:rPr>
          <w:rFonts w:ascii="GHEA Grapalat" w:hAnsi="GHEA Grapalat" w:cs="Arial Unicode"/>
          <w:sz w:val="20"/>
          <w:szCs w:val="20"/>
        </w:rPr>
        <w:t>սույն</w:t>
      </w:r>
      <w:proofErr w:type="spellEnd"/>
      <w:r w:rsidR="009A73D5"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բովանդակության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շրջանակից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կամ</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եթե</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հարցումը</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վերաբերում</w:t>
      </w:r>
      <w:proofErr w:type="spellEnd"/>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է</w:t>
      </w:r>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վերջինիս</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կողմից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առաջարկվելիք</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ապրանքների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սույն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հրավերով</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նախատեսված</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համարժեքության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w:t>
      </w:r>
      <w:proofErr w:type="spellEnd"/>
      <w:r w:rsidR="005A16C6" w:rsidRPr="000E1EDA">
        <w:rPr>
          <w:rFonts w:ascii="GHEA Grapalat" w:hAnsi="GHEA Grapalat" w:cs="Sylfaen"/>
          <w:sz w:val="20"/>
          <w:szCs w:val="20"/>
          <w:lang w:val="af-ZA"/>
        </w:rPr>
        <w:softHyphen/>
      </w:r>
      <w:proofErr w:type="spellStart"/>
      <w:r w:rsidR="005A16C6" w:rsidRPr="000E1EDA">
        <w:rPr>
          <w:rFonts w:ascii="GHEA Grapalat" w:hAnsi="GHEA Grapalat" w:cs="Sylfaen"/>
          <w:sz w:val="20"/>
          <w:szCs w:val="20"/>
          <w:lang w:val="ru-RU"/>
        </w:rPr>
        <w:t>պատասխանությանը</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roofErr w:type="spellStart"/>
      <w:r w:rsidR="00A4729F" w:rsidRPr="000E1EDA">
        <w:rPr>
          <w:rFonts w:ascii="GHEA Grapalat" w:hAnsi="GHEA Grapalat"/>
          <w:sz w:val="20"/>
          <w:szCs w:val="20"/>
        </w:rPr>
        <w:t>Ընդ</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որում</w:t>
      </w:r>
      <w:proofErr w:type="spellEnd"/>
      <w:r w:rsidR="00A4729F" w:rsidRPr="000E1EDA">
        <w:rPr>
          <w:rFonts w:ascii="GHEA Grapalat" w:hAnsi="GHEA Grapalat"/>
          <w:sz w:val="20"/>
          <w:szCs w:val="20"/>
          <w:lang w:val="af-ZA"/>
        </w:rPr>
        <w:t xml:space="preserve">, </w:t>
      </w:r>
      <w:proofErr w:type="spellStart"/>
      <w:r w:rsidR="00051B7F" w:rsidRPr="000E1EDA">
        <w:rPr>
          <w:rFonts w:ascii="GHEA Grapalat" w:hAnsi="GHEA Grapalat"/>
          <w:sz w:val="20"/>
          <w:szCs w:val="20"/>
        </w:rPr>
        <w:t>մ</w:t>
      </w:r>
      <w:r w:rsidR="00A4729F" w:rsidRPr="000E1EDA">
        <w:rPr>
          <w:rFonts w:ascii="GHEA Grapalat" w:hAnsi="GHEA Grapalat"/>
          <w:sz w:val="20"/>
          <w:szCs w:val="20"/>
        </w:rPr>
        <w:t>ասնակիցը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գրավոր</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ծանուցվում</w:t>
      </w:r>
      <w:proofErr w:type="spellEnd"/>
      <w:r w:rsidR="00A4729F" w:rsidRPr="000E1EDA">
        <w:rPr>
          <w:rFonts w:ascii="GHEA Grapalat" w:hAnsi="GHEA Grapalat"/>
          <w:sz w:val="20"/>
          <w:szCs w:val="20"/>
          <w:lang w:val="af-ZA"/>
        </w:rPr>
        <w:t xml:space="preserve"> </w:t>
      </w:r>
      <w:r w:rsidR="00A4729F" w:rsidRPr="000E1EDA">
        <w:rPr>
          <w:rFonts w:ascii="GHEA Grapalat" w:hAnsi="GHEA Grapalat"/>
          <w:sz w:val="20"/>
          <w:szCs w:val="20"/>
        </w:rPr>
        <w:t>է</w:t>
      </w:r>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պարզաբանում</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չտրամադրելու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հիմքերի</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մասին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հարցումը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ստանալու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հաջորդող</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երկու</w:t>
      </w:r>
      <w:proofErr w:type="spellEnd"/>
      <w:r w:rsidR="00A4729F" w:rsidRPr="000E1EDA">
        <w:rPr>
          <w:rFonts w:ascii="GHEA Grapalat" w:hAnsi="GHEA Grapalat" w:cs="Sylfaen"/>
          <w:sz w:val="20"/>
          <w:szCs w:val="20"/>
          <w:lang w:val="af-ZA"/>
        </w:rPr>
        <w:t xml:space="preserve"> </w:t>
      </w:r>
      <w:proofErr w:type="spellStart"/>
      <w:r w:rsidR="00A4729F" w:rsidRPr="000E1EDA">
        <w:rPr>
          <w:rFonts w:ascii="GHEA Grapalat" w:hAnsi="GHEA Grapalat" w:cs="Sylfaen"/>
          <w:sz w:val="20"/>
          <w:szCs w:val="20"/>
        </w:rPr>
        <w:t>օրացուցային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ընթացքում</w:t>
      </w:r>
      <w:proofErr w:type="spellEnd"/>
      <w:r w:rsidR="00A4729F" w:rsidRPr="000E1EDA">
        <w:rPr>
          <w:rFonts w:ascii="GHEA Grapalat" w:hAnsi="GHEA Grapalat"/>
          <w:sz w:val="20"/>
          <w:szCs w:val="20"/>
          <w:lang w:val="af-ZA"/>
        </w:rPr>
        <w:t>:</w:t>
      </w:r>
    </w:p>
    <w:p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proofErr w:type="spellStart"/>
      <w:r w:rsidRPr="000E1EDA">
        <w:rPr>
          <w:rFonts w:ascii="GHEA Grapalat" w:hAnsi="GHEA Grapalat" w:cs="Sylfaen"/>
          <w:sz w:val="20"/>
          <w:szCs w:val="20"/>
          <w:lang w:val="ru-RU"/>
        </w:rPr>
        <w:t>Հայտերի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ներկայացման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լրանալուց</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առնվազն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հինգ</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առաջ</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փոփոխություններ</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Փ</w:t>
      </w:r>
      <w:proofErr w:type="spellStart"/>
      <w:r w:rsidRPr="000E1EDA">
        <w:rPr>
          <w:rFonts w:ascii="GHEA Grapalat" w:hAnsi="GHEA Grapalat" w:cs="Sylfaen"/>
          <w:sz w:val="20"/>
          <w:szCs w:val="20"/>
          <w:lang w:val="ru-RU"/>
        </w:rPr>
        <w:t>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հաջորդող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երեք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ընթացքում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դրանք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պայմանների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մասին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հայտարարություն</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հրապարակվում</w:t>
      </w:r>
      <w:proofErr w:type="spellEnd"/>
      <w:r w:rsidRPr="000E1EDA">
        <w:rPr>
          <w:rFonts w:ascii="GHEA Grapalat" w:hAnsi="GHEA Grapalat" w:cs="Arial Unicode"/>
          <w:sz w:val="20"/>
          <w:szCs w:val="20"/>
          <w:lang w:val="af-ZA"/>
        </w:rPr>
        <w:t xml:space="preserve"> </w:t>
      </w:r>
      <w:proofErr w:type="spellStart"/>
      <w:r w:rsidR="00781688" w:rsidRPr="000E1EDA">
        <w:rPr>
          <w:rFonts w:ascii="GHEA Grapalat" w:hAnsi="GHEA Grapalat" w:cs="Arial Unicode"/>
          <w:sz w:val="20"/>
          <w:szCs w:val="20"/>
        </w:rPr>
        <w:t>համակարգում</w:t>
      </w:r>
      <w:proofErr w:type="spellEnd"/>
      <w:r w:rsidR="00781688"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և</w:t>
      </w:r>
      <w:r w:rsidR="00781688"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տեղեկագրում</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
    <w:p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E1EDA">
        <w:rPr>
          <w:rFonts w:ascii="GHEA Grapalat" w:hAnsi="GHEA Grapalat" w:cs="Sylfaen"/>
          <w:sz w:val="20"/>
          <w:szCs w:val="20"/>
          <w:lang w:val="af-ZA"/>
        </w:rPr>
        <w:t xml:space="preserve"> </w:t>
      </w:r>
    </w:p>
    <w:p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կատարվելու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վերջնաժամկետը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հաշվվում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մասին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հայտարարության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հրապարակման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օրվանից</w:t>
      </w:r>
      <w:r w:rsidR="004D5671" w:rsidRPr="000E1EDA">
        <w:rPr>
          <w:rFonts w:ascii="GHEA Grapalat" w:hAnsi="GHEA Grapalat" w:cs="Tahoma"/>
          <w:sz w:val="20"/>
          <w:szCs w:val="20"/>
          <w:lang w:val="hy-AM"/>
        </w:rPr>
        <w:t>։</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պարտավոր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երկարաձգել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իրենց</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ներկայացրած</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ապահովման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r w:rsidRPr="000E1EDA">
        <w:rPr>
          <w:rFonts w:ascii="GHEA Grapalat" w:hAnsi="GHEA Grapalat" w:cs="Arial Unicode"/>
          <w:sz w:val="20"/>
          <w:szCs w:val="20"/>
          <w:lang w:val="hy-AM"/>
        </w:rPr>
        <w:t xml:space="preserve"> </w:t>
      </w:r>
    </w:p>
    <w:p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ՆԵՐԿԱՅԱՑՆԵԼՈՒ</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ԿԱՐԳԸ</w:t>
      </w:r>
    </w:p>
    <w:p w:rsidR="00096865" w:rsidRPr="000E1EDA" w:rsidRDefault="00096865" w:rsidP="00EF3662">
      <w:pPr>
        <w:jc w:val="center"/>
        <w:rPr>
          <w:rFonts w:ascii="GHEA Grapalat" w:hAnsi="GHEA Grapalat"/>
          <w:b/>
          <w:sz w:val="20"/>
          <w:szCs w:val="20"/>
          <w:lang w:val="hy-AM"/>
        </w:rPr>
      </w:pPr>
      <w:r w:rsidRPr="000E1EDA">
        <w:rPr>
          <w:rFonts w:ascii="GHEA Grapalat" w:hAnsi="GHEA Grapalat"/>
          <w:b/>
          <w:sz w:val="20"/>
          <w:szCs w:val="20"/>
          <w:lang w:val="hy-AM"/>
        </w:rPr>
        <w:t xml:space="preserve">  </w:t>
      </w:r>
    </w:p>
    <w:p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Pr="000E1EDA">
        <w:rPr>
          <w:rFonts w:ascii="GHEA Grapalat" w:hAnsi="GHEA Grapalat"/>
          <w:sz w:val="20"/>
          <w:szCs w:val="20"/>
          <w:lang w:val="hy-AM"/>
        </w:rPr>
        <w:t xml:space="preserve"> </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w:t>
      </w:r>
      <w:r w:rsidRPr="000E1EDA">
        <w:rPr>
          <w:rFonts w:ascii="GHEA Grapalat" w:hAnsi="GHEA Grapalat"/>
          <w:lang w:val="hy-AM"/>
        </w:rPr>
        <w:t xml:space="preserve"> </w:t>
      </w:r>
      <w:r w:rsidRPr="000E1EDA">
        <w:rPr>
          <w:rFonts w:ascii="GHEA Grapalat" w:hAnsi="GHEA Grapalat" w:cs="Sylfaen"/>
        </w:rPr>
        <w:t>կարող</w:t>
      </w:r>
      <w:r w:rsidRPr="000E1EDA">
        <w:rPr>
          <w:rFonts w:ascii="GHEA Grapalat" w:hAnsi="GHEA Grapalat"/>
          <w:lang w:val="hy-AM"/>
        </w:rPr>
        <w:t xml:space="preserve"> </w:t>
      </w:r>
      <w:r w:rsidR="000946A3" w:rsidRPr="000E1EDA">
        <w:rPr>
          <w:rFonts w:ascii="GHEA Grapalat" w:hAnsi="GHEA Grapalat" w:cs="Sylfaen"/>
        </w:rPr>
        <w:t>է</w:t>
      </w:r>
      <w:r w:rsidR="000946A3" w:rsidRPr="000E1EDA">
        <w:rPr>
          <w:rFonts w:ascii="GHEA Grapalat" w:hAnsi="GHEA Grapalat"/>
          <w:lang w:val="hy-AM"/>
        </w:rPr>
        <w:t xml:space="preserve"> </w:t>
      </w:r>
      <w:r w:rsidRPr="000E1EDA">
        <w:rPr>
          <w:rFonts w:ascii="GHEA Grapalat" w:hAnsi="GHEA Grapalat" w:cs="Sylfaen"/>
        </w:rPr>
        <w:t>հայտ</w:t>
      </w:r>
      <w:r w:rsidRPr="000E1EDA">
        <w:rPr>
          <w:rFonts w:ascii="GHEA Grapalat" w:hAnsi="GHEA Grapalat"/>
          <w:lang w:val="hy-AM"/>
        </w:rPr>
        <w:t xml:space="preserve"> </w:t>
      </w:r>
      <w:r w:rsidRPr="000E1EDA">
        <w:rPr>
          <w:rFonts w:ascii="GHEA Grapalat" w:hAnsi="GHEA Grapalat" w:cs="Sylfaen"/>
        </w:rPr>
        <w:t>ներկայացնել</w:t>
      </w:r>
      <w:r w:rsidRPr="000E1EDA">
        <w:rPr>
          <w:rFonts w:ascii="GHEA Grapalat" w:hAnsi="GHEA Grapalat"/>
          <w:lang w:val="hy-AM"/>
        </w:rPr>
        <w:t xml:space="preserve"> </w:t>
      </w:r>
      <w:r w:rsidRPr="000E1EDA">
        <w:rPr>
          <w:rFonts w:ascii="GHEA Grapalat" w:hAnsi="GHEA Grapalat" w:cs="Sylfaen"/>
        </w:rPr>
        <w:t>ինչպես</w:t>
      </w:r>
      <w:r w:rsidRPr="000E1EDA">
        <w:rPr>
          <w:rFonts w:ascii="GHEA Grapalat" w:hAnsi="GHEA Grapalat"/>
          <w:lang w:val="hy-AM"/>
        </w:rPr>
        <w:t xml:space="preserve"> </w:t>
      </w:r>
      <w:r w:rsidRPr="000E1EDA">
        <w:rPr>
          <w:rFonts w:ascii="GHEA Grapalat" w:hAnsi="GHEA Grapalat" w:cs="Sylfaen"/>
        </w:rPr>
        <w:t>յուրաքանչյուր</w:t>
      </w:r>
      <w:r w:rsidRPr="000E1EDA">
        <w:rPr>
          <w:rFonts w:ascii="GHEA Grapalat" w:hAnsi="GHEA Grapalat"/>
          <w:lang w:val="hy-AM"/>
        </w:rPr>
        <w:t xml:space="preserve"> </w:t>
      </w:r>
      <w:r w:rsidRPr="000E1EDA">
        <w:rPr>
          <w:rFonts w:ascii="GHEA Grapalat" w:hAnsi="GHEA Grapalat" w:cs="Sylfaen"/>
        </w:rPr>
        <w:t>չափաբաժնի</w:t>
      </w:r>
      <w:r w:rsidRPr="000E1EDA">
        <w:rPr>
          <w:rFonts w:ascii="GHEA Grapalat" w:hAnsi="GHEA Grapalat"/>
          <w:lang w:val="hy-AM"/>
        </w:rPr>
        <w:t xml:space="preserve">, </w:t>
      </w:r>
      <w:r w:rsidRPr="000E1EDA">
        <w:rPr>
          <w:rFonts w:ascii="GHEA Grapalat" w:hAnsi="GHEA Grapalat" w:cs="Sylfaen"/>
        </w:rPr>
        <w:t>այնպես</w:t>
      </w:r>
      <w:r w:rsidRPr="000E1EDA">
        <w:rPr>
          <w:rFonts w:ascii="GHEA Grapalat" w:hAnsi="GHEA Grapalat"/>
          <w:lang w:val="hy-AM"/>
        </w:rPr>
        <w:t xml:space="preserve"> </w:t>
      </w:r>
      <w:r w:rsidRPr="000E1EDA">
        <w:rPr>
          <w:rFonts w:ascii="GHEA Grapalat" w:hAnsi="GHEA Grapalat" w:cs="Sylfaen"/>
        </w:rPr>
        <w:t>էլ</w:t>
      </w:r>
      <w:r w:rsidRPr="000E1EDA">
        <w:rPr>
          <w:rFonts w:ascii="GHEA Grapalat" w:hAnsi="GHEA Grapalat"/>
          <w:lang w:val="hy-AM"/>
        </w:rPr>
        <w:t xml:space="preserve"> </w:t>
      </w:r>
      <w:r w:rsidRPr="000E1EDA">
        <w:rPr>
          <w:rFonts w:ascii="GHEA Grapalat" w:hAnsi="GHEA Grapalat" w:cs="Sylfaen"/>
        </w:rPr>
        <w:t>մի</w:t>
      </w:r>
      <w:r w:rsidRPr="000E1EDA">
        <w:rPr>
          <w:rFonts w:ascii="GHEA Grapalat" w:hAnsi="GHEA Grapalat"/>
          <w:lang w:val="hy-AM"/>
        </w:rPr>
        <w:t xml:space="preserve"> </w:t>
      </w:r>
      <w:r w:rsidRPr="000E1EDA">
        <w:rPr>
          <w:rFonts w:ascii="GHEA Grapalat" w:hAnsi="GHEA Grapalat" w:cs="Sylfaen"/>
        </w:rPr>
        <w:t>քանի</w:t>
      </w:r>
      <w:r w:rsidRPr="000E1EDA">
        <w:rPr>
          <w:rFonts w:ascii="GHEA Grapalat" w:hAnsi="GHEA Grapalat"/>
          <w:lang w:val="hy-AM"/>
        </w:rPr>
        <w:t xml:space="preserve"> </w:t>
      </w:r>
      <w:r w:rsidRPr="000E1EDA">
        <w:rPr>
          <w:rFonts w:ascii="GHEA Grapalat" w:hAnsi="GHEA Grapalat" w:cs="Sylfaen"/>
        </w:rPr>
        <w:t>կամ</w:t>
      </w:r>
      <w:r w:rsidRPr="000E1EDA">
        <w:rPr>
          <w:rFonts w:ascii="GHEA Grapalat" w:hAnsi="GHEA Grapalat"/>
          <w:lang w:val="hy-AM"/>
        </w:rPr>
        <w:t xml:space="preserve"> </w:t>
      </w:r>
      <w:r w:rsidRPr="000E1EDA">
        <w:rPr>
          <w:rFonts w:ascii="GHEA Grapalat" w:hAnsi="GHEA Grapalat" w:cs="Sylfaen"/>
        </w:rPr>
        <w:t>բոլոր</w:t>
      </w:r>
      <w:r w:rsidRPr="000E1EDA">
        <w:rPr>
          <w:rFonts w:ascii="GHEA Grapalat" w:hAnsi="GHEA Grapalat"/>
          <w:lang w:val="hy-AM"/>
        </w:rPr>
        <w:t xml:space="preserve"> </w:t>
      </w:r>
      <w:r w:rsidRPr="000E1EDA">
        <w:rPr>
          <w:rFonts w:ascii="GHEA Grapalat" w:hAnsi="GHEA Grapalat" w:cs="Sylfaen"/>
        </w:rPr>
        <w:t>չափաբաժինների</w:t>
      </w:r>
      <w:r w:rsidRPr="000E1EDA">
        <w:rPr>
          <w:rFonts w:ascii="GHEA Grapalat" w:hAnsi="GHEA Grapalat"/>
          <w:lang w:val="hy-AM"/>
        </w:rPr>
        <w:t xml:space="preserve"> </w:t>
      </w:r>
      <w:r w:rsidRPr="000E1EDA">
        <w:rPr>
          <w:rFonts w:ascii="GHEA Grapalat" w:hAnsi="GHEA Grapalat" w:cs="Sylfaen"/>
        </w:rPr>
        <w:t>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096865" w:rsidRPr="000E1EDA">
        <w:rPr>
          <w:rFonts w:ascii="GHEA Grapalat" w:hAnsi="GHEA Grapalat" w:cs="Sylfaen"/>
          <w:lang w:val="hy-AM"/>
        </w:rPr>
        <w:t xml:space="preserve"> </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E572A" w:rsidRPr="00AE572A">
        <w:rPr>
          <w:rFonts w:ascii="GHEA Grapalat" w:hAnsi="GHEA Grapalat" w:cs="Sylfaen"/>
          <w:szCs w:val="24"/>
          <w:lang w:val="hy-AM"/>
        </w:rPr>
        <w:t xml:space="preserve"> </w:t>
      </w:r>
      <w:r w:rsidR="003552FE">
        <w:rPr>
          <w:rFonts w:ascii="GHEA Grapalat" w:hAnsi="GHEA Grapalat" w:cs="Sylfaen"/>
          <w:b/>
          <w:color w:val="FF0000"/>
          <w:lang w:val="hy-AM"/>
        </w:rPr>
        <w:t>«</w:t>
      </w:r>
      <w:r w:rsidR="003552FE" w:rsidRPr="003552FE">
        <w:rPr>
          <w:rFonts w:ascii="GHEA Grapalat" w:hAnsi="GHEA Grapalat" w:cs="Sylfaen"/>
          <w:b/>
          <w:color w:val="FF0000"/>
          <w:lang w:val="hy-AM"/>
        </w:rPr>
        <w:t>7</w:t>
      </w:r>
      <w:r w:rsidR="002F7B0F" w:rsidRPr="00940A3A">
        <w:rPr>
          <w:rFonts w:ascii="GHEA Grapalat" w:hAnsi="GHEA Grapalat" w:cs="Sylfaen"/>
          <w:b/>
          <w:color w:val="FF0000"/>
          <w:lang w:val="hy-AM"/>
        </w:rPr>
        <w:t xml:space="preserve">»-րդ </w:t>
      </w:r>
      <w:r w:rsidR="002F7B0F" w:rsidRPr="00DE412D">
        <w:rPr>
          <w:rFonts w:ascii="GHEA Grapalat" w:hAnsi="GHEA Grapalat" w:cs="Sylfaen"/>
          <w:b/>
          <w:color w:val="FF0000"/>
          <w:lang w:val="hy-AM"/>
        </w:rPr>
        <w:t xml:space="preserve">օրվա </w:t>
      </w:r>
      <w:r w:rsidR="002A18D8" w:rsidRPr="00DE412D">
        <w:rPr>
          <w:rFonts w:ascii="GHEA Grapalat" w:hAnsi="GHEA Grapalat" w:cs="Sylfaen"/>
          <w:b/>
          <w:color w:val="FF0000"/>
          <w:lang w:val="hy-AM"/>
        </w:rPr>
        <w:t>1</w:t>
      </w:r>
      <w:r w:rsidR="00CF4A42" w:rsidRPr="00CF4A42">
        <w:rPr>
          <w:rFonts w:ascii="GHEA Grapalat" w:hAnsi="GHEA Grapalat" w:cs="Sylfaen"/>
          <w:b/>
          <w:color w:val="FF0000"/>
          <w:lang w:val="hy-AM"/>
        </w:rPr>
        <w:t>9</w:t>
      </w:r>
      <w:r w:rsidR="002F7B0F" w:rsidRPr="00DE412D">
        <w:rPr>
          <w:rFonts w:ascii="GHEA Grapalat" w:hAnsi="GHEA Grapalat" w:cs="Sylfaen"/>
          <w:b/>
          <w:color w:val="FF0000"/>
          <w:lang w:val="hy-AM"/>
        </w:rPr>
        <w:t>.</w:t>
      </w:r>
      <w:r w:rsidR="003552FE" w:rsidRPr="00DE412D">
        <w:rPr>
          <w:rFonts w:ascii="GHEA Grapalat" w:hAnsi="GHEA Grapalat" w:cs="Sylfaen"/>
          <w:b/>
          <w:color w:val="FF0000"/>
          <w:lang w:val="hy-AM"/>
        </w:rPr>
        <w:t>12</w:t>
      </w:r>
      <w:r w:rsidR="002F7B0F" w:rsidRPr="00DE412D">
        <w:rPr>
          <w:rFonts w:ascii="GHEA Grapalat" w:hAnsi="GHEA Grapalat" w:cs="Sylfaen"/>
          <w:b/>
          <w:color w:val="FF0000"/>
          <w:lang w:val="hy-AM"/>
        </w:rPr>
        <w:t>.2025թ ժա</w:t>
      </w:r>
      <w:r w:rsidR="002F7B0F" w:rsidRPr="00940A3A">
        <w:rPr>
          <w:rFonts w:ascii="GHEA Grapalat" w:hAnsi="GHEA Grapalat" w:cs="Sylfaen"/>
          <w:b/>
          <w:color w:val="FF0000"/>
          <w:lang w:val="hy-AM"/>
        </w:rPr>
        <w:t>մը «</w:t>
      </w:r>
      <w:r w:rsidR="00003AE6">
        <w:rPr>
          <w:rFonts w:ascii="GHEA Grapalat" w:hAnsi="GHEA Grapalat" w:cs="Sylfaen"/>
          <w:b/>
          <w:color w:val="FF0000"/>
          <w:lang w:val="hy-AM"/>
        </w:rPr>
        <w:t>1</w:t>
      </w:r>
      <w:r w:rsidR="00E673E9" w:rsidRPr="00E673E9">
        <w:rPr>
          <w:rFonts w:ascii="GHEA Grapalat" w:hAnsi="GHEA Grapalat" w:cs="Sylfaen"/>
          <w:b/>
          <w:color w:val="FF0000"/>
          <w:lang w:val="hy-AM"/>
        </w:rPr>
        <w:t>5</w:t>
      </w:r>
      <w:r w:rsidR="003E7C3D" w:rsidRPr="003E7C3D">
        <w:rPr>
          <w:rFonts w:ascii="GHEA Grapalat" w:hAnsi="GHEA Grapalat" w:cs="Sylfaen"/>
          <w:b/>
          <w:color w:val="FF0000"/>
          <w:vertAlign w:val="superscript"/>
          <w:lang w:val="hy-AM"/>
        </w:rPr>
        <w:t>0</w:t>
      </w:r>
      <w:r w:rsidR="002F7B0F" w:rsidRPr="00940A3A">
        <w:rPr>
          <w:rFonts w:ascii="GHEA Grapalat" w:hAnsi="GHEA Grapalat" w:cs="Sylfaen"/>
          <w:b/>
          <w:color w:val="FF0000"/>
          <w:vertAlign w:val="superscript"/>
          <w:lang w:val="hy-AM"/>
        </w:rPr>
        <w:t>0</w:t>
      </w:r>
      <w:r w:rsidR="002F7B0F" w:rsidRPr="00940A3A">
        <w:rPr>
          <w:rFonts w:ascii="GHEA Grapalat" w:hAnsi="GHEA Grapalat" w:cs="Sylfaen"/>
          <w:b/>
          <w:color w:val="FF0000"/>
          <w:lang w:val="hy-AM"/>
        </w:rPr>
        <w:t>»-ն։</w:t>
      </w:r>
      <w:r w:rsidR="002F7B0F" w:rsidRPr="007851EF">
        <w:rPr>
          <w:rFonts w:ascii="GHEA Grapalat" w:hAnsi="GHEA Grapalat" w:cs="Sylfaen"/>
          <w:sz w:val="22"/>
          <w:szCs w:val="22"/>
          <w:lang w:val="hy-AM"/>
        </w:rPr>
        <w:t xml:space="preserve">  </w:t>
      </w:r>
      <w:r w:rsidR="00AE572A">
        <w:rPr>
          <w:rFonts w:ascii="GHEA Grapalat" w:hAnsi="GHEA Grapalat" w:cs="Sylfaen"/>
          <w:lang w:val="hy-AM"/>
        </w:rPr>
        <w:t xml:space="preserve"> </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rsidR="00603269" w:rsidRPr="001E5978" w:rsidRDefault="00603269" w:rsidP="004C1AA5">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E412D">
        <w:rPr>
          <w:rFonts w:ascii="Arial" w:hAnsi="Arial" w:cs="Arial"/>
          <w:color w:val="2C2D2E"/>
          <w:sz w:val="23"/>
          <w:szCs w:val="23"/>
          <w:shd w:val="clear" w:color="auto" w:fill="FFFFFF"/>
        </w:rPr>
        <w:t> </w:t>
      </w:r>
      <w:hyperlink r:id="rId10" w:history="1">
        <w:r w:rsidR="00E673E9" w:rsidRPr="005E302A">
          <w:rPr>
            <w:rStyle w:val="a9"/>
          </w:rPr>
          <w:t>anushavannuh2022@mail.ru</w:t>
        </w:r>
      </w:hyperlink>
      <w:r w:rsidR="004C1AA5" w:rsidRPr="00A71D81">
        <w:rPr>
          <w:rFonts w:ascii="GHEA Grapalat" w:hAnsi="GHEA Grapalat"/>
          <w:sz w:val="24"/>
          <w:szCs w:val="24"/>
        </w:rPr>
        <w:t>»</w:t>
      </w:r>
      <w:r w:rsidR="004C1AA5" w:rsidRPr="00A71D81">
        <w:rPr>
          <w:rFonts w:ascii="GHEA Grapalat" w:hAnsi="GHEA Grapalat" w:cs="Sylfaen"/>
          <w:szCs w:val="24"/>
          <w:lang w:val="hy-AM"/>
        </w:rPr>
        <w:t>։</w:t>
      </w:r>
      <w:r w:rsidR="004C1AA5" w:rsidRPr="004C1AA5">
        <w:rPr>
          <w:rFonts w:ascii="GHEA Grapalat" w:hAnsi="GHEA Grapalat" w:cs="Sylfaen"/>
          <w:szCs w:val="24"/>
          <w:lang w:val="hy-AM"/>
        </w:rPr>
        <w:t xml:space="preserve"> </w:t>
      </w:r>
      <w:r w:rsidR="004C1AA5"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rsidR="003850A0" w:rsidRPr="000E1EDA" w:rsidRDefault="003850A0" w:rsidP="003850A0">
      <w:pPr>
        <w:pStyle w:val="23"/>
        <w:spacing w:line="240" w:lineRule="auto"/>
        <w:ind w:firstLine="567"/>
        <w:rPr>
          <w:rFonts w:ascii="GHEA Grapalat" w:hAnsi="GHEA Grapalat" w:cs="Sylfaen"/>
          <w:lang w:val="hy-AM"/>
        </w:rPr>
      </w:pPr>
      <w:bookmarkStart w:id="7"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8D7FC9" w:rsidRPr="000E1EDA">
        <w:rPr>
          <w:rFonts w:ascii="GHEA Grapalat" w:hAnsi="GHEA Grapalat" w:cs="Sylfaen"/>
          <w:sz w:val="20"/>
          <w:szCs w:val="20"/>
          <w:lang w:val="hy-AM"/>
        </w:rPr>
        <w:t xml:space="preserve"> </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r w:rsidR="00C63E1C" w:rsidRPr="000E1EDA">
        <w:rPr>
          <w:rFonts w:ascii="GHEA Grapalat" w:hAnsi="GHEA Grapalat" w:cs="Sylfaen"/>
          <w:sz w:val="20"/>
          <w:szCs w:val="20"/>
          <w:lang w:val="hy-AM"/>
        </w:rPr>
        <w:t xml:space="preserve"> </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0E1EDA" w:rsidRDefault="003850A0" w:rsidP="003850A0">
      <w:pPr>
        <w:pStyle w:val="23"/>
        <w:spacing w:line="240" w:lineRule="auto"/>
        <w:ind w:firstLine="567"/>
        <w:rPr>
          <w:rFonts w:ascii="GHEA Grapalat" w:hAnsi="GHEA Grapalat" w:cs="Sylfaen"/>
          <w:lang w:val="hy-AM"/>
        </w:rPr>
      </w:pPr>
      <w:bookmarkStart w:id="8" w:name="_Hlk9261892"/>
      <w:bookmarkEnd w:id="7"/>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3430F4" w:rsidRPr="000E1EDA">
        <w:rPr>
          <w:rFonts w:ascii="GHEA Grapalat" w:hAnsi="GHEA Grapalat" w:cs="Sylfaen"/>
          <w:sz w:val="20"/>
          <w:lang w:val="hy-AM"/>
        </w:rPr>
        <w:t xml:space="preserve"> </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003430F4" w:rsidRPr="000E1EDA">
        <w:rPr>
          <w:rFonts w:ascii="GHEA Grapalat" w:hAnsi="GHEA Grapalat" w:cs="Sylfaen"/>
          <w:sz w:val="20"/>
          <w:lang w:val="hy-AM" w:eastAsia="en-US"/>
        </w:rPr>
        <w:t xml:space="preserve"> </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8"/>
    <w:p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B67CCD" w:rsidRPr="000E1EDA">
        <w:rPr>
          <w:rFonts w:ascii="GHEA Grapalat" w:hAnsi="GHEA Grapalat" w:cs="Sylfaen"/>
          <w:sz w:val="20"/>
          <w:lang w:val="hy-AM" w:eastAsia="en-US"/>
        </w:rPr>
        <w:t xml:space="preserve"> </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rsidR="006C3115" w:rsidRPr="00664C5E" w:rsidRDefault="00E326DD"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  </w:t>
      </w:r>
      <w:r w:rsidR="00F53525"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rsidR="00E410D5" w:rsidRPr="000E1EDA" w:rsidRDefault="00E410D5" w:rsidP="00E410D5">
      <w:pPr>
        <w:pStyle w:val="norm"/>
        <w:spacing w:line="240" w:lineRule="auto"/>
        <w:rPr>
          <w:rFonts w:ascii="GHEA Grapalat" w:hAnsi="GHEA Grapalat" w:cs="Sylfaen"/>
          <w:sz w:val="20"/>
          <w:lang w:val="hy-AM" w:eastAsia="en-US"/>
        </w:rPr>
      </w:pPr>
      <w:bookmarkStart w:id="9"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r w:rsidR="007B100D" w:rsidRPr="000E1EDA">
        <w:rPr>
          <w:rFonts w:ascii="Calibri" w:hAnsi="Calibri"/>
          <w:vertAlign w:val="superscript"/>
          <w:lang w:val="hy-AM"/>
        </w:rPr>
        <w:t xml:space="preserve"> </w:t>
      </w:r>
    </w:p>
    <w:p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9"/>
    <w:p w:rsidR="00037DDE" w:rsidRPr="000E1EDA" w:rsidRDefault="00037DDE" w:rsidP="00EF3662">
      <w:pPr>
        <w:pStyle w:val="norm"/>
        <w:spacing w:line="240" w:lineRule="auto"/>
        <w:rPr>
          <w:rFonts w:ascii="GHEA Grapalat" w:hAnsi="GHEA Grapalat" w:cs="Sylfaen"/>
          <w:sz w:val="20"/>
          <w:lang w:val="hy-AM" w:eastAsia="en-US"/>
        </w:rPr>
      </w:pPr>
    </w:p>
    <w:p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ԳՆԱՅԻՆ</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ԱՌԱՋԱՐԿԸ</w:t>
      </w:r>
      <w:r w:rsidR="00A45946" w:rsidRPr="000E1EDA">
        <w:rPr>
          <w:rFonts w:ascii="GHEA Grapalat" w:hAnsi="GHEA Grapalat" w:cs="Arial"/>
          <w:b/>
          <w:sz w:val="20"/>
          <w:szCs w:val="20"/>
          <w:lang w:val="es-ES"/>
        </w:rPr>
        <w:t xml:space="preserve"> </w:t>
      </w:r>
    </w:p>
    <w:p w:rsidR="00A45946" w:rsidRPr="000E1EDA" w:rsidRDefault="00A45946" w:rsidP="00EF3662">
      <w:pPr>
        <w:jc w:val="center"/>
        <w:rPr>
          <w:rFonts w:ascii="GHEA Grapalat" w:hAnsi="GHEA Grapalat" w:cs="Arial"/>
          <w:b/>
          <w:sz w:val="20"/>
          <w:szCs w:val="20"/>
          <w:lang w:val="es-ES"/>
        </w:rPr>
      </w:pPr>
    </w:p>
    <w:p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գինը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ապրանքի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բացի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ներառում</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վճարումների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գծով</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ծախսերը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և</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չի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կարող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պակաս</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լինել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դրանց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գնի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հաշվարկը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պետք</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ներկայացվի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հայտով</w:t>
      </w:r>
      <w:r w:rsidR="00A45946" w:rsidRPr="000E1EDA">
        <w:rPr>
          <w:rFonts w:ascii="GHEA Grapalat" w:hAnsi="GHEA Grapalat"/>
          <w:sz w:val="20"/>
          <w:szCs w:val="20"/>
          <w:lang w:val="es-ES"/>
        </w:rPr>
        <w:t xml:space="preserve"> </w:t>
      </w:r>
      <w:proofErr w:type="spellStart"/>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w:t>
      </w:r>
      <w:proofErr w:type="spellEnd"/>
      <w:r w:rsidR="00A45946" w:rsidRPr="000E1EDA">
        <w:rPr>
          <w:rFonts w:ascii="GHEA Grapalat" w:hAnsi="GHEA Grapalat"/>
          <w:sz w:val="20"/>
          <w:szCs w:val="20"/>
          <w:lang w:val="es-ES"/>
        </w:rPr>
        <w:t xml:space="preserve"> </w:t>
      </w:r>
      <w:proofErr w:type="spellStart"/>
      <w:r w:rsidR="00A45946" w:rsidRPr="000E1EDA">
        <w:rPr>
          <w:rFonts w:ascii="GHEA Grapalat" w:hAnsi="GHEA Grapalat"/>
          <w:sz w:val="20"/>
          <w:szCs w:val="20"/>
          <w:lang w:val="es-ES"/>
        </w:rPr>
        <w:t>միջոցով</w:t>
      </w:r>
      <w:proofErr w:type="spellEnd"/>
      <w:r w:rsidR="00A45946" w:rsidRPr="000E1EDA">
        <w:rPr>
          <w:rFonts w:ascii="GHEA Grapalat" w:hAnsi="GHEA Grapalat"/>
          <w:sz w:val="20"/>
          <w:szCs w:val="20"/>
          <w:lang w:val="es-ES"/>
        </w:rPr>
        <w:t>:</w:t>
      </w:r>
    </w:p>
    <w:p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proofErr w:type="spellStart"/>
      <w:r w:rsidR="006D62C5" w:rsidRPr="000E1EDA">
        <w:rPr>
          <w:rFonts w:ascii="GHEA Grapalat" w:hAnsi="GHEA Grapalat" w:cs="Sylfaen"/>
          <w:sz w:val="20"/>
          <w:lang w:eastAsia="en-US"/>
        </w:rPr>
        <w:t>Արժեքի</w:t>
      </w:r>
      <w:proofErr w:type="spellEnd"/>
      <w:r w:rsidR="006D62C5" w:rsidRPr="000E1EDA">
        <w:rPr>
          <w:rFonts w:ascii="GHEA Grapalat" w:hAnsi="GHEA Grapalat" w:cs="Sylfaen"/>
          <w:sz w:val="20"/>
          <w:lang w:val="es-ES" w:eastAsia="en-US"/>
        </w:rPr>
        <w:t xml:space="preserve"> </w:t>
      </w:r>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E1EDA">
        <w:rPr>
          <w:rFonts w:ascii="GHEA Grapalat" w:hAnsi="GHEA Grapalat" w:cs="Sylfaen"/>
          <w:sz w:val="20"/>
          <w:lang w:val="es-ES" w:eastAsia="en-US"/>
        </w:rPr>
        <w:t xml:space="preserve"> </w:t>
      </w:r>
      <w:proofErr w:type="spellStart"/>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գնային</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առաջարկում</w:t>
      </w:r>
      <w:proofErr w:type="spellEnd"/>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E1EDA">
        <w:rPr>
          <w:rFonts w:ascii="GHEA Grapalat" w:hAnsi="GHEA Grapalat" w:cs="Sylfaen"/>
          <w:sz w:val="20"/>
          <w:lang w:val="es-ES" w:eastAsia="en-US"/>
        </w:rPr>
        <w:t xml:space="preserve"> </w:t>
      </w:r>
    </w:p>
    <w:p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r w:rsidR="00934B33" w:rsidRPr="000E1EDA">
        <w:rPr>
          <w:rFonts w:ascii="GHEA Grapalat" w:hAnsi="GHEA Grapalat" w:cs="Sylfaen"/>
          <w:sz w:val="20"/>
          <w:lang w:eastAsia="en-US"/>
        </w:rPr>
        <w:t>ն</w:t>
      </w:r>
      <w:r w:rsidR="00934B33" w:rsidRPr="000E1EDA">
        <w:rPr>
          <w:rFonts w:ascii="GHEA Grapalat" w:hAnsi="GHEA Grapalat" w:cs="Sylfaen"/>
          <w:sz w:val="20"/>
          <w:lang w:val="hy-AM" w:eastAsia="en-US"/>
        </w:rPr>
        <w:t xml:space="preserve"> </w:t>
      </w:r>
      <w:proofErr w:type="spellStart"/>
      <w:r w:rsidR="00934B33" w:rsidRPr="000E1EDA">
        <w:rPr>
          <w:rFonts w:ascii="GHEA Grapalat" w:hAnsi="GHEA Grapalat" w:cs="Sylfaen"/>
          <w:sz w:val="20"/>
          <w:lang w:eastAsia="en-US"/>
        </w:rPr>
        <w:t>ու</w:t>
      </w:r>
      <w:proofErr w:type="spellEnd"/>
      <w:r w:rsidR="00A45946" w:rsidRPr="000E1EDA">
        <w:rPr>
          <w:rFonts w:ascii="GHEA Grapalat" w:hAnsi="GHEA Grapalat" w:cs="Sylfaen"/>
          <w:sz w:val="20"/>
          <w:lang w:val="hy-AM" w:eastAsia="en-US"/>
        </w:rPr>
        <w:t xml:space="preserve"> համեմատումն իրականացվում </w:t>
      </w:r>
      <w:proofErr w:type="spellStart"/>
      <w:r w:rsidR="00934B33" w:rsidRPr="000E1EDA">
        <w:rPr>
          <w:rFonts w:ascii="GHEA Grapalat" w:hAnsi="GHEA Grapalat" w:cs="Sylfaen"/>
          <w:sz w:val="20"/>
          <w:lang w:eastAsia="en-US"/>
        </w:rPr>
        <w:t>են</w:t>
      </w:r>
      <w:proofErr w:type="spellEnd"/>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w:t>
      </w:r>
      <w:r w:rsidR="005421F0"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Եթե</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կնքվելիք</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գինը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կայուն</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ապա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ներկայացվում</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մեկ</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թվով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կատարման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համար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առաջարկվող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ընդհանուր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գնով</w:t>
      </w:r>
      <w:proofErr w:type="spellEnd"/>
      <w:r w:rsidR="00A45946" w:rsidRPr="000E1EDA">
        <w:rPr>
          <w:rFonts w:ascii="GHEA Grapalat" w:hAnsi="GHEA Grapalat"/>
          <w:sz w:val="20"/>
          <w:lang w:val="es-ES"/>
        </w:rPr>
        <w:t xml:space="preserve"> և </w:t>
      </w:r>
      <w:proofErr w:type="spellStart"/>
      <w:r w:rsidR="00A45946" w:rsidRPr="000E1EDA">
        <w:rPr>
          <w:rFonts w:ascii="GHEA Grapalat" w:hAnsi="GHEA Grapalat"/>
          <w:sz w:val="20"/>
          <w:lang w:val="es-ES"/>
        </w:rPr>
        <w:t>համակարգում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պարտադիր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լրացվում</w:t>
      </w:r>
      <w:proofErr w:type="spellEnd"/>
      <w:r w:rsidR="00A45946" w:rsidRPr="000E1EDA">
        <w:rPr>
          <w:rFonts w:ascii="GHEA Grapalat" w:hAnsi="GHEA Grapalat"/>
          <w:sz w:val="20"/>
          <w:lang w:val="es-ES"/>
        </w:rPr>
        <w:t xml:space="preserve">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մասնակցից</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պահանջվել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ներկայացնի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հիմնավորումներ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որևէ</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այլ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տիպի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տեղեկություններ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փաստաթղթեր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ինչպես</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նաև</w:t>
      </w:r>
      <w:proofErr w:type="spellEnd"/>
      <w:r w:rsidR="00A45946" w:rsidRPr="000E1EDA">
        <w:rPr>
          <w:rFonts w:ascii="GHEA Grapalat" w:hAnsi="GHEA Grapalat"/>
          <w:sz w:val="20"/>
          <w:lang w:val="es-ES"/>
        </w:rPr>
        <w:t xml:space="preserve"> </w:t>
      </w:r>
      <w:proofErr w:type="spellStart"/>
      <w:r w:rsidR="00220C7C" w:rsidRPr="000E1EDA">
        <w:rPr>
          <w:rFonts w:ascii="GHEA Grapalat" w:hAnsi="GHEA Grapalat"/>
          <w:sz w:val="20"/>
          <w:lang w:val="es-ES"/>
        </w:rPr>
        <w:t>մ</w:t>
      </w:r>
      <w:r w:rsidR="00A45946" w:rsidRPr="000E1EDA">
        <w:rPr>
          <w:rFonts w:ascii="GHEA Grapalat" w:hAnsi="GHEA Grapalat"/>
          <w:sz w:val="20"/>
          <w:lang w:val="es-ES"/>
        </w:rPr>
        <w:t>ասնակցի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շահույթի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չափը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հրավերով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սահմանափակվել</w:t>
      </w:r>
      <w:proofErr w:type="spellEnd"/>
      <w:r w:rsidR="00A45946" w:rsidRPr="000E1EDA">
        <w:rPr>
          <w:rFonts w:ascii="GHEA Grapalat" w:hAnsi="GHEA Grapalat"/>
          <w:sz w:val="20"/>
          <w:lang w:val="es-ES"/>
        </w:rPr>
        <w:t>:</w:t>
      </w:r>
    </w:p>
    <w:p w:rsidR="00096865" w:rsidRPr="000E1EDA" w:rsidRDefault="00096865" w:rsidP="00EF3662">
      <w:pPr>
        <w:pStyle w:val="23"/>
        <w:spacing w:line="240" w:lineRule="auto"/>
        <w:ind w:firstLine="567"/>
        <w:rPr>
          <w:rFonts w:ascii="GHEA Grapalat" w:hAnsi="GHEA Grapalat"/>
          <w:lang w:val="es-ES"/>
        </w:rPr>
      </w:pPr>
    </w:p>
    <w:p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ԳՈՐԾՈՂՈՒԹՅԱՆ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ՓՈՓՈԽՈՒԹՅՈՒՆ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ԿԱՏԱՐԵԼՈՒ</w:t>
      </w:r>
    </w:p>
    <w:p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w:t>
      </w:r>
      <w:r w:rsidRPr="000E1EDA">
        <w:rPr>
          <w:rFonts w:ascii="GHEA Grapalat" w:hAnsi="GHEA Grapalat"/>
          <w:b/>
          <w:sz w:val="20"/>
          <w:szCs w:val="20"/>
          <w:lang w:val="es-ES"/>
        </w:rPr>
        <w:t xml:space="preserve"> </w:t>
      </w:r>
      <w:r w:rsidRPr="000E1EDA">
        <w:rPr>
          <w:rFonts w:ascii="GHEA Grapalat" w:hAnsi="GHEA Grapalat"/>
          <w:b/>
          <w:sz w:val="20"/>
          <w:szCs w:val="20"/>
        </w:rPr>
        <w:t>ԴՐԱՆՔ</w:t>
      </w:r>
      <w:r w:rsidRPr="000E1EDA">
        <w:rPr>
          <w:rFonts w:ascii="GHEA Grapalat" w:hAnsi="GHEA Grapalat"/>
          <w:b/>
          <w:sz w:val="20"/>
          <w:szCs w:val="20"/>
          <w:lang w:val="es-ES"/>
        </w:rPr>
        <w:t xml:space="preserve"> </w:t>
      </w:r>
      <w:r w:rsidRPr="000E1EDA">
        <w:rPr>
          <w:rFonts w:ascii="GHEA Grapalat" w:hAnsi="GHEA Grapalat"/>
          <w:b/>
          <w:sz w:val="20"/>
          <w:szCs w:val="20"/>
        </w:rPr>
        <w:t>ՀԵՏ</w:t>
      </w:r>
      <w:r w:rsidRPr="000E1EDA">
        <w:rPr>
          <w:rFonts w:ascii="GHEA Grapalat" w:hAnsi="GHEA Grapalat"/>
          <w:b/>
          <w:sz w:val="20"/>
          <w:szCs w:val="20"/>
          <w:lang w:val="es-ES"/>
        </w:rPr>
        <w:t xml:space="preserve"> </w:t>
      </w:r>
      <w:r w:rsidRPr="000E1EDA">
        <w:rPr>
          <w:rFonts w:ascii="GHEA Grapalat" w:hAnsi="GHEA Grapalat"/>
          <w:b/>
          <w:sz w:val="20"/>
          <w:szCs w:val="20"/>
        </w:rPr>
        <w:t>ՎԵՐՑՆԵԼՈՒ</w:t>
      </w:r>
      <w:r w:rsidRPr="000E1EDA">
        <w:rPr>
          <w:rFonts w:ascii="GHEA Grapalat" w:hAnsi="GHEA Grapalat"/>
          <w:b/>
          <w:sz w:val="20"/>
          <w:szCs w:val="20"/>
          <w:lang w:val="es-ES"/>
        </w:rPr>
        <w:t xml:space="preserve"> </w:t>
      </w:r>
      <w:r w:rsidRPr="000E1EDA">
        <w:rPr>
          <w:rFonts w:ascii="GHEA Grapalat" w:hAnsi="GHEA Grapalat"/>
          <w:b/>
          <w:sz w:val="20"/>
          <w:szCs w:val="20"/>
        </w:rPr>
        <w:t>ԿԱՐԳԸ</w:t>
      </w:r>
    </w:p>
    <w:p w:rsidR="00096865" w:rsidRPr="000E1EDA" w:rsidRDefault="00096865" w:rsidP="00EF3662">
      <w:pPr>
        <w:pStyle w:val="a3"/>
        <w:spacing w:line="240" w:lineRule="auto"/>
        <w:ind w:firstLine="567"/>
        <w:rPr>
          <w:rFonts w:ascii="GHEA Grapalat" w:hAnsi="GHEA Grapalat"/>
          <w:b/>
          <w:lang w:val="af-ZA"/>
        </w:rPr>
      </w:pP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r w:rsidR="00096865" w:rsidRPr="000E1EDA">
        <w:rPr>
          <w:rFonts w:ascii="GHEA Grapalat" w:hAnsi="GHEA Grapalat"/>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վավեր</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համապատասխան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կնքումը</w:t>
      </w:r>
      <w:proofErr w:type="spellEnd"/>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կողմից</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մերժումը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r w:rsidR="00402941" w:rsidRPr="000E1EDA">
        <w:rPr>
          <w:rFonts w:ascii="GHEA Grapalat" w:hAnsi="GHEA Grapalat" w:cs="Sylfaen"/>
          <w:i w:val="0"/>
          <w:lang w:val="af-ZA"/>
        </w:rPr>
        <w:t xml:space="preserve">սույն </w:t>
      </w:r>
      <w:proofErr w:type="spellStart"/>
      <w:r w:rsidR="00096865" w:rsidRPr="000E1EDA">
        <w:rPr>
          <w:rFonts w:ascii="GHEA Grapalat" w:hAnsi="GHEA Grapalat" w:cs="Sylfaen"/>
          <w:i w:val="0"/>
          <w:lang w:val="ru-RU"/>
        </w:rPr>
        <w:t>ընթացակարգը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չկայացած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հայտարարվելը</w:t>
      </w:r>
      <w:proofErr w:type="spellEnd"/>
      <w:r w:rsidR="004D5671" w:rsidRPr="000E1EDA">
        <w:rPr>
          <w:rFonts w:ascii="GHEA Grapalat" w:hAnsi="GHEA Grapalat" w:cs="Sylfaen"/>
          <w:i w:val="0"/>
          <w:lang w:val="ru-RU"/>
        </w:rPr>
        <w:t>։</w:t>
      </w: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r w:rsidR="00F20DA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ասնակիցը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proofErr w:type="spellStart"/>
      <w:r w:rsidR="00096865" w:rsidRPr="000E1EDA">
        <w:rPr>
          <w:rFonts w:ascii="GHEA Grapalat" w:hAnsi="GHEA Grapalat" w:cs="Sylfaen"/>
          <w:i w:val="0"/>
          <w:lang w:val="ru-RU"/>
        </w:rPr>
        <w:t>կետում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նշված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վերջնաժամկետը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իր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4D5671" w:rsidRPr="000E1EDA">
        <w:rPr>
          <w:rFonts w:ascii="GHEA Grapalat" w:hAnsi="GHEA Grapalat" w:cs="Sylfaen"/>
          <w:i w:val="0"/>
          <w:lang w:val="ru-RU"/>
        </w:rPr>
        <w:t>։</w:t>
      </w:r>
    </w:p>
    <w:p w:rsidR="00FA0E41" w:rsidRPr="000E1EDA" w:rsidRDefault="00FA0E41" w:rsidP="00EF3662">
      <w:pPr>
        <w:ind w:firstLine="567"/>
        <w:jc w:val="center"/>
        <w:rPr>
          <w:rFonts w:ascii="GHEA Grapalat" w:hAnsi="GHEA Grapalat"/>
          <w:b/>
          <w:sz w:val="20"/>
          <w:szCs w:val="20"/>
          <w:lang w:val="af-ZA"/>
        </w:rPr>
      </w:pPr>
    </w:p>
    <w:p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w:t>
      </w:r>
      <w:r w:rsidR="00955A1E" w:rsidRPr="00664C5E">
        <w:rPr>
          <w:rFonts w:ascii="GHEA Grapalat" w:hAnsi="GHEA Grapalat" w:cs="Times Armenian"/>
          <w:b/>
          <w:strike/>
          <w:sz w:val="20"/>
          <w:szCs w:val="20"/>
          <w:lang w:val="af-ZA"/>
        </w:rPr>
        <w:t xml:space="preserve"> </w:t>
      </w:r>
      <w:r w:rsidR="00955A1E" w:rsidRPr="00664C5E">
        <w:rPr>
          <w:rFonts w:ascii="GHEA Grapalat" w:hAnsi="GHEA Grapalat" w:cs="Sylfaen"/>
          <w:b/>
          <w:strike/>
          <w:sz w:val="20"/>
          <w:szCs w:val="20"/>
          <w:lang w:val="es-ES"/>
        </w:rPr>
        <w:t>ԱՊԱՀՈՎՈՒՄԸ</w:t>
      </w:r>
      <w:r w:rsidR="00955A1E" w:rsidRPr="00664C5E">
        <w:rPr>
          <w:rFonts w:ascii="GHEA Grapalat" w:hAnsi="GHEA Grapalat" w:cs="Times Armenian"/>
          <w:b/>
          <w:strike/>
          <w:color w:val="FFFFFF"/>
          <w:sz w:val="20"/>
          <w:szCs w:val="20"/>
          <w:lang w:val="af-ZA"/>
        </w:rPr>
        <w:t xml:space="preserve"> </w:t>
      </w:r>
    </w:p>
    <w:p w:rsidR="00096865" w:rsidRPr="00664C5E" w:rsidRDefault="00096865" w:rsidP="00EF3662">
      <w:pPr>
        <w:ind w:firstLine="567"/>
        <w:jc w:val="both"/>
        <w:rPr>
          <w:rFonts w:ascii="GHEA Grapalat" w:hAnsi="GHEA Grapalat"/>
          <w:b/>
          <w:strike/>
          <w:sz w:val="20"/>
          <w:szCs w:val="20"/>
          <w:lang w:val="af-ZA"/>
        </w:rPr>
      </w:pPr>
    </w:p>
    <w:p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proofErr w:type="spellStart"/>
      <w:r w:rsidR="00096865" w:rsidRPr="00664C5E">
        <w:rPr>
          <w:rFonts w:ascii="GHEA Grapalat" w:hAnsi="GHEA Grapalat" w:cs="Sylfaen"/>
          <w:strike/>
          <w:sz w:val="20"/>
          <w:szCs w:val="20"/>
          <w:lang w:val="ru-RU"/>
        </w:rPr>
        <w:t>Մասնակիցը</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հայտով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սույն</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հրավերով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սահմանված</w:t>
      </w:r>
      <w:proofErr w:type="spellEnd"/>
      <w:r w:rsidR="00096865" w:rsidRPr="00664C5E">
        <w:rPr>
          <w:rFonts w:ascii="GHEA Grapalat" w:hAnsi="GHEA Grapalat" w:cs="Sylfaen"/>
          <w:strike/>
          <w:sz w:val="20"/>
          <w:szCs w:val="20"/>
          <w:lang w:val="af-ZA"/>
        </w:rPr>
        <w:t xml:space="preserve"> </w:t>
      </w:r>
      <w:r w:rsidR="00712311" w:rsidRPr="00664C5E">
        <w:rPr>
          <w:rFonts w:ascii="GHEA Grapalat" w:hAnsi="GHEA Grapalat" w:cs="Sylfaen"/>
          <w:strike/>
          <w:sz w:val="20"/>
          <w:szCs w:val="20"/>
          <w:lang w:val="af-ZA"/>
        </w:rPr>
        <w:t xml:space="preserve">կարգով </w:t>
      </w:r>
      <w:proofErr w:type="spellStart"/>
      <w:r w:rsidR="00903898" w:rsidRPr="00664C5E">
        <w:rPr>
          <w:rFonts w:ascii="GHEA Grapalat" w:hAnsi="GHEA Grapalat" w:cs="Sylfaen"/>
          <w:bCs/>
          <w:strike/>
          <w:sz w:val="20"/>
          <w:szCs w:val="20"/>
        </w:rPr>
        <w:t>ներկայացնում</w:t>
      </w:r>
      <w:proofErr w:type="spellEnd"/>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է</w:t>
      </w:r>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հայտի</w:t>
      </w:r>
      <w:proofErr w:type="spellEnd"/>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ապահովում</w:t>
      </w:r>
      <w:proofErr w:type="spellEnd"/>
      <w:r w:rsidR="00AE3822" w:rsidRPr="00664C5E">
        <w:rPr>
          <w:rFonts w:ascii="GHEA Grapalat" w:hAnsi="GHEA Grapalat" w:cs="Sylfaen"/>
          <w:bCs/>
          <w:strike/>
          <w:sz w:val="20"/>
          <w:szCs w:val="20"/>
          <w:lang w:val="af-ZA"/>
        </w:rPr>
        <w:t>:</w:t>
      </w:r>
      <w:r w:rsidR="00903898" w:rsidRPr="00664C5E">
        <w:rPr>
          <w:rFonts w:ascii="GHEA Grapalat" w:hAnsi="GHEA Grapalat"/>
          <w:strike/>
          <w:sz w:val="20"/>
          <w:szCs w:val="20"/>
          <w:lang w:val="af-ZA"/>
        </w:rPr>
        <w:t xml:space="preserve"> </w:t>
      </w:r>
    </w:p>
    <w:p w:rsidR="00903898" w:rsidRPr="00664C5E" w:rsidRDefault="00771C0F" w:rsidP="00EF3662">
      <w:pPr>
        <w:ind w:firstLine="567"/>
        <w:jc w:val="both"/>
        <w:rPr>
          <w:rFonts w:ascii="GHEA Grapalat" w:hAnsi="GHEA Grapalat" w:cs="Sylfaen"/>
          <w:strike/>
          <w:sz w:val="20"/>
          <w:szCs w:val="20"/>
          <w:lang w:val="af-ZA"/>
        </w:rPr>
      </w:pPr>
      <w:proofErr w:type="spellStart"/>
      <w:r w:rsidRPr="00664C5E">
        <w:rPr>
          <w:rFonts w:ascii="GHEA Grapalat" w:hAnsi="GHEA Grapalat" w:cs="Sylfaen"/>
          <w:strike/>
          <w:sz w:val="20"/>
          <w:szCs w:val="20"/>
        </w:rPr>
        <w:t>Հ</w:t>
      </w:r>
      <w:r w:rsidR="00903898" w:rsidRPr="00664C5E">
        <w:rPr>
          <w:rFonts w:ascii="GHEA Grapalat" w:hAnsi="GHEA Grapalat" w:cs="Sylfaen"/>
          <w:strike/>
          <w:sz w:val="20"/>
          <w:szCs w:val="20"/>
        </w:rPr>
        <w:t>այտի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ապահովումը</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ներկայացվում</w:t>
      </w:r>
      <w:proofErr w:type="spellEnd"/>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է</w:t>
      </w:r>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բանկային</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երաշխիքի</w:t>
      </w:r>
      <w:proofErr w:type="spellEnd"/>
      <w:r w:rsidR="00903898" w:rsidRPr="00664C5E">
        <w:rPr>
          <w:rFonts w:ascii="GHEA Grapalat" w:hAnsi="GHEA Grapalat" w:cs="Sylfaen"/>
          <w:strike/>
          <w:sz w:val="20"/>
          <w:szCs w:val="20"/>
          <w:lang w:val="af-ZA"/>
        </w:rPr>
        <w:t xml:space="preserve"> </w:t>
      </w:r>
      <w:r w:rsidR="00406C77" w:rsidRPr="00664C5E">
        <w:rPr>
          <w:rFonts w:ascii="GHEA Grapalat" w:hAnsi="GHEA Grapalat" w:cs="Sylfaen"/>
          <w:strike/>
          <w:sz w:val="20"/>
          <w:szCs w:val="20"/>
          <w:lang w:val="af-ZA"/>
        </w:rPr>
        <w:t xml:space="preserve">(հավելված 3) </w:t>
      </w:r>
      <w:proofErr w:type="spellStart"/>
      <w:r w:rsidR="00903898" w:rsidRPr="00664C5E">
        <w:rPr>
          <w:rFonts w:ascii="GHEA Grapalat" w:hAnsi="GHEA Grapalat" w:cs="Sylfaen"/>
          <w:strike/>
          <w:sz w:val="20"/>
          <w:szCs w:val="20"/>
        </w:rPr>
        <w:t>կամ</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կանխիկ</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փողի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ձևով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հավասար</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724B05" w:rsidRPr="00664C5E">
        <w:rPr>
          <w:rFonts w:ascii="GHEA Grapalat" w:hAnsi="GHEA Grapalat" w:cs="Sylfaen"/>
          <w:strike/>
          <w:sz w:val="20"/>
          <w:szCs w:val="20"/>
          <w:lang w:val="hy-AM"/>
        </w:rPr>
        <w:t>գնման գնի</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հինգ</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տոկոսին</w:t>
      </w:r>
      <w:proofErr w:type="spellEnd"/>
      <w:r w:rsidR="0076559A" w:rsidRPr="00664C5E">
        <w:rPr>
          <w:rFonts w:ascii="GHEA Grapalat" w:hAnsi="GHEA Grapalat" w:cs="Sylfaen"/>
          <w:bCs/>
          <w:strike/>
          <w:sz w:val="20"/>
          <w:szCs w:val="20"/>
          <w:lang w:val="hy-AM"/>
        </w:rPr>
        <w:t>:</w:t>
      </w:r>
      <w:proofErr w:type="spellStart"/>
      <w:r w:rsidR="0076559A" w:rsidRPr="00664C5E">
        <w:rPr>
          <w:rFonts w:ascii="GHEA Grapalat" w:hAnsi="GHEA Grapalat" w:cs="Sylfaen"/>
          <w:bCs/>
          <w:strike/>
          <w:sz w:val="20"/>
          <w:szCs w:val="20"/>
        </w:rPr>
        <w:t>Եթե</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մասնակցի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գերազանցում</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գինը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հայտի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ապահովման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չափը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հավասար</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հինգ</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տոկոսին</w:t>
      </w:r>
      <w:proofErr w:type="spellEnd"/>
      <w:r w:rsidR="00903898" w:rsidRPr="00664C5E">
        <w:rPr>
          <w:rFonts w:ascii="GHEA Grapalat" w:hAnsi="GHEA Grapalat" w:cs="Sylfaen"/>
          <w:strike/>
          <w:sz w:val="20"/>
          <w:szCs w:val="20"/>
          <w:lang w:val="af-ZA"/>
        </w:rPr>
        <w:t>:</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Ընդ</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որում</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եթե</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մասնակիցը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ապահովումը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ներկայացրել</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սույն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կետով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սահմանված</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չափից</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ավել</w:t>
      </w:r>
      <w:r w:rsidR="00A22EB5" w:rsidRPr="00664C5E">
        <w:rPr>
          <w:rFonts w:ascii="GHEA Grapalat" w:hAnsi="GHEA Grapalat" w:cs="Sylfaen"/>
          <w:strike/>
          <w:sz w:val="20"/>
          <w:szCs w:val="20"/>
        </w:rPr>
        <w:t>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համարվում</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հրավերի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պահանջներին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բավարարող</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և</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ենթակա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չէ</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մերժման</w:t>
      </w:r>
      <w:proofErr w:type="spellEnd"/>
      <w:r w:rsidR="00AE3822" w:rsidRPr="00664C5E">
        <w:rPr>
          <w:rFonts w:ascii="GHEA Grapalat" w:hAnsi="GHEA Grapalat" w:cs="Sylfaen"/>
          <w:strike/>
          <w:sz w:val="20"/>
          <w:szCs w:val="20"/>
          <w:lang w:val="af-ZA"/>
        </w:rPr>
        <w:t>:</w:t>
      </w:r>
    </w:p>
    <w:p w:rsidR="0047675D" w:rsidRPr="00664C5E" w:rsidRDefault="001578D4" w:rsidP="00AE4C57">
      <w:pPr>
        <w:shd w:val="clear" w:color="auto" w:fill="FFFFFF"/>
        <w:ind w:firstLine="375"/>
        <w:jc w:val="both"/>
        <w:rPr>
          <w:rFonts w:ascii="GHEA Grapalat" w:hAnsi="GHEA Grapalat"/>
          <w:strike/>
          <w:sz w:val="20"/>
          <w:szCs w:val="20"/>
          <w:lang w:val="af-ZA"/>
        </w:rPr>
      </w:pPr>
      <w:proofErr w:type="spellStart"/>
      <w:r w:rsidRPr="00664C5E">
        <w:rPr>
          <w:rFonts w:ascii="GHEA Grapalat" w:hAnsi="GHEA Grapalat"/>
          <w:strike/>
          <w:sz w:val="20"/>
          <w:szCs w:val="20"/>
        </w:rPr>
        <w:t>Կանխիկ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փողի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ձևով</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պետք</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փոխանցվի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Կենտրոնական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գանձապետարանում</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լիազորված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մարմնի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անվամբ</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բացված</w:t>
      </w:r>
      <w:proofErr w:type="spellEnd"/>
      <w:r w:rsidRPr="00664C5E">
        <w:rPr>
          <w:rFonts w:ascii="GHEA Grapalat" w:hAnsi="GHEA Grapalat"/>
          <w:strike/>
          <w:sz w:val="20"/>
          <w:szCs w:val="20"/>
          <w:lang w:val="af-ZA"/>
        </w:rPr>
        <w:t xml:space="preserve"> </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r w:rsidR="00F20DA5"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գանձապետական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w:t>
      </w:r>
      <w:r w:rsidR="00712311" w:rsidRPr="00664C5E">
        <w:rPr>
          <w:rFonts w:ascii="GHEA Grapalat" w:hAnsi="GHEA Grapalat"/>
          <w:strike/>
          <w:sz w:val="20"/>
          <w:szCs w:val="20"/>
        </w:rPr>
        <w:t>ին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որը</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ենթակա</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վերադարձման</w:t>
      </w:r>
      <w:proofErr w:type="spellEnd"/>
      <w:r w:rsidR="00712311"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այն</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ներկայացրած</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մասնակցին</w:t>
      </w:r>
      <w:proofErr w:type="spellEnd"/>
      <w:r w:rsidR="002032CE"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բացառությամբ</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սույն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հրավերի</w:t>
      </w:r>
      <w:proofErr w:type="spellEnd"/>
      <w:r w:rsidR="00402941" w:rsidRPr="00664C5E">
        <w:rPr>
          <w:rFonts w:ascii="GHEA Grapalat" w:hAnsi="GHEA Grapalat"/>
          <w:strike/>
          <w:sz w:val="20"/>
          <w:szCs w:val="20"/>
          <w:lang w:val="af-ZA"/>
        </w:rPr>
        <w:t xml:space="preserve"> 1-</w:t>
      </w:r>
      <w:proofErr w:type="spellStart"/>
      <w:r w:rsidR="00402941" w:rsidRPr="00664C5E">
        <w:rPr>
          <w:rFonts w:ascii="GHEA Grapalat" w:hAnsi="GHEA Grapalat"/>
          <w:strike/>
          <w:sz w:val="20"/>
          <w:szCs w:val="20"/>
        </w:rPr>
        <w:t>ին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մասի</w:t>
      </w:r>
      <w:proofErr w:type="spellEnd"/>
      <w:r w:rsidR="00402941" w:rsidRPr="00664C5E">
        <w:rPr>
          <w:rFonts w:ascii="GHEA Grapalat" w:hAnsi="GHEA Grapalat"/>
          <w:strike/>
          <w:sz w:val="20"/>
          <w:szCs w:val="20"/>
          <w:lang w:val="af-ZA"/>
        </w:rPr>
        <w:t xml:space="preserve"> </w:t>
      </w:r>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proofErr w:type="spellStart"/>
      <w:r w:rsidR="00402941" w:rsidRPr="00664C5E">
        <w:rPr>
          <w:rFonts w:ascii="GHEA Grapalat" w:hAnsi="GHEA Grapalat"/>
          <w:strike/>
          <w:sz w:val="20"/>
          <w:szCs w:val="20"/>
        </w:rPr>
        <w:t>կետով</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նախատեսված</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դեպքերի</w:t>
      </w:r>
      <w:proofErr w:type="spellEnd"/>
      <w:r w:rsidR="00712311"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Ընդ</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պայմանագիրը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կնքվելու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անգործության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ժամկետն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ավարտվելուն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եթե</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արդյունքները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բողոքարկված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չեն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առկայության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գնահատող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հանձնաժողովի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որոշումն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անփոփոխ</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թողնելու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դատարանի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եզրափակիչ</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ակտն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օրինական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ուժի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մեջ</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մտնելու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w:t>
      </w:r>
    </w:p>
    <w:p w:rsidR="00124FB7" w:rsidRPr="00664C5E" w:rsidRDefault="00124FB7" w:rsidP="00AE4C57">
      <w:pPr>
        <w:shd w:val="clear" w:color="auto" w:fill="FFFFFF"/>
        <w:ind w:firstLine="375"/>
        <w:jc w:val="both"/>
        <w:rPr>
          <w:rFonts w:ascii="GHEA Grapalat" w:hAnsi="GHEA Grapalat"/>
          <w:strike/>
          <w:sz w:val="20"/>
          <w:szCs w:val="20"/>
          <w:lang w:val="hy-AM"/>
        </w:rPr>
      </w:pP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գնման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ընթացակարգը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կազմակերպվում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000305A7" w:rsidRPr="00664C5E">
        <w:rPr>
          <w:rFonts w:ascii="GHEA Grapalat" w:hAnsi="GHEA Grapalat"/>
          <w:strike/>
          <w:sz w:val="20"/>
          <w:szCs w:val="20"/>
          <w:lang w:val="hy-AM"/>
        </w:rPr>
        <w:t>Օ</w:t>
      </w:r>
      <w:proofErr w:type="spellStart"/>
      <w:r w:rsidRPr="00664C5E">
        <w:rPr>
          <w:rFonts w:ascii="GHEA Grapalat" w:hAnsi="GHEA Grapalat"/>
          <w:strike/>
          <w:sz w:val="20"/>
          <w:szCs w:val="20"/>
        </w:rPr>
        <w:t>րենքի</w:t>
      </w:r>
      <w:proofErr w:type="spellEnd"/>
      <w:r w:rsidRPr="00664C5E">
        <w:rPr>
          <w:rFonts w:ascii="GHEA Grapalat" w:hAnsi="GHEA Grapalat"/>
          <w:strike/>
          <w:sz w:val="20"/>
          <w:szCs w:val="20"/>
          <w:lang w:val="af-ZA"/>
        </w:rPr>
        <w:t xml:space="preserve"> 15-</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հոդվածի</w:t>
      </w:r>
      <w:proofErr w:type="spellEnd"/>
      <w:r w:rsidRPr="00664C5E">
        <w:rPr>
          <w:rFonts w:ascii="GHEA Grapalat" w:hAnsi="GHEA Grapalat"/>
          <w:strike/>
          <w:sz w:val="20"/>
          <w:szCs w:val="20"/>
          <w:lang w:val="af-ZA"/>
        </w:rPr>
        <w:t xml:space="preserve"> 6-</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մասի</w:t>
      </w:r>
      <w:proofErr w:type="spellEnd"/>
      <w:r w:rsidRPr="00664C5E">
        <w:rPr>
          <w:rFonts w:ascii="GHEA Grapalat" w:hAnsi="GHEA Grapalat"/>
          <w:strike/>
          <w:sz w:val="20"/>
          <w:szCs w:val="20"/>
          <w:lang w:val="af-ZA"/>
        </w:rPr>
        <w:t xml:space="preserve"> 2-</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կետի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լինելու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վերաբերյալ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կողմերի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միջև</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համաձայնագիրը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r w:rsidR="009537F0" w:rsidRPr="00664C5E">
        <w:rPr>
          <w:rFonts w:ascii="GHEA Grapalat" w:hAnsi="GHEA Grapalat"/>
          <w:strike/>
          <w:sz w:val="20"/>
          <w:szCs w:val="20"/>
          <w:lang w:val="af-ZA"/>
        </w:rPr>
        <w:t xml:space="preserve"> </w:t>
      </w:r>
      <w:proofErr w:type="spellStart"/>
      <w:r w:rsidR="009537F0" w:rsidRPr="00664C5E">
        <w:rPr>
          <w:rFonts w:ascii="GHEA Grapalat" w:hAnsi="GHEA Grapalat"/>
          <w:strike/>
          <w:sz w:val="20"/>
          <w:szCs w:val="20"/>
        </w:rPr>
        <w:t>պայմանագիր</w:t>
      </w:r>
      <w:proofErr w:type="spellEnd"/>
      <w:r w:rsidR="009537F0"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ամսվա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կատարման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չեն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և</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712311" w:rsidRPr="00664C5E">
        <w:rPr>
          <w:rFonts w:ascii="GHEA Grapalat" w:hAnsi="GHEA Grapalat"/>
          <w:strike/>
          <w:sz w:val="20"/>
          <w:szCs w:val="20"/>
          <w:lang w:val="af-ZA"/>
        </w:rPr>
        <w:t xml:space="preserve"> </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չափաբաժիններով</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կազմակերպվելու</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r w:rsidR="00712311" w:rsidRPr="00664C5E" w:rsidDel="00712311">
        <w:rPr>
          <w:rFonts w:ascii="GHEA Grapalat" w:hAnsi="GHEA Grapalat"/>
          <w:strike/>
          <w:sz w:val="20"/>
          <w:szCs w:val="20"/>
          <w:lang w:val="af-ZA"/>
        </w:rPr>
        <w:t xml:space="preserve"> </w:t>
      </w:r>
      <w:r w:rsidR="000A7528" w:rsidRPr="00664C5E">
        <w:rPr>
          <w:rFonts w:ascii="GHEA Grapalat" w:hAnsi="GHEA Grapalat"/>
          <w:strike/>
          <w:sz w:val="20"/>
          <w:szCs w:val="20"/>
          <w:lang w:val="af-ZA"/>
        </w:rPr>
        <w:t xml:space="preserve"> </w:t>
      </w:r>
    </w:p>
    <w:p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մասնակիցը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մեկից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ավել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հայտի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ապահովումը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կարող</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ինչպես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յուրաքանչյուր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առանձին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այնպես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էլ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բոլոր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դեպքում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գումարը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հաշվարկվում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r w:rsidR="0076559A" w:rsidRPr="00664C5E">
        <w:rPr>
          <w:rFonts w:ascii="GHEA Grapalat" w:hAnsi="GHEA Grapalat"/>
          <w:strike/>
          <w:sz w:val="20"/>
          <w:szCs w:val="20"/>
          <w:lang w:val="hy-AM"/>
        </w:rPr>
        <w:t>գնման գների</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իսկ</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գնման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գերազանցելու</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դեպքում</w:t>
      </w:r>
      <w:proofErr w:type="spellEnd"/>
      <w:r w:rsidR="0076559A" w:rsidRPr="00664C5E">
        <w:rPr>
          <w:rFonts w:ascii="GHEA Grapalat" w:hAnsi="GHEA Grapalat"/>
          <w:strike/>
          <w:sz w:val="20"/>
          <w:szCs w:val="20"/>
        </w:rPr>
        <w:t>՝</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առաջարկների</w:t>
      </w:r>
      <w:proofErr w:type="spellEnd"/>
      <w:r w:rsidR="0076559A"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հանրագումարի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նկատմամբ</w:t>
      </w:r>
      <w:proofErr w:type="spellEnd"/>
      <w:r w:rsidR="003B0ADF" w:rsidRPr="00664C5E">
        <w:rPr>
          <w:rFonts w:ascii="GHEA Grapalat" w:hAnsi="GHEA Grapalat"/>
          <w:strike/>
          <w:sz w:val="20"/>
          <w:szCs w:val="20"/>
        </w:rPr>
        <w:t>՝</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հաշվի</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առնելով</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Կարգի</w:t>
      </w:r>
      <w:proofErr w:type="spellEnd"/>
      <w:r w:rsidR="003B0ADF" w:rsidRPr="00664C5E">
        <w:rPr>
          <w:rFonts w:ascii="GHEA Grapalat" w:hAnsi="GHEA Grapalat"/>
          <w:strike/>
          <w:sz w:val="20"/>
          <w:szCs w:val="20"/>
          <w:lang w:val="af-ZA"/>
        </w:rPr>
        <w:t xml:space="preserve"> 32-</w:t>
      </w:r>
      <w:proofErr w:type="spellStart"/>
      <w:r w:rsidR="003B0ADF" w:rsidRPr="00664C5E">
        <w:rPr>
          <w:rFonts w:ascii="GHEA Grapalat" w:hAnsi="GHEA Grapalat"/>
          <w:strike/>
          <w:sz w:val="20"/>
          <w:szCs w:val="20"/>
        </w:rPr>
        <w:t>րդ</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կետի</w:t>
      </w:r>
      <w:proofErr w:type="spellEnd"/>
      <w:r w:rsidR="003B0ADF" w:rsidRPr="00664C5E">
        <w:rPr>
          <w:rFonts w:ascii="GHEA Grapalat" w:hAnsi="GHEA Grapalat"/>
          <w:strike/>
          <w:sz w:val="20"/>
          <w:szCs w:val="20"/>
          <w:lang w:val="af-ZA"/>
        </w:rPr>
        <w:t xml:space="preserve"> 1-</w:t>
      </w:r>
      <w:proofErr w:type="spellStart"/>
      <w:r w:rsidR="003B0ADF" w:rsidRPr="00664C5E">
        <w:rPr>
          <w:rFonts w:ascii="GHEA Grapalat" w:hAnsi="GHEA Grapalat"/>
          <w:strike/>
          <w:sz w:val="20"/>
          <w:szCs w:val="20"/>
        </w:rPr>
        <w:t>ին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ենթակետի</w:t>
      </w:r>
      <w:proofErr w:type="spellEnd"/>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պարբերության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պահանջները</w:t>
      </w:r>
      <w:proofErr w:type="spellEnd"/>
      <w:r w:rsidR="003B0ADF" w:rsidRPr="00664C5E">
        <w:rPr>
          <w:rFonts w:ascii="GHEA Grapalat" w:hAnsi="GHEA Grapalat"/>
          <w:strike/>
          <w:sz w:val="20"/>
          <w:szCs w:val="20"/>
          <w:lang w:val="af-ZA"/>
        </w:rPr>
        <w:t>,</w:t>
      </w:r>
      <w:r w:rsidR="003B0ADF" w:rsidRPr="00664C5E">
        <w:rPr>
          <w:rFonts w:ascii="GHEA Grapalat" w:hAnsi="GHEA Grapalat"/>
          <w:strike/>
          <w:color w:val="000000"/>
          <w:sz w:val="20"/>
          <w:szCs w:val="20"/>
          <w:lang w:val="hy-AM"/>
        </w:rPr>
        <w:t xml:space="preserve"> </w:t>
      </w:r>
    </w:p>
    <w:p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af-ZA"/>
        </w:rPr>
        <w:t xml:space="preserve"> </w:t>
      </w:r>
      <w:r w:rsidRPr="00664C5E">
        <w:rPr>
          <w:rFonts w:ascii="GHEA Grapalat" w:hAnsi="GHEA Grapalat"/>
          <w:strike/>
          <w:sz w:val="20"/>
          <w:szCs w:val="20"/>
          <w:lang w:val="hy-AM"/>
        </w:rPr>
        <w:t>բ.</w:t>
      </w:r>
      <w:r w:rsidR="00F72840" w:rsidRPr="00664C5E">
        <w:rPr>
          <w:rFonts w:ascii="GHEA Grapalat" w:hAnsi="GHEA Grapalat"/>
          <w:strike/>
          <w:color w:val="000000"/>
          <w:sz w:val="20"/>
          <w:szCs w:val="20"/>
          <w:lang w:val="hy-AM"/>
        </w:rPr>
        <w:t xml:space="preserve"> </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զրկվում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պայմանագիր</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կնքելու</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իրավունքից</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որևէ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հայտի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ապահովումը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վճարվում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միայն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այդ</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նկատմամբ</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հաշվարկված</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ապահովման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096865"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Մասնակիցը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վճարում</w:t>
      </w:r>
      <w:proofErr w:type="spellEnd"/>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է</w:t>
      </w:r>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հայտի</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ապահովումը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եթե</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նա</w:t>
      </w:r>
      <w:proofErr w:type="spellEnd"/>
      <w:r w:rsidR="009771B9" w:rsidRPr="00664C5E">
        <w:rPr>
          <w:rFonts w:ascii="GHEA Grapalat" w:hAnsi="GHEA Grapalat" w:cs="Sylfaen"/>
          <w:strike/>
          <w:sz w:val="20"/>
          <w:szCs w:val="20"/>
          <w:lang w:val="af-ZA"/>
        </w:rPr>
        <w:t>`</w:t>
      </w: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proofErr w:type="spellStart"/>
      <w:r w:rsidRPr="00664C5E">
        <w:rPr>
          <w:rFonts w:ascii="GHEA Grapalat" w:hAnsi="GHEA Grapalat" w:cs="Sylfaen"/>
          <w:strike/>
          <w:sz w:val="20"/>
          <w:szCs w:val="20"/>
          <w:lang w:val="ru-RU"/>
        </w:rPr>
        <w:t>հայտարարվել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ընտրված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մասնակից</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սակայն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հրաժարվում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կամ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զրկվում</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պայմանագիր</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կնքելու</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իրավունքից</w:t>
      </w:r>
      <w:proofErr w:type="spellEnd"/>
      <w:r w:rsidRPr="00664C5E">
        <w:rPr>
          <w:rFonts w:ascii="GHEA Grapalat" w:hAnsi="GHEA Grapalat" w:cs="Sylfaen"/>
          <w:strike/>
          <w:sz w:val="20"/>
          <w:szCs w:val="20"/>
          <w:lang w:val="af-ZA"/>
        </w:rPr>
        <w:t>.</w:t>
      </w:r>
    </w:p>
    <w:p w:rsidR="00D422D9" w:rsidRPr="00664C5E" w:rsidRDefault="00D422D9" w:rsidP="00EF3662">
      <w:pPr>
        <w:ind w:firstLine="567"/>
        <w:jc w:val="both"/>
        <w:rPr>
          <w:rFonts w:ascii="GHEA Grapalat" w:hAnsi="GHEA Grapalat" w:cs="Sylfaen"/>
          <w:strike/>
          <w:sz w:val="20"/>
          <w:szCs w:val="20"/>
          <w:lang w:val="af-ZA"/>
        </w:rPr>
      </w:pP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proofErr w:type="spellStart"/>
      <w:r w:rsidRPr="00664C5E">
        <w:rPr>
          <w:rFonts w:ascii="GHEA Grapalat" w:hAnsi="GHEA Grapalat" w:cs="Sylfaen"/>
          <w:strike/>
          <w:sz w:val="20"/>
          <w:szCs w:val="20"/>
          <w:lang w:val="ru-RU"/>
        </w:rPr>
        <w:t>խախտել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գնման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շրջանակում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ստանձնած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պարտավորություն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որը</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հանգեցրել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տվյալ</w:t>
      </w:r>
      <w:proofErr w:type="spellEnd"/>
      <w:r w:rsidRPr="00664C5E">
        <w:rPr>
          <w:rFonts w:ascii="GHEA Grapalat" w:hAnsi="GHEA Grapalat" w:cs="Sylfaen"/>
          <w:strike/>
          <w:sz w:val="20"/>
          <w:szCs w:val="20"/>
          <w:lang w:val="af-ZA"/>
        </w:rPr>
        <w:t xml:space="preserve"> </w:t>
      </w:r>
      <w:r w:rsidR="00EB602D" w:rsidRPr="00664C5E">
        <w:rPr>
          <w:rFonts w:ascii="GHEA Grapalat" w:hAnsi="GHEA Grapalat" w:cs="Sylfaen"/>
          <w:strike/>
          <w:sz w:val="20"/>
          <w:szCs w:val="20"/>
        </w:rPr>
        <w:t>Մ</w:t>
      </w:r>
      <w:proofErr w:type="spellStart"/>
      <w:r w:rsidRPr="00664C5E">
        <w:rPr>
          <w:rFonts w:ascii="GHEA Grapalat" w:hAnsi="GHEA Grapalat" w:cs="Sylfaen"/>
          <w:strike/>
          <w:sz w:val="20"/>
          <w:szCs w:val="20"/>
          <w:lang w:val="ru-RU"/>
        </w:rPr>
        <w:t>ասնակցի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հետագա</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մասնակցության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դադարեցմանը</w:t>
      </w:r>
      <w:proofErr w:type="spellEnd"/>
      <w:r w:rsidRPr="00664C5E">
        <w:rPr>
          <w:rFonts w:ascii="GHEA Grapalat" w:hAnsi="GHEA Grapalat" w:cs="Sylfaen"/>
          <w:strike/>
          <w:sz w:val="20"/>
          <w:szCs w:val="20"/>
          <w:lang w:val="af-ZA"/>
        </w:rPr>
        <w:t>.</w:t>
      </w:r>
    </w:p>
    <w:p w:rsidR="00F0616C" w:rsidRPr="00664C5E" w:rsidRDefault="00F0616C" w:rsidP="00F0616C">
      <w:pPr>
        <w:ind w:firstLine="375"/>
        <w:jc w:val="both"/>
        <w:rPr>
          <w:rFonts w:ascii="GHEA Grapalat" w:hAnsi="GHEA Grapalat" w:cs="Sylfaen"/>
          <w:strike/>
          <w:sz w:val="20"/>
          <w:szCs w:val="20"/>
          <w:lang w:val="af-ZA"/>
        </w:rPr>
      </w:pPr>
    </w:p>
    <w:p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proofErr w:type="spellStart"/>
      <w:r w:rsidR="00096865" w:rsidRPr="00664C5E">
        <w:rPr>
          <w:rFonts w:ascii="GHEA Grapalat" w:hAnsi="GHEA Grapalat" w:cs="Sylfaen"/>
          <w:b/>
          <w:strike/>
          <w:sz w:val="20"/>
          <w:szCs w:val="20"/>
          <w:lang w:val="ru-RU"/>
        </w:rPr>
        <w:t>Հայտի</w:t>
      </w:r>
      <w:proofErr w:type="spellEnd"/>
      <w:r w:rsidR="00096865" w:rsidRPr="00664C5E">
        <w:rPr>
          <w:rFonts w:ascii="GHEA Grapalat" w:hAnsi="GHEA Grapalat" w:cs="Sylfaen"/>
          <w:b/>
          <w:strike/>
          <w:sz w:val="20"/>
          <w:szCs w:val="20"/>
          <w:lang w:val="af-ZA"/>
        </w:rPr>
        <w:t xml:space="preserve"> </w:t>
      </w:r>
      <w:proofErr w:type="spellStart"/>
      <w:r w:rsidR="00096865" w:rsidRPr="00664C5E">
        <w:rPr>
          <w:rFonts w:ascii="GHEA Grapalat" w:hAnsi="GHEA Grapalat" w:cs="Sylfaen"/>
          <w:b/>
          <w:strike/>
          <w:sz w:val="20"/>
          <w:szCs w:val="20"/>
          <w:lang w:val="ru-RU"/>
        </w:rPr>
        <w:t>ապահով</w:t>
      </w:r>
      <w:r w:rsidR="0093460D" w:rsidRPr="00664C5E">
        <w:rPr>
          <w:rFonts w:ascii="GHEA Grapalat" w:hAnsi="GHEA Grapalat" w:cs="Sylfaen"/>
          <w:b/>
          <w:strike/>
          <w:sz w:val="20"/>
          <w:szCs w:val="20"/>
          <w:lang w:val="ru-RU"/>
        </w:rPr>
        <w:t>ումը</w:t>
      </w:r>
      <w:proofErr w:type="spellEnd"/>
      <w:r w:rsidR="0093460D"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պետք</w:t>
      </w:r>
      <w:proofErr w:type="spellEnd"/>
      <w:r w:rsidR="00E43CE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է</w:t>
      </w:r>
      <w:r w:rsidR="00E43CEB" w:rsidRPr="00664C5E">
        <w:rPr>
          <w:rFonts w:ascii="GHEA Grapalat" w:hAnsi="GHEA Grapalat" w:cs="Sylfaen"/>
          <w:b/>
          <w:strike/>
          <w:sz w:val="20"/>
          <w:szCs w:val="20"/>
          <w:lang w:val="af-ZA"/>
        </w:rPr>
        <w:t xml:space="preserve"> </w:t>
      </w:r>
      <w:proofErr w:type="spellStart"/>
      <w:r w:rsidR="00C23B1B" w:rsidRPr="00664C5E">
        <w:rPr>
          <w:rFonts w:ascii="GHEA Grapalat" w:hAnsi="GHEA Grapalat" w:cs="Sylfaen"/>
          <w:b/>
          <w:strike/>
          <w:sz w:val="20"/>
          <w:szCs w:val="20"/>
          <w:lang w:val="ru-RU"/>
        </w:rPr>
        <w:t>վավեր</w:t>
      </w:r>
      <w:proofErr w:type="spellEnd"/>
      <w:r w:rsidR="00C23B1B"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լինի</w:t>
      </w:r>
      <w:proofErr w:type="spellEnd"/>
      <w:r w:rsidR="00E43CEB"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հայտերի</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ներկայացման</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վերջնաժամկետը</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լրանալու</w:t>
      </w:r>
      <w:proofErr w:type="spellEnd"/>
      <w:r w:rsidR="00CA7608"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օրվանից</w:t>
      </w:r>
      <w:proofErr w:type="spellEnd"/>
      <w:r w:rsidR="00C813A9"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հաշված</w:t>
      </w:r>
      <w:proofErr w:type="spellEnd"/>
      <w:r w:rsidR="00C813A9"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r w:rsidR="00C813A9"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աշխատանքային</w:t>
      </w:r>
      <w:proofErr w:type="spellEnd"/>
      <w:r w:rsidR="001A4EF7"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օր</w:t>
      </w:r>
      <w:proofErr w:type="spellEnd"/>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00841E28"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002B2ED0" w:rsidRPr="000E1EDA">
        <w:rPr>
          <w:rFonts w:ascii="GHEA Grapalat" w:hAnsi="GHEA Grapalat" w:cs="Sylfaen"/>
          <w:sz w:val="20"/>
          <w:szCs w:val="20"/>
          <w:lang w:val="hy-AM"/>
        </w:rPr>
        <w:t xml:space="preserve">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Մասնակցի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ենթակա</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մերժման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դրանում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բացակայում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ապահովումը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անհամապատասխան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96865" w:rsidRPr="000E1EDA" w:rsidRDefault="00096865" w:rsidP="00EF3662">
      <w:pPr>
        <w:ind w:firstLine="567"/>
        <w:jc w:val="both"/>
        <w:rPr>
          <w:rFonts w:ascii="GHEA Grapalat" w:hAnsi="GHEA Grapalat" w:cs="Sylfaen"/>
          <w:sz w:val="20"/>
          <w:szCs w:val="20"/>
          <w:lang w:val="af-ZA"/>
        </w:rPr>
      </w:pPr>
    </w:p>
    <w:p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r w:rsidR="008D5016" w:rsidRPr="000E1EDA">
        <w:rPr>
          <w:rFonts w:ascii="GHEA Grapalat" w:hAnsi="GHEA Grapalat"/>
          <w:b/>
          <w:sz w:val="20"/>
          <w:szCs w:val="20"/>
          <w:lang w:val="af-ZA"/>
        </w:rPr>
        <w:t xml:space="preserve"> </w:t>
      </w:r>
    </w:p>
    <w:p w:rsidR="00096865" w:rsidRPr="000E1EDA" w:rsidRDefault="00096865" w:rsidP="00EF3662">
      <w:pPr>
        <w:ind w:firstLine="567"/>
        <w:jc w:val="both"/>
        <w:rPr>
          <w:rFonts w:ascii="GHEA Grapalat" w:hAnsi="GHEA Grapalat"/>
          <w:b/>
          <w:sz w:val="20"/>
          <w:szCs w:val="20"/>
          <w:lang w:val="af-ZA"/>
        </w:rPr>
      </w:pPr>
    </w:p>
    <w:p w:rsidR="00ED6836" w:rsidRPr="000E1EDA" w:rsidRDefault="00FD2748" w:rsidP="004212F1">
      <w:pPr>
        <w:pStyle w:val="23"/>
        <w:spacing w:line="240" w:lineRule="auto"/>
        <w:ind w:firstLine="567"/>
        <w:rPr>
          <w:rFonts w:ascii="GHEA Grapalat" w:hAnsi="GHEA Grapalat" w:cs="Sylfaen"/>
          <w:lang w:val="hy-AM"/>
        </w:rPr>
      </w:pPr>
      <w:r w:rsidRPr="000E1EDA">
        <w:rPr>
          <w:rFonts w:ascii="GHEA Grapalat" w:hAnsi="GHEA Grapalat"/>
        </w:rPr>
        <w:t>8</w:t>
      </w:r>
      <w:r w:rsidR="00096865" w:rsidRPr="000E1EDA">
        <w:rPr>
          <w:rFonts w:ascii="GHEA Grapalat" w:hAnsi="GHEA Grapalat"/>
        </w:rPr>
        <w:t xml:space="preserve">.1 </w:t>
      </w:r>
      <w:proofErr w:type="spellStart"/>
      <w:r w:rsidR="001E5978" w:rsidRPr="006D2E03">
        <w:rPr>
          <w:rFonts w:ascii="GHEA Grapalat" w:hAnsi="GHEA Grapalat" w:cs="Sylfaen"/>
          <w:lang w:val="ru-RU"/>
        </w:rPr>
        <w:t>Հայտերի</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բացումը</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կկատարվի</w:t>
      </w:r>
      <w:proofErr w:type="spellEnd"/>
      <w:r w:rsidR="001E5978" w:rsidRPr="006D2E03">
        <w:rPr>
          <w:rFonts w:ascii="GHEA Grapalat" w:hAnsi="GHEA Grapalat" w:cs="Sylfaen"/>
        </w:rPr>
        <w:t xml:space="preserve"> հանձնաժողովի՝ հայտերի բացման և գնահատման նիստում՝ </w:t>
      </w:r>
      <w:proofErr w:type="spellStart"/>
      <w:r w:rsidR="001E5978" w:rsidRPr="006D2E03">
        <w:rPr>
          <w:rFonts w:ascii="GHEA Grapalat" w:hAnsi="GHEA Grapalat" w:cs="Sylfaen"/>
          <w:szCs w:val="24"/>
          <w:lang w:val="ru-RU"/>
        </w:rPr>
        <w:t>սույն</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ընթացակարգի</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հայտարարությունը</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ru-RU"/>
        </w:rPr>
        <w:t>և</w:t>
      </w:r>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հրավերը</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տեղեկագրում</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en-US"/>
        </w:rPr>
        <w:t>հ</w:t>
      </w:r>
      <w:proofErr w:type="spellStart"/>
      <w:r w:rsidR="001E5978" w:rsidRPr="006D2E03">
        <w:rPr>
          <w:rFonts w:ascii="GHEA Grapalat" w:hAnsi="GHEA Grapalat" w:cs="Sylfaen"/>
          <w:szCs w:val="24"/>
          <w:lang w:val="ru-RU"/>
        </w:rPr>
        <w:t>րապարակվելու</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օրվանից</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հաշված</w:t>
      </w:r>
      <w:proofErr w:type="spellEnd"/>
      <w:r w:rsidR="001E5978">
        <w:rPr>
          <w:rFonts w:ascii="GHEA Grapalat" w:hAnsi="GHEA Grapalat" w:cs="Sylfaen"/>
          <w:b/>
          <w:color w:val="FF0000"/>
          <w:lang w:val="hy-AM"/>
        </w:rPr>
        <w:t xml:space="preserve"> </w:t>
      </w:r>
      <w:r w:rsidR="00635E46">
        <w:rPr>
          <w:rFonts w:ascii="GHEA Grapalat" w:hAnsi="GHEA Grapalat" w:cs="Sylfaen"/>
          <w:b/>
          <w:color w:val="FF0000"/>
          <w:lang w:val="hy-AM"/>
        </w:rPr>
        <w:t>«</w:t>
      </w:r>
      <w:r w:rsidR="00635E46" w:rsidRPr="00635E46">
        <w:rPr>
          <w:rFonts w:ascii="GHEA Grapalat" w:hAnsi="GHEA Grapalat" w:cs="Sylfaen"/>
          <w:b/>
          <w:color w:val="FF0000"/>
        </w:rPr>
        <w:t>7</w:t>
      </w:r>
      <w:r w:rsidR="004212F1" w:rsidRPr="00940A3A">
        <w:rPr>
          <w:rFonts w:ascii="GHEA Grapalat" w:hAnsi="GHEA Grapalat" w:cs="Sylfaen"/>
          <w:b/>
          <w:color w:val="FF0000"/>
          <w:lang w:val="hy-AM"/>
        </w:rPr>
        <w:t>»-րդ օրվա</w:t>
      </w:r>
      <w:r w:rsidR="004212F1" w:rsidRPr="00940A3A">
        <w:rPr>
          <w:rFonts w:ascii="GHEA Grapalat" w:hAnsi="GHEA Grapalat" w:cs="Sylfaen"/>
          <w:b/>
          <w:color w:val="FF0000"/>
          <w:highlight w:val="yellow"/>
          <w:lang w:val="hy-AM"/>
        </w:rPr>
        <w:t xml:space="preserve"> </w:t>
      </w:r>
      <w:r w:rsidR="0000434D" w:rsidRPr="0000434D">
        <w:rPr>
          <w:rFonts w:ascii="GHEA Grapalat" w:hAnsi="GHEA Grapalat" w:cs="Sylfaen"/>
          <w:b/>
          <w:color w:val="FF0000"/>
        </w:rPr>
        <w:t>1</w:t>
      </w:r>
      <w:r w:rsidR="00CF4A42">
        <w:rPr>
          <w:rFonts w:ascii="GHEA Grapalat" w:hAnsi="GHEA Grapalat" w:cs="Sylfaen"/>
          <w:b/>
          <w:color w:val="FF0000"/>
        </w:rPr>
        <w:t>9</w:t>
      </w:r>
      <w:r w:rsidR="0000434D">
        <w:rPr>
          <w:rFonts w:ascii="GHEA Grapalat" w:hAnsi="GHEA Grapalat" w:cs="Sylfaen"/>
          <w:b/>
          <w:color w:val="FF0000"/>
        </w:rPr>
        <w:t>.</w:t>
      </w:r>
      <w:r w:rsidR="00635E46">
        <w:rPr>
          <w:rFonts w:ascii="GHEA Grapalat" w:hAnsi="GHEA Grapalat" w:cs="Sylfaen"/>
          <w:b/>
          <w:color w:val="FF0000"/>
          <w:lang w:val="hy-AM"/>
        </w:rPr>
        <w:t>1</w:t>
      </w:r>
      <w:r w:rsidR="00635E46" w:rsidRPr="00635E46">
        <w:rPr>
          <w:rFonts w:ascii="GHEA Grapalat" w:hAnsi="GHEA Grapalat" w:cs="Sylfaen"/>
          <w:b/>
          <w:color w:val="FF0000"/>
        </w:rPr>
        <w:t>2</w:t>
      </w:r>
      <w:r w:rsidR="004212F1" w:rsidRPr="00940A3A">
        <w:rPr>
          <w:rFonts w:ascii="GHEA Grapalat" w:hAnsi="GHEA Grapalat" w:cs="Sylfaen"/>
          <w:b/>
          <w:color w:val="FF0000"/>
          <w:lang w:val="hy-AM"/>
        </w:rPr>
        <w:t>.2025թ ժամը «</w:t>
      </w:r>
      <w:r w:rsidR="00003AE6">
        <w:rPr>
          <w:rFonts w:ascii="GHEA Grapalat" w:hAnsi="GHEA Grapalat" w:cs="Sylfaen"/>
          <w:b/>
          <w:color w:val="FF0000"/>
          <w:lang w:val="hy-AM"/>
        </w:rPr>
        <w:t>1</w:t>
      </w:r>
      <w:r w:rsidR="00E673E9">
        <w:rPr>
          <w:rFonts w:ascii="GHEA Grapalat" w:hAnsi="GHEA Grapalat" w:cs="Sylfaen"/>
          <w:b/>
          <w:color w:val="FF0000"/>
        </w:rPr>
        <w:t>5</w:t>
      </w:r>
      <w:r w:rsidR="003E7C3D">
        <w:rPr>
          <w:rFonts w:ascii="GHEA Grapalat" w:hAnsi="GHEA Grapalat" w:cs="Sylfaen"/>
          <w:b/>
          <w:color w:val="FF0000"/>
          <w:vertAlign w:val="superscript"/>
        </w:rPr>
        <w:t>0</w:t>
      </w:r>
      <w:r w:rsidR="004212F1" w:rsidRPr="00940A3A">
        <w:rPr>
          <w:rFonts w:ascii="GHEA Grapalat" w:hAnsi="GHEA Grapalat" w:cs="Sylfaen"/>
          <w:b/>
          <w:color w:val="FF0000"/>
          <w:vertAlign w:val="superscript"/>
          <w:lang w:val="hy-AM"/>
        </w:rPr>
        <w:t>0</w:t>
      </w:r>
      <w:r w:rsidR="004212F1" w:rsidRPr="00940A3A">
        <w:rPr>
          <w:rFonts w:ascii="GHEA Grapalat" w:hAnsi="GHEA Grapalat" w:cs="Sylfaen"/>
          <w:b/>
          <w:color w:val="FF0000"/>
          <w:lang w:val="hy-AM"/>
        </w:rPr>
        <w:t>»-ն։</w:t>
      </w:r>
      <w:r w:rsidR="004212F1" w:rsidRPr="004212F1">
        <w:rPr>
          <w:rFonts w:ascii="GHEA Grapalat" w:hAnsi="GHEA Grapalat" w:cs="Sylfaen"/>
          <w:b/>
          <w:color w:val="FF0000"/>
        </w:rPr>
        <w:t xml:space="preserve"> </w:t>
      </w:r>
      <w:proofErr w:type="spellStart"/>
      <w:r w:rsidR="009B6D58" w:rsidRPr="000E1EDA">
        <w:rPr>
          <w:rFonts w:ascii="GHEA Grapalat" w:hAnsi="GHEA Grapalat" w:cs="Sylfaen"/>
          <w:lang w:val="ru-RU"/>
        </w:rPr>
        <w:t>Հայտերի</w:t>
      </w:r>
      <w:proofErr w:type="spellEnd"/>
      <w:r w:rsidR="009B6D58" w:rsidRPr="000E1EDA">
        <w:rPr>
          <w:rFonts w:ascii="GHEA Grapalat" w:hAnsi="GHEA Grapalat" w:cs="Sylfaen"/>
        </w:rPr>
        <w:t xml:space="preserve"> </w:t>
      </w:r>
      <w:proofErr w:type="spellStart"/>
      <w:r w:rsidR="009B6D58" w:rsidRPr="000E1EDA">
        <w:rPr>
          <w:rFonts w:ascii="GHEA Grapalat" w:hAnsi="GHEA Grapalat" w:cs="Sylfaen"/>
          <w:lang w:val="ru-RU"/>
        </w:rPr>
        <w:t>բացման</w:t>
      </w:r>
      <w:proofErr w:type="spellEnd"/>
      <w:r w:rsidR="00CC3419" w:rsidRPr="000E1EDA">
        <w:rPr>
          <w:rFonts w:ascii="GHEA Grapalat" w:hAnsi="GHEA Grapalat" w:cs="Sylfaen"/>
          <w:lang w:val="hy-AM"/>
        </w:rPr>
        <w:t xml:space="preserve"> և գնահատման</w:t>
      </w:r>
      <w:r w:rsidR="009B6D58" w:rsidRPr="000E1EDA">
        <w:rPr>
          <w:rFonts w:ascii="GHEA Grapalat" w:hAnsi="GHEA Grapalat" w:cs="Sylfaen"/>
        </w:rPr>
        <w:t xml:space="preserve"> </w:t>
      </w:r>
      <w:proofErr w:type="spellStart"/>
      <w:r w:rsidR="009B6D58" w:rsidRPr="000E1EDA">
        <w:rPr>
          <w:rFonts w:ascii="GHEA Grapalat" w:hAnsi="GHEA Grapalat" w:cs="Sylfaen"/>
          <w:lang w:val="ru-RU"/>
        </w:rPr>
        <w:t>նիստում</w:t>
      </w:r>
      <w:proofErr w:type="spellEnd"/>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հայտարարում</w:t>
      </w:r>
      <w:r w:rsidR="009B6D58" w:rsidRPr="000E1EDA">
        <w:rPr>
          <w:rFonts w:ascii="GHEA Grapalat" w:hAnsi="GHEA Grapalat" w:cs="Sylfaen"/>
        </w:rPr>
        <w:t xml:space="preserve"> </w:t>
      </w:r>
      <w:r w:rsidR="009B6D58" w:rsidRPr="000E1EDA">
        <w:rPr>
          <w:rFonts w:ascii="GHEA Grapalat" w:hAnsi="GHEA Grapalat" w:cs="Sylfaen"/>
          <w:lang w:val="hy-AM"/>
        </w:rPr>
        <w:t>է</w:t>
      </w:r>
      <w:r w:rsidR="009B6D58" w:rsidRPr="000E1EDA">
        <w:rPr>
          <w:rFonts w:ascii="GHEA Grapalat" w:hAnsi="GHEA Grapalat" w:cs="Sylfaen"/>
        </w:rPr>
        <w:t xml:space="preserve"> </w:t>
      </w:r>
      <w:r w:rsidR="009B6D58" w:rsidRPr="000E1EDA">
        <w:rPr>
          <w:rFonts w:ascii="GHEA Grapalat" w:hAnsi="GHEA Grapalat" w:cs="Sylfaen"/>
          <w:lang w:val="hy-AM"/>
        </w:rPr>
        <w:t>բացված</w:t>
      </w:r>
      <w:r w:rsidR="009B6D58" w:rsidRPr="000E1EDA">
        <w:rPr>
          <w:rFonts w:ascii="GHEA Grapalat" w:hAnsi="GHEA Grapalat" w:cs="Sylfaen"/>
        </w:rPr>
        <w:t xml:space="preserve"> </w:t>
      </w:r>
      <w:r w:rsidR="009B6D58" w:rsidRPr="000E1EDA">
        <w:rPr>
          <w:rFonts w:ascii="GHEA Grapalat" w:hAnsi="GHEA Grapalat" w:cs="Sylfaen"/>
          <w:lang w:val="hy-AM"/>
        </w:rPr>
        <w:t>և</w:t>
      </w:r>
      <w:r w:rsidR="009B6D58" w:rsidRPr="000E1EDA">
        <w:rPr>
          <w:rFonts w:ascii="GHEA Grapalat" w:hAnsi="GHEA Grapalat" w:cs="Sylfaen"/>
        </w:rPr>
        <w:t xml:space="preserve"> </w:t>
      </w:r>
      <w:r w:rsidR="009B6D58" w:rsidRPr="000E1EDA">
        <w:rPr>
          <w:rFonts w:ascii="GHEA Grapalat" w:hAnsi="GHEA Grapalat" w:cs="Sylfaen"/>
          <w:lang w:val="hy-AM"/>
        </w:rPr>
        <w:t>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w:t>
      </w:r>
      <w:r w:rsidR="00A222D7" w:rsidRPr="000E1EDA">
        <w:rPr>
          <w:rFonts w:ascii="GHEA Grapalat" w:hAnsi="GHEA Grapalat" w:cs="Sylfaen"/>
          <w:lang w:val="hy-AM"/>
        </w:rPr>
        <w:t xml:space="preserve"> </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w:t>
      </w:r>
      <w:r w:rsidR="009B6D58" w:rsidRPr="000E1EDA">
        <w:rPr>
          <w:rFonts w:ascii="GHEA Grapalat" w:hAnsi="GHEA Grapalat" w:cs="Sylfaen"/>
        </w:rPr>
        <w:t xml:space="preserve"> </w:t>
      </w:r>
      <w:r w:rsidR="009B6D58" w:rsidRPr="000E1EDA">
        <w:rPr>
          <w:rFonts w:ascii="GHEA Grapalat" w:hAnsi="GHEA Grapalat" w:cs="Sylfaen"/>
          <w:lang w:val="hy-AM"/>
        </w:rPr>
        <w:t>մեկ</w:t>
      </w:r>
      <w:r w:rsidR="009B6D58" w:rsidRPr="000E1EDA">
        <w:rPr>
          <w:rFonts w:ascii="GHEA Grapalat" w:hAnsi="GHEA Grapalat" w:cs="Sylfaen"/>
        </w:rPr>
        <w:t xml:space="preserve"> </w:t>
      </w:r>
      <w:r w:rsidR="009B6D58" w:rsidRPr="000E1EDA">
        <w:rPr>
          <w:rFonts w:ascii="GHEA Grapalat" w:hAnsi="GHEA Grapalat" w:cs="Sylfaen"/>
          <w:lang w:val="hy-AM"/>
        </w:rPr>
        <w:t>թվով</w:t>
      </w:r>
      <w:r w:rsidR="009B6D58" w:rsidRPr="000E1EDA">
        <w:rPr>
          <w:rFonts w:ascii="GHEA Grapalat" w:hAnsi="GHEA Grapalat" w:cs="Sylfaen"/>
        </w:rPr>
        <w:t xml:space="preserve"> </w:t>
      </w:r>
      <w:r w:rsidR="009B6D58" w:rsidRPr="000E1EDA">
        <w:rPr>
          <w:rFonts w:ascii="GHEA Grapalat" w:hAnsi="GHEA Grapalat" w:cs="Sylfaen"/>
          <w:lang w:val="hy-AM"/>
        </w:rPr>
        <w:t>արտահայտված</w:t>
      </w:r>
      <w:r w:rsidR="00745561" w:rsidRPr="000E1EDA">
        <w:rPr>
          <w:rFonts w:ascii="GHEA Grapalat" w:hAnsi="GHEA Grapalat" w:cs="Sylfaen"/>
        </w:rPr>
        <w:t>, ինչպես նաև</w:t>
      </w:r>
      <w:r w:rsidR="00F20DA5" w:rsidRPr="000E1EDA">
        <w:rPr>
          <w:rFonts w:ascii="GHEA Grapalat" w:hAnsi="GHEA Grapalat" w:cs="Sylfaen"/>
        </w:rPr>
        <w:t xml:space="preserve"> </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առաջին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կատարած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նշումներով</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դիտարկմանն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ներկայացնում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բացման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ենթակա</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այն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3B60D5" w:rsidRPr="000E1EDA">
        <w:rPr>
          <w:rFonts w:ascii="GHEA Grapalat" w:hAnsi="GHEA Grapalat"/>
          <w:sz w:val="20"/>
          <w:szCs w:val="20"/>
          <w:lang w:val="af-ZA"/>
        </w:rPr>
        <w:t xml:space="preserve"> </w:t>
      </w:r>
      <w:r w:rsidR="004C3803" w:rsidRPr="000E1EDA">
        <w:rPr>
          <w:rFonts w:ascii="GHEA Grapalat" w:hAnsi="GHEA Grapalat"/>
          <w:sz w:val="20"/>
          <w:szCs w:val="20"/>
          <w:lang w:val="hy-AM"/>
        </w:rPr>
        <w:t>համակարգը</w:t>
      </w:r>
      <w:r w:rsidR="004C3803"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դիտել</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որպես</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հետո</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հաստատում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իրեն</w:t>
      </w:r>
      <w:r w:rsidR="003B60D5" w:rsidRPr="000E1EDA">
        <w:rPr>
          <w:rFonts w:ascii="GHEA Grapalat" w:hAnsi="GHEA Grapalat"/>
          <w:sz w:val="20"/>
          <w:szCs w:val="20"/>
          <w:lang w:val="af-ZA"/>
        </w:rPr>
        <w:t xml:space="preserve"> </w:t>
      </w:r>
      <w:r w:rsidR="003B60D5" w:rsidRPr="000E1EDA">
        <w:rPr>
          <w:rFonts w:ascii="GHEA Grapalat" w:hAnsi="GHEA Grapalat" w:cs="Sylfaen"/>
          <w:sz w:val="20"/>
          <w:szCs w:val="20"/>
          <w:lang w:val="hy-AM"/>
        </w:rPr>
        <w:t>ներկայացված</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հետո</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բեռնվում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է</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մասին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օրը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հանձնաժողովի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քարտուղարը</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 </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միջոցով</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r w:rsidR="00152564"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Հայտերը</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գնահատվում</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են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սույն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հրավերով</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սահմանված</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կարգով</w:t>
      </w:r>
      <w:proofErr w:type="spellEnd"/>
      <w:r w:rsidR="00152564" w:rsidRPr="000E1EDA">
        <w:rPr>
          <w:rFonts w:ascii="GHEA Grapalat" w:hAnsi="GHEA Grapalat" w:cs="Sylfaen"/>
          <w:sz w:val="20"/>
          <w:szCs w:val="20"/>
          <w:lang w:val="af-ZA"/>
        </w:rPr>
        <w:t>:</w:t>
      </w:r>
      <w:r w:rsidR="00B46279" w:rsidRPr="000E1EDA">
        <w:rPr>
          <w:rFonts w:ascii="GHEA Grapalat" w:hAnsi="GHEA Grapalat" w:cs="Sylfaen"/>
          <w:sz w:val="20"/>
          <w:szCs w:val="20"/>
          <w:lang w:val="af-ZA"/>
        </w:rPr>
        <w:t xml:space="preserve"> </w:t>
      </w:r>
    </w:p>
    <w:p w:rsidR="009A796C" w:rsidRPr="000E1EDA" w:rsidRDefault="00F7009A" w:rsidP="00F7009A">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չափաբաժինների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քանակը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յոթանասունհինգը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w:t>
      </w:r>
      <w:r w:rsidR="009A796C" w:rsidRPr="000E1EDA">
        <w:rPr>
          <w:rFonts w:ascii="GHEA Grapalat" w:hAnsi="GHEA Grapalat" w:cs="Sylfaen"/>
          <w:sz w:val="20"/>
          <w:szCs w:val="20"/>
        </w:rPr>
        <w:t>այտերի</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գնահատումն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իրականացվում</w:t>
      </w:r>
      <w:proofErr w:type="spellEnd"/>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է</w:t>
      </w:r>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դրանց</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ներկայացման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վերջնաժամկետը</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լրանալու</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օրվանից</w:t>
      </w:r>
      <w:proofErr w:type="spellEnd"/>
      <w:r w:rsidR="009A796C" w:rsidRPr="000E1EDA">
        <w:rPr>
          <w:rFonts w:ascii="GHEA Grapalat" w:hAnsi="GHEA Grapalat" w:cs="Sylfaen"/>
          <w:sz w:val="20"/>
          <w:szCs w:val="20"/>
          <w:lang w:val="af-ZA"/>
        </w:rPr>
        <w:t xml:space="preserve"> </w:t>
      </w:r>
      <w:proofErr w:type="spellStart"/>
      <w:proofErr w:type="gramStart"/>
      <w:r w:rsidR="009A796C" w:rsidRPr="000E1EDA">
        <w:rPr>
          <w:rFonts w:ascii="GHEA Grapalat" w:hAnsi="GHEA Grapalat" w:cs="Sylfaen"/>
          <w:sz w:val="20"/>
          <w:szCs w:val="20"/>
        </w:rPr>
        <w:t>հաշված</w:t>
      </w:r>
      <w:proofErr w:type="spellEnd"/>
      <w:r w:rsidR="009A796C" w:rsidRPr="000E1EDA">
        <w:rPr>
          <w:rFonts w:ascii="GHEA Grapalat" w:hAnsi="GHEA Grapalat" w:cs="Sylfaen"/>
          <w:sz w:val="20"/>
          <w:szCs w:val="20"/>
          <w:lang w:val="af-ZA"/>
        </w:rPr>
        <w:t xml:space="preserve"> </w:t>
      </w:r>
      <w:r w:rsidR="00DA10C9"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տաս</w:t>
      </w:r>
      <w:proofErr w:type="spellEnd"/>
      <w:r w:rsidR="009F5155" w:rsidRPr="000E1EDA">
        <w:rPr>
          <w:rFonts w:ascii="GHEA Grapalat" w:hAnsi="GHEA Grapalat" w:cs="Sylfaen"/>
          <w:sz w:val="20"/>
          <w:szCs w:val="20"/>
          <w:lang w:val="hy-AM"/>
        </w:rPr>
        <w:t>նհինգ</w:t>
      </w:r>
      <w:proofErr w:type="gram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իսկ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rPr>
        <w:t>՝</w:t>
      </w:r>
      <w:r w:rsidR="009A796C" w:rsidRPr="000E1EDA">
        <w:rPr>
          <w:rFonts w:ascii="GHEA Grapalat" w:hAnsi="GHEA Grapalat" w:cs="Sylfaen"/>
          <w:sz w:val="20"/>
          <w:szCs w:val="20"/>
          <w:lang w:val="af-ZA"/>
        </w:rPr>
        <w:t xml:space="preserve"> </w:t>
      </w:r>
      <w:r w:rsidR="009F5155" w:rsidRPr="000E1EDA">
        <w:rPr>
          <w:rFonts w:ascii="GHEA Grapalat" w:hAnsi="GHEA Grapalat" w:cs="Sylfaen"/>
          <w:sz w:val="20"/>
          <w:szCs w:val="20"/>
          <w:lang w:val="hy-AM"/>
        </w:rPr>
        <w:t>քսան</w:t>
      </w:r>
      <w:r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աշխատանքային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ընթացքում</w:t>
      </w:r>
      <w:proofErr w:type="spellEnd"/>
      <w:r w:rsidR="009A796C" w:rsidRPr="000E1EDA">
        <w:rPr>
          <w:rFonts w:ascii="GHEA Grapalat" w:hAnsi="GHEA Grapalat" w:cs="Sylfaen"/>
          <w:sz w:val="20"/>
          <w:szCs w:val="20"/>
          <w:lang w:val="af-ZA"/>
        </w:rPr>
        <w:t>:</w:t>
      </w:r>
      <w:r w:rsidR="001E17BA" w:rsidRPr="000E1EDA">
        <w:rPr>
          <w:rFonts w:ascii="GHEA Grapalat" w:hAnsi="GHEA Grapalat" w:cs="Sylfaen"/>
          <w:sz w:val="20"/>
          <w:szCs w:val="20"/>
          <w:lang w:val="af-ZA"/>
        </w:rPr>
        <w:t xml:space="preserve"> </w:t>
      </w:r>
    </w:p>
    <w:p w:rsidR="00ED6836" w:rsidRPr="000E1EDA" w:rsidRDefault="00745561" w:rsidP="00EF3662">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Բավարար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հրավերով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նախատեսված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համապատասխանող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հակառակ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անբավարար</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մերժվում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00F20DA5"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B46279" w:rsidRPr="000E1EDA">
        <w:rPr>
          <w:rFonts w:ascii="GHEA Grapalat" w:hAnsi="GHEA Grapalat" w:cs="Sylfaen"/>
          <w:sz w:val="20"/>
          <w:szCs w:val="20"/>
        </w:rPr>
        <w:t>Ընդ</w:t>
      </w:r>
      <w:proofErr w:type="spellEnd"/>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proofErr w:type="spellStart"/>
      <w:r w:rsidR="00B46279" w:rsidRPr="000E1EDA">
        <w:rPr>
          <w:rFonts w:ascii="GHEA Grapalat" w:hAnsi="GHEA Grapalat" w:cs="Sylfaen"/>
          <w:sz w:val="20"/>
          <w:szCs w:val="20"/>
        </w:rPr>
        <w:t>որոնցում</w:t>
      </w:r>
      <w:proofErr w:type="spellEnd"/>
      <w:r w:rsidR="00B46279"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բացակայում</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են</w:t>
      </w:r>
      <w:r w:rsidR="00763EF7"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գնային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 xml:space="preserve">և/կամ հայտի ապահովումը </w:t>
      </w:r>
      <w:proofErr w:type="spellStart"/>
      <w:r w:rsidR="00ED6836" w:rsidRPr="000E1EDA">
        <w:rPr>
          <w:rFonts w:ascii="GHEA Grapalat" w:hAnsi="GHEA Grapalat" w:cs="Sylfaen"/>
          <w:sz w:val="20"/>
          <w:szCs w:val="20"/>
        </w:rPr>
        <w:t>կամ</w:t>
      </w:r>
      <w:proofErr w:type="spellEnd"/>
      <w:r w:rsidR="00ED6836" w:rsidRPr="000E1EDA">
        <w:rPr>
          <w:rFonts w:ascii="GHEA Grapalat" w:hAnsi="GHEA Grapalat" w:cs="Sylfaen"/>
          <w:sz w:val="20"/>
          <w:szCs w:val="20"/>
          <w:lang w:val="af-ZA"/>
        </w:rPr>
        <w:t xml:space="preserve"> </w:t>
      </w:r>
      <w:r w:rsidR="00771A92" w:rsidRPr="000E1EDA">
        <w:rPr>
          <w:rFonts w:ascii="GHEA Grapalat" w:hAnsi="GHEA Grapalat" w:cs="Sylfaen"/>
          <w:sz w:val="20"/>
          <w:szCs w:val="20"/>
          <w:lang w:val="af-ZA"/>
        </w:rPr>
        <w:t xml:space="preserve">դրանք </w:t>
      </w:r>
      <w:proofErr w:type="spellStart"/>
      <w:r w:rsidR="00ED6836" w:rsidRPr="000E1EDA">
        <w:rPr>
          <w:rFonts w:ascii="GHEA Grapalat" w:hAnsi="GHEA Grapalat" w:cs="Sylfaen"/>
          <w:sz w:val="20"/>
          <w:szCs w:val="20"/>
        </w:rPr>
        <w:t>ներկայացված</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են</w:t>
      </w:r>
      <w:proofErr w:type="spellEnd"/>
      <w:r w:rsidR="00B1695D"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հրավերի</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պահանջներին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անհամապատասխան</w:t>
      </w:r>
      <w:proofErr w:type="spellEnd"/>
      <w:r w:rsidR="00B5713B" w:rsidRPr="000E1EDA">
        <w:rPr>
          <w:rFonts w:ascii="GHEA Grapalat" w:hAnsi="GHEA Grapalat" w:cs="Sylfaen"/>
          <w:sz w:val="20"/>
          <w:szCs w:val="20"/>
          <w:lang w:val="hy-AM"/>
        </w:rPr>
        <w:t xml:space="preserve">, </w:t>
      </w:r>
      <w:proofErr w:type="gramStart"/>
      <w:r w:rsidR="00B5713B" w:rsidRPr="000E1EDA">
        <w:rPr>
          <w:rFonts w:ascii="GHEA Grapalat" w:hAnsi="GHEA Grapalat" w:cs="Sylfaen"/>
          <w:sz w:val="20"/>
          <w:szCs w:val="20"/>
          <w:lang w:val="hy-AM"/>
        </w:rPr>
        <w:t xml:space="preserve">բացառությամբ </w:t>
      </w:r>
      <w:r w:rsidR="00270AF6" w:rsidRPr="000E1EDA">
        <w:rPr>
          <w:rFonts w:ascii="GHEA Grapalat" w:hAnsi="GHEA Grapalat" w:cs="Sylfaen"/>
          <w:sz w:val="20"/>
          <w:szCs w:val="20"/>
          <w:lang w:val="hy-AM"/>
        </w:rPr>
        <w:t xml:space="preserve"> սույն</w:t>
      </w:r>
      <w:proofErr w:type="gramEnd"/>
      <w:r w:rsidR="00270AF6" w:rsidRPr="000E1EDA">
        <w:rPr>
          <w:rFonts w:ascii="GHEA Grapalat" w:hAnsi="GHEA Grapalat" w:cs="Sylfaen"/>
          <w:sz w:val="20"/>
          <w:szCs w:val="20"/>
          <w:lang w:val="hy-AM"/>
        </w:rPr>
        <w:t xml:space="preserve"> հրավերի 1-ին մասի 8.9 կետով սահմանված դեպքի: </w:t>
      </w:r>
    </w:p>
    <w:p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r w:rsidR="00152564" w:rsidRPr="000E1EDA">
        <w:rPr>
          <w:rFonts w:ascii="GHEA Grapalat" w:hAnsi="GHEA Grapalat" w:cs="Sylfaen"/>
          <w:sz w:val="20"/>
          <w:lang w:val="af-ZA"/>
        </w:rPr>
        <w:t xml:space="preserve"> </w:t>
      </w:r>
      <w:proofErr w:type="spellStart"/>
      <w:r w:rsidR="001669C1" w:rsidRPr="000E1EDA">
        <w:rPr>
          <w:rFonts w:ascii="GHEA Grapalat" w:hAnsi="GHEA Grapalat" w:cs="Sylfaen"/>
          <w:sz w:val="20"/>
          <w:lang w:val="ru-RU" w:eastAsia="en-US"/>
        </w:rPr>
        <w:t>Ընտրված</w:t>
      </w:r>
      <w:proofErr w:type="spellEnd"/>
      <w:r w:rsidR="001669C1"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և</w:t>
      </w:r>
      <w:r w:rsidR="003755FD" w:rsidRPr="000E1EDA">
        <w:rPr>
          <w:rFonts w:ascii="GHEA Grapalat" w:hAnsi="GHEA Grapalat" w:cs="Sylfaen"/>
          <w:sz w:val="20"/>
          <w:lang w:val="af-ZA" w:eastAsia="en-US"/>
        </w:rPr>
        <w:t xml:space="preserve"> </w:t>
      </w:r>
      <w:r w:rsidR="0018602E" w:rsidRPr="000E1EDA">
        <w:rPr>
          <w:rFonts w:ascii="GHEA Grapalat" w:hAnsi="GHEA Grapalat" w:cs="Sylfaen"/>
          <w:sz w:val="20"/>
          <w:lang w:val="hy-AM" w:eastAsia="en-US"/>
        </w:rPr>
        <w:t>այդպիսին չճանաչված</w:t>
      </w:r>
      <w:r w:rsidR="003A3A1F" w:rsidRPr="000E1EDA">
        <w:rPr>
          <w:rFonts w:ascii="GHEA Grapalat" w:hAnsi="GHEA Grapalat" w:cs="Sylfaen"/>
          <w:sz w:val="20"/>
          <w:lang w:val="hy-AM" w:eastAsia="en-US"/>
        </w:rPr>
        <w:t xml:space="preserve"> </w:t>
      </w:r>
      <w:proofErr w:type="spellStart"/>
      <w:r w:rsidR="003755FD" w:rsidRPr="000E1EDA">
        <w:rPr>
          <w:rFonts w:ascii="GHEA Grapalat" w:hAnsi="GHEA Grapalat" w:cs="Sylfaen"/>
          <w:sz w:val="20"/>
          <w:lang w:eastAsia="en-US"/>
        </w:rPr>
        <w:t>մասնակիցների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որոշման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նպատակով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նախագահն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ավտոմատ</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եղանակով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ստեղծում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հայտերի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գնահատման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մասին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արձանագրություն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որը</w:t>
      </w:r>
      <w:proofErr w:type="spellEnd"/>
      <w:r w:rsidR="003755FD" w:rsidRPr="000E1EDA">
        <w:rPr>
          <w:rFonts w:ascii="GHEA Grapalat" w:hAnsi="GHEA Grapalat" w:cs="Sylfaen"/>
          <w:sz w:val="20"/>
          <w:lang w:val="af-ZA" w:eastAsia="en-US"/>
        </w:rPr>
        <w:t xml:space="preserve"> </w:t>
      </w:r>
      <w:proofErr w:type="spellStart"/>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հաստատվում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անդամների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կողմից</w:t>
      </w:r>
      <w:proofErr w:type="spellEnd"/>
      <w:r w:rsidR="003755FD" w:rsidRPr="000E1EDA">
        <w:rPr>
          <w:rFonts w:ascii="GHEA Grapalat" w:hAnsi="GHEA Grapalat" w:cs="Sylfaen"/>
          <w:sz w:val="20"/>
          <w:lang w:val="af-ZA" w:eastAsia="en-US"/>
        </w:rPr>
        <w:t xml:space="preserve">` </w:t>
      </w:r>
      <w:proofErr w:type="spellStart"/>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նշում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կատարելու</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միջոցով</w:t>
      </w:r>
      <w:proofErr w:type="spellEnd"/>
      <w:r w:rsidR="003755FD" w:rsidRPr="000E1EDA">
        <w:rPr>
          <w:rFonts w:ascii="GHEA Grapalat" w:hAnsi="GHEA Grapalat" w:cs="Sylfaen"/>
          <w:sz w:val="20"/>
          <w:lang w:val="af-ZA" w:eastAsia="en-US"/>
        </w:rPr>
        <w:t>:</w:t>
      </w:r>
    </w:p>
    <w:p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D7435F" w:rsidRPr="000E1EDA">
        <w:rPr>
          <w:rFonts w:ascii="GHEA Grapalat" w:hAnsi="GHEA Grapalat" w:cs="Sylfaen"/>
        </w:rPr>
        <w:t xml:space="preserve"> </w:t>
      </w:r>
      <w:r w:rsidR="00A85E5D" w:rsidRPr="000E1EDA">
        <w:rPr>
          <w:rFonts w:ascii="GHEA Grapalat" w:hAnsi="GHEA Grapalat" w:cs="Sylfaen"/>
          <w:lang w:val="hy-AM"/>
        </w:rPr>
        <w:t>Ընտրված</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մասնակիցը</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բավարար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գնահատված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հայտեր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մասնակիցների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թվից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նվազագույն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r w:rsidR="00153C87" w:rsidRPr="000E1EDA">
        <w:rPr>
          <w:rFonts w:ascii="GHEA Grapalat" w:hAnsi="GHEA Grapalat" w:cs="Sylfaen"/>
          <w:lang w:val="en-US"/>
        </w:rPr>
        <w:t>մ</w:t>
      </w:r>
      <w:proofErr w:type="spellStart"/>
      <w:r w:rsidR="00153C87" w:rsidRPr="000E1EDA">
        <w:rPr>
          <w:rFonts w:ascii="GHEA Grapalat" w:hAnsi="GHEA Grapalat" w:cs="Sylfaen"/>
          <w:lang w:val="ru-RU"/>
        </w:rPr>
        <w:t>ասնակցին</w:t>
      </w:r>
      <w:proofErr w:type="spellEnd"/>
      <w:r w:rsidR="00153C87" w:rsidRPr="000E1EDA">
        <w:rPr>
          <w:rFonts w:ascii="GHEA Grapalat" w:hAnsi="GHEA Grapalat" w:cs="Sylfaen"/>
        </w:rPr>
        <w:t xml:space="preserve"> </w:t>
      </w:r>
      <w:proofErr w:type="spellStart"/>
      <w:r w:rsidR="00B514E8" w:rsidRPr="000E1EDA">
        <w:rPr>
          <w:rFonts w:ascii="GHEA Grapalat" w:hAnsi="GHEA Grapalat" w:cs="Sylfaen"/>
          <w:lang w:val="ru-RU"/>
        </w:rPr>
        <w:t>նախապատվություն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տալու</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սկզբունքով</w:t>
      </w:r>
      <w:proofErr w:type="spellEnd"/>
      <w:r w:rsidR="00B514E8" w:rsidRPr="000E1EDA">
        <w:rPr>
          <w:rFonts w:ascii="GHEA Grapalat" w:hAnsi="GHEA Grapalat" w:cs="Sylfaen"/>
          <w:lang w:val="ru-RU"/>
        </w:rPr>
        <w:t>։</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Ընդ</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հանձնաժողովի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կողմից</w:t>
      </w:r>
      <w:proofErr w:type="spellEnd"/>
      <w:r w:rsidR="00B514E8" w:rsidRPr="000E1EDA">
        <w:rPr>
          <w:rFonts w:ascii="GHEA Grapalat" w:hAnsi="GHEA Grapalat" w:cs="Sylfaen"/>
        </w:rPr>
        <w:t xml:space="preserve"> </w:t>
      </w:r>
      <w:r w:rsidR="00A85E5D" w:rsidRPr="000E1EDA">
        <w:rPr>
          <w:rFonts w:ascii="GHEA Grapalat" w:hAnsi="GHEA Grapalat" w:cs="Sylfaen"/>
          <w:lang w:val="hy-AM"/>
        </w:rPr>
        <w:t>ընտրված</w:t>
      </w:r>
      <w:r w:rsidR="00A85E5D" w:rsidRPr="000E1EDA">
        <w:rPr>
          <w:rFonts w:ascii="GHEA Grapalat" w:hAnsi="GHEA Grapalat" w:cs="Sylfaen"/>
        </w:rPr>
        <w:t xml:space="preserve"> </w:t>
      </w:r>
      <w:r w:rsidR="00B514E8" w:rsidRPr="000E1EDA">
        <w:rPr>
          <w:rFonts w:ascii="GHEA Grapalat" w:hAnsi="GHEA Grapalat" w:cs="Sylfaen"/>
          <w:lang w:val="en-US"/>
        </w:rPr>
        <w:t>և</w:t>
      </w:r>
      <w:r w:rsidR="00B514E8" w:rsidRPr="000E1EDA">
        <w:rPr>
          <w:rFonts w:ascii="GHEA Grapalat" w:hAnsi="GHEA Grapalat" w:cs="Sylfaen"/>
        </w:rPr>
        <w:t xml:space="preserve"> </w:t>
      </w:r>
      <w:r w:rsidR="0018602E" w:rsidRPr="000E1EDA">
        <w:rPr>
          <w:rFonts w:ascii="GHEA Grapalat" w:hAnsi="GHEA Grapalat" w:cs="Sylfaen"/>
          <w:lang w:val="hy-AM"/>
        </w:rPr>
        <w:t>այդպիսին չճանաչված</w:t>
      </w:r>
      <w:r w:rsidR="007D42B4" w:rsidRPr="000E1EDA">
        <w:rPr>
          <w:rFonts w:ascii="GHEA Grapalat" w:hAnsi="GHEA Grapalat" w:cs="Sylfaen"/>
          <w:lang w:val="hy-AM"/>
        </w:rPr>
        <w:t xml:space="preserve"> </w:t>
      </w:r>
      <w:proofErr w:type="spellStart"/>
      <w:r w:rsidR="00B514E8" w:rsidRPr="000E1EDA">
        <w:rPr>
          <w:rFonts w:ascii="GHEA Grapalat" w:hAnsi="GHEA Grapalat" w:cs="Sylfaen"/>
          <w:lang w:val="ru-RU"/>
        </w:rPr>
        <w:t>մասնակիցներին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որոշելիս</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առաջարկների</w:t>
      </w:r>
      <w:proofErr w:type="spellEnd"/>
      <w:r w:rsidR="00B514E8" w:rsidRPr="000E1EDA">
        <w:rPr>
          <w:rFonts w:ascii="GHEA Grapalat" w:hAnsi="GHEA Grapalat" w:cs="Sylfaen"/>
        </w:rPr>
        <w:t xml:space="preserve"> գնահատումը և </w:t>
      </w:r>
      <w:proofErr w:type="spellStart"/>
      <w:r w:rsidR="00B514E8" w:rsidRPr="000E1EDA">
        <w:rPr>
          <w:rFonts w:ascii="GHEA Grapalat" w:hAnsi="GHEA Grapalat" w:cs="Sylfaen"/>
          <w:lang w:val="ru-RU"/>
        </w:rPr>
        <w:t>համեմատումն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իրականացվում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առանց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հրավերի</w:t>
      </w:r>
      <w:proofErr w:type="spellEnd"/>
      <w:r w:rsidR="00B514E8" w:rsidRPr="000E1EDA">
        <w:rPr>
          <w:rFonts w:ascii="GHEA Grapalat" w:hAnsi="GHEA Grapalat" w:cs="Sylfaen"/>
        </w:rPr>
        <w:t xml:space="preserve"> </w:t>
      </w:r>
      <w:r w:rsidR="00AE4008" w:rsidRPr="000E1EDA">
        <w:rPr>
          <w:rFonts w:ascii="GHEA Grapalat" w:hAnsi="GHEA Grapalat" w:cs="Sylfaen"/>
        </w:rPr>
        <w:t>1-ին</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մասի</w:t>
      </w:r>
      <w:proofErr w:type="spellEnd"/>
      <w:r w:rsidR="00B514E8" w:rsidRPr="000E1EDA">
        <w:rPr>
          <w:rFonts w:ascii="GHEA Grapalat" w:hAnsi="GHEA Grapalat" w:cs="Sylfaen"/>
        </w:rPr>
        <w:t xml:space="preserve"> </w:t>
      </w:r>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կետում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նշված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հարկի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գումարի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հաշվարկման</w:t>
      </w:r>
      <w:proofErr w:type="spellEnd"/>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proofErr w:type="spellStart"/>
      <w:r w:rsidR="00F61898" w:rsidRPr="000E1EDA">
        <w:rPr>
          <w:rFonts w:ascii="GHEA Grapalat" w:hAnsi="GHEA Grapalat" w:cs="Sylfaen"/>
          <w:lang w:val="en-US"/>
        </w:rPr>
        <w:t>հիմք</w:t>
      </w:r>
      <w:proofErr w:type="spellEnd"/>
      <w:r w:rsidR="00F61898" w:rsidRPr="000E1EDA">
        <w:rPr>
          <w:rFonts w:ascii="GHEA Grapalat" w:hAnsi="GHEA Grapalat" w:cs="Sylfaen"/>
        </w:rPr>
        <w:t xml:space="preserve"> </w:t>
      </w:r>
      <w:r w:rsidR="00F61898" w:rsidRPr="000E1EDA">
        <w:rPr>
          <w:rFonts w:ascii="GHEA Grapalat" w:hAnsi="GHEA Grapalat" w:cs="Sylfaen"/>
          <w:lang w:val="en-US"/>
        </w:rPr>
        <w:t>է</w:t>
      </w:r>
      <w:r w:rsidR="00F61898" w:rsidRPr="000E1EDA">
        <w:rPr>
          <w:rFonts w:ascii="GHEA Grapalat" w:hAnsi="GHEA Grapalat" w:cs="Sylfaen"/>
        </w:rPr>
        <w:t xml:space="preserve"> </w:t>
      </w:r>
      <w:proofErr w:type="spellStart"/>
      <w:r w:rsidR="00F61898" w:rsidRPr="000E1EDA">
        <w:rPr>
          <w:rFonts w:ascii="GHEA Grapalat" w:hAnsi="GHEA Grapalat" w:cs="Sylfaen"/>
          <w:lang w:val="en-US"/>
        </w:rPr>
        <w:t>ընդունում</w:t>
      </w:r>
      <w:proofErr w:type="spellEnd"/>
      <w:r w:rsidR="00F61898" w:rsidRPr="000E1EDA">
        <w:rPr>
          <w:rFonts w:ascii="GHEA Grapalat" w:hAnsi="GHEA Grapalat" w:cs="Sylfaen"/>
        </w:rPr>
        <w:t xml:space="preserve"> </w:t>
      </w:r>
      <w:r w:rsidR="00153C87" w:rsidRPr="000E1EDA">
        <w:rPr>
          <w:rFonts w:ascii="GHEA Grapalat" w:hAnsi="GHEA Grapalat" w:cs="Sylfaen"/>
        </w:rPr>
        <w:t>հ</w:t>
      </w:r>
      <w:proofErr w:type="spellStart"/>
      <w:r w:rsidR="00153C87" w:rsidRPr="000E1EDA">
        <w:rPr>
          <w:rFonts w:ascii="GHEA Grapalat" w:hAnsi="GHEA Grapalat" w:cs="Sylfaen"/>
          <w:lang w:val="en-US"/>
        </w:rPr>
        <w:t>ամակարգում</w:t>
      </w:r>
      <w:proofErr w:type="spellEnd"/>
      <w:r w:rsidR="00153C87" w:rsidRPr="000E1EDA">
        <w:rPr>
          <w:rFonts w:ascii="GHEA Grapalat" w:hAnsi="GHEA Grapalat" w:cs="Sylfaen"/>
        </w:rPr>
        <w:t xml:space="preserve"> </w:t>
      </w:r>
      <w:proofErr w:type="spellStart"/>
      <w:r w:rsidR="00F61898" w:rsidRPr="000E1EDA">
        <w:rPr>
          <w:rFonts w:ascii="GHEA Grapalat" w:hAnsi="GHEA Grapalat" w:cs="Sylfaen"/>
          <w:lang w:val="en-US"/>
        </w:rPr>
        <w:t>կցված</w:t>
      </w:r>
      <w:proofErr w:type="spellEnd"/>
      <w:r w:rsidR="00F61898" w:rsidRPr="000E1EDA">
        <w:rPr>
          <w:rFonts w:ascii="GHEA Grapalat" w:hAnsi="GHEA Grapalat" w:cs="Sylfaen"/>
        </w:rPr>
        <w:t xml:space="preserve">` </w:t>
      </w:r>
      <w:proofErr w:type="spellStart"/>
      <w:r w:rsidR="00AE4008" w:rsidRPr="000E1EDA">
        <w:rPr>
          <w:rFonts w:ascii="GHEA Grapalat" w:hAnsi="GHEA Grapalat" w:cs="Sylfaen"/>
          <w:lang w:val="en-US"/>
        </w:rPr>
        <w:t>մ</w:t>
      </w:r>
      <w:r w:rsidR="00F61898" w:rsidRPr="000E1EDA">
        <w:rPr>
          <w:rFonts w:ascii="GHEA Grapalat" w:hAnsi="GHEA Grapalat" w:cs="Sylfaen"/>
          <w:lang w:val="en-US"/>
        </w:rPr>
        <w:t>ասնակցի</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կողմից</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հաստատված</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գնային</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առաջարկը</w:t>
      </w:r>
      <w:proofErr w:type="spellEnd"/>
      <w:r w:rsidR="00F61898" w:rsidRPr="000E1EDA">
        <w:rPr>
          <w:rFonts w:ascii="GHEA Grapalat" w:hAnsi="GHEA Grapalat" w:cs="Sylfaen"/>
          <w:lang w:val="hy-AM"/>
        </w:rPr>
        <w:t>:</w:t>
      </w:r>
    </w:p>
    <w:p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D7435F" w:rsidRPr="000E1EDA">
        <w:rPr>
          <w:rFonts w:ascii="GHEA Grapalat" w:hAnsi="GHEA Grapalat" w:cs="Sylfaen"/>
          <w:i w:val="0"/>
          <w:lang w:val="af-ZA"/>
        </w:rPr>
        <w:t xml:space="preserve"> </w:t>
      </w:r>
      <w:r w:rsidR="00096865" w:rsidRPr="000E1EDA">
        <w:rPr>
          <w:rFonts w:ascii="GHEA Grapalat" w:hAnsi="GHEA Grapalat" w:cs="Sylfaen"/>
          <w:i w:val="0"/>
          <w:lang w:val="hy-AM"/>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հայտում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անհամապատասխանություն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տեղ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գտել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թվերով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գումարների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հիմք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ընդունվում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գումարը</w:t>
      </w:r>
      <w:r w:rsidR="004D5671" w:rsidRPr="000E1EDA">
        <w:rPr>
          <w:rFonts w:ascii="GHEA Grapalat" w:hAnsi="GHEA Grapalat" w:cs="Sylfaen"/>
          <w:i w:val="0"/>
          <w:lang w:val="hy-AM"/>
        </w:rPr>
        <w:t>։</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Եթե</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առաջարկվող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գները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երկու</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արժույթներով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ապա</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համեմատվում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Հայաստանի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Հանրապետության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դրամով</w:t>
      </w:r>
      <w:proofErr w:type="spellEnd"/>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096865" w:rsidRPr="000E1EDA">
        <w:rPr>
          <w:rFonts w:ascii="GHEA Grapalat" w:hAnsi="GHEA Grapalat" w:cs="Sylfaen"/>
          <w:i w:val="0"/>
          <w:lang w:val="af-ZA"/>
        </w:rPr>
        <w:t xml:space="preserve"> </w:t>
      </w:r>
      <w:r w:rsidR="0080329A" w:rsidRPr="000E1EDA">
        <w:rPr>
          <w:rStyle w:val="af6"/>
          <w:rFonts w:ascii="GHEA Grapalat" w:hAnsi="GHEA Grapalat" w:cs="Sylfaen"/>
          <w:i w:val="0"/>
          <w:lang w:val="af-ZA"/>
        </w:rPr>
        <w:footnoteReference w:id="12"/>
      </w:r>
      <w:r w:rsidR="008F5A7B"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փոխարժեքով</w:t>
      </w:r>
      <w:proofErr w:type="spellEnd"/>
      <w:r w:rsidR="004D5671" w:rsidRPr="000E1EDA">
        <w:rPr>
          <w:rFonts w:ascii="GHEA Grapalat" w:hAnsi="GHEA Grapalat" w:cs="Sylfaen"/>
          <w:i w:val="0"/>
          <w:lang w:val="ru-RU"/>
        </w:rPr>
        <w:t>։</w:t>
      </w:r>
      <w:r w:rsidR="00507FEA" w:rsidRPr="000E1EDA">
        <w:rPr>
          <w:rFonts w:ascii="GHEA Grapalat" w:hAnsi="GHEA Grapalat" w:cs="Sylfaen"/>
          <w:i w:val="0"/>
          <w:lang w:val="af-ZA"/>
        </w:rPr>
        <w:t xml:space="preserve"> </w:t>
      </w:r>
    </w:p>
    <w:p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rPr>
        <w:t>8</w:t>
      </w:r>
      <w:r w:rsidR="00633389" w:rsidRPr="000E1EDA">
        <w:rPr>
          <w:rFonts w:ascii="GHEA Grapalat" w:hAnsi="GHEA Grapalat"/>
          <w:sz w:val="20"/>
          <w:lang w:val="af-ZA"/>
        </w:rPr>
        <w:t>.</w:t>
      </w:r>
      <w:r w:rsidR="005306F3" w:rsidRPr="000E1EDA">
        <w:rPr>
          <w:rFonts w:ascii="GHEA Grapalat" w:hAnsi="GHEA Grapalat"/>
          <w:sz w:val="20"/>
          <w:lang w:val="hy-AM"/>
        </w:rPr>
        <w:t>6</w:t>
      </w:r>
      <w:r w:rsidR="00D7435F" w:rsidRPr="000E1EDA">
        <w:rPr>
          <w:rFonts w:ascii="GHEA Grapalat" w:hAnsi="GHEA Grapalat"/>
          <w:sz w:val="20"/>
          <w:lang w:val="af-ZA"/>
        </w:rPr>
        <w:t xml:space="preserve"> </w:t>
      </w:r>
      <w:r w:rsidR="00973FB1" w:rsidRPr="000E1EDA">
        <w:rPr>
          <w:rFonts w:ascii="GHEA Grapalat" w:hAnsi="GHEA Grapalat"/>
          <w:sz w:val="20"/>
          <w:lang w:val="af-ZA"/>
        </w:rPr>
        <w:t>Հ</w:t>
      </w:r>
      <w:proofErr w:type="spellStart"/>
      <w:r w:rsidR="00973FB1" w:rsidRPr="000E1EDA">
        <w:rPr>
          <w:rFonts w:ascii="GHEA Grapalat" w:hAnsi="GHEA Grapalat" w:cs="Sylfaen"/>
          <w:sz w:val="20"/>
          <w:lang w:val="ru-RU" w:eastAsia="en-US"/>
        </w:rPr>
        <w:t>անձնաժողովը</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հրավերի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պահանջների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նկատմամբ</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բավարար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գնահատված</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հայտեր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ներկայացրած</w:t>
      </w:r>
      <w:proofErr w:type="spellEnd"/>
      <w:r w:rsidR="00973FB1" w:rsidRPr="000E1EDA">
        <w:rPr>
          <w:rFonts w:ascii="GHEA Grapalat" w:hAnsi="GHEA Grapalat" w:cs="Sylfaen"/>
          <w:sz w:val="20"/>
          <w:lang w:val="af-ZA" w:eastAsia="en-US"/>
        </w:rPr>
        <w:t xml:space="preserve"> </w:t>
      </w:r>
      <w:r w:rsidRPr="000E1EDA">
        <w:rPr>
          <w:rFonts w:ascii="GHEA Grapalat" w:hAnsi="GHEA Grapalat" w:cs="Sylfaen"/>
          <w:sz w:val="20"/>
          <w:lang w:eastAsia="en-US"/>
        </w:rPr>
        <w:t>մ</w:t>
      </w:r>
      <w:proofErr w:type="spellStart"/>
      <w:r w:rsidR="00973FB1" w:rsidRPr="000E1EDA">
        <w:rPr>
          <w:rFonts w:ascii="GHEA Grapalat" w:hAnsi="GHEA Grapalat" w:cs="Sylfaen"/>
          <w:sz w:val="20"/>
          <w:lang w:val="ru-RU" w:eastAsia="en-US"/>
        </w:rPr>
        <w:t>ասնակիցներից</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որոշում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հայտարարում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է</w:t>
      </w:r>
      <w:r w:rsidR="00973FB1" w:rsidRPr="000E1EDA">
        <w:rPr>
          <w:rFonts w:ascii="GHEA Grapalat" w:hAnsi="GHEA Grapalat" w:cs="Sylfaen"/>
          <w:sz w:val="20"/>
          <w:lang w:val="af-ZA" w:eastAsia="en-US"/>
        </w:rPr>
        <w:t xml:space="preserve"> </w:t>
      </w:r>
      <w:r w:rsidR="00D32414" w:rsidRPr="000E1EDA">
        <w:rPr>
          <w:rFonts w:ascii="GHEA Grapalat" w:hAnsi="GHEA Grapalat" w:cs="Sylfaen"/>
          <w:sz w:val="20"/>
          <w:lang w:val="hy-AM" w:eastAsia="en-US"/>
        </w:rPr>
        <w:t>ընտրված</w:t>
      </w:r>
      <w:r w:rsidR="00D32414"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մասնակիցներին</w:t>
      </w:r>
      <w:proofErr w:type="spellEnd"/>
      <w:r w:rsidR="00973FB1" w:rsidRPr="000E1EDA">
        <w:rPr>
          <w:rFonts w:ascii="GHEA Grapalat" w:hAnsi="GHEA Grapalat" w:cs="Sylfaen"/>
          <w:sz w:val="20"/>
          <w:lang w:val="af-ZA" w:eastAsia="en-US"/>
        </w:rPr>
        <w:t>:</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Ապրանքների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գնման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դեպքում</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հանձնաժողովը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գնահատում</w:t>
      </w:r>
      <w:proofErr w:type="spellEnd"/>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է</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նաև</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ներկայացված</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ամբողջական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նկարագրերի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համապատասխանությունը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հրավերի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պահանջներին</w:t>
      </w:r>
      <w:proofErr w:type="spellEnd"/>
      <w:r w:rsidR="00D32414" w:rsidRPr="000E1EDA">
        <w:rPr>
          <w:rFonts w:ascii="GHEA Grapalat" w:hAnsi="GHEA Grapalat" w:cs="Sylfaen"/>
          <w:sz w:val="20"/>
          <w:lang w:val="af-ZA" w:eastAsia="en-US"/>
        </w:rPr>
        <w:t>:</w:t>
      </w:r>
      <w:r w:rsidR="00973FB1"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Առաջարկված</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նվազագույն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գների</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հավասարության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դեպքում</w:t>
      </w:r>
      <w:proofErr w:type="spellEnd"/>
      <w:r w:rsidR="009B6D58"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00E34189"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որոշելու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նիստում</w:t>
      </w:r>
      <w:proofErr w:type="spellEnd"/>
      <w:r w:rsidRPr="000E1EDA">
        <w:rPr>
          <w:rFonts w:ascii="GHEA Grapalat" w:hAnsi="GHEA Grapalat" w:cs="Sylfaen"/>
          <w:sz w:val="20"/>
          <w:lang w:val="af-ZA" w:eastAsia="en-US"/>
        </w:rPr>
        <w:t xml:space="preserve"> </w:t>
      </w:r>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հետ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այդ</w:t>
      </w:r>
      <w:r w:rsidR="00733DB1"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համապատասխան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լիազորություն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ունեցող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ներկայացուցիչները</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հակառակ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դեպքում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կասեցվում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մեկ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ընթացքում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քարտուղարը</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հավասար գներ</w:t>
      </w:r>
      <w:r w:rsidR="00733DB1"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ներկայացրած</w:t>
      </w:r>
      <w:proofErr w:type="spellEnd"/>
      <w:r w:rsidR="007225EF"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մասնակիցներին</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համակարգի</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միջոցով</w:t>
      </w:r>
      <w:proofErr w:type="spellEnd"/>
      <w:r w:rsidR="005306F3" w:rsidRPr="000E1EDA">
        <w:rPr>
          <w:rFonts w:ascii="GHEA Grapalat" w:hAnsi="GHEA Grapalat" w:cs="Sylfaen"/>
          <w:sz w:val="20"/>
          <w:lang w:val="hy-AM" w:eastAsia="en-US"/>
        </w:rPr>
        <w:t>՝ ոչ ավտոմատ ծանուցման եղանակով</w:t>
      </w:r>
      <w:r w:rsidR="00143E8C"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նվազեցման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շուրջ</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վարման</w:t>
      </w:r>
      <w:proofErr w:type="spellEnd"/>
      <w:r w:rsidR="009E4E2D" w:rsidRPr="000E1EDA">
        <w:rPr>
          <w:rFonts w:ascii="GHEA Grapalat" w:hAnsi="GHEA Grapalat" w:cs="Sylfaen"/>
          <w:sz w:val="20"/>
          <w:lang w:val="af-ZA" w:eastAsia="en-US"/>
        </w:rPr>
        <w:t xml:space="preserve"> </w:t>
      </w:r>
      <w:proofErr w:type="spellStart"/>
      <w:r w:rsidR="009E4E2D" w:rsidRPr="000E1EDA">
        <w:rPr>
          <w:rFonts w:ascii="GHEA Grapalat" w:hAnsi="GHEA Grapalat" w:cs="Sylfaen"/>
          <w:sz w:val="20"/>
          <w:lang w:val="ru-RU" w:eastAsia="en-US"/>
        </w:rPr>
        <w:t>պայմանների</w:t>
      </w:r>
      <w:proofErr w:type="spellEnd"/>
      <w:r w:rsidR="009E4E2D" w:rsidRPr="000E1EDA">
        <w:rPr>
          <w:rFonts w:ascii="GHEA Grapalat" w:hAnsi="GHEA Grapalat" w:cs="Sylfaen"/>
          <w:sz w:val="20"/>
          <w:lang w:val="af-ZA" w:eastAsia="en-US"/>
        </w:rPr>
        <w:t>,</w:t>
      </w:r>
      <w:proofErr w:type="spellStart"/>
      <w:r w:rsidR="009E4E2D" w:rsidRPr="000E1EDA">
        <w:rPr>
          <w:rFonts w:ascii="GHEA Grapalat" w:hAnsi="GHEA Grapalat" w:cs="Sylfaen"/>
          <w:sz w:val="20"/>
          <w:lang w:val="ru-RU" w:eastAsia="en-US"/>
        </w:rPr>
        <w:t>տևողության</w:t>
      </w:r>
      <w:proofErr w:type="spellEnd"/>
      <w:r w:rsidR="009E4E2D" w:rsidRPr="000E1EDA">
        <w:rPr>
          <w:rFonts w:ascii="GHEA Grapalat" w:hAnsi="GHEA Grapalat" w:cs="Sylfaen"/>
          <w:sz w:val="20"/>
          <w:lang w:val="af-ZA" w:eastAsia="en-US"/>
        </w:rPr>
        <w:t>,</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ժամի</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վայրի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մասին</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t>գ</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ոչ</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ուղարկվելու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հաջորդող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օրվանից</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երկրորդ</w:t>
      </w:r>
      <w:proofErr w:type="spellEnd"/>
      <w:r w:rsidRPr="000E1EDA">
        <w:rPr>
          <w:rFonts w:ascii="GHEA Grapalat" w:hAnsi="GHEA Grapalat" w:cs="Sylfaen"/>
          <w:sz w:val="20"/>
          <w:lang w:val="af-ZA" w:eastAsia="en-US"/>
        </w:rPr>
        <w:t xml:space="preserve"> </w:t>
      </w:r>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r w:rsidR="008A2FF1"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օրը</w:t>
      </w:r>
      <w:proofErr w:type="spellEnd"/>
      <w:r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յուրաքանչյուր</w:t>
      </w:r>
      <w:proofErr w:type="spellEnd"/>
      <w:r w:rsidRPr="000E1EDA">
        <w:rPr>
          <w:rFonts w:ascii="GHEA Grapalat" w:hAnsi="GHEA Grapalat" w:cs="Sylfaen"/>
          <w:sz w:val="20"/>
          <w:lang w:val="af-ZA" w:eastAsia="en-US"/>
        </w:rPr>
        <w:t xml:space="preserve"> </w:t>
      </w:r>
      <w:proofErr w:type="spellStart"/>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տվյալ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պահին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հրապարակվում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մյուս</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w:t>
      </w:r>
      <w:proofErr w:type="spellEnd"/>
      <w:r w:rsidR="006F5660" w:rsidRPr="000E1EDA">
        <w:rPr>
          <w:rFonts w:ascii="GHEA Grapalat" w:hAnsi="GHEA Grapalat" w:cs="Sylfaen"/>
          <w:sz w:val="20"/>
          <w:lang w:val="hy-AM" w:eastAsia="en-US"/>
        </w:rPr>
        <w:t>ց</w:t>
      </w:r>
      <w:r w:rsidRPr="000E1EDA">
        <w:rPr>
          <w:rFonts w:ascii="GHEA Grapalat" w:hAnsi="GHEA Grapalat" w:cs="Sylfaen"/>
          <w:sz w:val="20"/>
          <w:lang w:val="ru-RU" w:eastAsia="en-US"/>
        </w:rPr>
        <w:t>ի</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մինչև</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վերջնաժամկետի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ավարտը</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կարող</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վերանայել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իր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w:t>
      </w:r>
    </w:p>
    <w:p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lastRenderedPageBreak/>
        <w:t>ե</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բանակցությունների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ըստ</w:t>
      </w:r>
      <w:proofErr w:type="spellEnd"/>
      <w:r w:rsidR="00F4506C" w:rsidRPr="000E1EDA">
        <w:rPr>
          <w:rFonts w:ascii="GHEA Grapalat" w:hAnsi="GHEA Grapalat" w:cs="Sylfaen"/>
          <w:sz w:val="20"/>
          <w:szCs w:val="20"/>
          <w:lang w:val="hy-AM"/>
        </w:rPr>
        <w:t xml:space="preserve"> դրան ներկա</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ներկայացրած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որոշվում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հայտարարվում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Sylfaen"/>
          <w:sz w:val="20"/>
          <w:szCs w:val="20"/>
          <w:lang w:val="af-ZA"/>
        </w:rPr>
        <w:t xml:space="preserve"> </w:t>
      </w:r>
      <w:proofErr w:type="spellStart"/>
      <w:r w:rsidR="00AB1DD6" w:rsidRPr="000E1EDA">
        <w:rPr>
          <w:rFonts w:ascii="GHEA Grapalat" w:hAnsi="GHEA Grapalat" w:cs="Sylfaen"/>
          <w:sz w:val="20"/>
          <w:szCs w:val="20"/>
          <w:lang w:val="ru-RU"/>
        </w:rPr>
        <w:t>ընտրված</w:t>
      </w:r>
      <w:proofErr w:type="spellEnd"/>
      <w:r w:rsidR="00AB1DD6"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այդպիսին</w:t>
      </w:r>
      <w:proofErr w:type="spellEnd"/>
      <w:r w:rsidR="009E4E2D"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չճանաչված</w:t>
      </w:r>
      <w:proofErr w:type="spellEnd"/>
      <w:r w:rsidRPr="000E1EDA">
        <w:rPr>
          <w:rFonts w:ascii="GHEA Grapalat" w:hAnsi="GHEA Grapalat" w:cs="Sylfaen"/>
          <w:sz w:val="20"/>
          <w:szCs w:val="20"/>
          <w:lang w:val="af-ZA"/>
        </w:rPr>
        <w:t xml:space="preserve"> </w:t>
      </w:r>
      <w:proofErr w:type="spellStart"/>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Եթե</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բանակցությունների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արդյունքում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մասնակիցների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ներկայացրած</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մնում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հավասար</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ընթացակարգն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Օրենքի</w:t>
      </w:r>
      <w:proofErr w:type="spellEnd"/>
      <w:r w:rsidR="006F5660" w:rsidRPr="000E1EDA">
        <w:rPr>
          <w:rFonts w:ascii="GHEA Grapalat" w:hAnsi="GHEA Grapalat" w:cs="Sylfaen"/>
          <w:sz w:val="20"/>
          <w:szCs w:val="20"/>
          <w:lang w:val="af-ZA"/>
        </w:rPr>
        <w:t xml:space="preserve"> 37-</w:t>
      </w:r>
      <w:proofErr w:type="spellStart"/>
      <w:r w:rsidR="006F5660" w:rsidRPr="000E1EDA">
        <w:rPr>
          <w:rFonts w:ascii="GHEA Grapalat" w:hAnsi="GHEA Grapalat" w:cs="Sylfaen"/>
          <w:sz w:val="20"/>
          <w:szCs w:val="20"/>
          <w:lang w:val="ru-RU"/>
        </w:rPr>
        <w:t>րդ</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հոդվածի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կետի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հիման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վրա</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հայտարարվում</w:t>
      </w:r>
      <w:proofErr w:type="spellEnd"/>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է</w:t>
      </w:r>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չկայացած</w:t>
      </w:r>
      <w:proofErr w:type="spellEnd"/>
      <w:r w:rsidR="006F5660" w:rsidRPr="000E1EDA">
        <w:rPr>
          <w:rFonts w:ascii="GHEA Grapalat" w:hAnsi="GHEA Grapalat" w:cs="Sylfaen"/>
          <w:sz w:val="20"/>
          <w:szCs w:val="20"/>
          <w:lang w:val="af-ZA"/>
        </w:rPr>
        <w:t>:</w:t>
      </w:r>
    </w:p>
    <w:p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0E1EDA">
        <w:rPr>
          <w:rFonts w:ascii="GHEA Grapalat" w:hAnsi="GHEA Grapalat"/>
          <w:sz w:val="20"/>
          <w:szCs w:val="20"/>
          <w:lang w:val="af-ZA"/>
        </w:rPr>
        <w:t>8.7</w:t>
      </w:r>
      <w:r w:rsidRPr="000E1EDA">
        <w:rPr>
          <w:rFonts w:ascii="Arial Unicode" w:hAnsi="Arial Unicode"/>
          <w:color w:val="000000"/>
          <w:sz w:val="20"/>
          <w:szCs w:val="20"/>
          <w:lang w:val="af-ZA"/>
        </w:rPr>
        <w:t xml:space="preserve"> </w:t>
      </w:r>
      <w:r w:rsidRPr="000E1EDA">
        <w:rPr>
          <w:rFonts w:ascii="GHEA Grapalat" w:hAnsi="GHEA Grapalat"/>
          <w:sz w:val="20"/>
          <w:szCs w:val="20"/>
          <w:lang w:val="af-ZA"/>
        </w:rPr>
        <w:t xml:space="preserve">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rPr>
        <w:t>ապրանքների մատակարարման</w:t>
      </w:r>
      <w:r w:rsidRPr="000E1EDA">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rPr>
        <w:t>ացակարգը O</w:t>
      </w:r>
      <w:r w:rsidRPr="000E1EDA">
        <w:rPr>
          <w:rFonts w:ascii="GHEA Grapalat" w:hAnsi="GHEA Grapalat"/>
          <w:sz w:val="20"/>
          <w:szCs w:val="20"/>
          <w:lang w:val="af-ZA"/>
        </w:rPr>
        <w:t>րենքի 37-րդ հոդվածի 1-ին մասի 1-ին կետի հիման վրա հայտարարվում է չկայացած:</w:t>
      </w:r>
    </w:p>
    <w:p w:rsidR="00B514E8" w:rsidRPr="000E1EDA" w:rsidRDefault="00FD2748" w:rsidP="00EF3662">
      <w:pPr>
        <w:ind w:firstLine="708"/>
        <w:jc w:val="both"/>
        <w:rPr>
          <w:rFonts w:ascii="GHEA Grapalat" w:hAnsi="GHEA Grapalat"/>
          <w:sz w:val="20"/>
          <w:szCs w:val="20"/>
          <w:lang w:val="hy-AM"/>
        </w:rPr>
      </w:pPr>
      <w:r w:rsidRPr="000E1EDA">
        <w:rPr>
          <w:rFonts w:ascii="GHEA Grapalat" w:hAnsi="GHEA Grapalat"/>
          <w:sz w:val="20"/>
          <w:szCs w:val="20"/>
          <w:lang w:val="af-ZA"/>
        </w:rPr>
        <w:t>8</w:t>
      </w:r>
      <w:r w:rsidR="00C82BD2" w:rsidRPr="000E1EDA">
        <w:rPr>
          <w:rFonts w:ascii="GHEA Grapalat" w:hAnsi="GHEA Grapalat"/>
          <w:sz w:val="20"/>
          <w:szCs w:val="20"/>
          <w:lang w:val="af-ZA"/>
        </w:rPr>
        <w:t>.</w:t>
      </w:r>
      <w:r w:rsidR="00D770E9" w:rsidRPr="000E1EDA">
        <w:rPr>
          <w:rFonts w:ascii="GHEA Grapalat" w:hAnsi="GHEA Grapalat"/>
          <w:sz w:val="20"/>
          <w:szCs w:val="20"/>
          <w:lang w:val="hy-AM"/>
        </w:rPr>
        <w:t>8</w:t>
      </w:r>
      <w:r w:rsidR="00E24EBF" w:rsidRPr="000E1EDA">
        <w:rPr>
          <w:rFonts w:ascii="GHEA Grapalat" w:hAnsi="GHEA Grapalat"/>
          <w:sz w:val="20"/>
          <w:szCs w:val="20"/>
          <w:lang w:val="af-ZA"/>
        </w:rPr>
        <w:t xml:space="preserve"> </w:t>
      </w:r>
      <w:r w:rsidR="00753C9B" w:rsidRPr="000E1EDA">
        <w:rPr>
          <w:rFonts w:ascii="GHEA Grapalat" w:hAnsi="GHEA Grapalat"/>
          <w:sz w:val="20"/>
          <w:szCs w:val="20"/>
          <w:lang w:val="af-ZA"/>
        </w:rPr>
        <w:t>Պ</w:t>
      </w:r>
      <w:r w:rsidR="00B514E8" w:rsidRPr="000E1EDA">
        <w:rPr>
          <w:rFonts w:ascii="GHEA Grapalat" w:hAnsi="GHEA Grapalat"/>
          <w:sz w:val="20"/>
          <w:szCs w:val="20"/>
          <w:lang w:val="af-ZA"/>
        </w:rPr>
        <w:t xml:space="preserve">ահանջի դեպքում </w:t>
      </w:r>
      <w:r w:rsidR="00AD522C" w:rsidRPr="000E1EDA">
        <w:rPr>
          <w:rFonts w:ascii="GHEA Grapalat" w:hAnsi="GHEA Grapalat"/>
          <w:sz w:val="20"/>
          <w:szCs w:val="20"/>
          <w:lang w:val="af-ZA"/>
        </w:rPr>
        <w:t xml:space="preserve">որևէ </w:t>
      </w:r>
      <w:r w:rsidR="007210AC" w:rsidRPr="000E1EDA">
        <w:rPr>
          <w:rFonts w:ascii="GHEA Grapalat" w:hAnsi="GHEA Grapalat"/>
          <w:sz w:val="20"/>
          <w:szCs w:val="20"/>
          <w:lang w:val="af-ZA"/>
        </w:rPr>
        <w:t>մ</w:t>
      </w:r>
      <w:r w:rsidR="00B514E8" w:rsidRPr="000E1EDA">
        <w:rPr>
          <w:rFonts w:ascii="GHEA Grapalat" w:hAnsi="GHEA Grapalat"/>
          <w:sz w:val="20"/>
          <w:szCs w:val="20"/>
          <w:lang w:val="af-ZA"/>
        </w:rPr>
        <w:t>ասնակցի հայտի</w:t>
      </w:r>
      <w:r w:rsidR="00982FD1" w:rsidRPr="000E1EDA">
        <w:rPr>
          <w:rFonts w:ascii="GHEA Grapalat" w:hAnsi="GHEA Grapalat"/>
          <w:sz w:val="20"/>
          <w:szCs w:val="20"/>
          <w:lang w:val="hy-AM"/>
        </w:rPr>
        <w:t xml:space="preserve"> </w:t>
      </w:r>
      <w:r w:rsidR="00B514E8" w:rsidRPr="000E1ED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rPr>
        <w:t xml:space="preserve">այլ </w:t>
      </w:r>
      <w:r w:rsidR="007B36E4" w:rsidRPr="000E1EDA">
        <w:rPr>
          <w:rFonts w:ascii="GHEA Grapalat" w:hAnsi="GHEA Grapalat"/>
          <w:sz w:val="20"/>
          <w:szCs w:val="20"/>
          <w:lang w:val="af-ZA"/>
        </w:rPr>
        <w:t>մ</w:t>
      </w:r>
      <w:r w:rsidR="00B514E8" w:rsidRPr="000E1EDA">
        <w:rPr>
          <w:rFonts w:ascii="GHEA Grapalat" w:hAnsi="GHEA Grapalat"/>
          <w:sz w:val="20"/>
          <w:szCs w:val="20"/>
          <w:lang w:val="af-ZA"/>
        </w:rPr>
        <w:t>ասնակցին:</w:t>
      </w:r>
      <w:r w:rsidR="007B6811" w:rsidRPr="000E1EDA">
        <w:rPr>
          <w:rFonts w:ascii="GHEA Grapalat" w:hAnsi="GHEA Grapalat"/>
          <w:sz w:val="20"/>
          <w:szCs w:val="20"/>
          <w:lang w:val="hy-AM"/>
        </w:rPr>
        <w:t xml:space="preserve"> </w:t>
      </w:r>
      <w:r w:rsidR="007B6811" w:rsidRPr="000E1E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rPr>
        <w:t xml:space="preserve">հայտում ներառված </w:t>
      </w:r>
      <w:r w:rsidR="007B6811" w:rsidRPr="000E1ED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rPr>
        <w:t xml:space="preserve">հանձնաժողովի </w:t>
      </w:r>
      <w:r w:rsidR="007B6811" w:rsidRPr="000E1E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rPr>
        <w:t>:</w:t>
      </w:r>
    </w:p>
    <w:p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rPr>
        <w:t>8</w:t>
      </w:r>
      <w:r w:rsidR="002B121D" w:rsidRPr="000E1EDA">
        <w:rPr>
          <w:rFonts w:ascii="GHEA Grapalat" w:hAnsi="GHEA Grapalat"/>
          <w:sz w:val="20"/>
          <w:lang w:val="af-ZA"/>
        </w:rPr>
        <w:t>.</w:t>
      </w:r>
      <w:r w:rsidR="00D770E9" w:rsidRPr="000E1EDA">
        <w:rPr>
          <w:rFonts w:ascii="GHEA Grapalat" w:hAnsi="GHEA Grapalat"/>
          <w:sz w:val="20"/>
          <w:lang w:val="hy-AM"/>
        </w:rPr>
        <w:t>9</w:t>
      </w:r>
      <w:r w:rsidR="002B121D" w:rsidRPr="000E1EDA">
        <w:rPr>
          <w:rFonts w:ascii="GHEA Grapalat" w:hAnsi="GHEA Grapalat"/>
          <w:sz w:val="20"/>
          <w:lang w:val="af-ZA"/>
        </w:rPr>
        <w:t xml:space="preserve"> Եթե հայտերի բացման</w:t>
      </w:r>
      <w:r w:rsidR="00DE1C00" w:rsidRPr="000E1EDA">
        <w:rPr>
          <w:rFonts w:ascii="GHEA Grapalat" w:hAnsi="GHEA Grapalat"/>
          <w:sz w:val="20"/>
          <w:lang w:val="hy-AM"/>
        </w:rPr>
        <w:t xml:space="preserve"> և գնահատման</w:t>
      </w:r>
      <w:r w:rsidR="002B121D" w:rsidRPr="000E1EDA">
        <w:rPr>
          <w:rFonts w:ascii="GHEA Grapalat" w:hAnsi="GHEA Grapalat"/>
          <w:sz w:val="20"/>
          <w:lang w:val="af-ZA"/>
        </w:rPr>
        <w:t xml:space="preserve"> նիստի ընթացքում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իրականացված</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գնահատման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2B121D"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արձանագրվում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են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անհամապատասխանություններ՝</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հրավերի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պահանջների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նկատմամբ</w:t>
      </w:r>
      <w:r w:rsidR="002B121D" w:rsidRPr="000E1EDA">
        <w:rPr>
          <w:rFonts w:ascii="GHEA Grapalat" w:hAnsi="GHEA Grapalat" w:cs="Sylfaen"/>
          <w:sz w:val="20"/>
          <w:lang w:val="af-ZA" w:eastAsia="en-US"/>
        </w:rPr>
        <w:t>,</w:t>
      </w:r>
      <w:bookmarkStart w:id="10"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r w:rsidR="009E7B9F" w:rsidRPr="000E1EDA">
        <w:rPr>
          <w:rFonts w:ascii="GHEA Grapalat" w:hAnsi="GHEA Grapalat" w:cs="Sylfaen"/>
          <w:sz w:val="20"/>
          <w:lang w:val="hy-AM" w:eastAsia="en-US"/>
        </w:rPr>
        <w:t xml:space="preserve"> </w:t>
      </w:r>
      <w:bookmarkStart w:id="11"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1"/>
      <w:r w:rsidR="00476579" w:rsidRPr="000E1EDA">
        <w:rPr>
          <w:rFonts w:ascii="GHEA Grapalat" w:hAnsi="GHEA Grapalat" w:cs="Sylfaen"/>
          <w:sz w:val="20"/>
          <w:lang w:val="hy-AM" w:eastAsia="en-US"/>
        </w:rPr>
        <w:t>,</w:t>
      </w:r>
      <w:bookmarkEnd w:id="10"/>
      <w:r w:rsidR="00476579" w:rsidRPr="000E1EDA">
        <w:rPr>
          <w:rFonts w:ascii="GHEA Grapalat" w:hAnsi="GHEA Grapalat" w:cs="Sylfaen"/>
          <w:sz w:val="20"/>
          <w:lang w:val="hy-AM" w:eastAsia="en-US"/>
        </w:rPr>
        <w:t xml:space="preserve"> </w:t>
      </w:r>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ավարտը</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շտկել</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անհամապատասխանությունը</w:t>
      </w:r>
      <w:r w:rsidR="002B121D" w:rsidRPr="000E1EDA">
        <w:rPr>
          <w:rFonts w:ascii="GHEA Grapalat" w:hAnsi="GHEA Grapalat" w:cs="Sylfaen"/>
          <w:sz w:val="20"/>
          <w:lang w:val="hy-AM"/>
        </w:rPr>
        <w:t>:</w:t>
      </w:r>
      <w:r w:rsidR="008A2897" w:rsidRPr="000E1EDA">
        <w:rPr>
          <w:rFonts w:ascii="GHEA Grapalat" w:hAnsi="GHEA Grapalat" w:cs="Sylfaen"/>
          <w:sz w:val="20"/>
          <w:lang w:val="hy-AM"/>
        </w:rPr>
        <w:t xml:space="preserve"> </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r w:rsidR="00427B84"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 xml:space="preserve"> </w:t>
      </w:r>
    </w:p>
    <w:p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2" w:name="_Hlk201942354"/>
      <w:r w:rsidRPr="000E1EDA">
        <w:rPr>
          <w:rFonts w:ascii="GHEA Grapalat" w:hAnsi="GHEA Grapalat"/>
          <w:sz w:val="20"/>
          <w:szCs w:val="20"/>
          <w:lang w:val="es-ES"/>
        </w:rPr>
        <w:t xml:space="preserve">8.9.1 </w:t>
      </w:r>
      <w:proofErr w:type="spellStart"/>
      <w:r w:rsidRPr="000E1EDA">
        <w:rPr>
          <w:rFonts w:ascii="GHEA Grapalat" w:hAnsi="GHEA Grapalat"/>
          <w:sz w:val="20"/>
          <w:szCs w:val="20"/>
          <w:lang w:val="es-ES"/>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կնքվելը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պարզվում</w:t>
      </w:r>
      <w:proofErr w:type="spellEnd"/>
      <w:r w:rsidRPr="000E1EDA">
        <w:rPr>
          <w:rFonts w:ascii="GHEA Grapalat" w:hAnsi="GHEA Grapalat"/>
          <w:sz w:val="20"/>
          <w:szCs w:val="20"/>
          <w:lang w:val="es-ES"/>
        </w:rPr>
        <w:t xml:space="preserve"> է, </w:t>
      </w:r>
      <w:proofErr w:type="spellStart"/>
      <w:r w:rsidRPr="000E1EDA">
        <w:rPr>
          <w:rFonts w:ascii="GHEA Grapalat" w:hAnsi="GHEA Grapalat"/>
          <w:sz w:val="20"/>
          <w:szCs w:val="20"/>
          <w:lang w:val="es-ES"/>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մասնակիցը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է 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ապա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մերժվում</w:t>
      </w:r>
      <w:proofErr w:type="spellEnd"/>
      <w:r w:rsidRPr="000E1EDA">
        <w:rPr>
          <w:rFonts w:ascii="GHEA Grapalat" w:hAnsi="GHEA Grapalat"/>
          <w:sz w:val="20"/>
          <w:szCs w:val="20"/>
          <w:lang w:val="es-ES"/>
        </w:rPr>
        <w:t xml:space="preserve"> է: </w:t>
      </w:r>
      <w:bookmarkEnd w:id="12"/>
    </w:p>
    <w:p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Եթե</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սույն</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հրավերի</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կետով</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սահմանված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ժամկետում</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շտկում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արձանագրված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և</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մերժվում</w:t>
      </w:r>
      <w:r w:rsidR="009A05AC" w:rsidRPr="000E1EDA">
        <w:rPr>
          <w:rFonts w:ascii="GHEA Grapalat" w:hAnsi="GHEA Grapalat" w:cs="Sylfaen"/>
          <w:sz w:val="20"/>
          <w:szCs w:val="20"/>
          <w:lang w:val="af-ZA"/>
        </w:rPr>
        <w:t xml:space="preserve"> </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2B121D" w:rsidRPr="000E1EDA">
        <w:rPr>
          <w:rFonts w:ascii="GHEA Grapalat" w:hAnsi="GHEA Grapalat" w:cs="Sylfaen"/>
        </w:rPr>
        <w:t xml:space="preserve"> </w:t>
      </w:r>
      <w:r w:rsidR="00CA4AB2" w:rsidRPr="000E1EDA">
        <w:rPr>
          <w:rFonts w:ascii="GHEA Grapalat" w:hAnsi="GHEA Grapalat" w:cs="Sylfaen"/>
          <w:lang w:val="hy-AM"/>
        </w:rPr>
        <w:t>Հ</w:t>
      </w:r>
      <w:r w:rsidR="005E0E50" w:rsidRPr="000E1EDA">
        <w:rPr>
          <w:rFonts w:ascii="GHEA Grapalat" w:hAnsi="GHEA Grapalat" w:cs="Sylfaen"/>
          <w:lang w:val="hy-AM"/>
        </w:rPr>
        <w:t>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անդամը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քարտուղարը</w:t>
      </w:r>
      <w:r w:rsidR="005E0E50" w:rsidRPr="000E1EDA">
        <w:rPr>
          <w:rFonts w:ascii="GHEA Grapalat" w:hAnsi="GHEA Grapalat" w:cs="Sylfaen"/>
        </w:rPr>
        <w:t xml:space="preserve"> </w:t>
      </w:r>
      <w:r w:rsidR="005E0E50" w:rsidRPr="000E1EDA">
        <w:rPr>
          <w:rFonts w:ascii="GHEA Grapalat" w:hAnsi="GHEA Grapalat" w:cs="Sylfaen"/>
          <w:lang w:val="hy-AM"/>
        </w:rPr>
        <w:t>չի</w:t>
      </w:r>
      <w:r w:rsidR="005E0E50" w:rsidRPr="000E1EDA">
        <w:rPr>
          <w:rFonts w:ascii="GHEA Grapalat" w:hAnsi="GHEA Grapalat" w:cs="Sylfaen"/>
        </w:rPr>
        <w:t xml:space="preserve"> </w:t>
      </w:r>
      <w:r w:rsidR="005E0E50" w:rsidRPr="000E1EDA">
        <w:rPr>
          <w:rFonts w:ascii="GHEA Grapalat" w:hAnsi="GHEA Grapalat" w:cs="Sylfaen"/>
          <w:lang w:val="hy-AM"/>
        </w:rPr>
        <w:t>կարող</w:t>
      </w:r>
      <w:r w:rsidR="005E0E50" w:rsidRPr="000E1EDA">
        <w:rPr>
          <w:rFonts w:ascii="GHEA Grapalat" w:hAnsi="GHEA Grapalat" w:cs="Sylfaen"/>
        </w:rPr>
        <w:t xml:space="preserve"> </w:t>
      </w:r>
      <w:r w:rsidR="005E0E50" w:rsidRPr="000E1EDA">
        <w:rPr>
          <w:rFonts w:ascii="GHEA Grapalat" w:hAnsi="GHEA Grapalat" w:cs="Sylfaen"/>
          <w:lang w:val="hy-AM"/>
        </w:rPr>
        <w:t>մասնակցել</w:t>
      </w:r>
      <w:r w:rsidR="005E0E50" w:rsidRPr="000E1EDA">
        <w:rPr>
          <w:rFonts w:ascii="GHEA Grapalat" w:hAnsi="GHEA Grapalat" w:cs="Sylfaen"/>
        </w:rPr>
        <w:t xml:space="preserve"> </w:t>
      </w:r>
      <w:r w:rsidR="005E0E50" w:rsidRPr="000E1EDA">
        <w:rPr>
          <w:rFonts w:ascii="GHEA Grapalat" w:hAnsi="GHEA Grapalat" w:cs="Sylfaen"/>
          <w:lang w:val="hy-AM"/>
        </w:rPr>
        <w:t>հանձնաժողովի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D71FD" w:rsidRPr="000E1EDA">
        <w:rPr>
          <w:rFonts w:ascii="GHEA Grapalat" w:hAnsi="GHEA Grapalat" w:cs="Sylfaen"/>
          <w:lang w:val="hy-AM"/>
        </w:rPr>
        <w:t xml:space="preserve"> </w:t>
      </w:r>
      <w:r w:rsidR="005E0E50" w:rsidRPr="000E1EDA">
        <w:rPr>
          <w:rFonts w:ascii="GHEA Grapalat" w:hAnsi="GHEA Grapalat" w:cs="Sylfaen"/>
          <w:lang w:val="hy-AM"/>
        </w:rPr>
        <w:t>պարզվում</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որ</w:t>
      </w:r>
      <w:r w:rsidR="005E0E50" w:rsidRPr="000E1EDA">
        <w:rPr>
          <w:rFonts w:ascii="GHEA Grapalat" w:hAnsi="GHEA Grapalat" w:cs="Sylfaen"/>
        </w:rPr>
        <w:t xml:space="preserve"> </w:t>
      </w:r>
      <w:r w:rsidR="005E0E50" w:rsidRPr="000E1EDA">
        <w:rPr>
          <w:rFonts w:ascii="GHEA Grapalat" w:hAnsi="GHEA Grapalat" w:cs="Sylfaen"/>
          <w:lang w:val="hy-AM"/>
        </w:rPr>
        <w:t>վերջիններիս</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իրենց</w:t>
      </w:r>
      <w:r w:rsidR="005E0E50" w:rsidRPr="000E1EDA">
        <w:rPr>
          <w:rFonts w:ascii="GHEA Grapalat" w:hAnsi="GHEA Grapalat" w:cs="Sylfaen"/>
        </w:rPr>
        <w:t xml:space="preserve"> </w:t>
      </w:r>
      <w:r w:rsidR="005E0E50" w:rsidRPr="000E1EDA">
        <w:rPr>
          <w:rFonts w:ascii="GHEA Grapalat" w:hAnsi="GHEA Grapalat" w:cs="Sylfaen"/>
          <w:lang w:val="hy-AM"/>
        </w:rPr>
        <w:t>մերձավոր</w:t>
      </w:r>
      <w:r w:rsidR="005E0E50" w:rsidRPr="000E1EDA">
        <w:rPr>
          <w:rFonts w:ascii="GHEA Grapalat" w:hAnsi="GHEA Grapalat" w:cs="Sylfaen"/>
        </w:rPr>
        <w:t xml:space="preserve"> </w:t>
      </w:r>
      <w:r w:rsidR="005E0E50" w:rsidRPr="000E1EDA">
        <w:rPr>
          <w:rFonts w:ascii="GHEA Grapalat" w:hAnsi="GHEA Grapalat" w:cs="Sylfaen"/>
          <w:lang w:val="hy-AM"/>
        </w:rPr>
        <w:t>ազգակցությամբ</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խնամիությամբ</w:t>
      </w:r>
      <w:r w:rsidR="005E0E50" w:rsidRPr="000E1EDA">
        <w:rPr>
          <w:rFonts w:ascii="GHEA Grapalat" w:hAnsi="GHEA Grapalat" w:cs="Sylfaen"/>
        </w:rPr>
        <w:t xml:space="preserve"> </w:t>
      </w:r>
      <w:r w:rsidR="005E0E50" w:rsidRPr="000E1EDA">
        <w:rPr>
          <w:rFonts w:ascii="GHEA Grapalat" w:hAnsi="GHEA Grapalat" w:cs="Sylfaen"/>
          <w:lang w:val="hy-AM"/>
        </w:rPr>
        <w:t>կապված</w:t>
      </w:r>
      <w:r w:rsidR="005E0E50" w:rsidRPr="000E1EDA">
        <w:rPr>
          <w:rFonts w:ascii="GHEA Grapalat" w:hAnsi="GHEA Grapalat" w:cs="Sylfaen"/>
        </w:rPr>
        <w:t xml:space="preserve"> </w:t>
      </w:r>
      <w:r w:rsidR="005E0E50" w:rsidRPr="000E1EDA">
        <w:rPr>
          <w:rFonts w:ascii="GHEA Grapalat" w:hAnsi="GHEA Grapalat" w:cs="Sylfaen"/>
          <w:lang w:val="hy-AM"/>
        </w:rPr>
        <w:t>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rPr>
        <w:t xml:space="preserve"> </w:t>
      </w:r>
      <w:r w:rsidR="005E0E50" w:rsidRPr="000E1EDA">
        <w:rPr>
          <w:rFonts w:ascii="GHEA Grapalat" w:hAnsi="GHEA Grapalat" w:cs="Sylfaen"/>
          <w:lang w:val="hy-AM"/>
        </w:rPr>
        <w:t>ինչպես</w:t>
      </w:r>
      <w:r w:rsidR="005E0E50" w:rsidRPr="000E1EDA">
        <w:rPr>
          <w:rFonts w:ascii="GHEA Grapalat" w:hAnsi="GHEA Grapalat" w:cs="Sylfaen"/>
        </w:rPr>
        <w:t xml:space="preserve"> </w:t>
      </w:r>
      <w:r w:rsidR="005E0E50" w:rsidRPr="000E1EDA">
        <w:rPr>
          <w:rFonts w:ascii="GHEA Grapalat" w:hAnsi="GHEA Grapalat" w:cs="Sylfaen"/>
          <w:lang w:val="hy-AM"/>
        </w:rPr>
        <w:t>նաև</w:t>
      </w:r>
      <w:r w:rsidR="005E0E50" w:rsidRPr="000E1EDA">
        <w:rPr>
          <w:rFonts w:ascii="GHEA Grapalat" w:hAnsi="GHEA Grapalat" w:cs="Sylfaen"/>
        </w:rPr>
        <w:t xml:space="preserve"> </w:t>
      </w:r>
      <w:r w:rsidR="005E0E50" w:rsidRPr="000E1EDA">
        <w:rPr>
          <w:rFonts w:ascii="GHEA Grapalat" w:hAnsi="GHEA Grapalat" w:cs="Sylfaen"/>
          <w:lang w:val="hy-AM"/>
        </w:rPr>
        <w:t>ամուսնու</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այդ</w:t>
      </w:r>
      <w:r w:rsidR="005E0E50" w:rsidRPr="000E1EDA">
        <w:rPr>
          <w:rFonts w:ascii="GHEA Grapalat" w:hAnsi="GHEA Grapalat" w:cs="Sylfaen"/>
        </w:rPr>
        <w:t xml:space="preserve"> </w:t>
      </w:r>
      <w:r w:rsidR="005E0E50" w:rsidRPr="000E1EDA">
        <w:rPr>
          <w:rFonts w:ascii="GHEA Grapalat" w:hAnsi="GHEA Grapalat" w:cs="Sylfaen"/>
          <w:lang w:val="hy-AM"/>
        </w:rPr>
        <w:t>անձի</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B625F2" w:rsidRPr="000E1EDA">
        <w:rPr>
          <w:rFonts w:ascii="GHEA Grapalat" w:hAnsi="GHEA Grapalat" w:cs="Sylfaen"/>
          <w:lang w:val="hy-AM"/>
        </w:rPr>
        <w:t>սույն</w:t>
      </w:r>
      <w:r w:rsidR="00B625F2" w:rsidRPr="000E1EDA">
        <w:rPr>
          <w:rFonts w:ascii="GHEA Grapalat" w:hAnsi="GHEA Grapalat" w:cs="Sylfaen"/>
        </w:rPr>
        <w:t xml:space="preserve"> </w:t>
      </w:r>
      <w:r w:rsidR="005E0E50" w:rsidRPr="000E1EDA">
        <w:rPr>
          <w:rFonts w:ascii="GHEA Grapalat" w:hAnsi="GHEA Grapalat" w:cs="Sylfaen"/>
          <w:lang w:val="hy-AM"/>
        </w:rPr>
        <w:t>ընթացակարգին</w:t>
      </w:r>
      <w:r w:rsidR="005E0E50" w:rsidRPr="000E1EDA">
        <w:rPr>
          <w:rFonts w:ascii="GHEA Grapalat" w:hAnsi="GHEA Grapalat" w:cs="Sylfaen"/>
        </w:rPr>
        <w:t xml:space="preserve"> </w:t>
      </w:r>
      <w:r w:rsidR="005E0E50" w:rsidRPr="000E1EDA">
        <w:rPr>
          <w:rFonts w:ascii="GHEA Grapalat" w:hAnsi="GHEA Grapalat" w:cs="Sylfaen"/>
          <w:lang w:val="hy-AM"/>
        </w:rPr>
        <w:t>մասնակցելու</w:t>
      </w:r>
      <w:r w:rsidR="005E0E50" w:rsidRPr="000E1EDA">
        <w:rPr>
          <w:rFonts w:ascii="GHEA Grapalat" w:hAnsi="GHEA Grapalat" w:cs="Sylfaen"/>
        </w:rPr>
        <w:t xml:space="preserve"> </w:t>
      </w:r>
      <w:r w:rsidR="005E0E50" w:rsidRPr="000E1EDA">
        <w:rPr>
          <w:rFonts w:ascii="GHEA Grapalat" w:hAnsi="GHEA Grapalat" w:cs="Sylfaen"/>
          <w:lang w:val="hy-AM"/>
        </w:rPr>
        <w:t>համար</w:t>
      </w:r>
      <w:r w:rsidR="005E0E50" w:rsidRPr="000E1EDA">
        <w:rPr>
          <w:rFonts w:ascii="GHEA Grapalat" w:hAnsi="GHEA Grapalat" w:cs="Sylfaen"/>
        </w:rPr>
        <w:t xml:space="preserve"> </w:t>
      </w:r>
      <w:r w:rsidR="005E0E50" w:rsidRPr="000E1EDA">
        <w:rPr>
          <w:rFonts w:ascii="GHEA Grapalat" w:hAnsi="GHEA Grapalat" w:cs="Sylfaen"/>
          <w:lang w:val="hy-AM"/>
        </w:rPr>
        <w:t>ներկայացրել</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հայտ</w:t>
      </w:r>
      <w:r w:rsidR="005E0E50" w:rsidRPr="000E1EDA">
        <w:rPr>
          <w:rFonts w:ascii="GHEA Grapalat" w:hAnsi="GHEA Grapalat" w:cs="Sylfaen"/>
        </w:rPr>
        <w:t>:</w:t>
      </w:r>
      <w:r w:rsidR="00E90FD0" w:rsidRPr="000E1EDA">
        <w:rPr>
          <w:rFonts w:ascii="GHEA Grapalat" w:hAnsi="GHEA Grapalat" w:cs="Sylfaen"/>
          <w:lang w:val="hy-AM"/>
        </w:rPr>
        <w:t xml:space="preserve"> Եթե</w:t>
      </w:r>
      <w:r w:rsidR="00E90FD0" w:rsidRPr="000E1EDA">
        <w:rPr>
          <w:rFonts w:ascii="GHEA Grapalat" w:hAnsi="GHEA Grapalat" w:cs="Sylfaen"/>
        </w:rPr>
        <w:t xml:space="preserve"> </w:t>
      </w:r>
      <w:r w:rsidR="00E90FD0" w:rsidRPr="000E1EDA">
        <w:rPr>
          <w:rFonts w:ascii="GHEA Grapalat" w:hAnsi="GHEA Grapalat" w:cs="Sylfaen"/>
          <w:lang w:val="hy-AM"/>
        </w:rPr>
        <w:t>առկա</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սույն</w:t>
      </w:r>
      <w:r w:rsidR="00E90FD0" w:rsidRPr="000E1EDA">
        <w:rPr>
          <w:rFonts w:ascii="GHEA Grapalat" w:hAnsi="GHEA Grapalat" w:cs="Sylfaen"/>
        </w:rPr>
        <w:t xml:space="preserve"> </w:t>
      </w:r>
      <w:r w:rsidR="00E90FD0" w:rsidRPr="000E1EDA">
        <w:rPr>
          <w:rFonts w:ascii="GHEA Grapalat" w:hAnsi="GHEA Grapalat" w:cs="Sylfaen"/>
          <w:lang w:val="hy-AM"/>
        </w:rPr>
        <w:t>կետով</w:t>
      </w:r>
      <w:r w:rsidR="00E90FD0" w:rsidRPr="000E1EDA">
        <w:rPr>
          <w:rFonts w:ascii="GHEA Grapalat" w:hAnsi="GHEA Grapalat" w:cs="Sylfaen"/>
        </w:rPr>
        <w:t xml:space="preserve"> </w:t>
      </w:r>
      <w:r w:rsidR="00E90FD0" w:rsidRPr="000E1EDA">
        <w:rPr>
          <w:rFonts w:ascii="GHEA Grapalat" w:hAnsi="GHEA Grapalat" w:cs="Sylfaen"/>
          <w:lang w:val="hy-AM"/>
        </w:rPr>
        <w:t>նախատեսված</w:t>
      </w:r>
      <w:r w:rsidR="00E90FD0" w:rsidRPr="000E1EDA">
        <w:rPr>
          <w:rFonts w:ascii="GHEA Grapalat" w:hAnsi="GHEA Grapalat" w:cs="Sylfaen"/>
        </w:rPr>
        <w:t xml:space="preserve"> </w:t>
      </w:r>
      <w:r w:rsidR="00E90FD0" w:rsidRPr="000E1EDA">
        <w:rPr>
          <w:rFonts w:ascii="GHEA Grapalat" w:hAnsi="GHEA Grapalat" w:cs="Sylfaen"/>
          <w:lang w:val="hy-AM"/>
        </w:rPr>
        <w:t>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E90FD0" w:rsidRPr="000E1EDA">
        <w:rPr>
          <w:rFonts w:ascii="GHEA Grapalat" w:hAnsi="GHEA Grapalat" w:cs="Sylfaen"/>
        </w:rPr>
        <w:t xml:space="preserve"> </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t>ընթացակարգի</w:t>
      </w:r>
      <w:r w:rsidR="00E90FD0" w:rsidRPr="000E1EDA">
        <w:rPr>
          <w:rFonts w:ascii="GHEA Grapalat" w:hAnsi="GHEA Grapalat" w:cs="Sylfaen"/>
        </w:rPr>
        <w:t xml:space="preserve"> </w:t>
      </w:r>
      <w:r w:rsidR="00E90FD0" w:rsidRPr="000E1EDA">
        <w:rPr>
          <w:rFonts w:ascii="GHEA Grapalat" w:hAnsi="GHEA Grapalat" w:cs="Sylfaen"/>
          <w:lang w:val="hy-AM"/>
        </w:rPr>
        <w:t>առնչությամբ</w:t>
      </w:r>
      <w:r w:rsidR="00E90FD0" w:rsidRPr="000E1EDA">
        <w:rPr>
          <w:rFonts w:ascii="GHEA Grapalat" w:hAnsi="GHEA Grapalat" w:cs="Sylfaen"/>
        </w:rPr>
        <w:t xml:space="preserve"> </w:t>
      </w:r>
      <w:r w:rsidR="00E90FD0" w:rsidRPr="000E1EDA">
        <w:rPr>
          <w:rFonts w:ascii="GHEA Grapalat" w:hAnsi="GHEA Grapalat" w:cs="Sylfaen"/>
          <w:lang w:val="hy-AM"/>
        </w:rPr>
        <w:t>շահերի</w:t>
      </w:r>
      <w:r w:rsidR="00E90FD0" w:rsidRPr="000E1EDA">
        <w:rPr>
          <w:rFonts w:ascii="GHEA Grapalat" w:hAnsi="GHEA Grapalat" w:cs="Sylfaen"/>
        </w:rPr>
        <w:t xml:space="preserve"> </w:t>
      </w:r>
      <w:r w:rsidR="00E90FD0" w:rsidRPr="000E1EDA">
        <w:rPr>
          <w:rFonts w:ascii="GHEA Grapalat" w:hAnsi="GHEA Grapalat" w:cs="Sylfaen"/>
          <w:lang w:val="hy-AM"/>
        </w:rPr>
        <w:t>բախում</w:t>
      </w:r>
      <w:r w:rsidR="00E90FD0" w:rsidRPr="000E1EDA">
        <w:rPr>
          <w:rFonts w:ascii="GHEA Grapalat" w:hAnsi="GHEA Grapalat" w:cs="Sylfaen"/>
        </w:rPr>
        <w:t xml:space="preserve"> </w:t>
      </w:r>
      <w:r w:rsidR="00E90FD0" w:rsidRPr="000E1EDA">
        <w:rPr>
          <w:rFonts w:ascii="GHEA Grapalat" w:hAnsi="GHEA Grapalat" w:cs="Sylfaen"/>
          <w:lang w:val="hy-AM"/>
        </w:rPr>
        <w:t>ունեցող</w:t>
      </w:r>
      <w:r w:rsidR="00E90FD0" w:rsidRPr="000E1EDA">
        <w:rPr>
          <w:rFonts w:ascii="GHEA Grapalat" w:hAnsi="GHEA Grapalat" w:cs="Sylfaen"/>
        </w:rPr>
        <w:t xml:space="preserve"> </w:t>
      </w:r>
      <w:r w:rsidR="00E90FD0" w:rsidRPr="000E1EDA">
        <w:rPr>
          <w:rFonts w:ascii="GHEA Grapalat" w:hAnsi="GHEA Grapalat" w:cs="Sylfaen"/>
          <w:lang w:val="hy-AM"/>
        </w:rPr>
        <w:t>հանձնաժողովի</w:t>
      </w:r>
      <w:r w:rsidR="00E90FD0" w:rsidRPr="000E1EDA">
        <w:rPr>
          <w:rFonts w:ascii="GHEA Grapalat" w:hAnsi="GHEA Grapalat" w:cs="Sylfaen"/>
        </w:rPr>
        <w:t xml:space="preserve"> </w:t>
      </w:r>
      <w:r w:rsidR="00E90FD0" w:rsidRPr="000E1EDA">
        <w:rPr>
          <w:rFonts w:ascii="GHEA Grapalat" w:hAnsi="GHEA Grapalat" w:cs="Sylfaen"/>
          <w:lang w:val="hy-AM"/>
        </w:rPr>
        <w:t>անդամը</w:t>
      </w:r>
      <w:r w:rsidR="00E90FD0" w:rsidRPr="000E1EDA">
        <w:rPr>
          <w:rFonts w:ascii="GHEA Grapalat" w:hAnsi="GHEA Grapalat" w:cs="Sylfaen"/>
        </w:rPr>
        <w:t xml:space="preserve"> </w:t>
      </w:r>
      <w:r w:rsidR="00E90FD0" w:rsidRPr="000E1EDA">
        <w:rPr>
          <w:rFonts w:ascii="GHEA Grapalat" w:hAnsi="GHEA Grapalat" w:cs="Sylfaen"/>
          <w:lang w:val="hy-AM"/>
        </w:rPr>
        <w:t>կամ</w:t>
      </w:r>
      <w:r w:rsidR="00E90FD0" w:rsidRPr="000E1EDA">
        <w:rPr>
          <w:rFonts w:ascii="GHEA Grapalat" w:hAnsi="GHEA Grapalat" w:cs="Sylfaen"/>
        </w:rPr>
        <w:t xml:space="preserve"> </w:t>
      </w:r>
      <w:r w:rsidR="00E90FD0" w:rsidRPr="000E1EDA">
        <w:rPr>
          <w:rFonts w:ascii="GHEA Grapalat" w:hAnsi="GHEA Grapalat" w:cs="Sylfaen"/>
          <w:lang w:val="hy-AM"/>
        </w:rPr>
        <w:t>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rPr>
        <w:t xml:space="preserve"> </w:t>
      </w:r>
      <w:r w:rsidR="00E90FD0" w:rsidRPr="000E1EDA">
        <w:rPr>
          <w:rFonts w:ascii="GHEA Grapalat" w:hAnsi="GHEA Grapalat" w:cs="Sylfaen"/>
          <w:lang w:val="hy-AM"/>
        </w:rPr>
        <w:t>ինքնաբացարկ</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հայտնում</w:t>
      </w:r>
      <w:r w:rsidR="00E90FD0" w:rsidRPr="000E1EDA">
        <w:rPr>
          <w:rFonts w:ascii="GHEA Grapalat" w:hAnsi="GHEA Grapalat" w:cs="Sylfaen"/>
        </w:rPr>
        <w:t xml:space="preserve"> </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proofErr w:type="spellStart"/>
      <w:r w:rsidR="00EA58C8" w:rsidRPr="000E1EDA">
        <w:rPr>
          <w:rFonts w:ascii="GHEA Grapalat" w:hAnsi="GHEA Grapalat" w:cs="Sylfaen"/>
          <w:lang w:val="es-ES"/>
        </w:rPr>
        <w:t>Հայտերը</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բացվելուց</w:t>
      </w:r>
      <w:proofErr w:type="spellEnd"/>
      <w:r w:rsidR="00EA58C8" w:rsidRPr="000E1EDA">
        <w:rPr>
          <w:rFonts w:ascii="GHEA Grapalat" w:hAnsi="GHEA Grapalat" w:cs="Sylfaen"/>
          <w:lang w:val="es-ES"/>
        </w:rPr>
        <w:t xml:space="preserve"> </w:t>
      </w:r>
      <w:r w:rsidR="007A3F75" w:rsidRPr="000E1EDA">
        <w:rPr>
          <w:rFonts w:ascii="GHEA Grapalat" w:hAnsi="GHEA Grapalat" w:cs="Sylfaen"/>
          <w:lang w:val="es-ES"/>
        </w:rPr>
        <w:t xml:space="preserve">և </w:t>
      </w:r>
      <w:proofErr w:type="spellStart"/>
      <w:r w:rsidR="007A3F75" w:rsidRPr="000E1EDA">
        <w:rPr>
          <w:rFonts w:ascii="GHEA Grapalat" w:hAnsi="GHEA Grapalat" w:cs="Sylfaen"/>
          <w:lang w:val="es-ES"/>
        </w:rPr>
        <w:t>գնահատվելուց</w:t>
      </w:r>
      <w:proofErr w:type="spellEnd"/>
      <w:r w:rsidR="007A3F75" w:rsidRPr="000E1EDA">
        <w:rPr>
          <w:rFonts w:ascii="GHEA Grapalat" w:hAnsi="GHEA Grapalat" w:cs="Sylfaen"/>
          <w:lang w:val="es-ES"/>
        </w:rPr>
        <w:t xml:space="preserve"> </w:t>
      </w:r>
      <w:proofErr w:type="spellStart"/>
      <w:r w:rsidR="00EA58C8" w:rsidRPr="000E1EDA">
        <w:rPr>
          <w:rFonts w:ascii="GHEA Grapalat" w:hAnsi="GHEA Grapalat" w:cs="Sylfaen"/>
          <w:lang w:val="es-ES"/>
        </w:rPr>
        <w:t>հետո</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կազմվում</w:t>
      </w:r>
      <w:proofErr w:type="spellEnd"/>
      <w:r w:rsidR="00EA58C8" w:rsidRPr="000E1EDA">
        <w:rPr>
          <w:rFonts w:ascii="GHEA Grapalat" w:hAnsi="GHEA Grapalat" w:cs="Sylfaen"/>
          <w:lang w:val="es-ES"/>
        </w:rPr>
        <w:t xml:space="preserve"> է </w:t>
      </w:r>
      <w:proofErr w:type="spellStart"/>
      <w:r w:rsidR="00EA58C8" w:rsidRPr="000E1EDA">
        <w:rPr>
          <w:rFonts w:ascii="GHEA Grapalat" w:hAnsi="GHEA Grapalat" w:cs="Sylfaen"/>
          <w:lang w:val="es-ES"/>
        </w:rPr>
        <w:t>արձանագրություն</w:t>
      </w:r>
      <w:proofErr w:type="spellEnd"/>
      <w:r w:rsidR="00EA58C8" w:rsidRPr="000E1EDA">
        <w:rPr>
          <w:rFonts w:ascii="GHEA Grapalat" w:hAnsi="GHEA Grapalat" w:cs="Sylfaen"/>
          <w:lang w:val="es-ES"/>
        </w:rPr>
        <w:t>`</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D571F0" w:rsidRPr="000E1EDA">
        <w:rPr>
          <w:rFonts w:ascii="GHEA Grapalat" w:hAnsi="GHEA Grapalat" w:cs="Sylfaen"/>
          <w:lang w:val="hy-AM"/>
        </w:rPr>
        <w:t xml:space="preserve"> </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w:t>
      </w:r>
      <w:r w:rsidR="007A3F75" w:rsidRPr="000E1EDA">
        <w:rPr>
          <w:rFonts w:ascii="GHEA Grapalat" w:hAnsi="GHEA Grapalat" w:cs="Sylfaen"/>
        </w:rPr>
        <w:t xml:space="preserve"> </w:t>
      </w:r>
      <w:r w:rsidR="007A3F75" w:rsidRPr="000E1EDA">
        <w:rPr>
          <w:rFonts w:ascii="GHEA Grapalat" w:hAnsi="GHEA Grapalat" w:cs="Sylfaen"/>
          <w:lang w:val="hy-AM"/>
        </w:rPr>
        <w:t>ստորագրում</w:t>
      </w:r>
      <w:r w:rsidR="007A3F75" w:rsidRPr="000E1EDA">
        <w:rPr>
          <w:rFonts w:ascii="GHEA Grapalat" w:hAnsi="GHEA Grapalat" w:cs="Sylfaen"/>
        </w:rPr>
        <w:t xml:space="preserve"> </w:t>
      </w:r>
      <w:r w:rsidR="007A3F75" w:rsidRPr="000E1EDA">
        <w:rPr>
          <w:rFonts w:ascii="GHEA Grapalat" w:hAnsi="GHEA Grapalat" w:cs="Sylfaen"/>
          <w:lang w:val="hy-AM"/>
        </w:rPr>
        <w:t>են</w:t>
      </w:r>
      <w:r w:rsidR="007A3F75" w:rsidRPr="000E1EDA">
        <w:rPr>
          <w:rFonts w:ascii="GHEA Grapalat" w:hAnsi="GHEA Grapalat" w:cs="Sylfaen"/>
        </w:rPr>
        <w:t xml:space="preserve"> </w:t>
      </w:r>
      <w:r w:rsidR="007A3F75" w:rsidRPr="000E1EDA">
        <w:rPr>
          <w:rFonts w:ascii="GHEA Grapalat" w:hAnsi="GHEA Grapalat" w:cs="Sylfaen"/>
          <w:lang w:val="hy-AM"/>
        </w:rPr>
        <w:t>հանձնաժողովի</w:t>
      </w:r>
      <w:r w:rsidR="007A3F75" w:rsidRPr="000E1EDA">
        <w:rPr>
          <w:rFonts w:ascii="GHEA Grapalat" w:hAnsi="GHEA Grapalat" w:cs="Sylfaen"/>
        </w:rPr>
        <w:t xml:space="preserve"> </w:t>
      </w:r>
      <w:r w:rsidR="007A3F75" w:rsidRPr="000E1EDA">
        <w:rPr>
          <w:rFonts w:ascii="GHEA Grapalat" w:hAnsi="GHEA Grapalat" w:cs="Sylfaen"/>
          <w:lang w:val="hy-AM"/>
        </w:rPr>
        <w:t>նիստին</w:t>
      </w:r>
      <w:r w:rsidR="007A3F75" w:rsidRPr="000E1EDA">
        <w:rPr>
          <w:rFonts w:ascii="GHEA Grapalat" w:hAnsi="GHEA Grapalat" w:cs="Sylfaen"/>
        </w:rPr>
        <w:t xml:space="preserve"> </w:t>
      </w:r>
      <w:r w:rsidR="007A3F75" w:rsidRPr="000E1EDA">
        <w:rPr>
          <w:rFonts w:ascii="GHEA Grapalat" w:hAnsi="GHEA Grapalat" w:cs="Sylfaen"/>
          <w:lang w:val="hy-AM"/>
        </w:rPr>
        <w:t>ներկա</w:t>
      </w:r>
      <w:r w:rsidR="007A3F75" w:rsidRPr="000E1EDA">
        <w:rPr>
          <w:rFonts w:ascii="GHEA Grapalat" w:hAnsi="GHEA Grapalat" w:cs="Sylfaen"/>
        </w:rPr>
        <w:t xml:space="preserve"> </w:t>
      </w:r>
      <w:r w:rsidR="007A3F75" w:rsidRPr="000E1EDA">
        <w:rPr>
          <w:rFonts w:ascii="GHEA Grapalat" w:hAnsi="GHEA Grapalat" w:cs="Sylfaen"/>
          <w:lang w:val="hy-AM"/>
        </w:rPr>
        <w:t>անդամները։</w:t>
      </w:r>
    </w:p>
    <w:p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EA58C8" w:rsidRPr="000E1EDA">
        <w:rPr>
          <w:rFonts w:ascii="GHEA Grapalat" w:hAnsi="GHEA Grapalat" w:cs="Sylfaen"/>
          <w:lang w:val="hy-AM"/>
        </w:rPr>
        <w:t xml:space="preserve"> </w:t>
      </w:r>
      <w:r w:rsidR="005E3501" w:rsidRPr="000E1EDA">
        <w:rPr>
          <w:rFonts w:ascii="GHEA Grapalat" w:hAnsi="GHEA Grapalat" w:cs="Sylfaen"/>
        </w:rPr>
        <w:t xml:space="preserve"> </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D11611" w:rsidRPr="000E1EDA">
        <w:rPr>
          <w:rFonts w:ascii="GHEA Grapalat" w:hAnsi="GHEA Grapalat" w:cs="Arial"/>
          <w:spacing w:val="-8"/>
        </w:rPr>
        <w:t xml:space="preserve"> </w:t>
      </w:r>
      <w:r w:rsidR="00E65F37" w:rsidRPr="000E1EDA">
        <w:rPr>
          <w:rFonts w:ascii="GHEA Grapalat" w:hAnsi="GHEA Grapalat" w:cs="Sylfaen"/>
        </w:rPr>
        <w:t xml:space="preserve"> հաջորդող աշխատանքային օրը` </w:t>
      </w:r>
    </w:p>
    <w:p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lastRenderedPageBreak/>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r w:rsidR="009D03A4"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Օրենքի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հոդվածի</w:t>
      </w:r>
      <w:proofErr w:type="spellEnd"/>
      <w:r w:rsidR="0036230B" w:rsidRPr="000E1EDA">
        <w:rPr>
          <w:rFonts w:ascii="GHEA Grapalat" w:hAnsi="GHEA Grapalat" w:cs="Sylfaen"/>
          <w:sz w:val="20"/>
          <w:szCs w:val="20"/>
          <w:lang w:val="af-ZA"/>
        </w:rPr>
        <w:t xml:space="preserve"> 1-</w:t>
      </w:r>
      <w:proofErr w:type="spellStart"/>
      <w:r w:rsidR="0036230B" w:rsidRPr="000E1EDA">
        <w:rPr>
          <w:rFonts w:ascii="GHEA Grapalat" w:hAnsi="GHEA Grapalat" w:cs="Sylfaen"/>
          <w:sz w:val="20"/>
          <w:szCs w:val="20"/>
        </w:rPr>
        <w:t>ին</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մասի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կետով</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նախատեսված</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հիմքերն</w:t>
      </w:r>
      <w:proofErr w:type="spellEnd"/>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ի</w:t>
      </w:r>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հայտ</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գալու</w:t>
      </w:r>
      <w:proofErr w:type="spellEnd"/>
      <w:r w:rsidR="0036230B"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դեպքում</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պատվիրատուի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ղեկավարի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պատճառաբանված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որոշման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հիման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վրա</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լիազորված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մարմինը</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ներառում</w:t>
      </w:r>
      <w:proofErr w:type="spellEnd"/>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է</w:t>
      </w:r>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գնումների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գործընթացին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մասնակցելու</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իրավունք</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չունեցող</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մասնակիցների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ցուցակում</w:t>
      </w:r>
      <w:proofErr w:type="spellEnd"/>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3" w:name="_Hlk193180467"/>
      <w:r w:rsidR="00F0148A" w:rsidRPr="000E1EDA">
        <w:rPr>
          <w:rFonts w:ascii="GHEA Grapalat" w:hAnsi="GHEA Grapalat" w:cs="Sylfaen"/>
          <w:sz w:val="20"/>
          <w:szCs w:val="20"/>
        </w:rPr>
        <w:t>՝</w:t>
      </w:r>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որոշումը</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ստանալու</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հաջորդող</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հինգ</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աշխատանքային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ընթացքում</w:t>
      </w:r>
      <w:bookmarkEnd w:id="13"/>
      <w:proofErr w:type="spellEnd"/>
      <w:r w:rsidR="00A24194" w:rsidRPr="000E1EDA">
        <w:rPr>
          <w:rFonts w:ascii="GHEA Grapalat" w:hAnsi="GHEA Grapalat" w:cs="Sylfaen"/>
          <w:sz w:val="20"/>
          <w:szCs w:val="20"/>
          <w:lang w:val="af-ZA"/>
        </w:rPr>
        <w:t>:</w:t>
      </w:r>
      <w:r w:rsidR="0031490A" w:rsidRPr="000E1EDA">
        <w:rPr>
          <w:rFonts w:ascii="GHEA Grapalat" w:hAnsi="GHEA Grapalat" w:cs="Sylfaen"/>
          <w:sz w:val="20"/>
          <w:szCs w:val="20"/>
          <w:lang w:val="hy-AM"/>
        </w:rPr>
        <w:t xml:space="preserve"> </w:t>
      </w:r>
    </w:p>
    <w:p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Calibri" w:hAnsi="Calibri" w:cs="Calibri"/>
          <w:sz w:val="20"/>
          <w:szCs w:val="20"/>
          <w:lang w:val="af-ZA"/>
        </w:rPr>
        <w:t>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կետում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նշված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պատվիրատուի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ղեկավարը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հայտարարվելու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կնքված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պայմանագիրը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միակողմանի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լուծելու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կայացվելուն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մարմնին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մարմինը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ներառում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գործընթացին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իրավունք</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չունեցող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ցուցակում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կողմից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բողոքարկման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հարուցված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չավարտված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առկայության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եզրափակիչ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ակտն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ուժի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մեջ</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մտնելու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քննության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արդյունքով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կատարման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հնարավորությունը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վերացել</w:t>
      </w:r>
      <w:r w:rsidRPr="000E1EDA">
        <w:rPr>
          <w:rFonts w:ascii="GHEA Grapalat" w:hAnsi="GHEA Grapalat" w:cs="Sylfaen"/>
          <w:sz w:val="20"/>
          <w:szCs w:val="20"/>
          <w:lang w:val="af-ZA"/>
        </w:rPr>
        <w:t>:</w:t>
      </w:r>
      <w:r w:rsidR="00F0616C" w:rsidRPr="000E1EDA">
        <w:rPr>
          <w:rFonts w:ascii="GHEA Grapalat" w:hAnsi="GHEA Grapalat" w:cs="Sylfaen"/>
          <w:sz w:val="20"/>
          <w:szCs w:val="20"/>
          <w:lang w:val="af-ZA"/>
        </w:rPr>
        <w:t xml:space="preserve"> </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օրվա</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կամ</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պայմանագիրը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կնքած</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վճարել</w:t>
      </w:r>
      <w:proofErr w:type="spellEnd"/>
      <w:r w:rsidRPr="00181BC7">
        <w:rPr>
          <w:rFonts w:ascii="GHEA Grapalat" w:hAnsi="GHEA Grapalat" w:cs="Sylfaen"/>
          <w:sz w:val="20"/>
          <w:szCs w:val="20"/>
          <w:lang w:val="af-ZA"/>
        </w:rPr>
        <w:t xml:space="preserve"> </w:t>
      </w:r>
      <w:r w:rsidRPr="000E1EDA">
        <w:rPr>
          <w:rFonts w:ascii="GHEA Grapalat" w:hAnsi="GHEA Grapalat" w:cs="Sylfaen"/>
          <w:sz w:val="20"/>
          <w:szCs w:val="20"/>
        </w:rPr>
        <w:t>է</w:t>
      </w:r>
      <w:r w:rsidRPr="00181BC7">
        <w:rPr>
          <w:rFonts w:ascii="GHEA Grapalat" w:hAnsi="GHEA Grapalat" w:cs="Sylfaen"/>
          <w:sz w:val="20"/>
          <w:szCs w:val="20"/>
          <w:lang w:val="af-ZA"/>
        </w:rPr>
        <w:t xml:space="preserve">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հետո</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ուշ</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լիազորված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մարմնի</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կողմից</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մասնակցին</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ցուցակում</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ներառելու</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համար</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սահմանված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քառասունօրյա</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ժամկետը</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լրանալը</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իսկ</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որոշումն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ստանալուն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հաջորդող</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քառասուներորդ</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օրվա</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դրությամբ</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մասնակցի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կողմից</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բողոքարկման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վերաբերյալ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հարուցված</w:t>
      </w:r>
      <w:proofErr w:type="spellEnd"/>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և</w:t>
      </w:r>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չավարտված</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առկայության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դեպքում</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ուշ</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քան</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տվյալ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գործով</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եզրափակիչ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ակտն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ուժի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մեջ</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մտնելը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ապա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պատվիրատուն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գրավոր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տեղեկացնում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մարմին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ներառվում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af-ZA"/>
        </w:rPr>
        <w:t>:</w:t>
      </w:r>
      <w:r w:rsidR="008726BC"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56365E" w:rsidRPr="000E1EDA">
        <w:rPr>
          <w:rFonts w:ascii="GHEA Grapalat" w:hAnsi="GHEA Grapalat" w:cs="Sylfaen"/>
          <w:sz w:val="20"/>
          <w:szCs w:val="20"/>
          <w:lang w:val="af-ZA"/>
        </w:rPr>
        <w:t xml:space="preserve"> </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գնումներին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մասնակցելու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իրավունք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ունենալու մասին դիմում-հայտարարությունը որակվում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իրականությանը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չհամապատասխանող</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կարգով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4"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5" w:name="_Hlk201942776"/>
      <w:bookmarkEnd w:id="14"/>
      <w:r w:rsidRPr="000E1EDA">
        <w:rPr>
          <w:rFonts w:ascii="GHEA Grapalat" w:hAnsi="GHEA Grapalat" w:cs="Sylfaen"/>
          <w:sz w:val="20"/>
          <w:szCs w:val="20"/>
        </w:rPr>
        <w:t>՝</w:t>
      </w:r>
      <w:r w:rsidRPr="00181BC7">
        <w:rPr>
          <w:rFonts w:ascii="GHEA Grapalat" w:hAnsi="GHEA Grapalat" w:cs="Sylfaen"/>
          <w:sz w:val="20"/>
          <w:szCs w:val="20"/>
          <w:lang w:val="af-ZA"/>
        </w:rPr>
        <w:t xml:space="preserve"> </w:t>
      </w:r>
      <w:bookmarkStart w:id="16" w:name="_Hlk201942453"/>
      <w:proofErr w:type="spellStart"/>
      <w:r w:rsidRPr="000E1EDA">
        <w:rPr>
          <w:rFonts w:ascii="GHEA Grapalat" w:hAnsi="GHEA Grapalat" w:cs="Sylfaen"/>
          <w:sz w:val="20"/>
          <w:szCs w:val="20"/>
        </w:rPr>
        <w:t>այդ</w:t>
      </w:r>
      <w:proofErr w:type="spellEnd"/>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 xml:space="preserve">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մասնակցի կողմից առաջարկվում է որպես գործակալ /կատարող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r w:rsidRPr="000E1EDA">
        <w:rPr>
          <w:rFonts w:ascii="GHEA Grapalat" w:hAnsi="GHEA Grapalat" w:cs="Sylfaen"/>
          <w:sz w:val="20"/>
          <w:szCs w:val="20"/>
          <w:lang w:val="af-ZA"/>
        </w:rPr>
        <w:t xml:space="preserve"> </w:t>
      </w:r>
      <w:bookmarkEnd w:id="16"/>
      <w:r w:rsidRPr="000E1EDA">
        <w:rPr>
          <w:rFonts w:ascii="GHEA Grapalat" w:hAnsi="GHEA Grapalat" w:cs="Sylfaen"/>
          <w:sz w:val="20"/>
          <w:szCs w:val="20"/>
          <w:lang w:val="af-ZA"/>
        </w:rPr>
        <w:t xml:space="preserve"> </w:t>
      </w:r>
      <w:bookmarkEnd w:id="15"/>
      <w:r w:rsidR="00232F57"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ընտրված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ներկայացնում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ապահովում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56365E" w:rsidRPr="000E1EDA">
        <w:rPr>
          <w:rFonts w:ascii="GHEA Grapalat" w:hAnsi="GHEA Grapalat" w:cs="Sylfaen"/>
          <w:sz w:val="20"/>
          <w:szCs w:val="20"/>
        </w:rPr>
        <w:t>արդյունքում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համաձայնագիր</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կնքելու</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նպատակով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պայմանագիրը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անձը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սահմանված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ժամկետում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միակողմանի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հաստատված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հայտարարության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այսուհետ</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նաև</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ձևով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ներկայացված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պայմանագրի</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և</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որակավորման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ապահովումը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չի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փոխարինում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բանկային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երաշխիք</w:t>
      </w:r>
      <w:proofErr w:type="spellEnd"/>
      <w:r w:rsidR="00A84A2D" w:rsidRPr="000E1EDA">
        <w:rPr>
          <w:rFonts w:ascii="GHEA Grapalat" w:hAnsi="GHEA Grapalat" w:cs="Sylfaen"/>
          <w:sz w:val="20"/>
          <w:szCs w:val="20"/>
          <w:lang w:val="hy-AM"/>
        </w:rPr>
        <w:t>ո</w:t>
      </w:r>
      <w:r w:rsidR="0056365E" w:rsidRPr="000E1EDA">
        <w:rPr>
          <w:rFonts w:ascii="GHEA Grapalat" w:hAnsi="GHEA Grapalat" w:cs="Sylfaen"/>
          <w:sz w:val="20"/>
          <w:szCs w:val="20"/>
        </w:rPr>
        <w:t>վ</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կանխիկ</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փողով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այդ</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հանգամանքը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համարվում</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է</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որպես</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գնման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գործընթացի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շրջանակում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մասնակցի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ստանձնված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պարտավորության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խախտում</w:t>
      </w:r>
      <w:proofErr w:type="spellEnd"/>
      <w:r w:rsidRPr="000E1EDA">
        <w:rPr>
          <w:rFonts w:ascii="GHEA Grapalat" w:hAnsi="GHEA Grapalat" w:cs="Sylfaen"/>
          <w:sz w:val="20"/>
          <w:szCs w:val="20"/>
          <w:lang w:val="af-ZA"/>
        </w:rPr>
        <w:t>.</w:t>
      </w:r>
    </w:p>
    <w:p w:rsidR="006467BD" w:rsidRPr="000E1EDA" w:rsidRDefault="006467BD" w:rsidP="006467BD">
      <w:pPr>
        <w:ind w:firstLine="375"/>
        <w:jc w:val="both"/>
        <w:rPr>
          <w:rFonts w:ascii="GHEA Grapalat" w:hAnsi="GHEA Grapalat" w:cs="Sylfaen"/>
          <w:sz w:val="20"/>
          <w:szCs w:val="20"/>
          <w:lang w:val="hy-AM"/>
        </w:rPr>
      </w:pPr>
      <w:bookmarkStart w:id="17" w:name="_Hlk201942475"/>
      <w:r w:rsidRPr="000E1EDA">
        <w:rPr>
          <w:rFonts w:ascii="GHEA Grapalat" w:hAnsi="GHEA Grapalat" w:cs="Sylfaen"/>
          <w:sz w:val="20"/>
          <w:szCs w:val="20"/>
          <w:lang w:val="af-ZA"/>
        </w:rPr>
        <w:t>-</w:t>
      </w:r>
      <w:bookmarkStart w:id="18" w:name="_Hlk201929218"/>
      <w:r w:rsidRPr="000E1EDA">
        <w:rPr>
          <w:rFonts w:ascii="GHEA Grapalat" w:hAnsi="GHEA Grapalat" w:cs="Sylfaen"/>
          <w:sz w:val="20"/>
          <w:szCs w:val="20"/>
          <w:lang w:val="af-ZA"/>
        </w:rPr>
        <w:t>-ս</w:t>
      </w:r>
      <w:proofErr w:type="spellStart"/>
      <w:r w:rsidRPr="000E1EDA">
        <w:rPr>
          <w:rFonts w:ascii="GHEA Grapalat" w:hAnsi="GHEA Grapalat"/>
          <w:sz w:val="20"/>
          <w:szCs w:val="20"/>
          <w:lang w:val="es-ES"/>
        </w:rPr>
        <w:t>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հրավերի</w:t>
      </w:r>
      <w:proofErr w:type="spellEnd"/>
      <w:r w:rsidRPr="000E1EDA">
        <w:rPr>
          <w:rFonts w:ascii="GHEA Grapalat" w:hAnsi="GHEA Grapalat"/>
          <w:sz w:val="20"/>
          <w:szCs w:val="20"/>
          <w:lang w:val="es-ES"/>
        </w:rPr>
        <w:t xml:space="preserve">  1-ին </w:t>
      </w:r>
      <w:proofErr w:type="spellStart"/>
      <w:r w:rsidRPr="000E1EDA">
        <w:rPr>
          <w:rFonts w:ascii="GHEA Grapalat" w:hAnsi="GHEA Grapalat"/>
          <w:sz w:val="20"/>
          <w:szCs w:val="20"/>
          <w:lang w:val="es-ES"/>
        </w:rPr>
        <w:t>մասի</w:t>
      </w:r>
      <w:proofErr w:type="spellEnd"/>
      <w:r w:rsidRPr="000E1EDA">
        <w:rPr>
          <w:rFonts w:ascii="GHEA Grapalat" w:hAnsi="GHEA Grapalat"/>
          <w:sz w:val="20"/>
          <w:szCs w:val="20"/>
          <w:lang w:val="es-ES"/>
        </w:rPr>
        <w:t xml:space="preserve">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հանգամանքը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չի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շրջանակում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ստանձնված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պարտավորության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խախտում</w:t>
      </w:r>
      <w:proofErr w:type="spellEnd"/>
      <w:r w:rsidRPr="000E1EDA">
        <w:rPr>
          <w:rFonts w:ascii="GHEA Grapalat" w:hAnsi="GHEA Grapalat"/>
          <w:sz w:val="20"/>
          <w:szCs w:val="20"/>
          <w:lang w:val="es-ES"/>
        </w:rPr>
        <w:t>:</w:t>
      </w:r>
    </w:p>
    <w:bookmarkEnd w:id="17"/>
    <w:bookmarkEnd w:id="18"/>
    <w:p w:rsidR="0056365E" w:rsidRPr="000E1EDA" w:rsidRDefault="0056365E" w:rsidP="008726BC">
      <w:pPr>
        <w:pStyle w:val="aff"/>
        <w:shd w:val="clear" w:color="auto" w:fill="FFFFFF"/>
        <w:ind w:left="426"/>
        <w:jc w:val="both"/>
        <w:rPr>
          <w:rFonts w:ascii="GHEA Grapalat" w:hAnsi="GHEA Grapalat" w:cs="Sylfaen"/>
          <w:sz w:val="20"/>
          <w:szCs w:val="20"/>
          <w:lang w:val="hy-AM"/>
        </w:rPr>
      </w:pPr>
    </w:p>
    <w:p w:rsidR="00B54F63" w:rsidRPr="000E1EDA" w:rsidRDefault="00B97D91"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lastRenderedPageBreak/>
        <w:t xml:space="preserve">      </w:t>
      </w:r>
      <w:r w:rsidR="00E17B5D"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E17B5D" w:rsidRPr="000E1EDA">
        <w:rPr>
          <w:rFonts w:ascii="GHEA Grapalat" w:hAnsi="GHEA Grapalat"/>
          <w:color w:val="000000"/>
          <w:sz w:val="20"/>
          <w:szCs w:val="20"/>
          <w:lang w:val="af-ZA"/>
        </w:rPr>
        <w:t xml:space="preserve"> </w:t>
      </w:r>
      <w:r w:rsidR="003A377C" w:rsidRPr="000E1EDA">
        <w:rPr>
          <w:rFonts w:ascii="GHEA Grapalat" w:hAnsi="GHEA Grapalat"/>
          <w:color w:val="000000"/>
          <w:sz w:val="20"/>
          <w:szCs w:val="20"/>
        </w:rPr>
        <w:t>Ե</w:t>
      </w:r>
      <w:r w:rsidR="003D4374" w:rsidRPr="000E1EDA">
        <w:rPr>
          <w:rFonts w:ascii="GHEA Grapalat" w:hAnsi="GHEA Grapalat"/>
          <w:color w:val="000000"/>
          <w:sz w:val="20"/>
          <w:szCs w:val="20"/>
          <w:lang w:val="hy-AM"/>
        </w:rPr>
        <w:t>թե մասնակից</w:t>
      </w:r>
      <w:r w:rsidR="00955CC1" w:rsidRPr="000E1EDA">
        <w:rPr>
          <w:rFonts w:ascii="GHEA Grapalat" w:hAnsi="GHEA Grapalat"/>
          <w:color w:val="000000"/>
          <w:sz w:val="20"/>
          <w:szCs w:val="20"/>
        </w:rPr>
        <w:t>ն</w:t>
      </w:r>
      <w:r w:rsidR="003D4374" w:rsidRPr="000E1EDA">
        <w:rPr>
          <w:rFonts w:ascii="GHEA Grapalat" w:hAnsi="GHEA Grapalat"/>
          <w:color w:val="000000"/>
          <w:sz w:val="20"/>
          <w:szCs w:val="20"/>
          <w:lang w:val="hy-AM"/>
        </w:rPr>
        <w:t xml:space="preserve"> </w:t>
      </w:r>
      <w:r w:rsidR="00955CC1" w:rsidRPr="000E1EDA">
        <w:rPr>
          <w:rFonts w:ascii="GHEA Grapalat" w:hAnsi="GHEA Grapalat"/>
          <w:color w:val="000000"/>
          <w:sz w:val="20"/>
          <w:szCs w:val="20"/>
        </w:rPr>
        <w:t>Օ</w:t>
      </w:r>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հրավերի</w:t>
      </w:r>
      <w:proofErr w:type="spellEnd"/>
      <w:r w:rsidRPr="000E1EDA">
        <w:rPr>
          <w:rFonts w:ascii="GHEA Grapalat" w:hAnsi="GHEA Grapalat" w:cs="Sylfaen"/>
          <w:sz w:val="20"/>
          <w:lang w:val="af-ZA" w:eastAsia="en-US"/>
        </w:rPr>
        <w:t xml:space="preserve"> 1-</w:t>
      </w:r>
      <w:proofErr w:type="spellStart"/>
      <w:r w:rsidRPr="000E1EDA">
        <w:rPr>
          <w:rFonts w:ascii="GHEA Grapalat" w:hAnsi="GHEA Grapalat" w:cs="Sylfaen"/>
          <w:sz w:val="20"/>
          <w:lang w:val="ru-RU" w:eastAsia="en-US"/>
        </w:rPr>
        <w:t>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w:t>
      </w:r>
      <w:proofErr w:type="spellEnd"/>
      <w:r w:rsidRPr="000E1EDA">
        <w:rPr>
          <w:rFonts w:ascii="GHEA Grapalat" w:hAnsi="GHEA Grapalat" w:cs="Sylfaen"/>
          <w:sz w:val="20"/>
          <w:lang w:val="af-ZA" w:eastAsia="en-US"/>
        </w:rPr>
        <w:t xml:space="preserve"> </w:t>
      </w:r>
      <w:r w:rsidR="00441D04" w:rsidRPr="000E1EDA">
        <w:rPr>
          <w:rFonts w:ascii="GHEA Grapalat" w:hAnsi="GHEA Grapalat" w:cs="Sylfaen"/>
          <w:sz w:val="20"/>
          <w:lang w:val="af-ZA" w:eastAsia="en-US"/>
        </w:rPr>
        <w:t xml:space="preserve">8.9 </w:t>
      </w:r>
      <w:proofErr w:type="spellStart"/>
      <w:r w:rsidRPr="000E1EDA">
        <w:rPr>
          <w:rFonts w:ascii="GHEA Grapalat" w:hAnsi="GHEA Grapalat" w:cs="Sylfaen"/>
          <w:sz w:val="20"/>
          <w:lang w:val="ru-RU" w:eastAsia="en-US"/>
        </w:rPr>
        <w:t>կետում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նշված</w:t>
      </w:r>
      <w:proofErr w:type="spellEnd"/>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փաստաթղթերը</w:t>
      </w:r>
      <w:proofErr w:type="spellEnd"/>
      <w:r w:rsidR="00D371A7" w:rsidRPr="000E1EDA">
        <w:rPr>
          <w:rFonts w:ascii="GHEA Grapalat" w:hAnsi="GHEA Grapalat" w:cs="Sylfaen"/>
          <w:sz w:val="20"/>
          <w:lang w:val="af-ZA" w:eastAsia="en-US"/>
        </w:rPr>
        <w:t xml:space="preserve"> </w:t>
      </w:r>
      <w:r w:rsidR="00EF2159" w:rsidRPr="000E1EDA">
        <w:rPr>
          <w:rFonts w:ascii="GHEA Grapalat" w:hAnsi="GHEA Grapalat" w:cs="Sylfaen"/>
          <w:sz w:val="20"/>
          <w:lang w:val="af-ZA" w:eastAsia="en-US"/>
        </w:rPr>
        <w:t xml:space="preserve">մասնակիցը </w:t>
      </w:r>
      <w:proofErr w:type="spellStart"/>
      <w:r w:rsidR="00D371A7" w:rsidRPr="000E1EDA">
        <w:rPr>
          <w:rFonts w:ascii="GHEA Grapalat" w:hAnsi="GHEA Grapalat" w:cs="Sylfaen"/>
          <w:sz w:val="20"/>
          <w:lang w:eastAsia="en-US"/>
        </w:rPr>
        <w:t>սահմանված</w:t>
      </w:r>
      <w:proofErr w:type="spellEnd"/>
      <w:r w:rsidR="00D371A7" w:rsidRPr="000E1EDA">
        <w:rPr>
          <w:rFonts w:ascii="GHEA Grapalat" w:hAnsi="GHEA Grapalat" w:cs="Sylfaen"/>
          <w:sz w:val="20"/>
          <w:lang w:val="af-ZA" w:eastAsia="en-US"/>
        </w:rPr>
        <w:t xml:space="preserve"> </w:t>
      </w:r>
      <w:proofErr w:type="spellStart"/>
      <w:r w:rsidR="00D371A7" w:rsidRPr="000E1EDA">
        <w:rPr>
          <w:rFonts w:ascii="GHEA Grapalat" w:hAnsi="GHEA Grapalat" w:cs="Sylfaen"/>
          <w:sz w:val="20"/>
          <w:lang w:eastAsia="en-US"/>
        </w:rPr>
        <w:t>ժամկետում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հանձնա</w:t>
      </w:r>
      <w:proofErr w:type="spellEnd"/>
      <w:r w:rsidR="007A5810" w:rsidRPr="000E1EDA">
        <w:rPr>
          <w:rFonts w:ascii="GHEA Grapalat" w:hAnsi="GHEA Grapalat" w:cs="Sylfaen"/>
          <w:sz w:val="20"/>
          <w:lang w:val="af-ZA" w:eastAsia="en-US"/>
        </w:rPr>
        <w:softHyphen/>
      </w:r>
      <w:proofErr w:type="spellStart"/>
      <w:r w:rsidR="007A5810" w:rsidRPr="000E1EDA">
        <w:rPr>
          <w:rFonts w:ascii="GHEA Grapalat" w:hAnsi="GHEA Grapalat" w:cs="Sylfaen"/>
          <w:sz w:val="20"/>
          <w:lang w:val="ru-RU" w:eastAsia="en-US"/>
        </w:rPr>
        <w:t>ժողովի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ներկայաց</w:t>
      </w:r>
      <w:proofErr w:type="spellEnd"/>
      <w:r w:rsidR="00EF2159" w:rsidRPr="000E1EDA">
        <w:rPr>
          <w:rFonts w:ascii="GHEA Grapalat" w:hAnsi="GHEA Grapalat" w:cs="Sylfaen"/>
          <w:sz w:val="20"/>
          <w:lang w:eastAsia="en-US"/>
        </w:rPr>
        <w:t>ն</w:t>
      </w:r>
      <w:proofErr w:type="spellStart"/>
      <w:r w:rsidR="007A5810" w:rsidRPr="000E1EDA">
        <w:rPr>
          <w:rFonts w:ascii="GHEA Grapalat" w:hAnsi="GHEA Grapalat" w:cs="Sylfaen"/>
          <w:sz w:val="20"/>
          <w:lang w:val="ru-RU" w:eastAsia="en-US"/>
        </w:rPr>
        <w:t>ում</w:t>
      </w:r>
      <w:proofErr w:type="spellEnd"/>
      <w:r w:rsidR="007A5810" w:rsidRPr="000E1EDA">
        <w:rPr>
          <w:rFonts w:ascii="GHEA Grapalat" w:hAnsi="GHEA Grapalat" w:cs="Sylfaen"/>
          <w:sz w:val="20"/>
          <w:lang w:val="af-ZA" w:eastAsia="en-US"/>
        </w:rPr>
        <w:t xml:space="preserve"> </w:t>
      </w:r>
      <w:r w:rsidR="00EF2159" w:rsidRPr="000E1EDA">
        <w:rPr>
          <w:rFonts w:ascii="GHEA Grapalat" w:hAnsi="GHEA Grapalat" w:cs="Sylfaen"/>
          <w:sz w:val="20"/>
          <w:lang w:eastAsia="en-US"/>
        </w:rPr>
        <w:t>է</w:t>
      </w:r>
      <w:r w:rsidR="007A5810" w:rsidRPr="000E1EDA">
        <w:rPr>
          <w:rFonts w:ascii="GHEA Grapalat" w:hAnsi="GHEA Grapalat" w:cs="Sylfaen"/>
          <w:sz w:val="20"/>
          <w:lang w:val="af-ZA" w:eastAsia="en-US"/>
        </w:rPr>
        <w:t xml:space="preserve"> </w:t>
      </w:r>
      <w:r w:rsidR="00FE20B2" w:rsidRPr="000E1EDA">
        <w:rPr>
          <w:rFonts w:ascii="GHEA Grapalat" w:hAnsi="GHEA Grapalat" w:cs="Sylfaen"/>
          <w:sz w:val="20"/>
          <w:lang w:val="af-ZA" w:eastAsia="en-US"/>
        </w:rPr>
        <w:t xml:space="preserve">վերջինիս՝ </w:t>
      </w:r>
      <w:proofErr w:type="spellStart"/>
      <w:r w:rsidRPr="000E1EDA">
        <w:rPr>
          <w:rFonts w:ascii="GHEA Grapalat" w:hAnsi="GHEA Grapalat" w:cs="Sylfaen"/>
          <w:sz w:val="20"/>
          <w:lang w:val="ru-RU"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էլեկտրոնային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փոստին</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ուղարկելու</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միջոցով</w:t>
      </w:r>
      <w:proofErr w:type="spellEnd"/>
      <w:r w:rsidRPr="000E1EDA">
        <w:rPr>
          <w:rFonts w:ascii="GHEA Grapalat" w:hAnsi="GHEA Grapalat" w:cs="Sylfaen"/>
          <w:sz w:val="20"/>
          <w:lang w:val="af-ZA" w:eastAsia="en-US"/>
        </w:rPr>
        <w:t xml:space="preserve">: </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պարտավոր</w:t>
      </w:r>
      <w:proofErr w:type="spellEnd"/>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օրը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հաստատել</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դրանց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հանգամանքը</w:t>
      </w:r>
      <w:proofErr w:type="spellEnd"/>
      <w:r w:rsidR="007A5810" w:rsidRPr="000E1EDA">
        <w:rPr>
          <w:rFonts w:ascii="GHEA Grapalat" w:hAnsi="GHEA Grapalat" w:cs="Sylfaen"/>
          <w:sz w:val="20"/>
          <w:lang w:val="ru-RU" w:eastAsia="en-US"/>
        </w:rPr>
        <w:t>՝</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հրավերում</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նշված</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իր</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մասնակցի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հավաստում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ուղարկելու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միջոցով</w:t>
      </w:r>
      <w:proofErr w:type="spellEnd"/>
      <w:r w:rsidR="007A5810" w:rsidRPr="000E1EDA">
        <w:rPr>
          <w:rFonts w:ascii="GHEA Grapalat" w:hAnsi="GHEA Grapalat" w:cs="Sylfaen"/>
          <w:sz w:val="20"/>
          <w:lang w:val="af-ZA" w:eastAsia="en-US"/>
        </w:rPr>
        <w:t>:</w:t>
      </w:r>
    </w:p>
    <w:p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r w:rsidR="003F288F" w:rsidRPr="000E1EDA">
        <w:rPr>
          <w:rFonts w:ascii="GHEA Grapalat" w:hAnsi="GHEA Grapalat" w:cs="Sylfaen"/>
        </w:rPr>
        <w:t xml:space="preserve"> </w:t>
      </w:r>
      <w:proofErr w:type="spellStart"/>
      <w:r w:rsidR="002B121D" w:rsidRPr="000E1EDA">
        <w:rPr>
          <w:rFonts w:ascii="GHEA Grapalat" w:hAnsi="GHEA Grapalat" w:cs="Sylfaen"/>
          <w:lang w:val="ru-RU"/>
        </w:rPr>
        <w:t>Մասնակիցները</w:t>
      </w:r>
      <w:proofErr w:type="spellEnd"/>
      <w:r w:rsidR="002B121D" w:rsidRPr="000E1EDA">
        <w:rPr>
          <w:rFonts w:ascii="GHEA Grapalat" w:hAnsi="GHEA Grapalat" w:cs="Sylfaen"/>
        </w:rPr>
        <w:t xml:space="preserve"> </w:t>
      </w:r>
      <w:r w:rsidR="002B121D" w:rsidRPr="000E1EDA">
        <w:rPr>
          <w:rFonts w:ascii="GHEA Grapalat" w:hAnsi="GHEA Grapalat" w:cs="Sylfaen"/>
          <w:lang w:val="ru-RU"/>
        </w:rPr>
        <w:t>և</w:t>
      </w:r>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նրանց</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ներկայացուցիչները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w:t>
      </w:r>
      <w:proofErr w:type="spellEnd"/>
      <w:r w:rsidR="002B121D" w:rsidRPr="000E1EDA">
        <w:rPr>
          <w:rFonts w:ascii="GHEA Grapalat" w:hAnsi="GHEA Grapalat" w:cs="Sylfaen"/>
        </w:rPr>
        <w:t xml:space="preserve"> </w:t>
      </w:r>
      <w:r w:rsidR="006D4E1D" w:rsidRPr="000E1EDA">
        <w:rPr>
          <w:rFonts w:ascii="GHEA Grapalat" w:hAnsi="GHEA Grapalat" w:cs="Sylfaen"/>
        </w:rPr>
        <w:t xml:space="preserve">լինել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նիստերին</w:t>
      </w:r>
      <w:proofErr w:type="spellEnd"/>
      <w:r w:rsidR="002B121D" w:rsidRPr="000E1EDA">
        <w:rPr>
          <w:rFonts w:ascii="GHEA Grapalat" w:hAnsi="GHEA Grapalat" w:cs="Sylfaen"/>
          <w:lang w:val="ru-RU"/>
        </w:rPr>
        <w:t>։</w:t>
      </w:r>
      <w:r w:rsidR="002B121D" w:rsidRPr="000E1EDA">
        <w:rPr>
          <w:rFonts w:ascii="GHEA Grapalat" w:hAnsi="GHEA Grapalat" w:cs="Sylfaen"/>
        </w:rPr>
        <w:t xml:space="preserve"> </w:t>
      </w:r>
      <w:proofErr w:type="spellStart"/>
      <w:r w:rsidR="006D4E1D" w:rsidRPr="000E1EDA">
        <w:rPr>
          <w:rFonts w:ascii="GHEA Grapalat" w:hAnsi="GHEA Grapalat" w:cs="Sylfaen"/>
          <w:lang w:val="ru-RU"/>
        </w:rPr>
        <w:t>Մասնակիցները</w:t>
      </w:r>
      <w:proofErr w:type="spellEnd"/>
      <w:r w:rsidR="006D4E1D" w:rsidRPr="000E1EDA">
        <w:rPr>
          <w:rFonts w:ascii="GHEA Grapalat" w:hAnsi="GHEA Grapalat" w:cs="Sylfaen"/>
        </w:rPr>
        <w:t xml:space="preserve"> կամ </w:t>
      </w:r>
      <w:proofErr w:type="spellStart"/>
      <w:r w:rsidR="006D4E1D" w:rsidRPr="000E1EDA">
        <w:rPr>
          <w:rFonts w:ascii="GHEA Grapalat" w:hAnsi="GHEA Grapalat" w:cs="Sylfaen"/>
          <w:lang w:val="ru-RU"/>
        </w:rPr>
        <w:t>նրանց</w:t>
      </w:r>
      <w:proofErr w:type="spellEnd"/>
      <w:r w:rsidR="006D4E1D" w:rsidRPr="000E1EDA">
        <w:rPr>
          <w:rFonts w:ascii="GHEA Grapalat" w:hAnsi="GHEA Grapalat" w:cs="Sylfaen"/>
        </w:rPr>
        <w:t xml:space="preserve"> </w:t>
      </w:r>
      <w:proofErr w:type="spellStart"/>
      <w:r w:rsidR="006D4E1D" w:rsidRPr="000E1EDA">
        <w:rPr>
          <w:rFonts w:ascii="GHEA Grapalat" w:hAnsi="GHEA Grapalat" w:cs="Sylfaen"/>
          <w:lang w:val="ru-RU"/>
        </w:rPr>
        <w:t>ներկայացուցիչները</w:t>
      </w:r>
      <w:proofErr w:type="spellEnd"/>
      <w:r w:rsidR="006D4E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պահանջել</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արձանագրությունների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պատճենները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որոնք</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տրամադրվում</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մեկ</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օրացուցային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օրվա</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ընթացքում</w:t>
      </w:r>
      <w:proofErr w:type="spellEnd"/>
      <w:r w:rsidR="002B121D" w:rsidRPr="000E1EDA">
        <w:rPr>
          <w:rFonts w:ascii="GHEA Grapalat" w:hAnsi="GHEA Grapalat" w:cs="Sylfaen"/>
          <w:lang w:val="ru-RU"/>
        </w:rPr>
        <w:t>։</w:t>
      </w:r>
    </w:p>
    <w:p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r w:rsidR="003F288F"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և</w:t>
      </w:r>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կամ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պատվիրատուի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ծանուցումներն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ուղարկվում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են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համակարգի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միջոցով</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իսկ</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մասնակցի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իր</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հայտում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սույն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հրավերում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փոստին</w:t>
      </w:r>
      <w:proofErr w:type="spellEnd"/>
      <w:r w:rsidR="00143E8C" w:rsidRPr="000E1EDA">
        <w:rPr>
          <w:rFonts w:ascii="GHEA Grapalat" w:hAnsi="GHEA Grapalat" w:cs="Sylfaen"/>
          <w:sz w:val="20"/>
          <w:szCs w:val="20"/>
          <w:lang w:val="af-ZA"/>
        </w:rPr>
        <w:t xml:space="preserve"> </w:t>
      </w:r>
      <w:r w:rsidR="009B0DA1" w:rsidRPr="000E1EDA">
        <w:rPr>
          <w:rFonts w:ascii="GHEA Grapalat" w:hAnsi="GHEA Grapalat"/>
          <w:sz w:val="20"/>
          <w:szCs w:val="20"/>
          <w:lang w:val="af-ZA"/>
        </w:rPr>
        <w:t>ուղարկվելու միջոցով:</w:t>
      </w:r>
      <w:r w:rsidR="009B0DA1" w:rsidRPr="000E1EDA">
        <w:rPr>
          <w:rFonts w:ascii="GHEA Grapalat" w:hAnsi="GHEA Grapalat" w:cs="Sylfaen"/>
          <w:sz w:val="20"/>
          <w:szCs w:val="20"/>
          <w:lang w:val="af-ZA"/>
        </w:rPr>
        <w:t xml:space="preserve"> </w:t>
      </w:r>
    </w:p>
    <w:p w:rsidR="00265D18" w:rsidRPr="000E1EDA" w:rsidRDefault="00265D18"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rPr>
        <w:t xml:space="preserve">մասնակիցը </w:t>
      </w:r>
      <w:r w:rsidRPr="000E1ED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rPr>
        <w:t xml:space="preserve">որի </w:t>
      </w:r>
      <w:r w:rsidRPr="000E1EDA">
        <w:rPr>
          <w:rFonts w:ascii="GHEA Grapalat" w:hAnsi="GHEA Grapalat"/>
          <w:sz w:val="20"/>
          <w:szCs w:val="20"/>
          <w:lang w:val="af-ZA"/>
        </w:rPr>
        <w:t>հավաստագիրը</w:t>
      </w:r>
      <w:r w:rsidR="00F74984" w:rsidRPr="000E1EDA">
        <w:rPr>
          <w:rFonts w:ascii="GHEA Grapalat" w:hAnsi="GHEA Grapalat"/>
          <w:sz w:val="20"/>
          <w:szCs w:val="20"/>
          <w:lang w:val="af-ZA"/>
        </w:rPr>
        <w:t>ը պետք է</w:t>
      </w:r>
      <w:r w:rsidRPr="000E1EDA">
        <w:rPr>
          <w:rFonts w:ascii="GHEA Grapalat" w:hAnsi="GHEA Grapalat"/>
          <w:sz w:val="20"/>
          <w:szCs w:val="20"/>
          <w:lang w:val="af-ZA"/>
        </w:rPr>
        <w:t xml:space="preserve"> զետեղված</w:t>
      </w:r>
      <w:r w:rsidR="00F74984" w:rsidRPr="000E1EDA">
        <w:rPr>
          <w:rFonts w:ascii="GHEA Grapalat" w:hAnsi="GHEA Grapalat"/>
          <w:sz w:val="20"/>
          <w:szCs w:val="20"/>
          <w:lang w:val="af-ZA"/>
        </w:rPr>
        <w:t xml:space="preserve"> լինի</w:t>
      </w:r>
      <w:r w:rsidRPr="000E1EDA">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0E1EDA" w:rsidRDefault="00E02F60"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w:t>
      </w:r>
      <w:proofErr w:type="spellEnd"/>
      <w:r w:rsidRPr="000E1EDA">
        <w:rPr>
          <w:rFonts w:ascii="GHEA Grapalat" w:hAnsi="GHEA Grapalat" w:cs="Sylfaen"/>
        </w:rPr>
        <w:softHyphen/>
      </w:r>
      <w:proofErr w:type="spellStart"/>
      <w:r w:rsidRPr="000E1EDA">
        <w:rPr>
          <w:rFonts w:ascii="GHEA Grapalat" w:hAnsi="GHEA Grapalat" w:cs="Sylfaen"/>
          <w:lang w:val="ru-RU"/>
        </w:rPr>
        <w:t>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w:t>
      </w:r>
      <w:proofErr w:type="spellStart"/>
      <w:r w:rsidR="00265D18" w:rsidRPr="000E1EDA">
        <w:rPr>
          <w:rFonts w:ascii="GHEA Grapalat" w:hAnsi="GHEA Grapalat" w:cs="Sylfaen"/>
          <w:lang w:val="en-US"/>
        </w:rPr>
        <w:t>հայտում</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ներառվող</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իրենց</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կողմից</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հաստատվող</w:t>
      </w:r>
      <w:proofErr w:type="spellEnd"/>
      <w:r w:rsidR="00265D18" w:rsidRPr="000E1EDA">
        <w:rPr>
          <w:rFonts w:ascii="GHEA Grapalat" w:hAnsi="GHEA Grapalat" w:cs="Sylfaen"/>
        </w:rPr>
        <w:t xml:space="preserve"> </w:t>
      </w:r>
      <w:r w:rsidRPr="000E1EDA">
        <w:rPr>
          <w:rFonts w:ascii="GHEA Grapalat" w:hAnsi="GHEA Grapalat" w:cs="Sylfaen"/>
        </w:rPr>
        <w:t xml:space="preserve"> </w:t>
      </w:r>
      <w:proofErr w:type="spellStart"/>
      <w:r w:rsidRPr="000E1EDA">
        <w:rPr>
          <w:rFonts w:ascii="GHEA Grapalat" w:hAnsi="GHEA Grapalat" w:cs="Sylfaen"/>
          <w:lang w:val="ru-RU"/>
        </w:rPr>
        <w:t>փաստա</w:t>
      </w:r>
      <w:proofErr w:type="spellEnd"/>
      <w:r w:rsidRPr="000E1EDA">
        <w:rPr>
          <w:rFonts w:ascii="GHEA Grapalat" w:hAnsi="GHEA Grapalat" w:cs="Sylfaen"/>
        </w:rPr>
        <w:softHyphen/>
      </w:r>
      <w:proofErr w:type="spellStart"/>
      <w:r w:rsidRPr="000E1EDA">
        <w:rPr>
          <w:rFonts w:ascii="GHEA Grapalat" w:hAnsi="GHEA Grapalat" w:cs="Sylfaen"/>
          <w:lang w:val="ru-RU"/>
        </w:rPr>
        <w:t>թղթերը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ստորագրությամբ</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իսկ</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w:t>
      </w:r>
      <w:proofErr w:type="spellEnd"/>
      <w:r w:rsidRPr="000E1EDA">
        <w:rPr>
          <w:rFonts w:ascii="GHEA Grapalat" w:hAnsi="GHEA Grapalat" w:cs="Sylfaen"/>
        </w:rPr>
        <w:softHyphen/>
      </w:r>
      <w:proofErr w:type="spellStart"/>
      <w:r w:rsidRPr="000E1EDA">
        <w:rPr>
          <w:rFonts w:ascii="GHEA Grapalat" w:hAnsi="GHEA Grapalat" w:cs="Sylfaen"/>
          <w:lang w:val="ru-RU"/>
        </w:rPr>
        <w:t>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այդ </w:t>
      </w:r>
      <w:proofErr w:type="spellStart"/>
      <w:r w:rsidRPr="000E1EDA">
        <w:rPr>
          <w:rFonts w:ascii="GHEA Grapalat" w:hAnsi="GHEA Grapalat" w:cs="Sylfaen"/>
          <w:lang w:val="ru-RU"/>
        </w:rPr>
        <w:t>փաստաթղթերը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ներկայացնում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բնօրինակ</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փաստաթղթից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արտատպված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սկանավորված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տարբերակով</w:t>
      </w:r>
      <w:proofErr w:type="spellEnd"/>
      <w:r w:rsidRPr="000E1EDA">
        <w:rPr>
          <w:rFonts w:ascii="GHEA Grapalat" w:hAnsi="GHEA Grapalat" w:cs="Sylfaen"/>
        </w:rPr>
        <w:t>:</w:t>
      </w:r>
    </w:p>
    <w:p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3F288F" w:rsidRPr="000E1EDA">
        <w:rPr>
          <w:rFonts w:ascii="GHEA Grapalat" w:hAnsi="GHEA Grapalat" w:cs="Sylfaen"/>
        </w:rPr>
        <w:t xml:space="preserve"> </w:t>
      </w:r>
      <w:r w:rsidR="00571F29" w:rsidRPr="000E1EDA">
        <w:rPr>
          <w:rFonts w:ascii="GHEA Grapalat" w:hAnsi="GHEA Grapalat" w:cs="Sylfaen"/>
        </w:rPr>
        <w:t>Հայտերի</w:t>
      </w:r>
      <w:r w:rsidR="00571F29" w:rsidRPr="000E1EDA">
        <w:rPr>
          <w:rFonts w:ascii="GHEA Grapalat" w:hAnsi="GHEA Grapalat" w:cs="Arial"/>
        </w:rPr>
        <w:t xml:space="preserve"> </w:t>
      </w:r>
      <w:r w:rsidR="00571F29" w:rsidRPr="000E1EDA">
        <w:rPr>
          <w:rFonts w:ascii="GHEA Grapalat" w:hAnsi="GHEA Grapalat" w:cs="Sylfaen"/>
        </w:rPr>
        <w:t>գնահատումը</w:t>
      </w:r>
      <w:r w:rsidR="00571F29" w:rsidRPr="000E1EDA">
        <w:rPr>
          <w:rFonts w:ascii="GHEA Grapalat" w:hAnsi="GHEA Grapalat" w:cs="Arial"/>
        </w:rPr>
        <w:t xml:space="preserve"> </w:t>
      </w:r>
      <w:r w:rsidR="00571F29" w:rsidRPr="000E1EDA">
        <w:rPr>
          <w:rFonts w:ascii="GHEA Grapalat" w:hAnsi="GHEA Grapalat" w:cs="Sylfaen"/>
        </w:rPr>
        <w:t>և</w:t>
      </w:r>
      <w:r w:rsidR="00571F29" w:rsidRPr="000E1EDA">
        <w:rPr>
          <w:rFonts w:ascii="GHEA Grapalat" w:hAnsi="GHEA Grapalat" w:cs="Arial"/>
        </w:rPr>
        <w:t xml:space="preserve"> </w:t>
      </w:r>
      <w:r w:rsidR="00571F29" w:rsidRPr="000E1EDA">
        <w:rPr>
          <w:rFonts w:ascii="GHEA Grapalat" w:hAnsi="GHEA Grapalat" w:cs="Sylfaen"/>
        </w:rPr>
        <w:t>ընտրված մասնակցի որոշումն</w:t>
      </w:r>
      <w:r w:rsidR="00571F29" w:rsidRPr="000E1EDA">
        <w:rPr>
          <w:rFonts w:ascii="GHEA Grapalat" w:hAnsi="GHEA Grapalat" w:cs="Arial"/>
        </w:rPr>
        <w:t xml:space="preserve"> </w:t>
      </w:r>
      <w:r w:rsidR="00571F29" w:rsidRPr="000E1EDA">
        <w:rPr>
          <w:rFonts w:ascii="GHEA Grapalat" w:hAnsi="GHEA Grapalat" w:cs="Sylfaen"/>
        </w:rPr>
        <w:t>իրականացվում</w:t>
      </w:r>
      <w:r w:rsidR="00571F29" w:rsidRPr="000E1EDA">
        <w:rPr>
          <w:rFonts w:ascii="GHEA Grapalat" w:hAnsi="GHEA Grapalat" w:cs="Arial"/>
        </w:rPr>
        <w:t xml:space="preserve"> </w:t>
      </w:r>
      <w:r w:rsidR="00571F29" w:rsidRPr="000E1EDA">
        <w:rPr>
          <w:rFonts w:ascii="GHEA Grapalat" w:hAnsi="GHEA Grapalat" w:cs="Sylfaen"/>
        </w:rPr>
        <w:t>է</w:t>
      </w:r>
      <w:r w:rsidR="00571F29" w:rsidRPr="000E1EDA">
        <w:rPr>
          <w:rFonts w:ascii="GHEA Grapalat" w:hAnsi="GHEA Grapalat" w:cs="Arial"/>
        </w:rPr>
        <w:t xml:space="preserve"> </w:t>
      </w:r>
      <w:r w:rsidR="00571F29" w:rsidRPr="000E1EDA">
        <w:rPr>
          <w:rFonts w:ascii="GHEA Grapalat" w:hAnsi="GHEA Grapalat" w:cs="Sylfaen"/>
        </w:rPr>
        <w:t>ըստ</w:t>
      </w:r>
      <w:r w:rsidR="00571F29" w:rsidRPr="000E1EDA">
        <w:rPr>
          <w:rFonts w:ascii="GHEA Grapalat" w:hAnsi="GHEA Grapalat" w:cs="Arial"/>
        </w:rPr>
        <w:t xml:space="preserve"> </w:t>
      </w:r>
      <w:r w:rsidR="00571F29" w:rsidRPr="000E1EDA">
        <w:rPr>
          <w:rFonts w:ascii="GHEA Grapalat" w:hAnsi="GHEA Grapalat" w:cs="Sylfaen"/>
        </w:rPr>
        <w:t>առանձին</w:t>
      </w:r>
      <w:r w:rsidR="00571F29" w:rsidRPr="000E1EDA">
        <w:rPr>
          <w:rFonts w:ascii="GHEA Grapalat" w:hAnsi="GHEA Grapalat" w:cs="Arial"/>
        </w:rPr>
        <w:t xml:space="preserve"> </w:t>
      </w:r>
      <w:r w:rsidR="00571F29" w:rsidRPr="000E1EDA">
        <w:rPr>
          <w:rFonts w:ascii="GHEA Grapalat" w:hAnsi="GHEA Grapalat" w:cs="Sylfaen"/>
        </w:rPr>
        <w:t>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r w:rsidR="002B103D" w:rsidRPr="000E1EDA">
        <w:rPr>
          <w:rFonts w:ascii="GHEA Grapalat" w:hAnsi="GHEA Grapalat" w:cs="Tahoma"/>
          <w:lang w:val="hy-AM"/>
        </w:rPr>
        <w:t xml:space="preserve"> </w:t>
      </w:r>
    </w:p>
    <w:p w:rsidR="00583092" w:rsidRPr="000E1EDA" w:rsidRDefault="00A150A9" w:rsidP="00EF3662">
      <w:pPr>
        <w:ind w:firstLine="567"/>
        <w:jc w:val="both"/>
        <w:rPr>
          <w:rFonts w:ascii="GHEA Grapalat" w:hAnsi="GHEA Grapalat"/>
          <w:sz w:val="20"/>
          <w:szCs w:val="20"/>
          <w:lang w:val="af-ZA"/>
        </w:rPr>
      </w:pPr>
      <w:r w:rsidRPr="000E1EDA">
        <w:rPr>
          <w:rFonts w:ascii="GHEA Grapalat" w:hAnsi="GHEA Grapalat"/>
          <w:sz w:val="20"/>
          <w:szCs w:val="20"/>
          <w:lang w:val="af-ZA"/>
        </w:rPr>
        <w:t>8</w:t>
      </w:r>
      <w:r w:rsidR="009E35C5" w:rsidRPr="000E1EDA">
        <w:rPr>
          <w:rFonts w:ascii="GHEA Grapalat" w:hAnsi="GHEA Grapalat"/>
          <w:sz w:val="20"/>
          <w:szCs w:val="20"/>
          <w:lang w:val="af-ZA"/>
        </w:rPr>
        <w:t>.</w:t>
      </w:r>
      <w:r w:rsidR="004134BB" w:rsidRPr="000E1EDA">
        <w:rPr>
          <w:rFonts w:ascii="GHEA Grapalat" w:hAnsi="GHEA Grapalat"/>
          <w:sz w:val="20"/>
          <w:szCs w:val="20"/>
          <w:lang w:val="hy-AM"/>
        </w:rPr>
        <w:t>2</w:t>
      </w:r>
      <w:r w:rsidR="00AA3CB2" w:rsidRPr="000E1EDA">
        <w:rPr>
          <w:rFonts w:ascii="GHEA Grapalat" w:hAnsi="GHEA Grapalat"/>
          <w:sz w:val="20"/>
          <w:szCs w:val="20"/>
          <w:lang w:val="hy-AM"/>
        </w:rPr>
        <w:t>0</w:t>
      </w:r>
      <w:r w:rsidR="003F288F" w:rsidRPr="000E1EDA">
        <w:rPr>
          <w:rFonts w:ascii="GHEA Grapalat" w:hAnsi="GHEA Grapalat"/>
          <w:sz w:val="20"/>
          <w:szCs w:val="20"/>
          <w:lang w:val="af-ZA"/>
        </w:rPr>
        <w:t xml:space="preserve"> </w:t>
      </w:r>
      <w:r w:rsidR="00583092" w:rsidRPr="000E1ED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rPr>
        <w:t xml:space="preserve">ի որոշմամբ </w:t>
      </w:r>
      <w:r w:rsidR="00583092" w:rsidRPr="000E1EDA">
        <w:rPr>
          <w:rFonts w:ascii="GHEA Grapalat" w:hAnsi="GHEA Grapalat"/>
          <w:sz w:val="20"/>
          <w:szCs w:val="20"/>
          <w:lang w:val="af-ZA"/>
        </w:rPr>
        <w:t>ընտրված մասնակ</w:t>
      </w:r>
      <w:r w:rsidR="002E0966" w:rsidRPr="000E1EDA">
        <w:rPr>
          <w:rFonts w:ascii="GHEA Grapalat" w:hAnsi="GHEA Grapalat"/>
          <w:sz w:val="20"/>
          <w:szCs w:val="20"/>
          <w:lang w:val="af-ZA"/>
        </w:rPr>
        <w:t xml:space="preserve">ից է ճանաչվում հաջորդող տեղ զբաղեցրած մասնակիցը՝ </w:t>
      </w:r>
      <w:r w:rsidR="00583092" w:rsidRPr="000E1EDA">
        <w:rPr>
          <w:rFonts w:ascii="GHEA Grapalat" w:hAnsi="GHEA Grapalat"/>
          <w:sz w:val="20"/>
          <w:szCs w:val="20"/>
          <w:lang w:val="af-ZA"/>
        </w:rPr>
        <w:t xml:space="preserve">սույն </w:t>
      </w:r>
      <w:r w:rsidR="00583092" w:rsidRPr="000E1EDA">
        <w:rPr>
          <w:rFonts w:ascii="GHEA Grapalat" w:hAnsi="GHEA Grapalat"/>
          <w:sz w:val="20"/>
          <w:szCs w:val="20"/>
          <w:lang w:val="hy-AM"/>
        </w:rPr>
        <w:t>հրավեր</w:t>
      </w:r>
      <w:r w:rsidR="00537173" w:rsidRPr="000E1EDA">
        <w:rPr>
          <w:rFonts w:ascii="GHEA Grapalat" w:hAnsi="GHEA Grapalat"/>
          <w:sz w:val="20"/>
          <w:szCs w:val="20"/>
          <w:lang w:val="hy-AM"/>
        </w:rPr>
        <w:t>ի 1-ին մասի 8.13-ից 8.</w:t>
      </w:r>
      <w:r w:rsidR="004134BB" w:rsidRPr="000E1EDA">
        <w:rPr>
          <w:rFonts w:ascii="GHEA Grapalat" w:hAnsi="GHEA Grapalat"/>
          <w:sz w:val="20"/>
          <w:szCs w:val="20"/>
          <w:lang w:val="hy-AM"/>
        </w:rPr>
        <w:t>20</w:t>
      </w:r>
      <w:r w:rsidR="00537173" w:rsidRPr="000E1EDA">
        <w:rPr>
          <w:rFonts w:ascii="GHEA Grapalat" w:hAnsi="GHEA Grapalat"/>
          <w:sz w:val="20"/>
          <w:szCs w:val="20"/>
          <w:lang w:val="hy-AM"/>
        </w:rPr>
        <w:t>-րդ կետերով սահմանված ընթացակարգ</w:t>
      </w:r>
      <w:r w:rsidR="002E0966" w:rsidRPr="000E1EDA">
        <w:rPr>
          <w:rFonts w:ascii="GHEA Grapalat" w:hAnsi="GHEA Grapalat"/>
          <w:sz w:val="20"/>
          <w:szCs w:val="20"/>
          <w:lang w:val="hy-AM"/>
        </w:rPr>
        <w:t>ի կիրառմամբ</w:t>
      </w:r>
      <w:r w:rsidR="00583092" w:rsidRPr="000E1EDA">
        <w:rPr>
          <w:rFonts w:ascii="GHEA Grapalat" w:hAnsi="GHEA Grapalat"/>
          <w:sz w:val="20"/>
          <w:szCs w:val="20"/>
          <w:lang w:val="af-ZA"/>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r w:rsidR="00D61B60" w:rsidRPr="000E1EDA">
        <w:rPr>
          <w:rFonts w:ascii="GHEA Grapalat" w:hAnsi="GHEA Grapalat" w:cs="Sylfaen"/>
        </w:rPr>
        <w:t xml:space="preserve"> </w:t>
      </w:r>
      <w:proofErr w:type="spellStart"/>
      <w:r w:rsidR="00583092" w:rsidRPr="000E1EDA">
        <w:rPr>
          <w:rFonts w:ascii="GHEA Grapalat" w:hAnsi="GHEA Grapalat" w:cs="Sylfaen"/>
          <w:lang w:val="ru-RU"/>
        </w:rPr>
        <w:t>Մասնակից</w:t>
      </w:r>
      <w:proofErr w:type="spellEnd"/>
      <w:r w:rsidR="00196487" w:rsidRPr="000E1EDA">
        <w:rPr>
          <w:rFonts w:ascii="GHEA Grapalat" w:hAnsi="GHEA Grapalat" w:cs="Sylfaen"/>
          <w:lang w:val="en-US"/>
        </w:rPr>
        <w:t>ն</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պահանջների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հիմնավորման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նպատակով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ներկայացնել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լրացուցիչ</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այլ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փաստաթղթեր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տեղեկություններ</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նյութեր</w:t>
      </w:r>
      <w:proofErr w:type="spellEnd"/>
      <w:r w:rsidR="00583092" w:rsidRPr="000E1EDA">
        <w:rPr>
          <w:rFonts w:ascii="GHEA Grapalat" w:hAnsi="GHEA Grapalat" w:cs="Sylfaen"/>
          <w:lang w:val="ru-RU"/>
        </w:rPr>
        <w:t>։</w:t>
      </w:r>
    </w:p>
    <w:p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proofErr w:type="spellStart"/>
      <w:r w:rsidR="00583092" w:rsidRPr="000E1EDA">
        <w:rPr>
          <w:rFonts w:ascii="GHEA Grapalat" w:hAnsi="GHEA Grapalat" w:cs="Sylfaen"/>
          <w:lang w:val="ru-RU"/>
        </w:rPr>
        <w:t>անձնաժողովը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ստուգել</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օգտագործելով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պաշտոնական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աղբյուրներից</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դրա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մասին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իրավասու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ուղարկվելու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դեպքում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պետական</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ինքնակառավարման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հաջորդող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երկու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աշխատանքային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ընթացքում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տրամադրում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Եթե</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արդյունքում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որակվում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իրականությանը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չհամապա</w:t>
      </w:r>
      <w:proofErr w:type="spellEnd"/>
      <w:r w:rsidR="00583092" w:rsidRPr="000E1EDA">
        <w:rPr>
          <w:rFonts w:ascii="GHEA Grapalat" w:hAnsi="GHEA Grapalat" w:cs="Sylfaen"/>
        </w:rPr>
        <w:softHyphen/>
      </w:r>
      <w:proofErr w:type="spellStart"/>
      <w:r w:rsidR="00583092" w:rsidRPr="000E1EDA">
        <w:rPr>
          <w:rFonts w:ascii="GHEA Grapalat" w:hAnsi="GHEA Grapalat" w:cs="Sylfaen"/>
          <w:lang w:val="ru-RU"/>
        </w:rPr>
        <w:t>տասխանող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ապա</w:t>
      </w:r>
      <w:proofErr w:type="spellEnd"/>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D61B60" w:rsidRPr="000E1EDA">
        <w:rPr>
          <w:rFonts w:ascii="GHEA Grapalat" w:hAnsi="GHEA Grapalat" w:cs="Sylfaen"/>
        </w:rPr>
        <w:t xml:space="preserve"> </w:t>
      </w:r>
      <w:r w:rsidR="00583092" w:rsidRPr="000E1EDA">
        <w:rPr>
          <w:rFonts w:ascii="GHEA Grapalat" w:hAnsi="GHEA Grapalat" w:cs="Sylfaen"/>
          <w:lang w:val="hy-AM"/>
        </w:rPr>
        <w:t>Սույն</w:t>
      </w:r>
      <w:r w:rsidR="00583092" w:rsidRPr="000E1EDA">
        <w:rPr>
          <w:rFonts w:ascii="GHEA Grapalat" w:hAnsi="GHEA Grapalat" w:cs="Sylfaen"/>
        </w:rPr>
        <w:t xml:space="preserve"> </w:t>
      </w:r>
      <w:r w:rsidR="00583092" w:rsidRPr="000E1EDA">
        <w:rPr>
          <w:rFonts w:ascii="GHEA Grapalat" w:hAnsi="GHEA Grapalat" w:cs="Sylfaen"/>
          <w:lang w:val="hy-AM"/>
        </w:rPr>
        <w:t>հրավերի</w:t>
      </w:r>
      <w:r w:rsidR="005D3674" w:rsidRPr="000E1EDA">
        <w:rPr>
          <w:rFonts w:ascii="GHEA Grapalat" w:hAnsi="GHEA Grapalat" w:cs="Sylfaen"/>
        </w:rPr>
        <w:t xml:space="preserve"> 1-</w:t>
      </w:r>
      <w:r w:rsidR="005D3674" w:rsidRPr="000E1EDA">
        <w:rPr>
          <w:rFonts w:ascii="GHEA Grapalat" w:hAnsi="GHEA Grapalat" w:cs="Sylfaen"/>
          <w:lang w:val="hy-AM"/>
        </w:rPr>
        <w:t>ին</w:t>
      </w:r>
      <w:r w:rsidR="005D3674" w:rsidRPr="000E1EDA">
        <w:rPr>
          <w:rFonts w:ascii="GHEA Grapalat" w:hAnsi="GHEA Grapalat" w:cs="Sylfaen"/>
        </w:rPr>
        <w:t xml:space="preserve"> </w:t>
      </w:r>
      <w:r w:rsidR="005D3674" w:rsidRPr="000E1EDA">
        <w:rPr>
          <w:rFonts w:ascii="GHEA Grapalat" w:hAnsi="GHEA Grapalat" w:cs="Sylfaen"/>
          <w:lang w:val="hy-AM"/>
        </w:rPr>
        <w:t>մասի</w:t>
      </w:r>
      <w:r w:rsidR="00583092" w:rsidRPr="000E1EDA">
        <w:rPr>
          <w:rFonts w:ascii="GHEA Grapalat" w:hAnsi="GHEA Grapalat" w:cs="Sylfaen"/>
        </w:rPr>
        <w:t xml:space="preserve"> </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hy-AM"/>
        </w:rPr>
        <w:t>կետի</w:t>
      </w:r>
      <w:r w:rsidR="00583092" w:rsidRPr="000E1EDA">
        <w:rPr>
          <w:rFonts w:ascii="GHEA Grapalat" w:hAnsi="GHEA Grapalat" w:cs="Sylfaen"/>
        </w:rPr>
        <w:t xml:space="preserve"> </w:t>
      </w:r>
      <w:r w:rsidR="00583092" w:rsidRPr="000E1EDA">
        <w:rPr>
          <w:rFonts w:ascii="GHEA Grapalat" w:hAnsi="GHEA Grapalat" w:cs="Sylfaen"/>
          <w:lang w:val="hy-AM"/>
        </w:rPr>
        <w:t>կիրառման</w:t>
      </w:r>
      <w:r w:rsidR="00583092" w:rsidRPr="000E1EDA">
        <w:rPr>
          <w:rFonts w:ascii="GHEA Grapalat" w:hAnsi="GHEA Grapalat" w:cs="Sylfaen"/>
        </w:rPr>
        <w:t xml:space="preserve"> </w:t>
      </w:r>
      <w:r w:rsidR="00583092" w:rsidRPr="000E1EDA">
        <w:rPr>
          <w:rFonts w:ascii="GHEA Grapalat" w:hAnsi="GHEA Grapalat" w:cs="Sylfaen"/>
          <w:lang w:val="hy-AM"/>
        </w:rPr>
        <w:t>նպատակով</w:t>
      </w:r>
      <w:r w:rsidR="00583092" w:rsidRPr="000E1EDA">
        <w:rPr>
          <w:rFonts w:ascii="GHEA Grapalat" w:hAnsi="GHEA Grapalat" w:cs="Sylfaen"/>
        </w:rPr>
        <w:t xml:space="preserve"> </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w:t>
      </w:r>
      <w:r w:rsidR="00583092" w:rsidRPr="000E1EDA">
        <w:rPr>
          <w:rFonts w:ascii="GHEA Grapalat" w:hAnsi="GHEA Grapalat" w:cs="Sylfaen"/>
        </w:rPr>
        <w:t xml:space="preserve"> </w:t>
      </w:r>
      <w:r w:rsidR="00583092" w:rsidRPr="000E1EDA">
        <w:rPr>
          <w:rFonts w:ascii="GHEA Grapalat" w:hAnsi="GHEA Grapalat" w:cs="Sylfaen"/>
          <w:lang w:val="hy-AM"/>
        </w:rPr>
        <w:t>արտահերթ</w:t>
      </w:r>
      <w:r w:rsidR="00583092" w:rsidRPr="000E1EDA">
        <w:rPr>
          <w:rFonts w:ascii="GHEA Grapalat" w:hAnsi="GHEA Grapalat" w:cs="Sylfaen"/>
        </w:rPr>
        <w:t xml:space="preserve"> </w:t>
      </w:r>
      <w:r w:rsidR="00583092" w:rsidRPr="000E1EDA">
        <w:rPr>
          <w:rFonts w:ascii="GHEA Grapalat" w:hAnsi="GHEA Grapalat" w:cs="Sylfaen"/>
          <w:lang w:val="hy-AM"/>
        </w:rPr>
        <w:t>նիստ։</w:t>
      </w:r>
    </w:p>
    <w:p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694407" w:rsidRPr="000E1EDA">
        <w:rPr>
          <w:rFonts w:ascii="GHEA Grapalat" w:hAnsi="GHEA Grapalat" w:cs="Sylfaen"/>
          <w:sz w:val="20"/>
          <w:lang w:val="af-ZA"/>
        </w:rPr>
        <w:t xml:space="preserve"> </w:t>
      </w:r>
      <w:r w:rsidR="00196487" w:rsidRPr="000E1EDA">
        <w:rPr>
          <w:rFonts w:ascii="GHEA Grapalat" w:hAnsi="GHEA Grapalat" w:cs="Tahoma"/>
          <w:sz w:val="20"/>
          <w:lang w:val="hy-AM"/>
        </w:rPr>
        <w:t>Ընտրված</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մասնակցին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որոշելու</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նիստի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ավարտին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հաջորդող</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աշխատանքային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օրը</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հանձնաժողովի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քարտուղարը՝</w:t>
      </w:r>
    </w:p>
    <w:p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w:t>
      </w:r>
      <w:r w:rsidRPr="000E1EDA">
        <w:rPr>
          <w:rFonts w:ascii="GHEA Grapalat" w:hAnsi="GHEA Grapalat" w:cs="Arial Armenian"/>
          <w:sz w:val="20"/>
          <w:lang w:val="hy-AM"/>
        </w:rPr>
        <w:t xml:space="preserve"> </w:t>
      </w:r>
      <w:r w:rsidRPr="000E1EDA">
        <w:rPr>
          <w:rFonts w:ascii="GHEA Grapalat" w:hAnsi="GHEA Grapalat" w:cs="Tahoma"/>
          <w:sz w:val="20"/>
          <w:lang w:val="hy-AM"/>
        </w:rPr>
        <w:t>նշում</w:t>
      </w:r>
      <w:r w:rsidRPr="000E1EDA">
        <w:rPr>
          <w:rFonts w:ascii="GHEA Grapalat" w:hAnsi="GHEA Grapalat" w:cs="Arial Armenian"/>
          <w:sz w:val="20"/>
          <w:lang w:val="hy-AM"/>
        </w:rPr>
        <w:t xml:space="preserve"> </w:t>
      </w:r>
      <w:r w:rsidRPr="000E1EDA">
        <w:rPr>
          <w:rFonts w:ascii="GHEA Grapalat" w:hAnsi="GHEA Grapalat" w:cs="Tahoma"/>
          <w:sz w:val="20"/>
          <w:lang w:val="hy-AM"/>
        </w:rPr>
        <w:t>է</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բավարար</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գնահատված</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w:t>
      </w:r>
      <w:r w:rsidRPr="000E1EDA">
        <w:rPr>
          <w:rFonts w:ascii="GHEA Grapalat" w:hAnsi="GHEA Grapalat" w:cs="Arial Armenian"/>
          <w:sz w:val="20"/>
          <w:lang w:val="hy-AM"/>
        </w:rPr>
        <w:t xml:space="preserve"> </w:t>
      </w:r>
      <w:r w:rsidRPr="000E1EDA">
        <w:rPr>
          <w:rFonts w:ascii="GHEA Grapalat" w:hAnsi="GHEA Grapalat" w:cs="Tahoma"/>
          <w:sz w:val="20"/>
          <w:lang w:val="hy-AM"/>
        </w:rPr>
        <w:t>նրանց</w:t>
      </w:r>
      <w:r w:rsidRPr="000E1EDA">
        <w:rPr>
          <w:rFonts w:ascii="GHEA Grapalat" w:hAnsi="GHEA Grapalat" w:cs="Arial Armenian"/>
          <w:sz w:val="20"/>
          <w:lang w:val="hy-AM"/>
        </w:rPr>
        <w:t xml:space="preserve"> </w:t>
      </w:r>
      <w:r w:rsidRPr="000E1EDA">
        <w:rPr>
          <w:rFonts w:ascii="GHEA Grapalat" w:hAnsi="GHEA Grapalat" w:cs="Tahoma"/>
          <w:sz w:val="20"/>
          <w:lang w:val="hy-AM"/>
        </w:rPr>
        <w:t>դասակարգելով</w:t>
      </w:r>
      <w:r w:rsidRPr="000E1EDA">
        <w:rPr>
          <w:rFonts w:ascii="GHEA Grapalat" w:hAnsi="GHEA Grapalat" w:cs="Arial Armenian"/>
          <w:sz w:val="20"/>
          <w:lang w:val="hy-AM"/>
        </w:rPr>
        <w:t xml:space="preserve"> </w:t>
      </w:r>
      <w:r w:rsidRPr="000E1EDA">
        <w:rPr>
          <w:rFonts w:ascii="GHEA Grapalat" w:hAnsi="GHEA Grapalat" w:cs="Tahoma"/>
          <w:sz w:val="20"/>
          <w:lang w:val="hy-AM"/>
        </w:rPr>
        <w:t>ըստ</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գնահատման</w:t>
      </w:r>
      <w:r w:rsidRPr="000E1EDA">
        <w:rPr>
          <w:rFonts w:ascii="GHEA Grapalat" w:hAnsi="GHEA Grapalat" w:cs="Arial Armenian"/>
          <w:sz w:val="20"/>
          <w:lang w:val="hy-AM"/>
        </w:rPr>
        <w:t xml:space="preserve"> </w:t>
      </w:r>
      <w:r w:rsidRPr="000E1EDA">
        <w:rPr>
          <w:rFonts w:ascii="GHEA Grapalat" w:hAnsi="GHEA Grapalat" w:cs="Tahoma"/>
          <w:sz w:val="20"/>
          <w:lang w:val="hy-AM"/>
        </w:rPr>
        <w:t>արդյունքների</w:t>
      </w:r>
      <w:r w:rsidRPr="000E1EDA">
        <w:rPr>
          <w:rFonts w:ascii="GHEA Grapalat" w:hAnsi="GHEA Grapalat" w:cs="Arial Armenian"/>
          <w:sz w:val="20"/>
          <w:lang w:val="hy-AM"/>
        </w:rPr>
        <w:t xml:space="preserve"> </w:t>
      </w:r>
      <w:r w:rsidRPr="000E1EDA">
        <w:rPr>
          <w:rFonts w:ascii="GHEA Grapalat" w:hAnsi="GHEA Grapalat" w:cs="Tahoma"/>
          <w:sz w:val="20"/>
          <w:lang w:val="hy-AM"/>
        </w:rPr>
        <w:t>և</w:t>
      </w:r>
      <w:r w:rsidRPr="000E1EDA">
        <w:rPr>
          <w:rFonts w:ascii="GHEA Grapalat" w:hAnsi="GHEA Grapalat" w:cs="Arial Armenian"/>
          <w:sz w:val="20"/>
          <w:lang w:val="hy-AM"/>
        </w:rPr>
        <w:t xml:space="preserve"> </w:t>
      </w:r>
      <w:r w:rsidRPr="000E1EDA">
        <w:rPr>
          <w:rFonts w:ascii="GHEA Grapalat" w:hAnsi="GHEA Grapalat" w:cs="Tahoma"/>
          <w:sz w:val="20"/>
          <w:lang w:val="hy-AM"/>
        </w:rPr>
        <w:t>գնային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առաջարկների</w:t>
      </w:r>
      <w:r w:rsidRPr="000E1EDA">
        <w:rPr>
          <w:rFonts w:ascii="GHEA Grapalat" w:hAnsi="GHEA Grapalat" w:cs="Arial Armenian"/>
          <w:sz w:val="20"/>
          <w:lang w:val="hy-AM"/>
        </w:rPr>
        <w:t>.</w:t>
      </w:r>
    </w:p>
    <w:p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միջոցով</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մասնակիցների էլեկտրոնային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փոստին</w:t>
      </w:r>
      <w:r w:rsidRPr="000E1EDA">
        <w:rPr>
          <w:rFonts w:ascii="GHEA Grapalat" w:hAnsi="GHEA Grapalat" w:cs="Arial Armenian"/>
          <w:sz w:val="20"/>
          <w:lang w:val="hy-AM"/>
        </w:rPr>
        <w:t xml:space="preserve"> </w:t>
      </w:r>
      <w:r w:rsidRPr="000E1EDA">
        <w:rPr>
          <w:rFonts w:ascii="GHEA Grapalat" w:hAnsi="GHEA Grapalat" w:cs="Tahoma"/>
          <w:spacing w:val="-6"/>
          <w:sz w:val="20"/>
          <w:lang w:val="hy-AM"/>
        </w:rPr>
        <w:t>ուղարկում</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է գնահատման</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արդյունքների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մասին</w:t>
      </w:r>
      <w:r w:rsidRPr="000E1EDA">
        <w:rPr>
          <w:rFonts w:ascii="GHEA Grapalat" w:hAnsi="GHEA Grapalat"/>
          <w:spacing w:val="-6"/>
          <w:sz w:val="20"/>
          <w:lang w:val="hy-AM"/>
        </w:rPr>
        <w:t xml:space="preserve"> </w:t>
      </w:r>
      <w:r w:rsidRPr="000E1EDA">
        <w:rPr>
          <w:rFonts w:ascii="GHEA Grapalat" w:hAnsi="GHEA Grapalat" w:cs="Tahoma"/>
          <w:spacing w:val="-6"/>
          <w:sz w:val="20"/>
          <w:lang w:val="hy-AM"/>
        </w:rPr>
        <w:t>հանձնաժողովի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նիստի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694407" w:rsidRPr="000E1EDA">
        <w:rPr>
          <w:rFonts w:ascii="GHEA Grapalat" w:hAnsi="GHEA Grapalat"/>
          <w:spacing w:val="-6"/>
          <w:sz w:val="20"/>
          <w:lang w:val="hy-AM"/>
        </w:rPr>
        <w:t xml:space="preserve"> </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E1EDA">
        <w:rPr>
          <w:rFonts w:ascii="GHEA Grapalat" w:hAnsi="GHEA Grapalat" w:cs="Sylfaen"/>
          <w:sz w:val="20"/>
          <w:lang w:val="hy-AM"/>
        </w:rPr>
        <w:t xml:space="preserve"> </w:t>
      </w:r>
      <w:r w:rsidR="00E45ACA" w:rsidRPr="000E1ED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D61B60" w:rsidRPr="000E1EDA">
        <w:rPr>
          <w:rFonts w:ascii="GHEA Grapalat" w:hAnsi="GHEA Grapalat" w:cs="Sylfaen"/>
        </w:rPr>
        <w:t xml:space="preserve"> </w:t>
      </w:r>
      <w:r w:rsidR="00583092" w:rsidRPr="000E1EDA">
        <w:rPr>
          <w:rFonts w:ascii="GHEA Grapalat" w:hAnsi="GHEA Grapalat" w:cs="Sylfaen"/>
          <w:lang w:val="hy-AM"/>
        </w:rPr>
        <w:t>Անգործության</w:t>
      </w:r>
      <w:r w:rsidR="00583092" w:rsidRPr="000E1EDA">
        <w:rPr>
          <w:rFonts w:ascii="GHEA Grapalat" w:hAnsi="GHEA Grapalat" w:cs="Sylfaen"/>
        </w:rPr>
        <w:t xml:space="preserve"> </w:t>
      </w:r>
      <w:r w:rsidR="00583092" w:rsidRPr="000E1EDA">
        <w:rPr>
          <w:rFonts w:ascii="GHEA Grapalat" w:hAnsi="GHEA Grapalat" w:cs="Sylfaen"/>
          <w:lang w:val="hy-AM"/>
        </w:rPr>
        <w:t>ժամկետը</w:t>
      </w:r>
      <w:r w:rsidR="00583092" w:rsidRPr="000E1EDA">
        <w:rPr>
          <w:rFonts w:ascii="GHEA Grapalat" w:hAnsi="GHEA Grapalat" w:cs="Sylfaen"/>
        </w:rPr>
        <w:t xml:space="preserve"> </w:t>
      </w:r>
      <w:r w:rsidR="00583092" w:rsidRPr="000E1EDA">
        <w:rPr>
          <w:rFonts w:ascii="GHEA Grapalat" w:hAnsi="GHEA Grapalat" w:cs="Sylfaen"/>
          <w:lang w:val="hy-AM"/>
        </w:rPr>
        <w:t>պայմանագիր</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մասին</w:t>
      </w:r>
      <w:r w:rsidR="00583092" w:rsidRPr="000E1EDA">
        <w:rPr>
          <w:rFonts w:ascii="GHEA Grapalat" w:hAnsi="GHEA Grapalat" w:cs="Sylfaen"/>
        </w:rPr>
        <w:t xml:space="preserve"> </w:t>
      </w:r>
      <w:r w:rsidR="00583092" w:rsidRPr="000E1EDA">
        <w:rPr>
          <w:rFonts w:ascii="GHEA Grapalat" w:hAnsi="GHEA Grapalat" w:cs="Sylfaen"/>
          <w:lang w:val="hy-AM"/>
        </w:rPr>
        <w:t>որոշման</w:t>
      </w:r>
      <w:r w:rsidR="00583092" w:rsidRPr="000E1EDA">
        <w:rPr>
          <w:rFonts w:ascii="GHEA Grapalat" w:hAnsi="GHEA Grapalat" w:cs="Sylfaen"/>
        </w:rPr>
        <w:t xml:space="preserve"> </w:t>
      </w:r>
      <w:r w:rsidR="00583092" w:rsidRPr="000E1EDA">
        <w:rPr>
          <w:rFonts w:ascii="GHEA Grapalat" w:hAnsi="GHEA Grapalat" w:cs="Sylfaen"/>
          <w:lang w:val="hy-AM"/>
        </w:rPr>
        <w:t>հայտարարության</w:t>
      </w:r>
      <w:r w:rsidR="00583092" w:rsidRPr="000E1EDA">
        <w:rPr>
          <w:rFonts w:ascii="GHEA Grapalat" w:hAnsi="GHEA Grapalat" w:cs="Sylfaen"/>
        </w:rPr>
        <w:t xml:space="preserve"> </w:t>
      </w:r>
      <w:r w:rsidR="00583092" w:rsidRPr="000E1EDA">
        <w:rPr>
          <w:rFonts w:ascii="GHEA Grapalat" w:hAnsi="GHEA Grapalat" w:cs="Sylfaen"/>
          <w:lang w:val="hy-AM"/>
        </w:rPr>
        <w:t>հրապարակման</w:t>
      </w:r>
      <w:r w:rsidR="00583092" w:rsidRPr="000E1EDA">
        <w:rPr>
          <w:rFonts w:ascii="GHEA Grapalat" w:hAnsi="GHEA Grapalat" w:cs="Sylfaen"/>
        </w:rPr>
        <w:t xml:space="preserve"> </w:t>
      </w:r>
      <w:r w:rsidR="00583092" w:rsidRPr="000E1EDA">
        <w:rPr>
          <w:rFonts w:ascii="GHEA Grapalat" w:hAnsi="GHEA Grapalat" w:cs="Sylfaen"/>
          <w:lang w:val="hy-AM"/>
        </w:rPr>
        <w:t>օրվան</w:t>
      </w:r>
      <w:r w:rsidR="00583092" w:rsidRPr="000E1EDA">
        <w:rPr>
          <w:rFonts w:ascii="GHEA Grapalat" w:hAnsi="GHEA Grapalat" w:cs="Sylfaen"/>
        </w:rPr>
        <w:t xml:space="preserve"> </w:t>
      </w:r>
      <w:r w:rsidR="00583092" w:rsidRPr="000E1EDA">
        <w:rPr>
          <w:rFonts w:ascii="GHEA Grapalat" w:hAnsi="GHEA Grapalat" w:cs="Sylfaen"/>
          <w:lang w:val="hy-AM"/>
        </w:rPr>
        <w:t>հաջորդող</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և</w:t>
      </w:r>
      <w:r w:rsidR="00583092" w:rsidRPr="000E1EDA">
        <w:rPr>
          <w:rFonts w:ascii="GHEA Grapalat" w:hAnsi="GHEA Grapalat" w:cs="Sylfaen"/>
        </w:rPr>
        <w:t xml:space="preserve"> </w:t>
      </w:r>
      <w:r w:rsidR="004B383E" w:rsidRPr="000E1EDA">
        <w:rPr>
          <w:rFonts w:ascii="GHEA Grapalat" w:hAnsi="GHEA Grapalat" w:cs="Sylfaen"/>
        </w:rPr>
        <w:t>պ</w:t>
      </w:r>
      <w:r w:rsidR="00583092" w:rsidRPr="000E1EDA">
        <w:rPr>
          <w:rFonts w:ascii="GHEA Grapalat" w:hAnsi="GHEA Grapalat" w:cs="Sylfaen"/>
          <w:lang w:val="hy-AM"/>
        </w:rPr>
        <w:t>ատվիրատուի</w:t>
      </w:r>
      <w:r w:rsidR="00583092" w:rsidRPr="000E1EDA">
        <w:rPr>
          <w:rFonts w:ascii="GHEA Grapalat" w:hAnsi="GHEA Grapalat" w:cs="Sylfaen"/>
        </w:rPr>
        <w:t xml:space="preserve"> </w:t>
      </w:r>
      <w:r w:rsidR="00583092" w:rsidRPr="000E1EDA">
        <w:rPr>
          <w:rFonts w:ascii="GHEA Grapalat" w:hAnsi="GHEA Grapalat" w:cs="Sylfaen"/>
          <w:lang w:val="hy-AM"/>
        </w:rPr>
        <w:t>կողմից</w:t>
      </w:r>
      <w:r w:rsidR="00583092" w:rsidRPr="000E1EDA">
        <w:rPr>
          <w:rFonts w:ascii="GHEA Grapalat" w:hAnsi="GHEA Grapalat" w:cs="Sylfaen"/>
        </w:rPr>
        <w:t xml:space="preserve"> </w:t>
      </w:r>
      <w:r w:rsidR="00583092" w:rsidRPr="000E1EDA">
        <w:rPr>
          <w:rFonts w:ascii="GHEA Grapalat" w:hAnsi="GHEA Grapalat" w:cs="Sylfaen"/>
          <w:lang w:val="hy-AM"/>
        </w:rPr>
        <w:t>պայմանագիրը</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իրավասության</w:t>
      </w:r>
      <w:r w:rsidR="00583092" w:rsidRPr="000E1EDA">
        <w:rPr>
          <w:rFonts w:ascii="GHEA Grapalat" w:hAnsi="GHEA Grapalat" w:cs="Sylfaen"/>
        </w:rPr>
        <w:t xml:space="preserve"> </w:t>
      </w:r>
      <w:r w:rsidR="00583092" w:rsidRPr="000E1EDA">
        <w:rPr>
          <w:rFonts w:ascii="GHEA Grapalat" w:hAnsi="GHEA Grapalat" w:cs="Sylfaen"/>
          <w:lang w:val="hy-AM"/>
        </w:rPr>
        <w:t>առաջացման</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միջև</w:t>
      </w:r>
      <w:r w:rsidR="00583092" w:rsidRPr="000E1EDA">
        <w:rPr>
          <w:rFonts w:ascii="GHEA Grapalat" w:hAnsi="GHEA Grapalat" w:cs="Sylfaen"/>
        </w:rPr>
        <w:t xml:space="preserve"> </w:t>
      </w:r>
      <w:r w:rsidR="00583092" w:rsidRPr="000E1EDA">
        <w:rPr>
          <w:rFonts w:ascii="GHEA Grapalat" w:hAnsi="GHEA Grapalat" w:cs="Sylfaen"/>
          <w:lang w:val="hy-AM"/>
        </w:rPr>
        <w:t>ընկած</w:t>
      </w:r>
      <w:r w:rsidR="00583092" w:rsidRPr="000E1EDA">
        <w:rPr>
          <w:rFonts w:ascii="GHEA Grapalat" w:hAnsi="GHEA Grapalat" w:cs="Sylfaen"/>
        </w:rPr>
        <w:t xml:space="preserve"> </w:t>
      </w:r>
      <w:r w:rsidR="00583092" w:rsidRPr="000E1EDA">
        <w:rPr>
          <w:rFonts w:ascii="GHEA Grapalat" w:hAnsi="GHEA Grapalat" w:cs="Sylfaen"/>
          <w:lang w:val="hy-AM"/>
        </w:rPr>
        <w:t>ժամանակահատվածն</w:t>
      </w:r>
      <w:r w:rsidR="00583092" w:rsidRPr="000E1EDA">
        <w:rPr>
          <w:rFonts w:ascii="GHEA Grapalat" w:hAnsi="GHEA Grapalat" w:cs="Sylfaen"/>
        </w:rPr>
        <w:t xml:space="preserve"> </w:t>
      </w:r>
      <w:r w:rsidR="00583092" w:rsidRPr="000E1EDA">
        <w:rPr>
          <w:rFonts w:ascii="GHEA Grapalat" w:hAnsi="GHEA Grapalat" w:cs="Sylfaen"/>
          <w:lang w:val="hy-AM"/>
        </w:rPr>
        <w:t>է։</w:t>
      </w:r>
    </w:p>
    <w:p w:rsidR="001E3A7F" w:rsidRPr="000E1EDA" w:rsidRDefault="00583092" w:rsidP="00EF3662">
      <w:pPr>
        <w:pStyle w:val="23"/>
        <w:spacing w:line="240" w:lineRule="auto"/>
        <w:ind w:firstLine="567"/>
        <w:rPr>
          <w:rFonts w:ascii="GHEA Grapalat" w:hAnsi="GHEA Grapalat" w:cs="Sylfaen"/>
          <w:lang w:val="hy-AM"/>
        </w:rPr>
      </w:pPr>
      <w:proofErr w:type="spellStart"/>
      <w:r w:rsidRPr="000E1EDA">
        <w:rPr>
          <w:rFonts w:ascii="GHEA Grapalat" w:hAnsi="GHEA Grapalat" w:cs="Sylfaen"/>
          <w:lang w:val="es-ES"/>
        </w:rPr>
        <w:lastRenderedPageBreak/>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սույն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ընթացակարգի</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r w:rsidR="006657A3" w:rsidRPr="000E1EDA">
        <w:rPr>
          <w:rFonts w:ascii="GHEA Grapalat" w:hAnsi="GHEA Grapalat" w:cs="Sylfaen"/>
          <w:lang w:val="es-ES"/>
        </w:rPr>
        <w:t xml:space="preserve">«   </w:t>
      </w:r>
      <w:r w:rsidR="00003AE6">
        <w:rPr>
          <w:rFonts w:ascii="GHEA Grapalat" w:hAnsi="GHEA Grapalat" w:cs="Sylfaen"/>
          <w:lang w:val="hy-AM"/>
        </w:rPr>
        <w:t>10</w:t>
      </w:r>
      <w:r w:rsidR="006657A3" w:rsidRPr="000E1EDA">
        <w:rPr>
          <w:rFonts w:ascii="GHEA Grapalat" w:hAnsi="GHEA Grapalat" w:cs="Sylfaen"/>
          <w:lang w:val="es-ES"/>
        </w:rPr>
        <w:t xml:space="preserve">   »</w:t>
      </w:r>
      <w:r w:rsidRPr="000E1EDA">
        <w:rPr>
          <w:rFonts w:ascii="GHEA Grapalat" w:hAnsi="GHEA Grapalat" w:cs="Sylfaen"/>
          <w:lang w:val="es-ES"/>
        </w:rPr>
        <w:t xml:space="preserve"> </w:t>
      </w:r>
      <w:proofErr w:type="spellStart"/>
      <w:r w:rsidRPr="000E1EDA">
        <w:rPr>
          <w:rFonts w:ascii="GHEA Grapalat" w:hAnsi="GHEA Grapalat" w:cs="Sylfaen"/>
          <w:lang w:val="es-ES"/>
        </w:rPr>
        <w:t>օրացուցային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օր</w:t>
      </w:r>
      <w:proofErr w:type="spellEnd"/>
      <w:r w:rsidRPr="000E1EDA">
        <w:rPr>
          <w:rFonts w:ascii="GHEA Grapalat" w:hAnsi="GHEA Grapalat" w:cs="Arial"/>
          <w:lang w:val="es-ES"/>
        </w:rPr>
        <w:t xml:space="preserve"> </w:t>
      </w:r>
      <w:r w:rsidRPr="000E1EDA">
        <w:rPr>
          <w:rFonts w:ascii="GHEA Grapalat" w:hAnsi="GHEA Grapalat" w:cs="Sylfaen"/>
          <w:lang w:val="es-ES"/>
        </w:rPr>
        <w:t>է</w:t>
      </w:r>
      <w:r w:rsidRPr="000E1EDA">
        <w:rPr>
          <w:rFonts w:ascii="GHEA Grapalat" w:hAnsi="GHEA Grapalat" w:cs="Tahoma"/>
          <w:lang w:val="es-ES"/>
        </w:rPr>
        <w:t>։</w:t>
      </w:r>
      <w:r w:rsidRPr="000E1EDA">
        <w:rPr>
          <w:rFonts w:ascii="GHEA Grapalat" w:hAnsi="GHEA Grapalat"/>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կիրառելի</w:t>
      </w:r>
      <w:proofErr w:type="spellEnd"/>
      <w:r w:rsidR="001E3A7F" w:rsidRPr="000E1EDA">
        <w:rPr>
          <w:rFonts w:ascii="GHEA Grapalat" w:hAnsi="GHEA Grapalat" w:cs="Sylfaen"/>
          <w:lang w:val="hy-AM"/>
        </w:rPr>
        <w:t>.</w:t>
      </w:r>
    </w:p>
    <w:p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չէ</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եթե</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միայն</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մեկ</w:t>
      </w:r>
      <w:proofErr w:type="spellEnd"/>
      <w:r w:rsidR="00583092" w:rsidRPr="000E1EDA">
        <w:rPr>
          <w:rFonts w:ascii="GHEA Grapalat" w:hAnsi="GHEA Grapalat" w:cs="Arial"/>
          <w:lang w:val="es-ES"/>
        </w:rPr>
        <w:t xml:space="preserve"> </w:t>
      </w:r>
      <w:proofErr w:type="spellStart"/>
      <w:r w:rsidR="004B383E" w:rsidRPr="000E1EDA">
        <w:rPr>
          <w:rFonts w:ascii="GHEA Grapalat" w:hAnsi="GHEA Grapalat" w:cs="Arial"/>
          <w:lang w:val="es-ES"/>
        </w:rPr>
        <w:t>մ</w:t>
      </w:r>
      <w:r w:rsidR="00583092" w:rsidRPr="000E1EDA">
        <w:rPr>
          <w:rFonts w:ascii="GHEA Grapalat" w:hAnsi="GHEA Grapalat" w:cs="Sylfaen"/>
          <w:lang w:val="es-ES"/>
        </w:rPr>
        <w:t>ասնակից</w:t>
      </w:r>
      <w:proofErr w:type="spellEnd"/>
      <w:r w:rsidR="00E45ACA" w:rsidRPr="000E1EDA">
        <w:rPr>
          <w:rFonts w:ascii="GHEA Grapalat" w:hAnsi="GHEA Grapalat" w:cs="Sylfaen"/>
          <w:lang w:val="es-ES"/>
        </w:rPr>
        <w:t xml:space="preserve"> է </w:t>
      </w:r>
      <w:proofErr w:type="spellStart"/>
      <w:r w:rsidR="00E45ACA" w:rsidRPr="000E1EDA">
        <w:rPr>
          <w:rFonts w:ascii="GHEA Grapalat" w:hAnsi="GHEA Grapalat" w:cs="Sylfaen"/>
          <w:lang w:val="es-ES"/>
        </w:rPr>
        <w:t>հայտ</w:t>
      </w:r>
      <w:proofErr w:type="spellEnd"/>
      <w:r w:rsidR="00E45ACA" w:rsidRPr="000E1EDA">
        <w:rPr>
          <w:rFonts w:ascii="GHEA Grapalat" w:hAnsi="GHEA Grapalat" w:cs="Sylfaen"/>
          <w:lang w:val="es-ES"/>
        </w:rPr>
        <w:t xml:space="preserve"> </w:t>
      </w:r>
      <w:proofErr w:type="spellStart"/>
      <w:r w:rsidR="00E45ACA" w:rsidRPr="000E1EDA">
        <w:rPr>
          <w:rFonts w:ascii="GHEA Grapalat" w:hAnsi="GHEA Grapalat" w:cs="Sylfaen"/>
          <w:lang w:val="es-ES"/>
        </w:rPr>
        <w:t>ներկայացրել</w:t>
      </w:r>
      <w:proofErr w:type="spellEnd"/>
      <w:r w:rsidR="00583092" w:rsidRPr="000E1EDA">
        <w:rPr>
          <w:rFonts w:ascii="GHEA Grapalat" w:hAnsi="GHEA Grapalat"/>
          <w:i/>
          <w:lang w:val="es-ES"/>
        </w:rPr>
        <w:t>,</w:t>
      </w:r>
      <w:r w:rsidR="00583092" w:rsidRPr="000E1EDA">
        <w:rPr>
          <w:rFonts w:ascii="GHEA Grapalat" w:hAnsi="GHEA Grapalat"/>
          <w:lang w:val="es-ES"/>
        </w:rPr>
        <w:t xml:space="preserve"> </w:t>
      </w:r>
      <w:proofErr w:type="spellStart"/>
      <w:r w:rsidR="00583092" w:rsidRPr="000E1EDA">
        <w:rPr>
          <w:rFonts w:ascii="GHEA Grapalat" w:hAnsi="GHEA Grapalat" w:cs="Sylfaen"/>
          <w:lang w:val="es-ES"/>
        </w:rPr>
        <w:t>որի</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հետ</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կնքվում</w:t>
      </w:r>
      <w:proofErr w:type="spellEnd"/>
      <w:r w:rsidR="00583092" w:rsidRPr="000E1EDA">
        <w:rPr>
          <w:rFonts w:ascii="GHEA Grapalat" w:hAnsi="GHEA Grapalat" w:cs="Arial"/>
          <w:lang w:val="es-ES"/>
        </w:rPr>
        <w:t xml:space="preserve"> </w:t>
      </w:r>
      <w:r w:rsidR="00583092" w:rsidRPr="000E1EDA">
        <w:rPr>
          <w:rFonts w:ascii="GHEA Grapalat" w:hAnsi="GHEA Grapalat" w:cs="Sylfaen"/>
          <w:lang w:val="es-ES"/>
        </w:rPr>
        <w:t>է</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պայմանագիր</w:t>
      </w:r>
      <w:proofErr w:type="spellEnd"/>
      <w:r w:rsidRPr="000E1EDA">
        <w:rPr>
          <w:rFonts w:ascii="GHEA Grapalat" w:hAnsi="GHEA Grapalat" w:cs="Arial"/>
          <w:lang w:val="hy-AM"/>
        </w:rPr>
        <w:t>,</w:t>
      </w:r>
    </w:p>
    <w:p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xml:space="preserve">-  է </w:t>
      </w:r>
      <w:proofErr w:type="spellStart"/>
      <w:r w:rsidRPr="000E1EDA">
        <w:rPr>
          <w:rFonts w:ascii="GHEA Grapalat" w:hAnsi="GHEA Grapalat" w:cs="Sylfaen"/>
          <w:lang w:val="es-ES"/>
        </w:rPr>
        <w:t>նաև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երբ</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միայն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մեկ</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մասնակից</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հայտ</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ներկայացրել</w:t>
      </w:r>
      <w:proofErr w:type="spellEnd"/>
      <w:r w:rsidRPr="000E1EDA">
        <w:rPr>
          <w:rFonts w:ascii="GHEA Grapalat" w:hAnsi="GHEA Grapalat" w:cs="Sylfaen"/>
          <w:lang w:val="es-ES"/>
        </w:rPr>
        <w:t xml:space="preserve">, և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մերժվել</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Սույն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կետի</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կիրառման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սահմանվում</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գնման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ընթացակարգը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չկայացած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հայտարարելու</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մասին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հայտարարությամբ</w:t>
      </w:r>
      <w:proofErr w:type="spellEnd"/>
      <w:r w:rsidRPr="000E1EDA">
        <w:rPr>
          <w:rFonts w:ascii="GHEA Grapalat" w:hAnsi="GHEA Grapalat" w:cs="Sylfaen"/>
          <w:lang w:val="es-ES"/>
        </w:rPr>
        <w:t>:</w:t>
      </w:r>
    </w:p>
    <w:p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w:t>
      </w:r>
      <w:r w:rsidRPr="000E1EDA">
        <w:rPr>
          <w:rFonts w:ascii="GHEA Grapalat" w:hAnsi="GHEA Grapalat" w:cs="Sylfaen"/>
          <w:lang w:val="es-ES"/>
        </w:rPr>
        <w:t xml:space="preserve"> </w:t>
      </w:r>
      <w:r w:rsidRPr="000E1EDA">
        <w:rPr>
          <w:rFonts w:ascii="GHEA Grapalat" w:hAnsi="GHEA Grapalat" w:cs="Sylfaen"/>
          <w:lang w:val="hy-AM"/>
        </w:rPr>
        <w:t>պայմանագիրը</w:t>
      </w:r>
      <w:r w:rsidRPr="000E1EDA">
        <w:rPr>
          <w:rFonts w:ascii="GHEA Grapalat" w:hAnsi="GHEA Grapalat" w:cs="Sylfaen"/>
          <w:lang w:val="es-ES"/>
        </w:rPr>
        <w:t xml:space="preserve"> </w:t>
      </w:r>
      <w:r w:rsidRPr="000E1EDA">
        <w:rPr>
          <w:rFonts w:ascii="GHEA Grapalat" w:hAnsi="GHEA Grapalat" w:cs="Sylfaen"/>
          <w:lang w:val="hy-AM"/>
        </w:rPr>
        <w:t>կնքում</w:t>
      </w:r>
      <w:r w:rsidRPr="000E1EDA">
        <w:rPr>
          <w:rFonts w:ascii="GHEA Grapalat" w:hAnsi="GHEA Grapalat" w:cs="Sylfaen"/>
          <w:lang w:val="es-ES"/>
        </w:rPr>
        <w:t xml:space="preserve"> </w:t>
      </w:r>
      <w:r w:rsidRPr="000E1EDA">
        <w:rPr>
          <w:rFonts w:ascii="GHEA Grapalat" w:hAnsi="GHEA Grapalat" w:cs="Sylfaen"/>
          <w:lang w:val="hy-AM"/>
        </w:rPr>
        <w:t>է</w:t>
      </w:r>
      <w:r w:rsidRPr="000E1EDA">
        <w:rPr>
          <w:rFonts w:ascii="GHEA Grapalat" w:hAnsi="GHEA Grapalat" w:cs="Sylfaen"/>
          <w:lang w:val="es-ES"/>
        </w:rPr>
        <w:t xml:space="preserve">, </w:t>
      </w:r>
      <w:r w:rsidRPr="000E1EDA">
        <w:rPr>
          <w:rFonts w:ascii="GHEA Grapalat" w:hAnsi="GHEA Grapalat" w:cs="Sylfaen"/>
          <w:lang w:val="hy-AM"/>
        </w:rPr>
        <w:t>եթե</w:t>
      </w:r>
      <w:r w:rsidRPr="000E1EDA">
        <w:rPr>
          <w:rFonts w:ascii="GHEA Grapalat" w:hAnsi="GHEA Grapalat" w:cs="Sylfaen"/>
          <w:lang w:val="es-ES"/>
        </w:rPr>
        <w:t xml:space="preserve"> </w:t>
      </w:r>
      <w:r w:rsidRPr="000E1EDA">
        <w:rPr>
          <w:rFonts w:ascii="GHEA Grapalat" w:hAnsi="GHEA Grapalat" w:cs="Sylfaen"/>
          <w:lang w:val="hy-AM"/>
        </w:rPr>
        <w:t>սույն</w:t>
      </w:r>
      <w:r w:rsidRPr="000E1EDA">
        <w:rPr>
          <w:rFonts w:ascii="GHEA Grapalat" w:hAnsi="GHEA Grapalat" w:cs="Sylfaen"/>
          <w:lang w:val="es-ES"/>
        </w:rPr>
        <w:t xml:space="preserve"> </w:t>
      </w:r>
      <w:r w:rsidRPr="000E1EDA">
        <w:rPr>
          <w:rFonts w:ascii="GHEA Grapalat" w:hAnsi="GHEA Grapalat" w:cs="Sylfaen"/>
          <w:lang w:val="hy-AM"/>
        </w:rPr>
        <w:t>կետով</w:t>
      </w:r>
      <w:r w:rsidRPr="000E1EDA">
        <w:rPr>
          <w:rFonts w:ascii="GHEA Grapalat" w:hAnsi="GHEA Grapalat" w:cs="Sylfaen"/>
          <w:lang w:val="es-ES"/>
        </w:rPr>
        <w:t xml:space="preserve"> </w:t>
      </w:r>
      <w:r w:rsidRPr="000E1EDA">
        <w:rPr>
          <w:rFonts w:ascii="GHEA Grapalat" w:hAnsi="GHEA Grapalat" w:cs="Sylfaen"/>
          <w:lang w:val="hy-AM"/>
        </w:rPr>
        <w:t>նախատեսված</w:t>
      </w:r>
      <w:r w:rsidRPr="000E1EDA">
        <w:rPr>
          <w:rFonts w:ascii="GHEA Grapalat" w:hAnsi="GHEA Grapalat" w:cs="Sylfaen"/>
          <w:lang w:val="es-ES"/>
        </w:rPr>
        <w:t xml:space="preserve"> </w:t>
      </w:r>
      <w:r w:rsidRPr="000E1EDA">
        <w:rPr>
          <w:rFonts w:ascii="GHEA Grapalat" w:hAnsi="GHEA Grapalat" w:cs="Sylfaen"/>
          <w:lang w:val="hy-AM"/>
        </w:rPr>
        <w:t>անգործության</w:t>
      </w:r>
      <w:r w:rsidRPr="000E1EDA">
        <w:rPr>
          <w:rFonts w:ascii="GHEA Grapalat" w:hAnsi="GHEA Grapalat" w:cs="Sylfaen"/>
          <w:lang w:val="es-ES"/>
        </w:rPr>
        <w:t xml:space="preserve"> </w:t>
      </w:r>
      <w:r w:rsidRPr="000E1EDA">
        <w:rPr>
          <w:rFonts w:ascii="GHEA Grapalat" w:hAnsi="GHEA Grapalat" w:cs="Sylfaen"/>
          <w:lang w:val="hy-AM"/>
        </w:rPr>
        <w:t>ժամկետում</w:t>
      </w:r>
      <w:r w:rsidRPr="000E1EDA">
        <w:rPr>
          <w:rFonts w:ascii="GHEA Grapalat" w:hAnsi="GHEA Grapalat" w:cs="Sylfaen"/>
          <w:lang w:val="es-ES"/>
        </w:rPr>
        <w:t xml:space="preserve"> </w:t>
      </w:r>
      <w:r w:rsidRPr="000E1EDA">
        <w:rPr>
          <w:rFonts w:ascii="GHEA Grapalat" w:hAnsi="GHEA Grapalat" w:cs="Sylfaen"/>
          <w:lang w:val="hy-AM"/>
        </w:rPr>
        <w:t>որևէ</w:t>
      </w:r>
      <w:r w:rsidRPr="000E1EDA">
        <w:rPr>
          <w:rFonts w:ascii="GHEA Grapalat" w:hAnsi="GHEA Grapalat" w:cs="Sylfaen"/>
          <w:lang w:val="es-ES"/>
        </w:rPr>
        <w:t xml:space="preserve"> </w:t>
      </w:r>
      <w:r w:rsidR="004B383E" w:rsidRPr="000E1EDA">
        <w:rPr>
          <w:rFonts w:ascii="GHEA Grapalat" w:hAnsi="GHEA Grapalat" w:cs="Sylfaen"/>
          <w:lang w:val="es-ES"/>
        </w:rPr>
        <w:t>մ</w:t>
      </w:r>
      <w:r w:rsidRPr="000E1EDA">
        <w:rPr>
          <w:rFonts w:ascii="GHEA Grapalat" w:hAnsi="GHEA Grapalat" w:cs="Sylfaen"/>
          <w:lang w:val="hy-AM"/>
        </w:rPr>
        <w:t>ասնակից</w:t>
      </w:r>
      <w:r w:rsidRPr="000E1EDA">
        <w:rPr>
          <w:rFonts w:ascii="GHEA Grapalat" w:hAnsi="GHEA Grapalat" w:cs="Sylfaen"/>
          <w:lang w:val="es-ES"/>
        </w:rPr>
        <w:t xml:space="preserve"> </w:t>
      </w:r>
      <w:r w:rsidRPr="000E1EDA">
        <w:rPr>
          <w:rFonts w:ascii="GHEA Grapalat" w:hAnsi="GHEA Grapalat" w:cs="Sylfaen"/>
          <w:lang w:val="hy-AM"/>
        </w:rPr>
        <w:t>չի</w:t>
      </w:r>
      <w:r w:rsidRPr="000E1EDA">
        <w:rPr>
          <w:rFonts w:ascii="GHEA Grapalat" w:hAnsi="GHEA Grapalat" w:cs="Sylfaen"/>
          <w:lang w:val="es-ES"/>
        </w:rPr>
        <w:t xml:space="preserve"> </w:t>
      </w:r>
      <w:r w:rsidRPr="000E1EDA">
        <w:rPr>
          <w:rFonts w:ascii="GHEA Grapalat" w:hAnsi="GHEA Grapalat" w:cs="Sylfaen"/>
          <w:lang w:val="hy-AM"/>
        </w:rPr>
        <w:t>բողոքարկում</w:t>
      </w:r>
      <w:r w:rsidRPr="000E1EDA">
        <w:rPr>
          <w:rFonts w:ascii="GHEA Grapalat" w:hAnsi="GHEA Grapalat" w:cs="Sylfaen"/>
          <w:lang w:val="es-ES"/>
        </w:rPr>
        <w:t xml:space="preserve"> </w:t>
      </w:r>
      <w:r w:rsidRPr="000E1EDA">
        <w:rPr>
          <w:rFonts w:ascii="GHEA Grapalat" w:hAnsi="GHEA Grapalat" w:cs="Sylfaen"/>
          <w:lang w:val="hy-AM"/>
        </w:rPr>
        <w:t>պայմանագիր</w:t>
      </w:r>
      <w:r w:rsidRPr="000E1EDA">
        <w:rPr>
          <w:rFonts w:ascii="GHEA Grapalat" w:hAnsi="GHEA Grapalat" w:cs="Sylfaen"/>
          <w:lang w:val="es-ES"/>
        </w:rPr>
        <w:t xml:space="preserve"> </w:t>
      </w:r>
      <w:r w:rsidRPr="000E1EDA">
        <w:rPr>
          <w:rFonts w:ascii="GHEA Grapalat" w:hAnsi="GHEA Grapalat" w:cs="Sylfaen"/>
          <w:lang w:val="hy-AM"/>
        </w:rPr>
        <w:t>կնքելու</w:t>
      </w:r>
      <w:r w:rsidRPr="000E1EDA">
        <w:rPr>
          <w:rFonts w:ascii="GHEA Grapalat" w:hAnsi="GHEA Grapalat" w:cs="Sylfaen"/>
          <w:lang w:val="es-ES"/>
        </w:rPr>
        <w:t xml:space="preserve"> </w:t>
      </w:r>
      <w:r w:rsidRPr="000E1EDA">
        <w:rPr>
          <w:rFonts w:ascii="GHEA Grapalat" w:hAnsi="GHEA Grapalat" w:cs="Sylfaen"/>
          <w:lang w:val="hy-AM"/>
        </w:rPr>
        <w:t>մասին</w:t>
      </w:r>
      <w:r w:rsidRPr="000E1EDA">
        <w:rPr>
          <w:rFonts w:ascii="GHEA Grapalat" w:hAnsi="GHEA Grapalat" w:cs="Sylfaen"/>
          <w:lang w:val="es-ES"/>
        </w:rPr>
        <w:t xml:space="preserve"> </w:t>
      </w:r>
      <w:r w:rsidRPr="000E1EDA">
        <w:rPr>
          <w:rFonts w:ascii="GHEA Grapalat" w:hAnsi="GHEA Grapalat" w:cs="Sylfaen"/>
          <w:lang w:val="hy-AM"/>
        </w:rPr>
        <w:t>որոշումը։</w:t>
      </w:r>
      <w:r w:rsidRPr="000E1EDA">
        <w:rPr>
          <w:rFonts w:ascii="GHEA Grapalat" w:hAnsi="GHEA Grapalat" w:cs="Sylfaen"/>
          <w:lang w:val="es-ES"/>
        </w:rPr>
        <w:t xml:space="preserve"> </w:t>
      </w:r>
      <w:proofErr w:type="spellStart"/>
      <w:r w:rsidRPr="000E1EDA">
        <w:rPr>
          <w:rFonts w:ascii="GHEA Grapalat" w:hAnsi="GHEA Grapalat" w:cs="Sylfaen"/>
          <w:lang w:val="ru-RU"/>
        </w:rPr>
        <w:t>Մինչև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լրանալը</w:t>
      </w:r>
      <w:proofErr w:type="spellEnd"/>
      <w:r w:rsidRPr="000E1EDA">
        <w:rPr>
          <w:rFonts w:ascii="GHEA Grapalat" w:hAnsi="GHEA Grapalat" w:cs="Sylfaen"/>
          <w:lang w:val="es-ES"/>
        </w:rPr>
        <w:t xml:space="preserve"> </w:t>
      </w:r>
      <w:proofErr w:type="spellStart"/>
      <w:r w:rsidR="008A120F" w:rsidRPr="000E1EDA">
        <w:rPr>
          <w:rFonts w:ascii="GHEA Grapalat" w:hAnsi="GHEA Grapalat" w:cs="Sylfaen"/>
          <w:lang w:val="ru-RU"/>
        </w:rPr>
        <w:t>կամ</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առանց</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պայմանագիր</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կնքելու</w:t>
      </w:r>
      <w:proofErr w:type="spellEnd"/>
      <w:r w:rsidR="001E3A7F" w:rsidRPr="000E1EDA">
        <w:rPr>
          <w:rFonts w:ascii="GHEA Grapalat" w:hAnsi="GHEA Grapalat" w:cs="Sylfaen"/>
          <w:lang w:val="es-ES"/>
        </w:rPr>
        <w:t xml:space="preserve"> </w:t>
      </w:r>
      <w:r w:rsidR="001E3A7F" w:rsidRPr="000E1EDA">
        <w:rPr>
          <w:rFonts w:ascii="GHEA Grapalat" w:hAnsi="GHEA Grapalat" w:cs="Sylfaen"/>
          <w:lang w:val="hy-AM"/>
        </w:rPr>
        <w:t xml:space="preserve"> կամ գնման ընթացակարգը չկայացած հայտարարելու </w:t>
      </w:r>
      <w:proofErr w:type="spellStart"/>
      <w:r w:rsidR="008A120F" w:rsidRPr="000E1EDA">
        <w:rPr>
          <w:rFonts w:ascii="GHEA Grapalat" w:hAnsi="GHEA Grapalat" w:cs="Sylfaen"/>
          <w:lang w:val="ru-RU"/>
        </w:rPr>
        <w:t>մասին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հայտարարության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հրապարակման</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կնք</w:t>
      </w:r>
      <w:proofErr w:type="spellEnd"/>
      <w:r w:rsidR="008A120F" w:rsidRPr="000E1EDA">
        <w:rPr>
          <w:rFonts w:ascii="GHEA Grapalat" w:hAnsi="GHEA Grapalat" w:cs="Sylfaen"/>
          <w:lang w:val="en-US"/>
        </w:rPr>
        <w:t>վ</w:t>
      </w:r>
      <w:proofErr w:type="spellStart"/>
      <w:r w:rsidRPr="000E1EDA">
        <w:rPr>
          <w:rFonts w:ascii="GHEA Grapalat" w:hAnsi="GHEA Grapalat" w:cs="Sylfaen"/>
          <w:lang w:val="ru-RU"/>
        </w:rPr>
        <w:t>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պայմանագիրն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առ</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ոչինչ</w:t>
      </w:r>
      <w:proofErr w:type="spellEnd"/>
      <w:r w:rsidRPr="000E1EDA">
        <w:rPr>
          <w:rFonts w:ascii="GHEA Grapalat" w:hAnsi="GHEA Grapalat" w:cs="Sylfaen"/>
          <w:lang w:val="es-ES"/>
        </w:rPr>
        <w:t xml:space="preserve"> </w:t>
      </w:r>
      <w:r w:rsidRPr="000E1EDA">
        <w:rPr>
          <w:rFonts w:ascii="GHEA Grapalat" w:hAnsi="GHEA Grapalat" w:cs="Sylfaen"/>
          <w:lang w:val="ru-RU"/>
        </w:rPr>
        <w:t>է։</w:t>
      </w:r>
    </w:p>
    <w:p w:rsidR="00912BAD" w:rsidRPr="000E1EDA" w:rsidRDefault="00912BAD" w:rsidP="00EF3662">
      <w:pPr>
        <w:pStyle w:val="23"/>
        <w:spacing w:line="240" w:lineRule="auto"/>
        <w:ind w:firstLine="567"/>
        <w:rPr>
          <w:rFonts w:ascii="GHEA Grapalat" w:hAnsi="GHEA Grapalat" w:cs="Sylfaen"/>
          <w:lang w:val="hy-AM"/>
        </w:rPr>
      </w:pPr>
    </w:p>
    <w:p w:rsidR="00583092" w:rsidRPr="000E1EDA" w:rsidRDefault="00583092" w:rsidP="00EF3662">
      <w:pPr>
        <w:ind w:firstLine="567"/>
        <w:jc w:val="center"/>
        <w:rPr>
          <w:rFonts w:ascii="GHEA Grapalat" w:hAnsi="GHEA Grapalat"/>
          <w:b/>
          <w:sz w:val="20"/>
          <w:szCs w:val="20"/>
          <w:lang w:val="es-ES"/>
        </w:rPr>
      </w:pPr>
    </w:p>
    <w:p w:rsidR="00037DDE" w:rsidRPr="000E1EDA" w:rsidRDefault="00037DDE" w:rsidP="00EF3662">
      <w:pPr>
        <w:ind w:firstLine="567"/>
        <w:jc w:val="center"/>
        <w:rPr>
          <w:rFonts w:ascii="GHEA Grapalat" w:hAnsi="GHEA Grapalat"/>
          <w:b/>
          <w:sz w:val="20"/>
          <w:szCs w:val="20"/>
          <w:lang w:val="es-ES"/>
        </w:rPr>
      </w:pPr>
    </w:p>
    <w:p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w:t>
      </w:r>
      <w:r w:rsidR="008D5016" w:rsidRPr="000E1EDA">
        <w:rPr>
          <w:rFonts w:ascii="GHEA Grapalat" w:hAnsi="GHEA Grapalat" w:cs="Arial"/>
          <w:b/>
          <w:iCs/>
          <w:sz w:val="20"/>
          <w:szCs w:val="20"/>
          <w:lang w:val="af-ZA"/>
        </w:rPr>
        <w:t xml:space="preserve"> </w:t>
      </w:r>
      <w:r w:rsidR="008D5016" w:rsidRPr="000E1EDA">
        <w:rPr>
          <w:rFonts w:ascii="GHEA Grapalat" w:hAnsi="GHEA Grapalat" w:cs="Sylfaen"/>
          <w:b/>
          <w:iCs/>
          <w:sz w:val="20"/>
          <w:szCs w:val="20"/>
          <w:lang w:val="af-ZA"/>
        </w:rPr>
        <w:t>ԿՆՔՈՒՄԸ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հանձնաժողովի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որոշման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գրավ</w:t>
      </w:r>
      <w:proofErr w:type="spellStart"/>
      <w:r w:rsidR="00096865" w:rsidRPr="000E1EDA">
        <w:rPr>
          <w:rFonts w:ascii="GHEA Grapalat" w:hAnsi="GHEA Grapalat" w:cs="Sylfaen"/>
          <w:sz w:val="20"/>
          <w:szCs w:val="20"/>
          <w:lang w:val="ru-RU"/>
        </w:rPr>
        <w:t>որ</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մեկ</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փաստաթուղթ</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կազմելու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միջոցով</w:t>
      </w:r>
      <w:proofErr w:type="spellEnd"/>
      <w:r w:rsidR="004D5671" w:rsidRPr="000E1EDA">
        <w:rPr>
          <w:rFonts w:ascii="GHEA Grapalat" w:hAnsi="GHEA Grapalat" w:cs="Sylfaen"/>
          <w:sz w:val="20"/>
          <w:szCs w:val="20"/>
          <w:lang w:val="ru-RU"/>
        </w:rPr>
        <w:t>։</w:t>
      </w:r>
    </w:p>
    <w:p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D61B60"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չոր</w:t>
      </w:r>
      <w:proofErr w:type="spellEnd"/>
      <w:r w:rsidR="002C0D78" w:rsidRPr="000E1EDA">
        <w:rPr>
          <w:rFonts w:ascii="GHEA Grapalat" w:hAnsi="GHEA Grapalat" w:cs="Sylfaen"/>
          <w:sz w:val="20"/>
          <w:szCs w:val="20"/>
          <w:lang w:val="hy-AM"/>
        </w:rPr>
        <w:t>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w:t>
      </w:r>
      <w:proofErr w:type="spellEnd"/>
      <w:r w:rsidR="002C0D78" w:rsidRPr="000E1EDA">
        <w:rPr>
          <w:rFonts w:ascii="GHEA Grapalat" w:hAnsi="GHEA Grapalat" w:cs="Sylfaen"/>
          <w:sz w:val="20"/>
          <w:szCs w:val="20"/>
          <w:lang w:val="hy-AM"/>
        </w:rPr>
        <w:t>ը</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պ</w:t>
      </w:r>
      <w:proofErr w:type="spellStart"/>
      <w:r w:rsidR="00EB6E54" w:rsidRPr="000E1EDA">
        <w:rPr>
          <w:rFonts w:ascii="GHEA Grapalat" w:hAnsi="GHEA Grapalat" w:cs="Sylfaen"/>
          <w:sz w:val="20"/>
          <w:szCs w:val="20"/>
          <w:lang w:val="ru-RU"/>
        </w:rPr>
        <w:t>ատվիրատուն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ծանուցում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005457B4"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ներկայացնելով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Ընդ</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կարող</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ոչ</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շուտ</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C421A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օրվան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չորրորդ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օրը</w:t>
      </w:r>
      <w:proofErr w:type="spellEnd"/>
      <w:r w:rsidR="00EB6E54" w:rsidRPr="000E1EDA">
        <w:rPr>
          <w:rFonts w:ascii="GHEA Grapalat" w:hAnsi="GHEA Grapalat" w:cs="Sylfaen"/>
          <w:sz w:val="20"/>
          <w:szCs w:val="20"/>
          <w:lang w:val="af-ZA"/>
        </w:rPr>
        <w:t>:</w:t>
      </w:r>
    </w:p>
    <w:p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r w:rsidR="00F23A5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կնքվելիք</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հանձնաժողովի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քարտուղարը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տրամադրում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էլեկտրոնային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եղանակով</w:t>
      </w:r>
      <w:proofErr w:type="spellEnd"/>
      <w:r w:rsidR="00EB6E54"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Ընդ</w:t>
      </w:r>
      <w:proofErr w:type="spellEnd"/>
      <w:r w:rsidR="00443B7A"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ներառվում</w:t>
      </w:r>
      <w:proofErr w:type="spellEnd"/>
      <w:r w:rsidR="00EB6E54" w:rsidRPr="000E1EDA">
        <w:rPr>
          <w:rFonts w:ascii="GHEA Grapalat" w:hAnsi="GHEA Grapalat" w:cs="Sylfaen"/>
          <w:sz w:val="20"/>
          <w:szCs w:val="20"/>
          <w:lang w:val="af-ZA"/>
        </w:rPr>
        <w:t xml:space="preserve"> </w:t>
      </w:r>
      <w:r w:rsidR="003B585C" w:rsidRPr="000E1EDA">
        <w:rPr>
          <w:rFonts w:ascii="GHEA Grapalat" w:hAnsi="GHEA Grapalat" w:cs="Sylfaen"/>
          <w:sz w:val="20"/>
          <w:szCs w:val="20"/>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մասնակցի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կողմից</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հայտով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ապրանքի</w:t>
      </w:r>
      <w:proofErr w:type="spellEnd"/>
      <w:r w:rsidR="00EB6E54" w:rsidRPr="000E1EDA">
        <w:rPr>
          <w:rFonts w:ascii="GHEA Grapalat" w:hAnsi="GHEA Grapalat" w:cs="Sylfaen"/>
          <w:sz w:val="20"/>
          <w:szCs w:val="20"/>
          <w:lang w:val="af-ZA"/>
        </w:rPr>
        <w:t xml:space="preserve"> </w:t>
      </w:r>
      <w:r w:rsidR="00137A5C" w:rsidRPr="000E1EDA">
        <w:rPr>
          <w:rFonts w:ascii="GHEA Grapalat" w:hAnsi="GHEA Grapalat"/>
          <w:sz w:val="20"/>
          <w:szCs w:val="20"/>
          <w:lang w:val="hy-AM"/>
        </w:rPr>
        <w:t>ամբողջական նկարագիրը</w:t>
      </w:r>
      <w:r w:rsidR="00443B7A" w:rsidRPr="000E1EDA">
        <w:rPr>
          <w:rFonts w:ascii="GHEA Grapalat" w:hAnsi="GHEA Grapalat" w:cs="Sylfaen"/>
          <w:sz w:val="20"/>
          <w:szCs w:val="20"/>
          <w:lang w:val="af-ZA"/>
        </w:rPr>
        <w:t xml:space="preserve">: </w:t>
      </w:r>
    </w:p>
    <w:p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օրը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հանձնաժողովի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քարտուղարը</w:t>
      </w:r>
      <w:proofErr w:type="spellEnd"/>
      <w:r w:rsidR="009365B5" w:rsidRPr="000E1EDA">
        <w:rPr>
          <w:rFonts w:ascii="GHEA Grapalat" w:hAnsi="GHEA Grapalat" w:cs="Sylfaen"/>
          <w:sz w:val="20"/>
          <w:szCs w:val="20"/>
          <w:lang w:val="af-ZA"/>
        </w:rPr>
        <w:t xml:space="preserve"> </w:t>
      </w:r>
      <w:r w:rsidRPr="000E1EDA">
        <w:rPr>
          <w:rFonts w:ascii="GHEA Grapalat" w:hAnsi="GHEA Grapalat" w:cs="Sylfaen"/>
          <w:sz w:val="20"/>
          <w:szCs w:val="20"/>
        </w:rPr>
        <w:t>հ</w:t>
      </w:r>
      <w:proofErr w:type="spellStart"/>
      <w:r w:rsidR="009365B5" w:rsidRPr="000E1EDA">
        <w:rPr>
          <w:rFonts w:ascii="GHEA Grapalat" w:hAnsi="GHEA Grapalat" w:cs="Sylfaen"/>
          <w:sz w:val="20"/>
          <w:szCs w:val="20"/>
          <w:lang w:val="ru-RU"/>
        </w:rPr>
        <w:t>ամակարգի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էլեկտրոնային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փոստին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տրամադրված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լինելու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w:t>
      </w: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ծանուցումը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և</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ստանալուց</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հետո</w:t>
      </w:r>
      <w:r w:rsidR="002C0D78" w:rsidRPr="000E1EDA">
        <w:rPr>
          <w:rFonts w:ascii="GHEA Grapalat" w:hAnsi="GHEA Grapalat" w:cs="Sylfaen"/>
          <w:sz w:val="20"/>
          <w:szCs w:val="20"/>
          <w:lang w:val="hy-AM"/>
        </w:rPr>
        <w:t xml:space="preserve"> </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ստորագրում</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պայմանագիրը</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և</w:t>
      </w:r>
      <w:r w:rsidR="002C0D78" w:rsidRPr="000E1EDA">
        <w:rPr>
          <w:rFonts w:ascii="GHEA Grapalat" w:hAnsi="GHEA Grapalat" w:cs="Sylfaen"/>
          <w:sz w:val="20"/>
          <w:szCs w:val="20"/>
          <w:lang w:val="af-ZA"/>
        </w:rPr>
        <w:t xml:space="preserve"> պ</w:t>
      </w:r>
      <w:proofErr w:type="spellStart"/>
      <w:r w:rsidR="002C0D78" w:rsidRPr="000E1EDA">
        <w:rPr>
          <w:rFonts w:ascii="GHEA Grapalat" w:hAnsi="GHEA Grapalat" w:cs="Sylfaen"/>
          <w:sz w:val="20"/>
          <w:szCs w:val="20"/>
          <w:lang w:val="ru-RU"/>
        </w:rPr>
        <w:t>ատվիրատուին</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lang w:val="ru-RU"/>
        </w:rPr>
        <w:t>ներկայացնում</w:t>
      </w:r>
      <w:proofErr w:type="spellEnd"/>
      <w:r w:rsidR="002C0D78" w:rsidRPr="000E1EDA">
        <w:rPr>
          <w:rFonts w:ascii="GHEA Grapalat" w:hAnsi="GHEA Grapalat" w:cs="Sylfaen"/>
          <w:sz w:val="20"/>
          <w:szCs w:val="20"/>
          <w:lang w:val="af-ZA"/>
        </w:rPr>
        <w:t xml:space="preserve"> որակավորման և </w:t>
      </w:r>
      <w:proofErr w:type="spellStart"/>
      <w:r w:rsidR="002C0D78" w:rsidRPr="000E1EDA">
        <w:rPr>
          <w:rFonts w:ascii="GHEA Grapalat" w:hAnsi="GHEA Grapalat" w:cs="Sylfaen"/>
          <w:sz w:val="20"/>
          <w:szCs w:val="20"/>
          <w:lang w:val="ru-RU"/>
        </w:rPr>
        <w:t>պայմանագրի</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rPr>
        <w:t>ապահովում</w:t>
      </w:r>
      <w:proofErr w:type="spellEnd"/>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2C0D78" w:rsidRPr="000E1EDA">
        <w:rPr>
          <w:rFonts w:ascii="GHEA Grapalat" w:hAnsi="GHEA Grapalat" w:cs="Sylfaen"/>
          <w:i/>
          <w:sz w:val="20"/>
          <w:szCs w:val="20"/>
          <w:lang w:val="af-ZA"/>
        </w:rPr>
        <w:t xml:space="preserve"> </w:t>
      </w:r>
      <w:r w:rsidR="002C0D78" w:rsidRPr="000E1EDA">
        <w:rPr>
          <w:rFonts w:ascii="GHEA Grapalat" w:hAnsi="GHEA Grapalat" w:cs="Sylfaen"/>
          <w:sz w:val="20"/>
          <w:szCs w:val="20"/>
          <w:lang w:val="hy-AM"/>
        </w:rPr>
        <w:t>ապա նա զրկվում է պայմանագիրը ստորագրելու իրավունքից։</w:t>
      </w:r>
      <w:r w:rsidR="002C0D78" w:rsidRPr="000E1EDA">
        <w:rPr>
          <w:rFonts w:ascii="GHEA Grapalat" w:hAnsi="GHEA Grapalat" w:cs="Sylfaen"/>
          <w:sz w:val="20"/>
          <w:szCs w:val="20"/>
          <w:lang w:val="af-ZA"/>
        </w:rPr>
        <w:t xml:space="preserve"> </w:t>
      </w:r>
    </w:p>
    <w:p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և</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հաստատմանը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հաջորդող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աշխատանքային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օրը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ուղեկցող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գրությամբ</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տրամադրվում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է</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ընտրված</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մասնակցին</w:t>
      </w:r>
      <w:r w:rsidRPr="000E1EDA">
        <w:rPr>
          <w:rFonts w:ascii="GHEA Grapalat" w:hAnsi="GHEA Grapalat" w:cs="Sylfaen"/>
          <w:sz w:val="20"/>
          <w:szCs w:val="20"/>
          <w:lang w:val="hy-AM"/>
        </w:rPr>
        <w:t>:</w:t>
      </w:r>
    </w:p>
    <w:p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5B1DD6" w:rsidRPr="000E1EDA">
        <w:rPr>
          <w:rFonts w:ascii="GHEA Grapalat" w:hAnsi="GHEA Grapalat" w:cs="Sylfaen"/>
          <w:sz w:val="20"/>
          <w:szCs w:val="20"/>
          <w:lang w:val="hy-AM"/>
        </w:rPr>
        <w:t>.6</w:t>
      </w:r>
      <w:r w:rsidR="0033571F"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վերաբերյալ</w:t>
      </w:r>
      <w:proofErr w:type="spellEnd"/>
      <w:r w:rsidR="009365B5" w:rsidRPr="000E1EDA">
        <w:rPr>
          <w:rFonts w:ascii="GHEA Grapalat" w:hAnsi="GHEA Grapalat" w:cs="Sylfaen"/>
          <w:sz w:val="20"/>
          <w:szCs w:val="20"/>
          <w:lang w:val="af-ZA"/>
        </w:rPr>
        <w:t xml:space="preserve"> </w:t>
      </w:r>
      <w:r w:rsidR="00A6756D" w:rsidRPr="000E1EDA">
        <w:rPr>
          <w:rFonts w:ascii="GHEA Grapalat" w:hAnsi="GHEA Grapalat" w:cs="Sylfaen"/>
          <w:sz w:val="20"/>
          <w:szCs w:val="20"/>
        </w:rPr>
        <w:t>պ</w:t>
      </w:r>
      <w:proofErr w:type="spellStart"/>
      <w:r w:rsidR="009365B5" w:rsidRPr="000E1EDA">
        <w:rPr>
          <w:rFonts w:ascii="GHEA Grapalat" w:hAnsi="GHEA Grapalat" w:cs="Sylfaen"/>
          <w:sz w:val="20"/>
          <w:szCs w:val="20"/>
          <w:lang w:val="ru-RU"/>
        </w:rPr>
        <w:t>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w:t>
      </w:r>
      <w:proofErr w:type="spellEnd"/>
      <w:r w:rsidR="00EA7474" w:rsidRPr="000E1EDA">
        <w:rPr>
          <w:rFonts w:ascii="GHEA Grapalat" w:hAnsi="GHEA Grapalat" w:cs="Sylfaen"/>
          <w:sz w:val="20"/>
          <w:szCs w:val="20"/>
        </w:rPr>
        <w:t>ը</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ստացած</w:t>
      </w:r>
      <w:proofErr w:type="spellEnd"/>
      <w:r w:rsidR="009365B5" w:rsidRPr="000E1EDA">
        <w:rPr>
          <w:rFonts w:ascii="GHEA Grapalat" w:hAnsi="GHEA Grapalat" w:cs="Sylfaen"/>
          <w:sz w:val="20"/>
          <w:szCs w:val="20"/>
          <w:lang w:val="af-ZA"/>
        </w:rPr>
        <w:t xml:space="preserve"> </w:t>
      </w:r>
      <w:proofErr w:type="spellStart"/>
      <w:r w:rsidR="00EA7474" w:rsidRPr="000E1EDA">
        <w:rPr>
          <w:rFonts w:ascii="GHEA Grapalat" w:hAnsi="GHEA Grapalat" w:cs="Sylfaen"/>
          <w:sz w:val="20"/>
          <w:szCs w:val="20"/>
        </w:rPr>
        <w:t>ընտրված</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մ</w:t>
      </w:r>
      <w:proofErr w:type="spellStart"/>
      <w:r w:rsidR="00EA7474" w:rsidRPr="000E1EDA">
        <w:rPr>
          <w:rFonts w:ascii="GHEA Grapalat" w:hAnsi="GHEA Grapalat" w:cs="Sylfaen"/>
          <w:sz w:val="20"/>
          <w:szCs w:val="20"/>
          <w:lang w:val="ru-RU"/>
        </w:rPr>
        <w:t>ասնակիցը</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հ</w:t>
      </w:r>
      <w:proofErr w:type="spellStart"/>
      <w:r w:rsidR="00EA7474" w:rsidRPr="000E1EDA">
        <w:rPr>
          <w:rFonts w:ascii="GHEA Grapalat" w:hAnsi="GHEA Grapalat" w:cs="Sylfaen"/>
          <w:sz w:val="20"/>
          <w:szCs w:val="20"/>
          <w:lang w:val="ru-RU"/>
        </w:rPr>
        <w:t>ամակարգի</w:t>
      </w:r>
      <w:proofErr w:type="spellEnd"/>
      <w:r w:rsidR="00EA7474"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ընդունում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կամ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մերժում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իրեն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ներկայացված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w:t>
      </w:r>
    </w:p>
    <w:p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r w:rsidR="00D17258"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կետով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նախատեսված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ժամկետի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ավարտը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համաձայնությամբ</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նախագծում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կատարվել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փոփոխություններ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սակայն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հանգեցնել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առարկայի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բնութագրերի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փոփոխմանը</w:t>
      </w:r>
      <w:proofErr w:type="spellEnd"/>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r w:rsidR="005E0DA1"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ընտրված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ավելացմանը</w:t>
      </w:r>
      <w:proofErr w:type="spellEnd"/>
      <w:r w:rsidR="004D5671" w:rsidRPr="000E1EDA">
        <w:rPr>
          <w:rFonts w:ascii="GHEA Grapalat" w:hAnsi="GHEA Grapalat" w:cs="Sylfaen"/>
          <w:i w:val="0"/>
          <w:lang w:val="ru-RU"/>
        </w:rPr>
        <w:t>։</w:t>
      </w:r>
      <w:r w:rsidR="00D612BC" w:rsidRPr="000E1EDA">
        <w:rPr>
          <w:rFonts w:ascii="GHEA Mariam" w:hAnsi="GHEA Mariam"/>
          <w:spacing w:val="-8"/>
          <w:lang w:val="af-ZA"/>
        </w:rPr>
        <w:t xml:space="preserve"> </w:t>
      </w:r>
    </w:p>
    <w:p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Պայմանագիրը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կնքվելուն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հաջորդող</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աշխատանքային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օրը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հանձնաժողովի</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քարտուղարը</w:t>
      </w:r>
      <w:proofErr w:type="spellEnd"/>
      <w:r w:rsidR="00534468" w:rsidRPr="000E1EDA">
        <w:rPr>
          <w:rFonts w:ascii="GHEA Grapalat" w:hAnsi="GHEA Grapalat" w:cs="Sylfaen"/>
          <w:i w:val="0"/>
          <w:lang w:val="af-ZA"/>
        </w:rPr>
        <w:t xml:space="preserve"> </w:t>
      </w:r>
      <w:r w:rsidR="00EA7474" w:rsidRPr="000E1EDA">
        <w:rPr>
          <w:rFonts w:ascii="GHEA Grapalat" w:hAnsi="GHEA Grapalat" w:cs="Sylfaen"/>
          <w:i w:val="0"/>
          <w:lang w:val="en-US"/>
        </w:rPr>
        <w:t>հ</w:t>
      </w:r>
      <w:proofErr w:type="spellStart"/>
      <w:r w:rsidR="00EA7474" w:rsidRPr="000E1EDA">
        <w:rPr>
          <w:rFonts w:ascii="GHEA Grapalat" w:hAnsi="GHEA Grapalat" w:cs="Sylfaen"/>
          <w:i w:val="0"/>
          <w:lang w:val="ru-RU"/>
        </w:rPr>
        <w:t>ամակարգում</w:t>
      </w:r>
      <w:proofErr w:type="spellEnd"/>
      <w:r w:rsidR="00EA7474"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ավարտում</w:t>
      </w:r>
      <w:proofErr w:type="spellEnd"/>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է</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ընթացակարգը</w:t>
      </w:r>
      <w:proofErr w:type="spellEnd"/>
      <w:r w:rsidR="00F23A51" w:rsidRPr="000E1EDA">
        <w:rPr>
          <w:rFonts w:ascii="GHEA Grapalat" w:hAnsi="GHEA Grapalat" w:cs="Sylfaen"/>
          <w:i w:val="0"/>
          <w:lang w:val="af-ZA"/>
        </w:rPr>
        <w:t>:</w:t>
      </w:r>
    </w:p>
    <w:p w:rsidR="00096865" w:rsidRPr="000E1EDA" w:rsidRDefault="00096865"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lastRenderedPageBreak/>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w:t>
      </w:r>
      <w:r w:rsidR="00E2245F" w:rsidRPr="000E1EDA">
        <w:rPr>
          <w:rFonts w:ascii="GHEA Grapalat" w:hAnsi="GHEA Grapalat" w:cs="Arial"/>
          <w:b/>
          <w:iCs/>
          <w:sz w:val="20"/>
          <w:szCs w:val="20"/>
          <w:lang w:val="af-ZA"/>
        </w:rPr>
        <w:t xml:space="preserve"> </w:t>
      </w:r>
      <w:r w:rsidR="00E2245F" w:rsidRPr="000E1EDA">
        <w:rPr>
          <w:rFonts w:ascii="GHEA Grapalat" w:hAnsi="GHEA Grapalat" w:cs="Sylfaen"/>
          <w:b/>
          <w:iCs/>
          <w:sz w:val="20"/>
          <w:szCs w:val="20"/>
          <w:lang w:val="hy-AM"/>
        </w:rPr>
        <w:t>ԵՎ</w:t>
      </w:r>
      <w:r w:rsidR="00E2245F" w:rsidRPr="000E1EDA">
        <w:rPr>
          <w:rFonts w:ascii="GHEA Grapalat" w:hAnsi="GHEA Grapalat" w:cs="Sylfaen"/>
          <w:b/>
          <w:iCs/>
          <w:sz w:val="20"/>
          <w:szCs w:val="20"/>
          <w:lang w:val="af-ZA"/>
        </w:rPr>
        <w:t xml:space="preserve"> </w:t>
      </w:r>
      <w:r w:rsidR="008D5016" w:rsidRPr="000E1EDA">
        <w:rPr>
          <w:rFonts w:ascii="GHEA Grapalat" w:hAnsi="GHEA Grapalat" w:cs="Sylfaen"/>
          <w:b/>
          <w:iCs/>
          <w:sz w:val="20"/>
          <w:szCs w:val="20"/>
          <w:lang w:val="af-ZA"/>
        </w:rPr>
        <w:t>ՊԱՅՄԱՆԱԳՐԻ</w:t>
      </w:r>
      <w:r w:rsidR="00EE0172" w:rsidRPr="000E1EDA">
        <w:rPr>
          <w:rFonts w:ascii="GHEA Grapalat" w:hAnsi="GHEA Grapalat" w:cs="Sylfaen"/>
          <w:b/>
          <w:iCs/>
          <w:sz w:val="20"/>
          <w:szCs w:val="20"/>
          <w:lang w:val="hy-AM"/>
        </w:rPr>
        <w:t xml:space="preserve"> </w:t>
      </w:r>
      <w:r w:rsidR="008D5016" w:rsidRPr="000E1EDA">
        <w:rPr>
          <w:rFonts w:ascii="GHEA Grapalat" w:hAnsi="GHEA Grapalat" w:cs="Sylfaen"/>
          <w:b/>
          <w:iCs/>
          <w:sz w:val="20"/>
          <w:szCs w:val="20"/>
          <w:lang w:val="af-ZA"/>
        </w:rPr>
        <w:t>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w:t>
      </w:r>
      <w:r w:rsidR="00E2245F" w:rsidRPr="000E1EDA">
        <w:rPr>
          <w:rFonts w:ascii="GHEA Grapalat" w:hAnsi="GHEA Grapalat" w:cs="Sylfaen"/>
          <w:sz w:val="20"/>
          <w:szCs w:val="20"/>
          <w:lang w:val="af-ZA"/>
        </w:rPr>
        <w:t xml:space="preserve"> </w:t>
      </w:r>
      <w:r w:rsidR="00E2245F" w:rsidRPr="000E1EDA">
        <w:rPr>
          <w:rFonts w:ascii="GHEA Grapalat" w:hAnsi="GHEA Grapalat" w:cs="Sylfaen"/>
          <w:sz w:val="20"/>
          <w:szCs w:val="20"/>
          <w:lang w:val="hy-AM"/>
        </w:rPr>
        <w:t>և</w:t>
      </w:r>
      <w:r w:rsidR="00E2245F"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պ</w:t>
      </w:r>
      <w:proofErr w:type="spellStart"/>
      <w:r w:rsidR="00096865" w:rsidRPr="000E1EDA">
        <w:rPr>
          <w:rFonts w:ascii="GHEA Grapalat" w:hAnsi="GHEA Grapalat" w:cs="Sylfaen"/>
          <w:sz w:val="20"/>
          <w:szCs w:val="20"/>
          <w:lang w:val="ru-RU"/>
        </w:rPr>
        <w:t>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ները</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պահանջի</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հիման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վրա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այն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ստանալու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օրվանից</w:t>
      </w:r>
      <w:proofErr w:type="spellEnd"/>
      <w:r w:rsidR="00096865" w:rsidRPr="000E1EDA">
        <w:rPr>
          <w:rFonts w:ascii="GHEA Grapalat" w:hAnsi="GHEA Grapalat" w:cs="Sylfaen"/>
          <w:sz w:val="20"/>
          <w:szCs w:val="20"/>
          <w:lang w:val="af-ZA"/>
        </w:rPr>
        <w:t xml:space="preserve"> </w:t>
      </w:r>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475521" w:rsidRPr="000E1EDA">
        <w:rPr>
          <w:rFonts w:ascii="GHEA Grapalat" w:hAnsi="GHEA Grapalat" w:cs="Sylfaen"/>
          <w:sz w:val="20"/>
          <w:szCs w:val="20"/>
          <w:lang w:val="hy-AM"/>
        </w:rPr>
        <w:t xml:space="preserve"> </w:t>
      </w:r>
      <w:r w:rsidR="00B413A8" w:rsidRPr="000E1EDA">
        <w:rPr>
          <w:rFonts w:ascii="GHEA Grapalat" w:hAnsi="GHEA Grapalat" w:cs="Sylfaen"/>
          <w:sz w:val="20"/>
          <w:szCs w:val="20"/>
          <w:lang w:val="af-ZA"/>
        </w:rPr>
        <w:t xml:space="preserve">աշխատանքային </w:t>
      </w:r>
      <w:proofErr w:type="spellStart"/>
      <w:r w:rsidR="00096865" w:rsidRPr="000E1EDA">
        <w:rPr>
          <w:rFonts w:ascii="GHEA Grapalat" w:hAnsi="GHEA Grapalat" w:cs="Sylfaen"/>
          <w:sz w:val="20"/>
          <w:szCs w:val="20"/>
          <w:lang w:val="ru-RU"/>
        </w:rPr>
        <w:t>օրվա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ընթացքում</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ընտրված</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մասնակիցը</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պարտավոր</w:t>
      </w:r>
      <w:proofErr w:type="spellEnd"/>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է</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w:t>
      </w:r>
      <w:proofErr w:type="spellEnd"/>
      <w:r w:rsidR="00096865"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որակավորման</w:t>
      </w:r>
      <w:r w:rsidR="007862B1"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և</w:t>
      </w:r>
      <w:r w:rsidR="00D3320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096865" w:rsidRPr="000E1EDA">
        <w:rPr>
          <w:rFonts w:ascii="GHEA Grapalat" w:hAnsi="GHEA Grapalat" w:cs="Sylfaen"/>
          <w:sz w:val="20"/>
          <w:szCs w:val="20"/>
          <w:lang w:val="af-ZA"/>
        </w:rPr>
        <w:t xml:space="preserve"> </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մասնակցի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վերջինս</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ներկայացնում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8A3C43" w:rsidRPr="000E1EDA">
        <w:rPr>
          <w:rFonts w:ascii="GHEA Grapalat" w:hAnsi="GHEA Grapalat" w:cs="Sylfaen"/>
          <w:sz w:val="20"/>
          <w:szCs w:val="20"/>
          <w:lang w:val="hy-AM"/>
        </w:rPr>
        <w:t>որակավորման և</w:t>
      </w:r>
      <w:r w:rsidR="008A3C43"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hy-AM"/>
        </w:rPr>
        <w:t xml:space="preserve"> </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F96621"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Որակավորման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ապահովման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չափը</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հավասար</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է</w:t>
      </w:r>
      <w:r w:rsidR="0074145B"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74145B"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Որակավորման</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ապահովումը</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ներկայացվում</w:t>
      </w:r>
      <w:proofErr w:type="spellEnd"/>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է</w:t>
      </w:r>
      <w:r w:rsidR="00F96621"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տուժանքի</w:t>
      </w:r>
      <w:proofErr w:type="spellEnd"/>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կանխիկ</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փողի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բանկերի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կողմից</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տրամադրված</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երաշխիքների</w:t>
      </w:r>
      <w:proofErr w:type="spellEnd"/>
      <w:r w:rsidR="00F964A6" w:rsidRPr="000E1EDA">
        <w:rPr>
          <w:rFonts w:ascii="GHEA Grapalat" w:hAnsi="GHEA Grapalat" w:cs="Sylfaen"/>
          <w:sz w:val="20"/>
          <w:szCs w:val="20"/>
          <w:lang w:val="hy-AM"/>
        </w:rPr>
        <w:t xml:space="preserve"> </w:t>
      </w:r>
      <w:proofErr w:type="spellStart"/>
      <w:r w:rsidR="00F964A6" w:rsidRPr="000E1EDA">
        <w:rPr>
          <w:rFonts w:ascii="GHEA Grapalat" w:hAnsi="GHEA Grapalat" w:cs="Sylfaen"/>
          <w:sz w:val="20"/>
          <w:szCs w:val="20"/>
        </w:rPr>
        <w:t>ձևով</w:t>
      </w:r>
      <w:proofErr w:type="spellEnd"/>
      <w:r w:rsidR="006A626F" w:rsidRPr="000E1EDA">
        <w:rPr>
          <w:rFonts w:ascii="GHEA Grapalat" w:hAnsi="GHEA Grapalat" w:cs="Sylfaen"/>
          <w:sz w:val="20"/>
          <w:szCs w:val="20"/>
          <w:lang w:val="af-ZA"/>
        </w:rPr>
        <w:t>:</w:t>
      </w:r>
      <w:r w:rsidR="00DD1FD1" w:rsidRPr="000E1EDA">
        <w:rPr>
          <w:rFonts w:ascii="GHEA Grapalat" w:hAnsi="GHEA Grapalat" w:cs="Sylfaen"/>
          <w:sz w:val="20"/>
          <w:szCs w:val="20"/>
          <w:lang w:val="hy-AM"/>
        </w:rPr>
        <w:t xml:space="preserve"> </w:t>
      </w:r>
      <w:r w:rsidR="00B37B9B" w:rsidRPr="000E1EDA">
        <w:rPr>
          <w:rFonts w:ascii="GHEA Grapalat" w:hAnsi="GHEA Grapalat" w:cs="Sylfaen"/>
          <w:sz w:val="20"/>
          <w:szCs w:val="20"/>
          <w:lang w:val="af-ZA"/>
        </w:rPr>
        <w:t>Ընդ որում ապահովումը</w:t>
      </w:r>
      <w:r w:rsidR="00B37B9B" w:rsidRPr="000E1EDA">
        <w:rPr>
          <w:rFonts w:ascii="GHEA Grapalat" w:hAnsi="GHEA Grapalat"/>
          <w:sz w:val="20"/>
          <w:szCs w:val="20"/>
          <w:shd w:val="clear" w:color="auto" w:fill="FFFFFF"/>
          <w:lang w:val="af-ZA"/>
        </w:rPr>
        <w:t xml:space="preserve"> </w:t>
      </w:r>
      <w:r w:rsidR="00DF68A6" w:rsidRPr="000E1EDA">
        <w:rPr>
          <w:rFonts w:ascii="GHEA Grapalat" w:hAnsi="GHEA Grapalat" w:cs="Sylfaen"/>
          <w:sz w:val="20"/>
          <w:szCs w:val="20"/>
          <w:lang w:val="hy-AM"/>
        </w:rPr>
        <w:t>պետք</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է</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վավեր</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լինի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առնվազն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մինչև</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պայմանագրի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կատարման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արդյունքը</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պատվիրատուի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կողմից</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ամբողջական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ընդունվելու</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օրվան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հաջորդող</w:t>
      </w:r>
      <w:r w:rsidR="00DF68A6" w:rsidRPr="000E1EDA">
        <w:rPr>
          <w:rFonts w:ascii="GHEA Grapalat" w:hAnsi="GHEA Grapalat" w:cs="Sylfaen"/>
          <w:sz w:val="20"/>
          <w:szCs w:val="20"/>
          <w:lang w:val="af-ZA"/>
        </w:rPr>
        <w:t xml:space="preserve"> </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DF68A6" w:rsidRPr="000E1EDA">
        <w:rPr>
          <w:rFonts w:ascii="GHEA Grapalat" w:hAnsi="GHEA Grapalat" w:cs="Sylfaen"/>
          <w:sz w:val="20"/>
          <w:szCs w:val="20"/>
          <w:lang w:val="af-ZA"/>
        </w:rPr>
        <w:t xml:space="preserve"> </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օրը</w:t>
      </w:r>
      <w:r w:rsidR="00DF68A6" w:rsidRPr="000E1EDA">
        <w:rPr>
          <w:rFonts w:ascii="GHEA Grapalat" w:hAnsi="GHEA Grapalat" w:cs="Sylfaen"/>
          <w:sz w:val="20"/>
          <w:szCs w:val="20"/>
          <w:lang w:val="af-ZA"/>
        </w:rPr>
        <w:t xml:space="preserve"> </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proofErr w:type="spellStart"/>
      <w:r w:rsidR="00501A05" w:rsidRPr="000E1EDA">
        <w:rPr>
          <w:rFonts w:ascii="GHEA Grapalat" w:hAnsi="GHEA Grapalat" w:cs="Arial"/>
          <w:sz w:val="20"/>
          <w:szCs w:val="20"/>
        </w:rPr>
        <w:t>Եթե</w:t>
      </w:r>
      <w:proofErr w:type="spellEnd"/>
      <w:r w:rsidR="00501A05" w:rsidRPr="000E1EDA">
        <w:rPr>
          <w:rFonts w:ascii="GHEA Grapalat" w:hAnsi="GHEA Grapalat" w:cs="Arial"/>
          <w:sz w:val="20"/>
          <w:szCs w:val="20"/>
          <w:lang w:val="af-ZA"/>
        </w:rPr>
        <w:t xml:space="preserve"> </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9D4781" w:rsidRPr="000E1EDA">
        <w:rPr>
          <w:rFonts w:ascii="GHEA Grapalat" w:hAnsi="GHEA Grapalat" w:cs="Arial"/>
          <w:sz w:val="20"/>
          <w:szCs w:val="20"/>
          <w:lang w:val="hy-AM"/>
        </w:rPr>
        <w:t xml:space="preserve"> </w:t>
      </w:r>
      <w:r w:rsidR="008F4407" w:rsidRPr="000E1EDA">
        <w:rPr>
          <w:rFonts w:ascii="GHEA Grapalat" w:hAnsi="GHEA Grapalat" w:cs="Sylfaen"/>
          <w:sz w:val="20"/>
          <w:szCs w:val="20"/>
          <w:lang w:val="hy-AM"/>
        </w:rPr>
        <w:t xml:space="preserve"> </w:t>
      </w:r>
      <w:r w:rsidR="00131772" w:rsidRPr="000E1EDA">
        <w:rPr>
          <w:rFonts w:ascii="GHEA Grapalat" w:hAnsi="GHEA Grapalat"/>
          <w:sz w:val="20"/>
          <w:szCs w:val="20"/>
          <w:lang w:val="hy-AM"/>
        </w:rPr>
        <w:t>Կանխիկ</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փողի</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ձևով</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ներկայացված</w:t>
      </w:r>
      <w:r w:rsidR="00131772" w:rsidRPr="000E1EDA">
        <w:rPr>
          <w:rFonts w:ascii="GHEA Grapalat" w:hAnsi="GHEA Grapalat"/>
          <w:sz w:val="20"/>
          <w:szCs w:val="20"/>
          <w:lang w:val="af-ZA"/>
        </w:rPr>
        <w:t xml:space="preserve"> </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r w:rsidR="00131772" w:rsidRPr="000E1EDA">
        <w:rPr>
          <w:rFonts w:ascii="GHEA Grapalat" w:hAnsi="GHEA Grapalat" w:cs="Arial"/>
          <w:sz w:val="20"/>
          <w:szCs w:val="20"/>
          <w:lang w:val="hy-AM"/>
        </w:rPr>
        <w:t xml:space="preserve">  </w:t>
      </w:r>
    </w:p>
    <w:p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rsidR="002C0F6F" w:rsidRPr="000E1EDA" w:rsidRDefault="00262696"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2D30B7" w:rsidRPr="000E1EDA">
        <w:rPr>
          <w:rFonts w:ascii="GHEA Grapalat" w:hAnsi="GHEA Grapalat" w:cs="Arial"/>
          <w:sz w:val="20"/>
          <w:szCs w:val="20"/>
          <w:lang w:val="hy-AM"/>
        </w:rPr>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002D30B7"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E1EDA">
        <w:rPr>
          <w:rFonts w:ascii="GHEA Grapalat" w:hAnsi="GHEA Grapalat" w:cs="Arial"/>
          <w:sz w:val="20"/>
          <w:szCs w:val="20"/>
          <w:lang w:val="hy-AM"/>
        </w:rPr>
        <w:lastRenderedPageBreak/>
        <w:t>կատարվելու և դրա արդյունքը պատվիրատուի կողմից ամբողջական ընդունվելու դեպքում</w:t>
      </w:r>
      <w:bookmarkStart w:id="19"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9"/>
      <w:r w:rsidRPr="000E1EDA">
        <w:rPr>
          <w:rFonts w:ascii="GHEA Grapalat" w:hAnsi="GHEA Grapalat" w:cs="Arial"/>
          <w:sz w:val="20"/>
          <w:szCs w:val="20"/>
          <w:lang w:val="hy-AM"/>
        </w:rPr>
        <w:t>:</w:t>
      </w:r>
    </w:p>
    <w:p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ապահովման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չափը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կազմում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C10E97" w:rsidRPr="000E1EDA">
        <w:rPr>
          <w:rFonts w:ascii="GHEA Grapalat" w:hAnsi="GHEA Grapalat" w:cs="Arial"/>
          <w:sz w:val="20"/>
          <w:szCs w:val="20"/>
          <w:lang w:val="hy-AM"/>
        </w:rPr>
        <w:t xml:space="preserve"> </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r w:rsidR="000A1464" w:rsidRPr="000E1EDA">
        <w:rPr>
          <w:rFonts w:ascii="GHEA Grapalat" w:hAnsi="GHEA Grapalat"/>
          <w:color w:val="000000"/>
          <w:sz w:val="20"/>
          <w:szCs w:val="20"/>
          <w:lang w:val="hy-AM"/>
        </w:rPr>
        <w:t xml:space="preserve"> </w:t>
      </w:r>
    </w:p>
    <w:p w:rsidR="00281740" w:rsidRPr="000E1EDA" w:rsidRDefault="00864B45"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 </w:t>
      </w:r>
      <w:r w:rsidR="00281740"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00281740"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00281740" w:rsidRPr="000E1EDA">
        <w:rPr>
          <w:rFonts w:ascii="GHEA Grapalat" w:hAnsi="GHEA Grapalat" w:cs="Sylfaen"/>
          <w:sz w:val="20"/>
          <w:szCs w:val="20"/>
          <w:lang w:val="hy-AM"/>
        </w:rPr>
        <w:t xml:space="preserve"> օրը ներառյալ:</w:t>
      </w:r>
      <w:r w:rsidR="00281740"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w:t>
      </w:r>
      <w:r w:rsidRPr="000E1EDA">
        <w:rPr>
          <w:rFonts w:ascii="GHEA Grapalat" w:hAnsi="GHEA Grapalat"/>
          <w:sz w:val="20"/>
          <w:szCs w:val="20"/>
          <w:lang w:val="af-ZA"/>
        </w:rPr>
        <w:t xml:space="preserve"> </w:t>
      </w:r>
      <w:r w:rsidRPr="000E1EDA">
        <w:rPr>
          <w:rFonts w:ascii="GHEA Grapalat" w:hAnsi="GHEA Grapalat"/>
          <w:sz w:val="20"/>
          <w:szCs w:val="20"/>
          <w:lang w:val="hy-AM"/>
        </w:rPr>
        <w:t>փողի</w:t>
      </w:r>
      <w:r w:rsidRPr="000E1EDA">
        <w:rPr>
          <w:rFonts w:ascii="GHEA Grapalat" w:hAnsi="GHEA Grapalat"/>
          <w:sz w:val="20"/>
          <w:szCs w:val="20"/>
          <w:lang w:val="af-ZA"/>
        </w:rPr>
        <w:t xml:space="preserve"> </w:t>
      </w:r>
      <w:r w:rsidRPr="000E1EDA">
        <w:rPr>
          <w:rFonts w:ascii="GHEA Grapalat" w:hAnsi="GHEA Grapalat"/>
          <w:sz w:val="20"/>
          <w:szCs w:val="20"/>
          <w:lang w:val="hy-AM"/>
        </w:rPr>
        <w:t>ձևով</w:t>
      </w:r>
      <w:r w:rsidRPr="000E1EDA">
        <w:rPr>
          <w:rFonts w:ascii="GHEA Grapalat" w:hAnsi="GHEA Grapalat"/>
          <w:sz w:val="20"/>
          <w:szCs w:val="20"/>
          <w:lang w:val="af-ZA"/>
        </w:rPr>
        <w:t xml:space="preserve"> </w:t>
      </w:r>
      <w:r w:rsidRPr="000E1EDA">
        <w:rPr>
          <w:rFonts w:ascii="GHEA Grapalat" w:hAnsi="GHEA Grapalat"/>
          <w:sz w:val="20"/>
          <w:szCs w:val="20"/>
          <w:lang w:val="hy-AM"/>
        </w:rPr>
        <w:t>ներկայացված</w:t>
      </w:r>
      <w:r w:rsidRPr="000E1EDA">
        <w:rPr>
          <w:rFonts w:ascii="GHEA Grapalat" w:hAnsi="GHEA Grapalat"/>
          <w:sz w:val="20"/>
          <w:szCs w:val="20"/>
          <w:lang w:val="af-ZA"/>
        </w:rPr>
        <w:t xml:space="preserve"> </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r w:rsidRPr="000E1EDA">
        <w:rPr>
          <w:rFonts w:ascii="GHEA Grapalat" w:hAnsi="GHEA Grapalat" w:cs="Arial"/>
          <w:sz w:val="20"/>
          <w:szCs w:val="20"/>
          <w:lang w:val="hy-AM"/>
        </w:rPr>
        <w:t xml:space="preserve">  </w:t>
      </w:r>
    </w:p>
    <w:p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թե</w:t>
      </w:r>
      <w:r w:rsidRPr="000E1EDA">
        <w:rPr>
          <w:rFonts w:ascii="GHEA Grapalat" w:hAnsi="GHEA Grapalat" w:cs="Arial"/>
          <w:sz w:val="20"/>
          <w:szCs w:val="20"/>
          <w:lang w:val="hy-AM"/>
        </w:rPr>
        <w:t xml:space="preserve"> </w:t>
      </w:r>
      <w:r w:rsidR="00F96621" w:rsidRPr="000E1EDA">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543250" w:rsidRPr="000E1EDA">
        <w:rPr>
          <w:rFonts w:ascii="GHEA Grapalat" w:hAnsi="GHEA Grapalat" w:cs="Arial"/>
          <w:sz w:val="20"/>
          <w:szCs w:val="20"/>
          <w:lang w:val="hy-AM"/>
        </w:rPr>
        <w:t xml:space="preserve">  </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D93027"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Պայմանագրով</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կողմից</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հատկացվելու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նախատեսվելու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դեպքում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ընտրված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մասնակիցը</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ներկայացնում</w:t>
      </w:r>
      <w:r w:rsidR="00CA1C11" w:rsidRPr="000E1EDA">
        <w:rPr>
          <w:rFonts w:ascii="GHEA Grapalat" w:hAnsi="GHEA Grapalat" w:cs="Sylfaen"/>
          <w:sz w:val="20"/>
          <w:szCs w:val="20"/>
          <w:lang w:val="af-ZA"/>
        </w:rPr>
        <w:t xml:space="preserve"> </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r w:rsidR="00CA1C11" w:rsidRPr="000E1EDA">
        <w:rPr>
          <w:rFonts w:ascii="GHEA Grapalat" w:hAnsi="GHEA Grapalat" w:cs="Sylfaen"/>
          <w:i/>
          <w:sz w:val="20"/>
          <w:szCs w:val="20"/>
          <w:lang w:val="af-ZA"/>
        </w:rPr>
        <w:t xml:space="preserve"> </w:t>
      </w:r>
    </w:p>
    <w:p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6</w:t>
      </w:r>
      <w:r w:rsidR="00D93027" w:rsidRPr="000E1EDA">
        <w:rPr>
          <w:rFonts w:ascii="GHEA Grapalat" w:hAnsi="GHEA Grapalat" w:cs="Sylfaen"/>
          <w:sz w:val="20"/>
          <w:szCs w:val="20"/>
          <w:lang w:val="af-ZA"/>
        </w:rPr>
        <w:t xml:space="preserve"> </w:t>
      </w:r>
      <w:r w:rsidR="00F02DBC" w:rsidRPr="000E1EDA">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hy-AM"/>
        </w:rPr>
        <w:t xml:space="preserve">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lastRenderedPageBreak/>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rsidR="000046F6" w:rsidRPr="000E1EDA" w:rsidRDefault="000046F6" w:rsidP="00671C5B">
      <w:pPr>
        <w:ind w:firstLine="567"/>
        <w:jc w:val="both"/>
        <w:rPr>
          <w:rFonts w:ascii="GHEA Grapalat" w:hAnsi="GHEA Grapalat" w:cs="Sylfaen"/>
          <w:sz w:val="20"/>
          <w:szCs w:val="20"/>
          <w:lang w:val="af-ZA"/>
        </w:rPr>
      </w:pPr>
    </w:p>
    <w:p w:rsidR="00E1695E" w:rsidRPr="000E1EDA" w:rsidRDefault="00E1695E" w:rsidP="00671C5B">
      <w:pPr>
        <w:ind w:firstLine="567"/>
        <w:jc w:val="both"/>
        <w:rPr>
          <w:rFonts w:ascii="GHEA Grapalat" w:hAnsi="GHEA Grapalat" w:cs="Sylfaen"/>
          <w:b/>
          <w:sz w:val="20"/>
          <w:szCs w:val="20"/>
          <w:lang w:val="af-ZA"/>
        </w:rPr>
      </w:pPr>
    </w:p>
    <w:p w:rsidR="0057607E" w:rsidRPr="000E1EDA" w:rsidRDefault="0057607E" w:rsidP="00BD57B2">
      <w:pPr>
        <w:ind w:firstLine="567"/>
        <w:jc w:val="center"/>
        <w:rPr>
          <w:rFonts w:ascii="GHEA Grapalat" w:hAnsi="GHEA Grapalat" w:cs="Sylfaen"/>
          <w:b/>
          <w:sz w:val="20"/>
          <w:szCs w:val="20"/>
          <w:lang w:val="af-ZA"/>
        </w:rPr>
      </w:pPr>
    </w:p>
    <w:p w:rsidR="00E1695E" w:rsidRPr="000E1EDA" w:rsidRDefault="00E1695E" w:rsidP="00671C5B">
      <w:pPr>
        <w:ind w:firstLine="567"/>
        <w:jc w:val="both"/>
        <w:rPr>
          <w:rFonts w:ascii="GHEA Grapalat" w:hAnsi="GHEA Grapalat"/>
          <w:b/>
          <w:sz w:val="20"/>
          <w:szCs w:val="20"/>
          <w:lang w:val="hy-AM"/>
        </w:rPr>
      </w:pPr>
    </w:p>
    <w:p w:rsidR="00E1695E" w:rsidRPr="000E1EDA" w:rsidRDefault="00E1695E" w:rsidP="00671C5B">
      <w:pPr>
        <w:ind w:firstLine="567"/>
        <w:jc w:val="both"/>
        <w:rPr>
          <w:rFonts w:ascii="GHEA Grapalat" w:hAnsi="GHEA Grapalat"/>
          <w:b/>
          <w:sz w:val="20"/>
          <w:szCs w:val="20"/>
          <w:lang w:val="hy-AM"/>
        </w:rPr>
      </w:pPr>
    </w:p>
    <w:p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ՉԿԱՅԱՑԱԾ</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ՀԱՅՏԱՐԱՐԵԼԸ</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հոդվածի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proofErr w:type="spellStart"/>
      <w:r w:rsidRPr="000E1EDA">
        <w:rPr>
          <w:rFonts w:ascii="GHEA Grapalat" w:hAnsi="GHEA Grapalat" w:cs="Sylfaen"/>
          <w:sz w:val="20"/>
          <w:szCs w:val="20"/>
          <w:lang w:val="ru-RU"/>
        </w:rPr>
        <w:t>հայտերից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համապատասխանում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պայմաններին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proofErr w:type="spellStart"/>
      <w:r w:rsidRPr="000E1EDA">
        <w:rPr>
          <w:rFonts w:ascii="GHEA Grapalat" w:hAnsi="GHEA Grapalat" w:cs="Sylfaen"/>
          <w:sz w:val="20"/>
          <w:szCs w:val="20"/>
          <w:lang w:val="ru-RU"/>
        </w:rPr>
        <w:t>դադարում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գոյություն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ունենալ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պահանջը</w:t>
      </w:r>
      <w:proofErr w:type="spellEnd"/>
      <w:r w:rsidR="00FF0FE2" w:rsidRPr="000E1EDA">
        <w:rPr>
          <w:rFonts w:ascii="GHEA Grapalat" w:hAnsi="GHEA Grapalat" w:cs="Sylfaen"/>
          <w:sz w:val="20"/>
          <w:szCs w:val="20"/>
          <w:lang w:val="hy-AM"/>
        </w:rPr>
        <w:t>: Ընդ որում պ</w:t>
      </w:r>
      <w:proofErr w:type="spellStart"/>
      <w:r w:rsidR="00FF0FE2" w:rsidRPr="000E1EDA">
        <w:rPr>
          <w:rFonts w:ascii="GHEA Grapalat" w:hAnsi="GHEA Grapalat" w:cs="Sylfaen"/>
          <w:sz w:val="20"/>
          <w:szCs w:val="20"/>
          <w:lang w:val="ru-RU"/>
        </w:rPr>
        <w:t>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կարիքների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կազմակերպված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գնման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ընթացակարգը</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կարող</w:t>
      </w:r>
      <w:proofErr w:type="spellEnd"/>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է</w:t>
      </w:r>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ամբողջությամբ</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մասնակի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չկայացած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հայտարարվել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համապատասխանաբար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Հայաստանի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Հանրապետության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ավագանու</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այլ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պատվիրատուների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դեպքում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ընդհանուր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կառավարումն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իրականացնող</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լիազորված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մարմնի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ղեկավարի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իսկ</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հիմնադրամների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դեպքում</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հոգաբարձուների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խորհրդի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որոշման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վրա</w:t>
      </w:r>
      <w:proofErr w:type="spellEnd"/>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ներկայացվել</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proofErr w:type="spellStart"/>
      <w:r w:rsidRPr="000E1EDA">
        <w:rPr>
          <w:rFonts w:ascii="GHEA Grapalat" w:hAnsi="GHEA Grapalat" w:cs="Sylfaen"/>
          <w:sz w:val="20"/>
          <w:szCs w:val="20"/>
          <w:lang w:val="ru-RU"/>
        </w:rPr>
        <w:t>պայմանագիր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կնքվում</w:t>
      </w:r>
      <w:proofErr w:type="spellEnd"/>
      <w:r w:rsidR="004D5671" w:rsidRPr="000E1EDA">
        <w:rPr>
          <w:rFonts w:ascii="GHEA Grapalat" w:hAnsi="GHEA Grapalat" w:cs="Sylfaen"/>
          <w:sz w:val="20"/>
          <w:szCs w:val="20"/>
          <w:lang w:val="ru-RU"/>
        </w:rPr>
        <w:t>։</w:t>
      </w:r>
    </w:p>
    <w:p w:rsidR="00B027EF" w:rsidRPr="000E1EDA" w:rsidRDefault="00B027EF" w:rsidP="00B027EF">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Sylfaen"/>
          <w:sz w:val="20"/>
          <w:szCs w:val="20"/>
          <w:lang w:val="af-ZA"/>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w:t>
      </w:r>
      <w:proofErr w:type="spellEnd"/>
      <w:r w:rsidRPr="000E1EDA">
        <w:rPr>
          <w:rFonts w:ascii="GHEA Grapalat" w:hAnsi="GHEA Grapalat" w:cs="Sylfaen"/>
          <w:sz w:val="20"/>
          <w:szCs w:val="20"/>
          <w:lang w:val="af-ZA"/>
        </w:rPr>
        <w:t xml:space="preserve"> 4-</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հայտարարվում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շրջանակում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էլեկտրոնային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խափանված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
    <w:p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proofErr w:type="spellStart"/>
      <w:r w:rsidR="00CA1C11" w:rsidRPr="000E1EDA">
        <w:rPr>
          <w:rFonts w:ascii="GHEA Grapalat" w:hAnsi="GHEA Grapalat" w:cs="Sylfaen"/>
          <w:sz w:val="20"/>
          <w:szCs w:val="20"/>
          <w:lang w:val="ru-RU"/>
        </w:rPr>
        <w:t>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A747D4" w:rsidRPr="000E1EDA">
        <w:rPr>
          <w:rFonts w:ascii="GHEA Grapalat" w:hAnsi="GHEA Grapalat" w:cs="Sylfaen"/>
          <w:sz w:val="20"/>
          <w:szCs w:val="20"/>
        </w:rPr>
        <w:t>ն</w:t>
      </w:r>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հաջորդող</w:t>
      </w:r>
      <w:proofErr w:type="spellEnd"/>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աշխատանքային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օրվա</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ընթացքում</w:t>
      </w:r>
      <w:proofErr w:type="spellEnd"/>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proofErr w:type="spellStart"/>
      <w:r w:rsidR="00CA1C11" w:rsidRPr="000E1EDA">
        <w:rPr>
          <w:rFonts w:ascii="GHEA Grapalat" w:hAnsi="GHEA Grapalat" w:cs="Sylfaen"/>
          <w:sz w:val="20"/>
          <w:szCs w:val="20"/>
          <w:lang w:val="ru-RU"/>
        </w:rPr>
        <w:t>ատվիրատուն</w:t>
      </w:r>
      <w:proofErr w:type="spellEnd"/>
      <w:r w:rsidR="00CA1C11" w:rsidRPr="000E1EDA">
        <w:rPr>
          <w:rFonts w:ascii="GHEA Grapalat" w:hAnsi="GHEA Grapalat" w:cs="Sylfaen"/>
          <w:sz w:val="20"/>
          <w:szCs w:val="20"/>
          <w:lang w:val="af-ZA"/>
        </w:rPr>
        <w:t xml:space="preserve"> </w:t>
      </w:r>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proofErr w:type="spellStart"/>
      <w:r w:rsidR="00CA1C11" w:rsidRPr="000E1EDA">
        <w:rPr>
          <w:rFonts w:ascii="GHEA Grapalat" w:hAnsi="GHEA Grapalat" w:cs="Sylfaen"/>
          <w:sz w:val="20"/>
          <w:szCs w:val="20"/>
          <w:lang w:val="ru-RU"/>
        </w:rPr>
        <w:t>հայտարարություն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որում</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նշվում</w:t>
      </w:r>
      <w:proofErr w:type="spellEnd"/>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է</w:t>
      </w:r>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գնման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հիմնավորումը</w:t>
      </w:r>
      <w:proofErr w:type="spellEnd"/>
      <w:r w:rsidR="00CA1C11" w:rsidRPr="000E1EDA">
        <w:rPr>
          <w:rFonts w:ascii="GHEA Grapalat" w:hAnsi="GHEA Grapalat" w:cs="Sylfaen"/>
          <w:sz w:val="20"/>
          <w:szCs w:val="20"/>
          <w:lang w:val="ru-RU"/>
        </w:rPr>
        <w:t>։</w:t>
      </w:r>
      <w:r w:rsidR="00CA1C11" w:rsidRPr="000E1EDA">
        <w:rPr>
          <w:rFonts w:ascii="GHEA Grapalat" w:hAnsi="GHEA Grapalat" w:cs="Sylfaen"/>
          <w:sz w:val="20"/>
          <w:szCs w:val="20"/>
          <w:lang w:val="af-ZA"/>
        </w:rPr>
        <w:t xml:space="preserve"> </w:t>
      </w:r>
    </w:p>
    <w:p w:rsidR="00CA1C11" w:rsidRPr="000E1EDA" w:rsidRDefault="00CA1C11" w:rsidP="00EF3662">
      <w:pPr>
        <w:ind w:firstLine="567"/>
        <w:jc w:val="both"/>
        <w:rPr>
          <w:rFonts w:ascii="GHEA Grapalat" w:hAnsi="GHEA Grapalat" w:cs="Sylfaen"/>
          <w:sz w:val="20"/>
          <w:szCs w:val="20"/>
          <w:lang w:val="af-ZA"/>
        </w:rPr>
      </w:pPr>
    </w:p>
    <w:p w:rsidR="00096865" w:rsidRPr="000E1EDA" w:rsidRDefault="00096865" w:rsidP="00EF3662">
      <w:pPr>
        <w:pStyle w:val="a3"/>
        <w:spacing w:line="240" w:lineRule="auto"/>
        <w:rPr>
          <w:rFonts w:ascii="GHEA Grapalat" w:hAnsi="GHEA Grapalat"/>
          <w:i w:val="0"/>
          <w:u w:val="single"/>
          <w:lang w:val="af-ZA"/>
        </w:rPr>
      </w:pP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rsidR="00996C19" w:rsidRPr="000E1EDA" w:rsidRDefault="00996C19" w:rsidP="00EF3662">
      <w:pPr>
        <w:jc w:val="center"/>
        <w:rPr>
          <w:rFonts w:ascii="GHEA Grapalat" w:hAnsi="GHEA Grapalat"/>
          <w:b/>
          <w:sz w:val="20"/>
          <w:szCs w:val="20"/>
          <w:lang w:val="af-ZA"/>
        </w:rPr>
      </w:pPr>
    </w:p>
    <w:p w:rsidR="000A1464" w:rsidRPr="000E1EDA" w:rsidRDefault="000A1464" w:rsidP="00EF3662">
      <w:pPr>
        <w:ind w:firstLine="567"/>
        <w:jc w:val="center"/>
        <w:rPr>
          <w:rFonts w:ascii="GHEA Grapalat" w:hAnsi="GHEA Grapalat" w:cs="Sylfaen"/>
          <w:b/>
          <w:sz w:val="20"/>
          <w:szCs w:val="20"/>
          <w:lang w:val="hy-AM"/>
        </w:rPr>
      </w:pPr>
    </w:p>
    <w:p w:rsidR="000A1464" w:rsidRPr="000E1EDA" w:rsidRDefault="000A1464" w:rsidP="00EF3662">
      <w:pPr>
        <w:ind w:firstLine="567"/>
        <w:jc w:val="center"/>
        <w:rPr>
          <w:rFonts w:ascii="GHEA Grapalat" w:hAnsi="GHEA Grapalat" w:cs="Sylfaen"/>
          <w:b/>
          <w:sz w:val="20"/>
          <w:szCs w:val="20"/>
          <w:lang w:val="hy-AM"/>
        </w:rPr>
      </w:pPr>
    </w:p>
    <w:p w:rsidR="00E74BF6" w:rsidRPr="000E1EDA" w:rsidRDefault="00E74BF6" w:rsidP="00EF3662">
      <w:pPr>
        <w:ind w:firstLine="567"/>
        <w:jc w:val="center"/>
        <w:rPr>
          <w:rFonts w:ascii="GHEA Grapalat" w:hAnsi="GHEA Grapalat" w:cs="Sylfaen"/>
          <w:b/>
          <w:sz w:val="20"/>
          <w:szCs w:val="20"/>
          <w:lang w:val="es-ES"/>
        </w:rPr>
      </w:pP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շահագրգիռ</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անգործությունը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այսուհետ</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Օրենսգիրք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վերջնաժամկետը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առարկայի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բնութագրերը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վարչական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չեն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օրենսդրությամբ</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հետևանքով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վնասները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հատուցվում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միակողմանի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proofErr w:type="spellStart"/>
      <w:r w:rsidRPr="000E1EDA">
        <w:rPr>
          <w:rFonts w:ascii="GHEA Grapalat" w:hAnsi="GHEA Grapalat" w:cs="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վեճերը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Երևան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ընդհանուր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իրավասության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պատճառաբանված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երկարաձգվել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տասն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 xml:space="preserve">12.6.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ներկայացվելուց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միաժամանակ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բոլոր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չկատարվելու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հայցվորի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վկայակոչած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վերաբերող</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նշելով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անձինք</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ներկայացուցիչները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ժամանակի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վայրի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առանձին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հաղորդակցության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միջոցով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ծանուցագրերը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փաստաթղթեր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Օրենսգրքի</w:t>
      </w:r>
      <w:proofErr w:type="spellEnd"/>
      <w:r w:rsidRPr="000E1EDA">
        <w:rPr>
          <w:rFonts w:ascii="GHEA Grapalat" w:hAnsi="GHEA Grapalat"/>
          <w:sz w:val="20"/>
          <w:szCs w:val="20"/>
          <w:lang w:val="es-ES"/>
        </w:rPr>
        <w:t xml:space="preserve"> 97-</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վճիռները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նախաձեռնությամբ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եկել</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եզրահանգման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ընկած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հանգամանքների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պահպանված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պարտականությունը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իրավաչափությունը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անհնարինությունը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իրենից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անկախ</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պատճառներով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19 .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ինքնաբերաբար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cs="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արդյունքներով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պաշտպանության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ազգային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անվտանգության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շահերից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ելնելով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շարունակել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1-</w:t>
      </w:r>
      <w:proofErr w:type="spellStart"/>
      <w:r w:rsidRPr="000E1EDA">
        <w:rPr>
          <w:rFonts w:ascii="GHEA Grapalat" w:hAnsi="GHEA Grapalat"/>
          <w:sz w:val="20"/>
          <w:szCs w:val="20"/>
        </w:rPr>
        <w:t>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պահից</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ակտը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գանձվող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դրույքաչափերը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rPr>
        <w:t>։</w:t>
      </w:r>
    </w:p>
    <w:p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
    <w:p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Ն</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Գ</w:t>
      </w:r>
    </w:p>
    <w:p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1E5978">
        <w:rPr>
          <w:rFonts w:ascii="GHEA Grapalat" w:hAnsi="GHEA Grapalat" w:cs="Sylfaen"/>
          <w:b/>
          <w:sz w:val="20"/>
          <w:szCs w:val="20"/>
          <w:lang w:val="es-ES"/>
        </w:rPr>
        <w:t xml:space="preserve">  </w:t>
      </w:r>
      <w:r w:rsidRPr="000E1EDA">
        <w:rPr>
          <w:rFonts w:ascii="GHEA Grapalat" w:hAnsi="GHEA Grapalat"/>
          <w:b/>
          <w:sz w:val="20"/>
          <w:szCs w:val="20"/>
          <w:lang w:val="af-ZA"/>
        </w:rPr>
        <w:t xml:space="preserve"> </w:t>
      </w:r>
      <w:r w:rsidR="00F141E2" w:rsidRPr="000E1EDA">
        <w:rPr>
          <w:rFonts w:ascii="GHEA Grapalat" w:hAnsi="GHEA Grapalat" w:cs="Sylfaen"/>
          <w:b/>
          <w:sz w:val="20"/>
          <w:szCs w:val="20"/>
          <w:lang w:val="es-ES"/>
        </w:rPr>
        <w:t>Մ Ր Ց ՈՒ Յ Թ Ի</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Հ</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Յ</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Ը</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Պ</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Ր</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Ս</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Ե</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Լ</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ՈՒ</w:t>
      </w:r>
    </w:p>
    <w:p w:rsidR="00096865" w:rsidRPr="000E1EDA" w:rsidRDefault="00096865" w:rsidP="00EF3662">
      <w:pPr>
        <w:ind w:firstLine="567"/>
        <w:jc w:val="center"/>
        <w:rPr>
          <w:rFonts w:ascii="GHEA Grapalat" w:hAnsi="GHEA Grapalat"/>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ԴՐՈՒՅԹՆԵՐ</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նպատակ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օժանդակել</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պատրաստելիս</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proofErr w:type="spellStart"/>
      <w:r w:rsidRPr="000E1EDA">
        <w:rPr>
          <w:rFonts w:ascii="GHEA Grapalat" w:hAnsi="GHEA Grapalat" w:cs="Sylfaen"/>
          <w:sz w:val="20"/>
          <w:szCs w:val="20"/>
          <w:lang w:val="ru-RU"/>
        </w:rPr>
        <w:t>Նպատակահարմարության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դեպքում</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տեղեկությունները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ներկայացնել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առաջարկվող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տարբերվող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պահպանելով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վավերապայմանները</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proofErr w:type="spellStart"/>
      <w:r w:rsidRPr="000E1EDA">
        <w:rPr>
          <w:rFonts w:ascii="GHEA Grapalat" w:hAnsi="GHEA Grapalat" w:cs="Sylfaen"/>
          <w:sz w:val="20"/>
          <w:szCs w:val="20"/>
          <w:lang w:val="ru-RU"/>
        </w:rPr>
        <w:t>Հայտերը</w:t>
      </w:r>
      <w:proofErr w:type="spellEnd"/>
      <w:r w:rsidR="00AE679C"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հայերենից</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բացի</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կարող</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ներկայացվել</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նաև</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անգլերեն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կամ</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ռուսերեն</w:t>
      </w:r>
      <w:proofErr w:type="spellEnd"/>
      <w:r w:rsidR="004D5671" w:rsidRPr="000E1EDA">
        <w:rPr>
          <w:rFonts w:ascii="GHEA Grapalat" w:hAnsi="GHEA Grapalat" w:cs="Sylfaen"/>
          <w:sz w:val="20"/>
          <w:szCs w:val="20"/>
          <w:lang w:val="ru-RU"/>
        </w:rPr>
        <w:t>։</w:t>
      </w:r>
      <w:r w:rsidRPr="000E1EDA">
        <w:rPr>
          <w:rFonts w:ascii="GHEA Grapalat" w:hAnsi="GHEA Grapalat" w:cs="Sylfaen"/>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ՀԱՅՏԸ</w:t>
      </w:r>
    </w:p>
    <w:p w:rsidR="00096865" w:rsidRPr="000E1EDA" w:rsidRDefault="00096865" w:rsidP="00EF3662">
      <w:pPr>
        <w:ind w:firstLine="720"/>
        <w:jc w:val="center"/>
        <w:rPr>
          <w:rFonts w:ascii="GHEA Grapalat" w:hAnsi="GHEA Grapalat"/>
          <w:sz w:val="20"/>
          <w:szCs w:val="20"/>
          <w:lang w:val="af-ZA"/>
        </w:rPr>
      </w:pPr>
    </w:p>
    <w:p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proofErr w:type="spellStart"/>
      <w:r w:rsidR="004F78EF" w:rsidRPr="000E1EDA">
        <w:rPr>
          <w:rFonts w:ascii="GHEA Grapalat" w:hAnsi="GHEA Grapalat"/>
          <w:sz w:val="20"/>
          <w:szCs w:val="20"/>
        </w:rPr>
        <w:t>հ</w:t>
      </w:r>
      <w:r w:rsidR="001F6578" w:rsidRPr="000E1EDA">
        <w:rPr>
          <w:rFonts w:ascii="GHEA Grapalat" w:hAnsi="GHEA Grapalat"/>
          <w:sz w:val="20"/>
          <w:szCs w:val="20"/>
        </w:rPr>
        <w:t>ամակարգի</w:t>
      </w:r>
      <w:proofErr w:type="spellEnd"/>
      <w:r w:rsidR="001F6578" w:rsidRPr="000E1EDA">
        <w:rPr>
          <w:rFonts w:ascii="GHEA Grapalat" w:hAnsi="GHEA Grapalat"/>
          <w:sz w:val="20"/>
          <w:szCs w:val="20"/>
          <w:lang w:val="af-ZA"/>
        </w:rPr>
        <w:t xml:space="preserve"> </w:t>
      </w:r>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w:t>
      </w:r>
      <w:proofErr w:type="spellStart"/>
      <w:r w:rsidRPr="000E1EDA">
        <w:rPr>
          <w:rFonts w:ascii="GHEA Grapalat" w:hAnsi="GHEA Grapalat"/>
          <w:sz w:val="20"/>
          <w:szCs w:val="20"/>
          <w:lang w:val="es-ES"/>
        </w:rPr>
        <w:t>տեղեկությունները</w:t>
      </w:r>
      <w:proofErr w:type="spellEnd"/>
      <w:r w:rsidRPr="000E1EDA">
        <w:rPr>
          <w:rFonts w:ascii="GHEA Grapalat" w:hAnsi="GHEA Grapalat"/>
          <w:sz w:val="20"/>
          <w:szCs w:val="20"/>
          <w:lang w:val="es-ES"/>
        </w:rPr>
        <w:t>):</w:t>
      </w:r>
    </w:p>
    <w:p w:rsidR="002D5CF0" w:rsidRPr="000E1EDA" w:rsidRDefault="0078387F"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es-ES"/>
        </w:rPr>
        <w:t xml:space="preserve"> </w:t>
      </w:r>
      <w:proofErr w:type="spellStart"/>
      <w:r w:rsidR="002240AB" w:rsidRPr="000E1EDA">
        <w:rPr>
          <w:rFonts w:ascii="GHEA Grapalat" w:hAnsi="GHEA Grapalat" w:cs="Sylfaen"/>
          <w:sz w:val="20"/>
          <w:szCs w:val="20"/>
        </w:rPr>
        <w:t>հայտով</w:t>
      </w:r>
      <w:proofErr w:type="spellEnd"/>
      <w:r w:rsidR="002240AB"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ներկայացնում</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է</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Sylfaen"/>
          <w:sz w:val="20"/>
          <w:szCs w:val="20"/>
          <w:lang w:val="es-ES"/>
        </w:rPr>
        <w:t>`</w:t>
      </w:r>
    </w:p>
    <w:p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proofErr w:type="spellStart"/>
      <w:r w:rsidRPr="000E1EDA">
        <w:rPr>
          <w:rFonts w:ascii="GHEA Grapalat" w:hAnsi="GHEA Grapalat"/>
          <w:b/>
          <w:sz w:val="20"/>
          <w:szCs w:val="20"/>
          <w:lang w:val="es-ES"/>
        </w:rPr>
        <w:t>Պիտանելիության</w:t>
      </w:r>
      <w:proofErr w:type="spellEnd"/>
      <w:r w:rsidRPr="000E1EDA">
        <w:rPr>
          <w:rFonts w:ascii="GHEA Grapalat" w:hAnsi="GHEA Grapalat"/>
          <w:b/>
          <w:sz w:val="20"/>
          <w:szCs w:val="20"/>
          <w:lang w:val="es-ES"/>
        </w:rPr>
        <w:t xml:space="preserve"> </w:t>
      </w:r>
      <w:proofErr w:type="spellStart"/>
      <w:r w:rsidRPr="000E1EDA">
        <w:rPr>
          <w:rFonts w:ascii="GHEA Grapalat" w:hAnsi="GHEA Grapalat"/>
          <w:b/>
          <w:sz w:val="20"/>
          <w:szCs w:val="20"/>
          <w:lang w:val="es-ES"/>
        </w:rPr>
        <w:t>չափորոշիչ</w:t>
      </w:r>
      <w:proofErr w:type="spellEnd"/>
      <w:r w:rsidR="00A76C15" w:rsidRPr="000E1EDA">
        <w:rPr>
          <w:rFonts w:ascii="GHEA Grapalat" w:hAnsi="GHEA Grapalat"/>
          <w:b/>
          <w:sz w:val="20"/>
          <w:szCs w:val="20"/>
          <w:lang w:val="es-ES"/>
        </w:rPr>
        <w:t>»</w:t>
      </w:r>
      <w:r w:rsidRPr="000E1EDA">
        <w:rPr>
          <w:rFonts w:ascii="GHEA Grapalat" w:hAnsi="GHEA Grapalat"/>
          <w:b/>
          <w:sz w:val="20"/>
          <w:szCs w:val="20"/>
          <w:lang w:val="es-ES"/>
        </w:rPr>
        <w:t>.</w:t>
      </w:r>
    </w:p>
    <w:p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r w:rsidRPr="000E1EDA">
        <w:rPr>
          <w:rFonts w:ascii="GHEA Grapalat" w:hAnsi="GHEA Grapalat" w:cs="Sylfaen"/>
          <w:sz w:val="20"/>
          <w:szCs w:val="20"/>
          <w:lang w:val="es-ES"/>
        </w:rPr>
        <w:t xml:space="preserve"> </w:t>
      </w:r>
      <w:proofErr w:type="spellStart"/>
      <w:r w:rsidR="00096865" w:rsidRPr="000E1EDA">
        <w:rPr>
          <w:rFonts w:ascii="GHEA Grapalat" w:hAnsi="GHEA Grapalat" w:cs="Sylfaen"/>
          <w:sz w:val="20"/>
          <w:szCs w:val="20"/>
          <w:lang w:val="ru-RU"/>
        </w:rPr>
        <w:t>ընթացակարգին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մասնակցելու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դիմում</w:t>
      </w:r>
      <w:proofErr w:type="spellEnd"/>
      <w:r w:rsidR="00EF4630" w:rsidRPr="000E1EDA">
        <w:rPr>
          <w:rFonts w:ascii="GHEA Grapalat" w:hAnsi="GHEA Grapalat" w:cs="Sylfaen"/>
          <w:sz w:val="20"/>
          <w:szCs w:val="20"/>
          <w:lang w:val="es-ES"/>
        </w:rPr>
        <w:t>-</w:t>
      </w:r>
      <w:proofErr w:type="spellStart"/>
      <w:r w:rsidR="00EF4630" w:rsidRPr="000E1EDA">
        <w:rPr>
          <w:rFonts w:ascii="GHEA Grapalat" w:hAnsi="GHEA Grapalat" w:cs="Sylfaen"/>
          <w:sz w:val="20"/>
          <w:szCs w:val="20"/>
        </w:rPr>
        <w:t>հայտարարություն</w:t>
      </w:r>
      <w:proofErr w:type="spellEnd"/>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proofErr w:type="spellStart"/>
      <w:r w:rsidR="00096865" w:rsidRPr="000E1EDA">
        <w:rPr>
          <w:rFonts w:ascii="GHEA Grapalat" w:hAnsi="GHEA Grapalat" w:cs="Sylfaen"/>
          <w:sz w:val="20"/>
          <w:szCs w:val="20"/>
          <w:lang w:val="ru-RU"/>
        </w:rPr>
        <w:t>ավելված</w:t>
      </w:r>
      <w:proofErr w:type="spellEnd"/>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առաջարկվող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ապրանքի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lang w:val="hy-AM"/>
        </w:rPr>
        <w:t>ամբողջական նկարագիրը</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հավելված</w:t>
      </w:r>
      <w:proofErr w:type="spellEnd"/>
      <w:r w:rsidRPr="000E1EDA">
        <w:rPr>
          <w:rFonts w:ascii="GHEA Grapalat" w:hAnsi="GHEA Grapalat"/>
          <w:sz w:val="20"/>
          <w:szCs w:val="20"/>
          <w:lang w:val="es-ES"/>
        </w:rPr>
        <w:t xml:space="preserve"> N 1.1-</w:t>
      </w:r>
      <w:r w:rsidRPr="000E1EDA">
        <w:rPr>
          <w:rFonts w:ascii="GHEA Grapalat" w:hAnsi="GHEA Grapalat"/>
          <w:sz w:val="20"/>
          <w:szCs w:val="20"/>
        </w:rPr>
        <w:t>ի</w:t>
      </w:r>
      <w:r w:rsidRPr="000E1EDA">
        <w:rPr>
          <w:rFonts w:ascii="GHEA Grapalat" w:hAnsi="GHEA Grapalat" w:cs="Sylfaen"/>
          <w:sz w:val="20"/>
          <w:szCs w:val="20"/>
          <w:lang w:val="es-ES"/>
        </w:rPr>
        <w:t>.</w:t>
      </w:r>
    </w:p>
    <w:p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Pr="000E1EDA">
        <w:rPr>
          <w:rFonts w:ascii="GHEA Grapalat" w:hAnsi="GHEA Grapalat" w:cs="Sylfaen"/>
          <w:sz w:val="20"/>
          <w:lang w:val="af-ZA"/>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պայմանագրի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պատճենը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և</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դրա</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կողմ</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հանդիսացող</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անձի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պայմանագիրն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իրականացվելու</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է</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միջոցով</w:t>
      </w:r>
      <w:r w:rsidR="00EF4630" w:rsidRPr="000E1EDA">
        <w:rPr>
          <w:rFonts w:ascii="GHEA Grapalat" w:hAnsi="GHEA Grapalat" w:cs="Sylfaen"/>
          <w:sz w:val="20"/>
          <w:lang w:val="af-ZA" w:eastAsia="en-US"/>
        </w:rPr>
        <w:t>.</w:t>
      </w:r>
    </w:p>
    <w:p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պայմանագիրը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գնման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մասնակցում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կարգով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կոնսորցիումով</w:t>
      </w:r>
      <w:proofErr w:type="spellEnd"/>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002240AB"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հայտի</w:t>
      </w:r>
      <w:r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ապահովում</w:t>
      </w:r>
      <w:r w:rsidR="006A26BE" w:rsidRPr="00315800">
        <w:rPr>
          <w:rFonts w:ascii="GHEA Grapalat" w:hAnsi="GHEA Grapalat" w:cs="Sylfaen"/>
          <w:strike/>
          <w:sz w:val="20"/>
          <w:szCs w:val="20"/>
          <w:lang w:val="hy-AM"/>
        </w:rPr>
        <w:t>, որը ներկայացվում է</w:t>
      </w:r>
      <w:r w:rsidR="000F3B31" w:rsidRPr="00315800">
        <w:rPr>
          <w:rFonts w:ascii="GHEA Grapalat" w:hAnsi="GHEA Grapalat" w:cs="Sylfaen"/>
          <w:strike/>
          <w:sz w:val="20"/>
          <w:szCs w:val="20"/>
          <w:lang w:val="hy-AM"/>
        </w:rPr>
        <w:t xml:space="preserve"> </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proofErr w:type="spellStart"/>
      <w:r w:rsidR="00F02DBC" w:rsidRPr="00315800">
        <w:rPr>
          <w:rFonts w:ascii="GHEA Grapalat" w:hAnsi="GHEA Grapalat" w:cs="Sylfaen"/>
          <w:strike/>
          <w:sz w:val="20"/>
          <w:szCs w:val="20"/>
        </w:rPr>
        <w:t>հավելված</w:t>
      </w:r>
      <w:proofErr w:type="spellEnd"/>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w:t>
      </w:r>
      <w:r w:rsidR="0077364F" w:rsidRPr="00315800">
        <w:rPr>
          <w:rFonts w:ascii="GHEA Grapalat" w:hAnsi="GHEA Grapalat" w:cs="Sylfaen"/>
          <w:strike/>
          <w:sz w:val="20"/>
          <w:szCs w:val="20"/>
          <w:lang w:val="hy-AM"/>
        </w:rPr>
        <w:t xml:space="preserve"> </w:t>
      </w:r>
      <w:r w:rsidR="006A26BE" w:rsidRPr="00315800">
        <w:rPr>
          <w:rFonts w:ascii="GHEA Grapalat" w:hAnsi="GHEA Grapalat" w:cs="Sylfaen"/>
          <w:strike/>
          <w:sz w:val="20"/>
          <w:szCs w:val="20"/>
          <w:lang w:val="hy-AM"/>
        </w:rPr>
        <w:t>Ընդ որում</w:t>
      </w:r>
      <w:r w:rsidR="000C062F" w:rsidRPr="00315800">
        <w:rPr>
          <w:rFonts w:ascii="GHEA Grapalat" w:hAnsi="GHEA Grapalat" w:cs="Sylfaen"/>
          <w:strike/>
          <w:sz w:val="20"/>
          <w:szCs w:val="20"/>
          <w:lang w:val="hy-AM"/>
        </w:rPr>
        <w:t xml:space="preserve"> </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proofErr w:type="spellStart"/>
      <w:r w:rsidR="002C4DBF" w:rsidRPr="000E1EDA">
        <w:rPr>
          <w:rFonts w:ascii="GHEA Grapalat" w:hAnsi="GHEA Grapalat"/>
          <w:b/>
          <w:sz w:val="20"/>
          <w:szCs w:val="20"/>
          <w:lang w:val="es-ES"/>
        </w:rPr>
        <w:t>Ֆինանսական</w:t>
      </w:r>
      <w:proofErr w:type="spellEnd"/>
      <w:r w:rsidR="00FF3F8F" w:rsidRPr="000E1EDA">
        <w:rPr>
          <w:rFonts w:ascii="GHEA Grapalat" w:hAnsi="GHEA Grapalat"/>
          <w:b/>
          <w:sz w:val="20"/>
          <w:szCs w:val="20"/>
          <w:lang w:val="es-ES"/>
        </w:rPr>
        <w:t xml:space="preserve"> </w:t>
      </w:r>
      <w:proofErr w:type="spellStart"/>
      <w:r w:rsidR="00FF3F8F" w:rsidRPr="000E1EDA">
        <w:rPr>
          <w:rFonts w:ascii="GHEA Grapalat" w:hAnsi="GHEA Grapalat"/>
          <w:b/>
          <w:sz w:val="20"/>
          <w:szCs w:val="20"/>
          <w:lang w:val="es-ES"/>
        </w:rPr>
        <w:t>չափորոշիչ</w:t>
      </w:r>
      <w:proofErr w:type="spellEnd"/>
      <w:r w:rsidR="00FF3F8F" w:rsidRPr="000E1EDA">
        <w:rPr>
          <w:rFonts w:ascii="GHEA Grapalat" w:hAnsi="GHEA Grapalat"/>
          <w:b/>
          <w:sz w:val="20"/>
          <w:szCs w:val="20"/>
          <w:lang w:val="es-ES"/>
        </w:rPr>
        <w:t>»</w:t>
      </w:r>
      <w:r w:rsidR="00FF3F8F" w:rsidRPr="000E1EDA">
        <w:rPr>
          <w:rFonts w:ascii="GHEA Grapalat" w:hAnsi="GHEA Grapalat" w:cs="Sylfaen"/>
          <w:sz w:val="20"/>
          <w:szCs w:val="20"/>
          <w:lang w:val="es-ES"/>
        </w:rPr>
        <w:t>.</w:t>
      </w:r>
    </w:p>
    <w:p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6548A2"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հարկ</w:t>
      </w:r>
      <w:r w:rsidR="00E67BA7" w:rsidRPr="000E1EDA" w:rsidDel="001A1F55">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ընդհանրական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բաղադրիչներից</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բաղկացած</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հաշվարկի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ձևով։</w:t>
      </w:r>
      <w:r w:rsidR="00E67BA7" w:rsidRPr="000E1EDA">
        <w:rPr>
          <w:rFonts w:ascii="GHEA Grapalat" w:hAnsi="GHEA Grapalat" w:cs="Sylfaen"/>
          <w:sz w:val="20"/>
          <w:szCs w:val="20"/>
          <w:lang w:val="af-ZA"/>
        </w:rPr>
        <w:t xml:space="preserve"> </w:t>
      </w:r>
      <w:r w:rsidR="009368E5" w:rsidRPr="000E1EDA">
        <w:rPr>
          <w:rFonts w:ascii="GHEA Grapalat" w:hAnsi="GHEA Grapalat" w:cs="Sylfaen"/>
          <w:sz w:val="20"/>
          <w:szCs w:val="20"/>
        </w:rPr>
        <w:t>Ա</w:t>
      </w:r>
      <w:r w:rsidR="009368E5" w:rsidRPr="000E1EDA">
        <w:rPr>
          <w:rFonts w:ascii="GHEA Grapalat" w:hAnsi="GHEA Grapalat" w:cs="Sylfaen"/>
          <w:sz w:val="20"/>
          <w:szCs w:val="20"/>
          <w:lang w:val="hy-AM"/>
        </w:rPr>
        <w:t>րժեքի</w:t>
      </w:r>
      <w:r w:rsidR="009368E5"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բաղադրիչների</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հաշվարկ</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բացվածք</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կամ</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այլ</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մանրամասներ</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չեն</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պահանջվում</w:t>
      </w:r>
      <w:proofErr w:type="spellEnd"/>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և</w:t>
      </w:r>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ներկայացվում</w:t>
      </w:r>
      <w:proofErr w:type="spellEnd"/>
      <w:r w:rsidR="00DD2498" w:rsidRPr="000E1EDA">
        <w:rPr>
          <w:rFonts w:ascii="GHEA Grapalat" w:hAnsi="GHEA Grapalat" w:cs="Sylfaen"/>
          <w:sz w:val="20"/>
          <w:szCs w:val="20"/>
          <w:lang w:val="af-ZA"/>
        </w:rPr>
        <w:t>:</w:t>
      </w:r>
      <w:r w:rsidR="00401BA5" w:rsidRPr="000E1EDA">
        <w:rPr>
          <w:rFonts w:ascii="GHEA Grapalat" w:hAnsi="GHEA Grapalat" w:cs="Sylfaen"/>
          <w:sz w:val="20"/>
          <w:szCs w:val="20"/>
          <w:lang w:val="af-ZA"/>
        </w:rPr>
        <w:t xml:space="preserve"> </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A67EAC" w:rsidRPr="000E1EDA">
        <w:rPr>
          <w:rFonts w:ascii="GHEA Grapalat" w:hAnsi="GHEA Grapalat" w:cs="Sylfaen"/>
          <w:sz w:val="20"/>
          <w:szCs w:val="20"/>
          <w:lang w:val="af-ZA"/>
        </w:rPr>
        <w:t xml:space="preserve"> </w:t>
      </w:r>
      <w:r w:rsidR="003946B4" w:rsidRPr="000E1EDA">
        <w:rPr>
          <w:rFonts w:ascii="GHEA Grapalat" w:hAnsi="GHEA Grapalat" w:cs="Sylfaen"/>
          <w:sz w:val="20"/>
          <w:szCs w:val="20"/>
          <w:lang w:val="af-ZA"/>
        </w:rPr>
        <w:t xml:space="preserve">Սույն </w:t>
      </w:r>
      <w:proofErr w:type="spellStart"/>
      <w:r w:rsidR="003946B4" w:rsidRPr="000E1EDA">
        <w:rPr>
          <w:rFonts w:ascii="GHEA Grapalat" w:hAnsi="GHEA Grapalat" w:cs="Sylfaen"/>
          <w:sz w:val="20"/>
          <w:szCs w:val="20"/>
          <w:lang w:val="ru-RU"/>
        </w:rPr>
        <w:t>հրավերով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նախատեսված</w:t>
      </w:r>
      <w:proofErr w:type="spellEnd"/>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proofErr w:type="spellStart"/>
      <w:r w:rsidR="003946B4" w:rsidRPr="000E1EDA">
        <w:rPr>
          <w:rFonts w:ascii="GHEA Grapalat" w:hAnsi="GHEA Grapalat" w:cs="Sylfaen"/>
          <w:sz w:val="20"/>
          <w:szCs w:val="20"/>
          <w:lang w:val="ru-RU"/>
        </w:rPr>
        <w:t>ասնակցի</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կազմված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փաստաթղթերը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ստորագրում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դրանք</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ներկայացնող</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կամ</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այսուհետ</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w:t>
      </w:r>
      <w:proofErr w:type="spellEnd"/>
      <w:r w:rsidR="003946B4" w:rsidRPr="000E1EDA">
        <w:rPr>
          <w:rFonts w:ascii="GHEA Grapalat" w:hAnsi="GHEA Grapalat" w:cs="Sylfaen"/>
          <w:sz w:val="20"/>
          <w:szCs w:val="20"/>
          <w:lang w:val="es-ES"/>
        </w:rPr>
        <w:t>)</w:t>
      </w:r>
      <w:r w:rsidR="003946B4" w:rsidRPr="000E1EDA">
        <w:rPr>
          <w:rFonts w:ascii="GHEA Grapalat" w:hAnsi="GHEA Grapalat" w:cs="Sylfaen"/>
          <w:sz w:val="20"/>
          <w:szCs w:val="20"/>
          <w:lang w:val="ru-RU"/>
        </w:rPr>
        <w:t>։</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Եթե</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ապա</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ներկայացվում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այդ</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լիազորությունը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վերապահված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լինելու</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մասին</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փաստաթուղթ</w:t>
      </w:r>
      <w:proofErr w:type="spellEnd"/>
      <w:r w:rsidR="003946B4" w:rsidRPr="000E1EDA">
        <w:rPr>
          <w:rFonts w:ascii="GHEA Grapalat" w:hAnsi="GHEA Grapalat" w:cs="Sylfaen"/>
          <w:sz w:val="20"/>
          <w:szCs w:val="20"/>
          <w:lang w:val="ru-RU"/>
        </w:rPr>
        <w:t>։</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Հայտում</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ներառվող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բնօրինակ</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փաստաթղթերի</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փոխարեն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ներկայացվել</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դրանց</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նոտարական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կարգով</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վավերացված</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օրինակները</w:t>
      </w:r>
      <w:proofErr w:type="spellEnd"/>
      <w:r w:rsidR="00A67EAC" w:rsidRPr="000E1EDA">
        <w:rPr>
          <w:rFonts w:ascii="GHEA Grapalat" w:hAnsi="GHEA Grapalat" w:cs="Sylfaen"/>
          <w:sz w:val="20"/>
          <w:szCs w:val="20"/>
          <w:lang w:val="ru-RU"/>
        </w:rPr>
        <w:t>։</w:t>
      </w:r>
    </w:p>
    <w:p w:rsidR="00460CA5" w:rsidRPr="000E1EDA" w:rsidRDefault="00460CA5" w:rsidP="00EF3662">
      <w:pPr>
        <w:jc w:val="center"/>
        <w:rPr>
          <w:rFonts w:ascii="GHEA Grapalat" w:hAnsi="GHEA Grapalat"/>
          <w:b/>
          <w:sz w:val="20"/>
          <w:szCs w:val="20"/>
          <w:lang w:val="af-ZA"/>
        </w:rPr>
      </w:pPr>
    </w:p>
    <w:p w:rsidR="00E74BF6" w:rsidRPr="000E1EDA" w:rsidRDefault="00E74BF6" w:rsidP="00AD7E9C">
      <w:pPr>
        <w:pStyle w:val="norm"/>
        <w:spacing w:line="240" w:lineRule="auto"/>
        <w:ind w:firstLine="0"/>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lang w:val="af-ZA"/>
        </w:rPr>
      </w:pPr>
    </w:p>
    <w:p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1E5978" w:rsidRPr="00A71D81" w:rsidRDefault="001E5978" w:rsidP="001E5978">
      <w:pPr>
        <w:jc w:val="center"/>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rsidR="001E5978" w:rsidRPr="00A71D81" w:rsidRDefault="001E5978" w:rsidP="001E597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rsidR="001E5978" w:rsidRPr="00A71D81" w:rsidRDefault="001E5978" w:rsidP="001E597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lastRenderedPageBreak/>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rsidR="001E5978" w:rsidRPr="00A71D81" w:rsidRDefault="001E5978" w:rsidP="001E5978">
      <w:pPr>
        <w:pStyle w:val="norm"/>
        <w:spacing w:line="240" w:lineRule="auto"/>
        <w:ind w:firstLine="284"/>
        <w:jc w:val="right"/>
        <w:rPr>
          <w:rFonts w:ascii="GHEA Grapalat" w:hAnsi="GHEA Grapalat" w:cs="Sylfaen"/>
          <w:b/>
          <w:sz w:val="20"/>
          <w:lang w:val="es-ES"/>
        </w:rPr>
      </w:pPr>
    </w:p>
    <w:p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rsidR="00E74BF6" w:rsidRPr="000E1EDA" w:rsidRDefault="00E74BF6" w:rsidP="00EF3662">
      <w:pPr>
        <w:pStyle w:val="norm"/>
        <w:spacing w:line="240" w:lineRule="auto"/>
        <w:ind w:firstLine="284"/>
        <w:jc w:val="right"/>
        <w:rPr>
          <w:rFonts w:ascii="GHEA Grapalat" w:hAnsi="GHEA Grapalat" w:cs="Sylfaen"/>
          <w:b/>
          <w:sz w:val="20"/>
          <w:lang w:val="es-ES"/>
        </w:rPr>
      </w:pPr>
    </w:p>
    <w:p w:rsidR="00B2572B" w:rsidRPr="000E1EDA" w:rsidRDefault="00B2572B" w:rsidP="00EF3662">
      <w:pPr>
        <w:pStyle w:val="norm"/>
        <w:spacing w:line="240" w:lineRule="auto"/>
        <w:ind w:firstLine="284"/>
        <w:jc w:val="right"/>
        <w:rPr>
          <w:rFonts w:ascii="GHEA Grapalat" w:hAnsi="GHEA Grapalat" w:cs="Arial"/>
          <w:b/>
          <w:sz w:val="20"/>
          <w:lang w:val="es-ES"/>
        </w:rPr>
      </w:pPr>
      <w:proofErr w:type="spellStart"/>
      <w:r w:rsidRPr="000E1EDA">
        <w:rPr>
          <w:rFonts w:ascii="GHEA Grapalat" w:hAnsi="GHEA Grapalat" w:cs="Sylfaen"/>
          <w:b/>
          <w:sz w:val="20"/>
          <w:lang w:val="es-ES"/>
        </w:rPr>
        <w:t>Հավելված</w:t>
      </w:r>
      <w:proofErr w:type="spellEnd"/>
      <w:r w:rsidRPr="000E1EDA">
        <w:rPr>
          <w:rFonts w:ascii="GHEA Grapalat" w:hAnsi="GHEA Grapalat" w:cs="Arial"/>
          <w:b/>
          <w:sz w:val="20"/>
          <w:lang w:val="es-ES"/>
        </w:rPr>
        <w:t xml:space="preserve">  N 1</w:t>
      </w:r>
    </w:p>
    <w:p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Pr="00FF5B96">
        <w:rPr>
          <w:rFonts w:ascii="GHEA Grapalat" w:hAnsi="GHEA Grapalat" w:cs="Sylfaen"/>
          <w:i/>
          <w:sz w:val="22"/>
          <w:szCs w:val="22"/>
          <w:lang w:val="af-ZA"/>
        </w:rPr>
        <w:t xml:space="preserve">  </w:t>
      </w:r>
      <w:r w:rsidR="00B2572B" w:rsidRPr="000E1EDA">
        <w:rPr>
          <w:rFonts w:ascii="GHEA Grapalat" w:hAnsi="GHEA Grapalat"/>
          <w:b/>
          <w:lang w:val="es-ES"/>
        </w:rPr>
        <w:t xml:space="preserve">  </w:t>
      </w:r>
      <w:proofErr w:type="spellStart"/>
      <w:r w:rsidR="00B2572B" w:rsidRPr="000E1EDA">
        <w:rPr>
          <w:rFonts w:ascii="GHEA Grapalat" w:hAnsi="GHEA Grapalat" w:cs="Sylfaen"/>
          <w:b/>
          <w:lang w:val="es-ES"/>
        </w:rPr>
        <w:t>ծածկագրով</w:t>
      </w:r>
      <w:proofErr w:type="spellEnd"/>
    </w:p>
    <w:p w:rsidR="00B2572B" w:rsidRPr="000E1EDA" w:rsidRDefault="001A4DD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մրցույթի</w:t>
      </w:r>
      <w:proofErr w:type="spellEnd"/>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հրավերի</w:t>
      </w:r>
      <w:proofErr w:type="spellEnd"/>
    </w:p>
    <w:p w:rsidR="00B2572B" w:rsidRPr="000E1EDA" w:rsidRDefault="00B2572B" w:rsidP="00EF3662">
      <w:pPr>
        <w:jc w:val="center"/>
        <w:rPr>
          <w:rFonts w:ascii="GHEA Grapalat" w:hAnsi="GHEA Grapalat" w:cs="Sylfaen"/>
          <w:b/>
          <w:sz w:val="20"/>
          <w:szCs w:val="20"/>
          <w:lang w:val="es-ES"/>
        </w:rPr>
      </w:pPr>
    </w:p>
    <w:p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մրցույթին</w:t>
      </w:r>
      <w:proofErr w:type="spellEnd"/>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մասնակցելու</w:t>
      </w:r>
      <w:proofErr w:type="spellEnd"/>
      <w:r w:rsidR="00B2572B" w:rsidRPr="000E1EDA">
        <w:rPr>
          <w:rFonts w:ascii="GHEA Grapalat" w:hAnsi="GHEA Grapalat" w:cs="Arial"/>
          <w:color w:val="auto"/>
          <w:sz w:val="20"/>
          <w:lang w:val="es-ES"/>
        </w:rPr>
        <w:t xml:space="preserve">  </w:t>
      </w:r>
    </w:p>
    <w:p w:rsidR="00B2572B" w:rsidRPr="000E1EDA" w:rsidRDefault="00B2572B" w:rsidP="00EF3662">
      <w:pPr>
        <w:rPr>
          <w:sz w:val="20"/>
          <w:szCs w:val="20"/>
          <w:lang w:val="es-ES" w:eastAsia="ru-RU"/>
        </w:rPr>
      </w:pPr>
    </w:p>
    <w:p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ցանկություն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ունի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մասնակցել</w:t>
      </w:r>
      <w:proofErr w:type="spellEnd"/>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 xml:space="preserve">ի </w:t>
      </w:r>
      <w:proofErr w:type="spellStart"/>
      <w:r w:rsidRPr="000E1EDA">
        <w:rPr>
          <w:rFonts w:ascii="GHEA Grapalat" w:hAnsi="GHEA Grapalat" w:cs="Sylfaen"/>
          <w:sz w:val="20"/>
          <w:szCs w:val="20"/>
          <w:lang w:val="es-ES"/>
        </w:rPr>
        <w:t>կողմից</w:t>
      </w:r>
      <w:proofErr w:type="spellEnd"/>
      <w:r w:rsidRPr="000E1EDA">
        <w:rPr>
          <w:rFonts w:ascii="GHEA Grapalat" w:hAnsi="GHEA Grapalat"/>
          <w:sz w:val="20"/>
          <w:szCs w:val="20"/>
          <w:u w:val="single"/>
          <w:lang w:val="es-ES"/>
        </w:rPr>
        <w:t xml:space="preserve"> </w:t>
      </w:r>
      <w:r w:rsidR="004212F1" w:rsidRPr="004212F1">
        <w:rPr>
          <w:rFonts w:ascii="GHEA Grapalat" w:hAnsi="GHEA Grapalat" w:cs="Sylfaen"/>
          <w:b/>
          <w:sz w:val="20"/>
          <w:szCs w:val="20"/>
          <w:lang w:val="hy-AM"/>
        </w:rPr>
        <w:t>«</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հայտարարված</w:t>
      </w:r>
      <w:proofErr w:type="spellEnd"/>
    </w:p>
    <w:p w:rsidR="00B2572B" w:rsidRPr="000E1EDA" w:rsidRDefault="00B2572B" w:rsidP="00EF3662">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00476A47" w:rsidRPr="000E1EDA">
        <w:rPr>
          <w:rFonts w:ascii="GHEA Grapalat" w:hAnsi="GHEA Grapalat" w:cs="Sylfaen"/>
          <w:sz w:val="20"/>
          <w:szCs w:val="20"/>
          <w:vertAlign w:val="superscript"/>
          <w:lang w:val="es-ES"/>
        </w:rPr>
        <w:t>պ</w:t>
      </w:r>
      <w:r w:rsidRPr="000E1EDA">
        <w:rPr>
          <w:rFonts w:ascii="GHEA Grapalat" w:hAnsi="GHEA Grapalat" w:cs="Sylfaen"/>
          <w:sz w:val="20"/>
          <w:szCs w:val="20"/>
          <w:vertAlign w:val="superscript"/>
          <w:lang w:val="es-ES"/>
        </w:rPr>
        <w:t>ատվիրատուի</w:t>
      </w:r>
      <w:proofErr w:type="spellEnd"/>
      <w:r w:rsidRPr="000E1EDA">
        <w:rPr>
          <w:rFonts w:ascii="GHEA Grapalat" w:hAnsi="GHEA Grapalat" w:cs="Sylfaen"/>
          <w:sz w:val="20"/>
          <w:szCs w:val="20"/>
          <w:vertAlign w:val="superscript"/>
          <w:lang w:val="es-ES"/>
        </w:rPr>
        <w:t xml:space="preserve"> անվանումը</w:t>
      </w:r>
    </w:p>
    <w:p w:rsidR="00B2572B" w:rsidRPr="000E1EDA" w:rsidRDefault="00AD7E9C"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մրցույթի</w:t>
      </w:r>
      <w:proofErr w:type="spellEnd"/>
      <w:r w:rsidR="00B2572B" w:rsidRPr="000E1EDA">
        <w:rPr>
          <w:rFonts w:ascii="GHEA Grapalat" w:hAnsi="GHEA Grapalat" w:cs="Arial"/>
          <w:sz w:val="20"/>
          <w:szCs w:val="20"/>
          <w:lang w:val="es-ES"/>
        </w:rPr>
        <w:t xml:space="preserve"> </w:t>
      </w:r>
      <w:r w:rsidR="00B2572B" w:rsidRPr="000E1EDA">
        <w:rPr>
          <w:rFonts w:ascii="GHEA Grapalat" w:hAnsi="GHEA Grapalat"/>
          <w:sz w:val="20"/>
          <w:szCs w:val="20"/>
          <w:u w:val="single"/>
          <w:lang w:val="es-ES"/>
        </w:rPr>
        <w:tab/>
        <w:t xml:space="preserve">    </w:t>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չափաբաժնին</w:t>
      </w:r>
      <w:proofErr w:type="spellEnd"/>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չափաբաժիններին</w:t>
      </w:r>
      <w:proofErr w:type="spellEnd"/>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և</w:t>
      </w:r>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հրավերի</w:t>
      </w:r>
      <w:proofErr w:type="spellEnd"/>
      <w:r w:rsidR="00B2572B"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չափաբաժնի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չափաբաժինների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համարը</w:t>
      </w:r>
      <w:proofErr w:type="spellEnd"/>
    </w:p>
    <w:p w:rsidR="00B2572B" w:rsidRPr="000E1EDA" w:rsidRDefault="00B2572B" w:rsidP="00EF3662">
      <w:pPr>
        <w:jc w:val="both"/>
        <w:rPr>
          <w:rFonts w:ascii="GHEA Grapalat" w:hAnsi="GHEA Grapalat"/>
          <w:sz w:val="20"/>
          <w:szCs w:val="20"/>
          <w:lang w:val="es-ES"/>
        </w:rPr>
      </w:pPr>
      <w:r w:rsidRPr="000E1EDA">
        <w:rPr>
          <w:rFonts w:ascii="GHEA Grapalat" w:hAnsi="GHEA Grapalat"/>
          <w:sz w:val="20"/>
          <w:szCs w:val="20"/>
          <w:vertAlign w:val="superscript"/>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համապատասխան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ներկայացնում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w:t>
      </w:r>
      <w:proofErr w:type="spellEnd"/>
      <w:r w:rsidRPr="000E1EDA">
        <w:rPr>
          <w:rFonts w:ascii="GHEA Grapalat" w:hAnsi="GHEA Grapalat" w:cs="Sylfaen"/>
          <w:sz w:val="20"/>
          <w:szCs w:val="20"/>
          <w:lang w:val="es-ES"/>
        </w:rPr>
        <w:t>:</w:t>
      </w:r>
    </w:p>
    <w:p w:rsidR="00B2572B" w:rsidRPr="000E1EDA" w:rsidRDefault="00B2572B" w:rsidP="00EF3662">
      <w:pPr>
        <w:jc w:val="both"/>
        <w:rPr>
          <w:rFonts w:ascii="GHEA Grapalat" w:hAnsi="GHEA Grapalat"/>
          <w:sz w:val="20"/>
          <w:szCs w:val="20"/>
          <w:u w:val="single"/>
          <w:lang w:val="es-ES"/>
        </w:rPr>
      </w:pP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ն</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և</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հավաստում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հանդիսանում</w:t>
      </w:r>
      <w:proofErr w:type="spellEnd"/>
      <w:r w:rsidRPr="000E1EDA">
        <w:rPr>
          <w:rFonts w:ascii="GHEA Grapalat" w:hAnsi="GHEA Grapalat" w:cs="Sylfaen"/>
          <w:sz w:val="20"/>
          <w:szCs w:val="20"/>
          <w:lang w:val="es-ES"/>
        </w:rPr>
        <w:t xml:space="preserve"> է </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proofErr w:type="spellStart"/>
      <w:r w:rsidRPr="000E1EDA">
        <w:rPr>
          <w:rFonts w:ascii="GHEA Grapalat" w:hAnsi="GHEA Grapalat" w:cs="Sylfaen"/>
          <w:sz w:val="20"/>
          <w:szCs w:val="20"/>
          <w:lang w:val="es-ES"/>
        </w:rPr>
        <w:t>ռեզիդենտ</w:t>
      </w:r>
      <w:proofErr w:type="spellEnd"/>
      <w:r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երկրի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rsidR="004D5333" w:rsidRPr="000E1EDA" w:rsidRDefault="004D5333"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B2572B" w:rsidRPr="000E1EDA" w:rsidRDefault="00B2572B" w:rsidP="004D5333">
      <w:pPr>
        <w:numPr>
          <w:ilvl w:val="0"/>
          <w:numId w:val="27"/>
        </w:numPr>
        <w:jc w:val="both"/>
        <w:rPr>
          <w:rFonts w:ascii="GHEA Grapalat" w:hAnsi="GHEA Grapalat" w:cs="Arial"/>
          <w:sz w:val="20"/>
          <w:szCs w:val="20"/>
          <w:u w:val="single"/>
          <w:lang w:val="es-ES"/>
        </w:rPr>
      </w:pPr>
      <w:proofErr w:type="spellStart"/>
      <w:r w:rsidRPr="000E1EDA">
        <w:rPr>
          <w:rFonts w:ascii="GHEA Grapalat" w:hAnsi="GHEA Grapalat" w:cs="Arial"/>
          <w:sz w:val="20"/>
          <w:szCs w:val="20"/>
          <w:lang w:val="es-ES"/>
        </w:rPr>
        <w:t>հարկ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վճարողի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հաշվառման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համարն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r w:rsidR="006548A2"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հարկ</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վճարողի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հաշվառման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համարը</w:t>
      </w:r>
      <w:proofErr w:type="spellEnd"/>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4D5333">
      <w:pPr>
        <w:numPr>
          <w:ilvl w:val="0"/>
          <w:numId w:val="27"/>
        </w:numPr>
        <w:jc w:val="both"/>
        <w:rPr>
          <w:rFonts w:ascii="GHEA Grapalat" w:hAnsi="GHEA Grapalat"/>
          <w:sz w:val="20"/>
          <w:szCs w:val="20"/>
          <w:u w:val="single"/>
          <w:lang w:val="es-ES"/>
        </w:rPr>
      </w:pPr>
      <w:proofErr w:type="spellStart"/>
      <w:r w:rsidRPr="000E1EDA">
        <w:rPr>
          <w:rFonts w:ascii="GHEA Grapalat" w:hAnsi="GHEA Grapalat" w:cs="Sylfaen"/>
          <w:sz w:val="20"/>
          <w:szCs w:val="20"/>
          <w:lang w:val="es-ES"/>
        </w:rPr>
        <w:t>էլեկտրոնային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փոստի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հասցեն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rsidR="00B2572B" w:rsidRPr="000E1EDA" w:rsidRDefault="00B2572B" w:rsidP="00EF3662">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էլեկտրոնային</w:t>
      </w:r>
      <w:proofErr w:type="spellEnd"/>
      <w:r w:rsidRPr="000E1EDA">
        <w:rPr>
          <w:rFonts w:ascii="GHEA Grapalat" w:hAnsi="GHEA Grapalat" w:cs="Arial"/>
          <w:sz w:val="20"/>
          <w:szCs w:val="20"/>
          <w:vertAlign w:val="superscript"/>
          <w:lang w:val="es-ES"/>
        </w:rPr>
        <w:t xml:space="preserve"> փոստի հասցեն</w:t>
      </w: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hy-AM"/>
        </w:rPr>
      </w:pPr>
    </w:p>
    <w:p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Pr="000E1EDA">
        <w:rPr>
          <w:rFonts w:ascii="GHEA Grapalat" w:hAnsi="GHEA Grapalat"/>
          <w:sz w:val="20"/>
          <w:szCs w:val="20"/>
          <w:lang w:val="es-ES"/>
        </w:rPr>
        <w:t xml:space="preserve"> </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
    <w:p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rsidR="003257F0" w:rsidRPr="000E1EDA" w:rsidRDefault="003257F0" w:rsidP="003257F0">
      <w:pPr>
        <w:jc w:val="right"/>
        <w:rPr>
          <w:rFonts w:ascii="GHEA Grapalat" w:hAnsi="GHEA Grapalat"/>
          <w:sz w:val="20"/>
          <w:szCs w:val="20"/>
          <w:lang w:val="hy-AM"/>
        </w:rPr>
      </w:pPr>
    </w:p>
    <w:p w:rsidR="003257F0" w:rsidRPr="000E1EDA" w:rsidRDefault="003257F0" w:rsidP="003257F0">
      <w:pPr>
        <w:ind w:firstLine="708"/>
        <w:jc w:val="both"/>
        <w:rPr>
          <w:rFonts w:ascii="GHEA Grapalat" w:hAnsi="GHEA Grapalat" w:cs="Arial"/>
          <w:sz w:val="20"/>
          <w:szCs w:val="20"/>
          <w:lang w:val="hy-AM"/>
        </w:rPr>
      </w:pPr>
    </w:p>
    <w:p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rsidR="00A5473D" w:rsidRPr="000E1EDA" w:rsidRDefault="00A5473D" w:rsidP="004D5333">
      <w:pPr>
        <w:ind w:firstLine="709"/>
        <w:rPr>
          <w:rFonts w:ascii="GHEA Grapalat" w:hAnsi="GHEA Grapalat" w:cs="Arial"/>
          <w:sz w:val="20"/>
          <w:szCs w:val="20"/>
          <w:lang w:val="hy-AM"/>
        </w:rPr>
      </w:pPr>
    </w:p>
    <w:p w:rsidR="00A5473D" w:rsidRPr="000E1EDA" w:rsidRDefault="00A5473D" w:rsidP="00975F7E">
      <w:pPr>
        <w:ind w:firstLine="709"/>
        <w:jc w:val="both"/>
        <w:rPr>
          <w:rFonts w:ascii="GHEA Grapalat" w:hAnsi="GHEA Grapalat" w:cs="Arial"/>
          <w:sz w:val="20"/>
          <w:szCs w:val="20"/>
          <w:lang w:val="hy-AM"/>
        </w:rPr>
      </w:pPr>
    </w:p>
    <w:p w:rsidR="006C3873" w:rsidRPr="000E1EDA" w:rsidRDefault="006C3873" w:rsidP="00975F7E">
      <w:pPr>
        <w:ind w:firstLine="709"/>
        <w:jc w:val="both"/>
        <w:rPr>
          <w:rFonts w:ascii="GHEA Grapalat" w:hAnsi="GHEA Grapalat"/>
          <w:sz w:val="20"/>
          <w:szCs w:val="20"/>
          <w:lang w:val="es-ES"/>
        </w:rPr>
      </w:pPr>
      <w:proofErr w:type="spellStart"/>
      <w:r w:rsidRPr="000E1EDA">
        <w:rPr>
          <w:rFonts w:ascii="GHEA Grapalat" w:hAnsi="GHEA Grapalat" w:cs="Arial"/>
          <w:sz w:val="20"/>
          <w:szCs w:val="20"/>
          <w:lang w:val="es-ES"/>
        </w:rPr>
        <w:t>Սույնով</w:t>
      </w:r>
      <w:proofErr w:type="spellEnd"/>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հայտարարում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հավաստում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որ</w:t>
      </w:r>
      <w:proofErr w:type="spellEnd"/>
      <w:r w:rsidRPr="000E1EDA">
        <w:rPr>
          <w:rFonts w:ascii="GHEA Grapalat" w:hAnsi="GHEA Grapalat" w:cs="Arial"/>
          <w:sz w:val="20"/>
          <w:szCs w:val="20"/>
          <w:lang w:val="es-ES"/>
        </w:rPr>
        <w:t>՝</w:t>
      </w:r>
      <w:r w:rsidRPr="000E1EDA">
        <w:rPr>
          <w:rFonts w:ascii="GHEA Grapalat" w:hAnsi="GHEA Grapalat" w:cs="Arial"/>
          <w:sz w:val="20"/>
          <w:szCs w:val="20"/>
          <w:lang w:val="hy-AM"/>
        </w:rPr>
        <w:t xml:space="preserve"> </w:t>
      </w:r>
    </w:p>
    <w:p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D24B8" w:rsidRPr="000E1EDA" w:rsidRDefault="00DD24B8" w:rsidP="00975F7E">
      <w:pPr>
        <w:jc w:val="both"/>
        <w:rPr>
          <w:rFonts w:ascii="GHEA Grapalat" w:hAnsi="GHEA Grapalat"/>
          <w:i/>
          <w:sz w:val="20"/>
          <w:szCs w:val="20"/>
          <w:vertAlign w:val="superscript"/>
          <w:lang w:val="es-ES"/>
        </w:rPr>
      </w:pPr>
    </w:p>
    <w:p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E1D57" w:rsidRPr="000E1EDA" w:rsidRDefault="00DE1D57" w:rsidP="00DE1D57">
      <w:pPr>
        <w:jc w:val="both"/>
        <w:rPr>
          <w:rFonts w:ascii="GHEA Grapalat" w:hAnsi="GHEA Grapalat" w:cs="Sylfaen"/>
          <w:sz w:val="20"/>
          <w:szCs w:val="20"/>
          <w:lang w:val="hy-AM"/>
        </w:rPr>
      </w:pPr>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Arial"/>
          <w:sz w:val="20"/>
          <w:szCs w:val="20"/>
          <w:lang w:val="es-ES"/>
        </w:rPr>
        <w:t>բավարարում</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են</w:t>
      </w:r>
      <w:r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proofErr w:type="gram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պահանջներին</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և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0E1EDA" w:rsidDel="00DD24B8">
        <w:rPr>
          <w:rFonts w:ascii="GHEA Grapalat" w:hAnsi="GHEA Grapalat" w:cs="Arial"/>
          <w:sz w:val="20"/>
          <w:szCs w:val="20"/>
          <w:lang w:val="es-ES"/>
        </w:rPr>
        <w:t xml:space="preserve"> </w:t>
      </w:r>
      <w:r w:rsidR="00E97AB0" w:rsidRPr="000E1EDA">
        <w:rPr>
          <w:rFonts w:ascii="GHEA Grapalat" w:hAnsi="GHEA Grapalat" w:cs="Sylfaen"/>
          <w:sz w:val="20"/>
          <w:szCs w:val="20"/>
          <w:lang w:val="es-ES"/>
        </w:rPr>
        <w:t>.</w:t>
      </w:r>
      <w:r w:rsidR="00EB07BB" w:rsidRPr="000E1EDA">
        <w:rPr>
          <w:rFonts w:ascii="GHEA Grapalat" w:hAnsi="GHEA Grapalat" w:cs="Sylfaen"/>
          <w:sz w:val="20"/>
          <w:szCs w:val="20"/>
          <w:lang w:val="hy-AM"/>
        </w:rPr>
        <w:t xml:space="preserve"> </w:t>
      </w:r>
      <w:r w:rsidR="00D735A6" w:rsidRPr="000E1EDA">
        <w:rPr>
          <w:rStyle w:val="af6"/>
          <w:rFonts w:ascii="GHEA Grapalat" w:hAnsi="GHEA Grapalat" w:cs="Sylfaen"/>
          <w:sz w:val="20"/>
          <w:szCs w:val="20"/>
        </w:rPr>
        <w:footnoteReference w:id="21"/>
      </w:r>
    </w:p>
    <w:p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9D0D8C" w:rsidRPr="009D0D8C">
        <w:rPr>
          <w:rFonts w:ascii="GHEA Grapalat" w:hAnsi="GHEA Grapalat"/>
          <w:color w:val="030921"/>
          <w:shd w:val="clear" w:color="auto" w:fill="FEFEFE"/>
          <w:lang w:val="hy-AM"/>
        </w:rPr>
        <w:t>ՇՄԱԱՏԱՆՈՒՀ</w:t>
      </w:r>
      <w:r w:rsidR="009D0D8C" w:rsidRPr="001A4C71">
        <w:rPr>
          <w:rFonts w:ascii="GHEA Grapalat" w:hAnsi="GHEA Grapalat"/>
          <w:color w:val="030921"/>
          <w:shd w:val="clear" w:color="auto" w:fill="FEFEFE"/>
          <w:lang w:val="af-ZA"/>
        </w:rPr>
        <w:t>-</w:t>
      </w:r>
      <w:r w:rsidR="009D0D8C" w:rsidRPr="009D0D8C">
        <w:rPr>
          <w:rFonts w:ascii="GHEA Grapalat" w:hAnsi="GHEA Grapalat"/>
          <w:color w:val="030921"/>
          <w:shd w:val="clear" w:color="auto" w:fill="FEFEFE"/>
          <w:lang w:val="hy-AM"/>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006C3873" w:rsidRPr="000E1EDA">
        <w:rPr>
          <w:rFonts w:ascii="GHEA Grapalat" w:hAnsi="GHEA Grapalat" w:cs="Sylfaen"/>
          <w:sz w:val="20"/>
          <w:szCs w:val="20"/>
          <w:lang w:val="hy-AM"/>
        </w:rPr>
        <w:t xml:space="preserve">  </w:t>
      </w:r>
      <w:proofErr w:type="spellStart"/>
      <w:r w:rsidR="006C3873" w:rsidRPr="000E1EDA">
        <w:rPr>
          <w:rFonts w:ascii="GHEA Grapalat" w:hAnsi="GHEA Grapalat" w:cs="Arial"/>
          <w:sz w:val="20"/>
          <w:szCs w:val="20"/>
          <w:lang w:val="es-ES"/>
        </w:rPr>
        <w:t>ծածկագրով</w:t>
      </w:r>
      <w:proofErr w:type="spellEnd"/>
      <w:r w:rsidR="006C3873"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r w:rsidR="00AD7E9C">
        <w:rPr>
          <w:rFonts w:ascii="GHEA Grapalat" w:hAnsi="GHEA Grapalat" w:cs="Arial"/>
          <w:sz w:val="20"/>
          <w:szCs w:val="20"/>
          <w:lang w:val="es-ES"/>
        </w:rPr>
        <w:t xml:space="preserve"> </w:t>
      </w:r>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մրցույթին</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մասնակցելու</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շրջանակում</w:t>
      </w:r>
      <w:proofErr w:type="spellEnd"/>
      <w:r w:rsidR="006C3873"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տվել</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տալու</w:t>
      </w:r>
      <w:proofErr w:type="spellEnd"/>
      <w:r w:rsidR="000A1464" w:rsidRPr="000E1EDA">
        <w:rPr>
          <w:rFonts w:ascii="GHEA Grapalat" w:hAnsi="GHEA Grapalat" w:cs="Arial"/>
          <w:sz w:val="20"/>
          <w:szCs w:val="20"/>
          <w:lang w:val="hy-AM"/>
        </w:rPr>
        <w:t xml:space="preserve"> անբարեխիղճ մրցակցություն, </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գերիշխող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դիրքի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չարաշահում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հակամրցակցային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համաձայնություն</w:t>
      </w:r>
      <w:proofErr w:type="spellEnd"/>
      <w:r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sz w:val="20"/>
          <w:szCs w:val="20"/>
          <w:lang w:val="es-ES"/>
        </w:rPr>
      </w:pPr>
      <w:proofErr w:type="spellStart"/>
      <w:r w:rsidRPr="000E1EDA">
        <w:rPr>
          <w:rFonts w:ascii="GHEA Grapalat" w:hAnsi="GHEA Grapalat" w:cs="Arial"/>
          <w:sz w:val="20"/>
          <w:szCs w:val="20"/>
          <w:lang w:val="es-ES"/>
        </w:rPr>
        <w:t>բացակայում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r w:rsidRPr="000E1EDA">
        <w:rPr>
          <w:rFonts w:ascii="GHEA Grapalat" w:hAnsi="GHEA Grapalat"/>
          <w:sz w:val="20"/>
          <w:szCs w:val="20"/>
          <w:lang w:val="es-ES"/>
        </w:rPr>
        <w:t xml:space="preserve"> </w:t>
      </w:r>
    </w:p>
    <w:p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փոխկապակցված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անձանց</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w:t>
      </w:r>
      <w:r w:rsidRPr="000E1EDA">
        <w:rPr>
          <w:rFonts w:ascii="GHEA Grapalat" w:hAnsi="GHEA Grapalat"/>
          <w:sz w:val="20"/>
          <w:szCs w:val="20"/>
          <w:u w:val="single"/>
          <w:lang w:val="es-ES"/>
        </w:rPr>
        <w:t xml:space="preserve">  </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հիմնադրված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ավելի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քան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հիսուն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տոկոս</w:t>
      </w:r>
      <w:proofErr w:type="spellEnd"/>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p>
    <w:p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7F07D4" w:rsidRPr="000E1EDA" w:rsidRDefault="006C3873" w:rsidP="007C2175">
      <w:pPr>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պատկանող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բաժնեմաս</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փայաբաժին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կազմակերպությունների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միաժամանակյա</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դեպք</w:t>
      </w:r>
      <w:proofErr w:type="spellEnd"/>
      <w:r w:rsidRPr="000E1EDA">
        <w:rPr>
          <w:rFonts w:ascii="GHEA Grapalat" w:hAnsi="GHEA Grapalat" w:cs="Arial"/>
          <w:sz w:val="20"/>
          <w:szCs w:val="20"/>
          <w:lang w:val="es-ES"/>
        </w:rPr>
        <w:t>:</w:t>
      </w:r>
    </w:p>
    <w:p w:rsidR="007F07D4" w:rsidRPr="000E1EDA" w:rsidRDefault="007F07D4" w:rsidP="007F07D4">
      <w:pPr>
        <w:ind w:left="720"/>
        <w:jc w:val="both"/>
        <w:rPr>
          <w:rFonts w:ascii="GHEA Grapalat" w:hAnsi="GHEA Grapalat" w:cs="Arial"/>
          <w:sz w:val="20"/>
          <w:szCs w:val="20"/>
          <w:lang w:val="es-ES"/>
        </w:rPr>
      </w:pPr>
    </w:p>
    <w:p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proofErr w:type="spellStart"/>
      <w:r w:rsidR="006C3873" w:rsidRPr="000E1EDA">
        <w:rPr>
          <w:rFonts w:ascii="GHEA Grapalat" w:hAnsi="GHEA Grapalat" w:cs="Arial"/>
          <w:sz w:val="20"/>
          <w:szCs w:val="20"/>
          <w:lang w:val="es-ES"/>
        </w:rPr>
        <w:t>տորև</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ներկայացնում</w:t>
      </w:r>
      <w:proofErr w:type="spellEnd"/>
      <w:r w:rsidR="006C3873" w:rsidRPr="000E1EDA">
        <w:rPr>
          <w:rFonts w:ascii="GHEA Grapalat" w:hAnsi="GHEA Grapalat" w:cs="Arial"/>
          <w:sz w:val="20"/>
          <w:szCs w:val="20"/>
          <w:lang w:val="es-ES"/>
        </w:rPr>
        <w:t xml:space="preserve"> </w:t>
      </w:r>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t xml:space="preserve">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proofErr w:type="spellStart"/>
      <w:r w:rsidR="007F07D4" w:rsidRPr="0045242E">
        <w:rPr>
          <w:rFonts w:ascii="GHEA Grapalat" w:hAnsi="GHEA Grapalat" w:cs="Arial"/>
          <w:sz w:val="20"/>
          <w:szCs w:val="20"/>
          <w:lang w:val="es-ES"/>
        </w:rPr>
        <w:t>իրական</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շահառուների</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վերաբերյալ</w:t>
      </w:r>
      <w:proofErr w:type="spellEnd"/>
    </w:p>
    <w:p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 xml:space="preserve"> </w:t>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t xml:space="preserve">  </w:t>
      </w:r>
      <w:r w:rsidRPr="0045242E">
        <w:rPr>
          <w:rFonts w:ascii="GHEA Grapalat" w:hAnsi="GHEA Grapalat" w:cs="Sylfaen"/>
          <w:sz w:val="20"/>
          <w:szCs w:val="20"/>
          <w:vertAlign w:val="superscript"/>
          <w:lang w:val="hy-AM"/>
        </w:rPr>
        <w:t>մասնակցի</w:t>
      </w:r>
      <w:r w:rsidRPr="0045242E">
        <w:rPr>
          <w:rFonts w:ascii="GHEA Grapalat" w:hAnsi="GHEA Grapalat" w:cs="Arial"/>
          <w:sz w:val="20"/>
          <w:szCs w:val="20"/>
          <w:vertAlign w:val="superscript"/>
          <w:lang w:val="hy-AM"/>
        </w:rPr>
        <w:t xml:space="preserve"> </w:t>
      </w:r>
      <w:r w:rsidRPr="0045242E">
        <w:rPr>
          <w:rFonts w:ascii="GHEA Grapalat" w:hAnsi="GHEA Grapalat" w:cs="Sylfaen"/>
          <w:sz w:val="20"/>
          <w:szCs w:val="20"/>
          <w:vertAlign w:val="superscript"/>
          <w:lang w:val="hy-AM"/>
        </w:rPr>
        <w:t>անվանումը</w:t>
      </w:r>
      <w:r w:rsidRPr="0045242E">
        <w:rPr>
          <w:rFonts w:ascii="GHEA Grapalat" w:hAnsi="GHEA Grapalat" w:cs="Arial"/>
          <w:sz w:val="20"/>
          <w:szCs w:val="20"/>
          <w:vertAlign w:val="superscript"/>
          <w:lang w:val="hy-AM"/>
        </w:rPr>
        <w:t xml:space="preserve"> </w:t>
      </w:r>
    </w:p>
    <w:p w:rsidR="007C2175" w:rsidRPr="0045242E" w:rsidRDefault="007C2175" w:rsidP="007F07D4">
      <w:pPr>
        <w:jc w:val="both"/>
        <w:rPr>
          <w:rFonts w:ascii="GHEA Grapalat" w:hAnsi="GHEA Grapalat"/>
          <w:sz w:val="20"/>
          <w:szCs w:val="20"/>
          <w:lang w:val="hy-AM"/>
        </w:rPr>
      </w:pPr>
    </w:p>
    <w:p w:rsidR="007C2175" w:rsidRPr="000E1EDA" w:rsidRDefault="000271DE" w:rsidP="007C2175">
      <w:pPr>
        <w:jc w:val="both"/>
        <w:rPr>
          <w:rFonts w:ascii="GHEA Grapalat" w:hAnsi="GHEA Grapalat" w:cs="Arial"/>
          <w:sz w:val="20"/>
          <w:szCs w:val="20"/>
          <w:vertAlign w:val="superscript"/>
          <w:lang w:val="es-ES"/>
        </w:rPr>
      </w:pPr>
      <w:proofErr w:type="spellStart"/>
      <w:r w:rsidRPr="0045242E">
        <w:rPr>
          <w:rFonts w:ascii="GHEA Grapalat" w:hAnsi="GHEA Grapalat" w:cs="Arial"/>
          <w:sz w:val="20"/>
          <w:szCs w:val="20"/>
          <w:lang w:val="es-ES"/>
        </w:rPr>
        <w:t>տեղեկություններ</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պարունակող</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կայքէջի</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հղումը</w:t>
      </w:r>
      <w:proofErr w:type="spellEnd"/>
      <w:r w:rsidRPr="0045242E">
        <w:rPr>
          <w:rFonts w:ascii="GHEA Grapalat" w:hAnsi="GHEA Grapalat" w:cs="Arial"/>
          <w:sz w:val="20"/>
          <w:szCs w:val="20"/>
          <w:lang w:val="es-ES"/>
        </w:rPr>
        <w:t xml:space="preserve">՝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r w:rsidR="006C3873" w:rsidRPr="000E1EDA">
        <w:rPr>
          <w:rFonts w:ascii="GHEA Grapalat" w:hAnsi="GHEA Grapalat" w:cs="Arial"/>
          <w:sz w:val="20"/>
          <w:szCs w:val="20"/>
          <w:vertAlign w:val="superscript"/>
          <w:lang w:val="es-ES"/>
        </w:rPr>
        <w:t xml:space="preserve"> </w:t>
      </w:r>
    </w:p>
    <w:p w:rsidR="006C3873" w:rsidRPr="000E1EDA" w:rsidRDefault="006C3873" w:rsidP="006C3873">
      <w:pPr>
        <w:jc w:val="right"/>
        <w:rPr>
          <w:rFonts w:ascii="GHEA Grapalat" w:hAnsi="GHEA Grapalat"/>
          <w:sz w:val="20"/>
          <w:szCs w:val="20"/>
          <w:lang w:val="es-ES"/>
        </w:rPr>
      </w:pPr>
    </w:p>
    <w:p w:rsidR="00E97AB0" w:rsidRPr="000E1EDA" w:rsidRDefault="00E97AB0" w:rsidP="00CE3A99">
      <w:pPr>
        <w:ind w:firstLine="708"/>
        <w:jc w:val="both"/>
        <w:rPr>
          <w:rFonts w:ascii="GHEA Grapalat" w:hAnsi="GHEA Grapalat"/>
          <w:sz w:val="20"/>
          <w:szCs w:val="20"/>
          <w:lang w:val="es-ES"/>
        </w:rPr>
      </w:pPr>
      <w:proofErr w:type="spellStart"/>
      <w:r w:rsidRPr="000E1EDA">
        <w:rPr>
          <w:rFonts w:ascii="GHEA Grapalat" w:hAnsi="GHEA Grapalat"/>
          <w:sz w:val="20"/>
          <w:szCs w:val="20"/>
          <w:lang w:val="es-ES"/>
        </w:rPr>
        <w:t>Կից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ներկայացվում</w:t>
      </w:r>
      <w:proofErr w:type="spellEnd"/>
      <w:r w:rsidRPr="000E1EDA">
        <w:rPr>
          <w:rFonts w:ascii="GHEA Grapalat" w:hAnsi="GHEA Grapalat"/>
          <w:sz w:val="20"/>
          <w:szCs w:val="20"/>
          <w:lang w:val="es-ES"/>
        </w:rPr>
        <w:t xml:space="preserve">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առաջարկվող</w:t>
      </w:r>
      <w:proofErr w:type="spellEnd"/>
      <w:r w:rsidRPr="000E1EDA">
        <w:rPr>
          <w:rFonts w:ascii="GHEA Grapalat" w:hAnsi="GHEA Grapalat"/>
          <w:sz w:val="20"/>
          <w:szCs w:val="20"/>
          <w:lang w:val="es-ES"/>
        </w:rPr>
        <w:t xml:space="preserve"> </w:t>
      </w:r>
    </w:p>
    <w:p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B2572B" w:rsidRPr="000E1EDA" w:rsidRDefault="00E97AB0" w:rsidP="00EF3662">
      <w:pPr>
        <w:jc w:val="both"/>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ամբողջական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նկարագիրը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հավելվա</w:t>
      </w:r>
      <w:r w:rsidR="00E968EF" w:rsidRPr="000E1EDA">
        <w:rPr>
          <w:rFonts w:ascii="GHEA Grapalat" w:hAnsi="GHEA Grapalat"/>
          <w:sz w:val="20"/>
          <w:szCs w:val="20"/>
          <w:lang w:val="es-ES"/>
        </w:rPr>
        <w:t>ծ</w:t>
      </w:r>
      <w:proofErr w:type="spellEnd"/>
      <w:r w:rsidRPr="000E1EDA">
        <w:rPr>
          <w:rFonts w:ascii="GHEA Grapalat" w:hAnsi="GHEA Grapalat"/>
          <w:sz w:val="20"/>
          <w:szCs w:val="20"/>
          <w:lang w:val="es-ES"/>
        </w:rPr>
        <w:t xml:space="preserve"> 1.1-ի: </w:t>
      </w: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hy-AM"/>
        </w:rPr>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B2572B" w:rsidRPr="000E1EDA" w:rsidRDefault="00B2572B" w:rsidP="00EF3662">
      <w:pPr>
        <w:pStyle w:val="31"/>
        <w:spacing w:line="240" w:lineRule="auto"/>
        <w:jc w:val="right"/>
        <w:rPr>
          <w:rFonts w:ascii="GHEA Grapalat" w:hAnsi="GHEA Grapalat"/>
          <w:b/>
          <w:lang w:val="hy-AM"/>
        </w:rPr>
      </w:pPr>
    </w:p>
    <w:p w:rsidR="00B2572B" w:rsidRPr="000E1EDA" w:rsidRDefault="00B2572B" w:rsidP="00EF3662">
      <w:pPr>
        <w:pStyle w:val="31"/>
        <w:spacing w:line="240" w:lineRule="auto"/>
        <w:jc w:val="right"/>
        <w:rPr>
          <w:rFonts w:ascii="GHEA Grapalat" w:hAnsi="GHEA Grapalat"/>
          <w:b/>
          <w:lang w:val="hy-AM"/>
        </w:rPr>
      </w:pPr>
    </w:p>
    <w:p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r w:rsidRPr="000E1EDA">
        <w:rPr>
          <w:rFonts w:ascii="GHEA Grapalat" w:hAnsi="GHEA Grapalat" w:cs="Sylfaen"/>
          <w:b/>
          <w:lang w:val="hy-AM"/>
        </w:rPr>
        <w:lastRenderedPageBreak/>
        <w:t xml:space="preserve"> </w:t>
      </w:r>
    </w:p>
    <w:p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w:t>
      </w:r>
      <w:r w:rsidR="00E968EF" w:rsidRPr="000E1EDA">
        <w:rPr>
          <w:rFonts w:ascii="GHEA Grapalat" w:hAnsi="GHEA Grapalat" w:cs="Arial"/>
          <w:b/>
          <w:i w:val="0"/>
          <w:lang w:val="hy-AM"/>
        </w:rPr>
        <w:t>1.1</w:t>
      </w:r>
    </w:p>
    <w:p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0B1088" w:rsidRPr="000E1EDA">
        <w:rPr>
          <w:rFonts w:ascii="GHEA Grapalat" w:hAnsi="GHEA Grapalat"/>
          <w:b/>
          <w:lang w:val="hy-AM"/>
        </w:rPr>
        <w:t xml:space="preserve">  </w:t>
      </w:r>
      <w:r w:rsidR="000B1088" w:rsidRPr="000E1EDA">
        <w:rPr>
          <w:rFonts w:ascii="GHEA Grapalat" w:hAnsi="GHEA Grapalat" w:cs="Sylfaen"/>
          <w:b/>
          <w:lang w:val="hy-AM"/>
        </w:rPr>
        <w:t>ծածկագրով</w:t>
      </w:r>
    </w:p>
    <w:p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rsidR="000B1088" w:rsidRPr="000E1EDA" w:rsidRDefault="000B1088" w:rsidP="000B1088">
      <w:pPr>
        <w:ind w:left="-66"/>
        <w:jc w:val="center"/>
        <w:rPr>
          <w:rFonts w:ascii="GHEA Grapalat" w:hAnsi="GHEA Grapalat"/>
          <w:b/>
          <w:sz w:val="20"/>
          <w:szCs w:val="20"/>
          <w:lang w:val="hy-AM"/>
        </w:rPr>
      </w:pPr>
    </w:p>
    <w:p w:rsidR="000B1088" w:rsidRPr="000E1EDA" w:rsidRDefault="000B1088" w:rsidP="000B1088">
      <w:pPr>
        <w:pStyle w:val="3"/>
        <w:spacing w:line="240" w:lineRule="auto"/>
        <w:ind w:firstLine="567"/>
        <w:jc w:val="left"/>
        <w:rPr>
          <w:rFonts w:ascii="GHEA Grapalat" w:hAnsi="GHEA Grapalat"/>
          <w:b/>
          <w:lang w:val="hy-AM"/>
        </w:rPr>
      </w:pP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rsidR="000B1088" w:rsidRPr="000E1EDA" w:rsidRDefault="000B1088" w:rsidP="000B1088">
      <w:pPr>
        <w:pStyle w:val="3"/>
        <w:spacing w:line="240" w:lineRule="auto"/>
        <w:ind w:firstLine="567"/>
        <w:rPr>
          <w:rFonts w:ascii="GHEA Grapalat" w:hAnsi="GHEA Grapalat" w:cs="Arial"/>
          <w:lang w:val="es-ES"/>
        </w:rPr>
      </w:pPr>
    </w:p>
    <w:p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-ն</w:t>
      </w:r>
      <w:r w:rsidR="000C50BE"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p>
    <w:p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hy-AM"/>
        </w:rPr>
        <w:t>մասնակցի անվանումը</w:t>
      </w:r>
    </w:p>
    <w:p w:rsidR="000B1088" w:rsidRPr="000E1EDA" w:rsidRDefault="000B1088" w:rsidP="000B1088">
      <w:pPr>
        <w:jc w:val="both"/>
        <w:rPr>
          <w:rFonts w:ascii="GHEA Grapalat" w:hAnsi="GHEA Grapalat"/>
          <w:sz w:val="20"/>
          <w:szCs w:val="20"/>
          <w:lang w:val="hy-AM"/>
        </w:rPr>
      </w:pP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1A4DD6">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շրջանակում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ըստ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չափաբաժինների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ստորև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ներկայացնում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իր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առաջարկվող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ապրանքի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ամբողջական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նկարագիրը</w:t>
      </w:r>
      <w:proofErr w:type="spellEnd"/>
      <w:r w:rsidRPr="000E1EDA">
        <w:rPr>
          <w:rFonts w:ascii="GHEA Grapalat" w:hAnsi="GHEA Grapalat" w:cs="Arial"/>
          <w:sz w:val="20"/>
          <w:szCs w:val="20"/>
          <w:lang w:val="es-ES"/>
        </w:rPr>
        <w:t xml:space="preserve"> </w:t>
      </w:r>
    </w:p>
    <w:p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3"/>
        <w:gridCol w:w="1530"/>
        <w:gridCol w:w="5017"/>
      </w:tblGrid>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Չափաբաժնի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համար</w:t>
            </w:r>
            <w:proofErr w:type="spellEnd"/>
          </w:p>
        </w:tc>
        <w:tc>
          <w:tcPr>
            <w:tcW w:w="8550" w:type="dxa"/>
            <w:gridSpan w:val="3"/>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Առաջարկվող</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ապրանքի</w:t>
            </w:r>
            <w:proofErr w:type="spellEnd"/>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ապրանքային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նշանը</w:t>
            </w:r>
            <w:proofErr w:type="spellEnd"/>
          </w:p>
        </w:tc>
        <w:tc>
          <w:tcPr>
            <w:tcW w:w="1530"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արտադրողի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անվանումը</w:t>
            </w:r>
            <w:proofErr w:type="spellEnd"/>
          </w:p>
        </w:tc>
        <w:tc>
          <w:tcPr>
            <w:tcW w:w="5017"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տեխնիկական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բնութագրերը</w:t>
            </w:r>
            <w:proofErr w:type="spellEnd"/>
            <w:r>
              <w:rPr>
                <w:rFonts w:ascii="GHEA Grapalat" w:hAnsi="GHEA Grapalat"/>
                <w:b/>
                <w:bCs/>
                <w:sz w:val="16"/>
                <w:szCs w:val="18"/>
                <w:lang w:val="es-ES"/>
              </w:rPr>
              <w:t>**</w:t>
            </w:r>
          </w:p>
        </w:tc>
      </w:tr>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bl>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bookmarkStart w:id="20" w:name="_Hlk184916536"/>
      <w:proofErr w:type="spellStart"/>
      <w:r w:rsidRPr="00EC5381">
        <w:rPr>
          <w:rFonts w:ascii="GHEA Grapalat" w:hAnsi="GHEA Grapalat"/>
          <w:b/>
          <w:lang w:val="en-US"/>
        </w:rPr>
        <w:t>Տվյալ</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հավելվածի</w:t>
      </w:r>
      <w:proofErr w:type="spellEnd"/>
      <w:r w:rsidRPr="00EC5381">
        <w:rPr>
          <w:rFonts w:ascii="GHEA Grapalat" w:hAnsi="GHEA Grapalat"/>
          <w:b/>
          <w:lang w:val="en-US"/>
        </w:rPr>
        <w:t xml:space="preserve"> </w:t>
      </w:r>
      <w:proofErr w:type="spellStart"/>
      <w:r w:rsidRPr="00EC5381">
        <w:rPr>
          <w:rFonts w:ascii="GHEA Grapalat" w:hAnsi="GHEA Grapalat"/>
          <w:b/>
          <w:lang w:val="en-US"/>
        </w:rPr>
        <w:t>սյունակները</w:t>
      </w:r>
      <w:proofErr w:type="spellEnd"/>
      <w:r w:rsidRPr="00EC5381">
        <w:rPr>
          <w:rFonts w:ascii="GHEA Grapalat" w:hAnsi="GHEA Grapalat"/>
          <w:b/>
          <w:lang w:val="en-US"/>
        </w:rPr>
        <w:t xml:space="preserve"> </w:t>
      </w:r>
      <w:proofErr w:type="spellStart"/>
      <w:r w:rsidRPr="00EC5381">
        <w:rPr>
          <w:rFonts w:ascii="GHEA Grapalat" w:hAnsi="GHEA Grapalat"/>
          <w:b/>
          <w:lang w:val="en-US"/>
        </w:rPr>
        <w:t>լրացվում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են</w:t>
      </w:r>
      <w:proofErr w:type="spellEnd"/>
      <w:r w:rsidRPr="00EC5381">
        <w:rPr>
          <w:rFonts w:ascii="GHEA Grapalat" w:hAnsi="GHEA Grapalat"/>
          <w:b/>
          <w:lang w:val="en-US"/>
        </w:rPr>
        <w:t xml:space="preserve"> </w:t>
      </w:r>
      <w:proofErr w:type="spellStart"/>
      <w:r w:rsidRPr="00EC5381">
        <w:rPr>
          <w:rFonts w:ascii="GHEA Grapalat" w:hAnsi="GHEA Grapalat"/>
          <w:b/>
          <w:lang w:val="en-US"/>
        </w:rPr>
        <w:t>փաթեթում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ներառված</w:t>
      </w:r>
      <w:proofErr w:type="spellEnd"/>
      <w:r w:rsidRPr="00EC5381">
        <w:rPr>
          <w:rFonts w:ascii="Calibri" w:hAnsi="Calibri" w:cs="Calibri"/>
          <w:b/>
          <w:lang w:val="en-US"/>
        </w:rPr>
        <w:t> </w:t>
      </w:r>
      <w:proofErr w:type="spellStart"/>
      <w:r w:rsidRPr="00EC5381">
        <w:rPr>
          <w:rFonts w:ascii="GHEA Grapalat" w:hAnsi="GHEA Grapalat"/>
          <w:b/>
          <w:lang w:val="en-US"/>
        </w:rPr>
        <w:t>յուրաքանչյուր</w:t>
      </w:r>
      <w:proofErr w:type="spellEnd"/>
      <w:r>
        <w:rPr>
          <w:rFonts w:ascii="GHEA Grapalat" w:hAnsi="GHEA Grapalat"/>
          <w:b/>
          <w:lang w:val="en-US"/>
        </w:rPr>
        <w:t xml:space="preserve"> /7</w:t>
      </w:r>
      <w:r w:rsidR="00E673E9">
        <w:rPr>
          <w:rFonts w:ascii="GHEA Grapalat" w:hAnsi="GHEA Grapalat"/>
          <w:b/>
          <w:lang w:val="en-US"/>
        </w:rPr>
        <w:t>1</w:t>
      </w:r>
      <w:r>
        <w:rPr>
          <w:rFonts w:ascii="GHEA Grapalat" w:hAnsi="GHEA Grapalat"/>
          <w:b/>
          <w:lang w:val="en-US"/>
        </w:rPr>
        <w:t xml:space="preserve"> </w:t>
      </w:r>
      <w:proofErr w:type="spellStart"/>
      <w:r>
        <w:rPr>
          <w:rFonts w:ascii="GHEA Grapalat" w:hAnsi="GHEA Grapalat"/>
          <w:b/>
          <w:lang w:val="en-US"/>
        </w:rPr>
        <w:t>անուն</w:t>
      </w:r>
      <w:proofErr w:type="spellEnd"/>
      <w:r>
        <w:rPr>
          <w:rFonts w:ascii="GHEA Grapalat" w:hAnsi="GHEA Grapalat"/>
          <w:b/>
          <w:lang w:val="en-US"/>
        </w:rPr>
        <w:t xml:space="preserve"> </w:t>
      </w:r>
      <w:proofErr w:type="spellStart"/>
      <w:r>
        <w:rPr>
          <w:rFonts w:ascii="GHEA Grapalat" w:hAnsi="GHEA Grapalat"/>
          <w:b/>
          <w:lang w:val="en-US"/>
        </w:rPr>
        <w:t>սննդամթերք</w:t>
      </w:r>
      <w:proofErr w:type="spellEnd"/>
      <w:r>
        <w:rPr>
          <w:rFonts w:ascii="GHEA Grapalat" w:hAnsi="GHEA Grapalat"/>
          <w:b/>
          <w:lang w:val="en-US"/>
        </w:rPr>
        <w:t>/</w:t>
      </w:r>
      <w:r w:rsidRPr="00EC5381">
        <w:rPr>
          <w:rFonts w:ascii="GHEA Grapalat" w:hAnsi="GHEA Grapalat"/>
          <w:b/>
          <w:lang w:val="en-US"/>
        </w:rPr>
        <w:t xml:space="preserve"> </w:t>
      </w:r>
      <w:proofErr w:type="spellStart"/>
      <w:r w:rsidRPr="00EC5381">
        <w:rPr>
          <w:rFonts w:ascii="GHEA Grapalat" w:hAnsi="GHEA Grapalat"/>
          <w:b/>
          <w:lang w:val="en-US"/>
        </w:rPr>
        <w:t>ապրանքի</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համար</w:t>
      </w:r>
      <w:proofErr w:type="spellEnd"/>
    </w:p>
    <w:bookmarkEnd w:id="20"/>
    <w:p w:rsidR="004212F1" w:rsidRPr="009A5836" w:rsidRDefault="004212F1" w:rsidP="004212F1">
      <w:pPr>
        <w:pStyle w:val="3"/>
        <w:spacing w:line="240" w:lineRule="auto"/>
        <w:ind w:firstLine="567"/>
        <w:jc w:val="left"/>
        <w:rPr>
          <w:rFonts w:ascii="GHEA Grapalat" w:hAnsi="GHEA Grapalat"/>
          <w:b/>
          <w:lang w:val="en-US"/>
        </w:rPr>
      </w:pPr>
    </w:p>
    <w:p w:rsidR="000B1088" w:rsidRPr="000E1EDA" w:rsidRDefault="000B1088" w:rsidP="000B1088">
      <w:pPr>
        <w:rPr>
          <w:rFonts w:ascii="GHEA Grapalat" w:hAnsi="GHEA Grapalat"/>
          <w:sz w:val="20"/>
          <w:szCs w:val="20"/>
          <w:lang w:val="es-ES"/>
        </w:rPr>
      </w:pPr>
    </w:p>
    <w:p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t xml:space="preserve">    </w:t>
      </w:r>
    </w:p>
    <w:p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 ստորագրություն</w:t>
      </w:r>
      <w:r w:rsidRPr="000E1EDA">
        <w:rPr>
          <w:rFonts w:ascii="GHEA Grapalat" w:hAnsi="GHEA Grapalat" w:cs="Sylfaen"/>
          <w:sz w:val="20"/>
          <w:szCs w:val="20"/>
          <w:lang w:val="hy-AM"/>
        </w:rPr>
        <w:t xml:space="preserve"> </w:t>
      </w: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0B1088" w:rsidRPr="000E1EDA" w:rsidRDefault="000B1088" w:rsidP="000B1088">
      <w:pPr>
        <w:jc w:val="right"/>
        <w:rPr>
          <w:rFonts w:ascii="GHEA Grapalat" w:hAnsi="GHEA Grapalat"/>
          <w:sz w:val="20"/>
          <w:szCs w:val="20"/>
          <w:lang w:val="hy-AM"/>
        </w:rPr>
      </w:pPr>
    </w:p>
    <w:p w:rsidR="000B1088" w:rsidRPr="000E1EDA" w:rsidRDefault="000B1088" w:rsidP="000B1088">
      <w:pPr>
        <w:jc w:val="right"/>
        <w:rPr>
          <w:rFonts w:ascii="GHEA Grapalat" w:hAnsi="GHEA Grapalat"/>
          <w:sz w:val="20"/>
          <w:szCs w:val="20"/>
          <w:lang w:val="hy-AM"/>
        </w:rPr>
      </w:pPr>
    </w:p>
    <w:p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w:t>
      </w:r>
      <w:r w:rsidRPr="000E1EDA">
        <w:rPr>
          <w:rFonts w:ascii="GHEA Grapalat" w:hAnsi="GHEA Grapalat"/>
          <w:i/>
          <w:lang w:val="af-ZA"/>
        </w:rPr>
        <w:t xml:space="preserve"> </w:t>
      </w:r>
      <w:r w:rsidRPr="000E1EDA">
        <w:rPr>
          <w:rFonts w:ascii="GHEA Grapalat" w:hAnsi="GHEA Grapalat"/>
          <w:i/>
          <w:lang w:val="hy-AM"/>
        </w:rPr>
        <w:t>է</w:t>
      </w:r>
      <w:r w:rsidRPr="000E1EDA">
        <w:rPr>
          <w:rFonts w:ascii="GHEA Grapalat" w:hAnsi="GHEA Grapalat"/>
          <w:i/>
          <w:lang w:val="af-ZA"/>
        </w:rPr>
        <w:t xml:space="preserve"> </w:t>
      </w:r>
      <w:r w:rsidRPr="000E1EDA">
        <w:rPr>
          <w:rFonts w:ascii="GHEA Grapalat" w:hAnsi="GHEA Grapalat"/>
          <w:i/>
          <w:lang w:val="hy-AM"/>
        </w:rPr>
        <w:t>հանձնաժողովի</w:t>
      </w:r>
      <w:r w:rsidRPr="000E1EDA">
        <w:rPr>
          <w:rFonts w:ascii="GHEA Grapalat" w:hAnsi="GHEA Grapalat"/>
          <w:i/>
          <w:lang w:val="af-ZA"/>
        </w:rPr>
        <w:t xml:space="preserve"> </w:t>
      </w:r>
      <w:r w:rsidRPr="000E1EDA">
        <w:rPr>
          <w:rFonts w:ascii="GHEA Grapalat" w:hAnsi="GHEA Grapalat"/>
          <w:i/>
          <w:lang w:val="hy-AM"/>
        </w:rPr>
        <w:t>քարտուղարի</w:t>
      </w:r>
      <w:r w:rsidRPr="000E1EDA">
        <w:rPr>
          <w:rFonts w:ascii="GHEA Grapalat" w:hAnsi="GHEA Grapalat"/>
          <w:i/>
          <w:lang w:val="af-ZA"/>
        </w:rPr>
        <w:t xml:space="preserve"> </w:t>
      </w:r>
      <w:r w:rsidRPr="000E1EDA">
        <w:rPr>
          <w:rFonts w:ascii="GHEA Grapalat" w:hAnsi="GHEA Grapalat"/>
          <w:i/>
          <w:lang w:val="hy-AM"/>
        </w:rPr>
        <w:t>կողմից</w:t>
      </w:r>
      <w:r w:rsidRPr="000E1EDA">
        <w:rPr>
          <w:rFonts w:ascii="GHEA Grapalat" w:hAnsi="GHEA Grapalat"/>
          <w:i/>
          <w:lang w:val="af-ZA"/>
        </w:rPr>
        <w:t xml:space="preserve">` </w:t>
      </w:r>
      <w:r w:rsidRPr="000E1EDA">
        <w:rPr>
          <w:rFonts w:ascii="GHEA Grapalat" w:hAnsi="GHEA Grapalat"/>
          <w:i/>
          <w:lang w:val="hy-AM"/>
        </w:rPr>
        <w:t>մինչև</w:t>
      </w:r>
      <w:r w:rsidRPr="000E1EDA">
        <w:rPr>
          <w:rFonts w:ascii="GHEA Grapalat" w:hAnsi="GHEA Grapalat"/>
          <w:i/>
          <w:lang w:val="af-ZA"/>
        </w:rPr>
        <w:t xml:space="preserve"> </w:t>
      </w:r>
      <w:r w:rsidRPr="000E1EDA">
        <w:rPr>
          <w:rFonts w:ascii="GHEA Grapalat" w:hAnsi="GHEA Grapalat"/>
          <w:i/>
          <w:lang w:val="hy-AM"/>
        </w:rPr>
        <w:t>հրավերը</w:t>
      </w:r>
      <w:r w:rsidRPr="000E1EDA">
        <w:rPr>
          <w:rFonts w:ascii="GHEA Grapalat" w:hAnsi="GHEA Grapalat"/>
          <w:i/>
          <w:lang w:val="af-ZA"/>
        </w:rPr>
        <w:t xml:space="preserve"> </w:t>
      </w:r>
      <w:r w:rsidRPr="000E1EDA">
        <w:rPr>
          <w:rFonts w:ascii="GHEA Grapalat" w:hAnsi="GHEA Grapalat"/>
          <w:i/>
          <w:lang w:val="hy-AM"/>
        </w:rPr>
        <w:t>տեղեկագրում</w:t>
      </w:r>
      <w:r w:rsidRPr="000E1EDA">
        <w:rPr>
          <w:rFonts w:ascii="GHEA Grapalat" w:hAnsi="GHEA Grapalat"/>
          <w:i/>
          <w:lang w:val="af-ZA"/>
        </w:rPr>
        <w:t xml:space="preserve"> </w:t>
      </w:r>
      <w:r w:rsidRPr="000E1EDA">
        <w:rPr>
          <w:rFonts w:ascii="GHEA Grapalat" w:hAnsi="GHEA Grapalat"/>
          <w:i/>
          <w:lang w:val="hy-AM"/>
        </w:rPr>
        <w:t>հրապարակելը:</w:t>
      </w:r>
    </w:p>
    <w:p w:rsidR="002A773D" w:rsidRPr="000E1EDA" w:rsidRDefault="002A773D" w:rsidP="000B1088">
      <w:pPr>
        <w:pStyle w:val="31"/>
        <w:spacing w:line="240" w:lineRule="auto"/>
        <w:ind w:firstLine="0"/>
        <w:jc w:val="right"/>
        <w:rPr>
          <w:rFonts w:ascii="GHEA Grapalat" w:hAnsi="GHEA Grapalat"/>
          <w:b/>
          <w:lang w:val="hy-AM"/>
        </w:rPr>
      </w:pPr>
    </w:p>
    <w:p w:rsidR="002A773D" w:rsidRPr="000E1EDA" w:rsidRDefault="002A773D" w:rsidP="000B1088">
      <w:pPr>
        <w:pStyle w:val="31"/>
        <w:spacing w:line="240" w:lineRule="auto"/>
        <w:ind w:firstLine="0"/>
        <w:jc w:val="right"/>
        <w:rPr>
          <w:rFonts w:ascii="GHEA Grapalat" w:hAnsi="GHEA Grapalat"/>
          <w:b/>
          <w:lang w:val="hy-AM"/>
        </w:rPr>
      </w:pPr>
    </w:p>
    <w:p w:rsidR="008B7CFE" w:rsidRPr="008C2DF1"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8B7CFE" w:rsidRPr="000E1EDA">
        <w:rPr>
          <w:rFonts w:ascii="GHEA Grapalat" w:hAnsi="GHEA Grapalat"/>
          <w:b/>
          <w:lang w:val="hy-AM"/>
        </w:rPr>
        <w:t xml:space="preserve">  </w:t>
      </w:r>
      <w:r w:rsidR="008B7CFE" w:rsidRPr="000E1EDA">
        <w:rPr>
          <w:rFonts w:ascii="GHEA Grapalat" w:hAnsi="GHEA Grapalat" w:cs="Sylfaen"/>
          <w:b/>
          <w:lang w:val="hy-AM"/>
        </w:rPr>
        <w:t>ծածկագրով</w:t>
      </w:r>
    </w:p>
    <w:p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rsidR="008B7CFE" w:rsidRPr="000E1EDA" w:rsidRDefault="008B7CFE" w:rsidP="008B7CFE">
      <w:pPr>
        <w:pStyle w:val="31"/>
        <w:spacing w:line="240" w:lineRule="auto"/>
        <w:jc w:val="right"/>
        <w:rPr>
          <w:rFonts w:ascii="GHEA Grapalat" w:hAnsi="GHEA Grapalat" w:cs="Sylfaen"/>
          <w:b/>
          <w:lang w:val="hy-AM"/>
        </w:rPr>
      </w:pPr>
    </w:p>
    <w:p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rsidR="008B7CFE" w:rsidRPr="000E1EDA" w:rsidRDefault="008B7CFE" w:rsidP="00B3390B">
      <w:pPr>
        <w:pStyle w:val="31"/>
        <w:tabs>
          <w:tab w:val="left" w:pos="4792"/>
        </w:tabs>
        <w:spacing w:line="240" w:lineRule="auto"/>
        <w:jc w:val="left"/>
        <w:rPr>
          <w:rFonts w:ascii="GHEA Grapalat" w:hAnsi="GHEA Grapalat" w:cs="Sylfaen"/>
          <w:b/>
          <w:lang w:val="hy-AM"/>
        </w:rPr>
      </w:pPr>
    </w:p>
    <w:p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rsidR="008B7CFE" w:rsidRPr="000E1EDA" w:rsidRDefault="008B7CFE" w:rsidP="008B7CFE">
      <w:pPr>
        <w:ind w:left="360" w:hanging="360"/>
        <w:jc w:val="center"/>
        <w:rPr>
          <w:rFonts w:ascii="GHEA Grapalat" w:eastAsia="GHEA Grapalat" w:hAnsi="GHEA Grapalat" w:cs="GHEA Grapalat"/>
          <w:sz w:val="20"/>
          <w:szCs w:val="20"/>
          <w:lang w:val="hy-AM"/>
        </w:rPr>
      </w:pP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t>Կազմակերպությունը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Հայտարարագիրը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ներկայացնող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պաշտոնը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էջերի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rPr>
          <w:rFonts w:ascii="GHEA Grapalat" w:eastAsia="GHEA Grapalat" w:hAnsi="GHEA Grapalat" w:cs="GHEA Grapalat"/>
          <w:sz w:val="20"/>
          <w:szCs w:val="20"/>
        </w:rPr>
      </w:pPr>
    </w:p>
    <w:p w:rsidR="008B7CFE" w:rsidRPr="000E1EDA" w:rsidRDefault="008B7CFE" w:rsidP="008B7CFE">
      <w:pPr>
        <w:rPr>
          <w:rFonts w:ascii="GHEA Grapalat" w:eastAsia="GHEA Grapalat" w:hAnsi="GHEA Grapalat" w:cs="GHEA Grapalat"/>
          <w:sz w:val="20"/>
          <w:szCs w:val="20"/>
        </w:rPr>
      </w:pPr>
      <w:r w:rsidRPr="000E1EDA">
        <w:rPr>
          <w:rFonts w:ascii="GHEA Grapalat" w:hAnsi="GHEA Grapalat"/>
          <w:sz w:val="20"/>
          <w:szCs w:val="20"/>
        </w:rPr>
        <w:lastRenderedPageBreak/>
        <w:br w:type="page"/>
      </w: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b/>
          <w:color w:val="000000"/>
          <w:sz w:val="20"/>
          <w:szCs w:val="20"/>
        </w:rPr>
        <w:lastRenderedPageBreak/>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b/>
          <w:color w:val="000000"/>
          <w:sz w:val="20"/>
          <w:szCs w:val="20"/>
        </w:rPr>
        <w:t>ցուցակման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Բաժնետոմսերի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ցուցակման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վերահսկող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իրավաբանական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E1EDA">
        <w:rPr>
          <w:rFonts w:ascii="GHEA Grapalat" w:eastAsia="GHEA Grapalat" w:hAnsi="GHEA Grapalat" w:cs="GHEA Grapalat"/>
          <w:i/>
          <w:iCs/>
          <w:sz w:val="20"/>
          <w:szCs w:val="20"/>
        </w:rPr>
        <w:t>Վերահսկողության</w:t>
      </w:r>
      <w:proofErr w:type="spellEnd"/>
      <w:r w:rsidRPr="000E1EDA">
        <w:rPr>
          <w:rFonts w:ascii="GHEA Grapalat" w:eastAsia="GHEA Grapalat" w:hAnsi="GHEA Grapalat" w:cs="GHEA Grapalat"/>
          <w:i/>
          <w:iCs/>
          <w:sz w:val="20"/>
          <w:szCs w:val="20"/>
        </w:rPr>
        <w:t xml:space="preserve"> </w:t>
      </w:r>
      <w:proofErr w:type="spellStart"/>
      <w:r w:rsidRPr="000E1EDA">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Պետության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համայնքի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կամ</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միջազգային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կազմակերպության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մասնակցությունը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Պետության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համայնքի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Միջազգային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Իրական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շահառուի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ինքնությունը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հավաստող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Քաղաքացիությունը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Ծննդյան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հաստատող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մարմինը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 xml:space="preserve">ՀԾՀ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հաշվառման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բնակության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lastRenderedPageBreak/>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բացառությամբ</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FFFFFF"/>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hAnsi="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 և «բ»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համար</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auto"/>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նշանակելու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հեռացնելու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կառավարման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մարմինների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անդամների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մեծամասնությանը</w:t>
            </w:r>
            <w:proofErr w:type="spellEnd"/>
          </w:p>
        </w:tc>
      </w:tr>
      <w:tr w:rsidR="008B7CFE" w:rsidRPr="000E1EDA" w:rsidTr="00D46CE9">
        <w:tc>
          <w:tcPr>
            <w:tcW w:w="9016" w:type="dxa"/>
            <w:gridSpan w:val="2"/>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անհատույց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ստացել</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հաշվետու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նախորդող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շահույթի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առնվազն</w:t>
            </w:r>
            <w:proofErr w:type="spellEnd"/>
            <w:r w:rsidR="008B7CFE" w:rsidRPr="000E1EDA">
              <w:rPr>
                <w:rFonts w:ascii="GHEA Grapalat" w:eastAsia="GHEA Grapalat" w:hAnsi="GHEA Grapalat" w:cs="GHEA Grapalat"/>
                <w:sz w:val="20"/>
                <w:szCs w:val="20"/>
              </w:rPr>
              <w:t xml:space="preserve"> 15 </w:t>
            </w:r>
            <w:proofErr w:type="spellStart"/>
            <w:r w:rsidR="008B7CFE" w:rsidRPr="000E1EDA">
              <w:rPr>
                <w:rFonts w:ascii="GHEA Grapalat" w:eastAsia="GHEA Grapalat" w:hAnsi="GHEA Grapalat" w:cs="GHEA Grapalat"/>
                <w:sz w:val="20"/>
                <w:szCs w:val="20"/>
              </w:rPr>
              <w:t>տոկոսի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lastRenderedPageBreak/>
              <w:t>չափով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օգուտ</w:t>
            </w:r>
            <w:proofErr w:type="spellEnd"/>
          </w:p>
        </w:tc>
      </w:tr>
      <w:tr w:rsidR="008B7CFE" w:rsidRPr="000E1EDA" w:rsidTr="00D46CE9">
        <w:tc>
          <w:tcPr>
            <w:tcW w:w="9016" w:type="dxa"/>
            <w:gridSpan w:val="2"/>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դ</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ե</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«ա»-«դ»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կարգավիճակի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վերաբերյալ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դառնալու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նկատմամբ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իրականացումը</w:t>
            </w:r>
            <w:proofErr w:type="spellEnd"/>
          </w:p>
        </w:tc>
        <w:tc>
          <w:tcPr>
            <w:tcW w:w="6180" w:type="dxa"/>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Առանձին</w:t>
            </w:r>
            <w:proofErr w:type="spellEnd"/>
            <w:r w:rsidR="008B7CFE" w:rsidRPr="000E1EDA">
              <w:rPr>
                <w:rFonts w:ascii="GHEA Grapalat" w:eastAsia="GHEA Grapalat" w:hAnsi="GHEA Grapalat" w:cs="GHEA Grapalat"/>
                <w:sz w:val="20"/>
                <w:szCs w:val="20"/>
              </w:rPr>
              <w:t xml:space="preserve"> </w:t>
            </w:r>
          </w:p>
          <w:p w:rsidR="008B7CFE" w:rsidRPr="000E1EDA" w:rsidRDefault="009D0D8C"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Փոխկապակցված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անձանց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հետ</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համատեղ</w:t>
            </w:r>
            <w:proofErr w:type="spellEnd"/>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Ընդերքօգտագործման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ոլորտի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հաշվետու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պաշտոնատար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նրա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ընտանիքի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անդամ</w:t>
            </w:r>
            <w:proofErr w:type="spellEnd"/>
          </w:p>
        </w:tc>
        <w:tc>
          <w:tcPr>
            <w:tcW w:w="6180" w:type="dxa"/>
            <w:vAlign w:val="center"/>
          </w:tcPr>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Այո</w:t>
            </w:r>
            <w:proofErr w:type="spellEnd"/>
          </w:p>
          <w:p w:rsidR="008B7CFE" w:rsidRPr="000E1EDA" w:rsidRDefault="009D0D8C"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Ոչ</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կոնտակտային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Էլ</w:t>
            </w:r>
            <w:proofErr w:type="spellEnd"/>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փոստի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Հեռախոսահամարը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Միջանկյալ</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իրավաբանական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անձինք</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rPr>
          <w:trHeight w:val="853"/>
        </w:trPr>
        <w:tc>
          <w:tcPr>
            <w:tcW w:w="2835" w:type="dxa"/>
            <w:vMerge w:val="restart"/>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ներ</w:t>
            </w:r>
            <w:proofErr w:type="spellEnd"/>
            <w:r w:rsidRPr="000E1EDA">
              <w:rPr>
                <w:rFonts w:ascii="GHEA Grapalat" w:eastAsia="GHEA Grapalat" w:hAnsi="GHEA Grapalat" w:cs="GHEA Grapalat"/>
                <w:color w:val="000000"/>
                <w:sz w:val="20"/>
                <w:szCs w:val="20"/>
              </w:rPr>
              <w:t xml:space="preserve">)ի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միջանկյալ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E1EDA">
        <w:rPr>
          <w:rFonts w:ascii="GHEA Grapalat" w:eastAsia="GHEA Grapalat" w:hAnsi="GHEA Grapalat" w:cs="GHEA Grapalat"/>
          <w:i/>
          <w:sz w:val="20"/>
          <w:szCs w:val="20"/>
        </w:rPr>
        <w:t>Միջանկյալ</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իրավաբանական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անձի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բաժնետոմսերի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ցուցակման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Լրացուցիչ</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նշումներ</w:t>
      </w:r>
      <w:proofErr w:type="spellEnd"/>
    </w:p>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firstRow="1" w:lastRow="0" w:firstColumn="1" w:lastColumn="0" w:noHBand="0" w:noVBand="1"/>
      </w:tblPr>
      <w:tblGrid>
        <w:gridCol w:w="9016"/>
      </w:tblGrid>
      <w:tr w:rsidR="008B7CFE" w:rsidRPr="000E1EDA" w:rsidTr="00D46CE9">
        <w:tc>
          <w:tcPr>
            <w:tcW w:w="9016" w:type="dxa"/>
            <w:shd w:val="clear" w:color="auto" w:fill="DBE5F1" w:themeFill="accent1" w:themeFillTint="33"/>
          </w:tcPr>
          <w:p w:rsidR="008B7CFE" w:rsidRPr="000E1EDA" w:rsidRDefault="008B7CFE" w:rsidP="00D46CE9">
            <w:pP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Լրացուցիչ</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հավելյալ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պարզաբանումներ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որոնք</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առնչվում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հայտարարագրում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լրացված</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ենթակա</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տվյալներին</w:t>
            </w:r>
            <w:proofErr w:type="spellEnd"/>
          </w:p>
        </w:tc>
      </w:tr>
      <w:tr w:rsidR="008B7CFE" w:rsidRPr="000E1EDA" w:rsidTr="00D46CE9">
        <w:trPr>
          <w:trHeight w:val="10187"/>
        </w:trPr>
        <w:tc>
          <w:tcPr>
            <w:tcW w:w="9016" w:type="dxa"/>
          </w:tcPr>
          <w:p w:rsidR="008B7CFE" w:rsidRPr="000E1EDA" w:rsidRDefault="008B7CFE" w:rsidP="00D46CE9">
            <w:pPr>
              <w:rPr>
                <w:rFonts w:ascii="GHEA Grapalat" w:eastAsia="GHEA Grapalat" w:hAnsi="GHEA Grapalat" w:cs="GHEA Grapalat"/>
                <w:b/>
                <w:color w:val="000000"/>
                <w:sz w:val="20"/>
                <w:szCs w:val="20"/>
              </w:rPr>
            </w:pPr>
          </w:p>
        </w:tc>
      </w:tr>
    </w:tbl>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rsidR="008B7CFE" w:rsidRPr="000E1EDA" w:rsidRDefault="008B7CFE" w:rsidP="008B7CFE">
      <w:pPr>
        <w:pStyle w:val="31"/>
        <w:spacing w:line="240" w:lineRule="auto"/>
        <w:jc w:val="right"/>
        <w:rPr>
          <w:rFonts w:ascii="GHEA Grapalat" w:hAnsi="GHEA Grapalat" w:cs="Arial"/>
          <w:b/>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 xml:space="preserve">I. </w:t>
      </w:r>
      <w:proofErr w:type="spellStart"/>
      <w:r w:rsidRPr="000E1EDA">
        <w:rPr>
          <w:rFonts w:ascii="GHEA Grapalat" w:eastAsia="GHEA Grapalat" w:hAnsi="GHEA Grapalat" w:cs="GHEA Grapalat"/>
          <w:b/>
          <w:sz w:val="20"/>
          <w:szCs w:val="20"/>
        </w:rPr>
        <w:t>Հայտարարագրի</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լրացման</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կարգը</w:t>
      </w:r>
      <w:proofErr w:type="spellEnd"/>
    </w:p>
    <w:p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1-ին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հայտարարագիր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այսուհետ</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պետական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r w:rsidR="0027288B" w:rsidRPr="000E1EDA">
        <w:rPr>
          <w:rFonts w:ascii="GHEA Grapalat" w:eastAsia="GHEA Grapalat" w:hAnsi="GHEA Grapalat" w:cs="GHEA Grapalat"/>
          <w:sz w:val="20"/>
          <w:szCs w:val="20"/>
          <w:lang w:val="hy-AM"/>
        </w:rPr>
        <w:t xml:space="preserve">սույն ընթացակարգի </w:t>
      </w:r>
      <w:proofErr w:type="spellStart"/>
      <w:r w:rsidRPr="000E1EDA">
        <w:rPr>
          <w:rFonts w:ascii="GHEA Grapalat" w:eastAsia="GHEA Grapalat" w:hAnsi="GHEA Grapalat" w:cs="GHEA Grapalat"/>
          <w:sz w:val="20"/>
          <w:szCs w:val="20"/>
        </w:rPr>
        <w:t>հայտում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ստորագրությունը</w:t>
      </w:r>
      <w:proofErr w:type="spellEnd"/>
      <w:r w:rsidRPr="000E1EDA">
        <w:rPr>
          <w:rFonts w:ascii="GHEA Grapalat" w:eastAsia="GHEA Grapalat" w:hAnsi="GHEA Grapalat" w:cs="GHEA Grapalat"/>
          <w:sz w:val="20"/>
          <w:szCs w:val="20"/>
        </w:rPr>
        <w:t>:</w:t>
      </w:r>
    </w:p>
    <w:p w:rsidR="008B7CFE" w:rsidRPr="000E1EDA" w:rsidRDefault="008B7CFE" w:rsidP="008B7CFE">
      <w:pPr>
        <w:spacing w:line="276"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color w:val="000000"/>
          <w:sz w:val="20"/>
          <w:szCs w:val="20"/>
        </w:rPr>
        <w:t xml:space="preserve"> 2-րդ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r w:rsidRPr="000E1EDA">
        <w:rPr>
          <w:rFonts w:ascii="GHEA Grapalat" w:eastAsia="GHEA Grapalat" w:hAnsi="GHEA Grapalat" w:cs="GHEA Grapalat"/>
          <w:sz w:val="20"/>
          <w:szCs w:val="20"/>
        </w:rPr>
        <w:t>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Հայաստանի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Հանրապետության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արդարադատության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նախարարի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կողմից</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հաստատված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բացահայտման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կարգավորվող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ցանկում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ներառված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Նշված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համապատասխանելու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դեպքում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հաջորդ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պարունակում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սեփականատերերի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մակարդակը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lastRenderedPageBreak/>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3-րդ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որևէ</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կարող</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լրացվել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անգամ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իսկ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4-րդ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առանձին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ինքնությունը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հավաստող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դրանք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հայերեն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ապա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դրանց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տառադարձությունը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փաստաթուղթը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տարբերվում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Փողերի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լվացման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ահաբեկչության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ֆինանսավորման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պայքարի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նախատեսված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եր</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ներառվում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լինել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անկախ</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շղթայում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քանակից</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արդյունքում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հանրագումարը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յուրաքանչյուր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բազմապատկելով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այդպես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շարունակ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մինչև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հասնելը</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լինելու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միաժամանակ</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 և «բ»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1" w:name="_heading=h.gjdgxs" w:colFirst="0" w:colLast="0"/>
      <w:bookmarkEnd w:id="21"/>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բացահայտումն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չափանիշներով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5-րդ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նշանակելու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հեռացնելու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կառավարման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մեծամասնությանը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անհատույց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ստացել</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առնվազն</w:t>
      </w:r>
      <w:proofErr w:type="spellEnd"/>
      <w:r w:rsidRPr="000E1EDA">
        <w:rPr>
          <w:rFonts w:ascii="GHEA Grapalat" w:eastAsia="GHEA Grapalat" w:hAnsi="GHEA Grapalat" w:cs="GHEA Grapalat"/>
          <w:sz w:val="20"/>
          <w:szCs w:val="20"/>
        </w:rPr>
        <w:t xml:space="preserve"> 15 </w:t>
      </w:r>
      <w:proofErr w:type="spellStart"/>
      <w:r w:rsidRPr="000E1EDA">
        <w:rPr>
          <w:rFonts w:ascii="GHEA Grapalat" w:eastAsia="GHEA Grapalat" w:hAnsi="GHEA Grapalat" w:cs="GHEA Grapalat"/>
          <w:sz w:val="20"/>
          <w:szCs w:val="20"/>
        </w:rPr>
        <w:t>տոկոսի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օգուտ</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w:t>
      </w:r>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«ա»-«գ»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proofErr w:type="spellStart"/>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«ա»-«դ»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կարգավիճակի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դառնալու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նկատմամբ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օրենսգրքի</w:t>
      </w:r>
      <w:proofErr w:type="spellEnd"/>
      <w:r w:rsidRPr="000E1EDA">
        <w:rPr>
          <w:rFonts w:ascii="GHEA Grapalat" w:eastAsia="GHEA Grapalat" w:hAnsi="GHEA Grapalat" w:cs="GHEA Grapalat"/>
          <w:sz w:val="20"/>
          <w:szCs w:val="20"/>
        </w:rPr>
        <w:t xml:space="preserve"> 3-րդ </w:t>
      </w:r>
      <w:proofErr w:type="spellStart"/>
      <w:r w:rsidRPr="000E1EDA">
        <w:rPr>
          <w:rFonts w:ascii="GHEA Grapalat" w:eastAsia="GHEA Grapalat" w:hAnsi="GHEA Grapalat" w:cs="GHEA Grapalat"/>
          <w:sz w:val="20"/>
          <w:szCs w:val="20"/>
        </w:rPr>
        <w:t>հոդվածի</w:t>
      </w:r>
      <w:proofErr w:type="spellEnd"/>
      <w:r w:rsidRPr="000E1EDA">
        <w:rPr>
          <w:rFonts w:ascii="GHEA Grapalat" w:eastAsia="GHEA Grapalat" w:hAnsi="GHEA Grapalat" w:cs="GHEA Grapalat"/>
          <w:sz w:val="20"/>
          <w:szCs w:val="20"/>
        </w:rPr>
        <w:t xml:space="preserve"> 1-ին </w:t>
      </w:r>
      <w:proofErr w:type="spellStart"/>
      <w:r w:rsidRPr="000E1EDA">
        <w:rPr>
          <w:rFonts w:ascii="GHEA Grapalat" w:eastAsia="GHEA Grapalat" w:hAnsi="GHEA Grapalat" w:cs="GHEA Grapalat"/>
          <w:sz w:val="20"/>
          <w:szCs w:val="20"/>
        </w:rPr>
        <w:t>մասի</w:t>
      </w:r>
      <w:proofErr w:type="spellEnd"/>
      <w:r w:rsidRPr="000E1EDA">
        <w:rPr>
          <w:rFonts w:ascii="GHEA Grapalat" w:eastAsia="GHEA Grapalat" w:hAnsi="GHEA Grapalat" w:cs="GHEA Grapalat"/>
          <w:sz w:val="20"/>
          <w:szCs w:val="20"/>
        </w:rPr>
        <w:t xml:space="preserve"> 53-րդ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ընտանիքի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կոնտակտային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էլեկտրոնային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փոստի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հեռախոսահամարը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sz w:val="20"/>
          <w:szCs w:val="20"/>
        </w:rPr>
        <w:lastRenderedPageBreak/>
        <w:t>Հայտարարագրի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ենթակա</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ներ</w:t>
      </w:r>
      <w:proofErr w:type="spellEnd"/>
      <w:r w:rsidRPr="000E1EDA">
        <w:rPr>
          <w:rFonts w:ascii="GHEA Grapalat" w:eastAsia="GHEA Grapalat" w:hAnsi="GHEA Grapalat" w:cs="GHEA Grapalat"/>
          <w:sz w:val="20"/>
          <w:szCs w:val="20"/>
        </w:rPr>
        <w:t xml:space="preserve">)ի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կարգավորվող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շուկայում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6-րդ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պարազաբանումներ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համարակալումը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կատարելը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w:t>
      </w: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af-ZA"/>
        </w:rPr>
        <w:t xml:space="preserve"> </w:t>
      </w:r>
      <w:r w:rsidRPr="001B1293">
        <w:rPr>
          <w:rFonts w:ascii="GHEA Grapalat" w:hAnsi="GHEA Grapalat"/>
          <w:i/>
          <w:sz w:val="16"/>
          <w:szCs w:val="16"/>
          <w:lang w:val="hy-AM"/>
        </w:rPr>
        <w:t>լրացվում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է</w:t>
      </w:r>
      <w:r w:rsidRPr="001B1293">
        <w:rPr>
          <w:rFonts w:ascii="GHEA Grapalat" w:hAnsi="GHEA Grapalat"/>
          <w:i/>
          <w:sz w:val="16"/>
          <w:szCs w:val="16"/>
          <w:lang w:val="af-ZA"/>
        </w:rPr>
        <w:t xml:space="preserve"> </w:t>
      </w:r>
      <w:r w:rsidRPr="001B1293">
        <w:rPr>
          <w:rFonts w:ascii="GHEA Grapalat" w:hAnsi="GHEA Grapalat"/>
          <w:i/>
          <w:sz w:val="16"/>
          <w:szCs w:val="16"/>
          <w:lang w:val="hy-AM"/>
        </w:rPr>
        <w:t>հանձնաժողովի</w:t>
      </w:r>
      <w:r w:rsidRPr="001B1293">
        <w:rPr>
          <w:rFonts w:ascii="GHEA Grapalat" w:hAnsi="GHEA Grapalat"/>
          <w:i/>
          <w:sz w:val="16"/>
          <w:szCs w:val="16"/>
          <w:lang w:val="af-ZA"/>
        </w:rPr>
        <w:t xml:space="preserve"> </w:t>
      </w:r>
      <w:r w:rsidRPr="001B1293">
        <w:rPr>
          <w:rFonts w:ascii="GHEA Grapalat" w:hAnsi="GHEA Grapalat"/>
          <w:i/>
          <w:sz w:val="16"/>
          <w:szCs w:val="16"/>
          <w:lang w:val="hy-AM"/>
        </w:rPr>
        <w:t>քարտուղարի</w:t>
      </w:r>
      <w:r w:rsidRPr="001B1293">
        <w:rPr>
          <w:rFonts w:ascii="GHEA Grapalat" w:hAnsi="GHEA Grapalat"/>
          <w:i/>
          <w:sz w:val="16"/>
          <w:szCs w:val="16"/>
          <w:lang w:val="af-ZA"/>
        </w:rPr>
        <w:t xml:space="preserve"> </w:t>
      </w:r>
      <w:r w:rsidRPr="001B1293">
        <w:rPr>
          <w:rFonts w:ascii="GHEA Grapalat" w:hAnsi="GHEA Grapalat"/>
          <w:i/>
          <w:sz w:val="16"/>
          <w:szCs w:val="16"/>
          <w:lang w:val="hy-AM"/>
        </w:rPr>
        <w:t>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հրավերը</w:t>
      </w:r>
      <w:r w:rsidRPr="001B1293">
        <w:rPr>
          <w:rFonts w:ascii="GHEA Grapalat" w:hAnsi="GHEA Grapalat"/>
          <w:i/>
          <w:sz w:val="16"/>
          <w:szCs w:val="16"/>
          <w:lang w:val="af-ZA"/>
        </w:rPr>
        <w:t xml:space="preserve"> </w:t>
      </w:r>
      <w:r w:rsidRPr="001B1293">
        <w:rPr>
          <w:rFonts w:ascii="GHEA Grapalat" w:hAnsi="GHEA Grapalat"/>
          <w:i/>
          <w:sz w:val="16"/>
          <w:szCs w:val="16"/>
          <w:lang w:val="hy-AM"/>
        </w:rPr>
        <w:t>տեղեկագրում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հրապարակելը:</w:t>
      </w:r>
    </w:p>
    <w:p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8F0A18" w:rsidRPr="001B1293">
        <w:rPr>
          <w:rFonts w:ascii="GHEA Grapalat" w:hAnsi="GHEA Grapalat"/>
          <w:i/>
          <w:sz w:val="16"/>
          <w:szCs w:val="16"/>
          <w:lang w:val="hy-AM"/>
        </w:rPr>
        <w:t xml:space="preserve"> </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3A26B9" w:rsidRPr="000E1EDA">
        <w:rPr>
          <w:rFonts w:ascii="GHEA Grapalat" w:hAnsi="GHEA Grapalat"/>
          <w:b/>
          <w:lang w:val="hy-AM"/>
        </w:rPr>
        <w:lastRenderedPageBreak/>
        <w:t xml:space="preserve">                                                                                                                                      </w:t>
      </w:r>
      <w:r w:rsidR="001B1293" w:rsidRPr="008C2DF1">
        <w:rPr>
          <w:rFonts w:ascii="GHEA Grapalat" w:hAnsi="GHEA Grapalat"/>
          <w:b/>
          <w:lang w:val="hy-AM"/>
        </w:rPr>
        <w:t xml:space="preserve">              </w:t>
      </w:r>
      <w:r w:rsidR="003A26B9" w:rsidRPr="000E1EDA">
        <w:rPr>
          <w:rFonts w:ascii="GHEA Grapalat" w:hAnsi="GHEA Grapalat"/>
          <w:b/>
          <w:lang w:val="hy-AM"/>
        </w:rPr>
        <w:t xml:space="preserve">  </w:t>
      </w:r>
      <w:r w:rsidR="00B2572B" w:rsidRPr="000E1EDA">
        <w:rPr>
          <w:rFonts w:ascii="GHEA Grapalat" w:hAnsi="GHEA Grapalat" w:cs="Sylfaen"/>
          <w:b/>
          <w:lang w:val="hy-AM"/>
        </w:rPr>
        <w:t>Հավելված</w:t>
      </w:r>
      <w:r w:rsidR="00B2572B" w:rsidRPr="000E1EDA">
        <w:rPr>
          <w:rFonts w:ascii="GHEA Grapalat" w:hAnsi="GHEA Grapalat" w:cs="Arial"/>
          <w:b/>
          <w:lang w:val="hy-AM"/>
        </w:rPr>
        <w:t xml:space="preserve"> </w:t>
      </w:r>
      <w:r w:rsidR="00AA3C87" w:rsidRPr="000E1EDA">
        <w:rPr>
          <w:rFonts w:ascii="GHEA Grapalat" w:hAnsi="GHEA Grapalat" w:cs="Arial"/>
          <w:b/>
          <w:lang w:val="hy-AM"/>
        </w:rPr>
        <w:t>2</w:t>
      </w:r>
    </w:p>
    <w:p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B2572B" w:rsidRPr="000E1EDA">
        <w:rPr>
          <w:rFonts w:ascii="GHEA Grapalat" w:hAnsi="GHEA Grapalat"/>
          <w:b/>
          <w:lang w:val="hy-AM"/>
        </w:rPr>
        <w:t xml:space="preserve"> </w:t>
      </w:r>
      <w:r w:rsidR="00B2572B" w:rsidRPr="000E1EDA">
        <w:rPr>
          <w:rFonts w:ascii="GHEA Grapalat" w:hAnsi="GHEA Grapalat" w:cs="Sylfaen"/>
          <w:b/>
          <w:lang w:val="hy-AM"/>
        </w:rPr>
        <w:t>ծածկագրով</w:t>
      </w:r>
    </w:p>
    <w:p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rsidR="00B2572B" w:rsidRPr="000E1EDA" w:rsidRDefault="00B2572B" w:rsidP="00EF3662">
      <w:pPr>
        <w:rPr>
          <w:rFonts w:ascii="GHEA Grapalat" w:hAnsi="GHEA Grapalat"/>
          <w:sz w:val="20"/>
          <w:szCs w:val="20"/>
          <w:lang w:val="hy-AM"/>
        </w:rPr>
      </w:pPr>
    </w:p>
    <w:p w:rsidR="00B2572B" w:rsidRPr="000E1EDA" w:rsidRDefault="00B2572B" w:rsidP="00EF3662">
      <w:pPr>
        <w:ind w:firstLine="567"/>
        <w:jc w:val="center"/>
        <w:rPr>
          <w:rFonts w:ascii="GHEA Grapalat" w:hAnsi="GHEA Grapalat"/>
          <w:sz w:val="20"/>
          <w:szCs w:val="20"/>
          <w:lang w:val="hy-AM"/>
        </w:rPr>
      </w:pPr>
    </w:p>
    <w:p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rsidR="00B2572B" w:rsidRPr="000E1EDA" w:rsidRDefault="00B2572B" w:rsidP="00EF3662">
      <w:pPr>
        <w:ind w:firstLine="567"/>
        <w:rPr>
          <w:rFonts w:ascii="GHEA Grapalat" w:hAnsi="GHEA Grapalat"/>
          <w:sz w:val="20"/>
          <w:szCs w:val="20"/>
          <w:lang w:val="hy-AM"/>
        </w:rPr>
      </w:pPr>
    </w:p>
    <w:p w:rsidR="00B2572B" w:rsidRPr="000E1EDA" w:rsidRDefault="00B2572B" w:rsidP="00EF3662">
      <w:pPr>
        <w:ind w:firstLine="567"/>
        <w:jc w:val="both"/>
        <w:rPr>
          <w:rFonts w:ascii="GHEA Grapalat" w:hAnsi="GHEA Grapalat" w:cs="Arial"/>
          <w:sz w:val="20"/>
          <w:szCs w:val="20"/>
          <w:lang w:val="hy-AM"/>
        </w:rPr>
      </w:pPr>
      <w:proofErr w:type="spellStart"/>
      <w:r w:rsidRPr="000E1EDA">
        <w:rPr>
          <w:rFonts w:ascii="GHEA Grapalat" w:hAnsi="GHEA Grapalat" w:cs="Arial"/>
          <w:sz w:val="20"/>
          <w:szCs w:val="20"/>
          <w:lang w:val="es-ES"/>
        </w:rPr>
        <w:t>Ուսումնասիրելով</w:t>
      </w:r>
      <w:proofErr w:type="spellEnd"/>
      <w:r w:rsidRPr="000E1EDA">
        <w:rPr>
          <w:rFonts w:ascii="GHEA Grapalat" w:hAnsi="GHEA Grapalat" w:cs="Arial"/>
          <w:sz w:val="20"/>
          <w:szCs w:val="20"/>
          <w:lang w:val="es-ES"/>
        </w:rPr>
        <w:t xml:space="preserve"> </w:t>
      </w:r>
      <w:r w:rsidR="001B1293" w:rsidRPr="001B1293">
        <w:rPr>
          <w:rFonts w:ascii="GHEA Grapalat" w:hAnsi="GHEA Grapalat" w:cs="Sylfaen"/>
          <w:b/>
          <w:sz w:val="20"/>
          <w:szCs w:val="20"/>
          <w:lang w:val="hy-AM"/>
        </w:rPr>
        <w:t>«</w:t>
      </w:r>
      <w:r w:rsidR="009D0D8C" w:rsidRPr="009D0D8C">
        <w:rPr>
          <w:rFonts w:ascii="GHEA Grapalat" w:hAnsi="GHEA Grapalat"/>
          <w:color w:val="030921"/>
          <w:shd w:val="clear" w:color="auto" w:fill="FEFEFE"/>
          <w:lang w:val="hy-AM"/>
        </w:rPr>
        <w:t>ՇՄԱԱՏԱՆՈՒՀ</w:t>
      </w:r>
      <w:r w:rsidR="009D0D8C" w:rsidRPr="001A4C71">
        <w:rPr>
          <w:rFonts w:ascii="GHEA Grapalat" w:hAnsi="GHEA Grapalat"/>
          <w:color w:val="030921"/>
          <w:shd w:val="clear" w:color="auto" w:fill="FEFEFE"/>
          <w:lang w:val="af-ZA"/>
        </w:rPr>
        <w:t>-</w:t>
      </w:r>
      <w:r w:rsidR="009D0D8C" w:rsidRPr="009D0D8C">
        <w:rPr>
          <w:rFonts w:ascii="GHEA Grapalat" w:hAnsi="GHEA Grapalat"/>
          <w:color w:val="030921"/>
          <w:shd w:val="clear" w:color="auto" w:fill="FEFEFE"/>
          <w:lang w:val="hy-AM"/>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001B1293" w:rsidRPr="001B1293">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F05D3E">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այդ</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թվում</w:t>
      </w:r>
      <w:proofErr w:type="spellEnd"/>
      <w:r w:rsidRPr="000E1EDA">
        <w:rPr>
          <w:rFonts w:ascii="GHEA Grapalat" w:hAnsi="GHEA Grapalat" w:cs="Arial"/>
          <w:sz w:val="20"/>
          <w:szCs w:val="20"/>
          <w:lang w:val="es-ES"/>
        </w:rPr>
        <w:t xml:space="preserve"> </w:t>
      </w:r>
      <w:proofErr w:type="spellStart"/>
      <w:proofErr w:type="gramStart"/>
      <w:r w:rsidRPr="000E1EDA">
        <w:rPr>
          <w:rFonts w:ascii="GHEA Grapalat" w:hAnsi="GHEA Grapalat" w:cs="Arial"/>
          <w:sz w:val="20"/>
          <w:szCs w:val="20"/>
          <w:lang w:val="es-ES"/>
        </w:rPr>
        <w:t>կնքվելիք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պայմանագրի</w:t>
      </w:r>
      <w:proofErr w:type="spellEnd"/>
      <w:proofErr w:type="gram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նախագիծը</w:t>
      </w:r>
      <w:proofErr w:type="spellEnd"/>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առաջարկում</w:t>
      </w:r>
      <w:proofErr w:type="spellEnd"/>
      <w:r w:rsidRPr="000E1EDA">
        <w:rPr>
          <w:rFonts w:ascii="GHEA Grapalat" w:hAnsi="GHEA Grapalat" w:cs="Arial"/>
          <w:sz w:val="20"/>
          <w:szCs w:val="20"/>
          <w:lang w:val="es-ES"/>
        </w:rPr>
        <w:t xml:space="preserve"> է</w:t>
      </w:r>
      <w:r w:rsidRPr="000E1EDA">
        <w:rPr>
          <w:rFonts w:ascii="GHEA Grapalat" w:hAnsi="GHEA Grapalat" w:cs="Arial"/>
          <w:sz w:val="20"/>
          <w:szCs w:val="20"/>
          <w:lang w:val="hy-AM"/>
        </w:rPr>
        <w:t xml:space="preserve">   </w:t>
      </w:r>
    </w:p>
    <w:p w:rsidR="00B2572B" w:rsidRPr="000E1EDA" w:rsidRDefault="00B2572B" w:rsidP="00EF3662">
      <w:pPr>
        <w:ind w:firstLine="567"/>
        <w:jc w:val="both"/>
        <w:rPr>
          <w:rFonts w:ascii="GHEA Grapalat" w:hAnsi="GHEA Grapalat" w:cs="Arial"/>
          <w:sz w:val="20"/>
          <w:szCs w:val="20"/>
        </w:rPr>
      </w:pPr>
      <w:bookmarkStart w:id="22" w:name="_Hlk23147299"/>
      <w:r w:rsidRPr="000E1EDA">
        <w:rPr>
          <w:rFonts w:ascii="GHEA Grapalat" w:hAnsi="GHEA Grapalat" w:cs="Sylfaen"/>
          <w:sz w:val="20"/>
          <w:szCs w:val="20"/>
          <w:vertAlign w:val="superscript"/>
          <w:lang w:val="hy-AM"/>
        </w:rPr>
        <w:t xml:space="preserve">                                                                                     մասնակցի անվանումը</w:t>
      </w:r>
    </w:p>
    <w:bookmarkEnd w:id="22"/>
    <w:p w:rsidR="00B2572B" w:rsidRPr="000E1EDA" w:rsidRDefault="00B2572B" w:rsidP="00EF3662">
      <w:pPr>
        <w:jc w:val="both"/>
        <w:rPr>
          <w:rFonts w:ascii="GHEA Grapalat" w:hAnsi="GHEA Grapalat"/>
          <w:sz w:val="20"/>
          <w:szCs w:val="20"/>
          <w:lang w:val="hy-AM"/>
        </w:rPr>
      </w:pPr>
      <w:proofErr w:type="spellStart"/>
      <w:r w:rsidRPr="000E1EDA">
        <w:rPr>
          <w:rFonts w:ascii="GHEA Grapalat" w:hAnsi="GHEA Grapalat" w:cs="Arial"/>
          <w:sz w:val="20"/>
          <w:szCs w:val="20"/>
          <w:lang w:val="es-ES"/>
        </w:rPr>
        <w:t>պայմանագիրը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կատարել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ներքոհիշյալ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ընդհանուր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գներով</w:t>
      </w:r>
      <w:proofErr w:type="spellEnd"/>
      <w:r w:rsidRPr="000E1EDA">
        <w:rPr>
          <w:rFonts w:ascii="GHEA Grapalat" w:hAnsi="GHEA Grapalat" w:cs="Arial"/>
          <w:sz w:val="20"/>
          <w:szCs w:val="20"/>
          <w:lang w:val="es-ES"/>
        </w:rPr>
        <w:t>.</w:t>
      </w:r>
    </w:p>
    <w:p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w:t>
      </w:r>
      <w:proofErr w:type="spellStart"/>
      <w:r w:rsidRPr="000E1EDA">
        <w:rPr>
          <w:rFonts w:ascii="GHEA Grapalat" w:hAnsi="GHEA Grapalat"/>
          <w:sz w:val="20"/>
          <w:szCs w:val="20"/>
          <w:lang w:val="es-ES"/>
        </w:rPr>
        <w:t>դրամ</w:t>
      </w:r>
      <w:proofErr w:type="spellEnd"/>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9"/>
        <w:gridCol w:w="2418"/>
        <w:gridCol w:w="2416"/>
        <w:gridCol w:w="1701"/>
        <w:gridCol w:w="1559"/>
      </w:tblGrid>
      <w:tr w:rsidR="005759F8" w:rsidRPr="009D0D8C" w:rsidTr="00437926">
        <w:trPr>
          <w:cantSplit/>
          <w:trHeight w:val="916"/>
          <w:jc w:val="center"/>
        </w:trPr>
        <w:tc>
          <w:tcPr>
            <w:tcW w:w="140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Չափա</w:t>
            </w:r>
            <w:proofErr w:type="spellEnd"/>
            <w:r w:rsidRPr="000E1EDA">
              <w:rPr>
                <w:rFonts w:ascii="GHEA Grapalat" w:hAnsi="GHEA Grapalat"/>
                <w:b/>
                <w:bCs/>
                <w:sz w:val="20"/>
                <w:szCs w:val="20"/>
                <w:lang w:val="es-ES"/>
              </w:rPr>
              <w:t>-</w:t>
            </w:r>
          </w:p>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բաժինների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համարները</w:t>
            </w:r>
            <w:proofErr w:type="spellEnd"/>
          </w:p>
        </w:tc>
        <w:tc>
          <w:tcPr>
            <w:tcW w:w="2418"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Ապրանքի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անվանումը</w:t>
            </w:r>
            <w:proofErr w:type="spellEnd"/>
          </w:p>
        </w:tc>
        <w:tc>
          <w:tcPr>
            <w:tcW w:w="2416" w:type="dxa"/>
            <w:tcBorders>
              <w:top w:val="single" w:sz="4" w:space="0" w:color="auto"/>
              <w:left w:val="single" w:sz="4" w:space="0" w:color="auto"/>
              <w:right w:val="single" w:sz="4" w:space="0" w:color="auto"/>
            </w:tcBorders>
            <w:vAlign w:val="center"/>
          </w:tcPr>
          <w:p w:rsidR="00383931" w:rsidRPr="000E1EDA" w:rsidRDefault="005759F8" w:rsidP="005759F8">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Արժեք</w:t>
            </w:r>
            <w:proofErr w:type="spellEnd"/>
          </w:p>
          <w:p w:rsidR="00034390" w:rsidRPr="000E1EDA" w:rsidRDefault="00034390" w:rsidP="005759F8">
            <w:pPr>
              <w:jc w:val="center"/>
              <w:rPr>
                <w:rFonts w:ascii="GHEA Grapalat" w:hAnsi="GHEA Grapalat"/>
                <w:bCs/>
                <w:sz w:val="20"/>
                <w:szCs w:val="20"/>
                <w:lang w:val="es-ES"/>
              </w:rPr>
            </w:pPr>
            <w:r w:rsidRPr="000E1EDA">
              <w:rPr>
                <w:rFonts w:ascii="GHEA Grapalat" w:hAnsi="GHEA Grapalat"/>
                <w:b/>
                <w:bCs/>
                <w:sz w:val="20"/>
                <w:szCs w:val="20"/>
                <w:lang w:val="es-ES"/>
              </w:rPr>
              <w:t xml:space="preserve"> </w:t>
            </w:r>
            <w:r w:rsidRPr="000E1EDA">
              <w:rPr>
                <w:rFonts w:ascii="GHEA Grapalat" w:hAnsi="GHEA Grapalat"/>
                <w:bCs/>
                <w:sz w:val="20"/>
                <w:szCs w:val="20"/>
                <w:lang w:val="es-ES"/>
              </w:rPr>
              <w:t>(</w:t>
            </w:r>
            <w:proofErr w:type="spellStart"/>
            <w:r w:rsidRPr="000E1EDA">
              <w:rPr>
                <w:rFonts w:ascii="GHEA Grapalat" w:hAnsi="GHEA Grapalat"/>
                <w:bCs/>
                <w:sz w:val="20"/>
                <w:szCs w:val="20"/>
                <w:lang w:val="es-ES"/>
              </w:rPr>
              <w:t>ինքնարժեքի</w:t>
            </w:r>
            <w:proofErr w:type="spellEnd"/>
            <w:r w:rsidRPr="000E1EDA">
              <w:rPr>
                <w:rFonts w:ascii="GHEA Grapalat" w:hAnsi="GHEA Grapalat"/>
                <w:bCs/>
                <w:sz w:val="20"/>
                <w:szCs w:val="20"/>
                <w:lang w:val="es-ES"/>
              </w:rPr>
              <w:t xml:space="preserve"> և </w:t>
            </w:r>
            <w:proofErr w:type="spellStart"/>
            <w:r w:rsidRPr="000E1EDA">
              <w:rPr>
                <w:rFonts w:ascii="GHEA Grapalat" w:hAnsi="GHEA Grapalat"/>
                <w:bCs/>
                <w:sz w:val="20"/>
                <w:szCs w:val="20"/>
                <w:lang w:val="es-ES"/>
              </w:rPr>
              <w:t>կանխատեսվող</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շահույթի</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հանրագումարը</w:t>
            </w:r>
            <w:proofErr w:type="spellEnd"/>
            <w:r w:rsidRPr="000E1EDA">
              <w:rPr>
                <w:rFonts w:ascii="GHEA Grapalat" w:hAnsi="GHEA Grapalat"/>
                <w:bCs/>
                <w:sz w:val="20"/>
                <w:szCs w:val="20"/>
                <w:lang w:val="es-ES"/>
              </w:rPr>
              <w:t>)</w:t>
            </w:r>
          </w:p>
          <w:p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701"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55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Ընդհանուր</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գինը</w:t>
            </w:r>
            <w:proofErr w:type="spellEnd"/>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r>
      <w:tr w:rsidR="005759F8" w:rsidRPr="000E1EDA"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rsidTr="003E7C3D">
        <w:trPr>
          <w:trHeight w:val="3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լավաշ</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մածուն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կաթնաշոռ</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թթվասեր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մեղր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ձու</w:t>
            </w:r>
            <w:proofErr w:type="spellEnd"/>
            <w:r>
              <w:rPr>
                <w:rFonts w:ascii="Sylfaen" w:hAnsi="Sylfaen" w:cs="Calibri"/>
                <w:color w:val="000000"/>
                <w:sz w:val="20"/>
                <w:szCs w:val="20"/>
              </w:rPr>
              <w:t>/</w:t>
            </w:r>
            <w:proofErr w:type="spellStart"/>
            <w:r>
              <w:rPr>
                <w:rFonts w:ascii="Sylfaen" w:hAnsi="Sylfaen" w:cs="Calibri"/>
                <w:color w:val="000000"/>
                <w:sz w:val="20"/>
                <w:szCs w:val="20"/>
              </w:rPr>
              <w:t>հատ</w:t>
            </w:r>
            <w:proofErr w:type="spellEnd"/>
            <w:r>
              <w:rPr>
                <w:rFonts w:ascii="Sylfaen" w:hAnsi="Sylfaen" w:cs="Calibri"/>
                <w:color w:val="000000"/>
                <w:sz w:val="20"/>
                <w:szCs w:val="20"/>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ալյուր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9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մակարոն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ձավար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հաճար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0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28</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սմբուկ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lastRenderedPageBreak/>
              <w:t>37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դդմիկ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դդում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0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17"/>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սպանախ</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1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ձմերուկ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մանդարին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բանան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60</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61</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62</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վանիլ</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63</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64</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չամիչ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65</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պաքսիմատ</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66</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համեմունքներ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67</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68</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Փխրեցուցիչ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69</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սոդա</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70</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Դարչին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71</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չիր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bl>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hy-AM"/>
        </w:rPr>
      </w:pPr>
    </w:p>
    <w:p w:rsidR="00B2572B" w:rsidRPr="000E1EDA" w:rsidRDefault="00B2572B" w:rsidP="00EF3662">
      <w:pPr>
        <w:ind w:left="720" w:firstLine="720"/>
        <w:jc w:val="both"/>
        <w:rPr>
          <w:rFonts w:ascii="GHEA Grapalat" w:hAnsi="GHEA Grapalat"/>
          <w:sz w:val="20"/>
          <w:szCs w:val="20"/>
          <w:lang w:val="hy-AM"/>
        </w:rPr>
      </w:pPr>
      <w:bookmarkStart w:id="23" w:name="_Hlk187704666"/>
      <w:r w:rsidRPr="001B1293">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8C2DF1">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t xml:space="preserve"> </w:t>
      </w:r>
    </w:p>
    <w:bookmarkEnd w:id="23"/>
    <w:p w:rsidR="00B2572B" w:rsidRPr="000E1EDA" w:rsidRDefault="00B2572B" w:rsidP="00EF3662">
      <w:pPr>
        <w:jc w:val="right"/>
        <w:rPr>
          <w:rFonts w:ascii="GHEA Grapalat" w:hAnsi="GHEA Grapalat"/>
          <w:sz w:val="20"/>
          <w:szCs w:val="20"/>
          <w:lang w:val="hy-AM"/>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9A5836">
      <w:pPr>
        <w:pStyle w:val="31"/>
        <w:spacing w:line="240" w:lineRule="auto"/>
        <w:jc w:val="right"/>
        <w:rPr>
          <w:rFonts w:ascii="GHEA Grapalat" w:hAnsi="GHEA Grapalat"/>
          <w:i/>
          <w:lang w:val="hy-AM"/>
        </w:rPr>
      </w:pPr>
    </w:p>
    <w:p w:rsidR="00B2572B" w:rsidRPr="000E1EDA" w:rsidRDefault="00B2572B" w:rsidP="009A5836">
      <w:pPr>
        <w:pStyle w:val="31"/>
        <w:spacing w:line="240" w:lineRule="auto"/>
        <w:ind w:firstLine="0"/>
        <w:jc w:val="right"/>
        <w:rPr>
          <w:rFonts w:ascii="GHEA Grapalat" w:hAnsi="GHEA Grapalat"/>
          <w:i/>
          <w:lang w:val="es-ES" w:eastAsia="ru-RU"/>
        </w:rPr>
      </w:pPr>
    </w:p>
    <w:p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լրացվում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հանձնաժողովի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քարտուղարի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հրավերը</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տեղեկագրում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հրապարակելը:</w:t>
      </w:r>
    </w:p>
    <w:p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proofErr w:type="spellStart"/>
      <w:r w:rsidRPr="001B1293">
        <w:rPr>
          <w:rFonts w:ascii="GHEA Grapalat" w:hAnsi="GHEA Grapalat"/>
          <w:i/>
          <w:sz w:val="16"/>
          <w:szCs w:val="16"/>
          <w:lang w:eastAsia="ru-RU"/>
        </w:rPr>
        <w:t>եթե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մասնակիցն</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վճարող</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ապա</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տվյալ</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պայմանագրի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գծով</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 xml:space="preserve">ՀՀ </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պետական</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բյուջե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վճարվելիք</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գումարը</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նշվում</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4-</w:t>
      </w:r>
      <w:proofErr w:type="spellStart"/>
      <w:r w:rsidRPr="001B1293">
        <w:rPr>
          <w:rFonts w:ascii="GHEA Grapalat" w:hAnsi="GHEA Grapalat"/>
          <w:i/>
          <w:sz w:val="16"/>
          <w:szCs w:val="16"/>
          <w:lang w:eastAsia="ru-RU"/>
        </w:rPr>
        <w:t>րդ</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սյունակում</w:t>
      </w:r>
      <w:proofErr w:type="spellEnd"/>
      <w:r w:rsidRPr="001B1293">
        <w:rPr>
          <w:rFonts w:ascii="GHEA Grapalat" w:hAnsi="GHEA Grapalat"/>
          <w:i/>
          <w:sz w:val="16"/>
          <w:szCs w:val="16"/>
          <w:lang w:eastAsia="ru-RU"/>
        </w:rPr>
        <w:t>։</w:t>
      </w:r>
    </w:p>
    <w:p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4" w:name="_Hlk41310774"/>
      <w:r w:rsidRPr="002957CF">
        <w:rPr>
          <w:rFonts w:ascii="GHEA Grapalat" w:hAnsi="GHEA Grapalat" w:cs="Sylfaen"/>
          <w:b/>
          <w:strike/>
          <w:lang w:val="hy-AM"/>
        </w:rPr>
        <w:lastRenderedPageBreak/>
        <w:t>Հավելված</w:t>
      </w:r>
      <w:r w:rsidRPr="002957CF">
        <w:rPr>
          <w:rFonts w:ascii="GHEA Grapalat" w:hAnsi="GHEA Grapalat" w:cs="Arial"/>
          <w:b/>
          <w:strike/>
          <w:lang w:val="hy-AM"/>
        </w:rPr>
        <w:t xml:space="preserve"> </w:t>
      </w:r>
      <w:r w:rsidR="007942E8" w:rsidRPr="002957CF">
        <w:rPr>
          <w:rFonts w:ascii="GHEA Grapalat" w:hAnsi="GHEA Grapalat" w:cs="Arial"/>
          <w:b/>
          <w:strike/>
          <w:lang w:val="hy-AM"/>
        </w:rPr>
        <w:t>3</w:t>
      </w:r>
    </w:p>
    <w:p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es-ES"/>
        </w:rPr>
        <w:t xml:space="preserve"> </w:t>
      </w:r>
      <w:r w:rsidRPr="002957CF">
        <w:rPr>
          <w:rFonts w:ascii="GHEA Grapalat" w:hAnsi="GHEA Grapalat" w:cs="Sylfaen"/>
          <w:b/>
          <w:strike/>
          <w:shd w:val="clear" w:color="auto" w:fill="FFFFFF"/>
          <w:lang w:val="af-ZA"/>
        </w:rPr>
        <w:t>»</w:t>
      </w:r>
      <w:r w:rsidR="00B2572B" w:rsidRPr="002957CF">
        <w:rPr>
          <w:rFonts w:ascii="GHEA Grapalat" w:hAnsi="GHEA Grapalat"/>
          <w:b/>
          <w:strike/>
          <w:lang w:val="hy-AM"/>
        </w:rPr>
        <w:t xml:space="preserve">  </w:t>
      </w:r>
      <w:r w:rsidR="00B2572B" w:rsidRPr="002957CF">
        <w:rPr>
          <w:rFonts w:ascii="GHEA Grapalat" w:hAnsi="GHEA Grapalat" w:cs="Sylfaen"/>
          <w:b/>
          <w:strike/>
          <w:lang w:val="hy-AM"/>
        </w:rPr>
        <w:t>ծածկագրով</w:t>
      </w:r>
    </w:p>
    <w:p w:rsidR="00B2572B" w:rsidRPr="002957CF" w:rsidRDefault="002957CF" w:rsidP="000B1088">
      <w:pPr>
        <w:pStyle w:val="31"/>
        <w:spacing w:line="240" w:lineRule="auto"/>
        <w:jc w:val="right"/>
        <w:rPr>
          <w:rFonts w:ascii="GHEA Grapalat" w:hAnsi="GHEA Grapalat" w:cs="Sylfaen"/>
          <w:b/>
          <w:strike/>
          <w:lang w:val="hy-AM"/>
        </w:rPr>
      </w:pPr>
      <w:proofErr w:type="spellStart"/>
      <w:r w:rsidRPr="002957CF">
        <w:rPr>
          <w:rFonts w:ascii="GHEA Grapalat" w:hAnsi="GHEA Grapalat" w:cs="Sylfaen"/>
          <w:b/>
          <w:strike/>
        </w:rPr>
        <w:t>Գնանշման</w:t>
      </w:r>
      <w:proofErr w:type="spellEnd"/>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rsidR="001557AE" w:rsidRPr="002957CF" w:rsidRDefault="001557AE" w:rsidP="000B1088">
      <w:pPr>
        <w:pStyle w:val="31"/>
        <w:spacing w:line="240" w:lineRule="auto"/>
        <w:jc w:val="right"/>
        <w:rPr>
          <w:rFonts w:ascii="GHEA Grapalat" w:hAnsi="GHEA Grapalat" w:cs="Sylfaen"/>
          <w:b/>
          <w:strike/>
          <w:lang w:val="hy-AM"/>
        </w:rPr>
      </w:pPr>
    </w:p>
    <w:p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r w:rsidRPr="002957CF">
        <w:rPr>
          <w:rStyle w:val="af5"/>
          <w:rFonts w:ascii="GHEA Grapalat" w:hAnsi="GHEA Grapalat"/>
          <w:b w:val="0"/>
          <w:bCs w:val="0"/>
          <w:strike/>
          <w:sz w:val="20"/>
          <w:szCs w:val="20"/>
          <w:lang w:val="hy-AM"/>
        </w:rPr>
        <w:t xml:space="preserve"> </w:t>
      </w:r>
    </w:p>
    <w:p w:rsidR="007154FC" w:rsidRPr="002957CF" w:rsidRDefault="001B1293"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 xml:space="preserve">                                                                                                                                        </w:t>
      </w:r>
      <w:r w:rsidR="007154FC" w:rsidRPr="002957CF">
        <w:rPr>
          <w:rFonts w:ascii="GHEA Grapalat" w:hAnsi="GHEA Grapalat"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պատվիրատուի անվանումը</w:t>
      </w:r>
    </w:p>
    <w:p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 xml:space="preserve">                       </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1B1293" w:rsidRPr="002957CF">
        <w:rPr>
          <w:rFonts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 xml:space="preserve">ընթացակարգի ծածկագիրը </w:t>
      </w:r>
    </w:p>
    <w:p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r w:rsidR="009E1525" w:rsidRPr="002957CF">
        <w:rPr>
          <w:rStyle w:val="af5"/>
          <w:rFonts w:ascii="GHEA Grapalat" w:hAnsi="GHEA Grapalat"/>
          <w:b w:val="0"/>
          <w:bCs w:val="0"/>
          <w:strike/>
          <w:sz w:val="20"/>
          <w:szCs w:val="20"/>
          <w:lang w:val="hy-AM"/>
        </w:rPr>
        <w:t xml:space="preserve"> </w:t>
      </w:r>
    </w:p>
    <w:p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r w:rsidR="007154FC" w:rsidRPr="002957CF">
        <w:rPr>
          <w:rStyle w:val="af5"/>
          <w:rFonts w:ascii="GHEA Grapalat" w:hAnsi="GHEA Grapalat"/>
          <w:b w:val="0"/>
          <w:bCs w:val="0"/>
          <w:strike/>
          <w:sz w:val="20"/>
          <w:szCs w:val="20"/>
          <w:lang w:val="hy-AM"/>
        </w:rPr>
        <w:t xml:space="preserve"> </w:t>
      </w:r>
    </w:p>
    <w:p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Pr="002957CF">
        <w:rPr>
          <w:rFonts w:ascii="GHEA Grapalat" w:hAnsi="GHEA Grapalat" w:cs="Sylfaen"/>
          <w:strike/>
          <w:sz w:val="20"/>
          <w:szCs w:val="20"/>
          <w:vertAlign w:val="superscript"/>
          <w:lang w:val="hy-AM"/>
        </w:rPr>
        <w:t>երաշխիքը տվող բանկի անվանումը</w:t>
      </w:r>
    </w:p>
    <w:p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երաշխիքի գումար)՝</w:t>
      </w:r>
      <w:r w:rsidR="007154F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 xml:space="preserve">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4C77DB" w:rsidRPr="002957CF">
        <w:rPr>
          <w:rStyle w:val="af5"/>
          <w:rFonts w:ascii="GHEA Grapalat" w:hAnsi="GHEA Grapalat"/>
          <w:b w:val="0"/>
          <w:bCs w:val="0"/>
          <w:strike/>
          <w:sz w:val="20"/>
          <w:szCs w:val="20"/>
          <w:lang w:val="hy-AM"/>
        </w:rPr>
        <w:t>Վճարումը</w:t>
      </w:r>
      <w:r w:rsidR="00244642"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962585" w:rsidRPr="002957CF">
        <w:rPr>
          <w:rStyle w:val="af5"/>
          <w:rFonts w:ascii="GHEA Grapalat" w:hAnsi="GHEA Grapalat"/>
          <w:b w:val="0"/>
          <w:bCs w:val="0"/>
          <w:strike/>
          <w:sz w:val="20"/>
          <w:szCs w:val="20"/>
          <w:lang w:val="hy-AM"/>
        </w:rPr>
        <w:t>կատարվում է բենեֆիցիարի</w:t>
      </w:r>
      <w:r w:rsidR="000C0396" w:rsidRPr="002957CF">
        <w:rPr>
          <w:rStyle w:val="af5"/>
          <w:rFonts w:ascii="GHEA Grapalat" w:hAnsi="GHEA Grapalat"/>
          <w:b w:val="0"/>
          <w:bCs w:val="0"/>
          <w:strike/>
          <w:sz w:val="20"/>
          <w:szCs w:val="20"/>
          <w:lang w:val="hy-AM"/>
        </w:rPr>
        <w:t xml:space="preserve"> </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CC3A07" w:rsidRPr="002957CF">
        <w:rPr>
          <w:rFonts w:ascii="GHEA Grapalat" w:hAnsi="GHEA Grapalat"/>
          <w:strike/>
          <w:color w:val="000000"/>
          <w:sz w:val="20"/>
          <w:szCs w:val="20"/>
          <w:u w:val="single"/>
          <w:lang w:val="hy-AM"/>
        </w:rPr>
        <w:t xml:space="preserve">          </w:t>
      </w:r>
      <w:r w:rsidR="000C0396" w:rsidRPr="002957CF">
        <w:rPr>
          <w:rFonts w:ascii="GHEA Grapalat" w:hAnsi="GHEA Grapalat"/>
          <w:strike/>
          <w:color w:val="000000"/>
          <w:sz w:val="20"/>
          <w:szCs w:val="20"/>
          <w:lang w:val="hy-AM"/>
        </w:rPr>
        <w:t xml:space="preserve"> ծածկագրով </w:t>
      </w:r>
    </w:p>
    <w:p w:rsidR="000C0396" w:rsidRPr="002957CF" w:rsidRDefault="00CC3A07"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0C0396" w:rsidRPr="002957CF">
        <w:rPr>
          <w:rFonts w:ascii="GHEA Grapalat" w:hAnsi="GHEA Grapalat" w:cs="Sylfaen"/>
          <w:strike/>
          <w:sz w:val="20"/>
          <w:szCs w:val="20"/>
          <w:vertAlign w:val="superscript"/>
          <w:lang w:val="hy-AM"/>
        </w:rPr>
        <w:t xml:space="preserve">ընթացակարգի ծածկագիրը </w:t>
      </w:r>
    </w:p>
    <w:p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w:t>
      </w:r>
      <w:r w:rsidR="00E41765" w:rsidRPr="002957CF">
        <w:rPr>
          <w:rFonts w:ascii="GHEA Grapalat" w:hAnsi="GHEA Grapalat"/>
          <w:i w:val="0"/>
          <w:strike/>
          <w:color w:val="000000"/>
          <w:lang w:val="hy-AM"/>
        </w:rPr>
        <w:t xml:space="preserve"> </w:t>
      </w:r>
      <w:r w:rsidR="007C2A00" w:rsidRPr="002957CF">
        <w:rPr>
          <w:rFonts w:ascii="GHEA Grapalat" w:hAnsi="GHEA Grapalat"/>
          <w:i w:val="0"/>
          <w:strike/>
          <w:color w:val="000000"/>
          <w:lang w:val="hy-AM"/>
        </w:rPr>
        <w:t xml:space="preserve">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r w:rsidR="00F07BDF" w:rsidRPr="002957CF">
        <w:rPr>
          <w:rFonts w:ascii="GHEA Grapalat" w:hAnsi="GHEA Grapalat"/>
          <w:strike/>
          <w:color w:val="000000"/>
          <w:lang w:val="hy-AM"/>
        </w:rPr>
        <w:t xml:space="preserve">  </w:t>
      </w:r>
    </w:p>
    <w:p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w:t>
      </w:r>
      <w:r w:rsidRPr="002957CF">
        <w:rPr>
          <w:rFonts w:ascii="GHEA Grapalat" w:hAnsi="GHEA Grapalat"/>
          <w:i/>
          <w:strike/>
          <w:lang w:val="af-ZA" w:eastAsia="ru-RU"/>
        </w:rPr>
        <w:t xml:space="preserve"> </w:t>
      </w:r>
      <w:r w:rsidRPr="002957CF">
        <w:rPr>
          <w:rFonts w:ascii="GHEA Grapalat" w:hAnsi="GHEA Grapalat"/>
          <w:i/>
          <w:strike/>
          <w:lang w:val="hy-AM" w:eastAsia="ru-RU"/>
        </w:rPr>
        <w:t>լրացվում</w:t>
      </w:r>
      <w:r w:rsidRPr="002957CF">
        <w:rPr>
          <w:rFonts w:ascii="GHEA Grapalat" w:hAnsi="GHEA Grapalat"/>
          <w:i/>
          <w:strike/>
          <w:lang w:val="af-ZA" w:eastAsia="ru-RU"/>
        </w:rPr>
        <w:t xml:space="preserve"> </w:t>
      </w:r>
      <w:r w:rsidRPr="002957CF">
        <w:rPr>
          <w:rFonts w:ascii="GHEA Grapalat" w:hAnsi="GHEA Grapalat"/>
          <w:i/>
          <w:strike/>
          <w:lang w:val="hy-AM" w:eastAsia="ru-RU"/>
        </w:rPr>
        <w:t>է</w:t>
      </w:r>
      <w:r w:rsidRPr="002957CF">
        <w:rPr>
          <w:rFonts w:ascii="GHEA Grapalat" w:hAnsi="GHEA Grapalat"/>
          <w:i/>
          <w:strike/>
          <w:lang w:val="af-ZA" w:eastAsia="ru-RU"/>
        </w:rPr>
        <w:t xml:space="preserve"> </w:t>
      </w:r>
      <w:r w:rsidRPr="002957CF">
        <w:rPr>
          <w:rFonts w:ascii="GHEA Grapalat" w:hAnsi="GHEA Grapalat"/>
          <w:i/>
          <w:strike/>
          <w:lang w:val="hy-AM" w:eastAsia="ru-RU"/>
        </w:rPr>
        <w:t>հանձնաժողովի</w:t>
      </w:r>
      <w:r w:rsidRPr="002957CF">
        <w:rPr>
          <w:rFonts w:ascii="GHEA Grapalat" w:hAnsi="GHEA Grapalat"/>
          <w:i/>
          <w:strike/>
          <w:lang w:val="af-ZA" w:eastAsia="ru-RU"/>
        </w:rPr>
        <w:t xml:space="preserve"> </w:t>
      </w:r>
      <w:r w:rsidRPr="002957CF">
        <w:rPr>
          <w:rFonts w:ascii="GHEA Grapalat" w:hAnsi="GHEA Grapalat"/>
          <w:i/>
          <w:strike/>
          <w:lang w:val="hy-AM" w:eastAsia="ru-RU"/>
        </w:rPr>
        <w:t>քարտուղարի</w:t>
      </w:r>
      <w:r w:rsidRPr="002957CF">
        <w:rPr>
          <w:rFonts w:ascii="GHEA Grapalat" w:hAnsi="GHEA Grapalat"/>
          <w:i/>
          <w:strike/>
          <w:lang w:val="af-ZA" w:eastAsia="ru-RU"/>
        </w:rPr>
        <w:t xml:space="preserve"> </w:t>
      </w:r>
      <w:r w:rsidRPr="002957CF">
        <w:rPr>
          <w:rFonts w:ascii="GHEA Grapalat" w:hAnsi="GHEA Grapalat"/>
          <w:i/>
          <w:strike/>
          <w:lang w:val="hy-AM" w:eastAsia="ru-RU"/>
        </w:rPr>
        <w:t>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w:t>
      </w:r>
      <w:r w:rsidRPr="002957CF">
        <w:rPr>
          <w:rFonts w:ascii="GHEA Grapalat" w:hAnsi="GHEA Grapalat"/>
          <w:i/>
          <w:strike/>
          <w:lang w:val="af-ZA" w:eastAsia="ru-RU"/>
        </w:rPr>
        <w:t xml:space="preserve"> </w:t>
      </w:r>
      <w:r w:rsidRPr="002957CF">
        <w:rPr>
          <w:rFonts w:ascii="GHEA Grapalat" w:hAnsi="GHEA Grapalat"/>
          <w:i/>
          <w:strike/>
          <w:lang w:val="hy-AM" w:eastAsia="ru-RU"/>
        </w:rPr>
        <w:t>հրավերը</w:t>
      </w:r>
      <w:r w:rsidRPr="002957CF">
        <w:rPr>
          <w:rFonts w:ascii="GHEA Grapalat" w:hAnsi="GHEA Grapalat"/>
          <w:i/>
          <w:strike/>
          <w:lang w:val="af-ZA" w:eastAsia="ru-RU"/>
        </w:rPr>
        <w:t xml:space="preserve"> </w:t>
      </w:r>
      <w:r w:rsidRPr="002957CF">
        <w:rPr>
          <w:rFonts w:ascii="GHEA Grapalat" w:hAnsi="GHEA Grapalat"/>
          <w:i/>
          <w:strike/>
          <w:lang w:val="hy-AM" w:eastAsia="ru-RU"/>
        </w:rPr>
        <w:t>տեղեկագրում</w:t>
      </w:r>
      <w:r w:rsidRPr="002957CF">
        <w:rPr>
          <w:rFonts w:ascii="GHEA Grapalat" w:hAnsi="GHEA Grapalat"/>
          <w:i/>
          <w:strike/>
          <w:lang w:val="af-ZA" w:eastAsia="ru-RU"/>
        </w:rPr>
        <w:t xml:space="preserve"> </w:t>
      </w:r>
      <w:r w:rsidRPr="002957CF">
        <w:rPr>
          <w:rFonts w:ascii="GHEA Grapalat" w:hAnsi="GHEA Grapalat"/>
          <w:i/>
          <w:strike/>
          <w:lang w:val="hy-AM" w:eastAsia="ru-RU"/>
        </w:rPr>
        <w:t>հրապարակելը:</w:t>
      </w:r>
    </w:p>
    <w:p w:rsidR="0028392B" w:rsidRPr="002957CF" w:rsidRDefault="0028392B" w:rsidP="00F32F71">
      <w:pPr>
        <w:pStyle w:val="31"/>
        <w:spacing w:line="240" w:lineRule="auto"/>
        <w:jc w:val="left"/>
        <w:rPr>
          <w:rFonts w:ascii="GHEA Grapalat" w:hAnsi="GHEA Grapalat" w:cs="Arial"/>
          <w:b/>
          <w:strike/>
          <w:lang w:val="af-ZA"/>
        </w:rPr>
      </w:pPr>
    </w:p>
    <w:p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C370D" w:rsidRPr="002957CF" w:rsidRDefault="00342AC6" w:rsidP="009C370D">
      <w:pPr>
        <w:pStyle w:val="31"/>
        <w:spacing w:line="240" w:lineRule="auto"/>
        <w:jc w:val="right"/>
        <w:rPr>
          <w:rFonts w:ascii="GHEA Grapalat" w:hAnsi="GHEA Grapalat" w:cs="Arial"/>
          <w:b/>
          <w:strike/>
          <w:lang w:val="hy-AM"/>
        </w:rPr>
      </w:pPr>
      <w:bookmarkStart w:id="25" w:name="_Hlk41310580"/>
      <w:bookmarkEnd w:id="24"/>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hy-AM"/>
        </w:rPr>
        <w:t xml:space="preserve">     </w:t>
      </w:r>
      <w:r w:rsidRPr="002957CF">
        <w:rPr>
          <w:rFonts w:ascii="GHEA Grapalat" w:hAnsi="GHEA Grapalat" w:cs="Sylfaen"/>
          <w:b/>
          <w:strike/>
          <w:shd w:val="clear" w:color="auto" w:fill="FFFFFF"/>
          <w:lang w:val="af-ZA"/>
        </w:rPr>
        <w:t>»</w:t>
      </w:r>
      <w:r w:rsidRPr="002957CF">
        <w:rPr>
          <w:rFonts w:ascii="GHEA Grapalat" w:hAnsi="GHEA Grapalat"/>
          <w:b/>
          <w:strike/>
          <w:lang w:val="hy-AM"/>
        </w:rPr>
        <w:t xml:space="preserve"> </w:t>
      </w:r>
      <w:r w:rsidR="009C370D" w:rsidRPr="002957CF">
        <w:rPr>
          <w:rFonts w:ascii="GHEA Grapalat" w:hAnsi="GHEA Grapalat"/>
          <w:b/>
          <w:strike/>
          <w:lang w:val="hy-AM"/>
        </w:rPr>
        <w:t xml:space="preserve">  </w:t>
      </w:r>
      <w:r w:rsidR="009C370D" w:rsidRPr="002957CF">
        <w:rPr>
          <w:rFonts w:ascii="GHEA Grapalat" w:hAnsi="GHEA Grapalat" w:cs="Sylfaen"/>
          <w:b/>
          <w:strike/>
          <w:lang w:val="hy-AM"/>
        </w:rPr>
        <w:t>ծածկագրով</w:t>
      </w:r>
    </w:p>
    <w:p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 xml:space="preserve">                       </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00BC7C16" w:rsidRPr="002957CF">
        <w:rPr>
          <w:rFonts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ընթացակարգի ծածկագիրը </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w:t>
      </w:r>
    </w:p>
    <w:p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t xml:space="preserve">           </w:t>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t xml:space="preserve">  </w:t>
      </w:r>
      <w:r w:rsidR="00F27778"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 xml:space="preserve"> </w:t>
      </w:r>
      <w:r w:rsidR="00F27778" w:rsidRPr="002957CF">
        <w:rPr>
          <w:rStyle w:val="af5"/>
          <w:rFonts w:ascii="GHEA Grapalat" w:hAnsi="GHEA Grapalat"/>
          <w:b w:val="0"/>
          <w:bCs w:val="0"/>
          <w:strike/>
          <w:sz w:val="20"/>
          <w:szCs w:val="20"/>
          <w:lang w:val="hy-AM"/>
        </w:rPr>
        <w:tab/>
        <w:t xml:space="preserve">            </w:t>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պայմանագրով </w:t>
      </w:r>
      <w:r w:rsidR="00091EB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001F3550" w:rsidRPr="002957CF">
        <w:rPr>
          <w:rStyle w:val="af5"/>
          <w:rFonts w:ascii="GHEA Grapalat" w:hAnsi="GHEA Grapalat"/>
          <w:b w:val="0"/>
          <w:bCs w:val="0"/>
          <w:strike/>
          <w:sz w:val="20"/>
          <w:szCs w:val="20"/>
          <w:lang w:val="hy-AM"/>
        </w:rPr>
        <w:t xml:space="preserve">              </w:t>
      </w:r>
      <w:r w:rsidR="00091EBC" w:rsidRPr="002957CF">
        <w:rPr>
          <w:rStyle w:val="af5"/>
          <w:rFonts w:ascii="GHEA Grapalat" w:hAnsi="GHEA Grapalat"/>
          <w:b w:val="0"/>
          <w:bCs w:val="0"/>
          <w:strike/>
          <w:sz w:val="20"/>
          <w:szCs w:val="20"/>
          <w:lang w:val="hy-AM"/>
        </w:rPr>
        <w:t xml:space="preserve"> </w:t>
      </w:r>
      <w:r w:rsidR="00091EBC" w:rsidRPr="002957CF">
        <w:rPr>
          <w:rFonts w:ascii="GHEA Grapalat" w:hAnsi="GHEA Grapalat" w:cs="Sylfaen"/>
          <w:strike/>
          <w:sz w:val="20"/>
          <w:szCs w:val="20"/>
          <w:vertAlign w:val="superscript"/>
          <w:lang w:val="hy-AM"/>
        </w:rPr>
        <w:t>երաշխիքը տվող բանկի</w:t>
      </w:r>
      <w:r w:rsidR="007B17A9" w:rsidRPr="002957CF">
        <w:rPr>
          <w:rFonts w:ascii="GHEA Grapalat" w:hAnsi="GHEA Grapalat" w:cs="Sylfaen"/>
          <w:strike/>
          <w:sz w:val="20"/>
          <w:szCs w:val="20"/>
          <w:vertAlign w:val="superscript"/>
          <w:lang w:val="hy-AM"/>
        </w:rPr>
        <w:t xml:space="preserve"> </w:t>
      </w:r>
      <w:r w:rsidR="00091EBC" w:rsidRPr="002957CF">
        <w:rPr>
          <w:rFonts w:ascii="GHEA Grapalat" w:hAnsi="GHEA Grapalat" w:cs="Sylfaen"/>
          <w:strike/>
          <w:sz w:val="20"/>
          <w:szCs w:val="20"/>
          <w:vertAlign w:val="superscript"/>
          <w:lang w:val="hy-AM"/>
        </w:rPr>
        <w:t>անվանումը</w:t>
      </w:r>
    </w:p>
    <w:p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t xml:space="preserve">  </w:t>
      </w:r>
    </w:p>
    <w:p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w:t>
      </w:r>
      <w:r w:rsidR="006E4901"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գումարը թվերով և տառերով</w:t>
      </w:r>
    </w:p>
    <w:p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751B26" w:rsidRPr="00751B26">
        <w:rPr>
          <w:rFonts w:ascii="GHEA Grapalat" w:hAnsi="GHEA Grapalat" w:cs="Arial"/>
          <w:b/>
          <w:strike/>
          <w:sz w:val="20"/>
          <w:szCs w:val="20"/>
          <w:u w:val="single"/>
          <w:lang w:val="hy-AM"/>
        </w:rPr>
        <w:t xml:space="preserve">         </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475F3F" w:rsidRPr="002957CF">
        <w:rPr>
          <w:rFonts w:ascii="GHEA Grapalat" w:hAnsi="GHEA Grapalat"/>
          <w:strike/>
          <w:color w:val="000000"/>
          <w:sz w:val="20"/>
          <w:szCs w:val="20"/>
          <w:lang w:val="hy-AM"/>
        </w:rPr>
        <w:t xml:space="preserve"> </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պայմանագրով նախատեսված ապրանքի</w:t>
      </w:r>
    </w:p>
    <w:p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7C2A00" w:rsidRPr="002957CF">
        <w:rPr>
          <w:rFonts w:ascii="GHEA Grapalat" w:hAnsi="GHEA Grapalat" w:cs="Sylfaen"/>
          <w:strike/>
          <w:sz w:val="20"/>
          <w:szCs w:val="20"/>
          <w:vertAlign w:val="superscript"/>
          <w:lang w:val="hy-AM"/>
        </w:rPr>
        <w:t xml:space="preserve"> </w:t>
      </w:r>
    </w:p>
    <w:p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Pr="002957CF">
        <w:rPr>
          <w:rFonts w:ascii="GHEA Grapalat" w:hAnsi="GHEA Grapalat" w:cs="Sylfaen"/>
          <w:strike/>
          <w:vertAlign w:val="superscript"/>
          <w:lang w:val="hy-AM"/>
        </w:rPr>
        <w:t xml:space="preserve">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r w:rsidR="007C2A00" w:rsidRPr="002957CF">
        <w:rPr>
          <w:rFonts w:ascii="GHEA Grapalat" w:hAnsi="GHEA Grapalat"/>
          <w:strike/>
          <w:color w:val="000000"/>
          <w:lang w:val="hy-AM"/>
        </w:rPr>
        <w:t xml:space="preserve"> </w:t>
      </w:r>
      <w:r w:rsidR="00475F3F" w:rsidRPr="002957CF">
        <w:rPr>
          <w:rFonts w:ascii="GHEA Grapalat" w:hAnsi="GHEA Grapalat"/>
          <w:strike/>
          <w:color w:val="000000"/>
          <w:lang w:val="hy-AM"/>
        </w:rPr>
        <w:t xml:space="preserve"> </w:t>
      </w:r>
    </w:p>
    <w:p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24041A"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r w:rsidR="00CF4A42">
        <w:fldChar w:fldCharType="begin"/>
      </w:r>
      <w:r w:rsidR="00CF4A42" w:rsidRPr="00CF4A42">
        <w:rPr>
          <w:lang w:val="hy-AM"/>
        </w:rPr>
        <w:instrText xml:space="preserve"> HYPERLINK "http://www.procurement.am" </w:instrText>
      </w:r>
      <w:r w:rsidR="00CF4A42">
        <w:fldChar w:fldCharType="separate"/>
      </w:r>
      <w:r w:rsidRPr="002957CF">
        <w:rPr>
          <w:rStyle w:val="a9"/>
          <w:rFonts w:ascii="GHEA Grapalat" w:hAnsi="GHEA Grapalat"/>
          <w:strike/>
          <w:sz w:val="20"/>
          <w:szCs w:val="20"/>
          <w:lang w:val="hy-AM"/>
        </w:rPr>
        <w:t>www.procurement.am</w:t>
      </w:r>
      <w:r w:rsidR="00CF4A42">
        <w:rPr>
          <w:rStyle w:val="a9"/>
          <w:rFonts w:ascii="GHEA Grapalat" w:hAnsi="GHEA Grapalat"/>
          <w:strike/>
          <w:sz w:val="20"/>
          <w:szCs w:val="20"/>
          <w:lang w:val="hy-AM"/>
        </w:rPr>
        <w:fldChar w:fldCharType="end"/>
      </w:r>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լրացվում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է</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հանձնաժողովի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քարտուղարի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հրավերը</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տեղեկագրում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հրապարակելը: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5"/>
    <w:p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b/>
          <w:strike/>
          <w:lang w:val="hy-AM"/>
        </w:rPr>
        <w:t xml:space="preserve">  </w:t>
      </w:r>
      <w:r w:rsidRPr="00302187">
        <w:rPr>
          <w:rFonts w:ascii="GHEA Grapalat" w:hAnsi="GHEA Grapalat" w:cs="Sylfaen"/>
          <w:b/>
          <w:strike/>
          <w:lang w:val="hy-AM"/>
        </w:rPr>
        <w:t>ծածկագրով</w:t>
      </w:r>
    </w:p>
    <w:p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 xml:space="preserve">                       </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Fonts w:ascii="GHEA Grapalat" w:hAnsi="GHEA Grapalat" w:cs="Sylfaen"/>
          <w:strike/>
          <w:sz w:val="20"/>
          <w:szCs w:val="20"/>
          <w:vertAlign w:val="superscript"/>
          <w:lang w:val="hy-AM"/>
        </w:rPr>
        <w:t>կնքվելիք պայմանագրի համարը</w:t>
      </w:r>
    </w:p>
    <w:p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001F3550" w:rsidRPr="00302187">
        <w:rPr>
          <w:rStyle w:val="af5"/>
          <w:rFonts w:ascii="GHEA Grapalat" w:hAnsi="GHEA Grapalat"/>
          <w:b w:val="0"/>
          <w:bCs w:val="0"/>
          <w:strike/>
          <w:sz w:val="20"/>
          <w:szCs w:val="20"/>
          <w:lang w:val="hy-AM"/>
        </w:rPr>
        <w:t xml:space="preserve">        </w:t>
      </w:r>
      <w:r w:rsidRPr="00302187">
        <w:rPr>
          <w:rStyle w:val="af5"/>
          <w:rFonts w:ascii="GHEA Grapalat" w:hAnsi="GHEA Grapalat"/>
          <w:b w:val="0"/>
          <w:bCs w:val="0"/>
          <w:strike/>
          <w:sz w:val="20"/>
          <w:szCs w:val="20"/>
          <w:lang w:val="hy-AM"/>
        </w:rPr>
        <w:t xml:space="preserve"> </w:t>
      </w:r>
      <w:r w:rsidR="00342AC6" w:rsidRPr="00302187">
        <w:rPr>
          <w:rStyle w:val="af5"/>
          <w:rFonts w:ascii="GHEA Grapalat" w:hAnsi="GHEA Grapalat"/>
          <w:b w:val="0"/>
          <w:bCs w:val="0"/>
          <w:strike/>
          <w:sz w:val="20"/>
          <w:szCs w:val="20"/>
          <w:lang w:val="hy-AM"/>
        </w:rPr>
        <w:t xml:space="preserve">  </w:t>
      </w:r>
      <w:r w:rsidR="00342AC6" w:rsidRPr="00302187">
        <w:rPr>
          <w:rFonts w:ascii="GHEA Grapalat" w:hAnsi="GHEA Grapalat" w:cs="Sylfaen"/>
          <w:strike/>
          <w:sz w:val="20"/>
          <w:szCs w:val="20"/>
          <w:vertAlign w:val="superscript"/>
          <w:lang w:val="hy-AM"/>
        </w:rPr>
        <w:t>երաշխիքը տվող բանկի</w:t>
      </w:r>
      <w:r w:rsidR="007B17A9" w:rsidRPr="00302187">
        <w:rPr>
          <w:rFonts w:ascii="GHEA Grapalat" w:hAnsi="GHEA Grapalat" w:cs="Sylfaen"/>
          <w:strike/>
          <w:sz w:val="20"/>
          <w:szCs w:val="20"/>
          <w:vertAlign w:val="superscript"/>
          <w:lang w:val="hy-AM"/>
        </w:rPr>
        <w:t xml:space="preserve"> </w:t>
      </w:r>
      <w:r w:rsidR="00342AC6" w:rsidRPr="00302187">
        <w:rPr>
          <w:rFonts w:ascii="GHEA Grapalat" w:hAnsi="GHEA Grapalat" w:cs="Sylfaen"/>
          <w:strike/>
          <w:sz w:val="20"/>
          <w:szCs w:val="20"/>
          <w:vertAlign w:val="superscript"/>
          <w:lang w:val="hy-AM"/>
        </w:rPr>
        <w:t>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p>
    <w:p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r w:rsidR="00835E46" w:rsidRPr="00302187">
        <w:rPr>
          <w:rFonts w:ascii="GHEA Grapalat" w:hAnsi="GHEA Grapalat"/>
          <w:b/>
          <w:strike/>
          <w:sz w:val="20"/>
          <w:szCs w:val="20"/>
          <w:lang w:val="hy-AM"/>
        </w:rPr>
        <w:t xml:space="preserve"> </w:t>
      </w:r>
      <w:r w:rsidRPr="00302187">
        <w:rPr>
          <w:rFonts w:ascii="GHEA Grapalat" w:hAnsi="GHEA Grapalat" w:cs="Sylfaen"/>
          <w:strike/>
          <w:sz w:val="20"/>
          <w:szCs w:val="20"/>
          <w:vertAlign w:val="superscript"/>
          <w:lang w:val="hy-AM"/>
        </w:rPr>
        <w:t xml:space="preserve">  </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cs="Sylfaen"/>
          <w:strike/>
          <w:sz w:val="20"/>
          <w:szCs w:val="20"/>
          <w:vertAlign w:val="superscript"/>
          <w:lang w:val="hy-AM"/>
        </w:rPr>
        <w:t xml:space="preserve">                               </w:t>
      </w:r>
    </w:p>
    <w:p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00A47C94" w:rsidRPr="00302187">
        <w:rPr>
          <w:rFonts w:ascii="GHEA Grapalat" w:hAnsi="GHEA Grapalat"/>
          <w:strike/>
          <w:color w:val="000000"/>
          <w:sz w:val="20"/>
          <w:szCs w:val="20"/>
          <w:u w:val="single"/>
          <w:lang w:val="hy-AM"/>
        </w:rPr>
        <w:t xml:space="preserve">      </w:t>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r w:rsidRPr="00302187">
        <w:rPr>
          <w:rFonts w:ascii="GHEA Grapalat" w:hAnsi="GHEA Grapalat"/>
          <w:strike/>
          <w:color w:val="000000"/>
          <w:sz w:val="20"/>
          <w:szCs w:val="20"/>
          <w:lang w:val="hy-AM"/>
        </w:rPr>
        <w:t xml:space="preserve"> </w:t>
      </w:r>
    </w:p>
    <w:p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w:t>
      </w:r>
      <w:r w:rsidR="007459AF" w:rsidRPr="00302187">
        <w:rPr>
          <w:rFonts w:ascii="GHEA Grapalat" w:hAnsi="GHEA Grapalat"/>
          <w:strike/>
          <w:color w:val="000000"/>
          <w:sz w:val="20"/>
          <w:szCs w:val="20"/>
          <w:lang w:val="hy-AM"/>
        </w:rPr>
        <w:t xml:space="preserve"> </w:t>
      </w:r>
      <w:r w:rsidR="008242F8" w:rsidRPr="00302187">
        <w:rPr>
          <w:rFonts w:ascii="GHEA Grapalat" w:hAnsi="GHEA Grapalat"/>
          <w:strike/>
          <w:color w:val="000000"/>
          <w:sz w:val="20"/>
          <w:szCs w:val="20"/>
          <w:lang w:val="hy-AM"/>
        </w:rPr>
        <w:t xml:space="preserve"> </w:t>
      </w:r>
      <w:r w:rsidRPr="00302187">
        <w:rPr>
          <w:rFonts w:ascii="GHEA Grapalat" w:hAnsi="GHEA Grapalat"/>
          <w:strike/>
          <w:color w:val="000000"/>
          <w:sz w:val="20"/>
          <w:szCs w:val="20"/>
          <w:lang w:val="hy-AM"/>
        </w:rPr>
        <w:t>պատճենները</w:t>
      </w:r>
      <w:r w:rsidR="003C75D4" w:rsidRPr="00302187">
        <w:rPr>
          <w:rFonts w:ascii="GHEA Grapalat" w:hAnsi="GHEA Grapalat"/>
          <w:strike/>
          <w:color w:val="000000"/>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r w:rsidR="00CF4A42">
        <w:fldChar w:fldCharType="begin"/>
      </w:r>
      <w:r w:rsidR="00CF4A42" w:rsidRPr="00CF4A42">
        <w:rPr>
          <w:lang w:val="hy-AM"/>
        </w:rPr>
        <w:instrText xml:space="preserve"> HYPERLINK "http://www.procurement.am" </w:instrText>
      </w:r>
      <w:r w:rsidR="00CF4A42">
        <w:fldChar w:fldCharType="separate"/>
      </w:r>
      <w:r w:rsidRPr="00302187">
        <w:rPr>
          <w:rStyle w:val="a9"/>
          <w:rFonts w:ascii="GHEA Grapalat" w:hAnsi="GHEA Grapalat"/>
          <w:strike/>
          <w:sz w:val="20"/>
          <w:szCs w:val="20"/>
          <w:lang w:val="hy-AM"/>
        </w:rPr>
        <w:t>www.procurement.am</w:t>
      </w:r>
      <w:r w:rsidR="00CF4A42">
        <w:rPr>
          <w:rStyle w:val="a9"/>
          <w:rFonts w:ascii="GHEA Grapalat" w:hAnsi="GHEA Grapalat"/>
          <w:strike/>
          <w:sz w:val="20"/>
          <w:szCs w:val="20"/>
          <w:lang w:val="hy-AM"/>
        </w:rPr>
        <w:fldChar w:fldCharType="end"/>
      </w:r>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w:t>
      </w:r>
      <w:r w:rsidRPr="00302187">
        <w:rPr>
          <w:rFonts w:ascii="GHEA Grapalat" w:hAnsi="GHEA Grapalat"/>
          <w:i/>
          <w:strike/>
          <w:lang w:val="af-ZA" w:eastAsia="ru-RU"/>
        </w:rPr>
        <w:t xml:space="preserve"> </w:t>
      </w:r>
      <w:r w:rsidRPr="00302187">
        <w:rPr>
          <w:rFonts w:ascii="GHEA Grapalat" w:hAnsi="GHEA Grapalat"/>
          <w:i/>
          <w:strike/>
          <w:lang w:val="hy-AM" w:eastAsia="ru-RU"/>
        </w:rPr>
        <w:t>լրացվում</w:t>
      </w:r>
      <w:r w:rsidRPr="00302187">
        <w:rPr>
          <w:rFonts w:ascii="GHEA Grapalat" w:hAnsi="GHEA Grapalat"/>
          <w:i/>
          <w:strike/>
          <w:lang w:val="af-ZA" w:eastAsia="ru-RU"/>
        </w:rPr>
        <w:t xml:space="preserve"> </w:t>
      </w:r>
      <w:r w:rsidRPr="00302187">
        <w:rPr>
          <w:rFonts w:ascii="GHEA Grapalat" w:hAnsi="GHEA Grapalat"/>
          <w:i/>
          <w:strike/>
          <w:lang w:val="hy-AM" w:eastAsia="ru-RU"/>
        </w:rPr>
        <w:t>է</w:t>
      </w:r>
      <w:r w:rsidRPr="00302187">
        <w:rPr>
          <w:rFonts w:ascii="GHEA Grapalat" w:hAnsi="GHEA Grapalat"/>
          <w:i/>
          <w:strike/>
          <w:lang w:val="af-ZA" w:eastAsia="ru-RU"/>
        </w:rPr>
        <w:t xml:space="preserve"> </w:t>
      </w:r>
      <w:r w:rsidRPr="00302187">
        <w:rPr>
          <w:rFonts w:ascii="GHEA Grapalat" w:hAnsi="GHEA Grapalat"/>
          <w:i/>
          <w:strike/>
          <w:lang w:val="hy-AM" w:eastAsia="ru-RU"/>
        </w:rPr>
        <w:t>հանձնաժողովի</w:t>
      </w:r>
      <w:r w:rsidRPr="00302187">
        <w:rPr>
          <w:rFonts w:ascii="GHEA Grapalat" w:hAnsi="GHEA Grapalat"/>
          <w:i/>
          <w:strike/>
          <w:lang w:val="af-ZA" w:eastAsia="ru-RU"/>
        </w:rPr>
        <w:t xml:space="preserve"> </w:t>
      </w:r>
      <w:r w:rsidRPr="00302187">
        <w:rPr>
          <w:rFonts w:ascii="GHEA Grapalat" w:hAnsi="GHEA Grapalat"/>
          <w:i/>
          <w:strike/>
          <w:lang w:val="hy-AM" w:eastAsia="ru-RU"/>
        </w:rPr>
        <w:t>քարտուղարի</w:t>
      </w:r>
      <w:r w:rsidRPr="00302187">
        <w:rPr>
          <w:rFonts w:ascii="GHEA Grapalat" w:hAnsi="GHEA Grapalat"/>
          <w:i/>
          <w:strike/>
          <w:lang w:val="af-ZA" w:eastAsia="ru-RU"/>
        </w:rPr>
        <w:t xml:space="preserve"> </w:t>
      </w:r>
      <w:r w:rsidRPr="00302187">
        <w:rPr>
          <w:rFonts w:ascii="GHEA Grapalat" w:hAnsi="GHEA Grapalat"/>
          <w:i/>
          <w:strike/>
          <w:lang w:val="hy-AM" w:eastAsia="ru-RU"/>
        </w:rPr>
        <w:t>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w:t>
      </w:r>
      <w:r w:rsidRPr="00302187">
        <w:rPr>
          <w:rFonts w:ascii="GHEA Grapalat" w:hAnsi="GHEA Grapalat"/>
          <w:i/>
          <w:strike/>
          <w:lang w:val="af-ZA" w:eastAsia="ru-RU"/>
        </w:rPr>
        <w:t xml:space="preserve"> </w:t>
      </w:r>
      <w:r w:rsidRPr="00302187">
        <w:rPr>
          <w:rFonts w:ascii="GHEA Grapalat" w:hAnsi="GHEA Grapalat"/>
          <w:i/>
          <w:strike/>
          <w:lang w:val="hy-AM" w:eastAsia="ru-RU"/>
        </w:rPr>
        <w:t>հրավերը</w:t>
      </w:r>
      <w:r w:rsidRPr="00302187">
        <w:rPr>
          <w:rFonts w:ascii="GHEA Grapalat" w:hAnsi="GHEA Grapalat"/>
          <w:i/>
          <w:strike/>
          <w:lang w:val="af-ZA" w:eastAsia="ru-RU"/>
        </w:rPr>
        <w:t xml:space="preserve"> </w:t>
      </w:r>
      <w:r w:rsidRPr="00302187">
        <w:rPr>
          <w:rFonts w:ascii="GHEA Grapalat" w:hAnsi="GHEA Grapalat"/>
          <w:i/>
          <w:strike/>
          <w:lang w:val="hy-AM" w:eastAsia="ru-RU"/>
        </w:rPr>
        <w:t>տեղեկագրում</w:t>
      </w:r>
      <w:r w:rsidRPr="00302187">
        <w:rPr>
          <w:rFonts w:ascii="GHEA Grapalat" w:hAnsi="GHEA Grapalat"/>
          <w:i/>
          <w:strike/>
          <w:lang w:val="af-ZA" w:eastAsia="ru-RU"/>
        </w:rPr>
        <w:t xml:space="preserve"> </w:t>
      </w:r>
      <w:r w:rsidRPr="00302187">
        <w:rPr>
          <w:rFonts w:ascii="GHEA Grapalat" w:hAnsi="GHEA Grapalat"/>
          <w:i/>
          <w:strike/>
          <w:lang w:val="hy-AM" w:eastAsia="ru-RU"/>
        </w:rPr>
        <w:t>հրապարակելը:</w:t>
      </w:r>
    </w:p>
    <w:p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7862B1" w:rsidRPr="000E1EDA">
        <w:rPr>
          <w:rFonts w:ascii="GHEA Grapalat" w:hAnsi="GHEA Grapalat"/>
          <w:b/>
          <w:lang w:val="hy-AM"/>
        </w:rPr>
        <w:t xml:space="preserve">  </w:t>
      </w:r>
      <w:r w:rsidR="007862B1" w:rsidRPr="000E1EDA">
        <w:rPr>
          <w:rFonts w:ascii="GHEA Grapalat" w:hAnsi="GHEA Grapalat" w:cs="Sylfaen"/>
          <w:b/>
          <w:lang w:val="hy-AM"/>
        </w:rPr>
        <w:t>ծածկագրով</w:t>
      </w:r>
    </w:p>
    <w:p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rsidR="007862B1" w:rsidRPr="000E1EDA" w:rsidRDefault="007862B1" w:rsidP="007862B1">
      <w:pPr>
        <w:pStyle w:val="31"/>
        <w:spacing w:line="240" w:lineRule="auto"/>
        <w:jc w:val="right"/>
        <w:rPr>
          <w:rFonts w:ascii="GHEA Grapalat" w:hAnsi="GHEA Grapalat" w:cs="Sylfaen"/>
          <w:b/>
          <w:lang w:val="hy-AM"/>
        </w:rPr>
      </w:pPr>
    </w:p>
    <w:p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rsidR="007862B1" w:rsidRPr="000E1EDA" w:rsidRDefault="007862B1" w:rsidP="007862B1">
      <w:pPr>
        <w:rPr>
          <w:rFonts w:ascii="GHEA Grapalat" w:hAnsi="GHEA Grapalat" w:cs="GHEA Grapalat"/>
          <w:b/>
          <w:sz w:val="20"/>
          <w:szCs w:val="20"/>
          <w:lang w:val="hy-AM"/>
        </w:rPr>
      </w:pPr>
      <w:r w:rsidRPr="000E1EDA">
        <w:rPr>
          <w:rFonts w:ascii="GHEA Grapalat" w:hAnsi="GHEA Grapalat" w:cs="GHEA Grapalat"/>
          <w:color w:val="FF0000"/>
          <w:sz w:val="20"/>
          <w:szCs w:val="20"/>
          <w:shd w:val="clear" w:color="auto" w:fill="92CDDC"/>
          <w:lang w:val="hy-AM"/>
        </w:rPr>
        <w:t xml:space="preserve">                                                              </w:t>
      </w:r>
    </w:p>
    <w:p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7862B1" w:rsidRPr="000E1EDA">
        <w:rPr>
          <w:rFonts w:ascii="GHEA Grapalat" w:hAnsi="GHEA Grapalat" w:cs="GHEA Grapalat"/>
          <w:sz w:val="20"/>
          <w:szCs w:val="20"/>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8C2DF1">
        <w:rPr>
          <w:rFonts w:ascii="GHEA Grapalat" w:hAnsi="GHEA Grapalat" w:cs="GHEA Grapalat"/>
          <w:sz w:val="20"/>
          <w:szCs w:val="20"/>
          <w:lang w:val="hy-AM"/>
        </w:rPr>
        <w:t>25</w:t>
      </w:r>
      <w:r w:rsidR="007862B1" w:rsidRPr="000E1EDA">
        <w:rPr>
          <w:rFonts w:ascii="GHEA Grapalat" w:hAnsi="GHEA Grapalat" w:cs="GHEA Grapalat"/>
          <w:sz w:val="20"/>
          <w:szCs w:val="20"/>
          <w:lang w:val="hy-AM"/>
        </w:rPr>
        <w:t>թ.</w:t>
      </w:r>
    </w:p>
    <w:p w:rsidR="007862B1" w:rsidRPr="000E1EDA" w:rsidRDefault="007862B1" w:rsidP="007862B1">
      <w:pPr>
        <w:rPr>
          <w:rFonts w:ascii="GHEA Grapalat" w:hAnsi="GHEA Grapalat" w:cs="GHEA Grapalat"/>
          <w:sz w:val="20"/>
          <w:szCs w:val="20"/>
          <w:lang w:val="hy-AM"/>
        </w:rPr>
      </w:pPr>
    </w:p>
    <w:p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E1EDA" w:rsidRDefault="007862B1" w:rsidP="007862B1">
      <w:pPr>
        <w:ind w:firstLine="708"/>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proofErr w:type="spellStart"/>
      <w:r w:rsidRPr="000E1EDA">
        <w:rPr>
          <w:rFonts w:ascii="GHEA Grapalat" w:hAnsi="GHEA Grapalat" w:cs="GHEA Grapalat"/>
          <w:b/>
          <w:sz w:val="20"/>
          <w:szCs w:val="20"/>
        </w:rPr>
        <w:t>ամաձայնության</w:t>
      </w:r>
      <w:proofErr w:type="spellEnd"/>
      <w:r w:rsidRPr="000E1EDA">
        <w:rPr>
          <w:rFonts w:ascii="GHEA Grapalat" w:hAnsi="GHEA Grapalat" w:cs="GHEA Grapalat"/>
          <w:b/>
          <w:sz w:val="20"/>
          <w:szCs w:val="20"/>
        </w:rPr>
        <w:t xml:space="preserve"> </w:t>
      </w:r>
      <w:proofErr w:type="spellStart"/>
      <w:r w:rsidRPr="000E1EDA">
        <w:rPr>
          <w:rFonts w:ascii="GHEA Grapalat" w:hAnsi="GHEA Grapalat" w:cs="GHEA Grapalat"/>
          <w:b/>
          <w:sz w:val="20"/>
          <w:szCs w:val="20"/>
        </w:rPr>
        <w:t>առարկան</w:t>
      </w:r>
      <w:proofErr w:type="spellEnd"/>
    </w:p>
    <w:p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DE412D">
        <w:rPr>
          <w:rFonts w:ascii="GHEA Grapalat" w:hAnsi="GHEA Grapalat"/>
          <w:i/>
          <w:sz w:val="16"/>
          <w:szCs w:val="16"/>
          <w:lang w:val="af-ZA"/>
        </w:rPr>
        <w:t>ՀՀ Շիրակի մարզի Արթիկ համայնք</w:t>
      </w:r>
      <w:r w:rsidR="00076842" w:rsidRPr="00DE412D">
        <w:rPr>
          <w:rFonts w:ascii="GHEA Grapalat" w:hAnsi="GHEA Grapalat"/>
          <w:i/>
          <w:sz w:val="16"/>
          <w:szCs w:val="16"/>
          <w:lang w:val="hy-AM"/>
        </w:rPr>
        <w:t>ի&lt;&lt;</w:t>
      </w:r>
      <w:r w:rsidR="00457162" w:rsidRPr="00BA03F4">
        <w:rPr>
          <w:rFonts w:ascii="GHEA Grapalat" w:hAnsi="GHEA Grapalat" w:cs="Arial"/>
          <w:bCs/>
          <w:lang w:val="pt-BR"/>
        </w:rPr>
        <w:t xml:space="preserve"> </w:t>
      </w:r>
      <w:proofErr w:type="spellStart"/>
      <w:r w:rsidR="00461EA7" w:rsidRPr="00A9219A">
        <w:rPr>
          <w:rFonts w:ascii="GHEA Grapalat" w:hAnsi="GHEA Grapalat" w:cs="Arial"/>
          <w:bCs/>
          <w:sz w:val="20"/>
          <w:szCs w:val="20"/>
        </w:rPr>
        <w:t>Անուշավանի</w:t>
      </w:r>
      <w:proofErr w:type="spellEnd"/>
      <w:r w:rsidR="00461EA7" w:rsidRPr="00A9219A">
        <w:rPr>
          <w:rFonts w:ascii="GHEA Grapalat" w:hAnsi="GHEA Grapalat" w:cs="Arial"/>
          <w:bCs/>
          <w:sz w:val="20"/>
          <w:szCs w:val="20"/>
          <w:lang w:val="hy-AM"/>
        </w:rPr>
        <w:t xml:space="preserve"> Արշակ Տոնոյանի անվան </w:t>
      </w:r>
      <w:proofErr w:type="spellStart"/>
      <w:r w:rsidR="00461EA7" w:rsidRPr="00A9219A">
        <w:rPr>
          <w:rFonts w:ascii="GHEA Grapalat" w:hAnsi="GHEA Grapalat" w:cs="Arial"/>
          <w:bCs/>
          <w:sz w:val="20"/>
          <w:szCs w:val="20"/>
        </w:rPr>
        <w:t>նախադպրոցականուսումնական</w:t>
      </w:r>
      <w:proofErr w:type="spellEnd"/>
      <w:r w:rsidR="00461EA7" w:rsidRPr="00A9219A">
        <w:rPr>
          <w:rFonts w:ascii="GHEA Grapalat" w:hAnsi="GHEA Grapalat" w:cs="Arial"/>
          <w:bCs/>
          <w:sz w:val="20"/>
          <w:szCs w:val="20"/>
          <w:lang w:val="hy-AM"/>
        </w:rPr>
        <w:t xml:space="preserve"> </w:t>
      </w:r>
      <w:proofErr w:type="spellStart"/>
      <w:r w:rsidR="00461EA7" w:rsidRPr="00A9219A">
        <w:rPr>
          <w:rFonts w:ascii="GHEA Grapalat" w:hAnsi="GHEA Grapalat" w:cs="Arial"/>
          <w:bCs/>
          <w:sz w:val="20"/>
          <w:szCs w:val="20"/>
        </w:rPr>
        <w:t>հաստատություն</w:t>
      </w:r>
      <w:proofErr w:type="spellEnd"/>
      <w:r w:rsidR="00461EA7" w:rsidRPr="00DE412D">
        <w:rPr>
          <w:rFonts w:ascii="GHEA Grapalat" w:hAnsi="GHEA Grapalat"/>
          <w:i/>
          <w:sz w:val="16"/>
          <w:szCs w:val="16"/>
          <w:lang w:val="hy-AM"/>
        </w:rPr>
        <w:t xml:space="preserve"> </w:t>
      </w:r>
      <w:r w:rsidR="00076842" w:rsidRPr="00DE412D">
        <w:rPr>
          <w:rFonts w:ascii="GHEA Grapalat" w:hAnsi="GHEA Grapalat"/>
          <w:i/>
          <w:sz w:val="16"/>
          <w:szCs w:val="16"/>
          <w:lang w:val="hy-AM"/>
        </w:rPr>
        <w:t>&gt;&gt;ՀՈԱԿ</w:t>
      </w:r>
      <w:r w:rsidR="00076842" w:rsidRPr="00DE412D">
        <w:rPr>
          <w:rFonts w:ascii="GHEA Grapalat" w:hAnsi="GHEA Grapalat" w:cs="Times Armenian"/>
          <w:b/>
          <w:sz w:val="20"/>
          <w:szCs w:val="20"/>
          <w:lang w:val="af-ZA"/>
        </w:rPr>
        <w:t xml:space="preserve"> </w:t>
      </w:r>
    </w:p>
    <w:p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001E3121">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1E3121" w:rsidRPr="00076842">
        <w:rPr>
          <w:rFonts w:ascii="GHEA Grapalat" w:hAnsi="GHEA Grapalat" w:cs="Sylfaen"/>
          <w:b/>
          <w:sz w:val="20"/>
          <w:szCs w:val="20"/>
          <w:lang w:val="pt-BR"/>
        </w:rPr>
        <w:t xml:space="preserve">   </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0095302C">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0E1EDA">
        <w:rPr>
          <w:rFonts w:ascii="GHEA Grapalat" w:hAnsi="GHEA Grapalat" w:cs="GHEA Grapalat"/>
          <w:color w:val="000000"/>
          <w:sz w:val="20"/>
          <w:szCs w:val="20"/>
          <w:lang w:val="hy-AM"/>
        </w:rPr>
        <w:t xml:space="preserve"> </w:t>
      </w:r>
      <w:r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Վճարող</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բանկը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վճարման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պահանջագիրը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ստանալուց</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հետո</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2 (</w:t>
      </w:r>
      <w:proofErr w:type="spellStart"/>
      <w:r w:rsidR="007862B1" w:rsidRPr="000E1EDA">
        <w:rPr>
          <w:rFonts w:ascii="GHEA Grapalat" w:hAnsi="GHEA Grapalat" w:cs="GHEA Grapalat"/>
          <w:sz w:val="20"/>
          <w:szCs w:val="20"/>
        </w:rPr>
        <w:t>երկու</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աշխատանքային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օրվա</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ընթացքում</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պետք</w:t>
      </w:r>
      <w:proofErr w:type="spellEnd"/>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է</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տեղեկացնի</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Պատվիրատուին</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գրավոր</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ձևով</w:t>
      </w:r>
      <w:proofErr w:type="spellEnd"/>
      <w:r w:rsidR="007862B1" w:rsidRPr="000E1EDA">
        <w:rPr>
          <w:rFonts w:ascii="GHEA Grapalat" w:hAnsi="GHEA Grapalat" w:cs="GHEA Grapalat"/>
          <w:sz w:val="20"/>
          <w:szCs w:val="20"/>
          <w:lang w:val="pt-BR"/>
        </w:rPr>
        <w:t>:</w:t>
      </w:r>
    </w:p>
    <w:p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lastRenderedPageBreak/>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E1EDA" w:rsidRDefault="007862B1" w:rsidP="007862B1">
      <w:pPr>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rPr>
      </w:pPr>
      <w:proofErr w:type="spellStart"/>
      <w:r w:rsidRPr="000E1EDA">
        <w:rPr>
          <w:rFonts w:ascii="GHEA Grapalat" w:hAnsi="GHEA Grapalat" w:cs="GHEA Grapalat"/>
          <w:b/>
          <w:bCs/>
          <w:sz w:val="20"/>
          <w:szCs w:val="20"/>
        </w:rPr>
        <w:t>Այլ</w:t>
      </w:r>
      <w:proofErr w:type="spellEnd"/>
      <w:r w:rsidRPr="000E1EDA">
        <w:rPr>
          <w:rFonts w:ascii="GHEA Grapalat" w:hAnsi="GHEA Grapalat" w:cs="GHEA Grapalat"/>
          <w:b/>
          <w:bCs/>
          <w:sz w:val="20"/>
          <w:szCs w:val="20"/>
        </w:rPr>
        <w:t xml:space="preserve"> </w:t>
      </w:r>
      <w:proofErr w:type="spellStart"/>
      <w:r w:rsidRPr="000E1EDA">
        <w:rPr>
          <w:rFonts w:ascii="GHEA Grapalat" w:hAnsi="GHEA Grapalat" w:cs="GHEA Grapalat"/>
          <w:b/>
          <w:bCs/>
          <w:sz w:val="20"/>
          <w:szCs w:val="20"/>
        </w:rPr>
        <w:t>պայմաններ</w:t>
      </w:r>
      <w:proofErr w:type="spellEnd"/>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 xml:space="preserve">2.1 </w:t>
      </w:r>
      <w:proofErr w:type="spellStart"/>
      <w:r w:rsidRPr="000E1EDA">
        <w:rPr>
          <w:rFonts w:ascii="GHEA Grapalat" w:hAnsi="GHEA Grapalat" w:cs="GHEA Grapalat"/>
          <w:sz w:val="20"/>
          <w:szCs w:val="20"/>
        </w:rPr>
        <w:t>Սույն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համաձայնագիրը</w:t>
      </w:r>
      <w:proofErr w:type="spellEnd"/>
      <w:r w:rsidRPr="000E1EDA">
        <w:rPr>
          <w:rFonts w:ascii="GHEA Grapalat" w:hAnsi="GHEA Grapalat" w:cs="GHEA Grapalat"/>
          <w:sz w:val="20"/>
          <w:szCs w:val="20"/>
          <w:lang w:val="hy-AM"/>
        </w:rPr>
        <w:t xml:space="preserve"> և Պահանջագիրը անհետկանչելի 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մտնում</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Ընկերության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կողմից</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վավերացման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պահից</w:t>
      </w:r>
      <w:proofErr w:type="spellEnd"/>
      <w:r w:rsidRPr="000E1EDA">
        <w:rPr>
          <w:rFonts w:ascii="GHEA Grapalat" w:hAnsi="GHEA Grapalat" w:cs="GHEA Grapalat"/>
          <w:sz w:val="20"/>
          <w:szCs w:val="20"/>
        </w:rPr>
        <w:t xml:space="preserve"> և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lang w:val="hy-AM"/>
        </w:rPr>
        <w:t xml:space="preserve"> են մինչև </w:t>
      </w:r>
      <w:proofErr w:type="spellStart"/>
      <w:r w:rsidR="00595213" w:rsidRPr="000E1EDA">
        <w:rPr>
          <w:rFonts w:ascii="GHEA Grapalat" w:hAnsi="GHEA Grapalat" w:cs="GHEA Grapalat"/>
          <w:sz w:val="20"/>
          <w:szCs w:val="20"/>
        </w:rPr>
        <w:t>Պատվիրատուի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կողմից</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կնքված</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պայմանագրի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կատարման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արդյունքը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ամբողջական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ընդունվելու</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օրվան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հաջորդող</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քսաներորդ</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աշխատանքային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ներառյալ</w:t>
      </w:r>
      <w:proofErr w:type="spellEnd"/>
      <w:r w:rsidRPr="000E1EDA">
        <w:rPr>
          <w:rFonts w:ascii="GHEA Grapalat" w:hAnsi="GHEA Grapalat" w:cs="GHEA Grapalat"/>
          <w:sz w:val="20"/>
          <w:szCs w:val="20"/>
        </w:rPr>
        <w:t xml:space="preserve">։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E1EDA" w:rsidRDefault="007862B1" w:rsidP="007862B1">
      <w:pPr>
        <w:ind w:firstLine="567"/>
        <w:jc w:val="both"/>
        <w:rPr>
          <w:rFonts w:ascii="GHEA Grapalat" w:hAnsi="GHEA Grapalat" w:cs="GHEA Grapalat"/>
          <w:sz w:val="20"/>
          <w:szCs w:val="20"/>
          <w:lang w:val="hy-AM"/>
        </w:rPr>
      </w:pPr>
    </w:p>
    <w:p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0E1EDA" w:rsidRDefault="000E152F" w:rsidP="000E152F">
      <w:pPr>
        <w:jc w:val="both"/>
        <w:rPr>
          <w:rFonts w:ascii="GHEA Grapalat" w:hAnsi="GHEA Grapalat"/>
          <w:sz w:val="20"/>
          <w:szCs w:val="20"/>
          <w:lang w:val="hy-AM"/>
        </w:rPr>
      </w:pPr>
    </w:p>
    <w:p w:rsidR="000E152F" w:rsidRPr="000E1EDA" w:rsidRDefault="000E152F" w:rsidP="007862B1">
      <w:pPr>
        <w:jc w:val="both"/>
        <w:rPr>
          <w:rFonts w:ascii="GHEA Grapalat" w:hAnsi="GHEA Grapalat"/>
          <w:sz w:val="20"/>
          <w:szCs w:val="20"/>
          <w:u w:val="single"/>
          <w:vertAlign w:val="superscript"/>
          <w:lang w:val="hy-AM"/>
        </w:rPr>
      </w:pPr>
    </w:p>
    <w:p w:rsidR="006E35C3" w:rsidRPr="000E1EDA" w:rsidRDefault="006E35C3" w:rsidP="007862B1">
      <w:pPr>
        <w:jc w:val="both"/>
        <w:rPr>
          <w:rFonts w:ascii="GHEA Grapalat" w:hAnsi="GHEA Grapalat"/>
          <w:sz w:val="20"/>
          <w:szCs w:val="20"/>
          <w:u w:val="single"/>
          <w:vertAlign w:val="superscript"/>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rsidR="00334B2F" w:rsidRPr="000E1EDA" w:rsidRDefault="00334B2F" w:rsidP="00334B2F">
      <w:pPr>
        <w:jc w:val="both"/>
        <w:rPr>
          <w:rFonts w:ascii="GHEA Grapalat" w:hAnsi="GHEA Grapalat"/>
          <w:sz w:val="20"/>
          <w:szCs w:val="20"/>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E35C3" w:rsidRPr="000E1EDA" w:rsidRDefault="006E35C3" w:rsidP="007862B1">
      <w:pPr>
        <w:jc w:val="both"/>
        <w:rPr>
          <w:rFonts w:ascii="GHEA Grapalat" w:hAnsi="GHEA Grapalat"/>
          <w:sz w:val="20"/>
          <w:szCs w:val="20"/>
          <w:vertAlign w:val="superscript"/>
          <w:lang w:val="hy-AM"/>
        </w:rPr>
      </w:pPr>
    </w:p>
    <w:p w:rsidR="007862B1" w:rsidRPr="000E1EDA" w:rsidRDefault="007862B1" w:rsidP="007862B1">
      <w:pPr>
        <w:jc w:val="both"/>
        <w:rPr>
          <w:rFonts w:ascii="GHEA Grapalat" w:hAnsi="GHEA Grapalat" w:cs="GHEA Grapalat"/>
          <w:i/>
          <w:sz w:val="20"/>
          <w:szCs w:val="20"/>
          <w:lang w:val="hy-AM"/>
        </w:rPr>
      </w:pPr>
    </w:p>
    <w:p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595213" w:rsidRPr="000E1EDA" w:rsidRDefault="00595213" w:rsidP="00CB0ADE">
            <w:pPr>
              <w:jc w:val="center"/>
              <w:rPr>
                <w:rFonts w:ascii="GHEA Grapalat" w:hAnsi="GHEA Grapalat" w:cs="Arial"/>
                <w:bCs/>
                <w:i/>
                <w:sz w:val="20"/>
                <w:szCs w:val="20"/>
              </w:rPr>
            </w:pP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A18D8" w:rsidRDefault="00595213" w:rsidP="00003AE6">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w:t>
            </w:r>
            <w:proofErr w:type="spellStart"/>
            <w:r w:rsidR="00FD6BDB" w:rsidRPr="002A18D8">
              <w:rPr>
                <w:rFonts w:ascii="GHEA Grapalat" w:hAnsi="GHEA Grapalat" w:cs="Arial"/>
                <w:sz w:val="20"/>
                <w:szCs w:val="20"/>
              </w:rPr>
              <w:t>Շիրակի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մարզի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Արթիկ</w:t>
            </w:r>
            <w:proofErr w:type="spellEnd"/>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2</w:t>
            </w:r>
            <w:r w:rsidR="002A18D8">
              <w:rPr>
                <w:rFonts w:ascii="GHEA Grapalat" w:hAnsi="GHEA Grapalat" w:cs="Arial"/>
                <w:sz w:val="20"/>
                <w:szCs w:val="20"/>
                <w:lang w:val="hy-AM"/>
              </w:rPr>
              <w:t>մանկապարտեզ&gt;&gt;ՀՈԱԿ</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FD6BDB">
              <w:rPr>
                <w:rFonts w:ascii="GHEA Grapalat" w:hAnsi="GHEA Grapalat" w:cs="Arial"/>
                <w:sz w:val="20"/>
                <w:szCs w:val="20"/>
              </w:rPr>
              <w:t xml:space="preserve"> </w:t>
            </w:r>
            <w:r w:rsidR="00003AE6">
              <w:rPr>
                <w:rFonts w:ascii="GHEA Grapalat" w:hAnsi="GHEA Grapalat"/>
                <w:sz w:val="20"/>
                <w:szCs w:val="20"/>
                <w:lang w:val="hy-AM"/>
              </w:rPr>
              <w:t>06103789</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BA2EDE">
              <w:rPr>
                <w:rFonts w:ascii="GHEA Grapalat" w:hAnsi="GHEA Grapalat" w:cs="Arial"/>
                <w:sz w:val="20"/>
                <w:szCs w:val="20"/>
              </w:rPr>
              <w:t xml:space="preserve"> ՀՀ </w:t>
            </w:r>
            <w:proofErr w:type="spellStart"/>
            <w:r w:rsidR="00BA2EDE">
              <w:rPr>
                <w:rFonts w:ascii="GHEA Grapalat" w:hAnsi="GHEA Grapalat" w:cs="Arial"/>
                <w:sz w:val="20"/>
                <w:szCs w:val="20"/>
              </w:rPr>
              <w:t>Ֆն</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գործառ</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վարչություն</w:t>
            </w:r>
            <w:proofErr w:type="spellEnd"/>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հշ</w:t>
            </w:r>
            <w:r w:rsidRPr="000E1EDA">
              <w:rPr>
                <w:rFonts w:ascii="GHEA Grapalat" w:hAnsi="GHEA Grapalat" w:cs="Arial"/>
                <w:sz w:val="20"/>
                <w:szCs w:val="20"/>
              </w:rPr>
              <w:t>.N</w:t>
            </w:r>
            <w:proofErr w:type="spellEnd"/>
            <w:r w:rsidRPr="000E1EDA">
              <w:rPr>
                <w:rFonts w:ascii="GHEA Grapalat" w:hAnsi="GHEA Grapalat" w:cs="Arial"/>
                <w:sz w:val="20"/>
                <w:szCs w:val="20"/>
              </w:rPr>
              <w:t>)</w:t>
            </w:r>
            <w:r w:rsidR="00BA2EDE">
              <w:rPr>
                <w:rFonts w:ascii="GHEA Grapalat" w:hAnsi="GHEA Grapalat" w:cs="Arial"/>
                <w:sz w:val="20"/>
                <w:szCs w:val="20"/>
              </w:rPr>
              <w:t xml:space="preserve"> </w:t>
            </w:r>
            <w:r w:rsidR="00BA2EDE" w:rsidRPr="002A18D8">
              <w:rPr>
                <w:rFonts w:ascii="GHEA Grapalat" w:hAnsi="GHEA Grapalat" w:cs="Arial"/>
                <w:sz w:val="20"/>
                <w:szCs w:val="20"/>
                <w:lang w:val="hy-AM"/>
              </w:rPr>
              <w:t>«900008000698»</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r w:rsidR="00FD6BDB">
              <w:rPr>
                <w:rFonts w:ascii="GHEA Grapalat" w:hAnsi="GHEA Grapalat" w:cs="Arial"/>
                <w:sz w:val="20"/>
                <w:szCs w:val="20"/>
              </w:rPr>
              <w:t xml:space="preserve"> </w:t>
            </w:r>
            <w:r w:rsidR="00FD6BDB" w:rsidRPr="003A3859">
              <w:rPr>
                <w:rFonts w:ascii="GHEA Grapalat" w:hAnsi="GHEA Grapalat" w:cs="Arial"/>
                <w:sz w:val="20"/>
                <w:szCs w:val="20"/>
              </w:rPr>
              <w:t xml:space="preserve"> ՀՀ </w:t>
            </w:r>
            <w:proofErr w:type="spellStart"/>
            <w:r w:rsidR="00FD6BDB" w:rsidRPr="003A3859">
              <w:rPr>
                <w:rFonts w:ascii="GHEA Grapalat" w:hAnsi="GHEA Grapalat" w:cs="Arial"/>
                <w:sz w:val="20"/>
                <w:szCs w:val="20"/>
              </w:rPr>
              <w:t>դրամ</w:t>
            </w:r>
            <w:proofErr w:type="spellEnd"/>
            <w:r w:rsidR="00FD6BDB" w:rsidRPr="003A3859">
              <w:rPr>
                <w:rFonts w:ascii="GHEA Grapalat" w:hAnsi="GHEA Grapalat" w:cs="Arial"/>
                <w:sz w:val="20"/>
                <w:szCs w:val="20"/>
              </w:rPr>
              <w:t xml:space="preserve"> AMD</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proofErr w:type="spellStart"/>
            <w:r w:rsidR="00631658" w:rsidRPr="000E1EDA">
              <w:rPr>
                <w:rFonts w:ascii="GHEA Grapalat" w:hAnsi="GHEA Grapalat" w:cs="Sylfaen"/>
                <w:bCs/>
                <w:i/>
                <w:sz w:val="20"/>
                <w:szCs w:val="20"/>
              </w:rPr>
              <w:t>որակավորման</w:t>
            </w:r>
            <w:proofErr w:type="spellEnd"/>
            <w:r w:rsidR="00631658" w:rsidRPr="000E1EDA">
              <w:rPr>
                <w:rFonts w:ascii="GHEA Grapalat" w:hAnsi="GHEA Grapalat" w:cs="Sylfaen"/>
                <w:bCs/>
                <w:i/>
                <w:sz w:val="20"/>
                <w:szCs w:val="20"/>
              </w:rPr>
              <w:t xml:space="preserve"> </w:t>
            </w:r>
            <w:proofErr w:type="spellStart"/>
            <w:r w:rsidR="00631658" w:rsidRPr="000E1EDA">
              <w:rPr>
                <w:rFonts w:ascii="GHEA Grapalat" w:hAnsi="GHEA Grapalat" w:cs="Sylfaen"/>
                <w:bCs/>
                <w:i/>
                <w:sz w:val="20"/>
                <w:szCs w:val="20"/>
              </w:rPr>
              <w:t>ա</w:t>
            </w:r>
            <w:r w:rsidRPr="000E1EDA">
              <w:rPr>
                <w:rFonts w:ascii="GHEA Grapalat" w:hAnsi="GHEA Grapalat" w:cs="Sylfaen"/>
                <w:bCs/>
                <w:i/>
                <w:sz w:val="20"/>
                <w:szCs w:val="20"/>
              </w:rPr>
              <w:t>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rsidR="00FD6BDB" w:rsidRDefault="00FD6BDB" w:rsidP="00CB0ADE">
            <w:pPr>
              <w:rPr>
                <w:rFonts w:ascii="GHEA Grapalat" w:hAnsi="GHEA Grapalat" w:cs="Sylfaen"/>
                <w:b/>
                <w:sz w:val="20"/>
                <w:szCs w:val="20"/>
              </w:rPr>
            </w:pPr>
          </w:p>
          <w:p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001E3121">
              <w:rPr>
                <w:rFonts w:ascii="GHEA Grapalat" w:hAnsi="GHEA Grapalat" w:cs="Sylfaen"/>
                <w:b/>
                <w:sz w:val="20"/>
                <w:szCs w:val="20"/>
              </w:rPr>
              <w:t xml:space="preserve">          </w:t>
            </w:r>
            <w:r w:rsidRPr="00FD6BDB">
              <w:rPr>
                <w:rFonts w:ascii="GHEA Grapalat" w:hAnsi="GHEA Grapalat" w:cs="Sylfaen"/>
                <w:b/>
                <w:sz w:val="20"/>
                <w:szCs w:val="20"/>
                <w:shd w:val="clear" w:color="auto" w:fill="FFFFFF"/>
                <w:lang w:val="af-ZA"/>
              </w:rPr>
              <w:t>»</w:t>
            </w: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595213" w:rsidRPr="000E1EDA" w:rsidRDefault="00595213" w:rsidP="00CB0ADE">
            <w:pPr>
              <w:rPr>
                <w:rFonts w:ascii="GHEA Grapalat" w:hAnsi="GHEA Grapalat" w:cs="Sylfaen"/>
                <w:sz w:val="20"/>
                <w:szCs w:val="20"/>
                <w:lang w:val="ru-RU"/>
              </w:rPr>
            </w:pP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rsidR="00595213" w:rsidRPr="000E1EDA" w:rsidRDefault="00595213" w:rsidP="00CB0ADE">
            <w:pPr>
              <w:rPr>
                <w:rFonts w:ascii="GHEA Grapalat" w:hAnsi="GHEA Grapalat" w:cs="Sylfaen"/>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right"/>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595213" w:rsidRPr="000E1EDA" w:rsidRDefault="00595213" w:rsidP="00CB0ADE">
            <w:pPr>
              <w:jc w:val="right"/>
              <w:rPr>
                <w:rFonts w:ascii="GHEA Grapalat" w:hAnsi="GHEA Grapalat" w:cs="Sylfaen"/>
                <w:sz w:val="20"/>
                <w:szCs w:val="20"/>
              </w:rPr>
            </w:pPr>
          </w:p>
        </w:tc>
      </w:tr>
      <w:tr w:rsidR="00595213"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FD6BDB" w:rsidRPr="00FD6BDB">
              <w:rPr>
                <w:rFonts w:ascii="GHEA Grapalat" w:hAnsi="GHEA Grapalat" w:cs="Arial"/>
                <w:sz w:val="20"/>
                <w:szCs w:val="20"/>
              </w:rPr>
              <w:t xml:space="preserve"> </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Arial"/>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Arial"/>
                <w:sz w:val="20"/>
                <w:szCs w:val="20"/>
              </w:rPr>
            </w:pPr>
          </w:p>
        </w:tc>
      </w:tr>
    </w:tbl>
    <w:p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պահանջագրի</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պարտադիր</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վավերապայմանները</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և</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լրացման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ուղեցույցը</w:t>
      </w:r>
    </w:p>
    <w:p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631658" w:rsidRPr="009D0D8C"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9D0D8C"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631658" w:rsidRPr="009D0D8C"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631658" w:rsidRPr="009D0D8C"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r>
      <w:tr w:rsidR="00631658" w:rsidRPr="009D0D8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bl>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rPr>
          <w:rFonts w:ascii="GHEA Grapalat" w:hAnsi="GHEA Grapalat"/>
          <w:sz w:val="20"/>
          <w:szCs w:val="20"/>
        </w:rPr>
      </w:pPr>
    </w:p>
    <w:p w:rsidR="00631658" w:rsidRPr="000E1EDA" w:rsidRDefault="00631658" w:rsidP="00631658">
      <w:pPr>
        <w:jc w:val="center"/>
        <w:rPr>
          <w:rFonts w:ascii="GHEA Grapalat" w:hAnsi="GHEA Grapalat" w:cs="GHEA Grapalat"/>
          <w:sz w:val="20"/>
          <w:szCs w:val="20"/>
          <w:lang w:val="hy-AM"/>
        </w:rPr>
      </w:pPr>
    </w:p>
    <w:p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091EBC" w:rsidRPr="002A18D8">
        <w:rPr>
          <w:rFonts w:ascii="GHEA Grapalat" w:hAnsi="GHEA Grapalat" w:cs="Arial"/>
          <w:b/>
          <w:strike/>
          <w:lang w:val="hy-AM"/>
        </w:rPr>
        <w:t xml:space="preserve"> </w:t>
      </w:r>
      <w:r w:rsidR="00BF7D70" w:rsidRPr="002A18D8">
        <w:rPr>
          <w:rFonts w:ascii="GHEA Grapalat" w:hAnsi="GHEA Grapalat" w:cs="Arial"/>
          <w:b/>
          <w:strike/>
          <w:lang w:val="hy-AM"/>
        </w:rPr>
        <w:t>5</w:t>
      </w:r>
    </w:p>
    <w:p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002E3CA5" w:rsidRPr="002A18D8">
        <w:rPr>
          <w:rFonts w:ascii="GHEA Grapalat" w:hAnsi="GHEA Grapalat" w:cs="Sylfaen"/>
          <w:b/>
          <w:strike/>
          <w:lang w:val="hy-AM"/>
        </w:rPr>
        <w:t xml:space="preserve">            </w:t>
      </w:r>
      <w:r w:rsidRPr="002A18D8">
        <w:rPr>
          <w:rFonts w:ascii="GHEA Grapalat" w:hAnsi="GHEA Grapalat" w:cs="Sylfaen"/>
          <w:b/>
          <w:strike/>
          <w:shd w:val="clear" w:color="auto" w:fill="FFFFFF"/>
          <w:lang w:val="af-ZA"/>
        </w:rPr>
        <w:t>»</w:t>
      </w:r>
      <w:r w:rsidR="00091EBC" w:rsidRPr="002A18D8">
        <w:rPr>
          <w:rFonts w:ascii="GHEA Grapalat" w:hAnsi="GHEA Grapalat"/>
          <w:b/>
          <w:strike/>
          <w:lang w:val="hy-AM"/>
        </w:rPr>
        <w:t xml:space="preserve">  </w:t>
      </w:r>
      <w:r w:rsidR="00091EBC" w:rsidRPr="002A18D8">
        <w:rPr>
          <w:rFonts w:ascii="GHEA Grapalat" w:hAnsi="GHEA Grapalat" w:cs="Sylfaen"/>
          <w:b/>
          <w:strike/>
          <w:lang w:val="hy-AM"/>
        </w:rPr>
        <w:t>ծածկագրով</w:t>
      </w:r>
    </w:p>
    <w:p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rsidR="00091EBC" w:rsidRPr="002A18D8" w:rsidRDefault="00091EBC" w:rsidP="00091EBC">
      <w:pPr>
        <w:pStyle w:val="31"/>
        <w:spacing w:line="240" w:lineRule="auto"/>
        <w:jc w:val="right"/>
        <w:rPr>
          <w:rFonts w:ascii="GHEA Grapalat" w:hAnsi="GHEA Grapalat" w:cs="Sylfaen"/>
          <w:b/>
          <w:strike/>
          <w:lang w:val="hy-AM"/>
        </w:rPr>
      </w:pPr>
    </w:p>
    <w:p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313FE4" w:rsidRPr="002A18D8">
        <w:rPr>
          <w:rStyle w:val="af5"/>
          <w:rFonts w:ascii="GHEA Grapalat" w:hAnsi="GHEA Grapalat"/>
          <w:b w:val="0"/>
          <w:bCs w:val="0"/>
          <w:strike/>
          <w:sz w:val="20"/>
          <w:szCs w:val="20"/>
          <w:u w:val="single"/>
          <w:lang w:val="hy-AM"/>
        </w:rPr>
        <w:t xml:space="preserve"> </w:t>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 xml:space="preserve">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2E3CA5" w:rsidRPr="002A18D8">
        <w:rPr>
          <w:rFonts w:ascii="GHEA Grapalat" w:hAnsi="GHEA Grapalat" w:cs="Sylfaen"/>
          <w:b/>
          <w:strike/>
          <w:sz w:val="20"/>
          <w:szCs w:val="20"/>
          <w:u w:val="single"/>
          <w:lang w:val="hy-AM"/>
        </w:rPr>
        <w:t xml:space="preserve">        </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t xml:space="preserve">                         </w:t>
      </w:r>
      <w:r w:rsidRPr="002A18D8">
        <w:rPr>
          <w:rFonts w:ascii="GHEA Grapalat" w:hAnsi="GHEA Grapalat" w:cs="Sylfaen"/>
          <w:strike/>
          <w:sz w:val="20"/>
          <w:szCs w:val="20"/>
          <w:vertAlign w:val="superscript"/>
          <w:lang w:val="hy-AM"/>
        </w:rPr>
        <w:t>երաշխիքը տվող բանկի անվանումը</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002A1229" w:rsidRPr="002A18D8">
        <w:rPr>
          <w:rFonts w:ascii="GHEA Grapalat" w:hAnsi="GHEA Grapalat" w:cs="Arial"/>
          <w:strike/>
          <w:sz w:val="20"/>
          <w:szCs w:val="20"/>
          <w:lang w:val="hy-AM"/>
        </w:rPr>
        <w:t xml:space="preserve"> </w:t>
      </w:r>
      <w:r w:rsidRPr="002A18D8">
        <w:rPr>
          <w:rStyle w:val="af5"/>
          <w:rFonts w:ascii="GHEA Grapalat" w:hAnsi="GHEA Grapalat"/>
          <w:b w:val="0"/>
          <w:bCs w:val="0"/>
          <w:strike/>
          <w:sz w:val="20"/>
          <w:szCs w:val="20"/>
          <w:lang w:val="hy-AM"/>
        </w:rPr>
        <w:t>հաշվեհամարին փոխանցման միջոցով:</w:t>
      </w:r>
    </w:p>
    <w:p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r w:rsidRPr="002A18D8">
        <w:rPr>
          <w:rFonts w:ascii="GHEA Grapalat" w:hAnsi="GHEA Grapalat"/>
          <w:strike/>
          <w:color w:val="000000"/>
          <w:sz w:val="20"/>
          <w:szCs w:val="20"/>
          <w:lang w:val="hy-AM"/>
        </w:rPr>
        <w:t xml:space="preserve"> </w:t>
      </w:r>
    </w:p>
    <w:p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r w:rsidRPr="002A18D8">
        <w:rPr>
          <w:rFonts w:ascii="GHEA Grapalat" w:hAnsi="GHEA Grapalat"/>
          <w:strike/>
          <w:color w:val="000000"/>
          <w:lang w:val="hy-AM"/>
        </w:rPr>
        <w:t xml:space="preserve">     </w:t>
      </w:r>
    </w:p>
    <w:p w:rsidR="00C92DB5" w:rsidRPr="002A18D8" w:rsidRDefault="000D178F" w:rsidP="00C92DB5">
      <w:pPr>
        <w:pStyle w:val="aff"/>
        <w:tabs>
          <w:tab w:val="left" w:pos="0"/>
        </w:tabs>
        <w:ind w:left="0"/>
        <w:mirrorIndents/>
        <w:jc w:val="both"/>
        <w:rPr>
          <w:rFonts w:ascii="GHEA Grapalat" w:eastAsia="Calibri" w:hAnsi="GHEA Grapalat"/>
          <w:strike/>
          <w:color w:val="000000"/>
          <w:sz w:val="20"/>
          <w:szCs w:val="20"/>
          <w:lang w:val="hy-AM"/>
        </w:rPr>
      </w:pPr>
      <w:r w:rsidRPr="002A18D8">
        <w:rPr>
          <w:rFonts w:ascii="GHEA Grapalat" w:hAnsi="GHEA Grapalat"/>
          <w:strike/>
          <w:color w:val="000000"/>
          <w:sz w:val="20"/>
          <w:szCs w:val="20"/>
          <w:lang w:val="hy-AM"/>
        </w:rPr>
        <w:t xml:space="preserve">  </w:t>
      </w:r>
    </w:p>
    <w:p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t xml:space="preserve">     </w:t>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r w:rsidRPr="002A18D8">
        <w:rPr>
          <w:rFonts w:ascii="GHEA Grapalat" w:hAnsi="GHEA Grapalat" w:cs="Sylfaen"/>
          <w:strike/>
          <w:sz w:val="20"/>
          <w:szCs w:val="20"/>
          <w:vertAlign w:val="superscript"/>
          <w:lang w:val="hy-AM"/>
        </w:rPr>
        <w:t xml:space="preserve"> </w:t>
      </w:r>
    </w:p>
    <w:p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r w:rsidR="00D65AC8" w:rsidRPr="002A18D8">
        <w:rPr>
          <w:rFonts w:ascii="GHEA Grapalat" w:hAnsi="GHEA Grapalat"/>
          <w:strike/>
          <w:color w:val="000000"/>
          <w:sz w:val="20"/>
          <w:szCs w:val="20"/>
          <w:lang w:val="hy-AM"/>
        </w:rPr>
        <w:t xml:space="preserve"> </w:t>
      </w:r>
      <w:r w:rsidRPr="002A18D8">
        <w:rPr>
          <w:rFonts w:ascii="GHEA Grapalat" w:hAnsi="GHEA Grapalat"/>
          <w:strike/>
          <w:color w:val="000000"/>
          <w:sz w:val="20"/>
          <w:szCs w:val="20"/>
          <w:lang w:val="hy-AM"/>
        </w:rPr>
        <w:t>.</w:t>
      </w:r>
    </w:p>
    <w:p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r w:rsidR="00CF4A42">
        <w:fldChar w:fldCharType="begin"/>
      </w:r>
      <w:r w:rsidR="00CF4A42" w:rsidRPr="00CF4A42">
        <w:rPr>
          <w:lang w:val="hy-AM"/>
        </w:rPr>
        <w:instrText xml:space="preserve"> HYPERLINK "http://www.procurement.am" </w:instrText>
      </w:r>
      <w:r w:rsidR="00CF4A42">
        <w:fldChar w:fldCharType="separate"/>
      </w:r>
      <w:r w:rsidRPr="002A18D8">
        <w:rPr>
          <w:rStyle w:val="a9"/>
          <w:rFonts w:ascii="GHEA Grapalat" w:hAnsi="GHEA Grapalat"/>
          <w:strike/>
          <w:sz w:val="20"/>
          <w:szCs w:val="20"/>
          <w:lang w:val="hy-AM"/>
        </w:rPr>
        <w:t>www.procurement.am</w:t>
      </w:r>
      <w:r w:rsidR="00CF4A42">
        <w:rPr>
          <w:rStyle w:val="a9"/>
          <w:rFonts w:ascii="GHEA Grapalat" w:hAnsi="GHEA Grapalat"/>
          <w:strike/>
          <w:sz w:val="20"/>
          <w:szCs w:val="20"/>
          <w:lang w:val="hy-AM"/>
        </w:rPr>
        <w:fldChar w:fldCharType="end"/>
      </w:r>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rsidR="00091EBC" w:rsidRPr="002A18D8" w:rsidRDefault="00091EBC" w:rsidP="00091EBC">
      <w:pPr>
        <w:pStyle w:val="31"/>
        <w:spacing w:line="240" w:lineRule="auto"/>
        <w:jc w:val="center"/>
        <w:rPr>
          <w:rFonts w:ascii="GHEA Grapalat" w:hAnsi="GHEA Grapalat" w:cs="Arial"/>
          <w:b/>
          <w:strike/>
          <w:lang w:val="hy-AM"/>
        </w:rPr>
      </w:pPr>
    </w:p>
    <w:p w:rsidR="00631658" w:rsidRPr="002A18D8" w:rsidRDefault="00631658"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8C2DF1" w:rsidRDefault="00170017" w:rsidP="002A1229">
      <w:pPr>
        <w:rPr>
          <w:rFonts w:ascii="GHEA Grapalat" w:hAnsi="GHEA Grapalat" w:cs="GHEA Grapalat"/>
          <w:i/>
          <w:sz w:val="20"/>
          <w:szCs w:val="20"/>
          <w:lang w:val="hy-AM"/>
        </w:rPr>
      </w:pPr>
    </w:p>
    <w:p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802221" w:rsidRPr="001A4C71">
        <w:rPr>
          <w:rFonts w:ascii="GHEA Grapalat" w:hAnsi="GHEA Grapalat"/>
          <w:color w:val="030921"/>
          <w:shd w:val="clear" w:color="auto" w:fill="FEFEFE"/>
        </w:rPr>
        <w:t>ՇՄ</w:t>
      </w:r>
      <w:r w:rsidR="00802221">
        <w:rPr>
          <w:rFonts w:ascii="GHEA Grapalat" w:hAnsi="GHEA Grapalat"/>
          <w:color w:val="030921"/>
          <w:shd w:val="clear" w:color="auto" w:fill="FEFEFE"/>
        </w:rPr>
        <w:t>ԱԱՏԱՆՈՒՀ</w:t>
      </w:r>
      <w:r w:rsidR="00802221" w:rsidRPr="001A4C71">
        <w:rPr>
          <w:rFonts w:ascii="GHEA Grapalat" w:hAnsi="GHEA Grapalat"/>
          <w:color w:val="030921"/>
          <w:shd w:val="clear" w:color="auto" w:fill="FEFEFE"/>
          <w:lang w:val="af-ZA"/>
        </w:rPr>
        <w:t>-</w:t>
      </w:r>
      <w:r w:rsidR="00802221" w:rsidRPr="001A4C71">
        <w:rPr>
          <w:rFonts w:ascii="GHEA Grapalat" w:hAnsi="GHEA Grapalat"/>
          <w:color w:val="030921"/>
          <w:shd w:val="clear" w:color="auto" w:fill="FEFEFE"/>
        </w:rPr>
        <w:t>ԳՀԱՊՁԲ</w:t>
      </w:r>
      <w:r w:rsidR="00802221" w:rsidRPr="001A4C71">
        <w:rPr>
          <w:rFonts w:ascii="GHEA Grapalat" w:hAnsi="GHEA Grapalat"/>
          <w:color w:val="030921"/>
          <w:shd w:val="clear" w:color="auto" w:fill="FEFEFE"/>
          <w:lang w:val="af-ZA"/>
        </w:rPr>
        <w:t>-2</w:t>
      </w:r>
      <w:r w:rsidR="00802221" w:rsidRPr="001A4C71">
        <w:rPr>
          <w:rFonts w:ascii="GHEA Grapalat" w:hAnsi="GHEA Grapalat"/>
          <w:color w:val="030921"/>
          <w:shd w:val="clear" w:color="auto" w:fill="FEFEFE"/>
          <w:lang w:val="hy-AM"/>
        </w:rPr>
        <w:t>6</w:t>
      </w:r>
      <w:r w:rsidR="0080222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1C7C1A" w:rsidRPr="000E1EDA" w:rsidRDefault="00631658" w:rsidP="001C7C1A">
      <w:pPr>
        <w:jc w:val="center"/>
        <w:rPr>
          <w:rFonts w:ascii="GHEA Grapalat" w:hAnsi="GHEA Grapalat" w:cs="GHEA Grapalat"/>
          <w:b/>
          <w:sz w:val="20"/>
          <w:szCs w:val="20"/>
          <w:lang w:val="hy-AM"/>
        </w:rPr>
      </w:pPr>
      <w:r w:rsidRPr="000E1EDA">
        <w:rPr>
          <w:rFonts w:ascii="GHEA Grapalat" w:hAnsi="GHEA Grapalat" w:cs="GHEA Grapalat"/>
          <w:sz w:val="20"/>
          <w:szCs w:val="20"/>
          <w:lang w:val="hy-AM"/>
        </w:rPr>
        <w:t xml:space="preserve">  </w:t>
      </w: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         (պայմանագրի ապահովում)</w:t>
      </w:r>
    </w:p>
    <w:p w:rsidR="00631658" w:rsidRPr="000E1EDA" w:rsidRDefault="00631658" w:rsidP="00631658">
      <w:pPr>
        <w:rPr>
          <w:rFonts w:ascii="GHEA Grapalat" w:hAnsi="GHEA Grapalat" w:cs="GHEA Grapalat"/>
          <w:b/>
          <w:sz w:val="20"/>
          <w:szCs w:val="20"/>
          <w:lang w:val="hy-AM"/>
        </w:rPr>
      </w:pPr>
    </w:p>
    <w:p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631658" w:rsidRPr="000E1EDA">
        <w:rPr>
          <w:rFonts w:ascii="GHEA Grapalat" w:hAnsi="GHEA Grapalat" w:cs="GHEA Grapalat"/>
          <w:sz w:val="20"/>
          <w:szCs w:val="20"/>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rsidR="00631658" w:rsidRPr="000E1EDA" w:rsidRDefault="00631658" w:rsidP="00631658">
      <w:pPr>
        <w:rPr>
          <w:rFonts w:ascii="GHEA Grapalat" w:hAnsi="GHEA Grapalat" w:cs="GHEA Grapalat"/>
          <w:sz w:val="20"/>
          <w:szCs w:val="20"/>
          <w:lang w:val="hy-AM"/>
        </w:rPr>
      </w:pPr>
    </w:p>
    <w:p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E1EDA" w:rsidRDefault="00631658" w:rsidP="00631658">
      <w:pPr>
        <w:ind w:firstLine="708"/>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Շիրակի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մարզի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w:t>
      </w:r>
      <w:r w:rsidR="00457162" w:rsidRPr="00457162">
        <w:rPr>
          <w:rFonts w:ascii="GHEA Grapalat" w:hAnsi="GHEA Grapalat" w:cs="Arial"/>
          <w:bCs/>
          <w:lang w:val="pt-BR"/>
        </w:rPr>
        <w:t xml:space="preserve"> </w:t>
      </w:r>
      <w:proofErr w:type="spellStart"/>
      <w:r w:rsidR="00461EA7" w:rsidRPr="00A9219A">
        <w:rPr>
          <w:rFonts w:ascii="GHEA Grapalat" w:hAnsi="GHEA Grapalat" w:cs="Arial"/>
          <w:bCs/>
          <w:sz w:val="20"/>
          <w:szCs w:val="20"/>
        </w:rPr>
        <w:t>Անուշավանի</w:t>
      </w:r>
      <w:proofErr w:type="spellEnd"/>
      <w:r w:rsidR="00461EA7" w:rsidRPr="00A9219A">
        <w:rPr>
          <w:rFonts w:ascii="GHEA Grapalat" w:hAnsi="GHEA Grapalat" w:cs="Arial"/>
          <w:bCs/>
          <w:sz w:val="20"/>
          <w:szCs w:val="20"/>
          <w:lang w:val="hy-AM"/>
        </w:rPr>
        <w:t xml:space="preserve"> Արշակ Տոնոյանի անվան </w:t>
      </w:r>
      <w:proofErr w:type="spellStart"/>
      <w:r w:rsidR="00461EA7" w:rsidRPr="00A9219A">
        <w:rPr>
          <w:rFonts w:ascii="GHEA Grapalat" w:hAnsi="GHEA Grapalat" w:cs="Arial"/>
          <w:bCs/>
          <w:sz w:val="20"/>
          <w:szCs w:val="20"/>
        </w:rPr>
        <w:t>նախադպրոցականուսումնական</w:t>
      </w:r>
      <w:proofErr w:type="spellEnd"/>
      <w:r w:rsidR="00461EA7" w:rsidRPr="00A9219A">
        <w:rPr>
          <w:rFonts w:ascii="GHEA Grapalat" w:hAnsi="GHEA Grapalat" w:cs="Arial"/>
          <w:bCs/>
          <w:sz w:val="20"/>
          <w:szCs w:val="20"/>
          <w:lang w:val="hy-AM"/>
        </w:rPr>
        <w:t xml:space="preserve"> </w:t>
      </w:r>
      <w:proofErr w:type="spellStart"/>
      <w:r w:rsidR="00461EA7" w:rsidRPr="00A9219A">
        <w:rPr>
          <w:rFonts w:ascii="GHEA Grapalat" w:hAnsi="GHEA Grapalat" w:cs="Arial"/>
          <w:bCs/>
          <w:sz w:val="20"/>
          <w:szCs w:val="20"/>
        </w:rPr>
        <w:t>հաստատություն</w:t>
      </w:r>
      <w:proofErr w:type="spellEnd"/>
      <w:r w:rsidR="00461EA7">
        <w:rPr>
          <w:rFonts w:ascii="GHEA Grapalat" w:hAnsi="GHEA Grapalat" w:cs="Arial"/>
          <w:sz w:val="20"/>
          <w:szCs w:val="20"/>
          <w:lang w:val="hy-AM"/>
        </w:rPr>
        <w:t xml:space="preserve"> </w:t>
      </w:r>
      <w:r w:rsidR="00076842">
        <w:rPr>
          <w:rFonts w:ascii="GHEA Grapalat" w:hAnsi="GHEA Grapalat" w:cs="Arial"/>
          <w:sz w:val="20"/>
          <w:szCs w:val="20"/>
          <w:lang w:val="hy-AM"/>
        </w:rPr>
        <w:t>&gt;&gt;ՀՈԱԿ</w:t>
      </w:r>
      <w:r w:rsidR="00076842"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(այսուհետ` Պատվիրատու) կողմից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Pr>
          <w:rFonts w:ascii="GHEA Grapalat" w:hAnsi="GHEA Grapalat" w:cs="GHEA Grapalat"/>
          <w:sz w:val="20"/>
          <w:szCs w:val="20"/>
          <w:lang w:val="pt-BR"/>
        </w:rPr>
        <w:t xml:space="preserve"> </w:t>
      </w:r>
      <w:r w:rsidR="002A1229" w:rsidRPr="002A1229">
        <w:rPr>
          <w:rFonts w:ascii="GHEA Grapalat" w:hAnsi="GHEA Grapalat" w:cs="Sylfaen"/>
          <w:b/>
          <w:sz w:val="20"/>
          <w:szCs w:val="20"/>
          <w:u w:val="single"/>
          <w:lang w:val="hy-AM"/>
        </w:rPr>
        <w:t>«</w:t>
      </w:r>
      <w:r w:rsidR="00802221" w:rsidRPr="001A4C71">
        <w:rPr>
          <w:rFonts w:ascii="GHEA Grapalat" w:hAnsi="GHEA Grapalat"/>
          <w:color w:val="030921"/>
          <w:shd w:val="clear" w:color="auto" w:fill="FEFEFE"/>
        </w:rPr>
        <w:t>ՇՄ</w:t>
      </w:r>
      <w:r w:rsidR="00802221">
        <w:rPr>
          <w:rFonts w:ascii="GHEA Grapalat" w:hAnsi="GHEA Grapalat"/>
          <w:color w:val="030921"/>
          <w:shd w:val="clear" w:color="auto" w:fill="FEFEFE"/>
        </w:rPr>
        <w:t>ԱԱՏԱՆՈՒՀ</w:t>
      </w:r>
      <w:r w:rsidR="00802221" w:rsidRPr="001A4C71">
        <w:rPr>
          <w:rFonts w:ascii="GHEA Grapalat" w:hAnsi="GHEA Grapalat"/>
          <w:color w:val="030921"/>
          <w:shd w:val="clear" w:color="auto" w:fill="FEFEFE"/>
          <w:lang w:val="af-ZA"/>
        </w:rPr>
        <w:t>-</w:t>
      </w:r>
      <w:r w:rsidR="00802221" w:rsidRPr="001A4C71">
        <w:rPr>
          <w:rFonts w:ascii="GHEA Grapalat" w:hAnsi="GHEA Grapalat"/>
          <w:color w:val="030921"/>
          <w:shd w:val="clear" w:color="auto" w:fill="FEFEFE"/>
        </w:rPr>
        <w:t>ԳՀԱՊՁԲ</w:t>
      </w:r>
      <w:r w:rsidR="00802221" w:rsidRPr="001A4C71">
        <w:rPr>
          <w:rFonts w:ascii="GHEA Grapalat" w:hAnsi="GHEA Grapalat"/>
          <w:color w:val="030921"/>
          <w:shd w:val="clear" w:color="auto" w:fill="FEFEFE"/>
          <w:lang w:val="af-ZA"/>
        </w:rPr>
        <w:t>-2</w:t>
      </w:r>
      <w:r w:rsidR="00802221" w:rsidRPr="001A4C71">
        <w:rPr>
          <w:rFonts w:ascii="GHEA Grapalat" w:hAnsi="GHEA Grapalat"/>
          <w:color w:val="030921"/>
          <w:shd w:val="clear" w:color="auto" w:fill="FEFEFE"/>
          <w:lang w:val="hy-AM"/>
        </w:rPr>
        <w:t>6</w:t>
      </w:r>
      <w:r w:rsidR="00802221" w:rsidRPr="001A4C71">
        <w:rPr>
          <w:rFonts w:ascii="GHEA Grapalat" w:hAnsi="GHEA Grapalat"/>
          <w:color w:val="030921"/>
          <w:shd w:val="clear" w:color="auto" w:fill="FEFEFE"/>
          <w:lang w:val="af-ZA"/>
        </w:rPr>
        <w:t>/1</w:t>
      </w:r>
      <w:bookmarkStart w:id="26" w:name="_GoBack"/>
      <w:bookmarkEnd w:id="26"/>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w:t>
      </w:r>
      <w:r w:rsidR="00631658" w:rsidRPr="000E1EDA">
        <w:rPr>
          <w:rFonts w:ascii="GHEA Grapalat" w:hAnsi="GHEA Grapalat" w:cs="GHEA Grapalat"/>
          <w:sz w:val="20"/>
          <w:szCs w:val="20"/>
          <w:lang w:val="pt-BR"/>
        </w:rPr>
        <w:t xml:space="preserve"> </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վճարման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ստանալուց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օրվա</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ընթացքում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պետք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տեղեկացնի</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Պատվիրատուին՝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գրավոր</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ձևով</w:t>
      </w:r>
      <w:r w:rsidRPr="000E1EDA">
        <w:rPr>
          <w:rFonts w:ascii="GHEA Grapalat" w:hAnsi="GHEA Grapalat" w:cs="GHEA Grapalat"/>
          <w:sz w:val="20"/>
          <w:szCs w:val="20"/>
          <w:lang w:val="pt-BR"/>
        </w:rPr>
        <w:t>:</w:t>
      </w:r>
    </w:p>
    <w:p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E1EDA" w:rsidRDefault="00631658" w:rsidP="00631658">
      <w:pPr>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AD4D17" w:rsidRPr="000E1EDA">
        <w:rPr>
          <w:rFonts w:ascii="GHEA Grapalat" w:hAnsi="GHEA Grapalat" w:cs="GHEA Grapalat"/>
          <w:b/>
          <w:bCs/>
          <w:sz w:val="20"/>
          <w:szCs w:val="20"/>
          <w:lang w:val="hy-AM"/>
        </w:rPr>
        <w:t xml:space="preserve"> </w:t>
      </w:r>
      <w:r w:rsidR="00631658" w:rsidRPr="000E1EDA">
        <w:rPr>
          <w:rFonts w:ascii="GHEA Grapalat" w:hAnsi="GHEA Grapalat" w:cs="GHEA Grapalat"/>
          <w:b/>
          <w:bCs/>
          <w:sz w:val="20"/>
          <w:szCs w:val="20"/>
          <w:lang w:val="hy-AM"/>
        </w:rPr>
        <w:t>Այլ պայմաններ</w:t>
      </w:r>
    </w:p>
    <w:p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E1EDA" w:rsidRDefault="00631658" w:rsidP="00631658">
      <w:pPr>
        <w:ind w:firstLine="567"/>
        <w:jc w:val="both"/>
        <w:rPr>
          <w:rFonts w:ascii="GHEA Grapalat" w:hAnsi="GHEA Grapalat" w:cs="GHEA Grapalat"/>
          <w:sz w:val="20"/>
          <w:szCs w:val="20"/>
          <w:lang w:val="hy-AM"/>
        </w:rPr>
      </w:pPr>
    </w:p>
    <w:p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rsidR="00631658" w:rsidRPr="000E1EDA" w:rsidRDefault="00631658" w:rsidP="00631658">
      <w:pPr>
        <w:jc w:val="both"/>
        <w:rPr>
          <w:rFonts w:ascii="GHEA Grapalat" w:hAnsi="GHEA Grapalat"/>
          <w:sz w:val="20"/>
          <w:szCs w:val="20"/>
          <w:lang w:val="hy-AM"/>
        </w:rPr>
      </w:pP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31658" w:rsidRPr="000E1EDA" w:rsidRDefault="00631658" w:rsidP="00631658">
      <w:pPr>
        <w:jc w:val="center"/>
        <w:rPr>
          <w:rFonts w:ascii="GHEA Grapalat" w:hAnsi="GHEA Grapalat" w:cs="GHEA Grapalat"/>
          <w:sz w:val="20"/>
          <w:szCs w:val="20"/>
          <w:lang w:val="hy-AM"/>
        </w:rPr>
      </w:pPr>
    </w:p>
    <w:p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334B2F" w:rsidRPr="000E1EDA" w:rsidRDefault="00334B2F" w:rsidP="00CB0ADE">
            <w:pPr>
              <w:jc w:val="center"/>
              <w:rPr>
                <w:rFonts w:ascii="GHEA Grapalat" w:hAnsi="GHEA Grapalat" w:cs="Arial"/>
                <w:bCs/>
                <w:i/>
                <w:sz w:val="20"/>
                <w:szCs w:val="20"/>
              </w:rPr>
            </w:pP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ՀՀ</w:t>
            </w:r>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Շիրակի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մարզի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Արթիկ</w:t>
            </w:r>
            <w:proofErr w:type="spellEnd"/>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 xml:space="preserve">2 </w:t>
            </w:r>
            <w:r w:rsidR="00076842">
              <w:rPr>
                <w:rFonts w:ascii="GHEA Grapalat" w:hAnsi="GHEA Grapalat" w:cs="Arial"/>
                <w:sz w:val="20"/>
                <w:szCs w:val="20"/>
                <w:lang w:val="hy-AM"/>
              </w:rPr>
              <w:t>մանկապարտեզ&gt;&gt;ՀՈԱԿ</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003AE6">
              <w:rPr>
                <w:rFonts w:ascii="GHEA Grapalat" w:hAnsi="GHEA Grapalat"/>
                <w:sz w:val="20"/>
                <w:szCs w:val="20"/>
                <w:lang w:val="hy-AM"/>
              </w:rPr>
              <w:t>06103789</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2A1229">
              <w:rPr>
                <w:rFonts w:ascii="GHEA Grapalat" w:hAnsi="GHEA Grapalat" w:cs="Arial"/>
                <w:sz w:val="20"/>
                <w:szCs w:val="20"/>
              </w:rPr>
              <w:t xml:space="preserve"> ՀՀ </w:t>
            </w:r>
            <w:proofErr w:type="spellStart"/>
            <w:r w:rsidR="002A1229">
              <w:rPr>
                <w:rFonts w:ascii="GHEA Grapalat" w:hAnsi="GHEA Grapalat" w:cs="Arial"/>
                <w:sz w:val="20"/>
                <w:szCs w:val="20"/>
              </w:rPr>
              <w:t>Ֆն</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գործառ</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վարչություն</w:t>
            </w:r>
            <w:proofErr w:type="spellEnd"/>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հշ</w:t>
            </w:r>
            <w:r w:rsidRPr="000E1EDA">
              <w:rPr>
                <w:rFonts w:ascii="GHEA Grapalat" w:hAnsi="GHEA Grapalat" w:cs="Arial"/>
                <w:sz w:val="20"/>
                <w:szCs w:val="20"/>
              </w:rPr>
              <w:t>.N</w:t>
            </w:r>
            <w:proofErr w:type="spellEnd"/>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076842">
              <w:rPr>
                <w:rFonts w:ascii="GHEA Grapalat" w:hAnsi="GHEA Grapalat" w:cs="Arial"/>
                <w:sz w:val="20"/>
                <w:szCs w:val="20"/>
                <w:lang w:val="hy-AM"/>
              </w:rPr>
              <w:t>«900008000664»</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3A3859">
              <w:rPr>
                <w:rFonts w:ascii="GHEA Grapalat" w:hAnsi="GHEA Grapalat" w:cs="Arial"/>
                <w:sz w:val="20"/>
                <w:szCs w:val="20"/>
              </w:rPr>
              <w:t xml:space="preserve">ՀՀ </w:t>
            </w:r>
            <w:proofErr w:type="spellStart"/>
            <w:r w:rsidR="002A1229" w:rsidRPr="003A3859">
              <w:rPr>
                <w:rFonts w:ascii="GHEA Grapalat" w:hAnsi="GHEA Grapalat" w:cs="Arial"/>
                <w:sz w:val="20"/>
                <w:szCs w:val="20"/>
              </w:rPr>
              <w:t>դրամ</w:t>
            </w:r>
            <w:proofErr w:type="spellEnd"/>
            <w:r w:rsidR="002A1229" w:rsidRPr="003A3859">
              <w:rPr>
                <w:rFonts w:ascii="GHEA Grapalat" w:hAnsi="GHEA Grapalat" w:cs="Arial"/>
                <w:sz w:val="20"/>
                <w:szCs w:val="20"/>
              </w:rPr>
              <w:t xml:space="preserve"> AMD</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r w:rsidR="00AD4D17" w:rsidRPr="000E1EDA">
              <w:rPr>
                <w:rFonts w:ascii="GHEA Grapalat" w:hAnsi="GHEA Grapalat" w:cs="Sylfaen"/>
                <w:bCs/>
                <w:i/>
                <w:sz w:val="20"/>
                <w:szCs w:val="20"/>
              </w:rPr>
              <w:t xml:space="preserve"> </w:t>
            </w:r>
            <w:proofErr w:type="spellStart"/>
            <w:r w:rsidRPr="000E1EDA">
              <w:rPr>
                <w:rFonts w:ascii="GHEA Grapalat" w:hAnsi="GHEA Grapalat" w:cs="Sylfaen"/>
                <w:bCs/>
                <w:i/>
                <w:sz w:val="20"/>
                <w:szCs w:val="20"/>
              </w:rPr>
              <w:t>ապահովմ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00AC1D9E">
              <w:rPr>
                <w:rFonts w:ascii="GHEA Grapalat" w:hAnsi="GHEA Grapalat" w:cs="Sylfaen"/>
                <w:b/>
                <w:sz w:val="20"/>
                <w:szCs w:val="20"/>
              </w:rPr>
              <w:t xml:space="preserve">         </w:t>
            </w:r>
            <w:r w:rsidRPr="002A1229">
              <w:rPr>
                <w:rFonts w:ascii="GHEA Grapalat" w:hAnsi="GHEA Grapalat" w:cs="Sylfaen"/>
                <w:b/>
                <w:sz w:val="20"/>
                <w:szCs w:val="20"/>
                <w:shd w:val="clear" w:color="auto" w:fill="FFFFFF"/>
                <w:lang w:val="af-ZA"/>
              </w:rPr>
              <w:t>»</w:t>
            </w: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334B2F" w:rsidRPr="000E1EDA" w:rsidRDefault="00334B2F" w:rsidP="00CB0ADE">
            <w:pPr>
              <w:rPr>
                <w:rFonts w:ascii="GHEA Grapalat" w:hAnsi="GHEA Grapalat" w:cs="Sylfaen"/>
                <w:sz w:val="20"/>
                <w:szCs w:val="20"/>
                <w:lang w:val="ru-RU"/>
              </w:rPr>
            </w:pP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rsidR="00334B2F" w:rsidRPr="000E1EDA" w:rsidRDefault="00334B2F" w:rsidP="00CB0ADE">
            <w:pPr>
              <w:rPr>
                <w:rFonts w:ascii="GHEA Grapalat" w:hAnsi="GHEA Grapalat" w:cs="Sylfaen"/>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right"/>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334B2F" w:rsidRPr="000E1EDA" w:rsidRDefault="00334B2F" w:rsidP="00CB0ADE">
            <w:pPr>
              <w:jc w:val="right"/>
              <w:rPr>
                <w:rFonts w:ascii="GHEA Grapalat" w:hAnsi="GHEA Grapalat" w:cs="Sylfaen"/>
                <w:sz w:val="20"/>
                <w:szCs w:val="20"/>
              </w:rPr>
            </w:pPr>
          </w:p>
        </w:tc>
      </w:tr>
      <w:tr w:rsidR="00334B2F"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2A1229">
              <w:rPr>
                <w:rFonts w:ascii="GHEA Grapalat" w:hAnsi="GHEA Grapalat" w:cs="Arial"/>
                <w:sz w:val="20"/>
                <w:szCs w:val="20"/>
              </w:rPr>
              <w:t xml:space="preserve"> </w:t>
            </w:r>
          </w:p>
          <w:p w:rsidR="00334B2F" w:rsidRPr="000E1EDA" w:rsidRDefault="00334B2F"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Arial"/>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Arial"/>
                <w:sz w:val="20"/>
                <w:szCs w:val="20"/>
              </w:rPr>
            </w:pPr>
          </w:p>
        </w:tc>
      </w:tr>
    </w:tbl>
    <w:p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պահանջագրի</w:t>
      </w:r>
      <w:r w:rsidRPr="000E1EDA">
        <w:rPr>
          <w:rFonts w:ascii="GHEA Grapalat" w:hAnsi="GHEA Grapalat"/>
          <w:b/>
          <w:sz w:val="20"/>
          <w:szCs w:val="20"/>
          <w:lang w:val="nl-NL"/>
        </w:rPr>
        <w:t xml:space="preserve"> </w:t>
      </w:r>
      <w:r w:rsidRPr="000E1EDA">
        <w:rPr>
          <w:rFonts w:ascii="GHEA Grapalat" w:hAnsi="GHEA Grapalat"/>
          <w:b/>
          <w:sz w:val="20"/>
          <w:szCs w:val="20"/>
          <w:lang w:val="hy-AM"/>
        </w:rPr>
        <w:t>պարտադիր</w:t>
      </w:r>
      <w:r w:rsidRPr="000E1EDA">
        <w:rPr>
          <w:rFonts w:ascii="GHEA Grapalat" w:hAnsi="GHEA Grapalat"/>
          <w:b/>
          <w:sz w:val="20"/>
          <w:szCs w:val="20"/>
          <w:lang w:val="nl-NL"/>
        </w:rPr>
        <w:t xml:space="preserve"> </w:t>
      </w:r>
      <w:r w:rsidRPr="000E1EDA">
        <w:rPr>
          <w:rFonts w:ascii="GHEA Grapalat" w:hAnsi="GHEA Grapalat"/>
          <w:b/>
          <w:sz w:val="20"/>
          <w:szCs w:val="20"/>
          <w:lang w:val="hy-AM"/>
        </w:rPr>
        <w:t>վավերապայմանները</w:t>
      </w:r>
      <w:r w:rsidRPr="000E1EDA">
        <w:rPr>
          <w:rFonts w:ascii="GHEA Grapalat" w:hAnsi="GHEA Grapalat"/>
          <w:b/>
          <w:sz w:val="20"/>
          <w:szCs w:val="20"/>
          <w:lang w:val="nl-NL"/>
        </w:rPr>
        <w:t xml:space="preserve"> </w:t>
      </w:r>
      <w:r w:rsidRPr="000E1EDA">
        <w:rPr>
          <w:rFonts w:ascii="GHEA Grapalat" w:hAnsi="GHEA Grapalat"/>
          <w:b/>
          <w:sz w:val="20"/>
          <w:szCs w:val="20"/>
          <w:lang w:val="hy-AM"/>
        </w:rPr>
        <w:t>և</w:t>
      </w:r>
      <w:r w:rsidRPr="000E1EDA">
        <w:rPr>
          <w:rFonts w:ascii="GHEA Grapalat" w:hAnsi="GHEA Grapalat"/>
          <w:b/>
          <w:sz w:val="20"/>
          <w:szCs w:val="20"/>
          <w:lang w:val="nl-NL"/>
        </w:rPr>
        <w:t xml:space="preserve"> </w:t>
      </w:r>
      <w:r w:rsidRPr="000E1EDA">
        <w:rPr>
          <w:rFonts w:ascii="GHEA Grapalat" w:hAnsi="GHEA Grapalat"/>
          <w:b/>
          <w:sz w:val="20"/>
          <w:szCs w:val="20"/>
          <w:lang w:val="hy-AM"/>
        </w:rPr>
        <w:t>լրացման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ուղեցույցը</w:t>
      </w:r>
    </w:p>
    <w:p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334B2F" w:rsidRPr="009D0D8C"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9D0D8C"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334B2F" w:rsidRPr="009D0D8C"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334B2F" w:rsidRPr="009D0D8C"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r>
      <w:tr w:rsidR="00334B2F" w:rsidRPr="009D0D8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bl>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Pr="00AB7003">
        <w:rPr>
          <w:rFonts w:ascii="GHEA Grapalat" w:hAnsi="GHEA Grapalat" w:cs="Sylfaen"/>
          <w:b/>
          <w:strike/>
        </w:rPr>
        <w:t xml:space="preserve">    </w:t>
      </w:r>
      <w:r w:rsidR="00682D5C" w:rsidRPr="00AB7003">
        <w:rPr>
          <w:rFonts w:ascii="GHEA Grapalat" w:hAnsi="GHEA Grapalat" w:cs="Sylfaen"/>
          <w:b/>
          <w:strike/>
          <w:lang w:val="hy-AM"/>
        </w:rPr>
        <w:t>»</w:t>
      </w:r>
      <w:r w:rsidR="00170017" w:rsidRPr="00AB7003">
        <w:rPr>
          <w:rFonts w:ascii="GHEA Grapalat" w:hAnsi="GHEA Grapalat" w:cs="Sylfaen"/>
          <w:b/>
          <w:strike/>
        </w:rPr>
        <w:t>*</w:t>
      </w:r>
      <w:r w:rsidR="00682D5C" w:rsidRPr="00AB7003">
        <w:rPr>
          <w:rFonts w:ascii="GHEA Grapalat" w:hAnsi="GHEA Grapalat" w:cs="Sylfaen"/>
          <w:b/>
          <w:strike/>
          <w:lang w:val="hy-AM"/>
        </w:rPr>
        <w:t xml:space="preserve">  </w:t>
      </w:r>
      <w:r w:rsidR="007C2A00" w:rsidRPr="00AB7003">
        <w:rPr>
          <w:rFonts w:ascii="GHEA Grapalat" w:hAnsi="GHEA Grapalat"/>
          <w:b/>
          <w:strike/>
          <w:lang w:val="hy-AM"/>
        </w:rPr>
        <w:t xml:space="preserve">  </w:t>
      </w:r>
      <w:r w:rsidR="007C2A00" w:rsidRPr="00AB7003">
        <w:rPr>
          <w:rFonts w:ascii="GHEA Grapalat" w:hAnsi="GHEA Grapalat" w:cs="Sylfaen"/>
          <w:b/>
          <w:strike/>
          <w:lang w:val="hy-AM"/>
        </w:rPr>
        <w:t>ծածկագրով</w:t>
      </w:r>
    </w:p>
    <w:p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Arial"/>
          <w:b/>
          <w:strike/>
          <w:lang w:val="hy-AM"/>
        </w:rPr>
        <w:t xml:space="preserve"> </w:t>
      </w:r>
      <w:r w:rsidRPr="00AB7003">
        <w:rPr>
          <w:rFonts w:ascii="GHEA Grapalat" w:hAnsi="GHEA Grapalat" w:cs="Sylfaen"/>
          <w:b/>
          <w:strike/>
          <w:lang w:val="hy-AM"/>
        </w:rPr>
        <w:t>հրավերի</w:t>
      </w:r>
    </w:p>
    <w:p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 xml:space="preserve">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t xml:space="preserve">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t xml:space="preserve">                         </w:t>
      </w:r>
      <w:r w:rsidRPr="00AB7003">
        <w:rPr>
          <w:rFonts w:ascii="GHEA Grapalat" w:hAnsi="GHEA Grapalat" w:cs="Sylfaen"/>
          <w:strike/>
          <w:sz w:val="20"/>
          <w:szCs w:val="20"/>
          <w:vertAlign w:val="superscript"/>
          <w:lang w:val="hy-AM"/>
        </w:rPr>
        <w:t>երաշխիքը տվող բանկի անվանումը</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00835E46" w:rsidRPr="00AB7003">
        <w:rPr>
          <w:rFonts w:ascii="GHEA Grapalat" w:hAnsi="GHEA Grapalat"/>
          <w:b/>
          <w:strike/>
          <w:sz w:val="20"/>
          <w:szCs w:val="20"/>
          <w:lang w:val="hy-AM"/>
        </w:rPr>
        <w:t xml:space="preserve"> </w:t>
      </w:r>
      <w:r w:rsidRPr="00AB7003">
        <w:rPr>
          <w:rStyle w:val="af5"/>
          <w:rFonts w:ascii="GHEA Grapalat" w:hAnsi="GHEA Grapalat"/>
          <w:b w:val="0"/>
          <w:strike/>
          <w:sz w:val="20"/>
          <w:szCs w:val="20"/>
          <w:lang w:val="hy-AM"/>
        </w:rPr>
        <w:t xml:space="preserve">                                                                    փոխանցման միջոցով:</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Pr="00AB7003">
        <w:rPr>
          <w:rFonts w:ascii="GHEA Grapalat" w:hAnsi="GHEA Grapalat"/>
          <w:strike/>
          <w:color w:val="000000"/>
          <w:sz w:val="20"/>
          <w:szCs w:val="20"/>
          <w:lang w:val="hy-AM"/>
        </w:rPr>
        <w:t xml:space="preserve"> </w:t>
      </w:r>
      <w:r w:rsidR="000D41A8" w:rsidRPr="00AB7003">
        <w:rPr>
          <w:rFonts w:ascii="GHEA Grapalat" w:hAnsi="GHEA Grapalat"/>
          <w:strike/>
          <w:color w:val="000000"/>
          <w:sz w:val="20"/>
          <w:szCs w:val="20"/>
          <w:lang w:val="hy-AM"/>
        </w:rPr>
        <w:t xml:space="preserve">                             </w:t>
      </w:r>
      <w:r w:rsidR="00C224A7" w:rsidRPr="00AB7003">
        <w:rPr>
          <w:rFonts w:ascii="GHEA Grapalat" w:hAnsi="GHEA Grapalat"/>
          <w:strike/>
          <w:color w:val="000000"/>
          <w:sz w:val="20"/>
          <w:szCs w:val="20"/>
          <w:lang w:val="hy-AM"/>
        </w:rPr>
        <w:t xml:space="preserve"> -----------------------------------      էլեկտրոնային փոստի հասցեին։     </w:t>
      </w:r>
    </w:p>
    <w:p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t xml:space="preserve">     </w:t>
      </w:r>
      <w:r w:rsidRPr="00AB7003">
        <w:rPr>
          <w:rFonts w:ascii="GHEA Grapalat" w:hAnsi="GHEA Grapalat"/>
          <w:strike/>
          <w:color w:val="000000"/>
          <w:sz w:val="20"/>
          <w:szCs w:val="20"/>
          <w:lang w:val="hy-AM"/>
        </w:rPr>
        <w:t xml:space="preserve"> պայմանագրի, ներառյալ նաև դրանում կատարված</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r w:rsidR="00C224A7" w:rsidRPr="00AB7003">
        <w:rPr>
          <w:rFonts w:ascii="GHEA Grapalat" w:hAnsi="GHEA Grapalat"/>
          <w:strike/>
          <w:color w:val="000000"/>
          <w:sz w:val="20"/>
          <w:szCs w:val="20"/>
          <w:lang w:val="hy-AM"/>
        </w:rPr>
        <w:t xml:space="preserve"> </w:t>
      </w:r>
      <w:r w:rsidRPr="00AB7003">
        <w:rPr>
          <w:rFonts w:ascii="GHEA Grapalat" w:hAnsi="GHEA Grapalat"/>
          <w:strike/>
          <w:color w:val="000000"/>
          <w:sz w:val="20"/>
          <w:szCs w:val="20"/>
          <w:lang w:val="hy-AM"/>
        </w:rPr>
        <w:t>.</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r w:rsidR="00CF4A42">
        <w:fldChar w:fldCharType="begin"/>
      </w:r>
      <w:r w:rsidR="00CF4A42" w:rsidRPr="00CF4A42">
        <w:rPr>
          <w:lang w:val="hy-AM"/>
        </w:rPr>
        <w:instrText xml:space="preserve"> HYPERLINK "http://www.procurement.am" </w:instrText>
      </w:r>
      <w:r w:rsidR="00CF4A42">
        <w:fldChar w:fldCharType="separate"/>
      </w:r>
      <w:r w:rsidRPr="00AB7003">
        <w:rPr>
          <w:rStyle w:val="a9"/>
          <w:rFonts w:ascii="GHEA Grapalat" w:hAnsi="GHEA Grapalat"/>
          <w:strike/>
          <w:sz w:val="20"/>
          <w:szCs w:val="20"/>
          <w:lang w:val="hy-AM"/>
        </w:rPr>
        <w:t>www.procurement.am</w:t>
      </w:r>
      <w:r w:rsidR="00CF4A42">
        <w:rPr>
          <w:rStyle w:val="a9"/>
          <w:rFonts w:ascii="GHEA Grapalat" w:hAnsi="GHEA Grapalat"/>
          <w:strike/>
          <w:sz w:val="20"/>
          <w:szCs w:val="20"/>
          <w:lang w:val="hy-AM"/>
        </w:rPr>
        <w:fldChar w:fldCharType="end"/>
      </w:r>
      <w:r w:rsidRPr="00AB7003">
        <w:rPr>
          <w:rFonts w:ascii="GHEA Grapalat" w:hAnsi="GHEA Grapalat"/>
          <w:strike/>
          <w:color w:val="000000"/>
          <w:sz w:val="20"/>
          <w:szCs w:val="20"/>
          <w:lang w:val="hy-AM"/>
        </w:rPr>
        <w:t xml:space="preserve"> հասցեով գործող տեղեկագրում հրապարակած ծանուցումը: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lastRenderedPageBreak/>
        <w:t xml:space="preserve">      </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rsidR="00B2572B" w:rsidRPr="00AB7003" w:rsidRDefault="00B2572B" w:rsidP="001557AE">
      <w:pPr>
        <w:pStyle w:val="31"/>
        <w:spacing w:line="240" w:lineRule="auto"/>
        <w:jc w:val="right"/>
        <w:rPr>
          <w:rFonts w:ascii="GHEA Grapalat" w:hAnsi="GHEA Grapalat"/>
          <w:strike/>
          <w:lang w:val="hy-AM"/>
        </w:rPr>
      </w:pPr>
    </w:p>
    <w:p w:rsidR="00B2572B" w:rsidRPr="00AB7003" w:rsidRDefault="00B2572B" w:rsidP="00EF3662">
      <w:pPr>
        <w:jc w:val="right"/>
        <w:rPr>
          <w:rFonts w:ascii="GHEA Grapalat" w:hAnsi="GHEA Grapalat"/>
          <w:strike/>
          <w:sz w:val="20"/>
          <w:szCs w:val="20"/>
          <w:lang w:val="hy-AM"/>
        </w:rPr>
      </w:pPr>
    </w:p>
    <w:p w:rsidR="00B2572B" w:rsidRPr="00AB7003" w:rsidRDefault="00B2572B"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rsidR="00D359C1" w:rsidRPr="00AB7003" w:rsidRDefault="00D359C1" w:rsidP="00EF3662">
      <w:pPr>
        <w:jc w:val="right"/>
        <w:rPr>
          <w:rFonts w:ascii="GHEA Grapalat" w:hAnsi="GHEA Grapalat"/>
          <w:strike/>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B2572B" w:rsidRPr="008C2DF1" w:rsidRDefault="00B2572B"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rsidR="00071D1C" w:rsidRPr="000E1EDA" w:rsidRDefault="00071D1C" w:rsidP="00EF3662">
      <w:pPr>
        <w:jc w:val="right"/>
        <w:rPr>
          <w:rFonts w:ascii="GHEA Grapalat" w:hAnsi="GHEA Grapalat"/>
          <w:i/>
          <w:sz w:val="20"/>
          <w:szCs w:val="20"/>
          <w:lang w:val="hy-AM"/>
        </w:rPr>
      </w:pPr>
    </w:p>
    <w:p w:rsidR="00071D1C" w:rsidRPr="000E1EDA" w:rsidRDefault="00071D1C" w:rsidP="00EF3662">
      <w:pPr>
        <w:tabs>
          <w:tab w:val="left" w:pos="2268"/>
        </w:tabs>
        <w:ind w:left="-284" w:firstLine="284"/>
        <w:jc w:val="right"/>
        <w:rPr>
          <w:rFonts w:ascii="GHEA Grapalat" w:hAnsi="GHEA Grapalat"/>
          <w:sz w:val="20"/>
          <w:szCs w:val="20"/>
          <w:lang w:val="hy-AM"/>
        </w:rPr>
      </w:pPr>
    </w:p>
    <w:p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966236" w:rsidRPr="00E82FF5" w:rsidRDefault="00966236" w:rsidP="00966236">
      <w:pPr>
        <w:ind w:left="-142" w:firstLine="142"/>
        <w:jc w:val="center"/>
        <w:rPr>
          <w:rFonts w:ascii="GHEA Grapalat" w:hAnsi="GHEA Grapalat"/>
          <w:b/>
          <w:sz w:val="20"/>
          <w:szCs w:val="20"/>
          <w:lang w:val="hy-AM"/>
        </w:rPr>
      </w:pPr>
    </w:p>
    <w:p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BB259C" w:rsidRPr="00076842">
        <w:rPr>
          <w:rFonts w:ascii="GHEA Grapalat" w:hAnsi="GHEA Grapalat" w:cs="Sylfaen"/>
          <w:b/>
          <w:sz w:val="20"/>
          <w:szCs w:val="20"/>
          <w:lang w:val="hy-AM"/>
        </w:rPr>
        <w:t xml:space="preserve">  </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00966236" w:rsidRPr="00076842">
        <w:rPr>
          <w:rFonts w:ascii="GHEA Grapalat" w:hAnsi="GHEA Grapalat" w:cs="Sylfaen"/>
          <w:b/>
          <w:sz w:val="20"/>
          <w:szCs w:val="20"/>
          <w:shd w:val="clear" w:color="auto" w:fill="FFFFFF"/>
          <w:lang w:val="af-ZA"/>
        </w:rPr>
        <w:t>»</w:t>
      </w:r>
    </w:p>
    <w:p w:rsidR="00966236" w:rsidRPr="00E82FF5"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  </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cs="Sylfaen"/>
          <w:sz w:val="20"/>
          <w:szCs w:val="20"/>
          <w:lang w:val="hy-AM"/>
        </w:rPr>
        <w:t xml:space="preserve">                                                                                     </w:t>
      </w:r>
      <w:r w:rsidR="00AB7003" w:rsidRPr="008C2DF1">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AB7003" w:rsidRPr="008C2DF1">
        <w:rPr>
          <w:rFonts w:ascii="GHEA Grapalat" w:hAnsi="GHEA Grapalat" w:cs="Sylfaen"/>
          <w:sz w:val="20"/>
          <w:szCs w:val="20"/>
          <w:lang w:val="hy-AM"/>
        </w:rPr>
        <w:t>25</w:t>
      </w:r>
      <w:r w:rsidRPr="000E1EDA">
        <w:rPr>
          <w:rFonts w:ascii="GHEA Grapalat" w:hAnsi="GHEA Grapalat" w:cs="Sylfaen"/>
          <w:sz w:val="20"/>
          <w:szCs w:val="20"/>
          <w:lang w:val="hy-AM"/>
        </w:rPr>
        <w:t>թ.</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rsidR="00AB7003" w:rsidRPr="00076842" w:rsidRDefault="00AB7003" w:rsidP="00EF3662">
      <w:pPr>
        <w:ind w:firstLine="720"/>
        <w:jc w:val="both"/>
        <w:rPr>
          <w:rFonts w:ascii="GHEA Grapalat" w:hAnsi="GHEA Grapalat"/>
          <w:sz w:val="20"/>
          <w:szCs w:val="20"/>
          <w:u w:val="single"/>
          <w:lang w:val="hy-AM"/>
        </w:rPr>
      </w:pPr>
    </w:p>
    <w:p w:rsidR="00071D1C" w:rsidRPr="00076842" w:rsidRDefault="00076842" w:rsidP="00076842">
      <w:pPr>
        <w:pStyle w:val="aa"/>
        <w:tabs>
          <w:tab w:val="left" w:pos="5968"/>
        </w:tabs>
        <w:ind w:right="-7"/>
        <w:rPr>
          <w:rFonts w:ascii="GHEA Grapalat" w:hAnsi="GHEA Grapalat"/>
          <w:sz w:val="20"/>
          <w:szCs w:val="20"/>
          <w:lang w:val="af-ZA"/>
        </w:rPr>
      </w:pPr>
      <w:r w:rsidRPr="00076842">
        <w:rPr>
          <w:rFonts w:ascii="GHEA Grapalat" w:hAnsi="GHEA Grapalat"/>
          <w:i/>
          <w:sz w:val="20"/>
          <w:szCs w:val="20"/>
          <w:lang w:val="af-ZA"/>
        </w:rPr>
        <w:t>ՀՀ Շիրակի մարզի Արթիկ համայնք</w:t>
      </w:r>
      <w:r w:rsidRPr="00076842">
        <w:rPr>
          <w:rFonts w:ascii="GHEA Grapalat" w:hAnsi="GHEA Grapalat"/>
          <w:i/>
          <w:sz w:val="20"/>
          <w:szCs w:val="20"/>
          <w:lang w:val="hy-AM"/>
        </w:rPr>
        <w:t>ի</w:t>
      </w:r>
      <w:r w:rsidR="009D0D8C" w:rsidRPr="009D0D8C">
        <w:rPr>
          <w:rFonts w:ascii="GHEA Grapalat" w:hAnsi="GHEA Grapalat"/>
          <w:i/>
          <w:sz w:val="20"/>
          <w:szCs w:val="20"/>
          <w:lang w:val="hy-AM"/>
        </w:rPr>
        <w:t xml:space="preserve"> </w:t>
      </w:r>
      <w:r w:rsidRPr="00076842">
        <w:rPr>
          <w:rFonts w:ascii="GHEA Grapalat" w:hAnsi="GHEA Grapalat"/>
          <w:i/>
          <w:sz w:val="20"/>
          <w:szCs w:val="20"/>
          <w:lang w:val="hy-AM"/>
        </w:rPr>
        <w:t>&lt;&lt;</w:t>
      </w:r>
      <w:r w:rsidR="00181BC7" w:rsidRPr="00181BC7">
        <w:rPr>
          <w:rFonts w:ascii="GHEA Grapalat" w:hAnsi="GHEA Grapalat" w:cs="Arial"/>
          <w:bCs/>
          <w:sz w:val="20"/>
          <w:szCs w:val="20"/>
          <w:lang w:val="hy-AM"/>
        </w:rPr>
        <w:t xml:space="preserve"> </w:t>
      </w:r>
      <w:r w:rsidR="009D0D8C" w:rsidRPr="009D0D8C">
        <w:rPr>
          <w:rFonts w:ascii="GHEA Grapalat" w:hAnsi="GHEA Grapalat" w:cs="Arial"/>
          <w:bCs/>
          <w:sz w:val="20"/>
          <w:szCs w:val="20"/>
          <w:lang w:val="hy-AM"/>
        </w:rPr>
        <w:t>Անուշավանի</w:t>
      </w:r>
      <w:r w:rsidR="009D0D8C" w:rsidRPr="00A9219A">
        <w:rPr>
          <w:rFonts w:ascii="GHEA Grapalat" w:hAnsi="GHEA Grapalat" w:cs="Arial"/>
          <w:bCs/>
          <w:sz w:val="20"/>
          <w:szCs w:val="20"/>
          <w:lang w:val="hy-AM"/>
        </w:rPr>
        <w:t xml:space="preserve"> Արշակ Տոնոյանի անվան </w:t>
      </w:r>
      <w:r w:rsidR="009D0D8C" w:rsidRPr="009D0D8C">
        <w:rPr>
          <w:rFonts w:ascii="GHEA Grapalat" w:hAnsi="GHEA Grapalat" w:cs="Arial"/>
          <w:bCs/>
          <w:sz w:val="20"/>
          <w:szCs w:val="20"/>
          <w:lang w:val="hy-AM"/>
        </w:rPr>
        <w:t>նախադպրոցական ուսումնական</w:t>
      </w:r>
      <w:r w:rsidR="009D0D8C" w:rsidRPr="00A9219A">
        <w:rPr>
          <w:rFonts w:ascii="GHEA Grapalat" w:hAnsi="GHEA Grapalat" w:cs="Arial"/>
          <w:bCs/>
          <w:sz w:val="20"/>
          <w:szCs w:val="20"/>
          <w:lang w:val="hy-AM"/>
        </w:rPr>
        <w:t xml:space="preserve"> </w:t>
      </w:r>
      <w:r w:rsidR="009D0D8C" w:rsidRPr="009D0D8C">
        <w:rPr>
          <w:rFonts w:ascii="GHEA Grapalat" w:hAnsi="GHEA Grapalat" w:cs="Arial"/>
          <w:bCs/>
          <w:sz w:val="20"/>
          <w:szCs w:val="20"/>
          <w:lang w:val="hy-AM"/>
        </w:rPr>
        <w:t>հաստատություն</w:t>
      </w:r>
      <w:r w:rsidR="009D0D8C" w:rsidRPr="00BB0ADD">
        <w:rPr>
          <w:rFonts w:ascii="GHEA Grapalat" w:hAnsi="GHEA Grapalat"/>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Pr="00076842">
        <w:rPr>
          <w:rFonts w:ascii="GHEA Grapalat" w:hAnsi="GHEA Grapalat"/>
          <w:i/>
          <w:sz w:val="20"/>
          <w:szCs w:val="20"/>
          <w:lang w:val="hy-AM"/>
        </w:rPr>
        <w:t>ՀՈԱԿ</w:t>
      </w:r>
      <w:r w:rsidRPr="00076842">
        <w:rPr>
          <w:rFonts w:ascii="GHEA Grapalat" w:hAnsi="GHEA Grapalat" w:cs="Times Armenian"/>
          <w:b/>
          <w:sz w:val="20"/>
          <w:szCs w:val="20"/>
          <w:lang w:val="af-ZA"/>
        </w:rPr>
        <w:t xml:space="preserve"> </w:t>
      </w:r>
      <w:r>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Pr="00076842">
        <w:rPr>
          <w:rFonts w:ascii="GHEA Grapalat" w:hAnsi="GHEA Grapalat" w:cs="Sylfaen"/>
          <w:sz w:val="20"/>
          <w:szCs w:val="20"/>
          <w:lang w:val="hy-AM"/>
        </w:rPr>
        <w:t xml:space="preserve">տնօրեն </w:t>
      </w:r>
      <w:r w:rsidR="009D0D8C" w:rsidRPr="009D0D8C">
        <w:rPr>
          <w:rFonts w:ascii="GHEA Grapalat" w:hAnsi="GHEA Grapalat" w:cs="Sylfaen"/>
          <w:sz w:val="20"/>
          <w:szCs w:val="20"/>
          <w:lang w:val="hy-AM"/>
        </w:rPr>
        <w:t xml:space="preserve">Ն. </w:t>
      </w:r>
      <w:r w:rsidR="009D0D8C" w:rsidRPr="009D0D8C">
        <w:rPr>
          <w:rFonts w:ascii="GHEA Grapalat" w:hAnsi="GHEA Grapalat"/>
          <w:color w:val="000000"/>
          <w:sz w:val="20"/>
          <w:szCs w:val="20"/>
          <w:lang w:val="hy-AM"/>
        </w:rPr>
        <w:t>Հակոբյան</w:t>
      </w:r>
      <w:r w:rsidR="00BB6389" w:rsidRPr="00BB6389">
        <w:rPr>
          <w:rFonts w:ascii="GHEA Grapalat" w:hAnsi="GHEA Grapalat"/>
          <w:color w:val="000000"/>
          <w:sz w:val="20"/>
          <w:szCs w:val="20"/>
          <w:lang w:val="hy-AM"/>
        </w:rPr>
        <w:t>ի</w:t>
      </w:r>
      <w:r w:rsidR="00071D1C" w:rsidRPr="00076842">
        <w:rPr>
          <w:rFonts w:ascii="GHEA Grapalat" w:hAnsi="GHEA Grapalat"/>
          <w:sz w:val="20"/>
          <w:szCs w:val="20"/>
          <w:lang w:val="hy-AM"/>
        </w:rPr>
        <w:t>, որը գործում է</w:t>
      </w:r>
      <w:r w:rsidR="00AB7003" w:rsidRPr="00076842">
        <w:rPr>
          <w:rFonts w:ascii="GHEA Grapalat" w:hAnsi="GHEA Grapalat" w:cs="Times Armenian"/>
          <w:sz w:val="20"/>
          <w:szCs w:val="20"/>
          <w:lang w:val="hy-AM"/>
        </w:rPr>
        <w:t xml:space="preserve"> </w:t>
      </w:r>
      <w:r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00AB7003"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 xml:space="preserve"> </w:t>
      </w:r>
      <w:r w:rsidR="00071D1C" w:rsidRPr="000E1EDA">
        <w:rPr>
          <w:rFonts w:ascii="GHEA Grapalat" w:hAnsi="GHEA Grapalat"/>
          <w:sz w:val="20"/>
          <w:szCs w:val="20"/>
          <w:u w:val="single"/>
          <w:lang w:val="hy-AM"/>
        </w:rPr>
        <w:t xml:space="preserve">                       </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0E1EDA" w:rsidRDefault="00071D1C" w:rsidP="00EF3662">
      <w:pPr>
        <w:ind w:firstLine="709"/>
        <w:jc w:val="both"/>
        <w:rPr>
          <w:rFonts w:ascii="GHEA Grapalat" w:hAnsi="GHEA Grapalat"/>
          <w:b/>
          <w:sz w:val="20"/>
          <w:szCs w:val="20"/>
          <w:lang w:val="hy-AM"/>
        </w:rPr>
      </w:pPr>
    </w:p>
    <w:p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w:t>
      </w:r>
      <w:r w:rsidRPr="000E1EDA">
        <w:rPr>
          <w:rFonts w:ascii="GHEA Grapalat" w:hAnsi="GHEA Grapalat" w:cs="Times Armenian"/>
          <w:b/>
          <w:sz w:val="20"/>
          <w:szCs w:val="20"/>
          <w:lang w:val="hy-AM"/>
        </w:rPr>
        <w:t xml:space="preserve"> </w:t>
      </w:r>
      <w:r w:rsidRPr="000E1EDA">
        <w:rPr>
          <w:rFonts w:ascii="GHEA Grapalat" w:hAnsi="GHEA Grapalat" w:cs="Sylfaen"/>
          <w:b/>
          <w:sz w:val="20"/>
          <w:szCs w:val="20"/>
          <w:lang w:val="hy-AM"/>
        </w:rPr>
        <w:t>ԱՌԱՐԿԱՆ</w:t>
      </w:r>
    </w:p>
    <w:p w:rsidR="00071D1C" w:rsidRPr="000E1EDA" w:rsidRDefault="00071D1C" w:rsidP="00EF3662">
      <w:pPr>
        <w:ind w:firstLine="709"/>
        <w:jc w:val="center"/>
        <w:rPr>
          <w:rFonts w:ascii="GHEA Grapalat" w:hAnsi="GHEA Grapalat" w:cs="Times Armenian"/>
          <w:b/>
          <w:sz w:val="20"/>
          <w:szCs w:val="20"/>
          <w:lang w:val="hy-AM"/>
        </w:rPr>
      </w:pPr>
    </w:p>
    <w:p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սույն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Տեխնիկական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w:t>
      </w:r>
      <w:r w:rsidR="009F362C"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Գնորդը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վճարել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դրա</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համար</w:t>
      </w:r>
      <w:r w:rsidRPr="000E1EDA">
        <w:rPr>
          <w:rFonts w:ascii="GHEA Grapalat" w:hAnsi="GHEA Grapalat" w:cs="Times Armenian"/>
          <w:sz w:val="20"/>
          <w:szCs w:val="20"/>
          <w:lang w:val="hy-AM"/>
        </w:rPr>
        <w:t xml:space="preserve">։ </w:t>
      </w:r>
    </w:p>
    <w:p w:rsidR="00071D1C" w:rsidRPr="000E1EDA" w:rsidRDefault="00071D1C" w:rsidP="00EF3662">
      <w:pPr>
        <w:ind w:firstLine="709"/>
        <w:jc w:val="both"/>
        <w:rPr>
          <w:rFonts w:ascii="GHEA Grapalat" w:hAnsi="GHEA Grapalat" w:cs="Times Armenian"/>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0E1EDA" w:rsidRDefault="00A45D0A" w:rsidP="00EF3662">
      <w:pPr>
        <w:ind w:firstLine="709"/>
        <w:jc w:val="both"/>
        <w:rPr>
          <w:rFonts w:ascii="GHEA Grapalat" w:hAnsi="GHEA Grapalat"/>
          <w:sz w:val="20"/>
          <w:szCs w:val="20"/>
          <w:lang w:val="hy-AM"/>
        </w:rPr>
      </w:pPr>
    </w:p>
    <w:p w:rsidR="00A45D0A" w:rsidRPr="000E1EDA" w:rsidRDefault="00A45D0A" w:rsidP="00EF3662">
      <w:pPr>
        <w:ind w:firstLine="709"/>
        <w:jc w:val="both"/>
        <w:rPr>
          <w:rFonts w:ascii="GHEA Grapalat" w:hAnsi="GHEA Grapalat"/>
          <w:sz w:val="20"/>
          <w:szCs w:val="20"/>
          <w:lang w:val="hy-AM"/>
        </w:rPr>
      </w:pPr>
    </w:p>
    <w:p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0E1EDA" w:rsidRDefault="00A45D0A"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0E1EDA" w:rsidRDefault="009123CA" w:rsidP="00EF3662">
      <w:pPr>
        <w:tabs>
          <w:tab w:val="left" w:pos="720"/>
        </w:tabs>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rsidR="009E45F3" w:rsidRPr="000E1EDA" w:rsidRDefault="009E45F3"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Pr="000E1EDA">
        <w:rPr>
          <w:rFonts w:ascii="GHEA Grapalat" w:hAnsi="GHEA Grapalat"/>
          <w:sz w:val="20"/>
          <w:szCs w:val="20"/>
          <w:lang w:val="hy-AM"/>
        </w:rPr>
        <w:t xml:space="preserve"> </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00381A2C" w:rsidRPr="000E1EDA">
        <w:rPr>
          <w:rFonts w:ascii="GHEA Grapalat" w:hAnsi="GHEA Grapalat"/>
          <w:sz w:val="20"/>
          <w:szCs w:val="20"/>
          <w:vertAlign w:val="superscript"/>
          <w:lang w:val="hy-AM"/>
        </w:rPr>
        <w:t xml:space="preserve"> </w:t>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Times Armenian"/>
          <w:sz w:val="20"/>
          <w:szCs w:val="20"/>
          <w:u w:val="single"/>
          <w:lang w:val="hy-AM"/>
        </w:rPr>
        <w:t xml:space="preserve">             </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ՀՀ</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փոխանցում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կանխավճար։ Կանխավճարի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մարումն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իրականացվում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հիման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վրա</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կատարվող</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վճարումներից</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rsidR="007D01CE" w:rsidRPr="000E1EDA" w:rsidRDefault="007D01CE" w:rsidP="00EF3662">
      <w:pPr>
        <w:ind w:firstLine="709"/>
        <w:jc w:val="both"/>
        <w:rPr>
          <w:rFonts w:ascii="GHEA Grapalat" w:hAnsi="GHEA Grapalat"/>
          <w:sz w:val="20"/>
          <w:szCs w:val="20"/>
          <w:lang w:val="hy-AM"/>
        </w:rPr>
      </w:pPr>
    </w:p>
    <w:p w:rsidR="00D110A2" w:rsidRPr="000E1EDA" w:rsidRDefault="00D110A2" w:rsidP="00EF3662">
      <w:pPr>
        <w:ind w:firstLine="709"/>
        <w:jc w:val="both"/>
        <w:rPr>
          <w:rFonts w:ascii="GHEA Grapalat" w:hAnsi="GHEA Grapalat"/>
          <w:sz w:val="20"/>
          <w:szCs w:val="20"/>
          <w:lang w:val="hy-AM"/>
        </w:rPr>
      </w:pPr>
    </w:p>
    <w:p w:rsidR="00071D1C" w:rsidRPr="000E1EDA" w:rsidRDefault="00071D1C" w:rsidP="00EF3662">
      <w:pPr>
        <w:ind w:firstLine="720"/>
        <w:jc w:val="both"/>
        <w:rPr>
          <w:rFonts w:ascii="GHEA Grapalat" w:hAnsi="GHEA Grapalat" w:cs="Sylfaen"/>
          <w:i/>
          <w:sz w:val="20"/>
          <w:szCs w:val="20"/>
          <w:u w:val="single"/>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r w:rsidR="00EB35E7" w:rsidRPr="000E1EDA">
        <w:rPr>
          <w:rFonts w:ascii="GHEA Grapalat" w:hAnsi="GHEA Grapalat"/>
          <w:sz w:val="20"/>
          <w:szCs w:val="20"/>
          <w:lang w:val="hy-AM"/>
        </w:rPr>
        <w:t xml:space="preserve"> </w:t>
      </w:r>
    </w:p>
    <w:p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A1701">
        <w:rPr>
          <w:rFonts w:ascii="GHEA Grapalat" w:hAnsi="GHEA Grapalat" w:cs="Sylfaen"/>
          <w:sz w:val="20"/>
          <w:szCs w:val="20"/>
          <w:u w:val="single"/>
          <w:lang w:val="pt-BR"/>
        </w:rPr>
        <w:t xml:space="preserve">            </w:t>
      </w:r>
      <w:r w:rsidRPr="002A1701">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rsidR="009E45F3" w:rsidRPr="000E1EDA" w:rsidRDefault="009E45F3" w:rsidP="00EF3662">
      <w:pPr>
        <w:ind w:firstLine="709"/>
        <w:jc w:val="both"/>
        <w:rPr>
          <w:rFonts w:ascii="GHEA Grapalat" w:hAnsi="GHEA Grapalat"/>
          <w:sz w:val="20"/>
          <w:szCs w:val="20"/>
          <w:lang w:val="hy-AM"/>
        </w:rPr>
      </w:pPr>
    </w:p>
    <w:p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rsidR="009123CA" w:rsidRPr="000E1EDA" w:rsidRDefault="009123CA" w:rsidP="00EF3662">
      <w:pPr>
        <w:ind w:firstLine="720"/>
        <w:jc w:val="both"/>
        <w:rPr>
          <w:rFonts w:ascii="GHEA Grapalat" w:hAnsi="GHEA Grapalat" w:cs="Sylfaen"/>
          <w:sz w:val="20"/>
          <w:szCs w:val="20"/>
          <w:lang w:val="hy-AM"/>
        </w:rPr>
      </w:pPr>
    </w:p>
    <w:p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sidDel="009B7E9C">
        <w:rPr>
          <w:rFonts w:ascii="GHEA Grapalat" w:hAnsi="GHEA Grapalat"/>
          <w:sz w:val="20"/>
          <w:szCs w:val="20"/>
          <w:lang w:val="hy-AM"/>
        </w:rPr>
        <w:t xml:space="preserve"> </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4C75A4" w:rsidRPr="000E1EDA">
        <w:rPr>
          <w:rFonts w:ascii="GHEA Grapalat" w:hAnsi="GHEA Grapalat"/>
          <w:sz w:val="20"/>
          <w:szCs w:val="20"/>
          <w:vertAlign w:val="superscript"/>
          <w:lang w:val="hy-AM"/>
        </w:rPr>
        <w:t xml:space="preserve"> </w:t>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w:t>
      </w:r>
      <w:r w:rsidR="000F12D3" w:rsidRPr="000E1EDA">
        <w:rPr>
          <w:rFonts w:ascii="GHEA Grapalat" w:hAnsi="GHEA Grapalat"/>
          <w:sz w:val="20"/>
          <w:szCs w:val="20"/>
          <w:lang w:val="hy-AM"/>
        </w:rPr>
        <w:t xml:space="preserve"> </w:t>
      </w:r>
      <w:r w:rsidR="007942E8" w:rsidRPr="000E1EDA">
        <w:rPr>
          <w:rFonts w:ascii="GHEA Grapalat" w:hAnsi="GHEA Grapalat"/>
          <w:sz w:val="20"/>
          <w:szCs w:val="20"/>
          <w:lang w:val="hy-AM"/>
        </w:rPr>
        <w:t xml:space="preserve">դեպքում:  </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0E1EDA" w:rsidRDefault="0094684E" w:rsidP="00EF3662">
      <w:pPr>
        <w:ind w:firstLine="709"/>
        <w:jc w:val="both"/>
        <w:rPr>
          <w:rFonts w:ascii="GHEA Grapalat" w:hAnsi="GHEA Grapalat"/>
          <w:sz w:val="20"/>
          <w:szCs w:val="20"/>
          <w:lang w:val="hy-AM"/>
        </w:rPr>
      </w:pPr>
    </w:p>
    <w:p w:rsidR="0094684E" w:rsidRPr="000E1EDA" w:rsidRDefault="0094684E" w:rsidP="00EF3662">
      <w:pPr>
        <w:ind w:firstLine="709"/>
        <w:jc w:val="both"/>
        <w:rPr>
          <w:rFonts w:ascii="GHEA Grapalat" w:hAnsi="GHEA Grapalat"/>
          <w:sz w:val="20"/>
          <w:szCs w:val="20"/>
          <w:lang w:val="hy-AM"/>
        </w:rPr>
      </w:pPr>
    </w:p>
    <w:p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rsidR="009F337A" w:rsidRPr="000E1EDA" w:rsidRDefault="009F337A" w:rsidP="009F337A">
      <w:pPr>
        <w:ind w:firstLine="709"/>
        <w:jc w:val="center"/>
        <w:rPr>
          <w:rFonts w:ascii="GHEA Grapalat" w:hAnsi="GHEA Grapalat"/>
          <w:b/>
          <w:sz w:val="20"/>
          <w:szCs w:val="20"/>
          <w:lang w:val="hy-AM"/>
        </w:rPr>
      </w:pPr>
    </w:p>
    <w:p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0E1EDA" w:rsidRDefault="0094684E"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rsidR="00071D1C" w:rsidRPr="000E1EDA" w:rsidRDefault="00071D1C" w:rsidP="00EF3662">
      <w:pPr>
        <w:ind w:firstLine="709"/>
        <w:jc w:val="center"/>
        <w:rPr>
          <w:rFonts w:ascii="GHEA Grapalat" w:hAnsi="GHEA Grapalat"/>
          <w:b/>
          <w:sz w:val="20"/>
          <w:szCs w:val="20"/>
          <w:lang w:val="hy-AM"/>
        </w:rPr>
      </w:pP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ուժի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մեջ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մտնում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ստորագրման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պահից և գործում է մինչև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 պայմանագրով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ստանձնած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պարտավորությունների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ողջ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կատարումը</w:t>
      </w:r>
      <w:r w:rsidRPr="000E1EDA">
        <w:rPr>
          <w:rFonts w:ascii="GHEA Grapalat" w:hAnsi="GHEA Grapalat" w:cs="Times Armenian"/>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Pr="000E1EDA">
        <w:rPr>
          <w:rFonts w:ascii="GHEA Grapalat" w:hAnsi="GHEA Grapalat" w:cs="Sylfaen"/>
          <w:sz w:val="20"/>
          <w:szCs w:val="20"/>
          <w:lang w:val="hy-AM"/>
        </w:rPr>
        <w:t xml:space="preserve">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r w:rsidR="00627101" w:rsidRPr="000E1EDA">
        <w:rPr>
          <w:rFonts w:ascii="GHEA Grapalat" w:hAnsi="GHEA Grapalat"/>
          <w:color w:val="000000"/>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7" w:name="_Hlk201942869"/>
      <w:r w:rsidR="00A20D4E" w:rsidRPr="000E1EDA">
        <w:rPr>
          <w:rFonts w:ascii="GHEA Grapalat" w:hAnsi="GHEA Grapalat"/>
          <w:sz w:val="20"/>
          <w:szCs w:val="20"/>
          <w:lang w:val="pt-BR"/>
        </w:rPr>
        <w:t xml:space="preserve">: </w:t>
      </w:r>
      <w:bookmarkStart w:id="28"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w:t>
      </w:r>
      <w:r w:rsidR="00A20D4E" w:rsidRPr="000E1EDA">
        <w:rPr>
          <w:sz w:val="20"/>
          <w:szCs w:val="20"/>
          <w:lang w:val="pt-BR"/>
        </w:rPr>
        <w:t xml:space="preserve"> </w:t>
      </w:r>
      <w:r w:rsidR="00A20D4E" w:rsidRPr="000E1EDA">
        <w:rPr>
          <w:rFonts w:ascii="GHEA Grapalat" w:hAnsi="GHEA Grapalat"/>
          <w:sz w:val="20"/>
          <w:szCs w:val="20"/>
          <w:lang w:val="pt-BR"/>
        </w:rPr>
        <w:t>ն 2-թդ կետի 2-րդ ենթակետով նախատեսված ցուցակում ներառված կազմակերպությունը</w:t>
      </w:r>
      <w:bookmarkEnd w:id="27"/>
      <w:bookmarkEnd w:id="28"/>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proofErr w:type="spellStart"/>
      <w:r w:rsidRPr="000E1EDA">
        <w:rPr>
          <w:rFonts w:ascii="GHEA Grapalat" w:hAnsi="GHEA Grapalat" w:cs="Times Armenian"/>
          <w:sz w:val="20"/>
          <w:szCs w:val="20"/>
        </w:rPr>
        <w:t>պր</w:t>
      </w:r>
      <w:proofErr w:type="spellEnd"/>
      <w:r w:rsidRPr="000E1EDA">
        <w:rPr>
          <w:rFonts w:ascii="GHEA Grapalat" w:hAnsi="GHEA Grapalat" w:cs="Times Armenian"/>
          <w:sz w:val="20"/>
          <w:szCs w:val="20"/>
          <w:lang w:val="hy-AM"/>
        </w:rPr>
        <w:t xml:space="preserve">անքի </w:t>
      </w:r>
      <w:proofErr w:type="spellStart"/>
      <w:r w:rsidRPr="000E1EDA">
        <w:rPr>
          <w:rFonts w:ascii="GHEA Grapalat" w:hAnsi="GHEA Grapalat" w:cs="Times Armenian"/>
          <w:sz w:val="20"/>
          <w:szCs w:val="20"/>
        </w:rPr>
        <w:t>մատա</w:t>
      </w:r>
      <w:proofErr w:type="spellEnd"/>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մինչև</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լրանալը</w:t>
      </w:r>
      <w:r w:rsidRPr="000E1EDA">
        <w:rPr>
          <w:rFonts w:ascii="GHEA Grapalat" w:hAnsi="GHEA Grapalat" w:cs="Sylfaen"/>
          <w:sz w:val="20"/>
          <w:szCs w:val="20"/>
          <w:lang w:val="pt-BR"/>
        </w:rPr>
        <w:t>`</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Վաճառողի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առաջարկության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առկայության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Times Armenia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Գնորդ</w:t>
      </w:r>
      <w:proofErr w:type="spellEnd"/>
      <w:r w:rsidRPr="000E1EDA">
        <w:rPr>
          <w:rFonts w:ascii="GHEA Grapalat" w:hAnsi="GHEA Grapalat"/>
          <w:sz w:val="20"/>
          <w:szCs w:val="20"/>
          <w:lang w:val="hy-AM"/>
        </w:rPr>
        <w:t>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մոտ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չի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վերացել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ապրանքի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օգտագործման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պահանջը</w:t>
      </w:r>
      <w:r w:rsidR="00DB0602" w:rsidRPr="000E1EDA">
        <w:rPr>
          <w:rFonts w:ascii="GHEA Grapalat" w:hAnsi="GHEA Grapalat" w:cs="Sylfaen"/>
          <w:sz w:val="20"/>
          <w:szCs w:val="20"/>
          <w:lang w:val="pt-BR"/>
        </w:rPr>
        <w:t>,</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իսկ</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Վաճառողի</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առաջարկությունը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ներկայացվել</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է</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ոչ</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ուշ</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քան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պայմանագրով</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սկզբանե</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մատակարարման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համար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սահմանված</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ժամկետը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լրանալուց</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առնվազն</w:t>
      </w:r>
      <w:proofErr w:type="spellEnd"/>
      <w:r w:rsidR="002877FC" w:rsidRPr="000E1EDA">
        <w:rPr>
          <w:rFonts w:ascii="GHEA Grapalat" w:hAnsi="GHEA Grapalat" w:cs="Sylfaen"/>
          <w:sz w:val="20"/>
          <w:szCs w:val="20"/>
          <w:lang w:val="pt-BR"/>
        </w:rPr>
        <w:t xml:space="preserve"> </w:t>
      </w:r>
      <w:r w:rsidR="0027175A" w:rsidRPr="000E1EDA">
        <w:rPr>
          <w:rFonts w:ascii="GHEA Grapalat" w:hAnsi="GHEA Grapalat" w:cs="Sylfaen"/>
          <w:sz w:val="20"/>
          <w:szCs w:val="20"/>
          <w:lang w:val="pt-BR"/>
        </w:rPr>
        <w:t xml:space="preserve">7 </w:t>
      </w:r>
      <w:proofErr w:type="spellStart"/>
      <w:r w:rsidR="002877FC" w:rsidRPr="000E1EDA">
        <w:rPr>
          <w:rFonts w:ascii="GHEA Grapalat" w:hAnsi="GHEA Grapalat" w:cs="Sylfaen"/>
          <w:sz w:val="20"/>
          <w:szCs w:val="20"/>
        </w:rPr>
        <w:t>օրացուցային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օր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w:t>
      </w:r>
      <w:proofErr w:type="spellEnd"/>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proofErr w:type="spellStart"/>
      <w:r w:rsidRPr="000E1EDA">
        <w:rPr>
          <w:rFonts w:ascii="GHEA Grapalat" w:hAnsi="GHEA Grapalat" w:cs="Times Armenian"/>
          <w:sz w:val="20"/>
          <w:szCs w:val="20"/>
        </w:rPr>
        <w:t>մատակարա</w:t>
      </w:r>
      <w:proofErr w:type="spellEnd"/>
      <w:r w:rsidRPr="000E1EDA">
        <w:rPr>
          <w:rFonts w:ascii="GHEA Grapalat" w:hAnsi="GHEA Grapalat" w:cs="Sylfaen"/>
          <w:sz w:val="20"/>
          <w:szCs w:val="20"/>
          <w:lang w:val="hy-AM"/>
        </w:rPr>
        <w:t>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մեկ</w:t>
      </w:r>
      <w:proofErr w:type="spellEnd"/>
      <w:r w:rsidRPr="000E1EDA">
        <w:rPr>
          <w:rFonts w:ascii="GHEA Grapalat" w:hAnsi="GHEA Grapalat" w:cs="Times Armenian"/>
          <w:sz w:val="20"/>
          <w:szCs w:val="20"/>
          <w:lang w:val="pt-BR"/>
        </w:rPr>
        <w:t xml:space="preserve"> </w:t>
      </w:r>
      <w:proofErr w:type="spellStart"/>
      <w:r w:rsidRPr="000E1EDA">
        <w:rPr>
          <w:rFonts w:ascii="GHEA Grapalat" w:hAnsi="GHEA Grapalat" w:cs="Times Armenian"/>
          <w:sz w:val="20"/>
          <w:szCs w:val="20"/>
        </w:rPr>
        <w:t>անգամ</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proofErr w:type="spellStart"/>
      <w:r w:rsidRPr="000E1EDA">
        <w:rPr>
          <w:rFonts w:ascii="GHEA Grapalat" w:hAnsi="GHEA Grapalat" w:cs="Sylfaen"/>
          <w:sz w:val="20"/>
          <w:szCs w:val="20"/>
        </w:rPr>
        <w:t>օրացուցային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օրով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ավել</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պայմանագրով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ժամկետն</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pt-BR"/>
        </w:rPr>
        <w:t>:</w:t>
      </w:r>
    </w:p>
    <w:p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թյունների մասնակի չկատարման հետևանքով</w:t>
      </w:r>
      <w:r w:rsidRPr="000E1EDA" w:rsidDel="00591DE3">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r w:rsidRPr="000E1EDA">
        <w:rPr>
          <w:rFonts w:ascii="GHEA Grapalat" w:hAnsi="GHEA Grapalat"/>
          <w:sz w:val="20"/>
          <w:szCs w:val="20"/>
          <w:lang w:val="hy-AM" w:eastAsia="ru-RU"/>
        </w:rPr>
        <w:t xml:space="preserve">  </w:t>
      </w:r>
    </w:p>
    <w:p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Pr="000E1EDA">
        <w:rPr>
          <w:rFonts w:ascii="GHEA Grapalat" w:hAnsi="GHEA Grapalat"/>
          <w:sz w:val="20"/>
          <w:szCs w:val="20"/>
          <w:lang w:val="hy-AM" w:eastAsia="ru-RU"/>
        </w:rPr>
        <w:t xml:space="preserve"> </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Pr="000E1EDA">
        <w:rPr>
          <w:rFonts w:ascii="GHEA Grapalat" w:hAnsi="GHEA Grapalat"/>
          <w:sz w:val="20"/>
          <w:szCs w:val="20"/>
          <w:lang w:val="hy-AM" w:eastAsia="ru-RU"/>
        </w:rPr>
        <w:t xml:space="preserve"> </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Pr="000E1EDA">
        <w:rPr>
          <w:rFonts w:ascii="GHEA Grapalat" w:hAnsi="GHEA Grapalat"/>
          <w:sz w:val="20"/>
          <w:szCs w:val="20"/>
          <w:lang w:val="hy-AM" w:eastAsia="ru-RU"/>
        </w:rPr>
        <w:t xml:space="preserve"> </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8061D6"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 </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00232F57"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rsidR="000421AE" w:rsidRPr="007F18C4" w:rsidRDefault="000421AE" w:rsidP="000421AE">
      <w:pPr>
        <w:ind w:firstLine="567"/>
        <w:jc w:val="both"/>
        <w:rPr>
          <w:rFonts w:ascii="GHEA Grapalat" w:hAnsi="GHEA Grapalat"/>
          <w:sz w:val="20"/>
          <w:szCs w:val="20"/>
          <w:lang w:val="hy-AM" w:eastAsia="ru-RU"/>
        </w:rPr>
      </w:pPr>
    </w:p>
    <w:p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xml:space="preserve">. </w:t>
      </w:r>
      <w:r w:rsidRPr="000E1EDA">
        <w:rPr>
          <w:rFonts w:ascii="GHEA Grapalat" w:hAnsi="GHEA Grapalat"/>
          <w:b/>
          <w:sz w:val="20"/>
          <w:szCs w:val="20"/>
          <w:lang w:val="hy-AM"/>
        </w:rPr>
        <w:t xml:space="preserve">    </w:t>
      </w:r>
      <w:r w:rsidR="00071D1C" w:rsidRPr="000E1EDA">
        <w:rPr>
          <w:rFonts w:ascii="GHEA Grapalat" w:hAnsi="GHEA Grapalat"/>
          <w:b/>
          <w:sz w:val="20"/>
          <w:szCs w:val="20"/>
          <w:lang w:val="hy-AM"/>
        </w:rPr>
        <w:t>Կողմերի հասցեները, բանկային վավերապայմանները և ստորագրությունները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 </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E1EDA" w:rsidTr="0016519F">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603D20" w:rsidRPr="001A4C71" w:rsidRDefault="001A4C71" w:rsidP="00603D20">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ՀՀ </w:t>
            </w:r>
            <w:r w:rsidR="00603D20" w:rsidRPr="001A4C71">
              <w:rPr>
                <w:rFonts w:ascii="GHEA Grapalat" w:hAnsi="GHEA Grapalat"/>
                <w:color w:val="000000"/>
                <w:sz w:val="20"/>
                <w:szCs w:val="20"/>
                <w:lang w:val="hy-AM"/>
              </w:rPr>
              <w:t>Շիրակի մարզի Արթիկ համայնքի &lt;&lt;</w:t>
            </w:r>
            <w:r w:rsidRPr="001A4C71">
              <w:rPr>
                <w:rFonts w:ascii="GHEA Grapalat" w:hAnsi="GHEA Grapalat"/>
                <w:b/>
                <w:sz w:val="20"/>
                <w:szCs w:val="20"/>
                <w:lang w:val="hy-AM"/>
              </w:rPr>
              <w:t xml:space="preserve"> </w:t>
            </w:r>
            <w:proofErr w:type="spellStart"/>
            <w:r w:rsidR="009D0D8C" w:rsidRPr="00A9219A">
              <w:rPr>
                <w:rFonts w:ascii="GHEA Grapalat" w:hAnsi="GHEA Grapalat" w:cs="Arial"/>
                <w:bCs/>
                <w:sz w:val="20"/>
                <w:szCs w:val="20"/>
              </w:rPr>
              <w:t>Անուշավանի</w:t>
            </w:r>
            <w:proofErr w:type="spellEnd"/>
            <w:r w:rsidR="009D0D8C" w:rsidRPr="00A9219A">
              <w:rPr>
                <w:rFonts w:ascii="GHEA Grapalat" w:hAnsi="GHEA Grapalat" w:cs="Arial"/>
                <w:bCs/>
                <w:sz w:val="20"/>
                <w:szCs w:val="20"/>
                <w:lang w:val="hy-AM"/>
              </w:rPr>
              <w:t xml:space="preserve"> Արշակ Տոնոյանի անվան </w:t>
            </w:r>
            <w:proofErr w:type="spellStart"/>
            <w:r w:rsidR="009D0D8C" w:rsidRPr="00A9219A">
              <w:rPr>
                <w:rFonts w:ascii="GHEA Grapalat" w:hAnsi="GHEA Grapalat" w:cs="Arial"/>
                <w:bCs/>
                <w:sz w:val="20"/>
                <w:szCs w:val="20"/>
              </w:rPr>
              <w:t>նախադպրոցականուսումնական</w:t>
            </w:r>
            <w:proofErr w:type="spellEnd"/>
            <w:r w:rsidR="009D0D8C" w:rsidRPr="00A9219A">
              <w:rPr>
                <w:rFonts w:ascii="GHEA Grapalat" w:hAnsi="GHEA Grapalat" w:cs="Arial"/>
                <w:bCs/>
                <w:sz w:val="20"/>
                <w:szCs w:val="20"/>
                <w:lang w:val="hy-AM"/>
              </w:rPr>
              <w:t xml:space="preserve"> </w:t>
            </w:r>
            <w:proofErr w:type="spellStart"/>
            <w:r w:rsidR="009D0D8C" w:rsidRPr="00A9219A">
              <w:rPr>
                <w:rFonts w:ascii="GHEA Grapalat" w:hAnsi="GHEA Grapalat" w:cs="Arial"/>
                <w:bCs/>
                <w:sz w:val="20"/>
                <w:szCs w:val="20"/>
              </w:rPr>
              <w:t>հաստատություն</w:t>
            </w:r>
            <w:proofErr w:type="spellEnd"/>
            <w:r w:rsidR="00074321" w:rsidRPr="00BB0ADD">
              <w:rPr>
                <w:rFonts w:ascii="GHEA Grapalat" w:hAnsi="GHEA Grapalat"/>
                <w:i/>
                <w:lang w:val="hy-AM"/>
              </w:rPr>
              <w:t xml:space="preserve"> </w:t>
            </w:r>
            <w:r w:rsidR="00603D20" w:rsidRPr="001A4C71">
              <w:rPr>
                <w:rFonts w:ascii="GHEA Grapalat" w:hAnsi="GHEA Grapalat"/>
                <w:color w:val="000000"/>
                <w:sz w:val="20"/>
                <w:szCs w:val="20"/>
                <w:lang w:val="hy-AM"/>
              </w:rPr>
              <w:t>&gt;&gt; ՀՈԱԿ</w:t>
            </w:r>
          </w:p>
          <w:p w:rsidR="00603D20" w:rsidRPr="00753C49" w:rsidRDefault="001A4C71" w:rsidP="00603D20">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00753C49" w:rsidRPr="00753C49">
              <w:rPr>
                <w:rFonts w:ascii="GHEA Grapalat" w:hAnsi="GHEA Grapalat"/>
                <w:color w:val="000000"/>
                <w:sz w:val="20"/>
                <w:szCs w:val="20"/>
                <w:lang w:val="hy-AM"/>
              </w:rPr>
              <w:t xml:space="preserve">Գ.Անուշավան 12 </w:t>
            </w:r>
            <w:r w:rsidR="00753C49" w:rsidRPr="00A9219A">
              <w:rPr>
                <w:rFonts w:ascii="GHEA Grapalat" w:hAnsi="GHEA Grapalat"/>
                <w:color w:val="000000"/>
                <w:sz w:val="20"/>
                <w:szCs w:val="20"/>
                <w:lang w:val="hy-AM"/>
              </w:rPr>
              <w:t xml:space="preserve">–րդ փողոց </w:t>
            </w:r>
            <w:r w:rsidR="00753C49" w:rsidRPr="00753C49">
              <w:rPr>
                <w:rFonts w:ascii="GHEA Grapalat" w:hAnsi="GHEA Grapalat"/>
                <w:color w:val="000000"/>
                <w:sz w:val="20"/>
                <w:szCs w:val="20"/>
                <w:lang w:val="hy-AM"/>
              </w:rPr>
              <w:t xml:space="preserve"> շ</w:t>
            </w:r>
            <w:r w:rsidR="00753C49" w:rsidRPr="00A9219A">
              <w:rPr>
                <w:rFonts w:ascii="GHEA Grapalat" w:hAnsi="GHEA Grapalat"/>
                <w:color w:val="000000"/>
                <w:sz w:val="20"/>
                <w:szCs w:val="20"/>
                <w:lang w:val="hy-AM"/>
              </w:rPr>
              <w:t>ենք</w:t>
            </w:r>
            <w:r w:rsidR="00753C49" w:rsidRPr="00753C49">
              <w:rPr>
                <w:rFonts w:ascii="GHEA Grapalat" w:hAnsi="GHEA Grapalat"/>
                <w:color w:val="000000"/>
                <w:sz w:val="20"/>
                <w:szCs w:val="20"/>
                <w:lang w:val="hy-AM"/>
              </w:rPr>
              <w:t xml:space="preserve"> 4</w:t>
            </w:r>
          </w:p>
          <w:p w:rsidR="00603D20" w:rsidRPr="001A4C71" w:rsidRDefault="00603D20" w:rsidP="00603D20">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 xml:space="preserve">ՀՎՀՀ </w:t>
            </w:r>
            <w:r w:rsidR="00753C49" w:rsidRPr="00A9219A">
              <w:rPr>
                <w:rFonts w:ascii="GHEA Grapalat" w:hAnsi="GHEA Grapalat"/>
                <w:sz w:val="20"/>
                <w:szCs w:val="20"/>
                <w:lang w:val="hy-AM"/>
              </w:rPr>
              <w:t>05526379</w:t>
            </w:r>
          </w:p>
          <w:p w:rsidR="007D0155" w:rsidRDefault="007D0155" w:rsidP="00603D20">
            <w:pPr>
              <w:jc w:val="center"/>
              <w:rPr>
                <w:rFonts w:ascii="GHEA Grapalat" w:hAnsi="GHEA Grapalat"/>
                <w:b/>
                <w:color w:val="000000"/>
                <w:sz w:val="20"/>
                <w:szCs w:val="20"/>
                <w:highlight w:val="yellow"/>
                <w:lang w:val="hy-AM"/>
              </w:rPr>
            </w:pPr>
            <w:r w:rsidRPr="007D0155">
              <w:rPr>
                <w:rFonts w:ascii="GHEA Grapalat" w:hAnsi="GHEA Grapalat"/>
                <w:b/>
                <w:color w:val="000000"/>
                <w:sz w:val="20"/>
                <w:szCs w:val="20"/>
                <w:lang w:val="hy-AM"/>
              </w:rPr>
              <w:t>«ԱԿԲԱ բանկ» ԲԲԸ</w:t>
            </w:r>
            <w:r w:rsidRPr="007D0155">
              <w:rPr>
                <w:rFonts w:ascii="GHEA Grapalat" w:hAnsi="GHEA Grapalat"/>
                <w:b/>
                <w:color w:val="000000"/>
                <w:sz w:val="20"/>
                <w:szCs w:val="20"/>
                <w:highlight w:val="yellow"/>
                <w:lang w:val="hy-AM"/>
              </w:rPr>
              <w:t xml:space="preserve"> </w:t>
            </w:r>
          </w:p>
          <w:p w:rsidR="00603D20" w:rsidRPr="001A4C71" w:rsidRDefault="00603D20" w:rsidP="00603D20">
            <w:pPr>
              <w:jc w:val="center"/>
              <w:rPr>
                <w:rFonts w:ascii="GHEA Grapalat" w:hAnsi="GHEA Grapalat"/>
                <w:color w:val="000000"/>
                <w:sz w:val="20"/>
                <w:szCs w:val="20"/>
                <w:lang w:val="hy-AM"/>
              </w:rPr>
            </w:pPr>
            <w:r w:rsidRPr="007D0155">
              <w:rPr>
                <w:rFonts w:ascii="GHEA Grapalat" w:hAnsi="GHEA Grapalat"/>
                <w:color w:val="000000"/>
                <w:sz w:val="20"/>
                <w:szCs w:val="20"/>
                <w:lang w:val="hy-AM"/>
              </w:rPr>
              <w:t xml:space="preserve">հ/հ </w:t>
            </w:r>
            <w:r w:rsidR="00753C49" w:rsidRPr="00753C49">
              <w:rPr>
                <w:rFonts w:ascii="GHEA Grapalat" w:hAnsi="GHEA Grapalat"/>
                <w:b/>
                <w:color w:val="000000"/>
                <w:sz w:val="20"/>
                <w:szCs w:val="20"/>
                <w:lang w:val="hy-AM"/>
              </w:rPr>
              <w:t>220355140116000</w:t>
            </w:r>
          </w:p>
          <w:p w:rsidR="00076842" w:rsidRPr="00753C49" w:rsidRDefault="00603D20" w:rsidP="00603D20">
            <w:pPr>
              <w:tabs>
                <w:tab w:val="left" w:pos="1058"/>
              </w:tabs>
              <w:jc w:val="center"/>
              <w:rPr>
                <w:rFonts w:ascii="Cambria Math" w:hAnsi="Cambria Math"/>
                <w:sz w:val="20"/>
                <w:szCs w:val="20"/>
              </w:rPr>
            </w:pPr>
            <w:r w:rsidRPr="001A4C71">
              <w:rPr>
                <w:rFonts w:ascii="GHEA Grapalat" w:hAnsi="GHEA Grapalat"/>
                <w:color w:val="000000"/>
                <w:sz w:val="20"/>
                <w:szCs w:val="20"/>
                <w:lang w:val="hy-AM"/>
              </w:rPr>
              <w:t xml:space="preserve">Տնօրեն` </w:t>
            </w:r>
            <w:r w:rsidR="00753C49" w:rsidRPr="00753C49">
              <w:rPr>
                <w:rFonts w:ascii="GHEA Grapalat" w:hAnsi="GHEA Grapalat"/>
                <w:color w:val="000000"/>
                <w:sz w:val="20"/>
                <w:szCs w:val="20"/>
                <w:lang w:val="hy-AM"/>
              </w:rPr>
              <w:t>Ն. Հ</w:t>
            </w:r>
            <w:proofErr w:type="spellStart"/>
            <w:r w:rsidR="00753C49">
              <w:rPr>
                <w:rFonts w:ascii="GHEA Grapalat" w:hAnsi="GHEA Grapalat"/>
                <w:color w:val="000000"/>
                <w:sz w:val="20"/>
                <w:szCs w:val="20"/>
              </w:rPr>
              <w:t>ակոբյան</w:t>
            </w:r>
            <w:proofErr w:type="spellEnd"/>
          </w:p>
          <w:p w:rsidR="009E42D2" w:rsidRPr="008C2DF1" w:rsidRDefault="009E42D2" w:rsidP="009E42D2">
            <w:pPr>
              <w:jc w:val="center"/>
              <w:rPr>
                <w:rFonts w:ascii="GHEA Grapalat" w:hAnsi="GHEA Grapalat" w:cs="Sylfaen"/>
                <w:sz w:val="20"/>
                <w:szCs w:val="20"/>
                <w:lang w:val="hy-AM"/>
              </w:rPr>
            </w:pPr>
          </w:p>
          <w:p w:rsidR="00071D1C" w:rsidRPr="008C2DF1" w:rsidRDefault="00071D1C" w:rsidP="009E42D2">
            <w:pPr>
              <w:jc w:val="center"/>
              <w:rPr>
                <w:rFonts w:ascii="GHEA Grapalat" w:hAnsi="GHEA Grapalat"/>
                <w:sz w:val="20"/>
                <w:szCs w:val="20"/>
                <w:u w:val="single"/>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rsidR="00071D1C" w:rsidRPr="000E1EDA"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rsidR="00071D1C" w:rsidRPr="009E42D2" w:rsidRDefault="00071D1C" w:rsidP="00EF3662">
      <w:pPr>
        <w:rPr>
          <w:rFonts w:ascii="GHEA Grapalat" w:hAnsi="GHEA Grapalat"/>
          <w:sz w:val="16"/>
          <w:szCs w:val="16"/>
          <w:lang w:val="hy-AM"/>
        </w:rPr>
      </w:pPr>
    </w:p>
    <w:p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0E1EDA" w:rsidRDefault="00071D1C" w:rsidP="00EF3662">
      <w:pPr>
        <w:tabs>
          <w:tab w:val="left" w:pos="1276"/>
        </w:tabs>
        <w:ind w:firstLine="720"/>
        <w:jc w:val="both"/>
        <w:rPr>
          <w:rFonts w:ascii="GHEA Grapalat" w:hAnsi="GHEA Grapalat" w:cs="Sylfaen"/>
          <w:sz w:val="20"/>
          <w:szCs w:val="20"/>
          <w:u w:val="single"/>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rsidR="00955726" w:rsidRPr="00E82FF5" w:rsidRDefault="00955726" w:rsidP="00EF3662">
      <w:pPr>
        <w:jc w:val="right"/>
        <w:rPr>
          <w:rFonts w:ascii="GHEA Grapalat" w:hAnsi="GHEA Grapalat"/>
          <w:i/>
          <w:sz w:val="20"/>
          <w:szCs w:val="20"/>
          <w:lang w:val="hy-AM"/>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76842">
        <w:rPr>
          <w:rFonts w:ascii="GHEA Grapalat" w:hAnsi="GHEA Grapalat"/>
          <w:b/>
          <w:sz w:val="22"/>
          <w:szCs w:val="22"/>
          <w:lang w:val="hy-AM"/>
        </w:rPr>
        <w:t xml:space="preserve">                     </w:t>
      </w:r>
      <w:r w:rsidR="00D14E49" w:rsidRPr="00076842">
        <w:rPr>
          <w:rFonts w:ascii="GHEA Grapalat" w:hAnsi="GHEA Grapalat" w:cs="Sylfaen"/>
          <w:b/>
          <w:sz w:val="22"/>
          <w:szCs w:val="22"/>
          <w:lang w:val="hy-AM"/>
        </w:rPr>
        <w:t>«</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00D14E49" w:rsidRPr="00076842">
        <w:rPr>
          <w:rFonts w:ascii="GHEA Grapalat" w:hAnsi="GHEA Grapalat" w:cs="Sylfaen"/>
          <w:b/>
          <w:sz w:val="22"/>
          <w:szCs w:val="22"/>
          <w:shd w:val="clear" w:color="auto" w:fill="FFFFFF"/>
          <w:lang w:val="af-ZA"/>
        </w:rPr>
        <w:t>»</w:t>
      </w:r>
      <w:r w:rsidRPr="00076842">
        <w:rPr>
          <w:rFonts w:ascii="GHEA Grapalat" w:hAnsi="GHEA Grapalat"/>
          <w:b/>
          <w:sz w:val="22"/>
          <w:szCs w:val="22"/>
          <w:lang w:val="hy-AM"/>
        </w:rPr>
        <w:t xml:space="preserve"> </w:t>
      </w:r>
      <w:r w:rsidRPr="00090F03">
        <w:rPr>
          <w:rFonts w:ascii="GHEA Grapalat" w:hAnsi="GHEA Grapalat"/>
          <w:b/>
          <w:sz w:val="20"/>
          <w:szCs w:val="20"/>
          <w:lang w:val="hy-AM"/>
        </w:rPr>
        <w:t>ծածկագրով պայմանագրի</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1"/>
        <w:gridCol w:w="1134"/>
        <w:gridCol w:w="992"/>
        <w:gridCol w:w="850"/>
        <w:gridCol w:w="4820"/>
        <w:gridCol w:w="992"/>
        <w:gridCol w:w="851"/>
        <w:gridCol w:w="850"/>
        <w:gridCol w:w="1134"/>
        <w:gridCol w:w="992"/>
        <w:gridCol w:w="1134"/>
        <w:gridCol w:w="1701"/>
        <w:gridCol w:w="5689"/>
      </w:tblGrid>
      <w:tr w:rsidR="00071D1C" w:rsidRPr="000E1EDA" w:rsidTr="001D7907">
        <w:trPr>
          <w:gridAfter w:val="1"/>
          <w:wAfter w:w="5689" w:type="dxa"/>
        </w:trPr>
        <w:tc>
          <w:tcPr>
            <w:tcW w:w="16443" w:type="dxa"/>
            <w:gridSpan w:val="13"/>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Ապրանքի</w:t>
            </w:r>
            <w:proofErr w:type="spellEnd"/>
          </w:p>
        </w:tc>
      </w:tr>
      <w:tr w:rsidR="007A668F" w:rsidRPr="000E1EDA" w:rsidTr="00E545B9">
        <w:trPr>
          <w:gridAfter w:val="1"/>
          <w:wAfter w:w="5689" w:type="dxa"/>
          <w:trHeight w:val="219"/>
        </w:trPr>
        <w:tc>
          <w:tcPr>
            <w:tcW w:w="993" w:type="dxa"/>
            <w:gridSpan w:val="2"/>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ԳՄԱ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rPr>
              <w:t xml:space="preserve"> (CPV)</w:t>
            </w:r>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850" w:type="dxa"/>
            <w:vMerge w:val="restart"/>
            <w:vAlign w:val="center"/>
          </w:tcPr>
          <w:p w:rsidR="00071D1C" w:rsidRPr="000E1EDA" w:rsidRDefault="000F6E48" w:rsidP="009F06BA">
            <w:pPr>
              <w:jc w:val="center"/>
              <w:rPr>
                <w:rFonts w:ascii="GHEA Grapalat" w:hAnsi="GHEA Grapalat"/>
                <w:sz w:val="20"/>
                <w:szCs w:val="20"/>
              </w:rPr>
            </w:pPr>
            <w:proofErr w:type="spellStart"/>
            <w:r w:rsidRPr="000E1EDA">
              <w:rPr>
                <w:rFonts w:ascii="GHEA Grapalat" w:hAnsi="GHEA Grapalat"/>
                <w:sz w:val="20"/>
                <w:szCs w:val="20"/>
              </w:rPr>
              <w:t>ապրանքային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նշանը</w:t>
            </w:r>
            <w:proofErr w:type="spellEnd"/>
            <w:r w:rsidRPr="000E1EDA">
              <w:rPr>
                <w:rFonts w:ascii="GHEA Grapalat" w:hAnsi="GHEA Grapalat"/>
                <w:sz w:val="20"/>
                <w:szCs w:val="20"/>
              </w:rPr>
              <w:t xml:space="preserve">, </w:t>
            </w:r>
            <w:proofErr w:type="spellStart"/>
            <w:r w:rsidR="00114CA8" w:rsidRPr="000E1EDA">
              <w:rPr>
                <w:rFonts w:ascii="GHEA Grapalat" w:hAnsi="GHEA Grapalat"/>
                <w:sz w:val="20"/>
                <w:szCs w:val="20"/>
              </w:rPr>
              <w:t>ֆիրմային</w:t>
            </w:r>
            <w:proofErr w:type="spellEnd"/>
            <w:r w:rsidR="00114CA8" w:rsidRPr="000E1EDA">
              <w:rPr>
                <w:rFonts w:ascii="GHEA Grapalat" w:hAnsi="GHEA Grapalat"/>
                <w:sz w:val="20"/>
                <w:szCs w:val="20"/>
              </w:rPr>
              <w:t xml:space="preserve"> </w:t>
            </w:r>
            <w:proofErr w:type="spellStart"/>
            <w:r w:rsidR="00114CA8" w:rsidRPr="000E1EDA">
              <w:rPr>
                <w:rFonts w:ascii="GHEA Grapalat" w:hAnsi="GHEA Grapalat"/>
                <w:sz w:val="20"/>
                <w:szCs w:val="20"/>
              </w:rPr>
              <w:t>անվանումը</w:t>
            </w:r>
            <w:proofErr w:type="spellEnd"/>
            <w:r w:rsidR="00114CA8" w:rsidRPr="000E1EDA">
              <w:rPr>
                <w:rFonts w:ascii="GHEA Grapalat" w:hAnsi="GHEA Grapalat"/>
                <w:sz w:val="20"/>
                <w:szCs w:val="20"/>
              </w:rPr>
              <w:t xml:space="preserve">, </w:t>
            </w:r>
            <w:proofErr w:type="spellStart"/>
            <w:r w:rsidRPr="000E1EDA">
              <w:rPr>
                <w:rFonts w:ascii="GHEA Grapalat" w:hAnsi="GHEA Grapalat"/>
                <w:sz w:val="20"/>
                <w:szCs w:val="20"/>
              </w:rPr>
              <w:t>մ</w:t>
            </w:r>
            <w:r w:rsidR="00D0489D" w:rsidRPr="000E1EDA">
              <w:rPr>
                <w:rFonts w:ascii="GHEA Grapalat" w:hAnsi="GHEA Grapalat"/>
                <w:sz w:val="20"/>
                <w:szCs w:val="20"/>
              </w:rPr>
              <w:t>ոդելը</w:t>
            </w:r>
            <w:proofErr w:type="spellEnd"/>
            <w:r w:rsidRPr="000E1EDA">
              <w:rPr>
                <w:rFonts w:ascii="GHEA Grapalat" w:hAnsi="GHEA Grapalat"/>
                <w:sz w:val="20"/>
                <w:szCs w:val="20"/>
              </w:rPr>
              <w:t xml:space="preserve"> և </w:t>
            </w:r>
            <w:proofErr w:type="spellStart"/>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w:t>
            </w:r>
            <w:proofErr w:type="spellEnd"/>
            <w:r w:rsidR="009F06BA" w:rsidRPr="000E1EDA">
              <w:rPr>
                <w:rFonts w:ascii="GHEA Grapalat" w:hAnsi="GHEA Grapalat"/>
                <w:sz w:val="20"/>
                <w:szCs w:val="20"/>
              </w:rPr>
              <w:t xml:space="preserve"> </w:t>
            </w:r>
            <w:proofErr w:type="spellStart"/>
            <w:r w:rsidR="009F06BA" w:rsidRPr="000E1EDA">
              <w:rPr>
                <w:rFonts w:ascii="GHEA Grapalat" w:hAnsi="GHEA Grapalat"/>
                <w:sz w:val="20"/>
                <w:szCs w:val="20"/>
              </w:rPr>
              <w:t>անվանում</w:t>
            </w:r>
            <w:r w:rsidR="00071D1C" w:rsidRPr="000E1EDA">
              <w:rPr>
                <w:rFonts w:ascii="GHEA Grapalat" w:hAnsi="GHEA Grapalat"/>
                <w:sz w:val="20"/>
                <w:szCs w:val="20"/>
              </w:rPr>
              <w:t>ը</w:t>
            </w:r>
            <w:proofErr w:type="spellEnd"/>
            <w:r w:rsidR="00071D1C" w:rsidRPr="000E1EDA">
              <w:rPr>
                <w:rFonts w:ascii="GHEA Grapalat" w:hAnsi="GHEA Grapalat"/>
                <w:sz w:val="20"/>
                <w:szCs w:val="20"/>
              </w:rPr>
              <w:t xml:space="preserve"> </w:t>
            </w:r>
            <w:r w:rsidR="00F954E8" w:rsidRPr="000E1EDA">
              <w:rPr>
                <w:rFonts w:ascii="GHEA Grapalat" w:hAnsi="GHEA Grapalat"/>
                <w:sz w:val="20"/>
                <w:szCs w:val="20"/>
              </w:rPr>
              <w:t>**</w:t>
            </w:r>
          </w:p>
        </w:tc>
        <w:tc>
          <w:tcPr>
            <w:tcW w:w="482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բնութագիրը</w:t>
            </w:r>
            <w:proofErr w:type="spellEnd"/>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չափման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միավորը</w:t>
            </w:r>
            <w:proofErr w:type="spellEnd"/>
          </w:p>
        </w:tc>
        <w:tc>
          <w:tcPr>
            <w:tcW w:w="851"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միավոր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85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3827" w:type="dxa"/>
            <w:gridSpan w:val="3"/>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մատակարարման</w:t>
            </w:r>
            <w:proofErr w:type="spellEnd"/>
          </w:p>
        </w:tc>
      </w:tr>
      <w:tr w:rsidR="007A668F" w:rsidRPr="000E1EDA" w:rsidTr="00E545B9">
        <w:trPr>
          <w:gridAfter w:val="1"/>
          <w:wAfter w:w="5689" w:type="dxa"/>
          <w:trHeight w:val="445"/>
        </w:trPr>
        <w:tc>
          <w:tcPr>
            <w:tcW w:w="993" w:type="dxa"/>
            <w:gridSpan w:val="2"/>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4820"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1"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հասցեն</w:t>
            </w:r>
            <w:proofErr w:type="spellEnd"/>
          </w:p>
        </w:tc>
        <w:tc>
          <w:tcPr>
            <w:tcW w:w="1134"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1701" w:type="dxa"/>
            <w:vAlign w:val="center"/>
          </w:tcPr>
          <w:p w:rsidR="00071D1C" w:rsidRPr="000E1EDA" w:rsidRDefault="00700C81" w:rsidP="00EF3662">
            <w:pPr>
              <w:jc w:val="center"/>
              <w:rPr>
                <w:rFonts w:ascii="GHEA Grapalat" w:hAnsi="GHEA Grapalat"/>
                <w:sz w:val="20"/>
                <w:szCs w:val="20"/>
              </w:rPr>
            </w:pPr>
            <w:proofErr w:type="spellStart"/>
            <w:r w:rsidRPr="000E1EDA">
              <w:rPr>
                <w:rFonts w:ascii="GHEA Grapalat" w:hAnsi="GHEA Grapalat"/>
                <w:sz w:val="20"/>
                <w:szCs w:val="20"/>
              </w:rPr>
              <w:t>Ժ</w:t>
            </w:r>
            <w:r w:rsidR="00071D1C" w:rsidRPr="000E1EDA">
              <w:rPr>
                <w:rFonts w:ascii="GHEA Grapalat" w:hAnsi="GHEA Grapalat"/>
                <w:sz w:val="20"/>
                <w:szCs w:val="20"/>
              </w:rPr>
              <w:t>ամկետը</w:t>
            </w:r>
            <w:proofErr w:type="spellEnd"/>
            <w:r w:rsidRPr="000E1EDA">
              <w:rPr>
                <w:rFonts w:ascii="GHEA Grapalat" w:hAnsi="GHEA Grapalat"/>
                <w:sz w:val="20"/>
                <w:szCs w:val="20"/>
              </w:rPr>
              <w:t>**</w:t>
            </w:r>
            <w:r w:rsidR="009F06BA" w:rsidRPr="000E1EDA">
              <w:rPr>
                <w:rFonts w:ascii="GHEA Grapalat" w:hAnsi="GHEA Grapalat"/>
                <w:sz w:val="20"/>
                <w:szCs w:val="20"/>
              </w:rPr>
              <w:t>*</w:t>
            </w:r>
          </w:p>
          <w:p w:rsidR="00700C81" w:rsidRPr="000E1EDA" w:rsidRDefault="00700C81" w:rsidP="00EF3662">
            <w:pPr>
              <w:jc w:val="center"/>
              <w:rPr>
                <w:rFonts w:ascii="GHEA Grapalat" w:hAnsi="GHEA Grapalat"/>
                <w:sz w:val="20"/>
                <w:szCs w:val="20"/>
              </w:rPr>
            </w:pPr>
          </w:p>
        </w:tc>
      </w:tr>
      <w:tr w:rsidR="007A668F" w:rsidRPr="000E1EDA" w:rsidTr="00E545B9">
        <w:trPr>
          <w:gridAfter w:val="1"/>
          <w:wAfter w:w="5689" w:type="dxa"/>
          <w:trHeight w:val="246"/>
        </w:trPr>
        <w:tc>
          <w:tcPr>
            <w:tcW w:w="993" w:type="dxa"/>
            <w:gridSpan w:val="2"/>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4820"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1"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1701" w:type="dxa"/>
          </w:tcPr>
          <w:p w:rsidR="00071D1C" w:rsidRPr="000E1EDA" w:rsidRDefault="00071D1C" w:rsidP="00EF3662">
            <w:pPr>
              <w:jc w:val="center"/>
              <w:rPr>
                <w:rFonts w:ascii="GHEA Grapalat" w:hAnsi="GHEA Grapalat"/>
                <w:sz w:val="20"/>
                <w:szCs w:val="20"/>
              </w:rPr>
            </w:pP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1</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Մատնաքաշ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Pr="000E1EDA"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1366,2</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Pr="000E1EDA" w:rsidRDefault="00461EA7" w:rsidP="00461EA7">
            <w:pPr>
              <w:jc w:val="center"/>
              <w:rPr>
                <w:rFonts w:ascii="GHEA Grapalat" w:hAnsi="GHEA Grapalat"/>
                <w:sz w:val="20"/>
                <w:szCs w:val="20"/>
              </w:rPr>
            </w:pPr>
          </w:p>
        </w:tc>
        <w:tc>
          <w:tcPr>
            <w:tcW w:w="1701" w:type="dxa"/>
          </w:tcPr>
          <w:p w:rsidR="00461EA7" w:rsidRPr="000E1EDA" w:rsidRDefault="00461EA7" w:rsidP="00461EA7">
            <w:pPr>
              <w:jc w:val="center"/>
              <w:rPr>
                <w:rFonts w:ascii="GHEA Grapalat" w:hAnsi="GHEA Grapalat"/>
                <w:sz w:val="20"/>
                <w:szCs w:val="20"/>
              </w:rPr>
            </w:pPr>
            <w:r w:rsidRPr="00D118DC">
              <w:rPr>
                <w:rFonts w:ascii="GHEA Grapalat" w:hAnsi="GHEA Grapalat"/>
                <w:sz w:val="20"/>
                <w:szCs w:val="20"/>
                <w:lang w:val="hy-AM"/>
              </w:rPr>
              <w:t xml:space="preserve">Համապատասխան ֆինանսական միջոցներ նախատեսվելուց հետո </w:t>
            </w:r>
            <w:r w:rsidRPr="00D118DC">
              <w:rPr>
                <w:rFonts w:ascii="GHEA Grapalat" w:hAnsi="GHEA Grapalat"/>
                <w:sz w:val="20"/>
                <w:szCs w:val="20"/>
                <w:lang w:val="pt-BR"/>
              </w:rPr>
              <w:t>(</w:t>
            </w:r>
            <w:r w:rsidRPr="00D118DC">
              <w:rPr>
                <w:rFonts w:ascii="GHEA Grapalat" w:hAnsi="GHEA Grapalat"/>
                <w:sz w:val="20"/>
                <w:szCs w:val="20"/>
                <w:lang w:val="hy-AM"/>
              </w:rPr>
              <w:t>պայմանագրի</w:t>
            </w:r>
            <w:r w:rsidRPr="00D118DC">
              <w:rPr>
                <w:rFonts w:ascii="GHEA Grapalat" w:hAnsi="GHEA Grapalat"/>
                <w:sz w:val="20"/>
                <w:szCs w:val="20"/>
                <w:lang w:val="pt-BR"/>
              </w:rPr>
              <w:t>)</w:t>
            </w:r>
            <w:r w:rsidRPr="00D118DC">
              <w:rPr>
                <w:rFonts w:ascii="GHEA Grapalat" w:hAnsi="GHEA Grapalat"/>
                <w:sz w:val="20"/>
                <w:szCs w:val="20"/>
                <w:lang w:val="hy-AM"/>
              </w:rPr>
              <w:t xml:space="preserve"> հիման վրա կնքվող համաձայնագրի</w:t>
            </w:r>
            <w:r>
              <w:rPr>
                <w:rFonts w:ascii="GHEA Grapalat" w:hAnsi="GHEA Grapalat"/>
                <w:sz w:val="20"/>
                <w:szCs w:val="20"/>
              </w:rPr>
              <w:t xml:space="preserve"> </w:t>
            </w:r>
            <w:proofErr w:type="spellStart"/>
            <w:r>
              <w:rPr>
                <w:rFonts w:ascii="GHEA Grapalat" w:hAnsi="GHEA Grapalat"/>
                <w:sz w:val="20"/>
                <w:szCs w:val="20"/>
              </w:rPr>
              <w:t>ուժի</w:t>
            </w:r>
            <w:proofErr w:type="spellEnd"/>
            <w:r w:rsidRPr="00D118DC">
              <w:rPr>
                <w:rFonts w:ascii="GHEA Grapalat" w:hAnsi="GHEA Grapalat"/>
                <w:sz w:val="20"/>
                <w:szCs w:val="20"/>
                <w:lang w:val="hy-AM"/>
              </w:rPr>
              <w:t xml:space="preserve"> մեջ </w:t>
            </w:r>
            <w:r w:rsidRPr="00D118DC">
              <w:rPr>
                <w:rFonts w:ascii="GHEA Grapalat" w:hAnsi="GHEA Grapalat"/>
                <w:sz w:val="20"/>
                <w:szCs w:val="20"/>
                <w:lang w:val="hy-AM"/>
              </w:rPr>
              <w:lastRenderedPageBreak/>
              <w:t>մտնելու</w:t>
            </w:r>
            <w:r w:rsidRPr="00D118DC">
              <w:rPr>
                <w:rFonts w:ascii="GHEA Grapalat" w:hAnsi="GHEA Grapalat"/>
                <w:sz w:val="20"/>
                <w:szCs w:val="20"/>
                <w:lang w:val="pt-BR"/>
              </w:rPr>
              <w:t xml:space="preserve"> </w:t>
            </w:r>
            <w:proofErr w:type="spellStart"/>
            <w:r w:rsidRPr="00D118DC">
              <w:rPr>
                <w:rFonts w:ascii="GHEA Grapalat" w:hAnsi="GHEA Grapalat"/>
                <w:sz w:val="20"/>
                <w:szCs w:val="20"/>
              </w:rPr>
              <w:t>օրվանից</w:t>
            </w:r>
            <w:proofErr w:type="spellEnd"/>
            <w:r w:rsidRPr="00D118DC">
              <w:rPr>
                <w:rFonts w:ascii="GHEA Grapalat" w:hAnsi="GHEA Grapalat"/>
                <w:sz w:val="20"/>
                <w:szCs w:val="20"/>
                <w:lang w:val="af-ZA"/>
              </w:rPr>
              <w:t xml:space="preserve"> </w:t>
            </w:r>
            <w:r w:rsidRPr="00847BBE">
              <w:rPr>
                <w:rFonts w:ascii="GHEA Grapalat" w:hAnsi="GHEA Grapalat"/>
                <w:sz w:val="20"/>
                <w:szCs w:val="20"/>
                <w:lang w:val="hy-AM"/>
              </w:rPr>
              <w:t>մինչև 202</w:t>
            </w:r>
            <w:r>
              <w:rPr>
                <w:rFonts w:ascii="GHEA Grapalat" w:hAnsi="GHEA Grapalat"/>
                <w:sz w:val="20"/>
                <w:szCs w:val="20"/>
              </w:rPr>
              <w:t>6</w:t>
            </w:r>
            <w:r w:rsidRPr="00847BBE">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2</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լավաշ</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լավաշ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72,9</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w:t>
            </w:r>
            <w:r w:rsidRPr="00752C33">
              <w:rPr>
                <w:rFonts w:ascii="GHEA Grapalat" w:hAnsi="GHEA Grapalat"/>
                <w:sz w:val="20"/>
                <w:szCs w:val="20"/>
                <w:lang w:val="hy-AM"/>
              </w:rPr>
              <w:lastRenderedPageBreak/>
              <w:t>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603D20">
        <w:trPr>
          <w:gridAfter w:val="1"/>
          <w:wAfter w:w="5689" w:type="dxa"/>
          <w:trHeight w:val="10110"/>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3</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15111120</w:t>
            </w:r>
          </w:p>
        </w:tc>
        <w:tc>
          <w:tcPr>
            <w:tcW w:w="992" w:type="dxa"/>
            <w:vAlign w:val="center"/>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տավարի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համամասնորեն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20%, </w:t>
            </w:r>
            <w:proofErr w:type="spellStart"/>
            <w:r w:rsidRPr="00E545B9">
              <w:rPr>
                <w:rFonts w:ascii="GHEA Grapalat" w:hAnsi="GHEA Grapalat" w:cs="Calibri"/>
                <w:sz w:val="14"/>
                <w:szCs w:val="14"/>
              </w:rPr>
              <w:t>զարգացած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մկաններով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պահված</w:t>
            </w:r>
            <w:proofErr w:type="spellEnd"/>
            <w:r w:rsidRPr="00E545B9">
              <w:rPr>
                <w:rFonts w:ascii="GHEA Grapalat" w:hAnsi="GHEA Grapalat" w:cs="Calibri"/>
                <w:sz w:val="14"/>
                <w:szCs w:val="14"/>
              </w:rPr>
              <w:t xml:space="preserve"> 0 </w:t>
            </w:r>
            <w:proofErr w:type="spellStart"/>
            <w:r w:rsidRPr="00E545B9">
              <w:rPr>
                <w:rFonts w:ascii="GHEA Grapalat" w:hAnsi="GHEA Grapalat" w:cs="Calibri"/>
                <w:sz w:val="14"/>
                <w:szCs w:val="14"/>
              </w:rPr>
              <w:t>օC</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4օC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6 ժ-</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պարարտության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մակերեսը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հարաբերակցությունը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համապատասխանաբար</w:t>
            </w:r>
            <w:proofErr w:type="spellEnd"/>
            <w:r w:rsidRPr="00E545B9">
              <w:rPr>
                <w:rFonts w:ascii="GHEA Grapalat" w:hAnsi="GHEA Grapalat" w:cs="Calibri"/>
                <w:sz w:val="14"/>
                <w:szCs w:val="14"/>
              </w:rPr>
              <w:t xml:space="preserve"> 0 % և 100 %,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արկղերով</w:t>
            </w:r>
            <w:proofErr w:type="spellEnd"/>
            <w:r w:rsidRPr="00E545B9">
              <w:rPr>
                <w:rFonts w:ascii="GHEA Grapalat" w:hAnsi="GHEA Grapalat" w:cs="Calibri"/>
                <w:sz w:val="14"/>
                <w:szCs w:val="14"/>
              </w:rPr>
              <w:t xml:space="preserve">:  ՀՍՏ 342-2011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ԳՕՍՏ 31797-2012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70%:</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034/2013),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սառեցնել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proofErr w:type="gram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12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359,1</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4</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15112160</w:t>
            </w:r>
          </w:p>
        </w:tc>
        <w:tc>
          <w:tcPr>
            <w:tcW w:w="992" w:type="dxa"/>
            <w:vAlign w:val="center"/>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Հավի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կրծքամիս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արյունազրկված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առաձնացված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չափաբաժնով</w:t>
            </w:r>
            <w:proofErr w:type="spellEnd"/>
            <w:r w:rsidRPr="00E545B9">
              <w:rPr>
                <w:rFonts w:ascii="GHEA Grapalat" w:hAnsi="GHEA Grapalat" w:cs="Calibri"/>
                <w:sz w:val="14"/>
                <w:szCs w:val="14"/>
              </w:rPr>
              <w:t xml:space="preserve">, 900 </w:t>
            </w:r>
            <w:proofErr w:type="spellStart"/>
            <w:r w:rsidRPr="00E545B9">
              <w:rPr>
                <w:rFonts w:ascii="GHEA Grapalat" w:hAnsi="GHEA Grapalat" w:cs="Calibri"/>
                <w:sz w:val="14"/>
                <w:szCs w:val="14"/>
              </w:rPr>
              <w:t>գրամից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ԳՕՍՏ 31962-2013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Ստանալուց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սառացնել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Թռչնի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վերամշակումից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կանոնակարգը</w:t>
            </w:r>
            <w:proofErr w:type="spellEnd"/>
            <w:r w:rsidRPr="00E545B9">
              <w:rPr>
                <w:rFonts w:ascii="GHEA Grapalat" w:hAnsi="GHEA Grapalat" w:cs="Calibri"/>
                <w:sz w:val="14"/>
                <w:szCs w:val="14"/>
              </w:rPr>
              <w:t xml:space="preserve"> (ԵԱՏՄ ՏԿ 051/2021):</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858,6</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603D20">
        <w:trPr>
          <w:gridAfter w:val="1"/>
          <w:wAfter w:w="5689" w:type="dxa"/>
          <w:trHeight w:val="9985"/>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5</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15421100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ձեթ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ռաֆինացված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լուծամզման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ճզմման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եղանակով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հոտազերծված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0.9-1 </w:t>
            </w:r>
            <w:proofErr w:type="spellStart"/>
            <w:r w:rsidRPr="00E545B9">
              <w:rPr>
                <w:rFonts w:ascii="GHEA Grapalat" w:hAnsi="GHEA Grapalat" w:cs="Calibri"/>
                <w:sz w:val="14"/>
                <w:szCs w:val="14"/>
              </w:rPr>
              <w:t>լիտր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տարողությամբ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շշերում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հաշվելու</w:t>
            </w:r>
            <w:proofErr w:type="spellEnd"/>
            <w:r w:rsidRPr="00E545B9">
              <w:rPr>
                <w:rFonts w:ascii="GHEA Grapalat" w:hAnsi="GHEA Grapalat" w:cs="Calibri"/>
                <w:sz w:val="14"/>
                <w:szCs w:val="14"/>
              </w:rPr>
              <w:t xml:space="preserve">/: ԳՕՍՏ 1129-2013,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883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Ճարպայուղային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024/2011),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լիտր</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236,25</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6</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15531100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Կարագ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5կգ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82,9%,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արժեքը</w:t>
            </w:r>
            <w:proofErr w:type="spellEnd"/>
            <w:r w:rsidRPr="00E545B9">
              <w:rPr>
                <w:rFonts w:ascii="GHEA Grapalat" w:hAnsi="GHEA Grapalat" w:cs="Calibri"/>
                <w:sz w:val="14"/>
                <w:szCs w:val="14"/>
              </w:rPr>
              <w:t xml:space="preserve"> 100գ ՝</w:t>
            </w:r>
            <w:proofErr w:type="spellStart"/>
            <w:r w:rsidRPr="00E545B9">
              <w:rPr>
                <w:rFonts w:ascii="GHEA Grapalat" w:hAnsi="GHEA Grapalat" w:cs="Calibri"/>
                <w:sz w:val="14"/>
                <w:szCs w:val="14"/>
              </w:rPr>
              <w:t>կաթնային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w:t>
            </w:r>
            <w:proofErr w:type="spellEnd"/>
            <w:r w:rsidRPr="00E545B9">
              <w:rPr>
                <w:rFonts w:ascii="GHEA Grapalat" w:hAnsi="GHEA Grapalat" w:cs="Calibri"/>
                <w:sz w:val="14"/>
                <w:szCs w:val="14"/>
              </w:rPr>
              <w:t xml:space="preserve"> 82գ, </w:t>
            </w:r>
            <w:proofErr w:type="spellStart"/>
            <w:r w:rsidRPr="00E545B9">
              <w:rPr>
                <w:rFonts w:ascii="GHEA Grapalat" w:hAnsi="GHEA Grapalat" w:cs="Calibri"/>
                <w:sz w:val="14"/>
                <w:szCs w:val="14"/>
              </w:rPr>
              <w:t>սպիտակուց</w:t>
            </w:r>
            <w:proofErr w:type="spellEnd"/>
            <w:r w:rsidRPr="00E545B9">
              <w:rPr>
                <w:rFonts w:ascii="GHEA Grapalat" w:hAnsi="GHEA Grapalat" w:cs="Calibri"/>
                <w:sz w:val="14"/>
                <w:szCs w:val="14"/>
              </w:rPr>
              <w:t xml:space="preserve"> 0.6գ,   </w:t>
            </w:r>
            <w:proofErr w:type="spellStart"/>
            <w:r w:rsidRPr="00E545B9">
              <w:rPr>
                <w:rFonts w:ascii="GHEA Grapalat" w:hAnsi="GHEA Grapalat" w:cs="Calibri"/>
                <w:sz w:val="14"/>
                <w:szCs w:val="14"/>
              </w:rPr>
              <w:t>ածխաջուր</w:t>
            </w:r>
            <w:proofErr w:type="spellEnd"/>
            <w:r w:rsidRPr="00E545B9">
              <w:rPr>
                <w:rFonts w:ascii="GHEA Grapalat" w:hAnsi="GHEA Grapalat" w:cs="Calibri"/>
                <w:sz w:val="14"/>
                <w:szCs w:val="14"/>
              </w:rPr>
              <w:t xml:space="preserve"> 0,6գ, 743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3111ԿՋ </w:t>
            </w:r>
            <w:proofErr w:type="spellStart"/>
            <w:r w:rsidRPr="00E545B9">
              <w:rPr>
                <w:rFonts w:ascii="GHEA Grapalat" w:hAnsi="GHEA Grapalat" w:cs="Calibri"/>
                <w:sz w:val="14"/>
                <w:szCs w:val="14"/>
              </w:rPr>
              <w:t>պրոտեինի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տիտրվող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23-ից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պլազմայի</w:t>
            </w:r>
            <w:proofErr w:type="spellEnd"/>
            <w:r w:rsidRPr="00E545B9">
              <w:rPr>
                <w:rFonts w:ascii="GHEA Grapalat" w:hAnsi="GHEA Grapalat" w:cs="Calibri"/>
                <w:sz w:val="14"/>
                <w:szCs w:val="14"/>
              </w:rPr>
              <w:t xml:space="preserve"> pH-ը 6,25-ից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փաթեթներով</w:t>
            </w:r>
            <w:proofErr w:type="spellEnd"/>
            <w:r w:rsidRPr="00E545B9">
              <w:rPr>
                <w:rFonts w:ascii="GHEA Grapalat" w:hAnsi="GHEA Grapalat" w:cs="Calibri"/>
                <w:sz w:val="14"/>
                <w:szCs w:val="14"/>
              </w:rPr>
              <w:t xml:space="preserve">, ԳՕՍՏ 32261-2013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111,69</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7</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15541100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Լոռի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4-6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Պանիր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աչքերով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28-50 %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կալորիականությունը</w:t>
            </w:r>
            <w:proofErr w:type="spellEnd"/>
            <w:r w:rsidRPr="00E545B9">
              <w:rPr>
                <w:rFonts w:ascii="GHEA Grapalat" w:hAnsi="GHEA Grapalat" w:cs="Calibri"/>
                <w:sz w:val="14"/>
                <w:szCs w:val="14"/>
              </w:rPr>
              <w:t xml:space="preserve">՝ 300-340, </w:t>
            </w:r>
            <w:proofErr w:type="spellStart"/>
            <w:r w:rsidRPr="00E545B9">
              <w:rPr>
                <w:rFonts w:ascii="GHEA Grapalat" w:hAnsi="GHEA Grapalat" w:cs="Calibri"/>
                <w:sz w:val="14"/>
                <w:szCs w:val="14"/>
              </w:rPr>
              <w:t>սպիտակուցներ</w:t>
            </w:r>
            <w:proofErr w:type="spellEnd"/>
            <w:r w:rsidRPr="00E545B9">
              <w:rPr>
                <w:rFonts w:ascii="GHEA Grapalat" w:hAnsi="GHEA Grapalat" w:cs="Calibri"/>
                <w:sz w:val="14"/>
                <w:szCs w:val="14"/>
              </w:rPr>
              <w:t xml:space="preserve">՝ 15-22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«ՀՍՏ378-2016»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270</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8</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15551600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մածուն</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Մածուն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 120-2005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թանձր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մակարդուկ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շիճուկի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անջատման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գազաառաջացման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թեթևակի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հավասարաչափ</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3,2%,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(90-140)</w:t>
            </w:r>
            <w:proofErr w:type="spellStart"/>
            <w:r w:rsidRPr="00E545B9">
              <w:rPr>
                <w:rFonts w:ascii="GHEA Grapalat" w:hAnsi="GHEA Grapalat" w:cs="Calibri"/>
                <w:sz w:val="14"/>
                <w:szCs w:val="14"/>
              </w:rPr>
              <w:t>oT</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1827</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9</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15511100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Պաստերիզացված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3.2 %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21T-ից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ԳՕՍՏ 13277-79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լիտր</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1865,7</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10</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15542100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կաթնաշոռ</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Կաթնաշոռ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9%,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210-240 °T,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սպառողական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31453-2013, </w:t>
            </w:r>
            <w:proofErr w:type="spellStart"/>
            <w:r w:rsidRPr="00E545B9">
              <w:rPr>
                <w:rFonts w:ascii="GHEA Grapalat" w:hAnsi="GHEA Grapalat" w:cs="Calibri"/>
                <w:sz w:val="14"/>
                <w:szCs w:val="14"/>
              </w:rPr>
              <w:lastRenderedPageBreak/>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118,8</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w:t>
            </w:r>
            <w:r w:rsidRPr="00545C26">
              <w:rPr>
                <w:rFonts w:ascii="GHEA Grapalat" w:hAnsi="GHEA Grapalat"/>
                <w:color w:val="000000"/>
                <w:sz w:val="20"/>
                <w:szCs w:val="20"/>
                <w:lang w:val="hy-AM"/>
              </w:rPr>
              <w:lastRenderedPageBreak/>
              <w:t xml:space="preserve">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603D20">
        <w:trPr>
          <w:gridAfter w:val="1"/>
          <w:wAfter w:w="5689" w:type="dxa"/>
          <w:trHeight w:val="10104"/>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11</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15512000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թթվասեր</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18 %,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65-100 0T,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31452-2012,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43,2</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12</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15831000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Ճակնդեղից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այնպես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5 և 10 և 50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չլուծված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99,75%-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ֆեռոխառնուկների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0,0003%-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ԳՕՍՏ 21-94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1/2-ից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93,15</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603D20">
        <w:trPr>
          <w:gridAfter w:val="1"/>
          <w:wAfter w:w="5689" w:type="dxa"/>
          <w:trHeight w:val="9985"/>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13</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03142100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մեղր</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ծաղկային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ցողային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խմորման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բաժինը</w:t>
            </w:r>
            <w:proofErr w:type="spellEnd"/>
            <w:r w:rsidRPr="00E545B9">
              <w:rPr>
                <w:rFonts w:ascii="GHEA Grapalat" w:hAnsi="GHEA Grapalat" w:cs="Calibri"/>
                <w:sz w:val="14"/>
                <w:szCs w:val="14"/>
              </w:rPr>
              <w:t>` 18,5 %-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բացարձակ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5,5%-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ավելի։կալորայնությունը</w:t>
            </w:r>
            <w:proofErr w:type="spellEnd"/>
            <w:r w:rsidRPr="00E545B9">
              <w:rPr>
                <w:rFonts w:ascii="GHEA Grapalat" w:hAnsi="GHEA Grapalat" w:cs="Calibri"/>
                <w:sz w:val="14"/>
                <w:szCs w:val="14"/>
              </w:rPr>
              <w:t xml:space="preserve">՝ (100 գ` 315-330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հիմնական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բաղադրությունը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գլուկոզայի</w:t>
            </w:r>
            <w:proofErr w:type="spellEnd"/>
            <w:r w:rsidRPr="00E545B9">
              <w:rPr>
                <w:rFonts w:ascii="GHEA Grapalat" w:hAnsi="GHEA Grapalat" w:cs="Calibri"/>
                <w:sz w:val="14"/>
                <w:szCs w:val="14"/>
              </w:rPr>
              <w:t xml:space="preserve"> (56%), </w:t>
            </w:r>
            <w:proofErr w:type="spellStart"/>
            <w:r w:rsidRPr="00E545B9">
              <w:rPr>
                <w:rFonts w:ascii="GHEA Grapalat" w:hAnsi="GHEA Grapalat" w:cs="Calibri"/>
                <w:sz w:val="14"/>
                <w:szCs w:val="14"/>
              </w:rPr>
              <w:t>ֆրուկտոզայի</w:t>
            </w:r>
            <w:proofErr w:type="spellEnd"/>
            <w:r w:rsidRPr="00E545B9">
              <w:rPr>
                <w:rFonts w:ascii="GHEA Grapalat" w:hAnsi="GHEA Grapalat" w:cs="Calibri"/>
                <w:sz w:val="14"/>
                <w:szCs w:val="14"/>
              </w:rPr>
              <w:t xml:space="preserve"> (37%) և </w:t>
            </w:r>
            <w:proofErr w:type="spellStart"/>
            <w:r w:rsidRPr="00E545B9">
              <w:rPr>
                <w:rFonts w:ascii="GHEA Grapalat" w:hAnsi="GHEA Grapalat" w:cs="Calibri"/>
                <w:sz w:val="14"/>
                <w:szCs w:val="14"/>
              </w:rPr>
              <w:t>սախարոզայի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փոխակերպված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25,92</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603D20">
        <w:trPr>
          <w:gridAfter w:val="1"/>
          <w:wAfter w:w="5689" w:type="dxa"/>
          <w:trHeight w:val="8284"/>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14</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03142520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ձու</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r w:rsidRPr="00E545B9">
              <w:rPr>
                <w:rFonts w:ascii="GHEA Grapalat" w:hAnsi="GHEA Grapalat" w:cs="Calibri"/>
                <w:sz w:val="14"/>
                <w:szCs w:val="14"/>
              </w:rPr>
              <w:t xml:space="preserve">03 </w:t>
            </w:r>
            <w:proofErr w:type="spellStart"/>
            <w:r w:rsidRPr="00E545B9">
              <w:rPr>
                <w:rFonts w:ascii="GHEA Grapalat" w:hAnsi="GHEA Grapalat" w:cs="Calibri"/>
                <w:sz w:val="14"/>
                <w:szCs w:val="14"/>
              </w:rPr>
              <w:t>կարգ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սեղանի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25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ՀՍՏ 182-2012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հատ</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13869</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15</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15612150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ալյուր</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ամբողջահատիկ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տարեկանի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դառնության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փտահոտի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բորբոսի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մետաղամագնիսական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0.55%, </w:t>
            </w:r>
            <w:proofErr w:type="spellStart"/>
            <w:r w:rsidRPr="00E545B9">
              <w:rPr>
                <w:rFonts w:ascii="GHEA Grapalat" w:hAnsi="GHEA Grapalat" w:cs="Calibri"/>
                <w:sz w:val="14"/>
                <w:szCs w:val="14"/>
              </w:rPr>
              <w:t>հում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սոսնձանյութի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28,0%: ՀՍՏ 280-2007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17,55</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16</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15613350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Եփման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/350-500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փաթիլներում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5,0%-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0,30%-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ԳՕՍՏ 21149-93: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179,145</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w:t>
            </w:r>
            <w:r w:rsidRPr="00545C26">
              <w:rPr>
                <w:rFonts w:ascii="GHEA Grapalat" w:hAnsi="GHEA Grapalat"/>
                <w:color w:val="000000"/>
                <w:sz w:val="20"/>
                <w:szCs w:val="20"/>
              </w:rPr>
              <w:lastRenderedPageBreak/>
              <w:t>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w:t>
            </w:r>
            <w:r w:rsidRPr="00752C33">
              <w:rPr>
                <w:rFonts w:ascii="GHEA Grapalat" w:hAnsi="GHEA Grapalat"/>
                <w:sz w:val="20"/>
                <w:szCs w:val="20"/>
                <w:lang w:val="hy-AM"/>
              </w:rPr>
              <w:lastRenderedPageBreak/>
              <w:t xml:space="preserve">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603D20">
        <w:trPr>
          <w:gridAfter w:val="1"/>
          <w:wAfter w:w="5689" w:type="dxa"/>
          <w:trHeight w:val="10069"/>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17</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15851100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մակարոն</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Մակարոն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լապշա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վերմիշել</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 և 10 և 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անդրոժ</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մակարոնեղենի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0,30 %-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մակնշումով,կախված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որակից</w:t>
            </w:r>
            <w:proofErr w:type="spellEnd"/>
            <w:r w:rsidRPr="00E545B9">
              <w:rPr>
                <w:rFonts w:ascii="GHEA Grapalat" w:hAnsi="GHEA Grapalat" w:cs="Calibri"/>
                <w:sz w:val="14"/>
                <w:szCs w:val="14"/>
              </w:rPr>
              <w:t>` A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Б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ապակենման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B (</w:t>
            </w:r>
            <w:proofErr w:type="spellStart"/>
            <w:r w:rsidRPr="00E545B9">
              <w:rPr>
                <w:rFonts w:ascii="GHEA Grapalat" w:hAnsi="GHEA Grapalat" w:cs="Calibri"/>
                <w:sz w:val="14"/>
                <w:szCs w:val="14"/>
              </w:rPr>
              <w:t>հացաթխման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չափածրարման</w:t>
            </w:r>
            <w:proofErr w:type="spellEnd"/>
            <w:r w:rsidRPr="00E545B9">
              <w:rPr>
                <w:rFonts w:ascii="GHEA Grapalat" w:hAnsi="GHEA Grapalat" w:cs="Calibri"/>
                <w:sz w:val="14"/>
                <w:szCs w:val="14"/>
              </w:rPr>
              <w:t xml:space="preserve">, ԳՕՍՏ 31743-2012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r w:rsidRPr="00E545B9">
              <w:rPr>
                <w:rFonts w:ascii="GHEA Grapalat" w:hAnsi="GHEA Grapalat" w:cs="Calibri"/>
                <w:sz w:val="14"/>
                <w:szCs w:val="14"/>
              </w:rPr>
              <w:br w:type="page"/>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37,8</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603D20">
        <w:trPr>
          <w:gridAfter w:val="1"/>
          <w:wAfter w:w="5689" w:type="dxa"/>
          <w:trHeight w:val="10104"/>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18</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15616000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Հնդկաձավար</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14,0 %-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97,5 %-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ՀՍՏ ԳՈՍՏ Ռ 55290-2012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97,2</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19</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15331151</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ցայտուն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չորությամբ</w:t>
            </w:r>
            <w:proofErr w:type="spellEnd"/>
            <w:r w:rsidRPr="00E545B9">
              <w:rPr>
                <w:rFonts w:ascii="GHEA Grapalat" w:hAnsi="GHEA Grapalat" w:cs="Calibri"/>
                <w:sz w:val="14"/>
                <w:szCs w:val="14"/>
              </w:rPr>
              <w:t xml:space="preserve">` (15,1-18,0) %: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50 %: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7758-75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32,4</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20</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03221117</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Չորացրած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28674-90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32,4</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603D20">
        <w:trPr>
          <w:gridAfter w:val="1"/>
          <w:wAfter w:w="5689" w:type="dxa"/>
          <w:trHeight w:val="10104"/>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21</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15331152</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սիսեռ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(14,0-20,0)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8758-76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133,65</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B66170">
        <w:trPr>
          <w:gridAfter w:val="1"/>
          <w:wAfter w:w="5689" w:type="dxa"/>
          <w:trHeight w:val="10058"/>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22</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15331153</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Երեք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(14,0-17,0)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7066-77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101,25</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B66170">
        <w:trPr>
          <w:gridAfter w:val="1"/>
          <w:wAfter w:w="5689" w:type="dxa"/>
          <w:trHeight w:val="9985"/>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23</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15618000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Խաշած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ձավարահատիկների</w:t>
            </w:r>
            <w:proofErr w:type="spellEnd"/>
            <w:r w:rsidRPr="00E545B9">
              <w:rPr>
                <w:rFonts w:ascii="GHEA Grapalat" w:hAnsi="GHEA Grapalat" w:cs="Calibri"/>
                <w:sz w:val="14"/>
                <w:szCs w:val="14"/>
              </w:rPr>
              <w:t xml:space="preserve"> N1,N2,N3,N4,N5 </w:t>
            </w:r>
            <w:proofErr w:type="spellStart"/>
            <w:r w:rsidRPr="00E545B9">
              <w:rPr>
                <w:rFonts w:ascii="GHEA Grapalat" w:hAnsi="GHEA Grapalat" w:cs="Calibri"/>
                <w:sz w:val="14"/>
                <w:szCs w:val="14"/>
              </w:rPr>
              <w:t>չափերից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ՀՍՏ 303-2008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10,8</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24</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15617000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ձավար</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թեփահան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հետագա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կոտրատմամբ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ծայրերով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276-60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70,2</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25</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15619000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հաճար</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արտադրողի</w:t>
            </w:r>
            <w:proofErr w:type="spellEnd"/>
            <w:r w:rsidRPr="00E545B9">
              <w:rPr>
                <w:rFonts w:ascii="GHEA Grapalat" w:hAnsi="GHEA Grapalat" w:cs="Calibri"/>
                <w:sz w:val="14"/>
                <w:szCs w:val="14"/>
              </w:rPr>
              <w:t xml:space="preserve"> (ՏՊ)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43,2</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B66170">
        <w:trPr>
          <w:gridAfter w:val="1"/>
          <w:wAfter w:w="5689" w:type="dxa"/>
          <w:trHeight w:val="10058"/>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26</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15614200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ողորված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բրնձին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երկար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15 %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2օТ,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6292-93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390,15</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27</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15311100</w:t>
            </w:r>
          </w:p>
        </w:tc>
        <w:tc>
          <w:tcPr>
            <w:tcW w:w="992" w:type="dxa"/>
            <w:vAlign w:val="center"/>
          </w:tcPr>
          <w:p w:rsidR="00461EA7" w:rsidRPr="000E1EDA"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Կարտոֆիլ</w:t>
            </w:r>
            <w:proofErr w:type="spellEnd"/>
            <w:r>
              <w:rPr>
                <w:rFonts w:ascii="GHEA Grapalat" w:hAnsi="GHEA Grapalat" w:cs="Calibri"/>
                <w:color w:val="000000"/>
                <w:sz w:val="22"/>
                <w:szCs w:val="22"/>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r w:rsidRPr="00E545B9">
              <w:rPr>
                <w:rFonts w:ascii="GHEA Grapalat" w:hAnsi="GHEA Grapalat" w:cs="Calibri"/>
                <w:sz w:val="14"/>
                <w:szCs w:val="14"/>
              </w:rPr>
              <w:t xml:space="preserve">1-ին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չցրտահարված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10-14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8-10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պոլիէթլինային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Տեսականու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մաքրությունը</w:t>
            </w:r>
            <w:proofErr w:type="spellEnd"/>
            <w:r w:rsidRPr="00E545B9">
              <w:rPr>
                <w:rFonts w:ascii="GHEA Grapalat" w:hAnsi="GHEA Grapalat" w:cs="Calibri"/>
                <w:sz w:val="14"/>
                <w:szCs w:val="14"/>
              </w:rPr>
              <w:t>` 90 %-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Պալարները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գործնականորեն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թույլտատրվում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ապրանքային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ազդող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ներքոհիշյալ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թերությունների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(ՀՍՏ 354-2013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6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819,9</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28</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0322142</w:t>
            </w:r>
            <w:r>
              <w:rPr>
                <w:rFonts w:ascii="GHEA Grapalat" w:hAnsi="GHEA Grapalat" w:cs="Calibri"/>
                <w:color w:val="000000"/>
                <w:sz w:val="22"/>
                <w:szCs w:val="22"/>
              </w:rPr>
              <w:lastRenderedPageBreak/>
              <w:t>0</w:t>
            </w:r>
          </w:p>
        </w:tc>
        <w:tc>
          <w:tcPr>
            <w:tcW w:w="992" w:type="dxa"/>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lastRenderedPageBreak/>
              <w:t>ծաղկակ</w:t>
            </w:r>
            <w:r>
              <w:rPr>
                <w:rFonts w:ascii="Sylfaen" w:hAnsi="Sylfaen" w:cs="Calibri"/>
                <w:color w:val="000000"/>
                <w:sz w:val="20"/>
                <w:szCs w:val="20"/>
              </w:rPr>
              <w:lastRenderedPageBreak/>
              <w:t>աղամբ</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1.5-2.5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ԳՕՍՏ 7968-89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40,5</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w:t>
            </w:r>
            <w:r w:rsidRPr="00545C26">
              <w:rPr>
                <w:rFonts w:ascii="GHEA Grapalat" w:hAnsi="GHEA Grapalat"/>
                <w:color w:val="000000"/>
                <w:sz w:val="20"/>
                <w:szCs w:val="20"/>
              </w:rPr>
              <w:lastRenderedPageBreak/>
              <w:t>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Համապատաս</w:t>
            </w:r>
            <w:r w:rsidRPr="00752C33">
              <w:rPr>
                <w:rFonts w:ascii="GHEA Grapalat" w:hAnsi="GHEA Grapalat"/>
                <w:sz w:val="20"/>
                <w:szCs w:val="20"/>
                <w:lang w:val="hy-AM"/>
              </w:rPr>
              <w:lastRenderedPageBreak/>
              <w:t xml:space="preserve">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29</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03221110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և/</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չթորշնած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1,5-3,5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ԳՕՍՏ 32284-2013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10-12սմ: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1121,22</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w:t>
            </w:r>
            <w:r w:rsidRPr="00752C33">
              <w:rPr>
                <w:rFonts w:ascii="GHEA Grapalat" w:hAnsi="GHEA Grapalat"/>
                <w:sz w:val="20"/>
                <w:szCs w:val="20"/>
                <w:lang w:val="hy-AM"/>
              </w:rPr>
              <w:lastRenderedPageBreak/>
              <w:t>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30</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03221124</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Վարունգ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քաղցրահամ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33932-2016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168,3</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31</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15331139</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Լոլիկ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34298-2017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169,2</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w:t>
            </w:r>
            <w:r w:rsidRPr="00752C33">
              <w:rPr>
                <w:rFonts w:ascii="GHEA Grapalat" w:hAnsi="GHEA Grapalat"/>
                <w:sz w:val="20"/>
                <w:szCs w:val="20"/>
                <w:lang w:val="hy-AM"/>
              </w:rPr>
              <w:lastRenderedPageBreak/>
              <w:t>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32</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03221430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333</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33</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15331161</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սմ-ից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34306-2017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r>
              <w:rPr>
                <w:rFonts w:ascii="GHEA Grapalat" w:hAnsi="GHEA Grapalat" w:cs="Calibri"/>
                <w:color w:val="000000"/>
                <w:sz w:val="22"/>
                <w:szCs w:val="22"/>
              </w:rPr>
              <w:lastRenderedPageBreak/>
              <w:t xml:space="preserve"> </w:t>
            </w: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99,9</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B66170">
        <w:trPr>
          <w:gridAfter w:val="1"/>
          <w:wAfter w:w="5689" w:type="dxa"/>
          <w:trHeight w:val="9985"/>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34</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81,9</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35</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18</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36</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15331168</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սմբուկ</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Սմբուկ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31821-2012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w:t>
            </w:r>
            <w:r w:rsidRPr="00E545B9">
              <w:rPr>
                <w:rFonts w:ascii="GHEA Grapalat" w:hAnsi="GHEA Grapalat" w:cs="Calibri"/>
                <w:sz w:val="14"/>
                <w:szCs w:val="14"/>
              </w:rPr>
              <w:lastRenderedPageBreak/>
              <w:t xml:space="preserve">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99</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37</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03221122</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դդմիկ</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31822-2012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lastRenderedPageBreak/>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63,45</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38</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03221130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դդում</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3-6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7975-2013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Դդումը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մայիսի</w:t>
            </w:r>
            <w:proofErr w:type="spellEnd"/>
            <w:r w:rsidRPr="00E545B9">
              <w:rPr>
                <w:rFonts w:ascii="GHEA Grapalat" w:hAnsi="GHEA Grapalat" w:cs="Calibri"/>
                <w:sz w:val="14"/>
                <w:szCs w:val="14"/>
              </w:rPr>
              <w:t xml:space="preserve"> 1-ից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սեպտեմբերի</w:t>
            </w:r>
            <w:proofErr w:type="spellEnd"/>
            <w:r w:rsidRPr="00E545B9">
              <w:rPr>
                <w:rFonts w:ascii="GHEA Grapalat" w:hAnsi="GHEA Grapalat" w:cs="Calibri"/>
                <w:sz w:val="14"/>
                <w:szCs w:val="14"/>
              </w:rPr>
              <w:t xml:space="preserve"> 1-ը:</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32,4</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39</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03221127</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Մարոլ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339,48</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40</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03221410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Կաղամբ</w:t>
            </w:r>
            <w:proofErr w:type="spellEnd"/>
            <w:r w:rsidRPr="00E545B9">
              <w:rPr>
                <w:rFonts w:ascii="GHEA Grapalat" w:hAnsi="GHEA Grapalat" w:cs="Calibri"/>
                <w:sz w:val="14"/>
                <w:szCs w:val="14"/>
              </w:rPr>
              <w:t xml:space="preserve"> 55%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45%-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հիվանդությունների,լիովին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չծլած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ունենան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բայց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մակրեևույթը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գրկող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վարդաձև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տերևաբույլերից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0,8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proofErr w:type="gramStart"/>
            <w:r w:rsidRPr="00E545B9">
              <w:rPr>
                <w:rFonts w:ascii="GHEA Grapalat" w:hAnsi="GHEA Grapalat" w:cs="Calibri"/>
                <w:sz w:val="14"/>
                <w:szCs w:val="14"/>
              </w:rPr>
              <w:t>՝  0</w:t>
            </w:r>
            <w:proofErr w:type="gramEnd"/>
            <w:r w:rsidRPr="00E545B9">
              <w:rPr>
                <w:rFonts w:ascii="GHEA Grapalat" w:hAnsi="GHEA Grapalat" w:cs="Calibri"/>
                <w:sz w:val="14"/>
                <w:szCs w:val="14"/>
              </w:rPr>
              <w:t xml:space="preserve">,8-1.8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r w:rsidRPr="00E545B9">
              <w:rPr>
                <w:rFonts w:ascii="GHEA Grapalat" w:hAnsi="GHEA Grapalat" w:cs="Calibri"/>
                <w:sz w:val="14"/>
                <w:szCs w:val="14"/>
              </w:rPr>
              <w:t xml:space="preserve"> 2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ԳՕՍՏ 28373-94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վերոնշյալ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801</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41</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03221100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արմատապտուղները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չկեղտոտված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ճաքերի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Արմատապտուղների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ամենամեծ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լայնակի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7-10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շեղումներ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վնասվածքներով</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5-7սմ: </w:t>
            </w:r>
            <w:proofErr w:type="spellStart"/>
            <w:r w:rsidRPr="00E545B9">
              <w:rPr>
                <w:rFonts w:ascii="GHEA Grapalat" w:hAnsi="GHEA Grapalat" w:cs="Calibri"/>
                <w:sz w:val="14"/>
                <w:szCs w:val="14"/>
              </w:rPr>
              <w:t>Արմատապտուղներին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կպած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1%: ԳՕՍՏ 32285-2013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ԳՈՍՏ-ի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253,8</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42</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03221129</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սպանախ</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չթոռոմած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իրավական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ակտերի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12,6</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43</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15331167</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Խառը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համեմ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մաղադանոս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ռեհան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ծիտրոն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սամիթ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թարխուն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ԳՕՍՏ 16732-71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79,155</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44</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03222128</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Խնձոր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21122-75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1169,1</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45</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15332180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սեխ</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32,4</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46</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03222131</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լայնական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մոտ</w:t>
            </w:r>
            <w:proofErr w:type="spellEnd"/>
            <w:r w:rsidRPr="00E545B9">
              <w:rPr>
                <w:rFonts w:ascii="GHEA Grapalat" w:hAnsi="GHEA Grapalat" w:cs="Calibri"/>
                <w:sz w:val="14"/>
                <w:szCs w:val="14"/>
              </w:rPr>
              <w:t xml:space="preserve"> 40-50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բարորակ</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փչացման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հետևանքով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դառնում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նկատելի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մակերևութային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(ՀՍՏ 351-2013)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lastRenderedPageBreak/>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77,4</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47</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03222132</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80-85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ՀՍՏ 352-2013,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12,6</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48</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03222139</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ձմերուկ</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Ձմերուկ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56,7</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B66170">
        <w:trPr>
          <w:gridAfter w:val="1"/>
          <w:wAfter w:w="5689" w:type="dxa"/>
          <w:trHeight w:val="8353"/>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49</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03222119</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Նարինջ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(71-ից - 90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4427-82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243</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50</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03222121</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մանդարին</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Մանդարին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պտղամսով</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տրամագիծը՝ընդհանւոր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20 %՝  35-50մմ, 80 %՝  50-70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 ԳՕՍՏ 4428-82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258,3</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51</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03222100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բանան</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Դեղնականաչավուն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(15-ից-20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ԳՕՍՏ Ռ 51603-2000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w:t>
            </w:r>
            <w:r w:rsidRPr="00E545B9">
              <w:rPr>
                <w:rFonts w:ascii="GHEA Grapalat" w:hAnsi="GHEA Grapalat" w:cs="Calibri"/>
                <w:sz w:val="14"/>
                <w:szCs w:val="14"/>
              </w:rPr>
              <w:lastRenderedPageBreak/>
              <w:t xml:space="preserve">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547,02</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52</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03222135</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r w:rsidRPr="00E545B9">
              <w:rPr>
                <w:rFonts w:ascii="GHEA Grapalat" w:hAnsi="GHEA Grapalat" w:cs="Calibri"/>
                <w:sz w:val="14"/>
                <w:szCs w:val="14"/>
              </w:rPr>
              <w:t>"</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115,2</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53</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03222134</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73,8</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54</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03222125</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Ելակ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32,4</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55</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03222126</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Հատապտուղներ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ազնվամորի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33915-2016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51,84</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w:t>
            </w:r>
            <w:r w:rsidRPr="00752C33">
              <w:rPr>
                <w:rFonts w:ascii="GHEA Grapalat" w:hAnsi="GHEA Grapalat"/>
                <w:sz w:val="20"/>
                <w:szCs w:val="20"/>
                <w:lang w:val="hy-AM"/>
              </w:rPr>
              <w:lastRenderedPageBreak/>
              <w:t>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56</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15331180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ոլոռին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143,64</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w:t>
            </w:r>
            <w:r w:rsidRPr="00752C33">
              <w:rPr>
                <w:rFonts w:ascii="GHEA Grapalat" w:hAnsi="GHEA Grapalat"/>
                <w:sz w:val="20"/>
                <w:szCs w:val="20"/>
                <w:lang w:val="hy-AM"/>
              </w:rPr>
              <w:lastRenderedPageBreak/>
              <w:t>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57</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03211210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եգիպտացորեն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78,3</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58</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15333100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Տոմատի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մածուկ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ապակե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proofErr w:type="gram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թղթայինի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տպագրությամբ</w:t>
            </w:r>
            <w:proofErr w:type="spellEnd"/>
            <w:r w:rsidRPr="00E545B9">
              <w:rPr>
                <w:rFonts w:ascii="GHEA Grapalat" w:hAnsi="GHEA Grapalat" w:cs="Calibri"/>
                <w:sz w:val="14"/>
                <w:szCs w:val="14"/>
              </w:rPr>
              <w:t xml:space="preserve">)։   ԳՕՍՏ 3343-89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w:t>
            </w:r>
            <w:r w:rsidRPr="00E545B9">
              <w:rPr>
                <w:rFonts w:ascii="GHEA Grapalat" w:hAnsi="GHEA Grapalat" w:cs="Calibri"/>
                <w:sz w:val="14"/>
                <w:szCs w:val="14"/>
              </w:rPr>
              <w:lastRenderedPageBreak/>
              <w:t xml:space="preserve">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43,875</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w:t>
            </w:r>
            <w:r w:rsidRPr="00752C33">
              <w:rPr>
                <w:rFonts w:ascii="GHEA Grapalat" w:hAnsi="GHEA Grapalat"/>
                <w:sz w:val="20"/>
                <w:szCs w:val="20"/>
                <w:lang w:val="hy-AM"/>
              </w:rPr>
              <w:lastRenderedPageBreak/>
              <w:t>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59</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15321200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Պատրաստի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100 %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ուղղակի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մզման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պարզեցված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լիտր</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3,996</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60</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15872400</w:t>
            </w:r>
          </w:p>
        </w:tc>
        <w:tc>
          <w:tcPr>
            <w:tcW w:w="992" w:type="dxa"/>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յոդացված</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բյուրեղային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0,1 %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0,7%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կիլոգրամ</w:t>
            </w:r>
            <w:proofErr w:type="spellEnd"/>
            <w:r w:rsidRPr="00E545B9">
              <w:rPr>
                <w:rFonts w:ascii="GHEA Grapalat" w:hAnsi="GHEA Grapalat" w:cs="Calibri"/>
                <w:sz w:val="14"/>
                <w:szCs w:val="14"/>
              </w:rPr>
              <w:t xml:space="preserve">: ՀՍՏ 239-2005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lastRenderedPageBreak/>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19,296</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w:t>
            </w:r>
            <w:r w:rsidRPr="00752C33">
              <w:rPr>
                <w:rFonts w:ascii="GHEA Grapalat" w:hAnsi="GHEA Grapalat"/>
                <w:sz w:val="20"/>
                <w:szCs w:val="20"/>
                <w:lang w:val="hy-AM"/>
              </w:rPr>
              <w:lastRenderedPageBreak/>
              <w:t>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61</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15821500</w:t>
            </w:r>
          </w:p>
        </w:tc>
        <w:tc>
          <w:tcPr>
            <w:tcW w:w="992" w:type="dxa"/>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Խոնավությունը`3%-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10%,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20%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27%,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w:t>
            </w:r>
            <w:r w:rsidRPr="00E545B9">
              <w:rPr>
                <w:rFonts w:ascii="GHEA Grapalat" w:hAnsi="GHEA Grapalat" w:cs="Calibri"/>
                <w:color w:val="FF0000"/>
                <w:sz w:val="14"/>
                <w:szCs w:val="14"/>
              </w:rPr>
              <w:t>24901-14</w:t>
            </w: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64,8</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62</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15871257</w:t>
            </w:r>
          </w:p>
        </w:tc>
        <w:tc>
          <w:tcPr>
            <w:tcW w:w="992" w:type="dxa"/>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վանիլ</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Թխուկներում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5գ-անոց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ԳՕՍՏ 16599-71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0,108</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63</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15841400</w:t>
            </w:r>
          </w:p>
        </w:tc>
        <w:tc>
          <w:tcPr>
            <w:tcW w:w="992" w:type="dxa"/>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հետքերի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27.3 </w:t>
            </w:r>
            <w:proofErr w:type="spellStart"/>
            <w:r w:rsidRPr="00E545B9">
              <w:rPr>
                <w:rFonts w:ascii="GHEA Grapalat" w:hAnsi="GHEA Grapalat" w:cs="Calibri"/>
                <w:sz w:val="14"/>
                <w:szCs w:val="14"/>
              </w:rPr>
              <w:t>գրամ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ճարպեր</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ածխաջրեր</w:t>
            </w:r>
            <w:proofErr w:type="spellEnd"/>
            <w:r w:rsidRPr="00E545B9">
              <w:rPr>
                <w:rFonts w:ascii="GHEA Grapalat" w:hAnsi="GHEA Grapalat" w:cs="Calibri"/>
                <w:sz w:val="14"/>
                <w:szCs w:val="14"/>
              </w:rPr>
              <w:t xml:space="preserve">` 12.2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PP 1.8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B1 0.1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B2 0.2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Na 13մգր., K 1509մգր., ca 128մգր., Mg 425մգր., P655մգր.։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289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վայրում</w:t>
            </w:r>
            <w:proofErr w:type="spellEnd"/>
            <w:r w:rsidRPr="00E545B9">
              <w:rPr>
                <w:rFonts w:ascii="GHEA Grapalat" w:hAnsi="GHEA Grapalat" w:cs="Calibri"/>
                <w:sz w:val="14"/>
                <w:szCs w:val="14"/>
              </w:rPr>
              <w:t xml:space="preserve"> /18+3/ C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2-III-4.9-01- 2010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8-րդ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80 %: ԳՕՍՏ 108-76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7,29</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64</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03222113</w:t>
            </w:r>
          </w:p>
        </w:tc>
        <w:tc>
          <w:tcPr>
            <w:tcW w:w="992" w:type="dxa"/>
          </w:tcPr>
          <w:p w:rsidR="00461EA7" w:rsidRPr="000E1EDA" w:rsidRDefault="00461EA7" w:rsidP="00461EA7">
            <w:pPr>
              <w:jc w:val="center"/>
              <w:rPr>
                <w:rFonts w:ascii="GHEA Grapalat" w:hAnsi="GHEA Grapalat"/>
                <w:sz w:val="20"/>
                <w:szCs w:val="20"/>
              </w:rPr>
            </w:pPr>
            <w:proofErr w:type="spellStart"/>
            <w:r>
              <w:rPr>
                <w:rFonts w:ascii="Sylfaen" w:hAnsi="Sylfaen" w:cs="Calibri"/>
                <w:color w:val="000000"/>
                <w:sz w:val="20"/>
                <w:szCs w:val="20"/>
              </w:rPr>
              <w:t>չամիչ</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խաղողից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կորիզի</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6882-88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59,4</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B66170">
        <w:trPr>
          <w:gridAfter w:val="1"/>
          <w:wAfter w:w="5689" w:type="dxa"/>
          <w:trHeight w:val="9107"/>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65</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15821400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Calibri" w:hAnsi="Calibri" w:cs="Calibri"/>
                <w:color w:val="000000"/>
                <w:sz w:val="22"/>
                <w:szCs w:val="22"/>
              </w:rPr>
              <w:t>պաքսիմատ</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չորահաց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Պաքսիմատ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մանրեցրած</w:t>
            </w:r>
            <w:proofErr w:type="spellEnd"/>
            <w:r w:rsidRPr="00E545B9">
              <w:rPr>
                <w:rFonts w:ascii="GHEA Grapalat" w:hAnsi="GHEA Grapalat" w:cs="Calibri"/>
                <w:sz w:val="14"/>
                <w:szCs w:val="14"/>
              </w:rPr>
              <w:t xml:space="preserve">, 500գ. </w:t>
            </w:r>
            <w:proofErr w:type="spellStart"/>
            <w:r w:rsidRPr="00E545B9">
              <w:rPr>
                <w:rFonts w:ascii="GHEA Grapalat" w:hAnsi="GHEA Grapalat" w:cs="Calibri"/>
                <w:sz w:val="14"/>
                <w:szCs w:val="14"/>
              </w:rPr>
              <w:t>Փաթեթավորված,առանց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ընթեռնելի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2,43</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66</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Calibri" w:hAnsi="Calibri" w:cs="Calibri"/>
                <w:color w:val="000000"/>
                <w:sz w:val="22"/>
                <w:szCs w:val="22"/>
              </w:rPr>
              <w:t>համեմունքներ</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Համեմունքներ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ճաշերի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0,54</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w:t>
            </w:r>
            <w:r w:rsidRPr="00545C26">
              <w:rPr>
                <w:rFonts w:ascii="GHEA Grapalat" w:hAnsi="GHEA Grapalat"/>
                <w:color w:val="000000"/>
                <w:sz w:val="20"/>
                <w:szCs w:val="20"/>
                <w:lang w:val="hy-AM"/>
              </w:rPr>
              <w:lastRenderedPageBreak/>
              <w:t xml:space="preserve">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67</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Չորացված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պղպեղի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խարնուրնդների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կշռաբաժանման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0,324</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w:t>
            </w:r>
            <w:r w:rsidRPr="00752C33">
              <w:rPr>
                <w:rFonts w:ascii="GHEA Grapalat" w:hAnsi="GHEA Grapalat"/>
                <w:sz w:val="20"/>
                <w:szCs w:val="20"/>
                <w:lang w:val="hy-AM"/>
              </w:rPr>
              <w:lastRenderedPageBreak/>
              <w:t>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68</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15898100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Calibri" w:hAnsi="Calibri" w:cs="Calibri"/>
                <w:color w:val="000000"/>
                <w:sz w:val="22"/>
                <w:szCs w:val="22"/>
              </w:rPr>
              <w:t>Փխրեցուցիչ</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8 %-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80 %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0,675</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lastRenderedPageBreak/>
              <w:t>69</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15872600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Calibri" w:hAnsi="Calibri" w:cs="Calibri"/>
                <w:color w:val="000000"/>
                <w:sz w:val="22"/>
                <w:szCs w:val="22"/>
              </w:rPr>
              <w:t>սոդա</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գործող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նորմերին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ստանդարտներին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ԳՕՍՏ 2156-76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lastRenderedPageBreak/>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0,27</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70</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Calibri" w:hAnsi="Calibri" w:cs="Calibri"/>
                <w:color w:val="000000"/>
                <w:sz w:val="22"/>
                <w:szCs w:val="22"/>
              </w:rPr>
              <w:t>Դարչին</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հրուշակեղենի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կոմպոտների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0,27</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461EA7" w:rsidRPr="000E1EDA" w:rsidTr="007F18C4">
        <w:trPr>
          <w:gridAfter w:val="1"/>
          <w:wAfter w:w="5689" w:type="dxa"/>
        </w:trPr>
        <w:tc>
          <w:tcPr>
            <w:tcW w:w="993" w:type="dxa"/>
            <w:gridSpan w:val="2"/>
            <w:vAlign w:val="center"/>
          </w:tcPr>
          <w:p w:rsidR="00461EA7" w:rsidRPr="00814CFC" w:rsidRDefault="00461EA7" w:rsidP="00461EA7">
            <w:pPr>
              <w:jc w:val="center"/>
              <w:rPr>
                <w:rFonts w:ascii="GHEA Grapalat" w:hAnsi="GHEA Grapalat"/>
                <w:b/>
                <w:sz w:val="20"/>
                <w:szCs w:val="20"/>
              </w:rPr>
            </w:pPr>
            <w:r w:rsidRPr="00814CFC">
              <w:rPr>
                <w:rFonts w:ascii="GHEA Grapalat" w:hAnsi="GHEA Grapalat"/>
                <w:b/>
                <w:sz w:val="20"/>
                <w:szCs w:val="20"/>
              </w:rPr>
              <w:t>71</w:t>
            </w:r>
          </w:p>
        </w:tc>
        <w:tc>
          <w:tcPr>
            <w:tcW w:w="1134" w:type="dxa"/>
            <w:vAlign w:val="center"/>
          </w:tcPr>
          <w:p w:rsidR="00461EA7" w:rsidRPr="000E1EDA" w:rsidRDefault="00461EA7" w:rsidP="00461EA7">
            <w:pPr>
              <w:jc w:val="center"/>
              <w:rPr>
                <w:rFonts w:ascii="GHEA Grapalat" w:hAnsi="GHEA Grapalat"/>
                <w:sz w:val="20"/>
                <w:szCs w:val="20"/>
              </w:rPr>
            </w:pPr>
            <w:r>
              <w:rPr>
                <w:rFonts w:ascii="GHEA Grapalat" w:hAnsi="GHEA Grapalat" w:cs="Calibri"/>
                <w:color w:val="000000"/>
              </w:rPr>
              <w:t>15332410</w:t>
            </w:r>
          </w:p>
        </w:tc>
        <w:tc>
          <w:tcPr>
            <w:tcW w:w="992" w:type="dxa"/>
            <w:vAlign w:val="bottom"/>
          </w:tcPr>
          <w:p w:rsidR="00461EA7" w:rsidRPr="000E1EDA" w:rsidRDefault="00461EA7" w:rsidP="00461EA7">
            <w:pPr>
              <w:jc w:val="center"/>
              <w:rPr>
                <w:rFonts w:ascii="GHEA Grapalat" w:hAnsi="GHEA Grapalat"/>
                <w:sz w:val="20"/>
                <w:szCs w:val="20"/>
              </w:rPr>
            </w:pPr>
            <w:proofErr w:type="spellStart"/>
            <w:r>
              <w:rPr>
                <w:rFonts w:ascii="Calibri" w:hAnsi="Calibri" w:cs="Calibri"/>
                <w:color w:val="000000"/>
                <w:sz w:val="22"/>
                <w:szCs w:val="22"/>
              </w:rPr>
              <w:t>չիր</w:t>
            </w:r>
            <w:proofErr w:type="spellEnd"/>
          </w:p>
        </w:tc>
        <w:tc>
          <w:tcPr>
            <w:tcW w:w="850" w:type="dxa"/>
          </w:tcPr>
          <w:p w:rsidR="00461EA7" w:rsidRPr="000E1EDA" w:rsidRDefault="00461EA7" w:rsidP="00461EA7">
            <w:pPr>
              <w:jc w:val="center"/>
              <w:rPr>
                <w:rFonts w:ascii="GHEA Grapalat" w:hAnsi="GHEA Grapalat"/>
                <w:sz w:val="20"/>
                <w:szCs w:val="20"/>
              </w:rPr>
            </w:pPr>
          </w:p>
        </w:tc>
        <w:tc>
          <w:tcPr>
            <w:tcW w:w="4820" w:type="dxa"/>
            <w:vAlign w:val="center"/>
          </w:tcPr>
          <w:p w:rsidR="00461EA7" w:rsidRPr="00E545B9" w:rsidRDefault="00461EA7" w:rsidP="00461EA7">
            <w:pPr>
              <w:jc w:val="center"/>
              <w:rPr>
                <w:rFonts w:ascii="GHEA Grapalat" w:hAnsi="GHEA Grapalat"/>
                <w:sz w:val="14"/>
                <w:szCs w:val="14"/>
              </w:rPr>
            </w:pPr>
            <w:proofErr w:type="spellStart"/>
            <w:r w:rsidRPr="00E545B9">
              <w:rPr>
                <w:rFonts w:ascii="GHEA Grapalat" w:hAnsi="GHEA Grapalat" w:cs="Calibri"/>
                <w:sz w:val="14"/>
                <w:szCs w:val="14"/>
              </w:rPr>
              <w:t>Ծիրանաչիր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սալորաչիր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տանձի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ԳՕՍՏ 28501-90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մրգի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ընտրությամբ</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համաձայնությամբ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461EA7" w:rsidRDefault="00461EA7" w:rsidP="00461EA7">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461EA7" w:rsidRPr="000E1EDA" w:rsidRDefault="00461EA7" w:rsidP="00461EA7">
            <w:pPr>
              <w:jc w:val="center"/>
              <w:rPr>
                <w:rFonts w:ascii="GHEA Grapalat" w:hAnsi="GHEA Grapalat"/>
                <w:sz w:val="20"/>
                <w:szCs w:val="20"/>
              </w:rPr>
            </w:pPr>
          </w:p>
        </w:tc>
        <w:tc>
          <w:tcPr>
            <w:tcW w:w="850" w:type="dxa"/>
          </w:tcPr>
          <w:p w:rsidR="00461EA7" w:rsidRPr="000E1EDA" w:rsidRDefault="00461EA7" w:rsidP="00461EA7">
            <w:pPr>
              <w:jc w:val="center"/>
              <w:rPr>
                <w:rFonts w:ascii="GHEA Grapalat" w:hAnsi="GHEA Grapalat"/>
                <w:sz w:val="20"/>
                <w:szCs w:val="20"/>
              </w:rPr>
            </w:pPr>
          </w:p>
        </w:tc>
        <w:tc>
          <w:tcPr>
            <w:tcW w:w="1134" w:type="dxa"/>
            <w:vAlign w:val="center"/>
          </w:tcPr>
          <w:p w:rsidR="00461EA7" w:rsidRDefault="00461EA7" w:rsidP="00461EA7">
            <w:pPr>
              <w:jc w:val="center"/>
              <w:rPr>
                <w:rFonts w:ascii="Sylfaen" w:hAnsi="Sylfaen" w:cs="Calibri"/>
                <w:color w:val="000000"/>
                <w:sz w:val="20"/>
                <w:szCs w:val="20"/>
              </w:rPr>
            </w:pPr>
            <w:r>
              <w:rPr>
                <w:rFonts w:ascii="Sylfaen" w:hAnsi="Sylfaen" w:cs="Calibri"/>
                <w:color w:val="000000"/>
                <w:sz w:val="20"/>
                <w:szCs w:val="20"/>
              </w:rPr>
              <w:t>16,2</w:t>
            </w:r>
          </w:p>
        </w:tc>
        <w:tc>
          <w:tcPr>
            <w:tcW w:w="992" w:type="dxa"/>
          </w:tcPr>
          <w:p w:rsidR="00461EA7" w:rsidRDefault="00461EA7" w:rsidP="00461EA7">
            <w:proofErr w:type="spellStart"/>
            <w:proofErr w:type="gramStart"/>
            <w:r w:rsidRPr="00545C26">
              <w:rPr>
                <w:rFonts w:ascii="GHEA Grapalat" w:hAnsi="GHEA Grapalat"/>
                <w:color w:val="000000"/>
                <w:sz w:val="20"/>
                <w:szCs w:val="20"/>
              </w:rPr>
              <w:t>Գ.Անուշավան</w:t>
            </w:r>
            <w:proofErr w:type="spellEnd"/>
            <w:proofErr w:type="gramEnd"/>
            <w:r w:rsidRPr="00545C26">
              <w:rPr>
                <w:rFonts w:ascii="GHEA Grapalat" w:hAnsi="GHEA Grapalat"/>
                <w:color w:val="000000"/>
                <w:sz w:val="20"/>
                <w:szCs w:val="20"/>
              </w:rPr>
              <w:t xml:space="preserve"> 12 </w:t>
            </w:r>
            <w:r w:rsidRPr="00545C26">
              <w:rPr>
                <w:rFonts w:ascii="GHEA Grapalat" w:hAnsi="GHEA Grapalat"/>
                <w:color w:val="000000"/>
                <w:sz w:val="20"/>
                <w:szCs w:val="20"/>
                <w:lang w:val="hy-AM"/>
              </w:rPr>
              <w:t xml:space="preserve">–րդ փողոց </w:t>
            </w:r>
            <w:r w:rsidRPr="00545C26">
              <w:rPr>
                <w:rFonts w:ascii="GHEA Grapalat" w:hAnsi="GHEA Grapalat"/>
                <w:color w:val="000000"/>
                <w:sz w:val="20"/>
                <w:szCs w:val="20"/>
              </w:rPr>
              <w:t xml:space="preserve"> շ</w:t>
            </w:r>
            <w:r w:rsidRPr="00545C26">
              <w:rPr>
                <w:rFonts w:ascii="GHEA Grapalat" w:hAnsi="GHEA Grapalat"/>
                <w:color w:val="000000"/>
                <w:sz w:val="20"/>
                <w:szCs w:val="20"/>
                <w:lang w:val="hy-AM"/>
              </w:rPr>
              <w:t>ենք</w:t>
            </w:r>
            <w:r w:rsidRPr="00545C26">
              <w:rPr>
                <w:rFonts w:ascii="GHEA Grapalat" w:hAnsi="GHEA Grapalat"/>
                <w:color w:val="000000"/>
                <w:sz w:val="20"/>
                <w:szCs w:val="20"/>
              </w:rPr>
              <w:t xml:space="preserve"> 4</w:t>
            </w:r>
          </w:p>
        </w:tc>
        <w:tc>
          <w:tcPr>
            <w:tcW w:w="1134" w:type="dxa"/>
          </w:tcPr>
          <w:p w:rsidR="00461EA7" w:rsidRDefault="00461EA7" w:rsidP="00461EA7">
            <w:pPr>
              <w:jc w:val="center"/>
              <w:rPr>
                <w:rFonts w:ascii="GHEA Grapalat" w:hAnsi="GHEA Grapalat"/>
                <w:sz w:val="20"/>
                <w:szCs w:val="20"/>
              </w:rPr>
            </w:pPr>
          </w:p>
        </w:tc>
        <w:tc>
          <w:tcPr>
            <w:tcW w:w="1701" w:type="dxa"/>
          </w:tcPr>
          <w:p w:rsidR="00461EA7" w:rsidRPr="00D118DC" w:rsidRDefault="00461EA7" w:rsidP="00461EA7">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E6444" w:rsidRPr="009D6AE3" w:rsidTr="001D7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2" w:type="dxa"/>
          <w:trHeight w:val="345"/>
        </w:trPr>
        <w:tc>
          <w:tcPr>
            <w:tcW w:w="21580" w:type="dxa"/>
            <w:gridSpan w:val="13"/>
            <w:tcBorders>
              <w:top w:val="nil"/>
              <w:left w:val="nil"/>
              <w:bottom w:val="nil"/>
              <w:right w:val="nil"/>
            </w:tcBorders>
            <w:shd w:val="clear" w:color="auto" w:fill="auto"/>
            <w:vAlign w:val="center"/>
            <w:hideMark/>
          </w:tcPr>
          <w:p w:rsidR="00AE6444" w:rsidRPr="00AD7E9C" w:rsidRDefault="00AE6444" w:rsidP="00AD7E9C">
            <w:pPr>
              <w:rPr>
                <w:rFonts w:ascii="GHEA Grapalat" w:hAnsi="GHEA Grapalat" w:cs="Calibri"/>
                <w:b/>
                <w:color w:val="FF0000"/>
                <w:sz w:val="20"/>
                <w:szCs w:val="20"/>
              </w:rPr>
            </w:pPr>
          </w:p>
        </w:tc>
      </w:tr>
    </w:tbl>
    <w:p w:rsidR="00071D1C" w:rsidRPr="000E1EDA" w:rsidRDefault="00071D1C" w:rsidP="00EF3662">
      <w:pPr>
        <w:jc w:val="both"/>
        <w:rPr>
          <w:rFonts w:ascii="GHEA Grapalat" w:hAnsi="GHEA Grapalat" w:cs="Sylfaen"/>
          <w:i/>
          <w:sz w:val="16"/>
          <w:szCs w:val="16"/>
          <w:lang w:val="pt-BR"/>
        </w:rPr>
      </w:pPr>
      <w:r w:rsidRPr="00AE6444">
        <w:rPr>
          <w:rFonts w:ascii="GHEA Grapalat" w:hAnsi="GHEA Grapalat"/>
          <w:sz w:val="16"/>
          <w:szCs w:val="16"/>
          <w:lang w:val="hy-AM"/>
        </w:rPr>
        <w:t xml:space="preserve"> </w:t>
      </w: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rsidR="00E74BF6" w:rsidRPr="000E1EDA" w:rsidRDefault="00E74BF6" w:rsidP="00EF3662">
      <w:pPr>
        <w:jc w:val="both"/>
        <w:rPr>
          <w:rFonts w:ascii="GHEA Grapalat" w:hAnsi="GHEA Grapalat" w:cs="Sylfaen"/>
          <w:i/>
          <w:sz w:val="16"/>
          <w:szCs w:val="16"/>
          <w:lang w:val="pt-BR"/>
        </w:rPr>
      </w:pPr>
    </w:p>
    <w:p w:rsidR="00F954E8" w:rsidRPr="000E1EDA" w:rsidRDefault="00700C81" w:rsidP="00081E7C">
      <w:pPr>
        <w:pStyle w:val="af2"/>
        <w:jc w:val="both"/>
        <w:rPr>
          <w:rFonts w:ascii="GHEA Grapalat" w:hAnsi="GHEA Grapalat"/>
          <w:sz w:val="16"/>
          <w:szCs w:val="16"/>
          <w:lang w:val="pt-BR"/>
        </w:rPr>
      </w:pPr>
      <w:r w:rsidRPr="00181BC7">
        <w:rPr>
          <w:rFonts w:ascii="GHEA Grapalat" w:hAnsi="GHEA Grapalat"/>
          <w:sz w:val="16"/>
          <w:szCs w:val="16"/>
          <w:lang w:val="pt-BR"/>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EB35E7" w:rsidRPr="000E1EDA">
        <w:rPr>
          <w:rFonts w:ascii="GHEA Grapalat" w:hAnsi="GHEA Grapalat" w:cs="Sylfaen"/>
          <w:i/>
          <w:sz w:val="16"/>
          <w:szCs w:val="16"/>
          <w:lang w:val="pt-BR" w:eastAsia="en-US"/>
        </w:rPr>
        <w:t xml:space="preserve"> </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EB35E7" w:rsidRPr="000E1EDA">
        <w:rPr>
          <w:rFonts w:ascii="GHEA Grapalat" w:hAnsi="GHEA Grapalat" w:cs="Sylfaen"/>
          <w:i/>
          <w:sz w:val="16"/>
          <w:szCs w:val="16"/>
          <w:lang w:val="pt-BR" w:eastAsia="en-US"/>
        </w:rPr>
        <w:t xml:space="preserve"> </w:t>
      </w:r>
      <w:r w:rsidR="00D0489D" w:rsidRPr="000E1EDA">
        <w:rPr>
          <w:rFonts w:ascii="GHEA Grapalat" w:hAnsi="GHEA Grapalat" w:cs="Sylfaen"/>
          <w:i/>
          <w:sz w:val="16"/>
          <w:szCs w:val="16"/>
          <w:lang w:val="hy-AM" w:eastAsia="en-US"/>
        </w:rPr>
        <w:t>մոդելը</w:t>
      </w:r>
      <w:r w:rsidR="00D0489D" w:rsidRPr="000E1EDA">
        <w:rPr>
          <w:rFonts w:ascii="GHEA Grapalat" w:hAnsi="GHEA Grapalat" w:cs="Sylfaen"/>
          <w:i/>
          <w:sz w:val="16"/>
          <w:szCs w:val="16"/>
          <w:lang w:val="pt-BR" w:eastAsia="en-US"/>
        </w:rPr>
        <w:t xml:space="preserve"> </w:t>
      </w:r>
      <w:r w:rsidR="00EB35E7" w:rsidRPr="000E1EDA">
        <w:rPr>
          <w:rFonts w:ascii="GHEA Grapalat" w:hAnsi="GHEA Grapalat" w:cs="Sylfaen"/>
          <w:i/>
          <w:sz w:val="16"/>
          <w:szCs w:val="16"/>
          <w:lang w:val="pt-BR" w:eastAsia="en-US"/>
        </w:rPr>
        <w:t>և արտադրողի անվանումը</w:t>
      </w:r>
      <w:r w:rsidR="00EB35E7" w:rsidRPr="000E1EDA" w:rsidDel="00EB35E7">
        <w:rPr>
          <w:rFonts w:ascii="GHEA Grapalat" w:hAnsi="GHEA Grapalat" w:cs="Sylfaen"/>
          <w:i/>
          <w:sz w:val="16"/>
          <w:szCs w:val="16"/>
          <w:lang w:val="pt-BR" w:eastAsia="en-US"/>
        </w:rPr>
        <w:t xml:space="preserve"> </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hy-AM"/>
        </w:rPr>
        <w:t xml:space="preserve"> </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1D1C" w:rsidRPr="00B8415D" w:rsidRDefault="00071D1C" w:rsidP="00EF3662">
            <w:pPr>
              <w:rPr>
                <w:rFonts w:ascii="GHEA Grapalat" w:hAnsi="GHEA Grapalat"/>
                <w:sz w:val="20"/>
                <w:szCs w:val="20"/>
                <w:lang w:val="pt-BR"/>
              </w:rPr>
            </w:pPr>
          </w:p>
          <w:p w:rsidR="00753C49" w:rsidRPr="001A4C71" w:rsidRDefault="00753C49" w:rsidP="00753C49">
            <w:pPr>
              <w:jc w:val="center"/>
              <w:rPr>
                <w:rFonts w:ascii="GHEA Grapalat" w:hAnsi="GHEA Grapalat"/>
                <w:color w:val="000000"/>
                <w:sz w:val="20"/>
                <w:szCs w:val="20"/>
                <w:lang w:val="hy-AM"/>
              </w:rPr>
            </w:pPr>
            <w:r w:rsidRPr="001A4C71">
              <w:rPr>
                <w:rFonts w:ascii="GHEA Grapalat" w:hAnsi="GHEA Grapalat"/>
                <w:color w:val="000000"/>
                <w:sz w:val="20"/>
                <w:szCs w:val="20"/>
                <w:lang w:val="hy-AM"/>
              </w:rPr>
              <w:t>ՀՀ Շիրակի մարզի Արթիկ համայնքի &lt;&lt;</w:t>
            </w:r>
            <w:r w:rsidRPr="001A4C71">
              <w:rPr>
                <w:rFonts w:ascii="GHEA Grapalat" w:hAnsi="GHEA Grapalat"/>
                <w:b/>
                <w:sz w:val="20"/>
                <w:szCs w:val="20"/>
                <w:lang w:val="hy-AM"/>
              </w:rPr>
              <w:t xml:space="preserve"> </w:t>
            </w:r>
            <w:proofErr w:type="spellStart"/>
            <w:r w:rsidRPr="00A9219A">
              <w:rPr>
                <w:rFonts w:ascii="GHEA Grapalat" w:hAnsi="GHEA Grapalat" w:cs="Arial"/>
                <w:bCs/>
                <w:sz w:val="20"/>
                <w:szCs w:val="20"/>
              </w:rPr>
              <w:t>Անուշավանի</w:t>
            </w:r>
            <w:proofErr w:type="spellEnd"/>
            <w:r w:rsidRPr="00A9219A">
              <w:rPr>
                <w:rFonts w:ascii="GHEA Grapalat" w:hAnsi="GHEA Grapalat" w:cs="Arial"/>
                <w:bCs/>
                <w:sz w:val="20"/>
                <w:szCs w:val="20"/>
                <w:lang w:val="hy-AM"/>
              </w:rPr>
              <w:t xml:space="preserve"> Արշակ Տոնոյանի անվան </w:t>
            </w:r>
            <w:proofErr w:type="spellStart"/>
            <w:r w:rsidRPr="00A9219A">
              <w:rPr>
                <w:rFonts w:ascii="GHEA Grapalat" w:hAnsi="GHEA Grapalat" w:cs="Arial"/>
                <w:bCs/>
                <w:sz w:val="20"/>
                <w:szCs w:val="20"/>
              </w:rPr>
              <w:t>նախադպրոցականուսումնական</w:t>
            </w:r>
            <w:proofErr w:type="spellEnd"/>
            <w:r w:rsidRPr="00A9219A">
              <w:rPr>
                <w:rFonts w:ascii="GHEA Grapalat" w:hAnsi="GHEA Grapalat" w:cs="Arial"/>
                <w:bCs/>
                <w:sz w:val="20"/>
                <w:szCs w:val="20"/>
                <w:lang w:val="hy-AM"/>
              </w:rPr>
              <w:t xml:space="preserve"> </w:t>
            </w:r>
            <w:proofErr w:type="spellStart"/>
            <w:r w:rsidRPr="00A9219A">
              <w:rPr>
                <w:rFonts w:ascii="GHEA Grapalat" w:hAnsi="GHEA Grapalat" w:cs="Arial"/>
                <w:bCs/>
                <w:sz w:val="20"/>
                <w:szCs w:val="20"/>
              </w:rPr>
              <w:t>հաստատություն</w:t>
            </w:r>
            <w:proofErr w:type="spellEnd"/>
            <w:r w:rsidRPr="00BB0ADD">
              <w:rPr>
                <w:rFonts w:ascii="GHEA Grapalat" w:hAnsi="GHEA Grapalat"/>
                <w:i/>
                <w:lang w:val="hy-AM"/>
              </w:rPr>
              <w:t xml:space="preserve"> </w:t>
            </w:r>
            <w:r w:rsidRPr="001A4C71">
              <w:rPr>
                <w:rFonts w:ascii="GHEA Grapalat" w:hAnsi="GHEA Grapalat"/>
                <w:color w:val="000000"/>
                <w:sz w:val="20"/>
                <w:szCs w:val="20"/>
                <w:lang w:val="hy-AM"/>
              </w:rPr>
              <w:t>&gt;&gt; ՀՈԱԿ</w:t>
            </w:r>
          </w:p>
          <w:p w:rsidR="00753C49" w:rsidRPr="00753C49" w:rsidRDefault="00753C49" w:rsidP="00753C49">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Pr="00753C49">
              <w:rPr>
                <w:rFonts w:ascii="GHEA Grapalat" w:hAnsi="GHEA Grapalat"/>
                <w:color w:val="000000"/>
                <w:sz w:val="20"/>
                <w:szCs w:val="20"/>
                <w:lang w:val="hy-AM"/>
              </w:rPr>
              <w:t xml:space="preserve">Գ.Անուշավան 12 </w:t>
            </w:r>
            <w:r w:rsidRPr="00A9219A">
              <w:rPr>
                <w:rFonts w:ascii="GHEA Grapalat" w:hAnsi="GHEA Grapalat"/>
                <w:color w:val="000000"/>
                <w:sz w:val="20"/>
                <w:szCs w:val="20"/>
                <w:lang w:val="hy-AM"/>
              </w:rPr>
              <w:t xml:space="preserve">–րդ փողոց </w:t>
            </w:r>
            <w:r w:rsidRPr="00753C49">
              <w:rPr>
                <w:rFonts w:ascii="GHEA Grapalat" w:hAnsi="GHEA Grapalat"/>
                <w:color w:val="000000"/>
                <w:sz w:val="20"/>
                <w:szCs w:val="20"/>
                <w:lang w:val="hy-AM"/>
              </w:rPr>
              <w:t xml:space="preserve"> շ</w:t>
            </w:r>
            <w:r w:rsidRPr="00A9219A">
              <w:rPr>
                <w:rFonts w:ascii="GHEA Grapalat" w:hAnsi="GHEA Grapalat"/>
                <w:color w:val="000000"/>
                <w:sz w:val="20"/>
                <w:szCs w:val="20"/>
                <w:lang w:val="hy-AM"/>
              </w:rPr>
              <w:t>ենք</w:t>
            </w:r>
            <w:r w:rsidRPr="00753C49">
              <w:rPr>
                <w:rFonts w:ascii="GHEA Grapalat" w:hAnsi="GHEA Grapalat"/>
                <w:color w:val="000000"/>
                <w:sz w:val="20"/>
                <w:szCs w:val="20"/>
                <w:lang w:val="hy-AM"/>
              </w:rPr>
              <w:t xml:space="preserve"> 4</w:t>
            </w:r>
          </w:p>
          <w:p w:rsidR="00753C49" w:rsidRPr="001A4C71" w:rsidRDefault="00753C49" w:rsidP="00753C49">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 xml:space="preserve">ՀՎՀՀ </w:t>
            </w:r>
            <w:r w:rsidRPr="00A9219A">
              <w:rPr>
                <w:rFonts w:ascii="GHEA Grapalat" w:hAnsi="GHEA Grapalat"/>
                <w:sz w:val="20"/>
                <w:szCs w:val="20"/>
                <w:lang w:val="hy-AM"/>
              </w:rPr>
              <w:t>05526379</w:t>
            </w:r>
          </w:p>
          <w:p w:rsidR="00753C49" w:rsidRDefault="00753C49" w:rsidP="00753C49">
            <w:pPr>
              <w:jc w:val="center"/>
              <w:rPr>
                <w:rFonts w:ascii="GHEA Grapalat" w:hAnsi="GHEA Grapalat"/>
                <w:b/>
                <w:color w:val="000000"/>
                <w:sz w:val="20"/>
                <w:szCs w:val="20"/>
                <w:highlight w:val="yellow"/>
                <w:lang w:val="hy-AM"/>
              </w:rPr>
            </w:pPr>
            <w:r w:rsidRPr="007D0155">
              <w:rPr>
                <w:rFonts w:ascii="GHEA Grapalat" w:hAnsi="GHEA Grapalat"/>
                <w:b/>
                <w:color w:val="000000"/>
                <w:sz w:val="20"/>
                <w:szCs w:val="20"/>
                <w:lang w:val="hy-AM"/>
              </w:rPr>
              <w:t>«ԱԿԲԱ բանկ» ԲԲԸ</w:t>
            </w:r>
            <w:r w:rsidRPr="007D0155">
              <w:rPr>
                <w:rFonts w:ascii="GHEA Grapalat" w:hAnsi="GHEA Grapalat"/>
                <w:b/>
                <w:color w:val="000000"/>
                <w:sz w:val="20"/>
                <w:szCs w:val="20"/>
                <w:highlight w:val="yellow"/>
                <w:lang w:val="hy-AM"/>
              </w:rPr>
              <w:t xml:space="preserve"> </w:t>
            </w:r>
          </w:p>
          <w:p w:rsidR="00753C49" w:rsidRPr="001A4C71" w:rsidRDefault="00753C49" w:rsidP="00753C49">
            <w:pPr>
              <w:jc w:val="center"/>
              <w:rPr>
                <w:rFonts w:ascii="GHEA Grapalat" w:hAnsi="GHEA Grapalat"/>
                <w:color w:val="000000"/>
                <w:sz w:val="20"/>
                <w:szCs w:val="20"/>
                <w:lang w:val="hy-AM"/>
              </w:rPr>
            </w:pPr>
            <w:r w:rsidRPr="007D0155">
              <w:rPr>
                <w:rFonts w:ascii="GHEA Grapalat" w:hAnsi="GHEA Grapalat"/>
                <w:color w:val="000000"/>
                <w:sz w:val="20"/>
                <w:szCs w:val="20"/>
                <w:lang w:val="hy-AM"/>
              </w:rPr>
              <w:t xml:space="preserve">հ/հ </w:t>
            </w:r>
            <w:r w:rsidRPr="00753C49">
              <w:rPr>
                <w:rFonts w:ascii="GHEA Grapalat" w:hAnsi="GHEA Grapalat"/>
                <w:b/>
                <w:color w:val="000000"/>
                <w:sz w:val="20"/>
                <w:szCs w:val="20"/>
                <w:lang w:val="hy-AM"/>
              </w:rPr>
              <w:t>220355140116000</w:t>
            </w:r>
          </w:p>
          <w:p w:rsidR="007D0155" w:rsidRPr="00BB6389" w:rsidRDefault="00753C49" w:rsidP="00753C49">
            <w:pPr>
              <w:tabs>
                <w:tab w:val="left" w:pos="1058"/>
              </w:tabs>
              <w:jc w:val="center"/>
              <w:rPr>
                <w:rFonts w:ascii="Cambria Math" w:hAnsi="Cambria Math"/>
                <w:sz w:val="20"/>
                <w:szCs w:val="20"/>
                <w:lang w:val="hy-AM"/>
              </w:rPr>
            </w:pPr>
            <w:r w:rsidRPr="001A4C71">
              <w:rPr>
                <w:rFonts w:ascii="GHEA Grapalat" w:hAnsi="GHEA Grapalat"/>
                <w:color w:val="000000"/>
                <w:sz w:val="20"/>
                <w:szCs w:val="20"/>
                <w:lang w:val="hy-AM"/>
              </w:rPr>
              <w:t xml:space="preserve">Տնօրեն` </w:t>
            </w:r>
            <w:r w:rsidRPr="00753C49">
              <w:rPr>
                <w:rFonts w:ascii="GHEA Grapalat" w:hAnsi="GHEA Grapalat"/>
                <w:color w:val="000000"/>
                <w:sz w:val="20"/>
                <w:szCs w:val="20"/>
                <w:lang w:val="hy-AM"/>
              </w:rPr>
              <w:t>Ն. Հ</w:t>
            </w:r>
            <w:proofErr w:type="spellStart"/>
            <w:r>
              <w:rPr>
                <w:rFonts w:ascii="GHEA Grapalat" w:hAnsi="GHEA Grapalat"/>
                <w:color w:val="000000"/>
                <w:sz w:val="20"/>
                <w:szCs w:val="20"/>
              </w:rPr>
              <w:t>ակոբյան</w:t>
            </w:r>
            <w:proofErr w:type="spellEnd"/>
          </w:p>
          <w:p w:rsidR="001A4C71" w:rsidRPr="001A4C71" w:rsidRDefault="001A4C71" w:rsidP="001A4C71">
            <w:pPr>
              <w:tabs>
                <w:tab w:val="left" w:pos="1058"/>
              </w:tabs>
              <w:jc w:val="center"/>
              <w:rPr>
                <w:rFonts w:ascii="GHEA Grapalat" w:hAnsi="GHEA Grapalat"/>
                <w:sz w:val="20"/>
                <w:szCs w:val="20"/>
                <w:lang w:val="hy-AM"/>
              </w:rPr>
            </w:pPr>
          </w:p>
          <w:p w:rsidR="00B66170" w:rsidRPr="00076842" w:rsidRDefault="00B66170" w:rsidP="00B66170">
            <w:pPr>
              <w:tabs>
                <w:tab w:val="left" w:pos="1058"/>
              </w:tabs>
              <w:jc w:val="center"/>
              <w:rPr>
                <w:rFonts w:ascii="Arial LatArm" w:hAnsi="Arial LatArm"/>
                <w:sz w:val="22"/>
                <w:szCs w:val="22"/>
                <w:lang w:val="hy-AM"/>
              </w:rPr>
            </w:pPr>
          </w:p>
          <w:p w:rsidR="00B66170" w:rsidRPr="008C2DF1" w:rsidRDefault="00B66170" w:rsidP="00B66170">
            <w:pPr>
              <w:jc w:val="center"/>
              <w:rPr>
                <w:rFonts w:ascii="GHEA Grapalat" w:hAnsi="GHEA Grapalat" w:cs="Sylfaen"/>
                <w:sz w:val="20"/>
                <w:szCs w:val="20"/>
                <w:lang w:val="hy-AM"/>
              </w:rPr>
            </w:pPr>
          </w:p>
          <w:p w:rsidR="00071D1C" w:rsidRPr="008C2DF1" w:rsidRDefault="00071D1C" w:rsidP="00EF3662">
            <w:pPr>
              <w:rPr>
                <w:rFonts w:ascii="GHEA Grapalat" w:hAnsi="GHEA Grapalat"/>
                <w:sz w:val="20"/>
                <w:szCs w:val="20"/>
                <w:lang w:val="hy-AM"/>
              </w:rPr>
            </w:pP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rsidR="00071D1C" w:rsidRPr="00DE412D" w:rsidRDefault="00071D1C" w:rsidP="00EF3662">
            <w:pPr>
              <w:jc w:val="center"/>
              <w:rPr>
                <w:rFonts w:ascii="GHEA Grapalat" w:hAnsi="GHEA Grapalat"/>
                <w:sz w:val="20"/>
                <w:szCs w:val="20"/>
                <w:lang w:val="hy-AM"/>
              </w:rPr>
            </w:pPr>
            <w:r w:rsidRPr="00DE412D">
              <w:rPr>
                <w:rFonts w:ascii="GHEA Grapalat" w:hAnsi="GHEA Grapalat" w:cs="Sylfaen"/>
                <w:sz w:val="20"/>
                <w:szCs w:val="20"/>
                <w:lang w:val="hy-AM"/>
              </w:rPr>
              <w:t>Կ</w:t>
            </w:r>
            <w:r w:rsidRPr="00DE412D">
              <w:rPr>
                <w:rFonts w:ascii="GHEA Grapalat" w:hAnsi="GHEA Grapalat"/>
                <w:sz w:val="20"/>
                <w:szCs w:val="20"/>
                <w:lang w:val="hy-AM"/>
              </w:rPr>
              <w:t>.</w:t>
            </w:r>
            <w:r w:rsidRPr="00DE412D">
              <w:rPr>
                <w:rFonts w:ascii="GHEA Grapalat" w:hAnsi="GHEA Grapalat" w:cs="Sylfaen"/>
                <w:sz w:val="20"/>
                <w:szCs w:val="20"/>
                <w:lang w:val="hy-AM"/>
              </w:rPr>
              <w:t>Տ</w:t>
            </w:r>
          </w:p>
        </w:tc>
        <w:tc>
          <w:tcPr>
            <w:tcW w:w="760" w:type="dxa"/>
          </w:tcPr>
          <w:p w:rsidR="00071D1C" w:rsidRPr="00DE412D"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B8415D" w:rsidRDefault="00B8415D" w:rsidP="00B90E1A">
      <w:pPr>
        <w:rPr>
          <w:rFonts w:ascii="GHEA Grapalat" w:hAnsi="GHEA Grapalat"/>
          <w:i/>
          <w:sz w:val="20"/>
          <w:szCs w:val="20"/>
        </w:rPr>
      </w:pPr>
    </w:p>
    <w:p w:rsidR="00B8415D" w:rsidRDefault="00B8415D" w:rsidP="00EF3662">
      <w:pPr>
        <w:jc w:val="right"/>
        <w:rPr>
          <w:rFonts w:ascii="GHEA Grapalat" w:hAnsi="GHEA Grapalat"/>
          <w:i/>
          <w:sz w:val="20"/>
          <w:szCs w:val="20"/>
        </w:rPr>
      </w:pPr>
    </w:p>
    <w:p w:rsidR="00B8415D" w:rsidRDefault="00B8415D" w:rsidP="00EF3662">
      <w:pPr>
        <w:jc w:val="right"/>
        <w:rPr>
          <w:rFonts w:ascii="GHEA Grapalat" w:hAnsi="GHEA Grapalat"/>
          <w:i/>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Pr="00090F03">
        <w:rPr>
          <w:rFonts w:ascii="GHEA Grapalat" w:hAnsi="GHEA Grapalat"/>
          <w:b/>
          <w:sz w:val="20"/>
          <w:szCs w:val="20"/>
        </w:rPr>
        <w:t>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D14E49" w:rsidRPr="00090F03">
        <w:rPr>
          <w:rFonts w:ascii="GHEA Grapalat" w:hAnsi="GHEA Grapalat" w:cs="Sylfaen"/>
          <w:b/>
          <w:sz w:val="20"/>
          <w:szCs w:val="20"/>
          <w:lang w:val="hy-AM"/>
        </w:rPr>
        <w:t>«</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b/>
          <w:sz w:val="20"/>
          <w:szCs w:val="20"/>
          <w:lang w:val="hy-AM"/>
        </w:rPr>
        <w:t xml:space="preserve"> ծածկագրով պայմանագրի</w:t>
      </w:r>
    </w:p>
    <w:p w:rsidR="00071D1C" w:rsidRPr="00D14E49" w:rsidRDefault="00071D1C" w:rsidP="00EF3662">
      <w:pPr>
        <w:tabs>
          <w:tab w:val="left" w:pos="9540"/>
        </w:tabs>
        <w:rPr>
          <w:rFonts w:ascii="GHEA Grapalat" w:hAnsi="GHEA Grapalat"/>
          <w:sz w:val="20"/>
          <w:szCs w:val="20"/>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lang w:val="hy-AM"/>
        </w:rPr>
        <w:t xml:space="preserve">                                                                                                                                                                                                            </w:t>
      </w:r>
      <w:r w:rsidRPr="000E1EDA">
        <w:rPr>
          <w:rFonts w:ascii="GHEA Grapalat" w:hAnsi="GHEA Grapalat" w:cs="Sylfaen"/>
          <w:sz w:val="20"/>
          <w:szCs w:val="20"/>
        </w:rPr>
        <w:t>ՀՀ</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572"/>
        <w:gridCol w:w="567"/>
        <w:gridCol w:w="709"/>
        <w:gridCol w:w="1588"/>
      </w:tblGrid>
      <w:tr w:rsidR="00071D1C" w:rsidRPr="000E1EDA" w:rsidTr="00DE412D">
        <w:tc>
          <w:tcPr>
            <w:tcW w:w="15109" w:type="dxa"/>
            <w:gridSpan w:val="16"/>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p>
        </w:tc>
      </w:tr>
      <w:tr w:rsidR="00071D1C" w:rsidRPr="009D0D8C" w:rsidTr="00DE412D">
        <w:tc>
          <w:tcPr>
            <w:tcW w:w="198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70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ԳՄԱ</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lang w:val="es-ES"/>
              </w:rPr>
              <w:t xml:space="preserve"> (CPV)</w:t>
            </w:r>
          </w:p>
        </w:tc>
        <w:tc>
          <w:tcPr>
            <w:tcW w:w="252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անվանումը</w:t>
            </w:r>
            <w:proofErr w:type="spellEnd"/>
          </w:p>
        </w:tc>
        <w:tc>
          <w:tcPr>
            <w:tcW w:w="7909" w:type="dxa"/>
            <w:gridSpan w:val="13"/>
            <w:vAlign w:val="center"/>
          </w:tcPr>
          <w:p w:rsidR="00071D1C" w:rsidRPr="000E1EDA" w:rsidRDefault="00071D1C" w:rsidP="009734DA">
            <w:pPr>
              <w:jc w:val="both"/>
              <w:rPr>
                <w:rFonts w:ascii="GHEA Grapalat" w:hAnsi="GHEA Grapalat"/>
                <w:sz w:val="20"/>
                <w:szCs w:val="20"/>
                <w:lang w:val="es-ES"/>
              </w:rPr>
            </w:pPr>
            <w:proofErr w:type="spellStart"/>
            <w:r w:rsidRPr="000E1EDA">
              <w:rPr>
                <w:rFonts w:ascii="GHEA Grapalat" w:hAnsi="GHEA Grapalat"/>
                <w:sz w:val="20"/>
                <w:szCs w:val="20"/>
                <w:lang w:val="es-ES"/>
              </w:rPr>
              <w:t>դիմաց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վճարումներ</w:t>
            </w:r>
            <w:r w:rsidR="000E1EDA">
              <w:rPr>
                <w:rFonts w:ascii="GHEA Grapalat" w:hAnsi="GHEA Grapalat"/>
                <w:sz w:val="20"/>
                <w:szCs w:val="20"/>
                <w:lang w:val="es-ES"/>
              </w:rPr>
              <w:t>ը</w:t>
            </w:r>
            <w:proofErr w:type="spellEnd"/>
            <w:r w:rsidR="000E1EDA">
              <w:rPr>
                <w:rFonts w:ascii="GHEA Grapalat" w:hAnsi="GHEA Grapalat"/>
                <w:sz w:val="20"/>
                <w:szCs w:val="20"/>
                <w:lang w:val="es-ES"/>
              </w:rPr>
              <w:t xml:space="preserve"> </w:t>
            </w:r>
            <w:proofErr w:type="spellStart"/>
            <w:r w:rsidR="000E1EDA">
              <w:rPr>
                <w:rFonts w:ascii="GHEA Grapalat" w:hAnsi="GHEA Grapalat"/>
                <w:sz w:val="20"/>
                <w:szCs w:val="20"/>
                <w:lang w:val="es-ES"/>
              </w:rPr>
              <w:t>նախատեսվում</w:t>
            </w:r>
            <w:proofErr w:type="spellEnd"/>
            <w:r w:rsidR="000E1EDA">
              <w:rPr>
                <w:rFonts w:ascii="GHEA Grapalat" w:hAnsi="GHEA Grapalat"/>
                <w:sz w:val="20"/>
                <w:szCs w:val="20"/>
                <w:lang w:val="es-ES"/>
              </w:rPr>
              <w:t xml:space="preserve"> է </w:t>
            </w:r>
            <w:proofErr w:type="spellStart"/>
            <w:r w:rsidR="000E1EDA">
              <w:rPr>
                <w:rFonts w:ascii="GHEA Grapalat" w:hAnsi="GHEA Grapalat"/>
                <w:sz w:val="20"/>
                <w:szCs w:val="20"/>
                <w:lang w:val="es-ES"/>
              </w:rPr>
              <w:t>իրականացնել</w:t>
            </w:r>
            <w:proofErr w:type="spellEnd"/>
            <w:r w:rsidR="000E1EDA">
              <w:rPr>
                <w:rFonts w:ascii="GHEA Grapalat" w:hAnsi="GHEA Grapalat"/>
                <w:sz w:val="20"/>
                <w:szCs w:val="20"/>
                <w:lang w:val="es-ES"/>
              </w:rPr>
              <w:t xml:space="preserve"> 2026</w:t>
            </w:r>
            <w:r w:rsidRPr="000E1EDA">
              <w:rPr>
                <w:rFonts w:ascii="GHEA Grapalat" w:hAnsi="GHEA Grapalat"/>
                <w:sz w:val="20"/>
                <w:szCs w:val="20"/>
                <w:lang w:val="es-ES"/>
              </w:rPr>
              <w:t xml:space="preserve">թ-ին` </w:t>
            </w:r>
            <w:proofErr w:type="spellStart"/>
            <w:r w:rsidR="000E1EDA" w:rsidRPr="00090F03">
              <w:rPr>
                <w:rFonts w:ascii="GHEA Grapalat" w:hAnsi="GHEA Grapalat"/>
                <w:b/>
                <w:sz w:val="20"/>
                <w:szCs w:val="20"/>
                <w:lang w:val="es-ES"/>
              </w:rPr>
              <w:t>փաստացի</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մատակարարված</w:t>
            </w:r>
            <w:proofErr w:type="spellEnd"/>
            <w:r w:rsidR="000E1EDA" w:rsidRPr="00090F03">
              <w:rPr>
                <w:rFonts w:ascii="GHEA Grapalat" w:hAnsi="GHEA Grapalat"/>
                <w:b/>
                <w:sz w:val="20"/>
                <w:szCs w:val="20"/>
                <w:lang w:val="es-ES"/>
              </w:rPr>
              <w:t xml:space="preserve"> </w:t>
            </w:r>
            <w:r w:rsidR="00090F03"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ապրանքների</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դիմաց</w:t>
            </w:r>
            <w:proofErr w:type="spellEnd"/>
            <w:r w:rsidR="000E1EDA">
              <w:rPr>
                <w:rFonts w:ascii="GHEA Grapalat" w:hAnsi="GHEA Grapalat"/>
                <w:sz w:val="20"/>
                <w:szCs w:val="20"/>
                <w:lang w:val="es-ES"/>
              </w:rPr>
              <w:t xml:space="preserve"> </w:t>
            </w:r>
            <w:proofErr w:type="spellStart"/>
            <w:r w:rsidRPr="000E1EDA">
              <w:rPr>
                <w:rFonts w:ascii="GHEA Grapalat" w:hAnsi="GHEA Grapalat"/>
                <w:sz w:val="20"/>
                <w:szCs w:val="20"/>
                <w:lang w:val="es-ES"/>
              </w:rPr>
              <w:t>ըստ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ամիսների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թվում</w:t>
            </w:r>
            <w:proofErr w:type="spellEnd"/>
            <w:r w:rsidRPr="000E1EDA">
              <w:rPr>
                <w:rFonts w:ascii="GHEA Grapalat" w:hAnsi="GHEA Grapalat"/>
                <w:sz w:val="20"/>
                <w:szCs w:val="20"/>
                <w:lang w:val="es-ES"/>
              </w:rPr>
              <w:t>**</w:t>
            </w:r>
          </w:p>
        </w:tc>
      </w:tr>
      <w:tr w:rsidR="00071D1C" w:rsidRPr="000E1EDA" w:rsidTr="00DE412D">
        <w:trPr>
          <w:trHeight w:val="1538"/>
        </w:trPr>
        <w:tc>
          <w:tcPr>
            <w:tcW w:w="1980" w:type="dxa"/>
          </w:tcPr>
          <w:p w:rsidR="00071D1C" w:rsidRPr="000E1EDA" w:rsidRDefault="00071D1C" w:rsidP="00EF3662">
            <w:pPr>
              <w:jc w:val="center"/>
              <w:rPr>
                <w:rFonts w:ascii="GHEA Grapalat" w:hAnsi="GHEA Grapalat"/>
                <w:sz w:val="20"/>
                <w:szCs w:val="20"/>
                <w:lang w:val="es-ES"/>
              </w:rPr>
            </w:pPr>
          </w:p>
        </w:tc>
        <w:tc>
          <w:tcPr>
            <w:tcW w:w="2700" w:type="dxa"/>
          </w:tcPr>
          <w:p w:rsidR="00071D1C" w:rsidRPr="000E1EDA" w:rsidRDefault="00071D1C" w:rsidP="00EF3662">
            <w:pPr>
              <w:jc w:val="center"/>
              <w:rPr>
                <w:rFonts w:ascii="GHEA Grapalat" w:hAnsi="GHEA Grapalat"/>
                <w:sz w:val="20"/>
                <w:szCs w:val="20"/>
                <w:lang w:val="es-ES"/>
              </w:rPr>
            </w:pPr>
          </w:p>
        </w:tc>
        <w:tc>
          <w:tcPr>
            <w:tcW w:w="2520" w:type="dxa"/>
          </w:tcPr>
          <w:p w:rsidR="00071D1C" w:rsidRPr="000E1EDA" w:rsidRDefault="00071D1C" w:rsidP="00EF3662">
            <w:pPr>
              <w:jc w:val="center"/>
              <w:rPr>
                <w:rFonts w:ascii="GHEA Grapalat" w:hAnsi="GHEA Grapalat"/>
                <w:sz w:val="20"/>
                <w:szCs w:val="20"/>
                <w:lang w:val="es-ES"/>
              </w:rPr>
            </w:pP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r w:rsidRPr="00C05837">
              <w:rPr>
                <w:rFonts w:ascii="GHEA Grapalat" w:hAnsi="GHEA Grapalat" w:cs="Times Armenian"/>
                <w:i/>
                <w:sz w:val="20"/>
                <w:szCs w:val="20"/>
                <w:lang w:val="pt-BR"/>
              </w:rPr>
              <w:t xml:space="preserve"> </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r w:rsidRPr="00C05837">
              <w:rPr>
                <w:rFonts w:ascii="GHEA Grapalat" w:hAnsi="GHEA Grapalat" w:cs="Times Armenian"/>
                <w:i/>
                <w:sz w:val="20"/>
                <w:szCs w:val="20"/>
                <w:lang w:val="pt-BR"/>
              </w:rPr>
              <w:t xml:space="preserve"> </w:t>
            </w:r>
          </w:p>
        </w:tc>
        <w:tc>
          <w:tcPr>
            <w:tcW w:w="572"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56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i/>
                <w:sz w:val="20"/>
                <w:szCs w:val="20"/>
              </w:rPr>
              <w:t xml:space="preserve"> </w:t>
            </w:r>
            <w:r w:rsidRPr="00C05837">
              <w:rPr>
                <w:rFonts w:ascii="GHEA Grapalat" w:hAnsi="GHEA Grapalat" w:cs="Sylfaen"/>
                <w:i/>
                <w:sz w:val="20"/>
                <w:szCs w:val="20"/>
                <w:lang w:val="pt-BR"/>
              </w:rPr>
              <w:t>նոյեմբեր</w:t>
            </w:r>
          </w:p>
        </w:tc>
        <w:tc>
          <w:tcPr>
            <w:tcW w:w="70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1588" w:type="dxa"/>
            <w:vAlign w:val="center"/>
          </w:tcPr>
          <w:p w:rsidR="00071D1C" w:rsidRPr="00C05837" w:rsidRDefault="00071D1C" w:rsidP="00EF3662">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rsidR="00071D1C" w:rsidRPr="000E1EDA" w:rsidRDefault="00071D1C" w:rsidP="00EF3662">
            <w:pPr>
              <w:jc w:val="center"/>
              <w:rPr>
                <w:rFonts w:ascii="GHEA Grapalat" w:hAnsi="GHEA Grapalat"/>
                <w:sz w:val="20"/>
                <w:szCs w:val="20"/>
                <w:lang w:val="es-ES"/>
              </w:rPr>
            </w:pPr>
          </w:p>
        </w:tc>
      </w:tr>
      <w:tr w:rsidR="00B8415D" w:rsidRPr="000E1EDA" w:rsidTr="00DE412D">
        <w:trPr>
          <w:trHeight w:val="938"/>
        </w:trPr>
        <w:tc>
          <w:tcPr>
            <w:tcW w:w="1980" w:type="dxa"/>
            <w:vMerge w:val="restart"/>
          </w:tcPr>
          <w:p w:rsidR="00B8415D" w:rsidRDefault="00B8415D" w:rsidP="00EF3662">
            <w:pPr>
              <w:jc w:val="center"/>
              <w:rPr>
                <w:rFonts w:ascii="GHEA Grapalat" w:hAnsi="GHEA Grapalat"/>
                <w:sz w:val="20"/>
                <w:szCs w:val="20"/>
                <w:lang w:val="es-ES"/>
              </w:rPr>
            </w:pPr>
          </w:p>
          <w:p w:rsidR="00B8415D" w:rsidRPr="000E1EDA" w:rsidRDefault="00B8415D" w:rsidP="00EF3662">
            <w:pPr>
              <w:jc w:val="center"/>
              <w:rPr>
                <w:rFonts w:ascii="GHEA Grapalat" w:hAnsi="GHEA Grapalat"/>
                <w:sz w:val="20"/>
                <w:szCs w:val="20"/>
                <w:lang w:val="es-ES"/>
              </w:rPr>
            </w:pPr>
            <w:r>
              <w:rPr>
                <w:rFonts w:ascii="GHEA Grapalat" w:hAnsi="GHEA Grapalat"/>
                <w:sz w:val="20"/>
                <w:szCs w:val="20"/>
                <w:lang w:val="es-ES"/>
              </w:rPr>
              <w:t>1</w:t>
            </w:r>
          </w:p>
        </w:tc>
        <w:tc>
          <w:tcPr>
            <w:tcW w:w="2700" w:type="dxa"/>
            <w:vMerge w:val="restart"/>
          </w:tcPr>
          <w:p w:rsidR="00B8415D" w:rsidRDefault="00B8415D" w:rsidP="00EF3662">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B8415D" w:rsidRPr="000E1EDA" w:rsidRDefault="00B8415D" w:rsidP="00EF3662">
            <w:pPr>
              <w:jc w:val="center"/>
              <w:rPr>
                <w:rFonts w:ascii="GHEA Grapalat" w:hAnsi="GHEA Grapalat"/>
                <w:sz w:val="20"/>
                <w:szCs w:val="20"/>
                <w:lang w:val="es-ES"/>
              </w:rPr>
            </w:pPr>
          </w:p>
        </w:tc>
        <w:tc>
          <w:tcPr>
            <w:tcW w:w="2520" w:type="dxa"/>
            <w:vMerge w:val="restart"/>
          </w:tcPr>
          <w:p w:rsidR="00B8415D" w:rsidRPr="008E787B" w:rsidRDefault="00B8415D" w:rsidP="00EF3662">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p w:rsidR="00B8415D" w:rsidRPr="008E787B" w:rsidRDefault="00B8415D" w:rsidP="00895510">
            <w:pPr>
              <w:jc w:val="center"/>
              <w:rPr>
                <w:rFonts w:ascii="GHEA Grapalat" w:hAnsi="GHEA Grapalat"/>
                <w:sz w:val="20"/>
                <w:szCs w:val="20"/>
                <w:lang w:val="es-ES"/>
              </w:rPr>
            </w:pP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Default="00B8415D" w:rsidP="00EF3662">
            <w:pPr>
              <w:jc w:val="center"/>
              <w:rPr>
                <w:rFonts w:ascii="GHEA Grapalat" w:hAnsi="GHEA Grapalat"/>
                <w:sz w:val="20"/>
                <w:szCs w:val="20"/>
                <w:lang w:val="pt-BR"/>
              </w:rPr>
            </w:pPr>
            <w:r>
              <w:rPr>
                <w:rFonts w:ascii="GHEA Grapalat" w:hAnsi="GHEA Grapalat"/>
                <w:sz w:val="20"/>
                <w:szCs w:val="20"/>
                <w:lang w:val="pt-BR"/>
              </w:rPr>
              <w:t>100</w:t>
            </w:r>
          </w:p>
          <w:p w:rsidR="00B8415D" w:rsidRPr="000E1EDA" w:rsidRDefault="00B8415D" w:rsidP="00EF3662">
            <w:pPr>
              <w:jc w:val="center"/>
              <w:rPr>
                <w:rFonts w:ascii="GHEA Grapalat" w:hAnsi="GHEA Grapalat"/>
                <w:b/>
                <w:sz w:val="20"/>
                <w:szCs w:val="20"/>
                <w:lang w:val="pt-BR"/>
              </w:rPr>
            </w:pPr>
            <w:r w:rsidRPr="000E1EDA">
              <w:rPr>
                <w:rFonts w:ascii="GHEA Grapalat" w:hAnsi="GHEA Grapalat"/>
                <w:sz w:val="20"/>
                <w:szCs w:val="20"/>
                <w:lang w:val="pt-BR"/>
              </w:rPr>
              <w:t>%</w:t>
            </w:r>
          </w:p>
        </w:tc>
      </w:tr>
      <w:tr w:rsidR="00B8415D" w:rsidRPr="000E1EDA" w:rsidTr="00DE412D">
        <w:trPr>
          <w:trHeight w:val="699"/>
        </w:trPr>
        <w:tc>
          <w:tcPr>
            <w:tcW w:w="1980" w:type="dxa"/>
            <w:vMerge/>
          </w:tcPr>
          <w:p w:rsidR="00B8415D" w:rsidRDefault="00B8415D" w:rsidP="00EF3662">
            <w:pPr>
              <w:jc w:val="center"/>
              <w:rPr>
                <w:rFonts w:ascii="GHEA Grapalat" w:hAnsi="GHEA Grapalat"/>
                <w:sz w:val="20"/>
                <w:szCs w:val="20"/>
                <w:lang w:val="es-ES"/>
              </w:rPr>
            </w:pPr>
          </w:p>
        </w:tc>
        <w:tc>
          <w:tcPr>
            <w:tcW w:w="2700" w:type="dxa"/>
            <w:vMerge/>
          </w:tcPr>
          <w:p w:rsidR="00B8415D" w:rsidRDefault="00B8415D" w:rsidP="00EF3662">
            <w:pPr>
              <w:jc w:val="center"/>
              <w:rPr>
                <w:rFonts w:ascii="GHEA Grapalat" w:hAnsi="GHEA Grapalat"/>
                <w:sz w:val="20"/>
                <w:lang w:val="es-ES"/>
              </w:rPr>
            </w:pPr>
          </w:p>
        </w:tc>
        <w:tc>
          <w:tcPr>
            <w:tcW w:w="2520" w:type="dxa"/>
            <w:vMerge/>
          </w:tcPr>
          <w:p w:rsidR="00B8415D" w:rsidRDefault="00B8415D" w:rsidP="00EF3662">
            <w:pPr>
              <w:jc w:val="center"/>
              <w:rPr>
                <w:rFonts w:ascii="GHEA Grapalat" w:hAnsi="GHEA Grapalat"/>
                <w:sz w:val="20"/>
              </w:rPr>
            </w:pPr>
          </w:p>
        </w:tc>
        <w:tc>
          <w:tcPr>
            <w:tcW w:w="6321" w:type="dxa"/>
            <w:gridSpan w:val="12"/>
          </w:tcPr>
          <w:p w:rsidR="004167F1" w:rsidRDefault="004167F1" w:rsidP="00D60F07">
            <w:pPr>
              <w:pStyle w:val="a3"/>
              <w:spacing w:line="240" w:lineRule="auto"/>
              <w:ind w:firstLine="0"/>
              <w:jc w:val="center"/>
              <w:rPr>
                <w:rFonts w:ascii="GHEA Grapalat" w:hAnsi="GHEA Grapalat" w:cs="Sylfaen"/>
                <w:i w:val="0"/>
                <w:lang w:val="en-US"/>
              </w:rPr>
            </w:pPr>
          </w:p>
          <w:p w:rsidR="00B8415D" w:rsidRPr="00090F03" w:rsidRDefault="004167F1"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00090F03" w:rsidRPr="00090F03">
              <w:rPr>
                <w:rFonts w:ascii="GHEA Grapalat" w:hAnsi="GHEA Grapalat" w:cs="Sylfaen"/>
                <w:sz w:val="20"/>
                <w:szCs w:val="20"/>
                <w:lang w:val="pt-BR"/>
              </w:rPr>
              <w:t xml:space="preserve"> </w:t>
            </w:r>
          </w:p>
        </w:tc>
        <w:tc>
          <w:tcPr>
            <w:tcW w:w="1588" w:type="dxa"/>
            <w:vMerge/>
          </w:tcPr>
          <w:p w:rsidR="00B8415D" w:rsidRPr="000E1EDA" w:rsidRDefault="00B8415D" w:rsidP="00EF3662">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լավաշ</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15111120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w:t>
            </w:r>
          </w:p>
        </w:tc>
        <w:tc>
          <w:tcPr>
            <w:tcW w:w="2700" w:type="dxa"/>
            <w:vMerge w:val="restart"/>
          </w:tcPr>
          <w:p w:rsidR="007F18C4" w:rsidRDefault="007F18C4" w:rsidP="007F18C4">
            <w:pPr>
              <w:jc w:val="right"/>
              <w:rPr>
                <w:rFonts w:ascii="GHEA Grapalat" w:hAnsi="GHEA Grapalat" w:cs="Calibri"/>
                <w:color w:val="000000"/>
                <w:sz w:val="22"/>
                <w:szCs w:val="22"/>
              </w:rPr>
            </w:pPr>
            <w:r>
              <w:rPr>
                <w:rFonts w:ascii="GHEA Grapalat" w:hAnsi="GHEA Grapalat" w:cs="Calibri"/>
                <w:color w:val="000000"/>
                <w:sz w:val="22"/>
                <w:szCs w:val="22"/>
              </w:rPr>
              <w:t>15112160</w:t>
            </w:r>
          </w:p>
          <w:p w:rsidR="009734DA" w:rsidRPr="007F18C4" w:rsidRDefault="009734DA" w:rsidP="007F18C4">
            <w:pPr>
              <w:jc w:val="right"/>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15421100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6</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15531100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7</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8</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15551600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մածուն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9</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10</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կաթնաշոռ</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15512000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թթվասեր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15831000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մեղր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03142520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ձու</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15612150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ալյուր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15613350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15851100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մակարոն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15616000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15331153</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15618000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15617000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ձավար</w:t>
            </w:r>
            <w:proofErr w:type="spellEnd"/>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15619000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հաճար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15614200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03221124</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Pr="008E787B" w:rsidRDefault="000F6AC1" w:rsidP="000F6AC1">
            <w:pPr>
              <w:tabs>
                <w:tab w:val="left" w:pos="408"/>
              </w:tabs>
              <w:rPr>
                <w:rFonts w:ascii="GHEA Grapalat" w:hAnsi="GHEA Grapalat"/>
                <w:sz w:val="20"/>
                <w:szCs w:val="20"/>
                <w:lang w:val="es-ES"/>
              </w:rPr>
            </w:pPr>
            <w:r>
              <w:rPr>
                <w:rFonts w:ascii="GHEA Grapalat" w:hAnsi="GHEA Grapalat"/>
                <w:sz w:val="20"/>
                <w:szCs w:val="20"/>
                <w:lang w:val="es-ES"/>
              </w:rPr>
              <w:tab/>
            </w:r>
          </w:p>
          <w:p w:rsidR="000F6AC1" w:rsidRDefault="000F6AC1" w:rsidP="000F6AC1">
            <w:pPr>
              <w:rPr>
                <w:rFonts w:ascii="Sylfaen" w:hAnsi="Sylfaen" w:cs="Calibri"/>
                <w:color w:val="000000"/>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p w:rsidR="009734DA" w:rsidRPr="008E787B" w:rsidRDefault="009734DA" w:rsidP="000F6AC1">
            <w:pPr>
              <w:tabs>
                <w:tab w:val="left" w:pos="408"/>
              </w:tabs>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սմբուկ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դդմիկ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դդում</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40</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03221410</w:t>
            </w:r>
          </w:p>
          <w:p w:rsidR="009734DA" w:rsidRDefault="009734DA" w:rsidP="00FC63EE">
            <w:pPr>
              <w:jc w:val="center"/>
              <w:rPr>
                <w:rFonts w:ascii="GHEA Grapalat" w:hAnsi="GHEA Grapalat"/>
                <w:sz w:val="20"/>
                <w:lang w:val="es-ES"/>
              </w:rPr>
            </w:pP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սպանախ</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15332180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ձմերուկ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մանդարին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բանան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03222134</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03222126</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15331180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57</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03211210</w:t>
            </w:r>
          </w:p>
          <w:p w:rsidR="001A360C" w:rsidRDefault="001A360C" w:rsidP="00FC63EE">
            <w:pPr>
              <w:jc w:val="center"/>
              <w:rPr>
                <w:rFonts w:ascii="GHEA Grapalat" w:hAnsi="GHEA Grapalat"/>
                <w:sz w:val="20"/>
                <w:lang w:val="es-ES"/>
              </w:rPr>
            </w:pP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58</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15333100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15321200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15821500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վանիլ</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15841400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03222113</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չամիչ</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պաքսիմատ</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right"/>
              <w:rPr>
                <w:rFonts w:ascii="Calibri" w:hAnsi="Calibri" w:cs="Calibri"/>
                <w:color w:val="000000"/>
                <w:sz w:val="22"/>
                <w:szCs w:val="22"/>
              </w:rPr>
            </w:pPr>
            <w:proofErr w:type="spellStart"/>
            <w:r>
              <w:rPr>
                <w:rFonts w:ascii="Calibri" w:hAnsi="Calibri" w:cs="Calibri"/>
                <w:color w:val="000000"/>
                <w:sz w:val="22"/>
                <w:szCs w:val="22"/>
              </w:rPr>
              <w:t>համեմունքներ</w:t>
            </w:r>
            <w:proofErr w:type="spellEnd"/>
          </w:p>
          <w:p w:rsidR="001A360C" w:rsidRPr="008E787B" w:rsidRDefault="001A360C" w:rsidP="000F6AC1">
            <w:pPr>
              <w:jc w:val="right"/>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7</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8</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15898100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Փխրեցուցիչ</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DE412D" w:rsidP="00FC63EE">
            <w:pPr>
              <w:jc w:val="center"/>
              <w:rPr>
                <w:rFonts w:ascii="GHEA Grapalat" w:hAnsi="GHEA Grapalat"/>
                <w:sz w:val="20"/>
                <w:szCs w:val="20"/>
                <w:lang w:val="es-ES"/>
              </w:rPr>
            </w:pPr>
            <w:r>
              <w:rPr>
                <w:rFonts w:ascii="GHEA Grapalat" w:hAnsi="GHEA Grapalat"/>
                <w:sz w:val="20"/>
                <w:szCs w:val="20"/>
                <w:lang w:val="es-ES"/>
              </w:rPr>
              <w:t>69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15872600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սոդա</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Դարչին</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rPr>
            </w:pPr>
            <w:r>
              <w:rPr>
                <w:rFonts w:ascii="GHEA Grapalat" w:hAnsi="GHEA Grapalat" w:cs="Calibri"/>
                <w:color w:val="000000"/>
              </w:rPr>
              <w:t>15332410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չիր</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bl>
    <w:p w:rsidR="00071D1C" w:rsidRPr="009734DA" w:rsidRDefault="00071D1C" w:rsidP="00EF3662">
      <w:pPr>
        <w:rPr>
          <w:rFonts w:ascii="GHEA Grapalat" w:hAnsi="GHEA Grapalat"/>
          <w:i/>
          <w:sz w:val="20"/>
          <w:szCs w:val="20"/>
          <w:lang w:val="pt-BR"/>
        </w:rPr>
      </w:pPr>
    </w:p>
    <w:p w:rsidR="00071D1C" w:rsidRPr="000E1EDA" w:rsidRDefault="00071D1C" w:rsidP="00EF3662">
      <w:pPr>
        <w:rPr>
          <w:rFonts w:ascii="GHEA Grapalat" w:hAnsi="GHEA Grapalat" w:cs="Sylfaen"/>
          <w:i/>
          <w:sz w:val="16"/>
          <w:szCs w:val="16"/>
          <w:lang w:val="pt-BR"/>
        </w:rPr>
      </w:pPr>
      <w:r w:rsidRPr="00DA6D5C">
        <w:rPr>
          <w:rFonts w:ascii="GHEA Grapalat" w:hAnsi="GHEA Grapalat"/>
          <w:i/>
          <w:sz w:val="16"/>
          <w:szCs w:val="16"/>
          <w:lang w:val="pt-BR"/>
        </w:rPr>
        <w:t xml:space="preserve">* </w:t>
      </w:r>
      <w:r w:rsidRPr="000E1EDA">
        <w:rPr>
          <w:rFonts w:ascii="GHEA Grapalat" w:hAnsi="GHEA Grapalat" w:cs="Sylfaen"/>
          <w:i/>
          <w:sz w:val="16"/>
          <w:szCs w:val="16"/>
          <w:lang w:val="pt-BR"/>
        </w:rPr>
        <w:t>Վճարման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ենթակա</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գումարները</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ներկայացվում են աճողական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071D1C" w:rsidRPr="000E1EDA" w:rsidRDefault="00071D1C" w:rsidP="00EF3662">
      <w:pPr>
        <w:jc w:val="center"/>
        <w:rPr>
          <w:rFonts w:ascii="GHEA Grapalat" w:hAnsi="GHEA Grapalat"/>
          <w:sz w:val="20"/>
          <w:szCs w:val="20"/>
          <w:lang w:val="es-ES"/>
        </w:rPr>
      </w:pPr>
    </w:p>
    <w:p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753C49" w:rsidRPr="001A4C71" w:rsidRDefault="00753C49" w:rsidP="00753C49">
            <w:pPr>
              <w:jc w:val="center"/>
              <w:rPr>
                <w:rFonts w:ascii="GHEA Grapalat" w:hAnsi="GHEA Grapalat"/>
                <w:color w:val="000000"/>
                <w:sz w:val="20"/>
                <w:szCs w:val="20"/>
                <w:lang w:val="hy-AM"/>
              </w:rPr>
            </w:pPr>
            <w:r w:rsidRPr="001A4C71">
              <w:rPr>
                <w:rFonts w:ascii="GHEA Grapalat" w:hAnsi="GHEA Grapalat"/>
                <w:color w:val="000000"/>
                <w:sz w:val="20"/>
                <w:szCs w:val="20"/>
                <w:lang w:val="hy-AM"/>
              </w:rPr>
              <w:t>ՀՀ Շիրակի մարզի Արթիկ համայնքի &lt;&lt;</w:t>
            </w:r>
            <w:r w:rsidRPr="001A4C71">
              <w:rPr>
                <w:rFonts w:ascii="GHEA Grapalat" w:hAnsi="GHEA Grapalat"/>
                <w:b/>
                <w:sz w:val="20"/>
                <w:szCs w:val="20"/>
                <w:lang w:val="hy-AM"/>
              </w:rPr>
              <w:t xml:space="preserve"> </w:t>
            </w:r>
            <w:proofErr w:type="spellStart"/>
            <w:r w:rsidRPr="00A9219A">
              <w:rPr>
                <w:rFonts w:ascii="GHEA Grapalat" w:hAnsi="GHEA Grapalat" w:cs="Arial"/>
                <w:bCs/>
                <w:sz w:val="20"/>
                <w:szCs w:val="20"/>
              </w:rPr>
              <w:t>Անուշավանի</w:t>
            </w:r>
            <w:proofErr w:type="spellEnd"/>
            <w:r w:rsidRPr="00A9219A">
              <w:rPr>
                <w:rFonts w:ascii="GHEA Grapalat" w:hAnsi="GHEA Grapalat" w:cs="Arial"/>
                <w:bCs/>
                <w:sz w:val="20"/>
                <w:szCs w:val="20"/>
                <w:lang w:val="hy-AM"/>
              </w:rPr>
              <w:t xml:space="preserve"> Արշակ Տոնոյանի անվան </w:t>
            </w:r>
            <w:proofErr w:type="spellStart"/>
            <w:r w:rsidRPr="00A9219A">
              <w:rPr>
                <w:rFonts w:ascii="GHEA Grapalat" w:hAnsi="GHEA Grapalat" w:cs="Arial"/>
                <w:bCs/>
                <w:sz w:val="20"/>
                <w:szCs w:val="20"/>
              </w:rPr>
              <w:t>նախադպրոցականուսումնական</w:t>
            </w:r>
            <w:proofErr w:type="spellEnd"/>
            <w:r w:rsidRPr="00A9219A">
              <w:rPr>
                <w:rFonts w:ascii="GHEA Grapalat" w:hAnsi="GHEA Grapalat" w:cs="Arial"/>
                <w:bCs/>
                <w:sz w:val="20"/>
                <w:szCs w:val="20"/>
                <w:lang w:val="hy-AM"/>
              </w:rPr>
              <w:t xml:space="preserve"> </w:t>
            </w:r>
            <w:proofErr w:type="spellStart"/>
            <w:r w:rsidRPr="00A9219A">
              <w:rPr>
                <w:rFonts w:ascii="GHEA Grapalat" w:hAnsi="GHEA Grapalat" w:cs="Arial"/>
                <w:bCs/>
                <w:sz w:val="20"/>
                <w:szCs w:val="20"/>
              </w:rPr>
              <w:t>հաստատություն</w:t>
            </w:r>
            <w:proofErr w:type="spellEnd"/>
            <w:r w:rsidRPr="00BB0ADD">
              <w:rPr>
                <w:rFonts w:ascii="GHEA Grapalat" w:hAnsi="GHEA Grapalat"/>
                <w:i/>
                <w:lang w:val="hy-AM"/>
              </w:rPr>
              <w:t xml:space="preserve"> </w:t>
            </w:r>
            <w:r w:rsidRPr="001A4C71">
              <w:rPr>
                <w:rFonts w:ascii="GHEA Grapalat" w:hAnsi="GHEA Grapalat"/>
                <w:color w:val="000000"/>
                <w:sz w:val="20"/>
                <w:szCs w:val="20"/>
                <w:lang w:val="hy-AM"/>
              </w:rPr>
              <w:t>&gt;&gt; ՀՈԱԿ</w:t>
            </w:r>
          </w:p>
          <w:p w:rsidR="00753C49" w:rsidRPr="00753C49" w:rsidRDefault="00753C49" w:rsidP="00753C49">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Pr="00753C49">
              <w:rPr>
                <w:rFonts w:ascii="GHEA Grapalat" w:hAnsi="GHEA Grapalat"/>
                <w:color w:val="000000"/>
                <w:sz w:val="20"/>
                <w:szCs w:val="20"/>
                <w:lang w:val="hy-AM"/>
              </w:rPr>
              <w:t xml:space="preserve">Գ.Անուշավան 12 </w:t>
            </w:r>
            <w:r w:rsidRPr="00A9219A">
              <w:rPr>
                <w:rFonts w:ascii="GHEA Grapalat" w:hAnsi="GHEA Grapalat"/>
                <w:color w:val="000000"/>
                <w:sz w:val="20"/>
                <w:szCs w:val="20"/>
                <w:lang w:val="hy-AM"/>
              </w:rPr>
              <w:t xml:space="preserve">–րդ փողոց </w:t>
            </w:r>
            <w:r w:rsidRPr="00753C49">
              <w:rPr>
                <w:rFonts w:ascii="GHEA Grapalat" w:hAnsi="GHEA Grapalat"/>
                <w:color w:val="000000"/>
                <w:sz w:val="20"/>
                <w:szCs w:val="20"/>
                <w:lang w:val="hy-AM"/>
              </w:rPr>
              <w:t xml:space="preserve"> շ</w:t>
            </w:r>
            <w:r w:rsidRPr="00A9219A">
              <w:rPr>
                <w:rFonts w:ascii="GHEA Grapalat" w:hAnsi="GHEA Grapalat"/>
                <w:color w:val="000000"/>
                <w:sz w:val="20"/>
                <w:szCs w:val="20"/>
                <w:lang w:val="hy-AM"/>
              </w:rPr>
              <w:t>ենք</w:t>
            </w:r>
            <w:r w:rsidRPr="00753C49">
              <w:rPr>
                <w:rFonts w:ascii="GHEA Grapalat" w:hAnsi="GHEA Grapalat"/>
                <w:color w:val="000000"/>
                <w:sz w:val="20"/>
                <w:szCs w:val="20"/>
                <w:lang w:val="hy-AM"/>
              </w:rPr>
              <w:t xml:space="preserve"> 4</w:t>
            </w:r>
          </w:p>
          <w:p w:rsidR="00753C49" w:rsidRPr="001A4C71" w:rsidRDefault="00753C49" w:rsidP="00753C49">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 xml:space="preserve">ՀՎՀՀ </w:t>
            </w:r>
            <w:r w:rsidRPr="00A9219A">
              <w:rPr>
                <w:rFonts w:ascii="GHEA Grapalat" w:hAnsi="GHEA Grapalat"/>
                <w:sz w:val="20"/>
                <w:szCs w:val="20"/>
                <w:lang w:val="hy-AM"/>
              </w:rPr>
              <w:t>05526379</w:t>
            </w:r>
          </w:p>
          <w:p w:rsidR="00753C49" w:rsidRDefault="00753C49" w:rsidP="00753C49">
            <w:pPr>
              <w:jc w:val="center"/>
              <w:rPr>
                <w:rFonts w:ascii="GHEA Grapalat" w:hAnsi="GHEA Grapalat"/>
                <w:b/>
                <w:color w:val="000000"/>
                <w:sz w:val="20"/>
                <w:szCs w:val="20"/>
                <w:highlight w:val="yellow"/>
                <w:lang w:val="hy-AM"/>
              </w:rPr>
            </w:pPr>
            <w:r w:rsidRPr="007D0155">
              <w:rPr>
                <w:rFonts w:ascii="GHEA Grapalat" w:hAnsi="GHEA Grapalat"/>
                <w:b/>
                <w:color w:val="000000"/>
                <w:sz w:val="20"/>
                <w:szCs w:val="20"/>
                <w:lang w:val="hy-AM"/>
              </w:rPr>
              <w:t>«ԱԿԲԱ բանկ» ԲԲԸ</w:t>
            </w:r>
            <w:r w:rsidRPr="007D0155">
              <w:rPr>
                <w:rFonts w:ascii="GHEA Grapalat" w:hAnsi="GHEA Grapalat"/>
                <w:b/>
                <w:color w:val="000000"/>
                <w:sz w:val="20"/>
                <w:szCs w:val="20"/>
                <w:highlight w:val="yellow"/>
                <w:lang w:val="hy-AM"/>
              </w:rPr>
              <w:t xml:space="preserve"> </w:t>
            </w:r>
          </w:p>
          <w:p w:rsidR="00753C49" w:rsidRPr="001A4C71" w:rsidRDefault="00753C49" w:rsidP="00753C49">
            <w:pPr>
              <w:jc w:val="center"/>
              <w:rPr>
                <w:rFonts w:ascii="GHEA Grapalat" w:hAnsi="GHEA Grapalat"/>
                <w:color w:val="000000"/>
                <w:sz w:val="20"/>
                <w:szCs w:val="20"/>
                <w:lang w:val="hy-AM"/>
              </w:rPr>
            </w:pPr>
            <w:r w:rsidRPr="007D0155">
              <w:rPr>
                <w:rFonts w:ascii="GHEA Grapalat" w:hAnsi="GHEA Grapalat"/>
                <w:color w:val="000000"/>
                <w:sz w:val="20"/>
                <w:szCs w:val="20"/>
                <w:lang w:val="hy-AM"/>
              </w:rPr>
              <w:t xml:space="preserve">հ/հ </w:t>
            </w:r>
            <w:r w:rsidRPr="00753C49">
              <w:rPr>
                <w:rFonts w:ascii="GHEA Grapalat" w:hAnsi="GHEA Grapalat"/>
                <w:b/>
                <w:color w:val="000000"/>
                <w:sz w:val="20"/>
                <w:szCs w:val="20"/>
                <w:lang w:val="hy-AM"/>
              </w:rPr>
              <w:t>220355140116000</w:t>
            </w:r>
          </w:p>
          <w:p w:rsidR="001A4C71" w:rsidRPr="001A4C71" w:rsidRDefault="00753C49" w:rsidP="00753C49">
            <w:pPr>
              <w:tabs>
                <w:tab w:val="left" w:pos="1058"/>
              </w:tabs>
              <w:jc w:val="center"/>
              <w:rPr>
                <w:rFonts w:ascii="GHEA Grapalat" w:hAnsi="GHEA Grapalat"/>
                <w:sz w:val="20"/>
                <w:szCs w:val="20"/>
                <w:lang w:val="hy-AM"/>
              </w:rPr>
            </w:pPr>
            <w:r w:rsidRPr="001A4C71">
              <w:rPr>
                <w:rFonts w:ascii="GHEA Grapalat" w:hAnsi="GHEA Grapalat"/>
                <w:color w:val="000000"/>
                <w:sz w:val="20"/>
                <w:szCs w:val="20"/>
                <w:lang w:val="hy-AM"/>
              </w:rPr>
              <w:t xml:space="preserve">Տնօրեն` </w:t>
            </w:r>
            <w:r w:rsidRPr="00753C49">
              <w:rPr>
                <w:rFonts w:ascii="GHEA Grapalat" w:hAnsi="GHEA Grapalat"/>
                <w:color w:val="000000"/>
                <w:sz w:val="20"/>
                <w:szCs w:val="20"/>
                <w:lang w:val="hy-AM"/>
              </w:rPr>
              <w:t>Ն. Հ</w:t>
            </w:r>
            <w:proofErr w:type="spellStart"/>
            <w:r>
              <w:rPr>
                <w:rFonts w:ascii="GHEA Grapalat" w:hAnsi="GHEA Grapalat"/>
                <w:color w:val="000000"/>
                <w:sz w:val="20"/>
                <w:szCs w:val="20"/>
              </w:rPr>
              <w:t>ակոբյան</w:t>
            </w:r>
            <w:proofErr w:type="spellEnd"/>
          </w:p>
          <w:p w:rsidR="00B66170" w:rsidRPr="00076842" w:rsidRDefault="00B66170" w:rsidP="00B66170">
            <w:pPr>
              <w:tabs>
                <w:tab w:val="left" w:pos="1058"/>
              </w:tabs>
              <w:jc w:val="center"/>
              <w:rPr>
                <w:rFonts w:ascii="Arial LatArm" w:hAnsi="Arial LatArm"/>
                <w:sz w:val="22"/>
                <w:szCs w:val="22"/>
                <w:lang w:val="hy-AM"/>
              </w:rPr>
            </w:pP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rsidR="00071D1C" w:rsidRPr="00167362"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8C2DF1" w:rsidRDefault="00071D1C" w:rsidP="00EF3662">
            <w:pPr>
              <w:jc w:val="center"/>
              <w:rPr>
                <w:rFonts w:ascii="GHEA Grapalat" w:hAnsi="GHEA Grapalat"/>
                <w:sz w:val="20"/>
                <w:szCs w:val="20"/>
                <w:lang w:val="hy-AM"/>
              </w:rPr>
            </w:pPr>
          </w:p>
          <w:p w:rsidR="00071D1C" w:rsidRPr="008C2DF1"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rsidR="00071D1C" w:rsidRPr="000E1EDA" w:rsidRDefault="00071D1C" w:rsidP="00EF3662">
      <w:pPr>
        <w:rPr>
          <w:rFonts w:ascii="GHEA Grapalat" w:hAnsi="GHEA Grapalat"/>
          <w:sz w:val="20"/>
          <w:szCs w:val="20"/>
          <w:lang w:val="ru-RU"/>
        </w:rPr>
      </w:pPr>
    </w:p>
    <w:p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D14E49" w:rsidRPr="00090F03">
        <w:rPr>
          <w:rFonts w:ascii="GHEA Grapalat" w:hAnsi="GHEA Grapalat"/>
          <w:b/>
          <w:sz w:val="20"/>
          <w:szCs w:val="20"/>
        </w:rPr>
        <w:t>25</w:t>
      </w:r>
      <w:r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090F03" w:rsidRPr="00090F03">
        <w:rPr>
          <w:rFonts w:ascii="GHEA Grapalat" w:hAnsi="GHEA Grapalat"/>
          <w:b/>
          <w:sz w:val="20"/>
          <w:szCs w:val="20"/>
          <w:lang w:val="hy-AM"/>
        </w:rPr>
        <w:t xml:space="preserve">                     </w:t>
      </w:r>
      <w:r w:rsidR="00090F03"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00090F03" w:rsidRPr="00090F03">
        <w:rPr>
          <w:rFonts w:ascii="GHEA Grapalat" w:hAnsi="GHEA Grapalat" w:cs="Sylfaen"/>
          <w:b/>
          <w:sz w:val="20"/>
          <w:szCs w:val="20"/>
          <w:shd w:val="clear" w:color="auto" w:fill="FFFFFF"/>
          <w:lang w:val="af-ZA"/>
        </w:rPr>
        <w:t>»</w:t>
      </w:r>
      <w:r w:rsidR="00090F03" w:rsidRPr="00090F03">
        <w:rPr>
          <w:rFonts w:ascii="GHEA Grapalat" w:hAnsi="GHEA Grapalat"/>
          <w:b/>
          <w:sz w:val="20"/>
          <w:szCs w:val="20"/>
          <w:lang w:val="hy-AM"/>
        </w:rPr>
        <w:t xml:space="preserve"> </w:t>
      </w:r>
      <w:r w:rsidRPr="00090F03">
        <w:rPr>
          <w:rFonts w:ascii="GHEA Grapalat" w:hAnsi="GHEA Grapalat"/>
          <w:b/>
          <w:sz w:val="20"/>
          <w:szCs w:val="20"/>
          <w:lang w:val="hy-AM"/>
        </w:rPr>
        <w:t xml:space="preserve"> ծածկագրով պայմանագրի</w:t>
      </w:r>
    </w:p>
    <w:p w:rsidR="00071D1C" w:rsidRPr="000E1EDA" w:rsidRDefault="00071D1C" w:rsidP="00EF3662">
      <w:pPr>
        <w:ind w:left="-142" w:firstLine="142"/>
        <w:jc w:val="center"/>
        <w:rPr>
          <w:rFonts w:ascii="GHEA Grapalat" w:hAnsi="GHEA Grapalat" w:cs="Sylfaen"/>
          <w:b/>
          <w:sz w:val="20"/>
          <w:szCs w:val="20"/>
          <w:lang w:val="ru-RU"/>
        </w:rPr>
      </w:pPr>
    </w:p>
    <w:p w:rsidR="0038400D" w:rsidRPr="000E1EDA"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D0D8C" w:rsidTr="007A2020">
        <w:trPr>
          <w:tblCellSpacing w:w="7" w:type="dxa"/>
          <w:jc w:val="center"/>
        </w:trPr>
        <w:tc>
          <w:tcPr>
            <w:tcW w:w="0" w:type="auto"/>
            <w:vAlign w:val="center"/>
          </w:tcPr>
          <w:p w:rsidR="0038400D" w:rsidRPr="000E1EDA" w:rsidRDefault="009D0D8C" w:rsidP="007A2020">
            <w:pPr>
              <w:jc w:val="center"/>
              <w:rPr>
                <w:rFonts w:ascii="GHEA Grapalat" w:hAnsi="GHEA Grapalat"/>
                <w:iCs/>
                <w:color w:val="000000"/>
                <w:sz w:val="20"/>
                <w:szCs w:val="20"/>
                <w:lang w:val="pt-BR"/>
              </w:rPr>
            </w:pPr>
            <w:r>
              <w:rPr>
                <w:noProof/>
                <w:sz w:val="20"/>
                <w:szCs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proofErr w:type="spellStart"/>
            <w:r w:rsidR="0038400D" w:rsidRPr="000E1EDA">
              <w:rPr>
                <w:rFonts w:ascii="GHEA Grapalat" w:hAnsi="GHEA Grapalat"/>
                <w:iCs/>
                <w:color w:val="000000"/>
                <w:sz w:val="20"/>
                <w:szCs w:val="20"/>
              </w:rPr>
              <w:t>Պայմանագրի</w:t>
            </w:r>
            <w:proofErr w:type="spellEnd"/>
            <w:r w:rsidR="0038400D" w:rsidRPr="000E1EDA">
              <w:rPr>
                <w:rFonts w:ascii="GHEA Grapalat" w:hAnsi="GHEA Grapalat"/>
                <w:iCs/>
                <w:color w:val="000000"/>
                <w:sz w:val="20"/>
                <w:szCs w:val="20"/>
                <w:lang w:val="pt-BR"/>
              </w:rPr>
              <w:t xml:space="preserve"> </w:t>
            </w:r>
            <w:proofErr w:type="spellStart"/>
            <w:r w:rsidR="0038400D" w:rsidRPr="000E1EDA">
              <w:rPr>
                <w:rFonts w:ascii="GHEA Grapalat" w:hAnsi="GHEA Grapalat"/>
                <w:iCs/>
                <w:color w:val="000000"/>
                <w:sz w:val="20"/>
                <w:szCs w:val="20"/>
              </w:rPr>
              <w:t>կողմ</w:t>
            </w:r>
            <w:proofErr w:type="spellEnd"/>
            <w:r w:rsidR="0038400D" w:rsidRPr="000E1EDA">
              <w:rPr>
                <w:rFonts w:ascii="GHEA Grapalat" w:hAnsi="GHEA Grapalat"/>
                <w:iCs/>
                <w:color w:val="000000"/>
                <w:sz w:val="20"/>
                <w:szCs w:val="20"/>
                <w:lang w:val="pt-BR"/>
              </w:rPr>
              <w:t xml:space="preserve"> </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գտնվելու</w:t>
            </w:r>
            <w:proofErr w:type="spellEnd"/>
            <w:r w:rsidRPr="000E1EDA">
              <w:rPr>
                <w:rFonts w:ascii="GHEA Grapalat" w:hAnsi="GHEA Grapalat"/>
                <w:iCs/>
                <w:color w:val="000000"/>
                <w:sz w:val="20"/>
                <w:szCs w:val="20"/>
                <w:lang w:val="pt-BR"/>
              </w:rPr>
              <w:t xml:space="preserve"> </w:t>
            </w:r>
            <w:proofErr w:type="spellStart"/>
            <w:r w:rsidRPr="000E1EDA">
              <w:rPr>
                <w:rFonts w:ascii="GHEA Grapalat" w:hAnsi="GHEA Grapalat"/>
                <w:iCs/>
                <w:color w:val="000000"/>
                <w:sz w:val="20"/>
                <w:szCs w:val="20"/>
              </w:rPr>
              <w:t>վայրը</w:t>
            </w:r>
            <w:proofErr w:type="spellEnd"/>
            <w:r w:rsidRPr="000E1EDA">
              <w:rPr>
                <w:rFonts w:ascii="GHEA Grapalat" w:hAnsi="GHEA Grapalat"/>
                <w:iCs/>
                <w:color w:val="000000"/>
                <w:sz w:val="20"/>
                <w:szCs w:val="20"/>
                <w:lang w:val="pt-BR"/>
              </w:rPr>
              <w:t xml:space="preserve"> 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հհ</w:t>
            </w:r>
            <w:proofErr w:type="spellEnd"/>
            <w:r w:rsidRPr="000E1EDA">
              <w:rPr>
                <w:rFonts w:ascii="GHEA Grapalat" w:hAnsi="GHEA Grapalat"/>
                <w:iCs/>
                <w:color w:val="000000"/>
                <w:sz w:val="20"/>
                <w:szCs w:val="20"/>
                <w:lang w:val="pt-BR"/>
              </w:rPr>
              <w:t xml:space="preserve"> _________________________ </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հվհհ</w:t>
            </w:r>
            <w:proofErr w:type="spellEnd"/>
            <w:r w:rsidRPr="000E1EDA">
              <w:rPr>
                <w:rFonts w:ascii="GHEA Grapalat" w:hAnsi="GHEA Grapalat"/>
                <w:iCs/>
                <w:color w:val="000000"/>
                <w:sz w:val="20"/>
                <w:szCs w:val="20"/>
                <w:lang w:val="pt-BR"/>
              </w:rPr>
              <w:t xml:space="preserve"> _______________________ </w:t>
            </w:r>
          </w:p>
        </w:tc>
        <w:tc>
          <w:tcPr>
            <w:tcW w:w="0" w:type="auto"/>
            <w:vAlign w:val="center"/>
          </w:tcPr>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Պատվիրատու</w:t>
            </w:r>
            <w:proofErr w:type="spellEnd"/>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գտնվելու</w:t>
            </w:r>
            <w:proofErr w:type="spellEnd"/>
            <w:r w:rsidRPr="00D16D5A">
              <w:rPr>
                <w:rFonts w:ascii="GHEA Grapalat" w:hAnsi="GHEA Grapalat"/>
                <w:iCs/>
                <w:color w:val="000000"/>
                <w:sz w:val="20"/>
                <w:szCs w:val="20"/>
                <w:lang w:val="pt-BR"/>
              </w:rPr>
              <w:t xml:space="preserve"> </w:t>
            </w:r>
            <w:proofErr w:type="spellStart"/>
            <w:r w:rsidRPr="00D16D5A">
              <w:rPr>
                <w:rFonts w:ascii="GHEA Grapalat" w:hAnsi="GHEA Grapalat"/>
                <w:iCs/>
                <w:color w:val="000000"/>
                <w:sz w:val="20"/>
                <w:szCs w:val="20"/>
              </w:rPr>
              <w:t>վայրը</w:t>
            </w:r>
            <w:proofErr w:type="spellEnd"/>
            <w:r w:rsidRPr="00D16D5A">
              <w:rPr>
                <w:rFonts w:ascii="GHEA Grapalat" w:hAnsi="GHEA Grapalat"/>
                <w:iCs/>
                <w:color w:val="000000"/>
                <w:sz w:val="20"/>
                <w:szCs w:val="20"/>
                <w:lang w:val="pt-BR"/>
              </w:rPr>
              <w:t xml:space="preserve"> 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հհ</w:t>
            </w:r>
            <w:proofErr w:type="spellEnd"/>
            <w:r w:rsidRPr="00D16D5A">
              <w:rPr>
                <w:rFonts w:ascii="GHEA Grapalat" w:hAnsi="GHEA Grapalat"/>
                <w:iCs/>
                <w:color w:val="000000"/>
                <w:sz w:val="20"/>
                <w:szCs w:val="20"/>
                <w:lang w:val="pt-BR"/>
              </w:rPr>
              <w:t>____________________________</w:t>
            </w:r>
          </w:p>
          <w:p w:rsidR="008C2DF1" w:rsidRPr="00E82FF5" w:rsidRDefault="00663934" w:rsidP="00663934">
            <w:pPr>
              <w:jc w:val="center"/>
              <w:rPr>
                <w:rFonts w:ascii="GHEA Grapalat" w:hAnsi="GHEA Grapalat" w:cs="Sylfaen"/>
                <w:sz w:val="20"/>
                <w:szCs w:val="20"/>
                <w:lang w:val="pt-BR"/>
              </w:rPr>
            </w:pPr>
            <w:proofErr w:type="spellStart"/>
            <w:r w:rsidRPr="00D16D5A">
              <w:rPr>
                <w:rFonts w:ascii="GHEA Grapalat" w:hAnsi="GHEA Grapalat"/>
                <w:iCs/>
                <w:color w:val="000000"/>
                <w:sz w:val="20"/>
                <w:szCs w:val="20"/>
              </w:rPr>
              <w:t>հվհհ</w:t>
            </w:r>
            <w:proofErr w:type="spellEnd"/>
            <w:r w:rsidRPr="00D16D5A">
              <w:rPr>
                <w:rFonts w:ascii="GHEA Grapalat" w:hAnsi="GHEA Grapalat"/>
                <w:iCs/>
                <w:color w:val="000000"/>
                <w:sz w:val="20"/>
                <w:szCs w:val="20"/>
                <w:lang w:val="pt-BR"/>
              </w:rPr>
              <w:t>___________________________</w:t>
            </w:r>
          </w:p>
          <w:p w:rsidR="0038400D" w:rsidRPr="008C2DF1" w:rsidRDefault="0038400D" w:rsidP="00663934">
            <w:pPr>
              <w:tabs>
                <w:tab w:val="left" w:pos="1010"/>
              </w:tabs>
              <w:jc w:val="right"/>
              <w:rPr>
                <w:rFonts w:ascii="GHEA Grapalat" w:hAnsi="GHEA Grapalat"/>
                <w:iCs/>
                <w:color w:val="000000"/>
                <w:sz w:val="20"/>
                <w:szCs w:val="20"/>
                <w:lang w:val="hy-AM"/>
              </w:rPr>
            </w:pPr>
          </w:p>
        </w:tc>
      </w:tr>
    </w:tbl>
    <w:p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rsidR="0038400D" w:rsidRPr="000E1EDA" w:rsidRDefault="0038400D" w:rsidP="0038400D">
      <w:pPr>
        <w:ind w:firstLine="375"/>
        <w:rPr>
          <w:rFonts w:ascii="GHEA Grapalat" w:hAnsi="GHEA Grapalat"/>
          <w:iCs/>
          <w:color w:val="000000"/>
          <w:sz w:val="20"/>
          <w:szCs w:val="20"/>
          <w:lang w:val="pt-BR"/>
        </w:rPr>
      </w:pPr>
    </w:p>
    <w:p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ԿԱՄ</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ԴՐԱ</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ՄԱՍԻ</w:t>
      </w:r>
      <w:r w:rsidRPr="000E1EDA">
        <w:rPr>
          <w:rFonts w:ascii="GHEA Grapalat" w:hAnsi="GHEA Grapalat"/>
          <w:b/>
          <w:bCs/>
          <w:iCs/>
          <w:color w:val="000000"/>
          <w:sz w:val="20"/>
          <w:szCs w:val="20"/>
          <w:lang w:val="pt-BR"/>
        </w:rPr>
        <w:t xml:space="preserve"> ԿԱՏԱՐՄԱՆ ԱՐԴՅՈՒՆՔՆԵՐԻ </w:t>
      </w:r>
    </w:p>
    <w:p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rsidR="0038400D" w:rsidRPr="000E1EDA" w:rsidRDefault="0038400D" w:rsidP="0038400D">
      <w:pPr>
        <w:pStyle w:val="a3"/>
        <w:spacing w:line="240" w:lineRule="auto"/>
        <w:ind w:firstLine="0"/>
        <w:jc w:val="center"/>
        <w:rPr>
          <w:b/>
          <w:bCs/>
          <w:iCs/>
          <w:lang w:val="es-ES"/>
        </w:rPr>
      </w:pPr>
    </w:p>
    <w:p w:rsidR="0038400D" w:rsidRPr="000E1EDA" w:rsidRDefault="0038400D" w:rsidP="0038400D">
      <w:pPr>
        <w:pStyle w:val="a3"/>
        <w:spacing w:line="240" w:lineRule="auto"/>
        <w:ind w:firstLine="540"/>
        <w:rPr>
          <w:iCs/>
          <w:lang w:val="es-ES"/>
        </w:rPr>
      </w:pPr>
      <w:r w:rsidRPr="000E1EDA">
        <w:rPr>
          <w:rFonts w:ascii="GHEA Grapalat" w:hAnsi="GHEA Grapalat"/>
          <w:color w:val="000000"/>
          <w:lang w:val="es-ES" w:eastAsia="ru-RU"/>
        </w:rPr>
        <w:t>«      » «              »</w:t>
      </w:r>
      <w:r w:rsidRPr="000E1EDA">
        <w:rPr>
          <w:iCs/>
          <w:lang w:val="es-ES"/>
        </w:rPr>
        <w:t xml:space="preserve">  </w:t>
      </w:r>
      <w:r w:rsidRPr="000E1EDA">
        <w:rPr>
          <w:rFonts w:ascii="GHEA Grapalat" w:hAnsi="GHEA Grapalat"/>
          <w:color w:val="000000"/>
          <w:lang w:val="es-ES" w:eastAsia="ru-RU"/>
        </w:rPr>
        <w:t xml:space="preserve">20    </w:t>
      </w:r>
      <w:r w:rsidRPr="000E1EDA">
        <w:rPr>
          <w:rFonts w:ascii="GHEA Grapalat" w:hAnsi="GHEA Grapalat"/>
          <w:color w:val="000000"/>
          <w:lang w:eastAsia="ru-RU"/>
        </w:rPr>
        <w:t>թ</w:t>
      </w:r>
      <w:r w:rsidRPr="000E1EDA">
        <w:rPr>
          <w:rFonts w:ascii="GHEA Grapalat" w:hAnsi="GHEA Grapalat"/>
          <w:color w:val="000000"/>
          <w:lang w:val="es-ES" w:eastAsia="ru-RU"/>
        </w:rPr>
        <w:t>.</w:t>
      </w:r>
    </w:p>
    <w:p w:rsidR="0038400D" w:rsidRPr="000E1EDA" w:rsidRDefault="0038400D" w:rsidP="0038400D">
      <w:pPr>
        <w:pStyle w:val="a3"/>
        <w:spacing w:line="240" w:lineRule="auto"/>
        <w:ind w:firstLine="0"/>
        <w:rPr>
          <w:iCs/>
          <w:lang w:val="es-ES"/>
        </w:rPr>
      </w:pP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այսուհետ</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Պայմանագիր</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անվանումը</w:t>
      </w:r>
      <w:proofErr w:type="spellEnd"/>
      <w:r w:rsidRPr="000E1EDA">
        <w:rPr>
          <w:rFonts w:ascii="GHEA Grapalat" w:hAnsi="GHEA Grapalat"/>
          <w:color w:val="000000"/>
          <w:sz w:val="20"/>
          <w:szCs w:val="20"/>
          <w:lang w:val="es-ES"/>
        </w:rPr>
        <w:t>` ____________________________________________________________________________________________</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կնքման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ամսաթիվը</w:t>
      </w:r>
      <w:proofErr w:type="spellEnd"/>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համարը</w:t>
      </w:r>
      <w:proofErr w:type="spellEnd"/>
      <w:r w:rsidR="00D14E49">
        <w:rPr>
          <w:rFonts w:ascii="GHEA Grapalat" w:hAnsi="GHEA Grapalat"/>
          <w:color w:val="000000"/>
          <w:sz w:val="20"/>
          <w:szCs w:val="20"/>
          <w:lang w:val="es-ES"/>
        </w:rPr>
        <w:t>`</w:t>
      </w:r>
      <w:r w:rsidRPr="000E1EDA">
        <w:rPr>
          <w:rFonts w:ascii="GHEA Grapalat" w:hAnsi="GHEA Grapalat"/>
          <w:color w:val="000000"/>
          <w:sz w:val="20"/>
          <w:szCs w:val="20"/>
          <w:lang w:val="es-ES"/>
        </w:rPr>
        <w:t xml:space="preserve"> </w:t>
      </w:r>
      <w:r w:rsidR="00D14E49" w:rsidRPr="002A1229">
        <w:rPr>
          <w:rFonts w:ascii="GHEA Grapalat" w:hAnsi="GHEA Grapalat" w:cs="Sylfaen"/>
          <w:b/>
          <w:sz w:val="20"/>
          <w:szCs w:val="20"/>
          <w:lang w:val="hy-AM"/>
        </w:rPr>
        <w:t>«</w:t>
      </w:r>
      <w:r w:rsidR="00663934" w:rsidRPr="00DA6D5C">
        <w:rPr>
          <w:rFonts w:ascii="GHEA Grapalat" w:hAnsi="GHEA Grapalat" w:cs="Sylfaen"/>
          <w:b/>
          <w:sz w:val="20"/>
          <w:szCs w:val="20"/>
          <w:lang w:val="es-ES"/>
        </w:rPr>
        <w:t xml:space="preserve">         </w:t>
      </w:r>
      <w:r w:rsidR="00D14E49" w:rsidRPr="002A1229">
        <w:rPr>
          <w:rFonts w:ascii="GHEA Grapalat" w:hAnsi="GHEA Grapalat" w:cs="Sylfaen"/>
          <w:b/>
          <w:sz w:val="20"/>
          <w:szCs w:val="20"/>
          <w:shd w:val="clear" w:color="auto" w:fill="FFFFFF"/>
          <w:lang w:val="af-ZA"/>
        </w:rPr>
        <w:t>»</w:t>
      </w:r>
    </w:p>
    <w:p w:rsidR="0038400D" w:rsidRPr="000E1EDA" w:rsidRDefault="0038400D" w:rsidP="006C1D25">
      <w:pPr>
        <w:jc w:val="both"/>
        <w:rPr>
          <w:rFonts w:ascii="GHEA Grapalat" w:hAnsi="GHEA Grapalat" w:cs="Sylfaen"/>
          <w:iCs/>
          <w:sz w:val="20"/>
          <w:szCs w:val="20"/>
          <w:lang w:val="es-ES"/>
        </w:rPr>
      </w:pPr>
      <w:proofErr w:type="spellStart"/>
      <w:proofErr w:type="gramStart"/>
      <w:r w:rsidRPr="000E1EDA">
        <w:rPr>
          <w:rFonts w:ascii="GHEA Grapalat" w:hAnsi="GHEA Grapalat"/>
          <w:iCs/>
          <w:color w:val="000000"/>
          <w:sz w:val="20"/>
          <w:szCs w:val="20"/>
        </w:rPr>
        <w:t>Պատվիրատուն</w:t>
      </w:r>
      <w:proofErr w:type="spell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և</w:t>
      </w:r>
      <w:proofErr w:type="gramEnd"/>
      <w:r w:rsidRPr="000E1EDA">
        <w:rPr>
          <w:rFonts w:ascii="GHEA Grapalat" w:hAnsi="GHEA Grapalat"/>
          <w:iCs/>
          <w:color w:val="000000"/>
          <w:sz w:val="20"/>
          <w:szCs w:val="20"/>
          <w:lang w:val="es-ES"/>
        </w:rPr>
        <w:t xml:space="preserve">  </w:t>
      </w: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կողմը</w:t>
      </w:r>
      <w:proofErr w:type="spellEnd"/>
      <w:r w:rsidRPr="000E1EDA">
        <w:rPr>
          <w:rFonts w:ascii="GHEA Grapalat" w:hAnsi="GHEA Grapalat"/>
          <w:color w:val="000000"/>
          <w:sz w:val="20"/>
          <w:szCs w:val="20"/>
        </w:rPr>
        <w:t>՝</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հիմք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ընդունելով</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պայմանագրի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կատարման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վերաբերյալ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20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proofErr w:type="spellStart"/>
      <w:r w:rsidRPr="000E1EDA">
        <w:rPr>
          <w:rFonts w:ascii="GHEA Grapalat" w:hAnsi="GHEA Grapalat"/>
          <w:color w:val="000000"/>
          <w:sz w:val="20"/>
          <w:szCs w:val="20"/>
          <w:lang w:val="es-ES"/>
        </w:rPr>
        <w:t>կազմեցին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սույն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արձանագրությունը</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հետևյալի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մասին</w:t>
      </w:r>
      <w:proofErr w:type="spellEnd"/>
      <w:r w:rsidRPr="000E1EDA">
        <w:rPr>
          <w:rFonts w:ascii="GHEA Grapalat" w:hAnsi="GHEA Grapalat"/>
          <w:color w:val="000000"/>
          <w:sz w:val="20"/>
          <w:szCs w:val="20"/>
          <w:lang w:val="es-ES"/>
        </w:rPr>
        <w:t>.</w:t>
      </w:r>
    </w:p>
    <w:p w:rsidR="0038400D" w:rsidRPr="000E1EDA" w:rsidRDefault="0038400D" w:rsidP="0038400D">
      <w:pPr>
        <w:jc w:val="both"/>
        <w:rPr>
          <w:rFonts w:ascii="GHEA Grapalat" w:hAnsi="GHEA Grapalat"/>
          <w:iCs/>
          <w:color w:val="000000"/>
          <w:sz w:val="20"/>
          <w:szCs w:val="20"/>
          <w:lang w:val="hy-AM"/>
        </w:rPr>
      </w:pPr>
      <w:proofErr w:type="spellStart"/>
      <w:r w:rsidRPr="000E1EDA">
        <w:rPr>
          <w:rFonts w:ascii="GHEA Grapalat" w:hAnsi="GHEA Grapalat"/>
          <w:iCs/>
          <w:color w:val="000000"/>
          <w:sz w:val="20"/>
          <w:szCs w:val="20"/>
        </w:rPr>
        <w:t>Պայմանագրի</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շրջանակներում</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snapToGrid w:val="0"/>
          <w:color w:val="000000"/>
          <w:sz w:val="20"/>
          <w:szCs w:val="20"/>
          <w:lang w:val="es-ES"/>
        </w:rPr>
        <w:t>Պայմանագրի</w:t>
      </w:r>
      <w:proofErr w:type="spellEnd"/>
      <w:r w:rsidRPr="000E1EDA">
        <w:rPr>
          <w:rFonts w:ascii="GHEA Grapalat" w:hAnsi="GHEA Grapalat"/>
          <w:iCs/>
          <w:snapToGrid w:val="0"/>
          <w:color w:val="000000"/>
          <w:sz w:val="20"/>
          <w:szCs w:val="20"/>
          <w:lang w:val="es-ES"/>
        </w:rPr>
        <w:t xml:space="preserve"> </w:t>
      </w:r>
      <w:proofErr w:type="spellStart"/>
      <w:proofErr w:type="gramStart"/>
      <w:r w:rsidRPr="000E1EDA">
        <w:rPr>
          <w:rFonts w:ascii="GHEA Grapalat" w:hAnsi="GHEA Grapalat"/>
          <w:iCs/>
          <w:snapToGrid w:val="0"/>
          <w:color w:val="000000"/>
          <w:sz w:val="20"/>
          <w:szCs w:val="20"/>
          <w:lang w:val="es-ES"/>
        </w:rPr>
        <w:t>կողմը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color w:val="000000"/>
          <w:sz w:val="20"/>
          <w:szCs w:val="20"/>
        </w:rPr>
        <w:t>մատակարարել</w:t>
      </w:r>
      <w:proofErr w:type="spellEnd"/>
      <w:proofErr w:type="gram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է</w:t>
      </w:r>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հետևյալ</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ապրանքները</w:t>
      </w:r>
      <w:proofErr w:type="spellEnd"/>
      <w:r w:rsidRPr="000E1EDA">
        <w:rPr>
          <w:rFonts w:ascii="GHEA Grapalat" w:hAnsi="GHEA Grapalat"/>
          <w:iCs/>
          <w:color w:val="000000"/>
          <w:sz w:val="20"/>
          <w:szCs w:val="20"/>
        </w:rPr>
        <w:t>՝</w:t>
      </w:r>
    </w:p>
    <w:p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0E1EDA" w:rsidTr="00D14E49">
        <w:trPr>
          <w:jc w:val="right"/>
        </w:trPr>
        <w:tc>
          <w:tcPr>
            <w:tcW w:w="357"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E1EDA">
              <w:rPr>
                <w:rFonts w:ascii="GHEA Grapalat" w:hAnsi="GHEA Grapalat" w:cs="Sylfaen"/>
                <w:sz w:val="20"/>
                <w:szCs w:val="20"/>
              </w:rPr>
              <w:t>Մատակարարված</w:t>
            </w:r>
            <w:proofErr w:type="spellEnd"/>
            <w:r w:rsidRPr="000E1EDA">
              <w:rPr>
                <w:rFonts w:ascii="GHEA Grapalat" w:hAnsi="GHEA Grapalat" w:cs="Courier New"/>
                <w:sz w:val="20"/>
                <w:szCs w:val="20"/>
              </w:rPr>
              <w:t xml:space="preserve"> </w:t>
            </w:r>
            <w:proofErr w:type="spellStart"/>
            <w:r w:rsidRPr="000E1EDA">
              <w:rPr>
                <w:rFonts w:ascii="GHEA Grapalat" w:hAnsi="GHEA Grapalat" w:cs="Sylfaen"/>
                <w:sz w:val="20"/>
                <w:szCs w:val="20"/>
              </w:rPr>
              <w:t>ապրանքների</w:t>
            </w:r>
            <w:proofErr w:type="spellEnd"/>
          </w:p>
        </w:tc>
      </w:tr>
      <w:tr w:rsidR="0038400D" w:rsidRPr="000E1EDA" w:rsidTr="00D14E49">
        <w:trPr>
          <w:jc w:val="right"/>
        </w:trPr>
        <w:tc>
          <w:tcPr>
            <w:tcW w:w="357" w:type="dxa"/>
            <w:vMerge/>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p>
        </w:tc>
        <w:tc>
          <w:tcPr>
            <w:tcW w:w="1440"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համառոտ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շարադրանքը</w:t>
            </w:r>
            <w:proofErr w:type="spellEnd"/>
          </w:p>
        </w:tc>
        <w:tc>
          <w:tcPr>
            <w:tcW w:w="291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քանակական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ցուցանիշը</w:t>
            </w:r>
            <w:proofErr w:type="spellEnd"/>
          </w:p>
        </w:tc>
        <w:tc>
          <w:tcPr>
            <w:tcW w:w="297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p>
        </w:tc>
        <w:tc>
          <w:tcPr>
            <w:tcW w:w="1168"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հազար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դրամ</w:t>
            </w:r>
            <w:proofErr w:type="spellEnd"/>
            <w:r w:rsidRPr="000E1EDA">
              <w:rPr>
                <w:rFonts w:ascii="GHEA Grapalat" w:hAnsi="GHEA Grapalat"/>
                <w:sz w:val="20"/>
                <w:szCs w:val="20"/>
              </w:rPr>
              <w:t>/</w:t>
            </w:r>
          </w:p>
        </w:tc>
        <w:tc>
          <w:tcPr>
            <w:tcW w:w="951"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r w:rsidRPr="000E1EDA">
              <w:rPr>
                <w:rFonts w:ascii="GHEA Grapalat" w:hAnsi="GHEA Grapalat"/>
                <w:sz w:val="20"/>
                <w:szCs w:val="20"/>
              </w:rPr>
              <w:t>/</w:t>
            </w:r>
          </w:p>
        </w:tc>
      </w:tr>
      <w:tr w:rsidR="0038400D" w:rsidRPr="000E1EDA" w:rsidTr="00D14E49">
        <w:trPr>
          <w:trHeight w:val="1105"/>
          <w:jc w:val="right"/>
        </w:trPr>
        <w:tc>
          <w:tcPr>
            <w:tcW w:w="357" w:type="dxa"/>
            <w:vMerge/>
            <w:tcBorders>
              <w:bottom w:val="single" w:sz="4" w:space="0" w:color="auto"/>
            </w:tcBorders>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168"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bl>
    <w:p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proofErr w:type="spellStart"/>
      <w:r w:rsidRPr="000E1EDA">
        <w:rPr>
          <w:rFonts w:ascii="GHEA Grapalat" w:hAnsi="GHEA Grapalat"/>
          <w:iCs/>
          <w:snapToGrid w:val="0"/>
          <w:color w:val="000000"/>
          <w:sz w:val="20"/>
          <w:szCs w:val="20"/>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երկկողմ</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հաստատման համար հիմք հանդիսացած</w:t>
      </w:r>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հաշիվ</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ապրանքագիրը</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և</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 xml:space="preserve">դրական </w:t>
      </w:r>
      <w:proofErr w:type="spellStart"/>
      <w:r w:rsidRPr="000E1EDA">
        <w:rPr>
          <w:rFonts w:ascii="GHEA Grapalat" w:hAnsi="GHEA Grapalat"/>
          <w:color w:val="000000"/>
          <w:sz w:val="20"/>
          <w:szCs w:val="20"/>
          <w:lang w:val="es-ES"/>
        </w:rPr>
        <w:t>եզրակացությունը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հանդիսանում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սույն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բաղկացուցիչ</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մասը</w:t>
      </w:r>
      <w:proofErr w:type="spellEnd"/>
      <w:r w:rsidRPr="000E1EDA">
        <w:rPr>
          <w:rFonts w:ascii="GHEA Grapalat" w:hAnsi="GHEA Grapalat"/>
          <w:iCs/>
          <w:snapToGrid w:val="0"/>
          <w:color w:val="000000"/>
          <w:sz w:val="20"/>
          <w:szCs w:val="20"/>
          <w:lang w:val="es-ES"/>
        </w:rPr>
        <w:t xml:space="preserve"> և </w:t>
      </w:r>
      <w:proofErr w:type="spellStart"/>
      <w:r w:rsidRPr="000E1EDA">
        <w:rPr>
          <w:rFonts w:ascii="GHEA Grapalat" w:hAnsi="GHEA Grapalat"/>
          <w:iCs/>
          <w:snapToGrid w:val="0"/>
          <w:color w:val="000000"/>
          <w:sz w:val="20"/>
          <w:szCs w:val="20"/>
          <w:lang w:val="es-ES"/>
        </w:rPr>
        <w:t>կցվում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w:t>
      </w:r>
    </w:p>
    <w:p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E1EDA" w:rsidTr="007A2020">
        <w:trPr>
          <w:trHeight w:val="266"/>
          <w:tblCellSpacing w:w="7" w:type="dxa"/>
          <w:jc w:val="center"/>
        </w:trPr>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հանձնեց</w:t>
            </w:r>
            <w:proofErr w:type="spellEnd"/>
            <w:r w:rsidRPr="000E1EDA">
              <w:rPr>
                <w:rFonts w:ascii="GHEA Grapalat" w:hAnsi="GHEA Grapalat"/>
                <w:iCs/>
                <w:color w:val="000000"/>
                <w:sz w:val="20"/>
                <w:szCs w:val="20"/>
              </w:rPr>
              <w:t xml:space="preserve"> </w:t>
            </w:r>
          </w:p>
        </w:tc>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ընդունեց</w:t>
            </w:r>
            <w:proofErr w:type="spellEnd"/>
          </w:p>
        </w:tc>
      </w:tr>
      <w:tr w:rsidR="0038400D" w:rsidRPr="000E1EDA" w:rsidTr="007A2020">
        <w:trPr>
          <w:trHeight w:val="47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r>
      <w:tr w:rsidR="0038400D" w:rsidRPr="000E1EDA" w:rsidTr="007A2020">
        <w:trPr>
          <w:trHeight w:val="50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c>
          <w:tcPr>
            <w:tcW w:w="0" w:type="auto"/>
            <w:vAlign w:val="center"/>
          </w:tcPr>
          <w:p w:rsidR="00663934" w:rsidRDefault="00663934" w:rsidP="007A2020">
            <w:pPr>
              <w:jc w:val="center"/>
              <w:rPr>
                <w:rFonts w:ascii="GHEA Grapalat" w:hAnsi="GHEA Grapalat"/>
                <w:iCs/>
                <w:sz w:val="20"/>
                <w:szCs w:val="20"/>
              </w:rPr>
            </w:pPr>
            <w:r>
              <w:rPr>
                <w:rFonts w:ascii="GHEA Grapalat" w:hAnsi="GHEA Grapalat"/>
                <w:iCs/>
                <w:sz w:val="20"/>
                <w:szCs w:val="20"/>
              </w:rPr>
              <w:t>----------------------------</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r>
      <w:tr w:rsidR="0038400D" w:rsidRPr="000E1EDA" w:rsidTr="007A2020">
        <w:trPr>
          <w:trHeight w:val="281"/>
          <w:tblCellSpacing w:w="7" w:type="dxa"/>
          <w:jc w:val="center"/>
        </w:trPr>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rsidR="00071D1C" w:rsidRPr="000E1EDA" w:rsidRDefault="00071D1C" w:rsidP="00EF3662">
      <w:pPr>
        <w:ind w:left="-142" w:firstLine="142"/>
        <w:jc w:val="center"/>
        <w:rPr>
          <w:rFonts w:ascii="GHEA Grapalat" w:hAnsi="GHEA Grapalat" w:cs="Sylfaen"/>
          <w:b/>
          <w:sz w:val="20"/>
          <w:szCs w:val="20"/>
        </w:rPr>
      </w:pPr>
    </w:p>
    <w:p w:rsidR="00071D1C" w:rsidRPr="000E1EDA" w:rsidRDefault="00071D1C" w:rsidP="00EF3662">
      <w:pPr>
        <w:ind w:left="-142" w:firstLine="142"/>
        <w:jc w:val="center"/>
        <w:rPr>
          <w:rFonts w:ascii="GHEA Grapalat" w:hAnsi="GHEA Grapalat" w:cs="Sylfaen"/>
          <w:b/>
          <w:sz w:val="20"/>
          <w:szCs w:val="20"/>
        </w:rPr>
      </w:pPr>
    </w:p>
    <w:p w:rsidR="00D14E49" w:rsidRDefault="00D14E49" w:rsidP="008C2DF1">
      <w:pPr>
        <w:rPr>
          <w:rFonts w:ascii="GHEA Grapalat" w:hAnsi="GHEA Grapalat" w:cs="Sylfaen"/>
          <w:i/>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rsidR="00341A74" w:rsidRPr="00090F03" w:rsidRDefault="00D14E49" w:rsidP="00EF3662">
      <w:pPr>
        <w:jc w:val="right"/>
        <w:rPr>
          <w:rFonts w:ascii="GHEA Grapalat" w:hAnsi="GHEA Grapalat" w:cs="Sylfaen"/>
          <w:b/>
          <w:sz w:val="20"/>
          <w:szCs w:val="20"/>
          <w:lang w:val="pt-BR"/>
        </w:rPr>
      </w:pPr>
      <w:bookmarkStart w:id="31" w:name="_Hlk187704781"/>
      <w:r w:rsidRPr="00090F03">
        <w:rPr>
          <w:rFonts w:ascii="GHEA Grapalat" w:hAnsi="GHEA Grapalat" w:cs="Sylfaen"/>
          <w:b/>
          <w:sz w:val="20"/>
          <w:szCs w:val="20"/>
          <w:lang w:val="pt-BR"/>
        </w:rPr>
        <w:t>«         »              2025</w:t>
      </w:r>
      <w:r w:rsidR="00341A74" w:rsidRPr="00090F03">
        <w:rPr>
          <w:rFonts w:ascii="GHEA Grapalat" w:hAnsi="GHEA Grapalat" w:cs="Sylfaen"/>
          <w:b/>
          <w:sz w:val="20"/>
          <w:szCs w:val="20"/>
          <w:lang w:val="pt-BR"/>
        </w:rPr>
        <w:t xml:space="preserve">թ. կնքված </w:t>
      </w:r>
    </w:p>
    <w:p w:rsidR="00341A74" w:rsidRPr="00090F03" w:rsidRDefault="00341A74"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D14E49"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071D1C" w:rsidRPr="000E1EDA" w:rsidRDefault="00071D1C" w:rsidP="00EF3662">
      <w:pPr>
        <w:tabs>
          <w:tab w:val="left" w:pos="360"/>
          <w:tab w:val="left" w:pos="540"/>
        </w:tabs>
        <w:jc w:val="center"/>
        <w:rPr>
          <w:rFonts w:ascii="Sylfaen" w:hAnsi="Sylfaen" w:cs="Sylfaen"/>
          <w:b/>
          <w:bCs/>
          <w:sz w:val="20"/>
          <w:szCs w:val="20"/>
          <w:lang w:val="pt-BR"/>
        </w:rPr>
      </w:pPr>
    </w:p>
    <w:bookmarkEnd w:id="31"/>
    <w:p w:rsidR="00071D1C" w:rsidRPr="000E1EDA" w:rsidRDefault="00071D1C" w:rsidP="00EF3662">
      <w:pPr>
        <w:tabs>
          <w:tab w:val="left" w:pos="360"/>
          <w:tab w:val="left" w:pos="540"/>
        </w:tabs>
        <w:jc w:val="center"/>
        <w:rPr>
          <w:rFonts w:ascii="Sylfaen" w:hAnsi="Sylfaen" w:cs="Sylfaen"/>
          <w:b/>
          <w:bCs/>
          <w:sz w:val="20"/>
          <w:szCs w:val="20"/>
          <w:lang w:val="pt-BR"/>
        </w:rPr>
      </w:pPr>
    </w:p>
    <w:p w:rsidR="00071D1C" w:rsidRPr="000E1EDA" w:rsidRDefault="00071D1C" w:rsidP="00EF3662">
      <w:pPr>
        <w:ind w:left="-142" w:firstLine="142"/>
        <w:jc w:val="center"/>
        <w:rPr>
          <w:rFonts w:ascii="GHEA Grapalat" w:hAnsi="GHEA Grapalat" w:cs="Sylfaen"/>
          <w:sz w:val="20"/>
          <w:szCs w:val="20"/>
          <w:lang w:val="pt-BR"/>
        </w:rPr>
      </w:pPr>
    </w:p>
    <w:p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lang w:val="pt-BR"/>
        </w:rPr>
        <w:t xml:space="preserve"> </w:t>
      </w:r>
      <w:r w:rsidR="000F494F" w:rsidRPr="000E1EDA">
        <w:rPr>
          <w:rFonts w:ascii="GHEA Grapalat" w:hAnsi="GHEA Grapalat" w:cs="Sylfaen"/>
          <w:bCs/>
          <w:sz w:val="20"/>
          <w:szCs w:val="20"/>
          <w:u w:val="single"/>
          <w:lang w:val="pt-BR"/>
        </w:rPr>
        <w:tab/>
      </w: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E1EDA">
        <w:rPr>
          <w:rFonts w:ascii="GHEA Grapalat" w:hAnsi="GHEA Grapalat" w:cs="Sylfaen"/>
          <w:bCs/>
          <w:sz w:val="20"/>
          <w:szCs w:val="20"/>
        </w:rPr>
        <w:t>պայմանագրի</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արդյունքը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Գնորդին</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հանձնելու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փաստը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ֆիքսելու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վերաբերյալ</w:t>
      </w:r>
      <w:proofErr w:type="spellEnd"/>
      <w:r w:rsidRPr="000E1EDA">
        <w:rPr>
          <w:rFonts w:ascii="GHEA Grapalat" w:hAnsi="GHEA Grapalat" w:cs="Sylfaen"/>
          <w:bCs/>
          <w:sz w:val="20"/>
          <w:szCs w:val="20"/>
          <w:lang w:val="pt-BR"/>
        </w:rPr>
        <w:t xml:space="preserve">                                                                                                                               </w:t>
      </w:r>
    </w:p>
    <w:p w:rsidR="00071D1C" w:rsidRPr="000E1EDA" w:rsidRDefault="00071D1C" w:rsidP="00EF3662">
      <w:pPr>
        <w:jc w:val="center"/>
        <w:rPr>
          <w:rFonts w:ascii="GHEA Grapalat" w:hAnsi="GHEA Grapalat" w:cs="Sylfaen"/>
          <w:b/>
          <w:bCs/>
          <w:sz w:val="20"/>
          <w:szCs w:val="20"/>
          <w:lang w:val="pt-BR"/>
        </w:rPr>
      </w:pP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s>
        <w:rPr>
          <w:rFonts w:ascii="GHEA Grapalat" w:hAnsi="GHEA Grapalat" w:cs="Sylfaen"/>
          <w:sz w:val="20"/>
          <w:szCs w:val="20"/>
          <w:lang w:val="pt-BR"/>
        </w:rPr>
      </w:pPr>
    </w:p>
    <w:p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proofErr w:type="spellStart"/>
      <w:r w:rsidRPr="000E1EDA">
        <w:rPr>
          <w:rFonts w:ascii="GHEA Grapalat" w:hAnsi="GHEA Grapalat" w:cs="Sylfaen"/>
          <w:sz w:val="20"/>
          <w:szCs w:val="20"/>
        </w:rPr>
        <w:t>արձանագրվում</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hy-AM"/>
        </w:rPr>
        <w:t xml:space="preserve">, որ </w:t>
      </w:r>
      <w:r w:rsidR="00663934">
        <w:rPr>
          <w:rFonts w:ascii="GHEA Grapalat" w:hAnsi="GHEA Grapalat" w:cs="Sylfaen"/>
          <w:sz w:val="20"/>
          <w:szCs w:val="20"/>
          <w:u w:val="single"/>
          <w:lang w:val="pt-BR"/>
        </w:rPr>
        <w:t xml:space="preserve">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00071D1C"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00071D1C" w:rsidRPr="000E1EDA">
        <w:rPr>
          <w:rFonts w:ascii="GHEA Grapalat" w:hAnsi="GHEA Grapalat" w:cs="Sylfaen"/>
          <w:sz w:val="20"/>
          <w:szCs w:val="20"/>
          <w:lang w:val="pt-BR"/>
        </w:rPr>
        <w:t xml:space="preserve">     </w:t>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proofErr w:type="spellStart"/>
      <w:r w:rsidRPr="000E1EDA">
        <w:rPr>
          <w:rFonts w:ascii="GHEA Grapalat" w:hAnsi="GHEA Grapalat" w:cs="Sylfaen"/>
          <w:sz w:val="20"/>
          <w:szCs w:val="20"/>
        </w:rPr>
        <w:t>Վաճառողի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Pr="000E1EDA">
        <w:rPr>
          <w:rFonts w:ascii="GHEA Grapalat" w:hAnsi="GHEA Grapalat" w:cs="Sylfaen"/>
          <w:sz w:val="20"/>
          <w:szCs w:val="20"/>
          <w:lang w:val="pt-BR"/>
        </w:rPr>
        <w:tab/>
      </w:r>
    </w:p>
    <w:p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proofErr w:type="spellStart"/>
      <w:r w:rsidRPr="000E1EDA">
        <w:rPr>
          <w:rFonts w:ascii="GHEA Grapalat" w:hAnsi="GHEA Grapalat" w:cs="Sylfaen"/>
          <w:sz w:val="20"/>
          <w:szCs w:val="20"/>
        </w:rPr>
        <w:t>Վաճառող</w:t>
      </w:r>
      <w:proofErr w:type="spellEnd"/>
      <w:r w:rsidRPr="000E1EDA">
        <w:rPr>
          <w:rFonts w:ascii="GHEA Grapalat" w:hAnsi="GHEA Grapalat" w:cs="Sylfaen"/>
          <w:sz w:val="20"/>
          <w:szCs w:val="20"/>
          <w:lang w:val="hy-AM"/>
        </w:rPr>
        <w:t>)</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միջև</w:t>
      </w:r>
      <w:proofErr w:type="spellEnd"/>
      <w:r w:rsidR="00181057">
        <w:rPr>
          <w:rFonts w:ascii="GHEA Grapalat" w:hAnsi="GHEA Grapalat" w:cs="Sylfaen"/>
          <w:sz w:val="20"/>
          <w:szCs w:val="20"/>
          <w:lang w:val="pt-BR"/>
        </w:rPr>
        <w:t xml:space="preserve"> 2025</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0F494F" w:rsidRPr="00D14E49">
        <w:rPr>
          <w:rFonts w:ascii="GHEA Grapalat" w:hAnsi="GHEA Grapalat" w:cs="Sylfaen"/>
          <w:sz w:val="20"/>
          <w:szCs w:val="20"/>
          <w:u w:val="single"/>
          <w:lang w:val="hy-AM"/>
        </w:rPr>
        <w:t xml:space="preserve"> </w:t>
      </w:r>
      <w:r w:rsidR="00D14E49" w:rsidRPr="00D14E49">
        <w:rPr>
          <w:rFonts w:ascii="GHEA Grapalat" w:hAnsi="GHEA Grapalat" w:cs="Sylfaen"/>
          <w:b/>
          <w:sz w:val="20"/>
          <w:szCs w:val="20"/>
          <w:u w:val="single"/>
          <w:lang w:val="hy-AM"/>
        </w:rPr>
        <w:t>«</w:t>
      </w:r>
      <w:r w:rsidR="00663934" w:rsidRPr="00663934">
        <w:rPr>
          <w:rFonts w:ascii="GHEA Grapalat" w:hAnsi="GHEA Grapalat" w:cs="Sylfaen"/>
          <w:b/>
          <w:sz w:val="20"/>
          <w:szCs w:val="20"/>
          <w:u w:val="single"/>
          <w:lang w:val="pt-BR"/>
        </w:rPr>
        <w:t xml:space="preserve">            </w:t>
      </w:r>
      <w:r w:rsidR="00D14E49" w:rsidRPr="00D14E49">
        <w:rPr>
          <w:rFonts w:ascii="GHEA Grapalat" w:hAnsi="GHEA Grapalat" w:cs="Sylfaen"/>
          <w:b/>
          <w:sz w:val="20"/>
          <w:szCs w:val="20"/>
          <w:u w:val="single"/>
          <w:shd w:val="clear" w:color="auto" w:fill="FFFFFF"/>
          <w:lang w:val="af-ZA"/>
        </w:rPr>
        <w:t>»</w:t>
      </w:r>
    </w:p>
    <w:p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E1ED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E1EDA" w:rsidRDefault="00071D1C" w:rsidP="00EF3662">
            <w:pPr>
              <w:jc w:val="center"/>
              <w:rPr>
                <w:rFonts w:ascii="GHEA Grapalat" w:hAnsi="GHEA Grapalat" w:cs="Sylfaen"/>
                <w:bCs/>
                <w:sz w:val="20"/>
                <w:szCs w:val="20"/>
                <w:lang w:eastAsia="ru-RU"/>
              </w:rPr>
            </w:pPr>
            <w:proofErr w:type="spellStart"/>
            <w:r w:rsidRPr="000E1EDA">
              <w:rPr>
                <w:rFonts w:ascii="GHEA Grapalat" w:hAnsi="GHEA Grapalat" w:cs="Sylfaen"/>
                <w:bCs/>
                <w:sz w:val="20"/>
                <w:szCs w:val="20"/>
                <w:lang w:eastAsia="ru-RU"/>
              </w:rPr>
              <w:t>Ապրանքի</w:t>
            </w:r>
            <w:proofErr w:type="spellEnd"/>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16519F" w:rsidP="00EF3662">
            <w:pPr>
              <w:jc w:val="center"/>
              <w:rPr>
                <w:rFonts w:ascii="GHEA Grapalat" w:hAnsi="GHEA Grapalat"/>
                <w:sz w:val="20"/>
                <w:szCs w:val="20"/>
              </w:rPr>
            </w:pPr>
            <w:proofErr w:type="spellStart"/>
            <w:r w:rsidRPr="000E1EDA">
              <w:rPr>
                <w:rFonts w:ascii="GHEA Grapalat" w:hAnsi="GHEA Grapalat" w:cs="Sylfaen"/>
                <w:sz w:val="20"/>
                <w:szCs w:val="20"/>
              </w:rPr>
              <w:t>ա</w:t>
            </w:r>
            <w:r w:rsidR="00071D1C" w:rsidRPr="000E1EDA">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չափման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միավորը</w:t>
            </w:r>
            <w:proofErr w:type="spellEnd"/>
            <w:r w:rsidRPr="000E1EDA">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cs="Sylfaen"/>
                <w:sz w:val="20"/>
                <w:szCs w:val="20"/>
              </w:rPr>
              <w:t>փաստացի</w:t>
            </w:r>
            <w:proofErr w:type="spellEnd"/>
            <w:r w:rsidRPr="000E1EDA">
              <w:rPr>
                <w:rFonts w:ascii="GHEA Grapalat" w:hAnsi="GHEA Grapalat"/>
                <w:sz w:val="20"/>
                <w:szCs w:val="20"/>
              </w:rPr>
              <w:t>)</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bl>
    <w:p w:rsidR="00071D1C" w:rsidRPr="000E1EDA" w:rsidRDefault="00071D1C" w:rsidP="00EF3662">
      <w:pPr>
        <w:tabs>
          <w:tab w:val="left" w:pos="360"/>
          <w:tab w:val="left" w:pos="540"/>
        </w:tabs>
        <w:jc w:val="both"/>
        <w:rPr>
          <w:rFonts w:ascii="GHEA Grapalat" w:hAnsi="GHEA Grapalat" w:cs="Sylfaen"/>
          <w:sz w:val="20"/>
          <w:szCs w:val="20"/>
          <w:lang w:eastAsia="ru-RU"/>
        </w:rPr>
      </w:pPr>
    </w:p>
    <w:p w:rsidR="00071D1C" w:rsidRPr="000E1EDA" w:rsidRDefault="00071D1C" w:rsidP="00EF3662">
      <w:pPr>
        <w:tabs>
          <w:tab w:val="left" w:pos="360"/>
          <w:tab w:val="left" w:pos="540"/>
        </w:tabs>
        <w:jc w:val="both"/>
        <w:rPr>
          <w:rFonts w:ascii="GHEA Grapalat" w:hAnsi="GHEA Grapalat" w:cs="Sylfaen"/>
          <w:sz w:val="20"/>
          <w:szCs w:val="20"/>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ակտը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կազմված</w:t>
      </w:r>
      <w:proofErr w:type="spellEnd"/>
      <w:r w:rsidRPr="000E1EDA">
        <w:rPr>
          <w:rFonts w:ascii="GHEA Grapalat" w:hAnsi="GHEA Grapalat" w:cs="Sylfaen"/>
          <w:sz w:val="20"/>
          <w:szCs w:val="20"/>
        </w:rPr>
        <w:t xml:space="preserve"> է 2 </w:t>
      </w:r>
      <w:proofErr w:type="spellStart"/>
      <w:r w:rsidRPr="000E1EDA">
        <w:rPr>
          <w:rFonts w:ascii="GHEA Grapalat" w:hAnsi="GHEA Grapalat" w:cs="Sylfaen"/>
          <w:sz w:val="20"/>
          <w:szCs w:val="20"/>
        </w:rPr>
        <w:t>օրինակից</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յուրաքանչյուր</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կողմին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Sylfaen"/>
          <w:sz w:val="20"/>
          <w:szCs w:val="20"/>
        </w:rPr>
        <w:t xml:space="preserve"> է </w:t>
      </w:r>
      <w:proofErr w:type="spellStart"/>
      <w:r w:rsidRPr="000E1EDA">
        <w:rPr>
          <w:rFonts w:ascii="GHEA Grapalat" w:hAnsi="GHEA Grapalat" w:cs="Sylfaen"/>
          <w:sz w:val="20"/>
          <w:szCs w:val="20"/>
        </w:rPr>
        <w:t>մեկական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օրինակ</w:t>
      </w:r>
      <w:proofErr w:type="spellEnd"/>
      <w:r w:rsidRPr="000E1EDA">
        <w:rPr>
          <w:rFonts w:ascii="GHEA Grapalat" w:hAnsi="GHEA Grapalat" w:cs="Sylfaen"/>
          <w:sz w:val="20"/>
          <w:szCs w:val="20"/>
        </w:rPr>
        <w:t>:</w:t>
      </w:r>
    </w:p>
    <w:p w:rsidR="00071D1C" w:rsidRPr="000E1EDA" w:rsidRDefault="00071D1C" w:rsidP="00EF3662">
      <w:pPr>
        <w:tabs>
          <w:tab w:val="left" w:pos="360"/>
          <w:tab w:val="left" w:pos="540"/>
        </w:tabs>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rsidR="00071D1C" w:rsidRPr="000E1EDA" w:rsidRDefault="00071D1C" w:rsidP="00EF3662">
      <w:pPr>
        <w:jc w:val="center"/>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E1EDA" w:rsidTr="00E22E51">
        <w:tc>
          <w:tcPr>
            <w:tcW w:w="4785"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E1EDA">
              <w:rPr>
                <w:rFonts w:ascii="GHEA Grapalat" w:hAnsi="GHEA Grapalat" w:cs="Sylfaen"/>
                <w:b/>
                <w:bCs/>
                <w:sz w:val="20"/>
                <w:szCs w:val="20"/>
              </w:rPr>
              <w:t>Հանձնեց</w:t>
            </w:r>
            <w:proofErr w:type="spellEnd"/>
          </w:p>
        </w:tc>
        <w:tc>
          <w:tcPr>
            <w:tcW w:w="5223"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 xml:space="preserve">        </w:t>
            </w:r>
            <w:proofErr w:type="spellStart"/>
            <w:r w:rsidRPr="000E1EDA">
              <w:rPr>
                <w:rFonts w:ascii="GHEA Grapalat" w:hAnsi="GHEA Grapalat" w:cs="Sylfaen"/>
                <w:b/>
                <w:bCs/>
                <w:sz w:val="20"/>
                <w:szCs w:val="20"/>
              </w:rPr>
              <w:t>Ընդունեց</w:t>
            </w:r>
            <w:proofErr w:type="spellEnd"/>
          </w:p>
        </w:tc>
      </w:tr>
    </w:tbl>
    <w:p w:rsidR="00071D1C" w:rsidRPr="000E1EDA" w:rsidRDefault="00071D1C" w:rsidP="00EF3662">
      <w:pPr>
        <w:tabs>
          <w:tab w:val="left" w:pos="360"/>
          <w:tab w:val="left" w:pos="540"/>
        </w:tabs>
        <w:rPr>
          <w:rFonts w:ascii="GHEA Grapalat" w:hAnsi="GHEA Grapalat" w:cs="Sylfaen"/>
          <w:sz w:val="20"/>
          <w:szCs w:val="20"/>
          <w:lang w:eastAsia="ru-RU"/>
        </w:rPr>
      </w:pPr>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հայտը</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նախագծած</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ներկայացուցիչ</w:t>
      </w:r>
      <w:proofErr w:type="spellEnd"/>
      <w:r w:rsidRPr="000E1EDA">
        <w:rPr>
          <w:rFonts w:ascii="GHEA Grapalat" w:hAnsi="GHEA Grapalat" w:cs="Sylfaen"/>
          <w:sz w:val="20"/>
          <w:szCs w:val="20"/>
          <w:lang w:eastAsia="ru-RU"/>
        </w:rPr>
        <w:t>`</w:t>
      </w:r>
    </w:p>
    <w:p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                              </w:t>
            </w:r>
          </w:p>
        </w:tc>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r>
    </w:tbl>
    <w:p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rsidR="008E3A6A" w:rsidRDefault="008E3A6A" w:rsidP="002935B8">
      <w:pPr>
        <w:jc w:val="right"/>
        <w:rPr>
          <w:rFonts w:ascii="GHEA Grapalat" w:hAnsi="GHEA Grapalat"/>
          <w:i/>
          <w:sz w:val="20"/>
          <w:szCs w:val="20"/>
        </w:rPr>
      </w:pPr>
      <w:bookmarkStart w:id="32" w:name="_Hlk187704942"/>
      <w:bookmarkStart w:id="33" w:name="_Hlk187703946"/>
    </w:p>
    <w:p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116B1A" w:rsidRPr="00090F03">
        <w:rPr>
          <w:rFonts w:ascii="GHEA Grapalat" w:hAnsi="GHEA Grapalat" w:cs="Sylfaen"/>
          <w:b/>
          <w:sz w:val="20"/>
          <w:szCs w:val="20"/>
          <w:lang w:val="pt-BR"/>
        </w:rPr>
        <w:t xml:space="preserve">           2025</w:t>
      </w:r>
      <w:r w:rsidRPr="00090F03">
        <w:rPr>
          <w:rFonts w:ascii="GHEA Grapalat" w:hAnsi="GHEA Grapalat" w:cs="Sylfaen"/>
          <w:b/>
          <w:sz w:val="20"/>
          <w:szCs w:val="20"/>
          <w:lang w:val="pt-BR"/>
        </w:rPr>
        <w:t xml:space="preserve">թ. կնքված </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116B1A"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9D0D8C" w:rsidRPr="001A4C71">
        <w:rPr>
          <w:rFonts w:ascii="GHEA Grapalat" w:hAnsi="GHEA Grapalat"/>
          <w:color w:val="030921"/>
          <w:shd w:val="clear" w:color="auto" w:fill="FEFEFE"/>
        </w:rPr>
        <w:t>ՇՄ</w:t>
      </w:r>
      <w:r w:rsidR="009D0D8C">
        <w:rPr>
          <w:rFonts w:ascii="GHEA Grapalat" w:hAnsi="GHEA Grapalat"/>
          <w:color w:val="030921"/>
          <w:shd w:val="clear" w:color="auto" w:fill="FEFEFE"/>
        </w:rPr>
        <w:t>ԱԱՏԱՆՈՒՀ</w:t>
      </w:r>
      <w:r w:rsidR="009D0D8C" w:rsidRPr="001A4C71">
        <w:rPr>
          <w:rFonts w:ascii="GHEA Grapalat" w:hAnsi="GHEA Grapalat"/>
          <w:color w:val="030921"/>
          <w:shd w:val="clear" w:color="auto" w:fill="FEFEFE"/>
          <w:lang w:val="af-ZA"/>
        </w:rPr>
        <w:t>-</w:t>
      </w:r>
      <w:r w:rsidR="009D0D8C" w:rsidRPr="001A4C71">
        <w:rPr>
          <w:rFonts w:ascii="GHEA Grapalat" w:hAnsi="GHEA Grapalat"/>
          <w:color w:val="030921"/>
          <w:shd w:val="clear" w:color="auto" w:fill="FEFEFE"/>
        </w:rPr>
        <w:t>ԳՀԱՊՁԲ</w:t>
      </w:r>
      <w:r w:rsidR="009D0D8C" w:rsidRPr="001A4C71">
        <w:rPr>
          <w:rFonts w:ascii="GHEA Grapalat" w:hAnsi="GHEA Grapalat"/>
          <w:color w:val="030921"/>
          <w:shd w:val="clear" w:color="auto" w:fill="FEFEFE"/>
          <w:lang w:val="af-ZA"/>
        </w:rPr>
        <w:t>-2</w:t>
      </w:r>
      <w:r w:rsidR="009D0D8C" w:rsidRPr="001A4C71">
        <w:rPr>
          <w:rFonts w:ascii="GHEA Grapalat" w:hAnsi="GHEA Grapalat"/>
          <w:color w:val="030921"/>
          <w:shd w:val="clear" w:color="auto" w:fill="FEFEFE"/>
          <w:lang w:val="hy-AM"/>
        </w:rPr>
        <w:t>6</w:t>
      </w:r>
      <w:r w:rsidR="009D0D8C" w:rsidRPr="001A4C71">
        <w:rPr>
          <w:rFonts w:ascii="GHEA Grapalat" w:hAnsi="GHEA Grapalat"/>
          <w:color w:val="030921"/>
          <w:shd w:val="clear" w:color="auto" w:fill="FEFEFE"/>
          <w:lang w:val="af-ZA"/>
        </w:rPr>
        <w:t>/1</w:t>
      </w:r>
      <w:r w:rsidR="00116B1A"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2935B8" w:rsidRPr="000E1EDA" w:rsidRDefault="002935B8" w:rsidP="002935B8">
      <w:pPr>
        <w:tabs>
          <w:tab w:val="left" w:pos="360"/>
          <w:tab w:val="left" w:pos="540"/>
        </w:tabs>
        <w:jc w:val="center"/>
        <w:rPr>
          <w:rFonts w:ascii="Sylfaen" w:hAnsi="Sylfaen" w:cs="Sylfaen"/>
          <w:b/>
          <w:bCs/>
          <w:sz w:val="20"/>
          <w:szCs w:val="20"/>
          <w:lang w:val="pt-BR"/>
        </w:rPr>
      </w:pPr>
    </w:p>
    <w:p w:rsidR="002935B8" w:rsidRPr="000E1EDA" w:rsidRDefault="002935B8" w:rsidP="002935B8">
      <w:pPr>
        <w:jc w:val="right"/>
        <w:rPr>
          <w:rFonts w:ascii="GHEA Grapalat" w:hAnsi="GHEA Grapalat"/>
          <w:i/>
          <w:sz w:val="20"/>
          <w:szCs w:val="20"/>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rsidR="002935B8" w:rsidRPr="000E1EDA" w:rsidRDefault="002935B8" w:rsidP="002935B8">
      <w:pPr>
        <w:jc w:val="center"/>
        <w:rPr>
          <w:rFonts w:ascii="GHEA Grapalat" w:hAnsi="GHEA Grapalat" w:cs="GHEA Grapalat"/>
          <w:sz w:val="20"/>
          <w:szCs w:val="20"/>
          <w:lang w:val="hy-AM"/>
        </w:rPr>
      </w:pPr>
    </w:p>
    <w:p w:rsidR="002935B8" w:rsidRPr="000E1EDA" w:rsidRDefault="00B202F5"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t xml:space="preserve">       </w:t>
      </w:r>
      <w:r w:rsidR="002935B8" w:rsidRPr="000E1EDA">
        <w:rPr>
          <w:rFonts w:ascii="GHEA Grapalat" w:hAnsi="GHEA Grapalat"/>
          <w:sz w:val="20"/>
          <w:szCs w:val="20"/>
          <w:lang w:val="es-ES"/>
        </w:rPr>
        <w:t xml:space="preserve"> </w:t>
      </w:r>
      <w:proofErr w:type="spellStart"/>
      <w:r w:rsidR="002935B8" w:rsidRPr="000E1EDA">
        <w:rPr>
          <w:rFonts w:ascii="GHEA Grapalat" w:hAnsi="GHEA Grapalat" w:cs="Sylfaen"/>
          <w:sz w:val="20"/>
          <w:szCs w:val="20"/>
          <w:lang w:val="es-ES"/>
        </w:rPr>
        <w:t>հայտնում</w:t>
      </w:r>
      <w:proofErr w:type="spellEnd"/>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է</w:t>
      </w:r>
      <w:r w:rsidR="002935B8" w:rsidRPr="000E1EDA">
        <w:rPr>
          <w:rFonts w:ascii="GHEA Grapalat" w:hAnsi="GHEA Grapalat" w:cs="Arial"/>
          <w:sz w:val="20"/>
          <w:szCs w:val="20"/>
          <w:lang w:val="es-ES"/>
        </w:rPr>
        <w:t xml:space="preserve">, </w:t>
      </w:r>
      <w:proofErr w:type="spellStart"/>
      <w:r w:rsidR="002935B8" w:rsidRPr="000E1EDA">
        <w:rPr>
          <w:rFonts w:ascii="GHEA Grapalat" w:hAnsi="GHEA Grapalat" w:cs="Sylfaen"/>
          <w:sz w:val="20"/>
          <w:szCs w:val="20"/>
          <w:lang w:val="es-ES"/>
        </w:rPr>
        <w:t>որ</w:t>
      </w:r>
      <w:proofErr w:type="spellEnd"/>
      <w:r w:rsidR="002935B8" w:rsidRPr="000E1EDA">
        <w:rPr>
          <w:rFonts w:ascii="GHEA Grapalat" w:hAnsi="GHEA Grapalat" w:cs="Arial"/>
          <w:sz w:val="20"/>
          <w:szCs w:val="20"/>
          <w:lang w:val="es-ES"/>
        </w:rPr>
        <w:t xml:space="preserve"> .  </w:t>
      </w:r>
    </w:p>
    <w:p w:rsidR="002935B8" w:rsidRPr="000E1EDA" w:rsidRDefault="002935B8" w:rsidP="002935B8">
      <w:pPr>
        <w:jc w:val="both"/>
        <w:rPr>
          <w:rFonts w:ascii="GHEA Grapalat" w:hAnsi="GHEA Grapalat" w:cs="Arial"/>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ֆինանսական</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գործակալի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2935B8" w:rsidRPr="000E1EDA" w:rsidRDefault="002935B8" w:rsidP="002935B8">
      <w:pPr>
        <w:jc w:val="both"/>
        <w:rPr>
          <w:rFonts w:ascii="GHEA Grapalat" w:hAnsi="GHEA Grapalat"/>
          <w:sz w:val="20"/>
          <w:szCs w:val="20"/>
          <w:vertAlign w:val="superscript"/>
          <w:lang w:val="es-ES"/>
        </w:rPr>
      </w:pPr>
    </w:p>
    <w:p w:rsidR="002935B8" w:rsidRPr="000E1EDA" w:rsidRDefault="00663934" w:rsidP="002935B8">
      <w:pPr>
        <w:pStyle w:val="aff"/>
        <w:numPr>
          <w:ilvl w:val="0"/>
          <w:numId w:val="35"/>
        </w:numPr>
        <w:contextualSpacing/>
        <w:jc w:val="both"/>
        <w:rPr>
          <w:rFonts w:ascii="GHEA Grapalat" w:hAnsi="GHEA Grapalat"/>
          <w:sz w:val="20"/>
          <w:szCs w:val="20"/>
          <w:u w:val="single"/>
          <w:lang w:val="es-ES"/>
        </w:rPr>
      </w:pPr>
      <w:r>
        <w:rPr>
          <w:rFonts w:ascii="GHEA Grapalat" w:hAnsi="GHEA Grapalat"/>
          <w:sz w:val="20"/>
          <w:szCs w:val="20"/>
          <w:u w:val="single"/>
          <w:lang w:val="es-ES"/>
        </w:rPr>
        <w:t xml:space="preserve">                         </w:t>
      </w:r>
      <w:r w:rsidR="002935B8" w:rsidRPr="000E1EDA">
        <w:rPr>
          <w:rFonts w:ascii="GHEA Grapalat" w:hAnsi="GHEA Grapalat"/>
          <w:sz w:val="20"/>
          <w:szCs w:val="20"/>
          <w:lang w:val="es-ES"/>
        </w:rPr>
        <w:t>-</w:t>
      </w:r>
      <w:r w:rsidR="002935B8" w:rsidRPr="000E1EDA">
        <w:rPr>
          <w:rFonts w:ascii="GHEA Grapalat" w:hAnsi="GHEA Grapalat" w:cs="Sylfaen"/>
          <w:sz w:val="20"/>
          <w:szCs w:val="20"/>
          <w:lang w:val="es-ES"/>
        </w:rPr>
        <w:t xml:space="preserve">ի և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2025</w:t>
      </w:r>
      <w:r w:rsidR="002935B8" w:rsidRPr="000E1EDA">
        <w:rPr>
          <w:rFonts w:ascii="GHEA Grapalat" w:hAnsi="GHEA Grapalat" w:cs="Sylfaen"/>
          <w:sz w:val="20"/>
          <w:szCs w:val="20"/>
          <w:lang w:val="es-ES"/>
        </w:rPr>
        <w:t xml:space="preserve">թ. </w:t>
      </w:r>
      <w:proofErr w:type="spellStart"/>
      <w:r w:rsidR="002935B8" w:rsidRPr="000E1EDA">
        <w:rPr>
          <w:rFonts w:ascii="GHEA Grapalat" w:hAnsi="GHEA Grapalat" w:cs="Sylfaen"/>
          <w:sz w:val="20"/>
          <w:szCs w:val="20"/>
          <w:lang w:val="es-ES"/>
        </w:rPr>
        <w:t>կնքված</w:t>
      </w:r>
      <w:proofErr w:type="spellEnd"/>
    </w:p>
    <w:p w:rsidR="002935B8" w:rsidRPr="000E1EDA" w:rsidRDefault="002935B8" w:rsidP="002935B8">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գնորդի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
    <w:p w:rsidR="002935B8" w:rsidRPr="000E1EDA" w:rsidRDefault="002935B8" w:rsidP="002935B8">
      <w:pPr>
        <w:jc w:val="both"/>
        <w:rPr>
          <w:rFonts w:ascii="GHEA Grapalat" w:hAnsi="GHEA Grapalat" w:cs="Sylfaen"/>
          <w:sz w:val="20"/>
          <w:szCs w:val="20"/>
          <w:vertAlign w:val="superscript"/>
          <w:lang w:val="es-ES"/>
        </w:rPr>
      </w:pPr>
    </w:p>
    <w:p w:rsidR="002935B8" w:rsidRPr="000E1EDA" w:rsidRDefault="002935B8" w:rsidP="002935B8">
      <w:pPr>
        <w:jc w:val="both"/>
        <w:rPr>
          <w:rFonts w:ascii="GHEA Grapalat" w:hAnsi="GHEA Grapalat"/>
          <w:sz w:val="20"/>
          <w:szCs w:val="20"/>
          <w:u w:val="single"/>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D14E49">
        <w:rPr>
          <w:rFonts w:ascii="GHEA Grapalat" w:hAnsi="GHEA Grapalat" w:cs="Sylfaen"/>
          <w:b/>
          <w:i/>
          <w:sz w:val="20"/>
          <w:szCs w:val="20"/>
          <w:shd w:val="clear" w:color="auto" w:fill="FFFFFF"/>
          <w:lang w:val="af-ZA"/>
        </w:rPr>
        <w:t>»</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այսուհետ</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շրջանակում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և</w:t>
      </w:r>
    </w:p>
    <w:p w:rsidR="00B202F5" w:rsidRPr="000E1EDA" w:rsidRDefault="00B202F5" w:rsidP="002935B8">
      <w:pPr>
        <w:jc w:val="both"/>
        <w:rPr>
          <w:rFonts w:ascii="GHEA Grapalat" w:hAnsi="GHEA Grapalat" w:cs="Sylfaen"/>
          <w:sz w:val="20"/>
          <w:szCs w:val="20"/>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2025</w:t>
      </w:r>
      <w:r w:rsidRPr="000E1EDA">
        <w:rPr>
          <w:rFonts w:ascii="GHEA Grapalat" w:hAnsi="GHEA Grapalat" w:cs="Sylfaen"/>
          <w:sz w:val="20"/>
          <w:szCs w:val="20"/>
          <w:lang w:val="es-ES"/>
        </w:rPr>
        <w:t xml:space="preserve">թ-ին </w:t>
      </w:r>
      <w:proofErr w:type="spellStart"/>
      <w:r w:rsidRPr="000E1EDA">
        <w:rPr>
          <w:rFonts w:ascii="GHEA Grapalat" w:hAnsi="GHEA Grapalat" w:cs="Sylfaen"/>
          <w:sz w:val="20"/>
          <w:szCs w:val="20"/>
          <w:lang w:val="es-ES"/>
        </w:rPr>
        <w:t>կնքվել</w:t>
      </w:r>
      <w:proofErr w:type="spellEnd"/>
      <w:r w:rsidRPr="000E1EDA">
        <w:rPr>
          <w:rFonts w:ascii="GHEA Grapalat" w:hAnsi="GHEA Grapalat" w:cs="Sylfaen"/>
          <w:sz w:val="20"/>
          <w:szCs w:val="20"/>
          <w:lang w:val="es-ES"/>
        </w:rPr>
        <w:t xml:space="preserve"> է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116B1A">
        <w:rPr>
          <w:rFonts w:ascii="GHEA Grapalat" w:hAnsi="GHEA Grapalat" w:cs="Sylfaen"/>
          <w:b/>
          <w:sz w:val="20"/>
          <w:szCs w:val="20"/>
          <w:shd w:val="clear" w:color="auto" w:fill="FFFFFF"/>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ֆակտորինգի</w:t>
      </w:r>
      <w:proofErr w:type="spellEnd"/>
      <w:r w:rsidRPr="000E1EDA">
        <w:rPr>
          <w:rFonts w:ascii="GHEA Grapalat" w:hAnsi="GHEA Grapalat" w:cs="Sylfaen"/>
          <w:sz w:val="20"/>
          <w:szCs w:val="20"/>
          <w:lang w:val="es-ES"/>
        </w:rPr>
        <w:t xml:space="preserve"> </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2935B8" w:rsidRPr="000E1EDA" w:rsidRDefault="002935B8" w:rsidP="002935B8">
      <w:pPr>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պայմանագիրը</w:t>
      </w:r>
      <w:proofErr w:type="spellEnd"/>
      <w:r w:rsidRPr="000E1EDA">
        <w:rPr>
          <w:rFonts w:ascii="GHEA Grapalat" w:hAnsi="GHEA Grapalat" w:cs="Sylfaen"/>
          <w:sz w:val="20"/>
          <w:szCs w:val="20"/>
          <w:lang w:val="es-ES"/>
        </w:rPr>
        <w:t>,</w:t>
      </w:r>
    </w:p>
    <w:p w:rsidR="002935B8" w:rsidRPr="000E1EDA" w:rsidRDefault="002935B8" w:rsidP="002935B8">
      <w:pPr>
        <w:jc w:val="both"/>
        <w:rPr>
          <w:rFonts w:ascii="GHEA Grapalat" w:hAnsi="GHEA Grapalat" w:cs="Sylfaen"/>
          <w:sz w:val="20"/>
          <w:szCs w:val="20"/>
          <w:lang w:val="es-ES"/>
        </w:rPr>
      </w:pPr>
    </w:p>
    <w:p w:rsidR="002935B8" w:rsidRPr="000E1EDA" w:rsidRDefault="002935B8" w:rsidP="002935B8">
      <w:pPr>
        <w:pStyle w:val="aff"/>
        <w:numPr>
          <w:ilvl w:val="0"/>
          <w:numId w:val="35"/>
        </w:numPr>
        <w:contextualSpacing/>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համաձայն</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8.12 </w:t>
      </w:r>
      <w:proofErr w:type="spellStart"/>
      <w:r w:rsidRPr="000E1EDA">
        <w:rPr>
          <w:rFonts w:ascii="GHEA Grapalat" w:hAnsi="GHEA Grapalat" w:cs="Sylfaen"/>
          <w:sz w:val="20"/>
          <w:szCs w:val="20"/>
          <w:lang w:val="es-ES"/>
        </w:rPr>
        <w:t>կետով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սահմանված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GHEA Grapalat"/>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rsidR="002935B8" w:rsidRPr="000E1EDA" w:rsidRDefault="002935B8" w:rsidP="002935B8">
      <w:pPr>
        <w:jc w:val="right"/>
        <w:rPr>
          <w:rFonts w:ascii="GHEA Grapalat" w:hAnsi="GHEA Grapalat"/>
          <w:sz w:val="20"/>
          <w:szCs w:val="20"/>
          <w:lang w:val="hy-AM"/>
        </w:rPr>
      </w:pPr>
      <w:r w:rsidRPr="000E1EDA">
        <w:rPr>
          <w:rFonts w:ascii="GHEA Grapalat" w:hAnsi="GHEA Grapalat"/>
          <w:sz w:val="20"/>
          <w:szCs w:val="20"/>
          <w:lang w:val="hy-AM"/>
        </w:rPr>
        <w:t xml:space="preserve">    </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rPr>
        <w:t xml:space="preserve">                                                                                                      </w:t>
      </w: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առկայության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դեպքում</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20  թ.</w:t>
      </w:r>
      <w:r w:rsidRPr="000E1EDA">
        <w:rPr>
          <w:rFonts w:ascii="GHEA Grapalat" w:hAnsi="GHEA Grapalat"/>
          <w:sz w:val="20"/>
          <w:szCs w:val="20"/>
          <w:lang w:val="hy-AM"/>
        </w:rPr>
        <w:tab/>
        <w:t xml:space="preserve"> </w:t>
      </w:r>
    </w:p>
    <w:bookmarkEnd w:id="32"/>
    <w:p w:rsidR="002935B8" w:rsidRPr="000E1EDA" w:rsidRDefault="002935B8" w:rsidP="002935B8">
      <w:pPr>
        <w:ind w:firstLine="709"/>
        <w:jc w:val="both"/>
        <w:rPr>
          <w:sz w:val="20"/>
          <w:szCs w:val="20"/>
          <w:lang w:val="es-ES"/>
        </w:rPr>
      </w:pPr>
    </w:p>
    <w:p w:rsidR="00B2572B" w:rsidRPr="000E1EDA" w:rsidRDefault="00B2572B"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bookmarkEnd w:id="33"/>
    <w:p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1978" w:rsidRDefault="00D51978">
      <w:r>
        <w:separator/>
      </w:r>
    </w:p>
  </w:endnote>
  <w:endnote w:type="continuationSeparator" w:id="0">
    <w:p w:rsidR="00D51978" w:rsidRDefault="00D5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1978" w:rsidRDefault="00D51978">
      <w:r>
        <w:separator/>
      </w:r>
    </w:p>
  </w:footnote>
  <w:footnote w:type="continuationSeparator" w:id="0">
    <w:p w:rsidR="00D51978" w:rsidRDefault="00D51978">
      <w:r>
        <w:continuationSeparator/>
      </w:r>
    </w:p>
  </w:footnote>
  <w:footnote w:id="1">
    <w:p w:rsidR="009D0D8C" w:rsidRPr="00913A96" w:rsidRDefault="009D0D8C" w:rsidP="005E0E4F">
      <w:pPr>
        <w:pStyle w:val="af2"/>
        <w:jc w:val="both"/>
        <w:rPr>
          <w:rFonts w:ascii="GHEA Grapalat" w:hAnsi="GHEA Grapalat"/>
          <w:bCs/>
          <w:i/>
          <w:sz w:val="16"/>
          <w:szCs w:val="16"/>
          <w:lang w:val="af-ZA"/>
        </w:rPr>
      </w:pPr>
      <w:r w:rsidRPr="00913A96">
        <w:rPr>
          <w:rStyle w:val="af6"/>
        </w:rPr>
        <w:footnoteRef/>
      </w:r>
      <w:r w:rsidRPr="00913A96">
        <w:t xml:space="preserve"> </w:t>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9D0D8C" w:rsidRPr="005E0E4F" w:rsidRDefault="009D0D8C" w:rsidP="005E0E4F">
      <w:pPr>
        <w:pStyle w:val="af2"/>
        <w:rPr>
          <w:lang w:val="af-ZA"/>
        </w:rPr>
      </w:pPr>
    </w:p>
  </w:footnote>
  <w:footnote w:id="2">
    <w:p w:rsidR="009D0D8C" w:rsidRPr="001F3550" w:rsidRDefault="009D0D8C" w:rsidP="006C1D25">
      <w:pPr>
        <w:pStyle w:val="af2"/>
        <w:jc w:val="both"/>
        <w:rPr>
          <w:rFonts w:ascii="GHEA Grapalat" w:hAnsi="GHEA Grapalat" w:cs="Sylfaen"/>
          <w:i/>
          <w:sz w:val="16"/>
          <w:szCs w:val="16"/>
          <w:lang w:val="af-ZA"/>
        </w:rPr>
      </w:pPr>
      <w:r w:rsidRPr="003053EF">
        <w:rPr>
          <w:rStyle w:val="af6"/>
        </w:rPr>
        <w:footnoteRef/>
      </w:r>
      <w:r w:rsidRPr="00181BC7">
        <w:rPr>
          <w:lang w:val="af-ZA"/>
        </w:rPr>
        <w:t xml:space="preserve"> </w:t>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նաև</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բաժինը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հրավերից</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հանվում</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rsidR="009D0D8C" w:rsidRPr="00AE4C57" w:rsidRDefault="009D0D8C"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կազմակերպվում</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է</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Գնումների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մասին</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ՀՀ</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օրենքի</w:t>
      </w:r>
      <w:proofErr w:type="spellEnd"/>
      <w:r w:rsidRPr="00EB2629">
        <w:rPr>
          <w:rFonts w:ascii="GHEA Grapalat" w:hAnsi="GHEA Grapalat" w:cs="Sylfaen"/>
          <w:i/>
          <w:sz w:val="16"/>
          <w:szCs w:val="16"/>
          <w:lang w:val="af-ZA"/>
        </w:rPr>
        <w:t xml:space="preserve"> 15-</w:t>
      </w:r>
      <w:proofErr w:type="spellStart"/>
      <w:r w:rsidRPr="003053EF">
        <w:rPr>
          <w:rFonts w:ascii="GHEA Grapalat" w:hAnsi="GHEA Grapalat" w:cs="Sylfaen"/>
          <w:i/>
          <w:sz w:val="16"/>
          <w:szCs w:val="16"/>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հոդվածի</w:t>
      </w:r>
      <w:proofErr w:type="spellEnd"/>
      <w:r w:rsidRPr="00EB2629">
        <w:rPr>
          <w:rFonts w:ascii="GHEA Grapalat" w:hAnsi="GHEA Grapalat" w:cs="Sylfaen"/>
          <w:i/>
          <w:sz w:val="16"/>
          <w:szCs w:val="16"/>
          <w:lang w:val="af-ZA"/>
        </w:rPr>
        <w:t xml:space="preserve"> 6-</w:t>
      </w:r>
      <w:proofErr w:type="spellStart"/>
      <w:r w:rsidRPr="003053EF">
        <w:rPr>
          <w:rFonts w:ascii="GHEA Grapalat" w:hAnsi="GHEA Grapalat" w:cs="Sylfaen"/>
          <w:i/>
          <w:sz w:val="16"/>
          <w:szCs w:val="16"/>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հիման</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վրա</w:t>
      </w:r>
      <w:proofErr w:type="spellEnd"/>
      <w:r w:rsidRPr="00EB2629">
        <w:rPr>
          <w:rFonts w:ascii="GHEA Grapalat" w:hAnsi="GHEA Grapalat" w:cs="Sylfaen"/>
          <w:i/>
          <w:sz w:val="16"/>
          <w:szCs w:val="16"/>
          <w:lang w:val="af-ZA"/>
        </w:rPr>
        <w:t xml:space="preserve">, </w:t>
      </w:r>
    </w:p>
    <w:p w:rsidR="009D0D8C" w:rsidRPr="00DD24B8" w:rsidRDefault="009D0D8C"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w:t>
      </w: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հայտով</w:t>
      </w:r>
      <w:r w:rsidRPr="0078625F">
        <w:rPr>
          <w:rFonts w:ascii="GHEA Grapalat" w:hAnsi="GHEA Grapalat" w:cs="Sylfaen"/>
          <w:i/>
          <w:sz w:val="16"/>
          <w:szCs w:val="16"/>
          <w:lang w:val="af-ZA"/>
        </w:rPr>
        <w:t xml:space="preserve"> </w:t>
      </w:r>
      <w:r w:rsidRPr="00AE4C57">
        <w:rPr>
          <w:rFonts w:ascii="GHEA Grapalat" w:hAnsi="GHEA Grapalat" w:cs="Sylfaen"/>
          <w:i/>
          <w:sz w:val="16"/>
          <w:szCs w:val="16"/>
          <w:lang w:val="hy-AM"/>
        </w:rPr>
        <w:t>տվյալ</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ընթացակարգի</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շրջանակում</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գնվելիք</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ապրանքի</w:t>
      </w:r>
      <w:r>
        <w:rPr>
          <w:rFonts w:ascii="GHEA Grapalat" w:hAnsi="GHEA Grapalat" w:cs="Sylfaen"/>
          <w:i/>
          <w:sz w:val="16"/>
          <w:szCs w:val="16"/>
          <w:lang w:val="hy-AM"/>
        </w:rPr>
        <w:t xml:space="preserve"> գինը</w:t>
      </w:r>
      <w:r w:rsidRPr="00FA488F">
        <w:rPr>
          <w:rFonts w:ascii="GHEA Grapalat" w:hAnsi="GHEA Grapalat" w:cs="Sylfaen"/>
          <w:i/>
          <w:sz w:val="16"/>
          <w:szCs w:val="16"/>
          <w:lang w:val="af-ZA"/>
        </w:rPr>
        <w:t xml:space="preserve"> </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w:t>
      </w:r>
      <w:r w:rsidRPr="00EE7401">
        <w:rPr>
          <w:rFonts w:ascii="GHEA Grapalat" w:hAnsi="GHEA Grapalat" w:cs="Sylfaen"/>
          <w:i/>
          <w:sz w:val="16"/>
          <w:szCs w:val="16"/>
          <w:lang w:val="af-ZA"/>
        </w:rPr>
        <w:t xml:space="preserve"> </w:t>
      </w:r>
      <w:r w:rsidRPr="00F939A5">
        <w:rPr>
          <w:rFonts w:ascii="GHEA Grapalat" w:hAnsi="GHEA Grapalat" w:cs="Sylfaen"/>
          <w:i/>
          <w:sz w:val="16"/>
          <w:szCs w:val="16"/>
          <w:lang w:val="hy-AM"/>
        </w:rPr>
        <w:t>գերազանցում</w:t>
      </w:r>
      <w:r w:rsidRPr="00CF682E">
        <w:rPr>
          <w:rFonts w:ascii="GHEA Grapalat" w:hAnsi="GHEA Grapalat" w:cs="Sylfaen"/>
          <w:i/>
          <w:sz w:val="16"/>
          <w:szCs w:val="16"/>
          <w:lang w:val="af-ZA"/>
        </w:rPr>
        <w:t xml:space="preserve"> </w:t>
      </w:r>
      <w:r w:rsidRPr="00CF682E">
        <w:rPr>
          <w:rFonts w:ascii="GHEA Grapalat" w:hAnsi="GHEA Grapalat" w:cs="Sylfaen"/>
          <w:i/>
          <w:sz w:val="16"/>
          <w:szCs w:val="16"/>
          <w:lang w:val="hy-AM"/>
        </w:rPr>
        <w:t>25</w:t>
      </w:r>
      <w:r w:rsidRPr="00DD24B8">
        <w:rPr>
          <w:rFonts w:ascii="GHEA Grapalat" w:hAnsi="GHEA Grapalat" w:cs="Sylfaen"/>
          <w:i/>
          <w:sz w:val="16"/>
          <w:szCs w:val="16"/>
          <w:lang w:val="af-ZA"/>
        </w:rPr>
        <w:t xml:space="preserve"> </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r w:rsidRPr="00DD24B8">
        <w:rPr>
          <w:rFonts w:ascii="GHEA Grapalat" w:hAnsi="GHEA Grapalat" w:cs="Sylfaen"/>
          <w:i/>
          <w:sz w:val="16"/>
          <w:szCs w:val="16"/>
        </w:rPr>
        <w:t>ՀՀ</w:t>
      </w:r>
      <w:r w:rsidRPr="00DD24B8">
        <w:rPr>
          <w:rFonts w:ascii="GHEA Grapalat" w:hAnsi="GHEA Grapalat" w:cs="Sylfaen"/>
          <w:i/>
          <w:sz w:val="16"/>
          <w:szCs w:val="16"/>
          <w:lang w:val="af-ZA"/>
        </w:rPr>
        <w:t xml:space="preserve"> </w:t>
      </w:r>
      <w:proofErr w:type="spellStart"/>
      <w:r w:rsidRPr="00DD24B8">
        <w:rPr>
          <w:rFonts w:ascii="GHEA Grapalat" w:hAnsi="GHEA Grapalat" w:cs="Sylfaen"/>
          <w:i/>
          <w:sz w:val="16"/>
          <w:szCs w:val="16"/>
        </w:rPr>
        <w:t>դրամը</w:t>
      </w:r>
      <w:proofErr w:type="spellEnd"/>
      <w:r w:rsidRPr="00DD24B8">
        <w:rPr>
          <w:rFonts w:ascii="GHEA Grapalat" w:hAnsi="GHEA Grapalat" w:cs="Sylfaen"/>
          <w:i/>
          <w:sz w:val="16"/>
          <w:szCs w:val="16"/>
          <w:lang w:val="af-ZA"/>
        </w:rPr>
        <w:t>.</w:t>
      </w:r>
    </w:p>
    <w:p w:rsidR="009D0D8C" w:rsidRPr="00EB2629" w:rsidRDefault="009D0D8C"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proofErr w:type="spellStart"/>
      <w:r w:rsidRPr="009537F0">
        <w:rPr>
          <w:rFonts w:ascii="GHEA Grapalat" w:hAnsi="GHEA Grapalat" w:cs="Sylfaen"/>
          <w:i/>
          <w:sz w:val="16"/>
          <w:szCs w:val="16"/>
        </w:rPr>
        <w:t>գնումն</w:t>
      </w:r>
      <w:proofErr w:type="spellEnd"/>
      <w:r w:rsidRPr="009537F0">
        <w:rPr>
          <w:rFonts w:ascii="GHEA Grapalat" w:hAnsi="GHEA Grapalat" w:cs="Sylfaen"/>
          <w:i/>
          <w:sz w:val="16"/>
          <w:szCs w:val="16"/>
          <w:lang w:val="af-ZA"/>
        </w:rPr>
        <w:t xml:space="preserve"> </w:t>
      </w:r>
      <w:proofErr w:type="spellStart"/>
      <w:r w:rsidRPr="005B7C63">
        <w:rPr>
          <w:rFonts w:ascii="GHEA Grapalat" w:hAnsi="GHEA Grapalat" w:cs="Sylfaen"/>
          <w:i/>
          <w:sz w:val="16"/>
          <w:szCs w:val="16"/>
        </w:rPr>
        <w:t>իրականացվում</w:t>
      </w:r>
      <w:proofErr w:type="spellEnd"/>
      <w:r w:rsidRPr="0025350F">
        <w:rPr>
          <w:rFonts w:ascii="GHEA Grapalat" w:hAnsi="GHEA Grapalat" w:cs="Sylfaen"/>
          <w:i/>
          <w:sz w:val="16"/>
          <w:szCs w:val="16"/>
          <w:lang w:val="af-ZA"/>
        </w:rPr>
        <w:t xml:space="preserve"> </w:t>
      </w:r>
      <w:r w:rsidRPr="006960ED">
        <w:rPr>
          <w:rFonts w:ascii="GHEA Grapalat" w:hAnsi="GHEA Grapalat" w:cs="Sylfaen"/>
          <w:i/>
          <w:sz w:val="16"/>
          <w:szCs w:val="16"/>
        </w:rPr>
        <w:t>է</w:t>
      </w:r>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հրատապության</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հիմքով</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պայմանավորված</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մեկ</w:t>
      </w:r>
      <w:proofErr w:type="spellEnd"/>
      <w:r w:rsidRPr="004C548D">
        <w:rPr>
          <w:rFonts w:ascii="GHEA Grapalat" w:hAnsi="GHEA Grapalat" w:cs="Sylfaen"/>
          <w:i/>
          <w:sz w:val="16"/>
          <w:szCs w:val="16"/>
          <w:lang w:val="af-ZA"/>
        </w:rPr>
        <w:t xml:space="preserve"> </w:t>
      </w:r>
      <w:proofErr w:type="spellStart"/>
      <w:r w:rsidRPr="004C548D">
        <w:rPr>
          <w:rFonts w:ascii="GHEA Grapalat" w:hAnsi="GHEA Grapalat" w:cs="Sylfaen"/>
          <w:i/>
          <w:sz w:val="16"/>
          <w:szCs w:val="16"/>
        </w:rPr>
        <w:t>անձից</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rPr>
        <w:t>գնման</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rPr>
        <w:t>ձևով</w:t>
      </w:r>
      <w:proofErr w:type="spellEnd"/>
      <w:r w:rsidRPr="00532E35">
        <w:rPr>
          <w:rFonts w:ascii="GHEA Grapalat" w:hAnsi="GHEA Grapalat" w:cs="Sylfaen"/>
          <w:i/>
          <w:sz w:val="16"/>
          <w:szCs w:val="16"/>
          <w:lang w:val="af-ZA"/>
        </w:rPr>
        <w:t>:</w:t>
      </w:r>
    </w:p>
    <w:p w:rsidR="009D0D8C" w:rsidRPr="00EB2629" w:rsidRDefault="009D0D8C" w:rsidP="006C1D25">
      <w:pPr>
        <w:pStyle w:val="af2"/>
        <w:jc w:val="both"/>
        <w:rPr>
          <w:lang w:val="af-ZA"/>
        </w:rPr>
      </w:pPr>
      <w:proofErr w:type="spellStart"/>
      <w:r>
        <w:rPr>
          <w:rFonts w:ascii="GHEA Grapalat" w:hAnsi="GHEA Grapalat" w:cs="Sylfaen"/>
          <w:i/>
          <w:sz w:val="16"/>
          <w:szCs w:val="16"/>
        </w:rPr>
        <w:t>Սույն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պայմանի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կիրառման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դեպքում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խմբագրվում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են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հրավերի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կետերը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բաժինները</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և</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դրանց</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կատարված</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հղումները</w:t>
      </w:r>
      <w:proofErr w:type="spellEnd"/>
      <w:r w:rsidRPr="00EB2629">
        <w:rPr>
          <w:rFonts w:ascii="GHEA Grapalat" w:hAnsi="GHEA Grapalat" w:cs="Sylfaen"/>
          <w:i/>
          <w:sz w:val="16"/>
          <w:szCs w:val="16"/>
          <w:lang w:val="af-ZA"/>
        </w:rPr>
        <w:t>:</w:t>
      </w:r>
    </w:p>
  </w:footnote>
  <w:footnote w:id="3">
    <w:p w:rsidR="009D0D8C" w:rsidRPr="00AE4C57" w:rsidRDefault="009D0D8C" w:rsidP="005E0E4F">
      <w:pPr>
        <w:jc w:val="both"/>
        <w:rPr>
          <w:rFonts w:ascii="GHEA Grapalat" w:hAnsi="GHEA Grapalat" w:cs="Sylfaen"/>
          <w:i/>
          <w:sz w:val="16"/>
          <w:szCs w:val="16"/>
          <w:lang w:val="af-ZA" w:eastAsia="ru-RU"/>
        </w:rPr>
      </w:pPr>
      <w:r>
        <w:rPr>
          <w:rStyle w:val="af6"/>
        </w:rPr>
        <w:footnoteRef/>
      </w:r>
      <w:proofErr w:type="spellStart"/>
      <w:r w:rsidRPr="00D879FD">
        <w:rPr>
          <w:rFonts w:ascii="GHEA Grapalat" w:hAnsi="GHEA Grapalat" w:cs="Sylfaen"/>
          <w:i/>
          <w:sz w:val="16"/>
          <w:szCs w:val="16"/>
          <w:lang w:eastAsia="ru-RU"/>
        </w:rPr>
        <w:t>Եթե</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գնումն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իրականացվում</w:t>
      </w:r>
      <w:proofErr w:type="spellEnd"/>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հրատապության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հիմքով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պայմանավորված</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մեկ</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անձից</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գնման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ձևով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rsidR="009D0D8C" w:rsidRDefault="009D0D8C"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proofErr w:type="spellStart"/>
      <w:r>
        <w:rPr>
          <w:rFonts w:ascii="GHEA Grapalat" w:hAnsi="GHEA Grapalat" w:cs="Sylfaen"/>
          <w:i/>
          <w:sz w:val="16"/>
          <w:szCs w:val="16"/>
          <w:lang w:eastAsia="ru-RU"/>
        </w:rPr>
        <w:t>կետի</w:t>
      </w:r>
      <w:proofErr w:type="spellEnd"/>
      <w:r w:rsidRPr="00A1354C">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A1354C">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69200A">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9D0D8C" w:rsidRDefault="009D0D8C"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9D0D8C" w:rsidRPr="005E2581" w:rsidRDefault="009D0D8C"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9D0D8C" w:rsidRPr="005E0E4F" w:rsidRDefault="009D0D8C">
      <w:pPr>
        <w:pStyle w:val="af2"/>
      </w:pPr>
      <w:r>
        <w:t xml:space="preserve"> </w:t>
      </w:r>
    </w:p>
  </w:footnote>
  <w:footnote w:id="4">
    <w:p w:rsidR="009D0D8C" w:rsidRPr="005306F3" w:rsidRDefault="009D0D8C" w:rsidP="008B0346">
      <w:pPr>
        <w:pStyle w:val="af2"/>
        <w:jc w:val="both"/>
        <w:rPr>
          <w:rFonts w:ascii="GHEA Grapalat" w:hAnsi="GHEA Grapalat" w:cs="Sylfaen"/>
          <w:i/>
          <w:sz w:val="16"/>
          <w:szCs w:val="16"/>
        </w:rPr>
      </w:pPr>
      <w:r>
        <w:rPr>
          <w:rStyle w:val="af6"/>
        </w:rPr>
        <w:footnoteRef/>
      </w:r>
      <w:r>
        <w:t xml:space="preserve"> </w:t>
      </w:r>
      <w:proofErr w:type="spellStart"/>
      <w:r w:rsidRPr="002115A9">
        <w:rPr>
          <w:rFonts w:ascii="GHEA Grapalat" w:hAnsi="GHEA Grapalat" w:cs="Sylfaen"/>
          <w:i/>
          <w:sz w:val="16"/>
          <w:szCs w:val="16"/>
        </w:rPr>
        <w:t>Գնումը</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մրցույթով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կամ</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գնանշման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հարցման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ձևով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կազմակերպելու</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դեպքում</w:t>
      </w:r>
      <w:proofErr w:type="spellEnd"/>
      <w:r w:rsidRPr="002115A9">
        <w:rPr>
          <w:rFonts w:ascii="GHEA Grapalat" w:hAnsi="GHEA Grapalat" w:cs="Sylfaen"/>
          <w:i/>
          <w:sz w:val="16"/>
          <w:szCs w:val="16"/>
        </w:rPr>
        <w:t xml:space="preserve"> </w:t>
      </w:r>
      <w:proofErr w:type="spellStart"/>
      <w:r>
        <w:rPr>
          <w:rFonts w:ascii="GHEA Grapalat" w:hAnsi="GHEA Grapalat" w:cs="Sylfaen"/>
          <w:i/>
          <w:sz w:val="16"/>
          <w:szCs w:val="16"/>
        </w:rPr>
        <w:t>ս</w:t>
      </w:r>
      <w:r w:rsidRPr="0089384E">
        <w:rPr>
          <w:rFonts w:ascii="GHEA Grapalat" w:hAnsi="GHEA Grapalat" w:cs="Sylfaen"/>
          <w:i/>
          <w:sz w:val="16"/>
          <w:szCs w:val="16"/>
        </w:rPr>
        <w:t>ույն</w:t>
      </w:r>
      <w:proofErr w:type="spellEnd"/>
      <w:r w:rsidRPr="0089384E">
        <w:rPr>
          <w:rFonts w:ascii="GHEA Grapalat" w:hAnsi="GHEA Grapalat" w:cs="Sylfaen"/>
          <w:i/>
          <w:sz w:val="16"/>
          <w:szCs w:val="16"/>
        </w:rPr>
        <w:t xml:space="preserve"> </w:t>
      </w:r>
      <w:proofErr w:type="spellStart"/>
      <w:r w:rsidRPr="005306F3">
        <w:rPr>
          <w:rFonts w:ascii="GHEA Grapalat" w:hAnsi="GHEA Grapalat" w:cs="Sylfaen"/>
          <w:i/>
          <w:sz w:val="16"/>
          <w:szCs w:val="16"/>
        </w:rPr>
        <w:t>նախադասությունը</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 </w:t>
      </w:r>
      <w:proofErr w:type="spellStart"/>
      <w:r w:rsidRPr="005306F3">
        <w:rPr>
          <w:rFonts w:ascii="GHEA Grapalat" w:hAnsi="GHEA Grapalat" w:cs="Sylfaen"/>
          <w:i/>
          <w:sz w:val="16"/>
          <w:szCs w:val="16"/>
        </w:rPr>
        <w:t>հրավերից</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եթե</w:t>
      </w:r>
      <w:proofErr w:type="spellEnd"/>
      <w:r w:rsidRPr="005306F3">
        <w:rPr>
          <w:rFonts w:ascii="GHEA Grapalat" w:hAnsi="GHEA Grapalat" w:cs="Sylfaen"/>
          <w:i/>
          <w:sz w:val="16"/>
          <w:szCs w:val="16"/>
        </w:rPr>
        <w:t>`</w:t>
      </w:r>
    </w:p>
    <w:p w:rsidR="009D0D8C" w:rsidRPr="00DD24B8" w:rsidRDefault="009D0D8C" w:rsidP="008B0346">
      <w:pPr>
        <w:pStyle w:val="af2"/>
        <w:jc w:val="both"/>
        <w:rPr>
          <w:rFonts w:ascii="GHEA Grapalat" w:hAnsi="GHEA Grapalat" w:cs="Sylfaen"/>
          <w:i/>
          <w:sz w:val="16"/>
          <w:szCs w:val="16"/>
          <w:lang w:val="af-ZA"/>
        </w:rPr>
      </w:pPr>
      <w:r w:rsidRPr="00DE1D57">
        <w:rPr>
          <w:rFonts w:ascii="GHEA Grapalat" w:hAnsi="GHEA Grapalat" w:cs="Sylfaen"/>
          <w:i/>
          <w:sz w:val="16"/>
          <w:szCs w:val="16"/>
        </w:rPr>
        <w:t>-</w:t>
      </w:r>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ընթացակարգը</w:t>
      </w:r>
      <w:proofErr w:type="spellEnd"/>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կազմակերպվում</w:t>
      </w:r>
      <w:proofErr w:type="spellEnd"/>
      <w:r w:rsidRPr="00D4735C">
        <w:rPr>
          <w:rFonts w:ascii="GHEA Grapalat" w:hAnsi="GHEA Grapalat" w:cs="Sylfaen"/>
          <w:i/>
          <w:sz w:val="16"/>
          <w:szCs w:val="16"/>
        </w:rPr>
        <w:t xml:space="preserve"> է </w:t>
      </w:r>
      <w:proofErr w:type="spellStart"/>
      <w:r w:rsidRPr="00D4735C">
        <w:rPr>
          <w:rFonts w:ascii="GHEA Grapalat" w:hAnsi="GHEA Grapalat" w:cs="Sylfaen"/>
          <w:i/>
          <w:sz w:val="16"/>
          <w:szCs w:val="16"/>
        </w:rPr>
        <w:t>Օրենքի</w:t>
      </w:r>
      <w:proofErr w:type="spellEnd"/>
      <w:r w:rsidRPr="00D4735C">
        <w:rPr>
          <w:rFonts w:ascii="GHEA Grapalat" w:hAnsi="GHEA Grapalat" w:cs="Sylfaen"/>
          <w:i/>
          <w:sz w:val="16"/>
          <w:szCs w:val="16"/>
        </w:rPr>
        <w:t xml:space="preserve"> </w:t>
      </w:r>
      <w:r w:rsidRPr="005306F3">
        <w:rPr>
          <w:rFonts w:ascii="GHEA Grapalat" w:hAnsi="GHEA Grapalat" w:cs="Sylfaen"/>
          <w:i/>
          <w:sz w:val="16"/>
          <w:szCs w:val="16"/>
        </w:rPr>
        <w:t xml:space="preserve">15-րդ </w:t>
      </w:r>
      <w:proofErr w:type="spellStart"/>
      <w:r w:rsidRPr="005306F3">
        <w:rPr>
          <w:rFonts w:ascii="GHEA Grapalat" w:hAnsi="GHEA Grapalat" w:cs="Sylfaen"/>
          <w:i/>
          <w:sz w:val="16"/>
          <w:szCs w:val="16"/>
        </w:rPr>
        <w:t>հոդվածի</w:t>
      </w:r>
      <w:proofErr w:type="spellEnd"/>
      <w:r w:rsidRPr="005306F3">
        <w:rPr>
          <w:rFonts w:ascii="GHEA Grapalat" w:hAnsi="GHEA Grapalat" w:cs="Sylfaen"/>
          <w:i/>
          <w:sz w:val="16"/>
          <w:szCs w:val="16"/>
        </w:rPr>
        <w:t xml:space="preserve"> 6-րդ </w:t>
      </w:r>
      <w:proofErr w:type="spellStart"/>
      <w:r w:rsidRPr="005306F3">
        <w:rPr>
          <w:rFonts w:ascii="GHEA Grapalat" w:hAnsi="GHEA Grapalat" w:cs="Sylfaen"/>
          <w:i/>
          <w:sz w:val="16"/>
          <w:szCs w:val="16"/>
        </w:rPr>
        <w:t>մասի</w:t>
      </w:r>
      <w:proofErr w:type="spellEnd"/>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հիման</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վրա</w:t>
      </w:r>
      <w:proofErr w:type="spellEnd"/>
      <w:r w:rsidRPr="005306F3">
        <w:rPr>
          <w:rFonts w:ascii="GHEA Grapalat" w:hAnsi="GHEA Grapalat" w:cs="Sylfaen"/>
          <w:i/>
          <w:sz w:val="16"/>
          <w:szCs w:val="16"/>
        </w:rPr>
        <w:t xml:space="preserve">, </w:t>
      </w:r>
    </w:p>
    <w:p w:rsidR="009D0D8C" w:rsidRPr="008B0346" w:rsidRDefault="009D0D8C" w:rsidP="008B0346">
      <w:pPr>
        <w:pStyle w:val="af2"/>
        <w:rPr>
          <w:lang w:val="af-ZA"/>
        </w:rPr>
      </w:pPr>
      <w:r w:rsidRPr="00AE4C57">
        <w:rPr>
          <w:rFonts w:ascii="GHEA Grapalat" w:hAnsi="GHEA Grapalat" w:cs="Sylfaen"/>
          <w:i/>
          <w:sz w:val="16"/>
          <w:szCs w:val="16"/>
          <w:lang w:val="af-ZA"/>
        </w:rPr>
        <w:t xml:space="preserve"> - </w:t>
      </w:r>
      <w:proofErr w:type="spellStart"/>
      <w:r>
        <w:rPr>
          <w:rFonts w:ascii="GHEA Grapalat" w:hAnsi="GHEA Grapalat" w:cs="Sylfaen"/>
          <w:i/>
          <w:sz w:val="16"/>
          <w:szCs w:val="16"/>
        </w:rPr>
        <w:t>գնման</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հայտով</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տվյալ</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շրջանակում</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գնվելիք</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ապրանքի</w:t>
      </w:r>
      <w:proofErr w:type="spellEnd"/>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գինը</w:t>
      </w:r>
      <w:proofErr w:type="spellEnd"/>
      <w:r w:rsidRPr="0069200A">
        <w:rPr>
          <w:rFonts w:ascii="GHEA Grapalat" w:hAnsi="GHEA Grapalat" w:cs="Sylfaen"/>
          <w:i/>
          <w:sz w:val="16"/>
          <w:szCs w:val="16"/>
          <w:lang w:val="af-ZA"/>
        </w:rPr>
        <w:t>)</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չի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գերազանցում</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lang w:val="hy-AM"/>
        </w:rPr>
        <w:t>25</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մլն</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rPr>
        <w:t>ՀՀ</w:t>
      </w:r>
      <w:r w:rsidRPr="00A1354C">
        <w:rPr>
          <w:rFonts w:ascii="GHEA Grapalat" w:hAnsi="GHEA Grapalat" w:cs="Sylfaen"/>
          <w:i/>
          <w:sz w:val="16"/>
          <w:szCs w:val="16"/>
          <w:lang w:val="af-ZA"/>
        </w:rPr>
        <w:t xml:space="preserve"> </w:t>
      </w:r>
      <w:proofErr w:type="spellStart"/>
      <w:r>
        <w:rPr>
          <w:rFonts w:ascii="GHEA Grapalat" w:hAnsi="GHEA Grapalat" w:cs="Sylfaen"/>
          <w:i/>
          <w:sz w:val="16"/>
          <w:szCs w:val="16"/>
        </w:rPr>
        <w:t>դրամը</w:t>
      </w:r>
      <w:proofErr w:type="spellEnd"/>
    </w:p>
  </w:footnote>
  <w:footnote w:id="5">
    <w:p w:rsidR="009D0D8C" w:rsidRPr="00962AC7" w:rsidRDefault="009D0D8C">
      <w:pPr>
        <w:pStyle w:val="af2"/>
        <w:rPr>
          <w:lang w:val="af-ZA"/>
        </w:rPr>
      </w:pPr>
      <w:r>
        <w:rPr>
          <w:rStyle w:val="af6"/>
        </w:rPr>
        <w:footnoteRef/>
      </w:r>
      <w:r w:rsidRPr="00181BC7">
        <w:rPr>
          <w:lang w:val="af-ZA"/>
        </w:rPr>
        <w:t xml:space="preserve"> </w:t>
      </w:r>
      <w:r w:rsidRPr="00CC3A77">
        <w:rPr>
          <w:rStyle w:val="af6"/>
          <w:i/>
          <w:color w:val="FFFFFF"/>
        </w:rPr>
        <w:footnoteRef/>
      </w:r>
      <w:r w:rsidRPr="00181BC7">
        <w:rPr>
          <w:lang w:val="af-ZA"/>
        </w:rPr>
        <w:t xml:space="preserve"> </w:t>
      </w:r>
      <w:proofErr w:type="spellStart"/>
      <w:r w:rsidRPr="003053EF">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չափաբաժիններով</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ապա</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առաջին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քայլով</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պետք</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Համակարգում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նախապես</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նշել</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կամ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որոնց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համար</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մասնակիցը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ներկայացնում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որից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հետո</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նոր</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միայն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լրացնել</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մնացած</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այլապես</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հայտի</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փաստաթղթերը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չեն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բացվի</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գնահատման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ժամանակ</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Սույն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նախադասությունը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հրավերից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հանվում</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գնման</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չի</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կազմակերպվում</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չափաբաժիններով</w:t>
      </w:r>
      <w:proofErr w:type="spellEnd"/>
    </w:p>
  </w:footnote>
  <w:footnote w:id="6">
    <w:p w:rsidR="009D0D8C" w:rsidRPr="00170017" w:rsidRDefault="009D0D8C" w:rsidP="00170017">
      <w:pPr>
        <w:jc w:val="both"/>
        <w:rPr>
          <w:rFonts w:asciiTheme="minorHAnsi" w:hAnsiTheme="minorHAnsi"/>
          <w:lang w:val="hy-AM"/>
        </w:rPr>
      </w:pPr>
      <w:r w:rsidRPr="00962AC7">
        <w:rPr>
          <w:rStyle w:val="af6"/>
        </w:rPr>
        <w:footnoteRef/>
      </w:r>
      <w:r w:rsidRPr="00170017">
        <w:rPr>
          <w:lang w:val="af-ZA"/>
        </w:rPr>
        <w:t xml:space="preserve"> </w:t>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9D0D8C" w:rsidRPr="008B0346" w:rsidRDefault="009D0D8C" w:rsidP="008B0346">
      <w:pPr>
        <w:pStyle w:val="af2"/>
        <w:rPr>
          <w:lang w:val="af-ZA"/>
        </w:rPr>
      </w:pPr>
      <w:r w:rsidRPr="00962AC7">
        <w:rPr>
          <w:rStyle w:val="af6"/>
        </w:rPr>
        <w:footnoteRef/>
      </w:r>
      <w:r w:rsidRPr="00181BC7">
        <w:rPr>
          <w:lang w:val="hy-AM"/>
        </w:rPr>
        <w:t xml:space="preserve"> </w:t>
      </w:r>
      <w:r w:rsidRPr="00962AC7">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8B0346">
        <w:rPr>
          <w:rFonts w:ascii="GHEA Grapalat" w:hAnsi="GHEA Grapalat"/>
          <w:i/>
          <w:sz w:val="16"/>
          <w:szCs w:val="16"/>
          <w:lang w:val="af-ZA" w:eastAsia="en-US"/>
        </w:rPr>
        <w:t xml:space="preserve"> </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8B0346">
        <w:rPr>
          <w:rFonts w:ascii="GHEA Grapalat" w:hAnsi="GHEA Grapalat"/>
          <w:i/>
          <w:sz w:val="16"/>
          <w:szCs w:val="16"/>
          <w:lang w:val="af-ZA" w:eastAsia="en-US"/>
        </w:rPr>
        <w:t xml:space="preserve"> </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rsidR="009D0D8C" w:rsidRPr="006A626F" w:rsidRDefault="009D0D8C" w:rsidP="002D5BB0">
      <w:pPr>
        <w:pStyle w:val="af2"/>
        <w:jc w:val="both"/>
        <w:rPr>
          <w:lang w:val="af-ZA"/>
        </w:rPr>
      </w:pPr>
      <w:r w:rsidRPr="00CC4AB3">
        <w:rPr>
          <w:rStyle w:val="af6"/>
        </w:rPr>
        <w:footnoteRef/>
      </w:r>
      <w:r w:rsidRPr="00181BC7">
        <w:rPr>
          <w:lang w:val="af-ZA"/>
        </w:rPr>
        <w:t xml:space="preserve"> </w:t>
      </w:r>
      <w:r w:rsidRPr="00CC4AB3">
        <w:rPr>
          <w:rFonts w:ascii="GHEA Grapalat" w:hAnsi="GHEA Grapalat" w:cs="Sylfaen"/>
          <w:i/>
          <w:sz w:val="16"/>
          <w:szCs w:val="16"/>
          <w:lang w:val="hy-AM"/>
        </w:rPr>
        <w:t>Ենթակետը</w:t>
      </w:r>
      <w:r w:rsidRPr="00CC4AB3">
        <w:rPr>
          <w:rFonts w:ascii="GHEA Grapalat" w:hAnsi="GHEA Grapalat" w:cs="Sylfaen"/>
          <w:i/>
          <w:sz w:val="16"/>
          <w:szCs w:val="16"/>
          <w:lang w:val="af-ZA"/>
        </w:rPr>
        <w:t xml:space="preserve"> </w:t>
      </w:r>
      <w:r w:rsidRPr="00CC4AB3">
        <w:rPr>
          <w:rFonts w:ascii="GHEA Grapalat" w:hAnsi="GHEA Grapalat" w:cs="Sylfaen"/>
          <w:i/>
          <w:sz w:val="16"/>
          <w:szCs w:val="16"/>
          <w:lang w:val="hy-AM"/>
        </w:rPr>
        <w:t>հանվում</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հայտի</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ապահովման</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պահանջ</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սահմանված</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չէ</w:t>
      </w:r>
      <w:r w:rsidRPr="006A626F">
        <w:rPr>
          <w:rFonts w:ascii="GHEA Grapalat" w:hAnsi="GHEA Grapalat" w:cs="Sylfaen"/>
          <w:i/>
          <w:sz w:val="16"/>
          <w:szCs w:val="16"/>
          <w:lang w:val="af-ZA"/>
        </w:rPr>
        <w:t>:</w:t>
      </w:r>
    </w:p>
    <w:p w:rsidR="009D0D8C" w:rsidRPr="002D5BB0" w:rsidRDefault="009D0D8C">
      <w:pPr>
        <w:pStyle w:val="af2"/>
        <w:rPr>
          <w:lang w:val="af-ZA"/>
        </w:rPr>
      </w:pPr>
    </w:p>
  </w:footnote>
  <w:footnote w:id="9">
    <w:p w:rsidR="009D0D8C" w:rsidRPr="00CC4AB3" w:rsidRDefault="009D0D8C" w:rsidP="00CC4AB3">
      <w:pPr>
        <w:pStyle w:val="af2"/>
        <w:jc w:val="both"/>
        <w:rPr>
          <w:rFonts w:ascii="GHEA Grapalat" w:hAnsi="GHEA Grapalat"/>
          <w:sz w:val="16"/>
          <w:szCs w:val="16"/>
          <w:vertAlign w:val="superscript"/>
          <w:lang w:val="hy-AM"/>
        </w:rPr>
      </w:pPr>
      <w:r>
        <w:rPr>
          <w:rStyle w:val="af6"/>
        </w:rPr>
        <w:footnoteRef/>
      </w:r>
      <w:r w:rsidRPr="00181BC7">
        <w:rPr>
          <w:lang w:val="af-ZA"/>
        </w:rPr>
        <w:t xml:space="preserve"> </w:t>
      </w:r>
      <w:r w:rsidRPr="00181BC7">
        <w:rPr>
          <w:rFonts w:ascii="GHEA Grapalat" w:hAnsi="GHEA Grapalat" w:cs="Sylfaen"/>
          <w:i/>
          <w:sz w:val="16"/>
          <w:szCs w:val="16"/>
          <w:lang w:val="af-ZA"/>
        </w:rPr>
        <w:t xml:space="preserve">7.1 </w:t>
      </w:r>
      <w:proofErr w:type="spellStart"/>
      <w:r w:rsidRPr="00AE4C57">
        <w:rPr>
          <w:rFonts w:ascii="GHEA Grapalat" w:hAnsi="GHEA Grapalat" w:cs="Sylfaen"/>
          <w:i/>
          <w:sz w:val="16"/>
          <w:szCs w:val="16"/>
        </w:rPr>
        <w:t>կետի</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նախա</w:t>
      </w:r>
      <w:proofErr w:type="spellStart"/>
      <w:r w:rsidRPr="00AE4C57">
        <w:rPr>
          <w:rFonts w:ascii="GHEA Grapalat" w:hAnsi="GHEA Grapalat" w:cs="Sylfaen"/>
          <w:i/>
          <w:sz w:val="16"/>
          <w:szCs w:val="16"/>
        </w:rPr>
        <w:t>վերջին</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պարբերությունը</w:t>
      </w:r>
      <w:r w:rsidRPr="00181BC7">
        <w:rPr>
          <w:rFonts w:ascii="GHEA Grapalat" w:hAnsi="GHEA Grapalat" w:cs="Sylfaen"/>
          <w:i/>
          <w:sz w:val="16"/>
          <w:szCs w:val="16"/>
          <w:lang w:val="af-ZA"/>
        </w:rPr>
        <w:t xml:space="preserve"> </w:t>
      </w:r>
      <w:proofErr w:type="spellStart"/>
      <w:r w:rsidRPr="005306F3">
        <w:rPr>
          <w:rFonts w:ascii="GHEA Grapalat" w:hAnsi="GHEA Grapalat" w:cs="Sylfaen"/>
          <w:i/>
          <w:sz w:val="16"/>
          <w:szCs w:val="16"/>
        </w:rPr>
        <w:t>հանվում</w:t>
      </w:r>
      <w:proofErr w:type="spellEnd"/>
      <w:r w:rsidRPr="00181BC7">
        <w:rPr>
          <w:rFonts w:ascii="GHEA Grapalat" w:hAnsi="GHEA Grapalat" w:cs="Sylfaen"/>
          <w:i/>
          <w:sz w:val="16"/>
          <w:szCs w:val="16"/>
          <w:lang w:val="af-ZA"/>
        </w:rPr>
        <w:t xml:space="preserve"> </w:t>
      </w:r>
      <w:r w:rsidRPr="005306F3">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հրավերից</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գնման</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 xml:space="preserve">չի </w:t>
      </w:r>
      <w:proofErr w:type="spellStart"/>
      <w:r w:rsidRPr="00AE4C57">
        <w:rPr>
          <w:rFonts w:ascii="GHEA Grapalat" w:hAnsi="GHEA Grapalat" w:cs="Sylfaen"/>
          <w:i/>
          <w:sz w:val="16"/>
          <w:szCs w:val="16"/>
        </w:rPr>
        <w:t>կազմակերպվում</w:t>
      </w:r>
      <w:proofErr w:type="spellEnd"/>
      <w:r w:rsidRPr="00181BC7">
        <w:rPr>
          <w:rFonts w:ascii="GHEA Grapalat" w:hAnsi="GHEA Grapalat" w:cs="Sylfaen"/>
          <w:i/>
          <w:sz w:val="16"/>
          <w:szCs w:val="16"/>
          <w:lang w:val="af-ZA"/>
        </w:rPr>
        <w:t xml:space="preserve">  </w:t>
      </w:r>
      <w:r w:rsidRPr="00AE4C57">
        <w:rPr>
          <w:rFonts w:ascii="GHEA Grapalat" w:hAnsi="GHEA Grapalat" w:cs="Sylfaen"/>
          <w:i/>
          <w:sz w:val="16"/>
          <w:szCs w:val="16"/>
          <w:lang w:val="af-ZA"/>
        </w:rPr>
        <w:t>O</w:t>
      </w:r>
      <w:proofErr w:type="spellStart"/>
      <w:r w:rsidRPr="00AE4C57">
        <w:rPr>
          <w:rFonts w:ascii="GHEA Grapalat" w:hAnsi="GHEA Grapalat" w:cs="Sylfaen"/>
          <w:i/>
          <w:sz w:val="16"/>
          <w:szCs w:val="16"/>
        </w:rPr>
        <w:t>րենքի</w:t>
      </w:r>
      <w:proofErr w:type="spellEnd"/>
      <w:r w:rsidRPr="00181BC7">
        <w:rPr>
          <w:rFonts w:ascii="GHEA Grapalat" w:hAnsi="GHEA Grapalat" w:cs="Sylfaen"/>
          <w:i/>
          <w:sz w:val="16"/>
          <w:szCs w:val="16"/>
          <w:lang w:val="af-ZA"/>
        </w:rPr>
        <w:t xml:space="preserve"> 15-</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հոդվածի</w:t>
      </w:r>
      <w:proofErr w:type="spellEnd"/>
      <w:r w:rsidRPr="00181BC7">
        <w:rPr>
          <w:rFonts w:ascii="GHEA Grapalat" w:hAnsi="GHEA Grapalat" w:cs="Sylfaen"/>
          <w:i/>
          <w:sz w:val="16"/>
          <w:szCs w:val="16"/>
          <w:lang w:val="af-ZA"/>
        </w:rPr>
        <w:t xml:space="preserve"> 6-</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մասի</w:t>
      </w:r>
      <w:proofErr w:type="spellEnd"/>
      <w:r w:rsidRPr="00181BC7">
        <w:rPr>
          <w:rFonts w:ascii="GHEA Grapalat" w:hAnsi="GHEA Grapalat" w:cs="Sylfaen"/>
          <w:i/>
          <w:sz w:val="16"/>
          <w:szCs w:val="16"/>
          <w:lang w:val="af-ZA"/>
        </w:rPr>
        <w:t xml:space="preserve"> 2-</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կետի</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հիման</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rsidR="009D0D8C" w:rsidRPr="00181BC7" w:rsidRDefault="009D0D8C" w:rsidP="00CC4AB3">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181BC7">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9D0D8C" w:rsidRPr="002D5BB0" w:rsidRDefault="009D0D8C">
      <w:pPr>
        <w:pStyle w:val="af2"/>
        <w:rPr>
          <w:lang w:val="hy-AM"/>
        </w:rPr>
      </w:pPr>
      <w:r w:rsidRPr="00CC4AB3">
        <w:rPr>
          <w:rStyle w:val="af6"/>
        </w:rPr>
        <w:footnoteRef/>
      </w:r>
      <w:r w:rsidRPr="00181BC7">
        <w:rPr>
          <w:lang w:val="hy-AM"/>
        </w:rPr>
        <w:t xml:space="preserve"> </w:t>
      </w:r>
      <w:r w:rsidRPr="00CC4AB3">
        <w:rPr>
          <w:rFonts w:ascii="GHEA Grapalat" w:hAnsi="GHEA Grapalat" w:cs="Sylfaen"/>
          <w:i/>
          <w:sz w:val="16"/>
          <w:szCs w:val="16"/>
          <w:lang w:val="hy-AM"/>
        </w:rPr>
        <w:t xml:space="preserve"> </w:t>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rsidR="009D0D8C" w:rsidRPr="0080329A" w:rsidRDefault="009D0D8C">
      <w:pPr>
        <w:pStyle w:val="af2"/>
        <w:rPr>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Սահմանվում է </w:t>
      </w:r>
      <w:r w:rsidRPr="00F32F71">
        <w:rPr>
          <w:rFonts w:ascii="GHEA Grapalat" w:hAnsi="GHEA Grapalat" w:cs="Sylfaen"/>
          <w:i/>
          <w:sz w:val="16"/>
          <w:szCs w:val="16"/>
          <w:lang w:val="hy-AM"/>
        </w:rPr>
        <w:t>պ</w:t>
      </w:r>
      <w:r w:rsidRPr="00181BC7">
        <w:rPr>
          <w:rFonts w:ascii="GHEA Grapalat" w:hAnsi="GHEA Grapalat" w:cs="Sylfaen"/>
          <w:i/>
          <w:sz w:val="16"/>
          <w:szCs w:val="16"/>
          <w:lang w:val="hy-AM"/>
        </w:rPr>
        <w:t>ատվիրատուի կողմից:</w:t>
      </w:r>
    </w:p>
  </w:footnote>
  <w:footnote w:id="13">
    <w:p w:rsidR="009D0D8C" w:rsidRPr="0080329A" w:rsidRDefault="009D0D8C">
      <w:pPr>
        <w:pStyle w:val="af2"/>
        <w:rPr>
          <w:lang w:val="hy-AM"/>
        </w:rPr>
      </w:pPr>
      <w:r>
        <w:rPr>
          <w:rStyle w:val="af6"/>
        </w:rPr>
        <w:footnoteRef/>
      </w:r>
      <w:r w:rsidRPr="00181BC7">
        <w:rPr>
          <w:lang w:val="hy-AM"/>
        </w:rPr>
        <w:t xml:space="preserve"> </w:t>
      </w:r>
      <w:r w:rsidRPr="00CC3A77">
        <w:rPr>
          <w:rFonts w:ascii="GHEA Grapalat" w:hAnsi="GHEA Grapalat" w:cs="Sylfaen"/>
          <w:i/>
          <w:color w:val="FFFFFF"/>
          <w:sz w:val="16"/>
          <w:szCs w:val="16"/>
          <w:vertAlign w:val="superscript"/>
        </w:rPr>
        <w:footnoteRef/>
      </w:r>
      <w:r w:rsidRPr="00181BC7">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9D0D8C" w:rsidRPr="001F3550" w:rsidRDefault="009D0D8C" w:rsidP="0080329A">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9D0D8C" w:rsidRPr="001F3550" w:rsidRDefault="009D0D8C"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9D0D8C" w:rsidRPr="008C2DF1" w:rsidRDefault="009D0D8C"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9D0D8C" w:rsidRPr="00ED3AD7" w:rsidRDefault="009D0D8C" w:rsidP="0011077B">
      <w:pPr>
        <w:pStyle w:val="af2"/>
        <w:rPr>
          <w:rFonts w:ascii="GHEA Grapalat" w:hAnsi="GHEA Grapalat"/>
          <w:i/>
          <w:sz w:val="18"/>
          <w:szCs w:val="18"/>
          <w:lang w:val="hy-AM"/>
        </w:rPr>
      </w:pPr>
      <w:r>
        <w:rPr>
          <w:rStyle w:val="af6"/>
        </w:rPr>
        <w:footnoteRef/>
      </w:r>
      <w:r w:rsidRPr="00181BC7">
        <w:rPr>
          <w:lang w:val="hy-AM"/>
        </w:rPr>
        <w:t xml:space="preserve"> </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9D0D8C" w:rsidRPr="00ED3AD7" w:rsidRDefault="009D0D8C"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9D0D8C" w:rsidRPr="00ED3AD7" w:rsidRDefault="009D0D8C"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 xml:space="preserve"> &gt;&gt; </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 xml:space="preserve"> &lt;&lt;20&gt;&gt; </w:t>
      </w:r>
      <w:r w:rsidRPr="00ED3AD7">
        <w:rPr>
          <w:rFonts w:ascii="GHEA Grapalat" w:hAnsi="GHEA Grapalat" w:cs="GHEA Grapalat"/>
          <w:i/>
          <w:sz w:val="18"/>
          <w:szCs w:val="18"/>
          <w:lang w:val="hy-AM"/>
        </w:rPr>
        <w:t>թիվը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փոխարինվում</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է</w:t>
      </w:r>
      <w:r w:rsidRPr="00ED3AD7">
        <w:rPr>
          <w:rFonts w:ascii="GHEA Grapalat" w:hAnsi="GHEA Grapalat"/>
          <w:i/>
          <w:sz w:val="18"/>
          <w:szCs w:val="18"/>
          <w:lang w:val="hy-AM"/>
        </w:rPr>
        <w:t xml:space="preserve"> &lt;&lt;90&gt;&gt; </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9D0D8C" w:rsidRPr="008C2DF1" w:rsidRDefault="009D0D8C">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rsidR="009D0D8C" w:rsidRPr="006A626F" w:rsidRDefault="009D0D8C" w:rsidP="0011077B">
      <w:pPr>
        <w:pStyle w:val="af2"/>
        <w:rPr>
          <w:rFonts w:ascii="GHEA Grapalat" w:hAnsi="GHEA Grapalat" w:cs="Sylfaen"/>
          <w:i/>
          <w:sz w:val="16"/>
          <w:szCs w:val="16"/>
          <w:lang w:val="hy-AM"/>
        </w:rPr>
      </w:pPr>
      <w:r>
        <w:rPr>
          <w:rStyle w:val="af6"/>
        </w:rPr>
        <w:footnoteRef/>
      </w:r>
      <w:r w:rsidRPr="00181BC7">
        <w:rPr>
          <w:lang w:val="hy-AM"/>
        </w:rPr>
        <w:t xml:space="preserve"> </w:t>
      </w:r>
      <w:r w:rsidRPr="006A626F">
        <w:rPr>
          <w:rFonts w:ascii="GHEA Grapalat" w:hAnsi="GHEA Grapalat" w:cs="Sylfaen"/>
          <w:i/>
          <w:sz w:val="16"/>
          <w:szCs w:val="16"/>
          <w:lang w:val="hy-AM"/>
        </w:rPr>
        <w:t>Եթե`</w:t>
      </w:r>
    </w:p>
    <w:p w:rsidR="009D0D8C" w:rsidRPr="006A626F" w:rsidRDefault="009D0D8C"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9D0D8C" w:rsidRPr="001B131A" w:rsidRDefault="009D0D8C"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6A626F">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rsidR="009D0D8C" w:rsidRPr="00F13554" w:rsidRDefault="009D0D8C" w:rsidP="0011077B">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w:t>
      </w:r>
      <w:r w:rsidRPr="00F13554">
        <w:rPr>
          <w:rFonts w:ascii="Times New Roman" w:hAnsi="Times New Roman"/>
          <w:lang w:val="hy-AM"/>
        </w:rPr>
        <w:t xml:space="preserve"> </w:t>
      </w:r>
      <w:r w:rsidRPr="00F13554">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sidRPr="00864B45">
        <w:rPr>
          <w:rFonts w:ascii="GHEA Grapalat" w:hAnsi="GHEA Grapalat" w:cs="Sylfaen"/>
          <w:i/>
          <w:sz w:val="16"/>
          <w:szCs w:val="16"/>
          <w:lang w:val="hy-AM"/>
        </w:rPr>
        <w:t xml:space="preserve"> </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9D0D8C" w:rsidRPr="0011077B" w:rsidRDefault="009D0D8C">
      <w:pPr>
        <w:pStyle w:val="af2"/>
        <w:rPr>
          <w:rFonts w:ascii="Sylfaen" w:hAnsi="Sylfaen"/>
          <w:lang w:val="hy-AM"/>
        </w:rPr>
      </w:pPr>
    </w:p>
  </w:footnote>
  <w:footnote w:id="18">
    <w:p w:rsidR="009D0D8C" w:rsidRPr="00181BC7" w:rsidRDefault="009D0D8C" w:rsidP="001B131A">
      <w:pPr>
        <w:pStyle w:val="af2"/>
        <w:rPr>
          <w:rFonts w:ascii="Sylfaen" w:hAnsi="Sylfaen"/>
          <w:lang w:val="hy-AM"/>
        </w:rPr>
      </w:pPr>
      <w:r>
        <w:rPr>
          <w:rStyle w:val="af6"/>
        </w:rPr>
        <w:footnoteRef/>
      </w:r>
      <w:r w:rsidRPr="00181BC7">
        <w:rPr>
          <w:lang w:val="hy-AM"/>
        </w:rPr>
        <w:t xml:space="preserve"> </w:t>
      </w:r>
      <w:r w:rsidRPr="0067632B">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hy-AM"/>
        </w:rPr>
        <w:t xml:space="preserve"> </w:t>
      </w:r>
      <w:r w:rsidRPr="00181BC7">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181BC7">
        <w:rPr>
          <w:rFonts w:ascii="GHEA Grapalat" w:hAnsi="GHEA Grapalat" w:cs="Sylfaen"/>
          <w:i/>
          <w:sz w:val="16"/>
          <w:szCs w:val="16"/>
          <w:lang w:val="hy-AM"/>
        </w:rPr>
        <w:t>ատվիրատուի:</w:t>
      </w:r>
    </w:p>
  </w:footnote>
  <w:footnote w:id="19">
    <w:p w:rsidR="009D0D8C" w:rsidRPr="00471D64" w:rsidRDefault="009D0D8C">
      <w:pPr>
        <w:pStyle w:val="af2"/>
        <w:rPr>
          <w:rFonts w:ascii="Sylfaen" w:hAnsi="Sylfaen"/>
          <w:lang w:val="hy-AM"/>
        </w:rPr>
      </w:pPr>
      <w:r>
        <w:rPr>
          <w:rStyle w:val="af6"/>
        </w:rPr>
        <w:footnoteRef/>
      </w:r>
      <w:r w:rsidRPr="00181BC7">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181BC7">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9D0D8C" w:rsidRPr="00181BC7" w:rsidRDefault="009D0D8C">
      <w:pPr>
        <w:pStyle w:val="af2"/>
        <w:rPr>
          <w:rFonts w:ascii="Sylfaen" w:hAnsi="Sylfaen"/>
          <w:lang w:val="hy-AM"/>
        </w:rPr>
      </w:pPr>
      <w:r>
        <w:rPr>
          <w:rStyle w:val="af6"/>
        </w:rPr>
        <w:footnoteRef/>
      </w:r>
      <w:r w:rsidRPr="00181BC7">
        <w:rPr>
          <w:lang w:val="hy-AM"/>
        </w:rPr>
        <w:t xml:space="preserve"> </w:t>
      </w:r>
      <w:r w:rsidRPr="00471D64">
        <w:rPr>
          <w:rFonts w:ascii="GHEA Grapalat" w:hAnsi="GHEA Grapalat" w:cs="Sylfaen"/>
          <w:i/>
          <w:sz w:val="16"/>
          <w:szCs w:val="16"/>
          <w:lang w:val="hy-AM"/>
        </w:rPr>
        <w:t>Եթե</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հրավերով</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հայտի</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ապահովման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ներկայացման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պահանջ</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սահմանված</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սույն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կետը</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հրավերից</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հանվում</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է</w:t>
      </w:r>
      <w:r w:rsidRPr="000B4CF4">
        <w:rPr>
          <w:rFonts w:ascii="GHEA Grapalat" w:hAnsi="GHEA Grapalat" w:cs="Sylfaen"/>
          <w:i/>
          <w:sz w:val="16"/>
          <w:szCs w:val="16"/>
          <w:lang w:val="af-ZA"/>
        </w:rPr>
        <w:t>:</w:t>
      </w:r>
    </w:p>
  </w:footnote>
  <w:footnote w:id="21">
    <w:p w:rsidR="009D0D8C" w:rsidRPr="00AD7E9C" w:rsidRDefault="009D0D8C"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lang w:val="af-ZA"/>
        </w:rPr>
        <w:t xml:space="preserve"> </w:t>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նախադասությամբ</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նախատեսված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պարտավորվում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ընտրված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մասնակից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ճանաչվելու</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սահմանված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և</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որակավորման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ապահովում</w:t>
      </w:r>
      <w:r w:rsidRPr="0045242E">
        <w:rPr>
          <w:rFonts w:ascii="GHEA Grapalat" w:hAnsi="GHEA Grapalat"/>
          <w:i/>
          <w:sz w:val="16"/>
          <w:szCs w:val="16"/>
          <w:lang w:val="hy-AM" w:eastAsia="ru-RU"/>
        </w:rPr>
        <w:t xml:space="preserve">.&gt;&gt; </w:t>
      </w:r>
      <w:r w:rsidRPr="0045242E">
        <w:rPr>
          <w:rFonts w:ascii="GHEA Grapalat" w:hAnsi="GHEA Grapalat" w:cs="GHEA Grapalat"/>
          <w:i/>
          <w:sz w:val="16"/>
          <w:szCs w:val="16"/>
          <w:lang w:val="hy-AM" w:eastAsia="ru-RU"/>
        </w:rPr>
        <w:t>բառերը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փոխարինվում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են</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կամ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սույն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ընթացակարգի</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D0D8C">
        <w:rPr>
          <w:lang w:val="hy-AM"/>
        </w:rPr>
        <w:instrText xml:space="preserve"> HYPERLINK "https://ru.wikipedia.org/wiki/Standard_%26_Poor%E2%80%99s" \t "_blank" </w:instrText>
      </w:r>
      <w:r>
        <w:fldChar w:fldCharType="separate"/>
      </w:r>
      <w:r w:rsidRPr="0045242E">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շնորհված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վարկունակության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վարկանիշ</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առնվազն</w:t>
      </w:r>
      <w:r w:rsidRPr="00FB6F2B">
        <w:rPr>
          <w:rFonts w:ascii="GHEA Grapalat" w:hAnsi="GHEA Grapalat"/>
          <w:sz w:val="16"/>
          <w:szCs w:val="16"/>
          <w:lang w:val="hy-AM" w:eastAsia="ru-RU"/>
        </w:rPr>
        <w:t xml:space="preserve"> </w:t>
      </w:r>
      <w:r w:rsidRPr="00AD7E9C">
        <w:rPr>
          <w:rFonts w:ascii="GHEA Grapalat" w:hAnsi="GHEA Grapalat" w:cs="GHEA Grapalat"/>
          <w:i/>
          <w:sz w:val="16"/>
          <w:szCs w:val="16"/>
          <w:lang w:val="hy-AM" w:eastAsia="ru-RU"/>
        </w:rPr>
        <w:t>Հայաստանի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Հանրապետությանը</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շնորհված</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սուվերեն</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վարկանիշի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 xml:space="preserve">&gt;&gt; </w:t>
      </w:r>
      <w:r w:rsidRPr="00AD7E9C">
        <w:rPr>
          <w:rFonts w:ascii="GHEA Grapalat" w:hAnsi="GHEA Grapalat"/>
          <w:i/>
          <w:sz w:val="16"/>
          <w:szCs w:val="16"/>
          <w:lang w:val="hy-AM" w:eastAsia="ru-RU"/>
        </w:rPr>
        <w:t>բառերով։</w:t>
      </w:r>
      <w:r w:rsidRPr="00AD7E9C">
        <w:rPr>
          <w:rFonts w:ascii="GHEA Grapalat" w:hAnsi="GHEA Grapalat"/>
          <w:i/>
          <w:sz w:val="16"/>
          <w:szCs w:val="16"/>
          <w:lang w:val="af-ZA" w:eastAsia="ru-RU"/>
        </w:rPr>
        <w:t xml:space="preserve"> </w:t>
      </w:r>
      <w:r w:rsidRPr="00AD7E9C">
        <w:rPr>
          <w:rFonts w:ascii="GHEA Grapalat" w:hAnsi="GHEA Grapalat"/>
          <w:i/>
          <w:sz w:val="16"/>
          <w:szCs w:val="16"/>
          <w:lang w:val="hy-AM" w:eastAsia="ru-RU"/>
        </w:rPr>
        <w:t>Ընդ որում  նշվում է նաև վարկանիշի չափը և վարկունակության վարկանիշ ունեցող կազմակերպության անվանումը։</w:t>
      </w:r>
      <w:r w:rsidRPr="00AD7E9C">
        <w:rPr>
          <w:rFonts w:ascii="GHEA Grapalat" w:hAnsi="GHEA Grapalat"/>
          <w:i/>
          <w:sz w:val="16"/>
          <w:szCs w:val="16"/>
          <w:lang w:val="hy-AM"/>
        </w:rPr>
        <w:t xml:space="preserve"> </w:t>
      </w:r>
    </w:p>
    <w:p w:rsidR="009D0D8C" w:rsidRPr="00AD7E9C" w:rsidRDefault="009D0D8C"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rsidR="009D0D8C" w:rsidRPr="00AD7E9C" w:rsidRDefault="009D0D8C"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օրենքի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համաձայն՝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իրավաբանական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անձանց</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պետական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ռեգիստրի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գործակալությունում</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9D0D8C" w:rsidRPr="00AD7E9C" w:rsidRDefault="009D0D8C"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9D0D8C" w:rsidRPr="00AD7E9C" w:rsidRDefault="009D0D8C"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9D0D8C" w:rsidRPr="00AD7E9C" w:rsidRDefault="009D0D8C" w:rsidP="009A5836">
      <w:pPr>
        <w:pStyle w:val="af2"/>
        <w:rPr>
          <w:rFonts w:ascii="GHEA Grapalat" w:hAnsi="GHEA Grapalat"/>
          <w:i/>
          <w:sz w:val="16"/>
          <w:szCs w:val="16"/>
          <w:lang w:val="hy-AM"/>
        </w:rPr>
      </w:pPr>
    </w:p>
    <w:p w:rsidR="009D0D8C" w:rsidRPr="004212F1" w:rsidRDefault="009D0D8C">
      <w:pPr>
        <w:pStyle w:val="af2"/>
        <w:rPr>
          <w:rFonts w:ascii="GHEA Grapalat" w:hAnsi="GHEA Grapalat"/>
          <w:lang w:val="hy-AM"/>
        </w:rPr>
      </w:pPr>
    </w:p>
  </w:footnote>
  <w:footnote w:id="22">
    <w:p w:rsidR="009D0D8C" w:rsidRPr="00181BC7" w:rsidRDefault="009D0D8C">
      <w:pPr>
        <w:pStyle w:val="af2"/>
        <w:rPr>
          <w:rFonts w:ascii="Sylfaen" w:hAnsi="Sylfaen"/>
          <w:lang w:val="hy-AM"/>
        </w:rPr>
      </w:pPr>
      <w:r>
        <w:rPr>
          <w:rStyle w:val="af6"/>
        </w:rPr>
        <w:footnoteRef/>
      </w:r>
      <w:r w:rsidRPr="00181BC7">
        <w:rPr>
          <w:lang w:val="hy-AM"/>
        </w:rP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23">
    <w:p w:rsidR="009D0D8C" w:rsidRPr="001D3B01" w:rsidRDefault="009D0D8C">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նախագծից</w:t>
      </w:r>
    </w:p>
  </w:footnote>
  <w:footnote w:id="24">
    <w:p w:rsidR="009D0D8C" w:rsidRPr="00181BC7" w:rsidRDefault="009D0D8C">
      <w:pPr>
        <w:pStyle w:val="af2"/>
        <w:rPr>
          <w:rFonts w:ascii="Sylfaen" w:hAnsi="Sylfaen"/>
          <w:lang w:val="hy-AM"/>
        </w:rPr>
      </w:pPr>
      <w:r>
        <w:rPr>
          <w:rStyle w:val="af6"/>
        </w:rPr>
        <w:footnoteRef/>
      </w:r>
      <w:r w:rsidRPr="00181BC7">
        <w:rPr>
          <w:lang w:val="hy-AM"/>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9D0D8C" w:rsidRPr="001D3B01" w:rsidRDefault="009D0D8C">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9D0D8C" w:rsidRPr="002A4619" w:rsidRDefault="009D0D8C" w:rsidP="004C75A4">
      <w:pPr>
        <w:pStyle w:val="af2"/>
        <w:jc w:val="both"/>
        <w:rPr>
          <w:rFonts w:ascii="GHEA Grapalat" w:hAnsi="GHEA Grapalat"/>
          <w:i/>
          <w:sz w:val="16"/>
          <w:szCs w:val="24"/>
          <w:lang w:val="hy-AM" w:eastAsia="en-US"/>
        </w:rPr>
      </w:pPr>
      <w:r>
        <w:rPr>
          <w:rStyle w:val="af6"/>
        </w:rPr>
        <w:footnoteRef/>
      </w:r>
      <w:r w:rsidRPr="00181BC7">
        <w:rPr>
          <w:lang w:val="hy-AM"/>
        </w:rP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D0D8C" w:rsidRPr="00181BC7" w:rsidRDefault="009D0D8C" w:rsidP="004C75A4">
      <w:pPr>
        <w:pStyle w:val="af2"/>
        <w:rPr>
          <w:rFonts w:ascii="Sylfaen" w:hAnsi="Sylfaen"/>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9D0D8C" w:rsidRPr="004C75A4" w:rsidRDefault="009D0D8C">
      <w:pPr>
        <w:pStyle w:val="af2"/>
        <w:rPr>
          <w:rFonts w:ascii="Sylfaen" w:hAnsi="Sylfaen"/>
          <w:lang w:val="hy-AM"/>
        </w:rPr>
      </w:pPr>
      <w:r>
        <w:rPr>
          <w:rStyle w:val="af6"/>
        </w:rPr>
        <w:footnoteRef/>
      </w:r>
      <w:r w:rsidRPr="00181BC7">
        <w:rPr>
          <w:lang w:val="hy-AM"/>
        </w:rP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9D0D8C" w:rsidRPr="00181BC7" w:rsidRDefault="009D0D8C">
      <w:pPr>
        <w:pStyle w:val="af2"/>
        <w:rPr>
          <w:rFonts w:ascii="Sylfaen" w:hAnsi="Sylfaen"/>
          <w:lang w:val="hy-AM"/>
        </w:rPr>
      </w:pPr>
      <w:r>
        <w:rPr>
          <w:rStyle w:val="af6"/>
        </w:rPr>
        <w:footnoteRef/>
      </w:r>
      <w:r w:rsidRPr="00181BC7">
        <w:rPr>
          <w:lang w:val="hy-AM"/>
        </w:rP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9D0D8C" w:rsidRPr="0027235A" w:rsidRDefault="009D0D8C">
      <w:pPr>
        <w:pStyle w:val="af2"/>
        <w:rPr>
          <w:rFonts w:ascii="Sylfaen" w:hAnsi="Sylfaen"/>
          <w:lang w:val="hy-AM"/>
        </w:rPr>
      </w:pPr>
      <w:r>
        <w:rPr>
          <w:rStyle w:val="af6"/>
        </w:rPr>
        <w:footnoteRef/>
      </w:r>
      <w:r w:rsidRPr="00181BC7">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9D0D8C" w:rsidRPr="00B202F5" w:rsidRDefault="009D0D8C">
      <w:pPr>
        <w:pStyle w:val="af2"/>
        <w:rPr>
          <w:rFonts w:asciiTheme="minorHAnsi" w:hAnsiTheme="minorHAnsi"/>
          <w:lang w:val="hy-AM"/>
        </w:rPr>
      </w:pPr>
      <w:r>
        <w:rPr>
          <w:rStyle w:val="af6"/>
        </w:rPr>
        <w:footnoteRef/>
      </w:r>
      <w:r w:rsidRPr="00181BC7">
        <w:rPr>
          <w:lang w:val="hy-AM"/>
        </w:rPr>
        <w:t xml:space="preserve"> </w:t>
      </w:r>
      <w:bookmarkStart w:id="29"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9"/>
    </w:p>
  </w:footnote>
  <w:footnote w:id="31">
    <w:p w:rsidR="009D0D8C" w:rsidRPr="001D7907" w:rsidRDefault="009D0D8C">
      <w:pPr>
        <w:pStyle w:val="af2"/>
        <w:rPr>
          <w:rFonts w:ascii="GHEA Grapalat" w:hAnsi="GHEA Grapalat"/>
          <w:i/>
          <w:sz w:val="16"/>
          <w:szCs w:val="16"/>
          <w:lang w:val="hy-AM"/>
        </w:rPr>
      </w:pPr>
      <w:r w:rsidRPr="001D7907">
        <w:rPr>
          <w:rStyle w:val="af6"/>
          <w:sz w:val="16"/>
          <w:szCs w:val="16"/>
        </w:rPr>
        <w:footnoteRef/>
      </w:r>
      <w:r w:rsidRPr="00181BC7">
        <w:rPr>
          <w:sz w:val="16"/>
          <w:szCs w:val="16"/>
          <w:lang w:val="hy-AM"/>
        </w:rPr>
        <w:t xml:space="preserve"> </w:t>
      </w:r>
      <w:r w:rsidRPr="001D7907">
        <w:rPr>
          <w:rFonts w:ascii="GHEA Grapalat" w:hAnsi="GHEA Grapalat"/>
          <w:i/>
          <w:sz w:val="16"/>
          <w:szCs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1D7907">
        <w:rPr>
          <w:rFonts w:ascii="GHEA Grapalat" w:hAnsi="GHEA Grapalat"/>
          <w:sz w:val="16"/>
          <w:szCs w:val="16"/>
          <w:lang w:val="hy-AM"/>
        </w:rPr>
        <w:t xml:space="preserve"> </w:t>
      </w:r>
      <w:r w:rsidRPr="001D7907">
        <w:rPr>
          <w:rFonts w:ascii="GHEA Grapalat" w:hAnsi="GHEA Grapalat"/>
          <w:i/>
          <w:sz w:val="16"/>
          <w:szCs w:val="16"/>
          <w:lang w:val="hy-AM"/>
        </w:rPr>
        <w:t>Սույն կետը հանվում է պայմանագրից, եթե պայմանագիրը չի կնքվում "Գնումների մասին" ՀՀ օրենքի 15-րդ հոդվածի 6-րդ մասի հիման վրա:</w:t>
      </w:r>
    </w:p>
    <w:p w:rsidR="009D0D8C" w:rsidRPr="00181BC7" w:rsidRDefault="009D0D8C">
      <w:pPr>
        <w:pStyle w:val="af2"/>
        <w:rPr>
          <w:rFonts w:ascii="Sylfaen" w:hAnsi="Sylfaen"/>
          <w:sz w:val="16"/>
          <w:szCs w:val="16"/>
          <w:lang w:val="hy-AM"/>
        </w:rPr>
      </w:pPr>
      <w:bookmarkStart w:id="30" w:name="_Hlk193180630"/>
      <w:r w:rsidRPr="00181BC7">
        <w:rPr>
          <w:rFonts w:ascii="GHEA Grapalat" w:hAnsi="GHEA Grapalat"/>
          <w:i/>
          <w:sz w:val="16"/>
          <w:szCs w:val="16"/>
          <w:lang w:val="hy-AM"/>
        </w:rPr>
        <w:t>Սույն կետի 5-րդ նախադասության մեջ  սահմանվող ժամկետը չի կարող պակաս լինել 10 աշխատանքային օրից:</w:t>
      </w:r>
      <w:bookmarkEnd w:id="3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444"/>
    <w:rsid w:val="000016BB"/>
    <w:rsid w:val="00002C23"/>
    <w:rsid w:val="000031E3"/>
    <w:rsid w:val="000033BC"/>
    <w:rsid w:val="00003AE6"/>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3DBA"/>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5E4"/>
    <w:rsid w:val="00071A40"/>
    <w:rsid w:val="00071D1C"/>
    <w:rsid w:val="00071FD8"/>
    <w:rsid w:val="00073430"/>
    <w:rsid w:val="000735B0"/>
    <w:rsid w:val="00073A04"/>
    <w:rsid w:val="00073A09"/>
    <w:rsid w:val="00074321"/>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48B5"/>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BC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C71"/>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596"/>
    <w:rsid w:val="001B7698"/>
    <w:rsid w:val="001C07C6"/>
    <w:rsid w:val="001C0849"/>
    <w:rsid w:val="001C0B2D"/>
    <w:rsid w:val="001C38EC"/>
    <w:rsid w:val="001C3D83"/>
    <w:rsid w:val="001C3F6C"/>
    <w:rsid w:val="001C4F72"/>
    <w:rsid w:val="001C53E8"/>
    <w:rsid w:val="001C76F7"/>
    <w:rsid w:val="001C7B1A"/>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86D"/>
    <w:rsid w:val="00230B12"/>
    <w:rsid w:val="00230C8F"/>
    <w:rsid w:val="0023114E"/>
    <w:rsid w:val="002321E1"/>
    <w:rsid w:val="0023282B"/>
    <w:rsid w:val="00232F57"/>
    <w:rsid w:val="0023354E"/>
    <w:rsid w:val="00233E3C"/>
    <w:rsid w:val="00234B1A"/>
    <w:rsid w:val="0023537A"/>
    <w:rsid w:val="0023571C"/>
    <w:rsid w:val="00235770"/>
    <w:rsid w:val="00236845"/>
    <w:rsid w:val="00236B75"/>
    <w:rsid w:val="0024027D"/>
    <w:rsid w:val="00240289"/>
    <w:rsid w:val="0024041A"/>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696"/>
    <w:rsid w:val="00345909"/>
    <w:rsid w:val="00345F27"/>
    <w:rsid w:val="003467F7"/>
    <w:rsid w:val="003468B8"/>
    <w:rsid w:val="00347499"/>
    <w:rsid w:val="0034769E"/>
    <w:rsid w:val="0034777A"/>
    <w:rsid w:val="00350018"/>
    <w:rsid w:val="003500D1"/>
    <w:rsid w:val="00350C85"/>
    <w:rsid w:val="0035190E"/>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E7C3D"/>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B7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62"/>
    <w:rsid w:val="00457174"/>
    <w:rsid w:val="00457745"/>
    <w:rsid w:val="004577D3"/>
    <w:rsid w:val="00460CA5"/>
    <w:rsid w:val="00460DA9"/>
    <w:rsid w:val="0046188C"/>
    <w:rsid w:val="00461EA7"/>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293B"/>
    <w:rsid w:val="00483223"/>
    <w:rsid w:val="00483944"/>
    <w:rsid w:val="0048419C"/>
    <w:rsid w:val="00484FED"/>
    <w:rsid w:val="004859E2"/>
    <w:rsid w:val="004863E1"/>
    <w:rsid w:val="00486B55"/>
    <w:rsid w:val="0048749B"/>
    <w:rsid w:val="004874EC"/>
    <w:rsid w:val="00487B60"/>
    <w:rsid w:val="00487B66"/>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203"/>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3BF"/>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897"/>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87EC5"/>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123"/>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699"/>
    <w:rsid w:val="005E1F72"/>
    <w:rsid w:val="005E24FD"/>
    <w:rsid w:val="005E2581"/>
    <w:rsid w:val="005E2F4D"/>
    <w:rsid w:val="005E2FA5"/>
    <w:rsid w:val="005E3097"/>
    <w:rsid w:val="005E3501"/>
    <w:rsid w:val="005E3FC4"/>
    <w:rsid w:val="005E4C8D"/>
    <w:rsid w:val="005E573E"/>
    <w:rsid w:val="005E629A"/>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3D20"/>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2B10"/>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D6802"/>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49"/>
    <w:rsid w:val="00753C9B"/>
    <w:rsid w:val="00753E6E"/>
    <w:rsid w:val="007542A6"/>
    <w:rsid w:val="00754697"/>
    <w:rsid w:val="007547BE"/>
    <w:rsid w:val="007554B5"/>
    <w:rsid w:val="00755AA2"/>
    <w:rsid w:val="0075679B"/>
    <w:rsid w:val="00757100"/>
    <w:rsid w:val="00757281"/>
    <w:rsid w:val="00757595"/>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41"/>
    <w:rsid w:val="00771DCB"/>
    <w:rsid w:val="00772220"/>
    <w:rsid w:val="00772280"/>
    <w:rsid w:val="00772F69"/>
    <w:rsid w:val="00773485"/>
    <w:rsid w:val="0077364F"/>
    <w:rsid w:val="00774C67"/>
    <w:rsid w:val="0077504D"/>
    <w:rsid w:val="00775CD1"/>
    <w:rsid w:val="007760A5"/>
    <w:rsid w:val="00776E6C"/>
    <w:rsid w:val="00777D3C"/>
    <w:rsid w:val="00780605"/>
    <w:rsid w:val="00780A86"/>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5EEC"/>
    <w:rsid w:val="007B6811"/>
    <w:rsid w:val="007B7006"/>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55"/>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FBC"/>
    <w:rsid w:val="008013DA"/>
    <w:rsid w:val="00801B16"/>
    <w:rsid w:val="00802221"/>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19F"/>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26BC"/>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A3"/>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403C"/>
    <w:rsid w:val="008A4DA3"/>
    <w:rsid w:val="008A53C7"/>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C9C"/>
    <w:rsid w:val="00915104"/>
    <w:rsid w:val="00915337"/>
    <w:rsid w:val="00915589"/>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57A94"/>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176"/>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CE5"/>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2FA"/>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0D8C"/>
    <w:rsid w:val="009D158E"/>
    <w:rsid w:val="009D2415"/>
    <w:rsid w:val="009D2800"/>
    <w:rsid w:val="009D352B"/>
    <w:rsid w:val="009D3747"/>
    <w:rsid w:val="009D4431"/>
    <w:rsid w:val="009D4781"/>
    <w:rsid w:val="009D47AF"/>
    <w:rsid w:val="009D4BDB"/>
    <w:rsid w:val="009D64FE"/>
    <w:rsid w:val="009D6AE3"/>
    <w:rsid w:val="009D6D1A"/>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4C01"/>
    <w:rsid w:val="009F5155"/>
    <w:rsid w:val="009F5D9B"/>
    <w:rsid w:val="009F64A7"/>
    <w:rsid w:val="009F7683"/>
    <w:rsid w:val="009F7C54"/>
    <w:rsid w:val="009F7D78"/>
    <w:rsid w:val="00A00439"/>
    <w:rsid w:val="00A00BCA"/>
    <w:rsid w:val="00A00E74"/>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170"/>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03F4"/>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389"/>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39C"/>
    <w:rsid w:val="00BD572E"/>
    <w:rsid w:val="00BD57B2"/>
    <w:rsid w:val="00BD5F94"/>
    <w:rsid w:val="00BD6AF1"/>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1498"/>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2E48"/>
    <w:rsid w:val="00CF30C0"/>
    <w:rsid w:val="00CF34D0"/>
    <w:rsid w:val="00CF389B"/>
    <w:rsid w:val="00CF3B8F"/>
    <w:rsid w:val="00CF467D"/>
    <w:rsid w:val="00CF4A42"/>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37A7E"/>
    <w:rsid w:val="00D411B6"/>
    <w:rsid w:val="00D422D9"/>
    <w:rsid w:val="00D42AE3"/>
    <w:rsid w:val="00D4327A"/>
    <w:rsid w:val="00D433D6"/>
    <w:rsid w:val="00D4557B"/>
    <w:rsid w:val="00D463EA"/>
    <w:rsid w:val="00D46CE9"/>
    <w:rsid w:val="00D46D5B"/>
    <w:rsid w:val="00D47316"/>
    <w:rsid w:val="00D4735C"/>
    <w:rsid w:val="00D47541"/>
    <w:rsid w:val="00D479D3"/>
    <w:rsid w:val="00D47A5B"/>
    <w:rsid w:val="00D47A9C"/>
    <w:rsid w:val="00D50810"/>
    <w:rsid w:val="00D50B56"/>
    <w:rsid w:val="00D516BE"/>
    <w:rsid w:val="00D51753"/>
    <w:rsid w:val="00D517C1"/>
    <w:rsid w:val="00D51978"/>
    <w:rsid w:val="00D51C70"/>
    <w:rsid w:val="00D52CC7"/>
    <w:rsid w:val="00D52D0B"/>
    <w:rsid w:val="00D530AD"/>
    <w:rsid w:val="00D53E72"/>
    <w:rsid w:val="00D5440E"/>
    <w:rsid w:val="00D54737"/>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12D"/>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69C2"/>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3E9"/>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81"/>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2208971"/>
  <w15:docId w15:val="{DC4091FE-E753-4140-AC63-77874713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1441428">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shavannuh202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ushavannuh2022@mail.ru"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3B17D-631D-4CC8-985C-4EB3E814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169</Pages>
  <Words>58083</Words>
  <Characters>331075</Characters>
  <Application>Microsoft Office Word</Application>
  <DocSecurity>0</DocSecurity>
  <Lines>2758</Lines>
  <Paragraphs>776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388382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USER</cp:lastModifiedBy>
  <cp:revision>18</cp:revision>
  <cp:lastPrinted>2018-02-16T07:12:00Z</cp:lastPrinted>
  <dcterms:created xsi:type="dcterms:W3CDTF">2025-12-10T19:24:00Z</dcterms:created>
  <dcterms:modified xsi:type="dcterms:W3CDTF">2025-12-12T07:28:00Z</dcterms:modified>
</cp:coreProperties>
</file>