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7A110" w14:textId="77777777" w:rsidR="007C160D" w:rsidRPr="00F84470" w:rsidRDefault="007C160D" w:rsidP="007C160D">
      <w:pPr>
        <w:jc w:val="center"/>
        <w:rPr>
          <w:rFonts w:ascii="Sylfaen" w:hAnsi="Sylfaen" w:cs="Sylfaen"/>
          <w:b/>
          <w:szCs w:val="24"/>
          <w:lang w:val="af-ZA"/>
        </w:rPr>
      </w:pPr>
    </w:p>
    <w:p w14:paraId="032AB443" w14:textId="77777777" w:rsidR="007C160D" w:rsidRPr="00F84470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F84470">
        <w:rPr>
          <w:rFonts w:ascii="Sylfaen" w:hAnsi="Sylfaen" w:cs="Sylfaen"/>
          <w:b/>
          <w:szCs w:val="24"/>
          <w:lang w:val="af-ZA"/>
        </w:rPr>
        <w:t>ՀԱՅՏԱՐԱՐՈՒԹՅՈՒՆ</w:t>
      </w:r>
    </w:p>
    <w:p w14:paraId="185232D4" w14:textId="77777777" w:rsidR="007C160D" w:rsidRPr="00F84470" w:rsidRDefault="007C160D" w:rsidP="007C160D">
      <w:pPr>
        <w:jc w:val="center"/>
        <w:rPr>
          <w:rFonts w:ascii="Sylfaen" w:hAnsi="Sylfaen"/>
          <w:sz w:val="20"/>
          <w:lang w:val="af-ZA"/>
        </w:rPr>
      </w:pPr>
      <w:r w:rsidRPr="00F84470">
        <w:rPr>
          <w:rFonts w:ascii="Sylfaen" w:hAnsi="Sylfaen" w:cs="Sylfaen"/>
          <w:b/>
          <w:szCs w:val="24"/>
        </w:rPr>
        <w:t>ԳՆԱՆՇՄԱՆ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ՀԱՐՑՄԱՆ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Ձ</w:t>
      </w:r>
      <w:r w:rsidR="00441C13">
        <w:rPr>
          <w:rFonts w:ascii="Sylfaen" w:hAnsi="Sylfaen" w:cs="Sylfaen"/>
          <w:b/>
          <w:szCs w:val="24"/>
        </w:rPr>
        <w:t>ԵՎ</w:t>
      </w:r>
      <w:r w:rsidRPr="00F84470">
        <w:rPr>
          <w:rFonts w:ascii="Sylfaen" w:hAnsi="Sylfaen" w:cs="Sylfaen"/>
          <w:b/>
          <w:szCs w:val="24"/>
        </w:rPr>
        <w:t>ՈՎ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ԳՆՈՒՄ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ԿԱՏԱՐԵԼՈՒ</w:t>
      </w:r>
      <w:r w:rsidRPr="00F84470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ՊԱՅՄԱՆԱԳԻՐ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ԿՆՔԵԼՈՒ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ՈՐՈՇՄԱՆ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ՄԱՍԻՆ</w:t>
      </w:r>
    </w:p>
    <w:p w14:paraId="2474A33F" w14:textId="77777777" w:rsidR="007C160D" w:rsidRPr="00F84470" w:rsidRDefault="007C160D" w:rsidP="007C160D">
      <w:pPr>
        <w:pStyle w:val="Heading3"/>
        <w:ind w:firstLine="0"/>
        <w:rPr>
          <w:rFonts w:ascii="Sylfaen" w:hAnsi="Sylfaen" w:cs="Sylfaen"/>
          <w:b w:val="0"/>
          <w:sz w:val="20"/>
          <w:lang w:val="af-ZA"/>
        </w:rPr>
      </w:pPr>
    </w:p>
    <w:p w14:paraId="29A76328" w14:textId="77777777" w:rsidR="007C160D" w:rsidRPr="00F84470" w:rsidRDefault="007C160D" w:rsidP="007C160D">
      <w:pPr>
        <w:pStyle w:val="Heading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14:paraId="1593C303" w14:textId="7941F7B0" w:rsidR="007C160D" w:rsidRPr="00F84470" w:rsidRDefault="007C160D" w:rsidP="007C160D">
      <w:pPr>
        <w:pStyle w:val="Heading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20</w:t>
      </w:r>
      <w:r w:rsidR="00FF3F54">
        <w:rPr>
          <w:rFonts w:ascii="Sylfaen" w:hAnsi="Sylfaen"/>
          <w:b w:val="0"/>
          <w:sz w:val="18"/>
          <w:szCs w:val="18"/>
          <w:lang w:val="af-ZA"/>
        </w:rPr>
        <w:t>24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FF3F54">
        <w:rPr>
          <w:rFonts w:ascii="Sylfaen" w:hAnsi="Sylfaen"/>
          <w:b w:val="0"/>
          <w:sz w:val="18"/>
          <w:szCs w:val="18"/>
          <w:lang w:val="hy-AM"/>
        </w:rPr>
        <w:t>փետրվարի 8</w:t>
      </w:r>
      <w:r w:rsidRPr="00F84470">
        <w:rPr>
          <w:rFonts w:ascii="Sylfaen" w:hAnsi="Sylfaen"/>
          <w:b w:val="0"/>
          <w:sz w:val="18"/>
          <w:szCs w:val="18"/>
          <w:lang w:val="af-ZA"/>
        </w:rPr>
        <w:t>-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Pr="00F84470">
        <w:rPr>
          <w:rFonts w:ascii="Sylfaen" w:hAnsi="Sylfaen"/>
          <w:b w:val="0"/>
          <w:color w:val="FF0000"/>
          <w:sz w:val="18"/>
          <w:szCs w:val="18"/>
          <w:lang w:val="af-ZA"/>
        </w:rPr>
        <w:t xml:space="preserve"> </w:t>
      </w:r>
      <w:r w:rsidR="00392A71">
        <w:rPr>
          <w:rFonts w:ascii="Sylfaen" w:hAnsi="Sylfaen"/>
          <w:b w:val="0"/>
          <w:sz w:val="18"/>
          <w:szCs w:val="18"/>
          <w:lang w:val="hy-AM"/>
        </w:rPr>
        <w:t xml:space="preserve">2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 xml:space="preserve"> նիստի որոշմամբ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և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60ACF685" w14:textId="77777777" w:rsidR="007C160D" w:rsidRPr="00F84470" w:rsidRDefault="007C160D" w:rsidP="007C160D">
      <w:pPr>
        <w:pStyle w:val="Heading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>«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մասին»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14:paraId="667A4181" w14:textId="77777777" w:rsidR="007C160D" w:rsidRDefault="007C160D" w:rsidP="007C160D">
      <w:pPr>
        <w:pStyle w:val="Heading3"/>
        <w:spacing w:after="240"/>
        <w:ind w:firstLine="0"/>
        <w:rPr>
          <w:rFonts w:ascii="Sylfaen" w:hAnsi="Sylfaen"/>
          <w:sz w:val="20"/>
          <w:lang w:val="af-ZA"/>
        </w:rPr>
      </w:pPr>
    </w:p>
    <w:p w14:paraId="7B2FCEFF" w14:textId="2E78911D" w:rsidR="007C160D" w:rsidRPr="00282AA0" w:rsidRDefault="007C160D" w:rsidP="007C160D">
      <w:pPr>
        <w:pStyle w:val="Heading3"/>
        <w:spacing w:after="240"/>
        <w:ind w:firstLine="0"/>
        <w:rPr>
          <w:rFonts w:ascii="Sylfaen" w:hAnsi="Sylfaen"/>
          <w:bCs/>
          <w:iCs/>
          <w:color w:val="FF0000"/>
          <w:sz w:val="22"/>
          <w:szCs w:val="22"/>
          <w:lang w:val="af-ZA"/>
        </w:rPr>
      </w:pPr>
      <w:r w:rsidRPr="00282AA0">
        <w:rPr>
          <w:rFonts w:ascii="Sylfaen" w:hAnsi="Sylfaen"/>
          <w:sz w:val="20"/>
          <w:lang w:val="af-ZA"/>
        </w:rPr>
        <w:t>ԸՆԹԱՑԱԿԱՐԳԻ ԾԱԾԿԱԳԻՐԸ`</w:t>
      </w:r>
      <w:r w:rsidRPr="00282AA0">
        <w:rPr>
          <w:rFonts w:ascii="Sylfaen" w:hAnsi="Sylfaen"/>
          <w:lang w:val="af-ZA"/>
        </w:rPr>
        <w:t xml:space="preserve"> 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 xml:space="preserve">&lt;&lt; </w:t>
      </w:r>
      <w:r w:rsidR="00FF3F54" w:rsidRPr="00071AE1">
        <w:rPr>
          <w:rFonts w:ascii="Arial" w:hAnsi="Arial" w:cs="Arial"/>
          <w:sz w:val="20"/>
          <w:lang w:val="hy-AM"/>
        </w:rPr>
        <w:t>ԼՄՍՏՄԱԿԳՀԾՁԲ</w:t>
      </w:r>
      <w:r w:rsidR="002344E5">
        <w:rPr>
          <w:rFonts w:ascii="Arial LatArm" w:hAnsi="Arial LatArm" w:cs="Arial"/>
          <w:sz w:val="20"/>
          <w:lang w:val="hy-AM"/>
        </w:rPr>
        <w:t>24-</w:t>
      </w:r>
      <w:r w:rsidR="002344E5">
        <w:rPr>
          <w:rFonts w:asciiTheme="minorHAnsi" w:hAnsiTheme="minorHAnsi" w:cs="Arial"/>
          <w:sz w:val="20"/>
          <w:lang w:val="hy-AM"/>
        </w:rPr>
        <w:t>22</w:t>
      </w:r>
      <w:r w:rsidR="002344E5">
        <w:rPr>
          <w:rFonts w:ascii="Arial LatArm" w:hAnsi="Arial LatArm" w:cs="Arial"/>
          <w:sz w:val="20"/>
          <w:lang w:val="hy-AM"/>
        </w:rPr>
        <w:t>-0</w:t>
      </w:r>
      <w:r w:rsidR="002344E5">
        <w:rPr>
          <w:rFonts w:asciiTheme="minorHAnsi" w:hAnsiTheme="minorHAnsi" w:cs="Arial"/>
          <w:sz w:val="20"/>
          <w:lang w:val="hy-AM"/>
        </w:rPr>
        <w:t>8</w:t>
      </w:r>
      <w:r w:rsidR="00FF3F54">
        <w:rPr>
          <w:rFonts w:ascii="Arial LatArm" w:hAnsi="Arial LatArm" w:cs="Arial"/>
          <w:sz w:val="20"/>
          <w:lang w:val="hy-AM"/>
        </w:rPr>
        <w:t xml:space="preserve">   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>&gt;&gt;</w:t>
      </w:r>
      <w:r w:rsidRPr="00282AA0">
        <w:rPr>
          <w:rFonts w:ascii="Sylfaen" w:hAnsi="Sylfaen"/>
          <w:bCs/>
          <w:iCs/>
          <w:color w:val="FF0000"/>
          <w:sz w:val="22"/>
          <w:szCs w:val="22"/>
          <w:lang w:val="pt-BR"/>
        </w:rPr>
        <w:t xml:space="preserve"> </w:t>
      </w:r>
    </w:p>
    <w:p w14:paraId="7425045F" w14:textId="6F045A55" w:rsidR="007C160D" w:rsidRPr="00F84470" w:rsidRDefault="007C160D" w:rsidP="007C160D">
      <w:pPr>
        <w:pStyle w:val="Heading3"/>
        <w:spacing w:after="240"/>
        <w:ind w:firstLine="0"/>
        <w:rPr>
          <w:rFonts w:ascii="Sylfaen" w:hAnsi="Sylfaen"/>
          <w:sz w:val="18"/>
          <w:szCs w:val="18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282AA0">
        <w:rPr>
          <w:rFonts w:ascii="Sylfaen" w:hAnsi="Sylfaen"/>
          <w:sz w:val="18"/>
          <w:szCs w:val="18"/>
          <w:lang w:val="af-ZA"/>
        </w:rPr>
        <w:t>`</w:t>
      </w:r>
      <w:r w:rsidRPr="00282AA0">
        <w:rPr>
          <w:rFonts w:ascii="Sylfaen" w:hAnsi="Sylfaen" w:cs="Sylfaen"/>
          <w:sz w:val="18"/>
          <w:szCs w:val="18"/>
          <w:lang w:val="af-ZA"/>
        </w:rPr>
        <w:t>«</w:t>
      </w:r>
      <w:r w:rsidR="00392A71" w:rsidRPr="00392A71">
        <w:rPr>
          <w:rFonts w:ascii="Arial" w:hAnsi="Arial" w:cs="Arial"/>
          <w:sz w:val="20"/>
          <w:lang w:val="hy-AM"/>
        </w:rPr>
        <w:t xml:space="preserve"> </w:t>
      </w:r>
      <w:r w:rsidR="00FF3F54">
        <w:rPr>
          <w:rFonts w:ascii="Arial" w:hAnsi="Arial" w:cs="Arial"/>
          <w:sz w:val="20"/>
          <w:lang w:val="hy-AM"/>
        </w:rPr>
        <w:t>Սպիտակի</w:t>
      </w:r>
      <w:r w:rsidR="00392A71" w:rsidRPr="003E5B36">
        <w:rPr>
          <w:rFonts w:ascii="Arial LatArm" w:hAnsi="Arial LatArm"/>
          <w:sz w:val="20"/>
          <w:lang w:val="hy-AM"/>
        </w:rPr>
        <w:t xml:space="preserve"> </w:t>
      </w:r>
      <w:r w:rsidR="00392A71" w:rsidRPr="003E5B36">
        <w:rPr>
          <w:rFonts w:ascii="Arial" w:hAnsi="Arial" w:cs="Arial"/>
          <w:sz w:val="20"/>
          <w:lang w:val="hy-AM"/>
        </w:rPr>
        <w:t>տարածքային</w:t>
      </w:r>
      <w:r w:rsidR="00392A71" w:rsidRPr="003E5B36">
        <w:rPr>
          <w:rFonts w:ascii="Arial LatArm" w:hAnsi="Arial LatArm"/>
          <w:sz w:val="20"/>
          <w:lang w:val="hy-AM"/>
        </w:rPr>
        <w:t xml:space="preserve"> </w:t>
      </w:r>
      <w:r w:rsidR="00392A71" w:rsidRPr="003E5B36">
        <w:rPr>
          <w:rFonts w:ascii="Arial" w:hAnsi="Arial" w:cs="Arial"/>
          <w:sz w:val="20"/>
          <w:lang w:val="hy-AM"/>
        </w:rPr>
        <w:t>մանկավարժահոգեբանական</w:t>
      </w:r>
      <w:r w:rsidR="00392A71" w:rsidRPr="003E5B36">
        <w:rPr>
          <w:rFonts w:ascii="Arial LatArm" w:hAnsi="Arial LatArm"/>
          <w:sz w:val="20"/>
          <w:lang w:val="hy-AM"/>
        </w:rPr>
        <w:t xml:space="preserve"> </w:t>
      </w:r>
      <w:r w:rsidR="00392A71" w:rsidRPr="003E5B36">
        <w:rPr>
          <w:rFonts w:ascii="Arial" w:hAnsi="Arial" w:cs="Arial"/>
          <w:sz w:val="20"/>
          <w:lang w:val="hy-AM"/>
        </w:rPr>
        <w:t>աջակցության</w:t>
      </w:r>
      <w:r w:rsidR="00392A71" w:rsidRPr="003E5B36">
        <w:rPr>
          <w:rFonts w:ascii="Arial LatArm" w:hAnsi="Arial LatArm"/>
          <w:sz w:val="20"/>
          <w:lang w:val="hy-AM"/>
        </w:rPr>
        <w:t xml:space="preserve"> </w:t>
      </w:r>
      <w:r w:rsidR="00392A71" w:rsidRPr="003E5B36">
        <w:rPr>
          <w:rFonts w:ascii="Arial" w:hAnsi="Arial" w:cs="Arial"/>
          <w:sz w:val="20"/>
          <w:lang w:val="hy-AM"/>
        </w:rPr>
        <w:t>կենտրոն</w:t>
      </w:r>
      <w:r w:rsidR="00392A71" w:rsidRPr="003E5B36">
        <w:rPr>
          <w:rFonts w:ascii="Arial LatArm" w:hAnsi="Arial LatArm"/>
          <w:sz w:val="20"/>
          <w:lang w:val="hy-AM"/>
        </w:rPr>
        <w:t xml:space="preserve"> </w:t>
      </w:r>
      <w:r w:rsidR="00392A71" w:rsidRPr="003E5B36">
        <w:rPr>
          <w:rFonts w:ascii="Arial" w:hAnsi="Arial" w:cs="Arial"/>
          <w:sz w:val="20"/>
          <w:lang w:val="hy-AM"/>
        </w:rPr>
        <w:t>ՊՈԱԿ</w:t>
      </w:r>
      <w:r w:rsidR="00392A71" w:rsidRPr="00282AA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» -</w:t>
      </w:r>
      <w:r w:rsidR="002A54AA">
        <w:rPr>
          <w:rFonts w:ascii="Sylfaen" w:hAnsi="Sylfaen" w:cs="Sylfaen"/>
          <w:sz w:val="18"/>
          <w:szCs w:val="18"/>
          <w:lang w:val="af-ZA"/>
        </w:rPr>
        <w:t>ը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="00392A71">
        <w:rPr>
          <w:rFonts w:ascii="Sylfaen" w:hAnsi="Sylfaen"/>
          <w:sz w:val="18"/>
          <w:szCs w:val="18"/>
          <w:lang w:val="hy-AM"/>
        </w:rPr>
        <w:t>ք․ Ս</w:t>
      </w:r>
      <w:r w:rsidR="00FF3F54">
        <w:rPr>
          <w:rFonts w:ascii="Sylfaen" w:hAnsi="Sylfaen"/>
          <w:sz w:val="18"/>
          <w:szCs w:val="18"/>
          <w:lang w:val="hy-AM"/>
        </w:rPr>
        <w:t>պիտակ Իտալական 175</w:t>
      </w:r>
      <w:r w:rsidR="00392A71">
        <w:rPr>
          <w:rFonts w:ascii="Sylfaen" w:hAnsi="Sylfaen"/>
          <w:sz w:val="18"/>
          <w:szCs w:val="18"/>
          <w:lang w:val="hy-AM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հասցեում</w:t>
      </w:r>
      <w:r w:rsidRPr="00282AA0">
        <w:rPr>
          <w:rFonts w:ascii="Sylfaen" w:hAnsi="Sylfaen"/>
          <w:sz w:val="18"/>
          <w:szCs w:val="18"/>
          <w:lang w:val="af-ZA"/>
        </w:rPr>
        <w:t xml:space="preserve">, </w:t>
      </w:r>
      <w:r w:rsidRPr="00282AA0">
        <w:rPr>
          <w:rFonts w:ascii="Sylfaen" w:hAnsi="Sylfaen" w:cs="Sylfaen"/>
          <w:sz w:val="18"/>
          <w:szCs w:val="18"/>
          <w:lang w:val="af-ZA"/>
        </w:rPr>
        <w:t>ստորև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>&lt;&lt;</w:t>
      </w:r>
      <w:r w:rsidR="00392A71" w:rsidRPr="00392A71">
        <w:rPr>
          <w:rFonts w:ascii="Arial" w:hAnsi="Arial" w:cs="Arial"/>
          <w:sz w:val="20"/>
          <w:lang w:val="hy-AM"/>
        </w:rPr>
        <w:t xml:space="preserve"> </w:t>
      </w:r>
      <w:r w:rsidR="00FF3F54" w:rsidRPr="00071AE1">
        <w:rPr>
          <w:rFonts w:ascii="Arial" w:hAnsi="Arial" w:cs="Arial"/>
          <w:sz w:val="20"/>
          <w:lang w:val="hy-AM"/>
        </w:rPr>
        <w:t>ԼՄՍՏՄԱԿԳՀԾՁԲ</w:t>
      </w:r>
      <w:r w:rsidR="002344E5">
        <w:rPr>
          <w:rFonts w:ascii="Arial LatArm" w:hAnsi="Arial LatArm" w:cs="Arial"/>
          <w:sz w:val="20"/>
          <w:lang w:val="hy-AM"/>
        </w:rPr>
        <w:t>24-</w:t>
      </w:r>
      <w:r w:rsidR="002344E5">
        <w:rPr>
          <w:rFonts w:asciiTheme="minorHAnsi" w:hAnsiTheme="minorHAnsi" w:cs="Arial"/>
          <w:sz w:val="20"/>
          <w:lang w:val="hy-AM"/>
        </w:rPr>
        <w:t>2</w:t>
      </w:r>
      <w:r w:rsidR="002344E5">
        <w:rPr>
          <w:rFonts w:ascii="Arial LatArm" w:hAnsi="Arial LatArm" w:cs="Arial"/>
          <w:sz w:val="20"/>
          <w:lang w:val="hy-AM"/>
        </w:rPr>
        <w:t>2-</w:t>
      </w:r>
      <w:r w:rsidR="002344E5">
        <w:rPr>
          <w:rFonts w:asciiTheme="minorHAnsi" w:hAnsiTheme="minorHAnsi" w:cs="Arial"/>
          <w:sz w:val="20"/>
          <w:lang w:val="hy-AM"/>
        </w:rPr>
        <w:t>08</w:t>
      </w:r>
      <w:r w:rsidR="00FF3F54">
        <w:rPr>
          <w:rFonts w:ascii="Arial LatArm" w:hAnsi="Arial LatArm" w:cs="Arial"/>
          <w:sz w:val="20"/>
          <w:lang w:val="hy-AM"/>
        </w:rPr>
        <w:t xml:space="preserve">   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>&gt;&gt;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ծածկագրով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հայտարարված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ընթացակարգով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պայմանագիր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կնքելու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որոշման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մասին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համառոտ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F84470">
        <w:rPr>
          <w:rFonts w:ascii="Sylfaen" w:hAnsi="Sylfaen" w:cs="Arial Armenian"/>
          <w:sz w:val="18"/>
          <w:szCs w:val="18"/>
          <w:lang w:val="af-ZA"/>
        </w:rPr>
        <w:t>։</w:t>
      </w:r>
    </w:p>
    <w:p w14:paraId="4B25948A" w14:textId="2069B7EC" w:rsidR="007C160D" w:rsidRPr="00282AA0" w:rsidRDefault="007C160D" w:rsidP="007C160D">
      <w:pPr>
        <w:ind w:firstLine="706"/>
        <w:jc w:val="both"/>
        <w:rPr>
          <w:rFonts w:ascii="Sylfaen" w:hAnsi="Sylfaen" w:cs="Sylfaen"/>
          <w:sz w:val="18"/>
          <w:szCs w:val="18"/>
          <w:lang w:val="es-ES"/>
        </w:rPr>
      </w:pPr>
      <w:r w:rsidRPr="00F84470">
        <w:rPr>
          <w:rFonts w:ascii="Sylfaen" w:hAnsi="Sylfaen" w:cs="Sylfaen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FF3F54" w:rsidRPr="00F84470">
        <w:rPr>
          <w:rFonts w:ascii="Sylfaen" w:hAnsi="Sylfaen"/>
          <w:sz w:val="18"/>
          <w:szCs w:val="18"/>
          <w:lang w:val="af-ZA"/>
        </w:rPr>
        <w:t>20</w:t>
      </w:r>
      <w:r w:rsidR="00FF3F54">
        <w:rPr>
          <w:rFonts w:ascii="Sylfaen" w:hAnsi="Sylfaen"/>
          <w:b/>
          <w:sz w:val="18"/>
          <w:szCs w:val="18"/>
          <w:lang w:val="af-ZA"/>
        </w:rPr>
        <w:t>24</w:t>
      </w:r>
      <w:r w:rsidR="00FF3F54"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FF3F54" w:rsidRPr="00F84470">
        <w:rPr>
          <w:rFonts w:ascii="Sylfaen" w:hAnsi="Sylfaen" w:cs="Sylfaen"/>
          <w:sz w:val="18"/>
          <w:szCs w:val="18"/>
          <w:lang w:val="af-ZA"/>
        </w:rPr>
        <w:t>թվականի</w:t>
      </w:r>
      <w:r w:rsidR="00FF3F54"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2344E5">
        <w:rPr>
          <w:rFonts w:ascii="Sylfaen" w:hAnsi="Sylfaen"/>
          <w:b/>
          <w:sz w:val="18"/>
          <w:szCs w:val="18"/>
          <w:lang w:val="hy-AM"/>
        </w:rPr>
        <w:t>օգոստոսի 29</w:t>
      </w:r>
      <w:r w:rsidR="00FF3F54" w:rsidRPr="00F84470">
        <w:rPr>
          <w:rFonts w:ascii="Sylfaen" w:hAnsi="Sylfaen"/>
          <w:sz w:val="18"/>
          <w:szCs w:val="18"/>
          <w:lang w:val="af-ZA"/>
        </w:rPr>
        <w:t>-</w:t>
      </w:r>
      <w:r w:rsidR="00FF3F54" w:rsidRPr="00F84470">
        <w:rPr>
          <w:rFonts w:ascii="Sylfaen" w:hAnsi="Sylfaen" w:cs="Sylfaen"/>
          <w:sz w:val="18"/>
          <w:szCs w:val="18"/>
          <w:lang w:val="af-ZA"/>
        </w:rPr>
        <w:t>ի</w:t>
      </w:r>
      <w:r w:rsidR="00FF3F54"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FF3F54" w:rsidRPr="00F84470">
        <w:rPr>
          <w:rFonts w:ascii="Sylfaen" w:hAnsi="Sylfaen" w:cs="Sylfaen"/>
          <w:sz w:val="18"/>
          <w:szCs w:val="18"/>
          <w:lang w:val="af-ZA"/>
        </w:rPr>
        <w:t>թիվ</w:t>
      </w:r>
      <w:r w:rsidR="00FF3F54" w:rsidRPr="00F84470">
        <w:rPr>
          <w:rFonts w:ascii="Sylfaen" w:hAnsi="Sylfaen"/>
          <w:color w:val="FF0000"/>
          <w:sz w:val="18"/>
          <w:szCs w:val="18"/>
          <w:lang w:val="af-ZA"/>
        </w:rPr>
        <w:t xml:space="preserve"> </w:t>
      </w:r>
      <w:r w:rsidR="00FF3F54">
        <w:rPr>
          <w:rFonts w:ascii="Sylfaen" w:hAnsi="Sylfaen"/>
          <w:sz w:val="18"/>
          <w:szCs w:val="18"/>
          <w:lang w:val="hy-AM"/>
        </w:rPr>
        <w:t xml:space="preserve">2 </w:t>
      </w:r>
      <w:r w:rsidR="00FF3F54" w:rsidRPr="00F84470">
        <w:rPr>
          <w:rFonts w:ascii="Sylfaen" w:hAnsi="Sylfaen" w:cs="Sylfaen"/>
          <w:sz w:val="18"/>
          <w:szCs w:val="18"/>
          <w:lang w:val="af-ZA"/>
        </w:rPr>
        <w:t xml:space="preserve"> նիստի </w:t>
      </w:r>
      <w:r w:rsidRPr="00F84470">
        <w:rPr>
          <w:rFonts w:ascii="Sylfaen" w:hAnsi="Sylfaen" w:cs="Sylfaen"/>
          <w:sz w:val="18"/>
          <w:szCs w:val="18"/>
          <w:lang w:val="af-ZA"/>
        </w:rPr>
        <w:t>որոշմամբ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հաստատվել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են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բոլոր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կողմից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հայտերի</w:t>
      </w:r>
      <w:r w:rsidRPr="00282AA0">
        <w:rPr>
          <w:rFonts w:ascii="Sylfaen" w:hAnsi="Sylfaen"/>
          <w:sz w:val="18"/>
          <w:szCs w:val="18"/>
          <w:lang w:val="af-ZA"/>
        </w:rPr>
        <w:t xml:space="preserve">` </w:t>
      </w:r>
      <w:r w:rsidRPr="00282AA0">
        <w:rPr>
          <w:rFonts w:ascii="Sylfaen" w:hAnsi="Sylfaen" w:cs="Sylfaen"/>
          <w:sz w:val="18"/>
          <w:szCs w:val="18"/>
          <w:lang w:val="af-ZA"/>
        </w:rPr>
        <w:t>հրավերի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գնահատման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282AA0">
        <w:rPr>
          <w:rFonts w:ascii="Sylfaen" w:hAnsi="Sylfaen" w:cs="Sylfaen"/>
          <w:sz w:val="18"/>
          <w:szCs w:val="18"/>
          <w:lang w:val="es-ES"/>
        </w:rPr>
        <w:t xml:space="preserve">, </w:t>
      </w:r>
      <w:proofErr w:type="spellStart"/>
      <w:r w:rsidRPr="00282AA0">
        <w:rPr>
          <w:rFonts w:ascii="Sylfaen" w:hAnsi="Sylfaen" w:cs="Sylfaen"/>
          <w:sz w:val="18"/>
          <w:szCs w:val="18"/>
          <w:lang w:val="es-ES"/>
        </w:rPr>
        <w:t>Համաձայն</w:t>
      </w:r>
      <w:proofErr w:type="spellEnd"/>
      <w:r w:rsidRPr="00282AA0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282AA0">
        <w:rPr>
          <w:rFonts w:ascii="Sylfaen" w:hAnsi="Sylfaen" w:cs="Sylfaen"/>
          <w:sz w:val="18"/>
          <w:szCs w:val="18"/>
          <w:lang w:val="es-ES"/>
        </w:rPr>
        <w:t>որի</w:t>
      </w:r>
      <w:proofErr w:type="spellEnd"/>
      <w:r w:rsidRPr="00282AA0">
        <w:rPr>
          <w:rFonts w:ascii="Sylfaen" w:hAnsi="Sylfaen" w:cs="Sylfaen"/>
          <w:sz w:val="18"/>
          <w:szCs w:val="18"/>
          <w:lang w:val="es-ES"/>
        </w:rPr>
        <w:t>`</w:t>
      </w:r>
    </w:p>
    <w:p w14:paraId="7BC05EDA" w14:textId="77777777" w:rsidR="007C160D" w:rsidRPr="00282AA0" w:rsidRDefault="007C160D" w:rsidP="007C160D">
      <w:pPr>
        <w:rPr>
          <w:rFonts w:ascii="Sylfaen" w:hAnsi="Sylfaen" w:cs="Sylfaen"/>
          <w:b/>
          <w:sz w:val="18"/>
          <w:szCs w:val="18"/>
          <w:lang w:val="af-ZA"/>
        </w:rPr>
      </w:pPr>
    </w:p>
    <w:p w14:paraId="1E03C08B" w14:textId="12C1919C" w:rsidR="007C160D" w:rsidRPr="00392A71" w:rsidRDefault="007C160D" w:rsidP="007C160D">
      <w:pPr>
        <w:rPr>
          <w:rFonts w:ascii="Sylfaen" w:hAnsi="Sylfaen" w:cs="Sylfaen"/>
          <w:b/>
          <w:bCs/>
          <w:color w:val="000000"/>
          <w:sz w:val="20"/>
          <w:lang w:val="hy-AM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հանդիսանում  </w:t>
      </w:r>
      <w:r w:rsidR="00FF3F54">
        <w:rPr>
          <w:rFonts w:ascii="Sylfaen" w:hAnsi="Sylfaen"/>
          <w:b/>
          <w:color w:val="000000"/>
          <w:sz w:val="20"/>
          <w:lang w:val="hy-AM"/>
        </w:rPr>
        <w:t xml:space="preserve">մեքենայի վաարձակալությունը </w:t>
      </w:r>
    </w:p>
    <w:p w14:paraId="10FE44FA" w14:textId="77777777" w:rsidR="007C160D" w:rsidRPr="00F84470" w:rsidRDefault="007C160D" w:rsidP="007C160D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F84470" w14:paraId="5E1E5E3D" w14:textId="77777777" w:rsidTr="00E70C43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5A8F24E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D6458C0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4DADA35A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1960993A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29E2FE45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4415963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5A0EE6E8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8BD381D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C160D" w:rsidRPr="00F84470" w14:paraId="62643076" w14:textId="77777777" w:rsidTr="00E70C43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E1242B8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D9670A6" w14:textId="3C811E4E" w:rsidR="007C160D" w:rsidRPr="00F84470" w:rsidRDefault="00FF3F54" w:rsidP="00E70C43">
            <w:pPr>
              <w:rPr>
                <w:rFonts w:ascii="Sylfaen" w:hAnsi="Sylfaen" w:cs="Arial"/>
                <w:sz w:val="16"/>
                <w:szCs w:val="16"/>
              </w:rPr>
            </w:pPr>
            <w:r w:rsidRPr="00FF3F54">
              <w:rPr>
                <w:rFonts w:ascii="Arial" w:hAnsi="Arial" w:cs="Arial"/>
                <w:b/>
                <w:color w:val="000000"/>
                <w:sz w:val="20"/>
                <w:lang w:val="hy-AM" w:eastAsia="en-US"/>
              </w:rPr>
              <w:t>Թովմասյան Նարեկացի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F6C680B" w14:textId="28F2D609" w:rsidR="007C160D" w:rsidRPr="00F84470" w:rsidRDefault="003216B7" w:rsidP="00E70C43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CE062BB" w14:textId="77777777" w:rsidR="007C160D" w:rsidRPr="00F84470" w:rsidRDefault="007C160D" w:rsidP="00E70C4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738A023" w14:textId="77777777" w:rsidR="007C160D" w:rsidRPr="00F84470" w:rsidRDefault="007C160D" w:rsidP="00E70C4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  <w:tr w:rsidR="007C160D" w:rsidRPr="00F84470" w14:paraId="5297BD4D" w14:textId="77777777" w:rsidTr="00E70C43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8A3FF3A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6831E2E" w14:textId="77777777" w:rsidR="007C160D" w:rsidRPr="00F84470" w:rsidRDefault="007C160D" w:rsidP="00E70C43"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6F297079" w14:textId="70ABD707" w:rsidR="007C160D" w:rsidRPr="00F84470" w:rsidRDefault="007C160D" w:rsidP="00E70C4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14:paraId="23CCC0C7" w14:textId="123F10C9" w:rsidR="007C160D" w:rsidRPr="00702631" w:rsidRDefault="007C160D" w:rsidP="00E70C4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010C5EA6" w14:textId="77777777" w:rsidR="007C160D" w:rsidRPr="00F84470" w:rsidRDefault="007C160D" w:rsidP="00E70C4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7C160D" w:rsidRPr="00F84470" w14:paraId="776EAB7D" w14:textId="77777777" w:rsidTr="00E70C43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2461941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6438F3A" w14:textId="77777777" w:rsidR="007C160D" w:rsidRPr="00F84470" w:rsidRDefault="007C160D" w:rsidP="00E70C43">
            <w:pPr>
              <w:rPr>
                <w:rFonts w:ascii="Sylfaen" w:hAnsi="Sylfaen"/>
                <w:b/>
                <w:sz w:val="20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18DAA241" w14:textId="77777777" w:rsidR="007C160D" w:rsidRPr="00F84470" w:rsidRDefault="007C160D" w:rsidP="00E70C4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14:paraId="168F4699" w14:textId="0B650FFF" w:rsidR="007C160D" w:rsidRPr="00702631" w:rsidRDefault="007C160D" w:rsidP="00E70C4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1940ACA" w14:textId="467A1CDE" w:rsidR="007C160D" w:rsidRPr="00F84470" w:rsidRDefault="007C160D" w:rsidP="00E70C4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3B346356" w14:textId="77777777" w:rsidR="007C160D" w:rsidRPr="00F84470" w:rsidRDefault="007C160D" w:rsidP="007C160D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7C160D" w:rsidRPr="002344E5" w14:paraId="40B552CF" w14:textId="77777777" w:rsidTr="00E70C43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3D3AEFC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AECE418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CF751CB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709DA39" w14:textId="77777777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100591C1" w14:textId="77C6CFB4" w:rsidR="007C160D" w:rsidRPr="00FF3F54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="00FF3F54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հազար  դրամ</w:t>
            </w:r>
          </w:p>
        </w:tc>
      </w:tr>
      <w:tr w:rsidR="007C160D" w:rsidRPr="002344E5" w14:paraId="483C7208" w14:textId="77777777" w:rsidTr="00E70C43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736A3CC" w14:textId="1B557209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729" w:type="dxa"/>
            <w:shd w:val="clear" w:color="auto" w:fill="auto"/>
            <w:vAlign w:val="center"/>
          </w:tcPr>
          <w:p w14:paraId="56367F5B" w14:textId="77777777" w:rsidR="007C160D" w:rsidRPr="00BC3EEE" w:rsidRDefault="007C160D" w:rsidP="00E70C43">
            <w:pPr>
              <w:rPr>
                <w:rFonts w:ascii="Sylfaen" w:hAnsi="Sylfaen" w:cs="Arial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14:paraId="03C0B362" w14:textId="77777777" w:rsidR="007C160D" w:rsidRPr="00F84470" w:rsidRDefault="007C160D" w:rsidP="00E70C4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2AE6A9B" w14:textId="77777777" w:rsidR="007C160D" w:rsidRPr="00F84470" w:rsidRDefault="007C160D" w:rsidP="00E70C43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</w:p>
        </w:tc>
      </w:tr>
      <w:tr w:rsidR="007C160D" w:rsidRPr="00F84470" w14:paraId="1F06A506" w14:textId="77777777" w:rsidTr="00E70C43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16CA435" w14:textId="12347C33" w:rsidR="00F61F87" w:rsidRPr="00F61F87" w:rsidRDefault="00702631" w:rsidP="00F61F87">
            <w:pPr>
              <w:pStyle w:val="NormalWeb"/>
              <w:rPr>
                <w:rFonts w:ascii="Arial LatArm" w:hAnsi="Arial LatArm"/>
                <w:b/>
                <w:color w:val="000000"/>
                <w:sz w:val="20"/>
                <w:szCs w:val="20"/>
                <w:highlight w:val="lightGray"/>
                <w:lang w:val="hy-AM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highlight w:val="lightGray"/>
                <w:lang w:val="hy-AM"/>
              </w:rPr>
              <w:t>1</w:t>
            </w:r>
          </w:p>
          <w:p w14:paraId="51EF7FD0" w14:textId="795FE265" w:rsidR="007C160D" w:rsidRPr="00F84470" w:rsidRDefault="007C160D" w:rsidP="00E70C4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729" w:type="dxa"/>
            <w:shd w:val="clear" w:color="auto" w:fill="auto"/>
            <w:vAlign w:val="center"/>
          </w:tcPr>
          <w:p w14:paraId="6C071F68" w14:textId="788B4B7A" w:rsidR="007C160D" w:rsidRPr="00F84470" w:rsidRDefault="00FF3F54" w:rsidP="00E70C43">
            <w:pPr>
              <w:rPr>
                <w:rFonts w:ascii="Sylfaen" w:hAnsi="Sylfaen"/>
                <w:b/>
                <w:sz w:val="20"/>
              </w:rPr>
            </w:pPr>
            <w:r w:rsidRPr="00FF3F54">
              <w:rPr>
                <w:rFonts w:ascii="Arial" w:hAnsi="Arial" w:cs="Arial"/>
                <w:b/>
                <w:color w:val="000000"/>
                <w:sz w:val="20"/>
                <w:lang w:val="hy-AM" w:eastAsia="en-US"/>
              </w:rPr>
              <w:t>Թովմասյան Նարեկացի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84CD89B" w14:textId="1F961738" w:rsidR="007C160D" w:rsidRPr="00F84470" w:rsidRDefault="003216B7" w:rsidP="00E70C4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71EAE03" w14:textId="28CF8986" w:rsidR="007C160D" w:rsidRPr="00FF3F54" w:rsidRDefault="002344E5" w:rsidP="00E70C4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320</w:t>
            </w:r>
          </w:p>
        </w:tc>
      </w:tr>
    </w:tbl>
    <w:p w14:paraId="5CF59B4A" w14:textId="77777777" w:rsidR="007C160D" w:rsidRPr="00F84470" w:rsidRDefault="007C160D" w:rsidP="007C160D">
      <w:pPr>
        <w:spacing w:after="240"/>
        <w:rPr>
          <w:rFonts w:ascii="Sylfaen" w:hAnsi="Sylfaen" w:cs="Sylfaen"/>
          <w:color w:val="FF0000"/>
          <w:sz w:val="18"/>
          <w:szCs w:val="18"/>
          <w:lang w:val="af-ZA"/>
        </w:rPr>
      </w:pPr>
    </w:p>
    <w:p w14:paraId="555343FE" w14:textId="77777777" w:rsidR="007C160D" w:rsidRPr="00282AA0" w:rsidRDefault="007C160D" w:rsidP="007C160D">
      <w:pPr>
        <w:ind w:firstLine="360"/>
        <w:jc w:val="both"/>
        <w:rPr>
          <w:rFonts w:ascii="Sylfaen" w:hAnsi="Sylfaen" w:cs="Sylfaen"/>
          <w:sz w:val="20"/>
          <w:lang w:val="af-ZA"/>
        </w:rPr>
      </w:pPr>
      <w:r w:rsidRPr="00F84470">
        <w:rPr>
          <w:rFonts w:ascii="Sylfaen" w:hAnsi="Sylfaen" w:cs="Sylfaen"/>
          <w:sz w:val="20"/>
          <w:lang w:val="af-ZA"/>
        </w:rPr>
        <w:t>Ընտրված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մասնակցին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որոշելու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համար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կիրառված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չափանիշ՝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 xml:space="preserve">հրավերով սահմանված պահանջներին համապատասխան և բավարար գնային </w:t>
      </w:r>
      <w:r w:rsidRPr="00282AA0">
        <w:rPr>
          <w:rFonts w:ascii="Sylfaen" w:hAnsi="Sylfaen" w:cs="Sylfaen"/>
          <w:sz w:val="20"/>
          <w:lang w:val="af-ZA"/>
        </w:rPr>
        <w:t>առաջարկ ներկայացրած ։</w:t>
      </w:r>
    </w:p>
    <w:p w14:paraId="76644681" w14:textId="418561B7" w:rsidR="007C160D" w:rsidRPr="002344E5" w:rsidRDefault="007C160D" w:rsidP="007C160D">
      <w:pPr>
        <w:ind w:firstLine="360"/>
        <w:jc w:val="both"/>
        <w:rPr>
          <w:rFonts w:ascii="Sylfaen" w:hAnsi="Sylfaen" w:cs="Sylfaen"/>
          <w:color w:val="FF0000"/>
          <w:sz w:val="16"/>
          <w:szCs w:val="16"/>
          <w:lang w:val="hy-AM"/>
        </w:rPr>
      </w:pPr>
      <w:r w:rsidRPr="00282AA0">
        <w:rPr>
          <w:rFonts w:ascii="Sylfaen" w:hAnsi="Sylfaen"/>
          <w:sz w:val="16"/>
          <w:szCs w:val="16"/>
          <w:lang w:val="af-ZA"/>
        </w:rPr>
        <w:t>«</w:t>
      </w:r>
      <w:r w:rsidRPr="00282AA0">
        <w:rPr>
          <w:rFonts w:ascii="Sylfaen" w:hAnsi="Sylfaen" w:cs="Sylfaen"/>
          <w:sz w:val="16"/>
          <w:szCs w:val="16"/>
          <w:lang w:val="af-ZA"/>
        </w:rPr>
        <w:t>Գնումների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մասին</w:t>
      </w:r>
      <w:r w:rsidRPr="00282AA0">
        <w:rPr>
          <w:rFonts w:ascii="Sylfaen" w:hAnsi="Sylfaen"/>
          <w:sz w:val="16"/>
          <w:szCs w:val="16"/>
          <w:lang w:val="af-ZA"/>
        </w:rPr>
        <w:t xml:space="preserve">» </w:t>
      </w:r>
      <w:r w:rsidRPr="00282AA0">
        <w:rPr>
          <w:rFonts w:ascii="Sylfaen" w:hAnsi="Sylfaen" w:cs="Sylfaen"/>
          <w:sz w:val="16"/>
          <w:szCs w:val="16"/>
          <w:lang w:val="af-ZA"/>
        </w:rPr>
        <w:t>ՀՀ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օրենքի</w:t>
      </w:r>
      <w:r w:rsidRPr="00282AA0">
        <w:rPr>
          <w:rFonts w:ascii="Sylfaen" w:hAnsi="Sylfaen"/>
          <w:sz w:val="16"/>
          <w:szCs w:val="16"/>
          <w:lang w:val="af-ZA"/>
        </w:rPr>
        <w:t xml:space="preserve"> 10-</w:t>
      </w:r>
      <w:r w:rsidRPr="00282AA0">
        <w:rPr>
          <w:rFonts w:ascii="Sylfaen" w:hAnsi="Sylfaen" w:cs="Sylfaen"/>
          <w:sz w:val="16"/>
          <w:szCs w:val="16"/>
          <w:lang w:val="af-ZA"/>
        </w:rPr>
        <w:t>րդ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հոդվածի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համաձայն</w:t>
      </w:r>
      <w:r w:rsidRPr="00282AA0">
        <w:rPr>
          <w:rFonts w:ascii="Sylfaen" w:hAnsi="Sylfaen"/>
          <w:sz w:val="16"/>
          <w:szCs w:val="16"/>
          <w:lang w:val="af-ZA"/>
        </w:rPr>
        <w:t xml:space="preserve">` </w:t>
      </w:r>
      <w:r w:rsidRPr="00282AA0">
        <w:rPr>
          <w:rFonts w:ascii="Sylfaen" w:hAnsi="Sylfaen" w:cs="Sylfaen"/>
          <w:sz w:val="16"/>
          <w:szCs w:val="16"/>
          <w:lang w:val="af-ZA"/>
        </w:rPr>
        <w:t>անգործության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ժամկետ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="000722FF">
        <w:rPr>
          <w:rFonts w:ascii="Sylfaen" w:hAnsi="Sylfaen" w:cs="Sylfaen"/>
          <w:sz w:val="16"/>
          <w:szCs w:val="16"/>
          <w:lang w:val="hy-AM"/>
        </w:rPr>
        <w:t>չի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="002344E5">
        <w:rPr>
          <w:rFonts w:ascii="Sylfaen" w:hAnsi="Sylfaen"/>
          <w:sz w:val="16"/>
          <w:szCs w:val="16"/>
          <w:lang w:val="hy-AM"/>
        </w:rPr>
        <w:t>սահմանվել</w:t>
      </w:r>
    </w:p>
    <w:p w14:paraId="780EDDEB" w14:textId="6F3312A0" w:rsidR="007C160D" w:rsidRPr="00F61F87" w:rsidRDefault="007C160D" w:rsidP="007C160D">
      <w:pPr>
        <w:ind w:firstLine="360"/>
        <w:jc w:val="both"/>
        <w:rPr>
          <w:rFonts w:ascii="Sylfaen" w:hAnsi="Sylfaen"/>
          <w:sz w:val="16"/>
          <w:szCs w:val="16"/>
          <w:lang w:val="hy-AM"/>
        </w:rPr>
      </w:pPr>
      <w:r w:rsidRPr="00282AA0">
        <w:rPr>
          <w:rFonts w:ascii="Sylfaen" w:hAnsi="Sylfaen" w:cs="Sylfaen"/>
          <w:sz w:val="16"/>
          <w:szCs w:val="16"/>
          <w:lang w:val="af-ZA"/>
        </w:rPr>
        <w:t>Սույն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հայտարարության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հետ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կապված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լրացուցիչ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տեղեկություններ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ստանալու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համար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կարող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եք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դիմել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գնումների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 xml:space="preserve">համակարգող՝  </w:t>
      </w:r>
      <w:r w:rsidRPr="00282AA0">
        <w:rPr>
          <w:rFonts w:ascii="Sylfaen" w:hAnsi="Sylfaen"/>
          <w:sz w:val="16"/>
          <w:szCs w:val="16"/>
          <w:lang w:val="af-ZA"/>
        </w:rPr>
        <w:t xml:space="preserve">                </w:t>
      </w:r>
      <w:r w:rsidR="00F61F87">
        <w:rPr>
          <w:rFonts w:ascii="Sylfaen" w:hAnsi="Sylfaen"/>
          <w:sz w:val="16"/>
          <w:szCs w:val="16"/>
          <w:lang w:val="hy-AM"/>
        </w:rPr>
        <w:t>Ջ․ Հովհաննիսյանին։</w:t>
      </w:r>
    </w:p>
    <w:p w14:paraId="6D647794" w14:textId="11A34E67" w:rsidR="007C160D" w:rsidRPr="00F61F87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hy-AM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Հեռախոս-</w:t>
      </w:r>
      <w:r w:rsidR="00F61F87">
        <w:rPr>
          <w:rFonts w:ascii="Sylfaen" w:hAnsi="Sylfaen" w:cs="Sylfaen"/>
          <w:sz w:val="18"/>
          <w:szCs w:val="18"/>
          <w:lang w:val="hy-AM"/>
        </w:rPr>
        <w:t>043848849</w:t>
      </w:r>
    </w:p>
    <w:p w14:paraId="424C68AB" w14:textId="67915665" w:rsidR="007C160D" w:rsidRPr="00F61F87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Էլ</w:t>
      </w:r>
      <w:r w:rsidRPr="00282AA0">
        <w:rPr>
          <w:rFonts w:ascii="Sylfaen" w:hAnsi="Sylfaen"/>
          <w:sz w:val="18"/>
          <w:szCs w:val="18"/>
          <w:lang w:val="af-ZA"/>
        </w:rPr>
        <w:t xml:space="preserve">. </w:t>
      </w:r>
      <w:r w:rsidRPr="00282AA0">
        <w:rPr>
          <w:rFonts w:ascii="Sylfaen" w:hAnsi="Sylfaen" w:cs="Sylfaen"/>
          <w:sz w:val="18"/>
          <w:szCs w:val="18"/>
          <w:lang w:val="af-ZA"/>
        </w:rPr>
        <w:t>փոստ՝</w:t>
      </w:r>
      <w:r w:rsidR="00F61F87">
        <w:rPr>
          <w:rFonts w:ascii="Sylfaen" w:hAnsi="Sylfaen"/>
          <w:sz w:val="18"/>
          <w:szCs w:val="18"/>
          <w:lang w:val="af-ZA"/>
        </w:rPr>
        <w:t xml:space="preserve"> </w:t>
      </w:r>
      <w:r w:rsidR="00F61F87" w:rsidRPr="00F61F87">
        <w:rPr>
          <w:rFonts w:ascii="Sylfaen" w:hAnsi="Sylfaen"/>
          <w:sz w:val="18"/>
          <w:szCs w:val="18"/>
          <w:lang w:val="af-ZA"/>
        </w:rPr>
        <w:t>julieta.hovhannisyan.81</w:t>
      </w:r>
      <w:r w:rsidR="00F61F87">
        <w:rPr>
          <w:rFonts w:ascii="Sylfaen" w:hAnsi="Sylfaen"/>
          <w:sz w:val="18"/>
          <w:szCs w:val="18"/>
          <w:lang w:val="af-ZA"/>
        </w:rPr>
        <w:t>@mail.ru</w:t>
      </w:r>
    </w:p>
    <w:p w14:paraId="794EAB70" w14:textId="77777777" w:rsidR="00FF3F54" w:rsidRPr="00FF3F54" w:rsidRDefault="007C160D" w:rsidP="00FF3F54">
      <w:pPr>
        <w:spacing w:line="276" w:lineRule="auto"/>
        <w:ind w:right="-92" w:firstLine="284"/>
        <w:jc w:val="center"/>
        <w:rPr>
          <w:rFonts w:ascii="GHEA Grapalat" w:hAnsi="GHEA Grapalat"/>
          <w:b/>
          <w:szCs w:val="24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Պատվիրատու</w:t>
      </w:r>
      <w:r w:rsidR="00F61F87" w:rsidRPr="00282AA0">
        <w:rPr>
          <w:rFonts w:ascii="Sylfaen" w:hAnsi="Sylfaen"/>
          <w:sz w:val="18"/>
          <w:szCs w:val="18"/>
          <w:lang w:val="af-ZA"/>
        </w:rPr>
        <w:t>`</w:t>
      </w:r>
      <w:r w:rsidR="00F61F87" w:rsidRPr="00282AA0">
        <w:rPr>
          <w:rFonts w:ascii="Sylfaen" w:hAnsi="Sylfaen" w:cs="Sylfaen"/>
          <w:sz w:val="18"/>
          <w:szCs w:val="18"/>
          <w:lang w:val="af-ZA"/>
        </w:rPr>
        <w:t>«</w:t>
      </w:r>
      <w:r w:rsidR="00F61F87" w:rsidRPr="00392A71">
        <w:rPr>
          <w:rFonts w:ascii="Arial" w:hAnsi="Arial" w:cs="Arial"/>
          <w:sz w:val="20"/>
          <w:lang w:val="hy-AM"/>
        </w:rPr>
        <w:t xml:space="preserve"> </w:t>
      </w:r>
      <w:r w:rsidR="00FF3F54">
        <w:rPr>
          <w:rFonts w:ascii="Arial" w:hAnsi="Arial" w:cs="Arial"/>
          <w:sz w:val="20"/>
          <w:lang w:val="hy-AM"/>
        </w:rPr>
        <w:t>Սպիտասկի</w:t>
      </w:r>
      <w:r w:rsidR="00F61F87" w:rsidRPr="003E5B36">
        <w:rPr>
          <w:rFonts w:ascii="Arial LatArm" w:hAnsi="Arial LatArm"/>
          <w:sz w:val="20"/>
          <w:lang w:val="hy-AM"/>
        </w:rPr>
        <w:t xml:space="preserve"> </w:t>
      </w:r>
      <w:r w:rsidR="00F61F87" w:rsidRPr="003E5B36">
        <w:rPr>
          <w:rFonts w:ascii="Arial" w:hAnsi="Arial" w:cs="Arial"/>
          <w:sz w:val="20"/>
          <w:lang w:val="hy-AM"/>
        </w:rPr>
        <w:t>տարածքային</w:t>
      </w:r>
      <w:r w:rsidR="00F61F87" w:rsidRPr="003E5B36">
        <w:rPr>
          <w:rFonts w:ascii="Arial LatArm" w:hAnsi="Arial LatArm"/>
          <w:sz w:val="20"/>
          <w:lang w:val="hy-AM"/>
        </w:rPr>
        <w:t xml:space="preserve"> </w:t>
      </w:r>
      <w:r w:rsidR="00F61F87" w:rsidRPr="003E5B36">
        <w:rPr>
          <w:rFonts w:ascii="Arial" w:hAnsi="Arial" w:cs="Arial"/>
          <w:sz w:val="20"/>
          <w:lang w:val="hy-AM"/>
        </w:rPr>
        <w:t>մանկավարժահոգեբանական</w:t>
      </w:r>
      <w:r w:rsidR="00F61F87" w:rsidRPr="003E5B36">
        <w:rPr>
          <w:rFonts w:ascii="Arial LatArm" w:hAnsi="Arial LatArm"/>
          <w:sz w:val="20"/>
          <w:lang w:val="hy-AM"/>
        </w:rPr>
        <w:t xml:space="preserve"> </w:t>
      </w:r>
      <w:r w:rsidR="00F61F87" w:rsidRPr="003E5B36">
        <w:rPr>
          <w:rFonts w:ascii="Arial" w:hAnsi="Arial" w:cs="Arial"/>
          <w:sz w:val="20"/>
          <w:lang w:val="hy-AM"/>
        </w:rPr>
        <w:t>աջակցության</w:t>
      </w:r>
      <w:r w:rsidR="00F61F87" w:rsidRPr="003E5B36">
        <w:rPr>
          <w:rFonts w:ascii="Arial LatArm" w:hAnsi="Arial LatArm"/>
          <w:sz w:val="20"/>
          <w:lang w:val="hy-AM"/>
        </w:rPr>
        <w:t xml:space="preserve"> </w:t>
      </w:r>
      <w:r w:rsidR="00F61F87" w:rsidRPr="003E5B36">
        <w:rPr>
          <w:rFonts w:ascii="Arial" w:hAnsi="Arial" w:cs="Arial"/>
          <w:sz w:val="20"/>
          <w:lang w:val="hy-AM"/>
        </w:rPr>
        <w:t>կենտրոն</w:t>
      </w:r>
      <w:r w:rsidR="00F61F87" w:rsidRPr="003E5B36">
        <w:rPr>
          <w:rFonts w:ascii="Arial LatArm" w:hAnsi="Arial LatArm"/>
          <w:sz w:val="20"/>
          <w:lang w:val="hy-AM"/>
        </w:rPr>
        <w:t xml:space="preserve"> </w:t>
      </w:r>
      <w:r w:rsidR="00F61F87" w:rsidRPr="003E5B36">
        <w:rPr>
          <w:rFonts w:ascii="Arial" w:hAnsi="Arial" w:cs="Arial"/>
          <w:sz w:val="20"/>
          <w:lang w:val="hy-AM"/>
        </w:rPr>
        <w:t>ՊՈԱԿ</w:t>
      </w:r>
      <w:r w:rsidR="00F61F87" w:rsidRPr="00282AA0">
        <w:rPr>
          <w:rFonts w:ascii="Sylfaen" w:hAnsi="Sylfaen" w:cs="Sylfaen"/>
          <w:sz w:val="18"/>
          <w:szCs w:val="18"/>
          <w:lang w:val="af-ZA"/>
        </w:rPr>
        <w:t xml:space="preserve"> »</w:t>
      </w:r>
      <w:r w:rsidR="003C58A8" w:rsidRPr="00F61F87">
        <w:rPr>
          <w:lang w:val="af-ZA"/>
        </w:rPr>
        <w:br w:type="column"/>
      </w:r>
      <w:r w:rsidR="00FF3F54" w:rsidRPr="00FF3F54">
        <w:rPr>
          <w:rFonts w:ascii="GHEA Grapalat" w:hAnsi="GHEA Grapalat"/>
          <w:b/>
          <w:szCs w:val="24"/>
          <w:lang w:val="af-ZA"/>
        </w:rPr>
        <w:lastRenderedPageBreak/>
        <w:t>ЗАЯВЛЕНИЕ:</w:t>
      </w:r>
    </w:p>
    <w:p w14:paraId="5A13D35C" w14:textId="77777777" w:rsidR="00FF3F54" w:rsidRPr="00FF3F54" w:rsidRDefault="00FF3F54" w:rsidP="00FF3F54">
      <w:pPr>
        <w:spacing w:line="276" w:lineRule="auto"/>
        <w:ind w:right="-92" w:firstLine="284"/>
        <w:jc w:val="center"/>
        <w:rPr>
          <w:rFonts w:ascii="GHEA Grapalat" w:hAnsi="GHEA Grapalat"/>
          <w:b/>
          <w:szCs w:val="24"/>
          <w:lang w:val="af-ZA"/>
        </w:rPr>
      </w:pPr>
      <w:r w:rsidRPr="00FF3F54">
        <w:rPr>
          <w:rFonts w:ascii="GHEA Grapalat" w:hAnsi="GHEA Grapalat"/>
          <w:b/>
          <w:szCs w:val="24"/>
          <w:lang w:val="af-ZA"/>
        </w:rPr>
        <w:t>О РЕШЕНИИ ЗАКЛЮЧЕНИЯ ДОГОВОРА В ПРОЦЕДУРЕ СОВЕРШЕНИЯ ЗАКУПКИ В ФОРМЕ ЗАПРОСА НА ОЦЕНКУ</w:t>
      </w:r>
    </w:p>
    <w:p w14:paraId="45A061F0" w14:textId="77777777" w:rsidR="00FF3F54" w:rsidRPr="00FF3F54" w:rsidRDefault="00FF3F54" w:rsidP="00FF3F54">
      <w:pPr>
        <w:spacing w:line="276" w:lineRule="auto"/>
        <w:ind w:right="-92" w:firstLine="284"/>
        <w:jc w:val="center"/>
        <w:rPr>
          <w:rFonts w:ascii="GHEA Grapalat" w:hAnsi="GHEA Grapalat"/>
          <w:b/>
          <w:szCs w:val="24"/>
          <w:lang w:val="af-ZA"/>
        </w:rPr>
      </w:pPr>
    </w:p>
    <w:p w14:paraId="34DA1525" w14:textId="77777777" w:rsidR="00FF3F54" w:rsidRPr="00FF3F54" w:rsidRDefault="00FF3F54" w:rsidP="00FF3F54">
      <w:pPr>
        <w:spacing w:line="276" w:lineRule="auto"/>
        <w:ind w:right="-92" w:firstLine="284"/>
        <w:jc w:val="both"/>
        <w:rPr>
          <w:rFonts w:ascii="GHEA Grapalat" w:hAnsi="GHEA Grapalat"/>
          <w:b/>
          <w:szCs w:val="24"/>
          <w:lang w:val="af-ZA"/>
        </w:rPr>
      </w:pPr>
      <w:r w:rsidRPr="00FF3F54">
        <w:rPr>
          <w:rFonts w:ascii="GHEA Grapalat" w:hAnsi="GHEA Grapalat"/>
          <w:b/>
          <w:szCs w:val="24"/>
          <w:lang w:val="af-ZA"/>
        </w:rPr>
        <w:t>Настоящий текст заявления утверждается оценочной комиссией.</w:t>
      </w:r>
    </w:p>
    <w:p w14:paraId="2D6A07EE" w14:textId="77777777" w:rsidR="00FF3F54" w:rsidRPr="00FF3F54" w:rsidRDefault="00FF3F54" w:rsidP="00FF3F54">
      <w:pPr>
        <w:spacing w:line="276" w:lineRule="auto"/>
        <w:ind w:right="-92" w:firstLine="284"/>
        <w:jc w:val="both"/>
        <w:rPr>
          <w:rFonts w:ascii="GHEA Grapalat" w:hAnsi="GHEA Grapalat"/>
          <w:b/>
          <w:szCs w:val="24"/>
          <w:lang w:val="af-ZA"/>
        </w:rPr>
      </w:pPr>
      <w:r w:rsidRPr="00FF3F54">
        <w:rPr>
          <w:rFonts w:ascii="GHEA Grapalat" w:hAnsi="GHEA Grapalat"/>
          <w:b/>
          <w:szCs w:val="24"/>
          <w:lang w:val="af-ZA"/>
        </w:rPr>
        <w:t xml:space="preserve">  Решением сессии № 2 от 8 февраля 2024 года и опубликовано</w:t>
      </w:r>
    </w:p>
    <w:p w14:paraId="57BF06FB" w14:textId="77777777" w:rsidR="00FF3F54" w:rsidRPr="00FF3F54" w:rsidRDefault="00FF3F54" w:rsidP="00FF3F54">
      <w:pPr>
        <w:spacing w:line="276" w:lineRule="auto"/>
        <w:ind w:right="-92" w:firstLine="284"/>
        <w:jc w:val="both"/>
        <w:rPr>
          <w:rFonts w:ascii="GHEA Grapalat" w:hAnsi="GHEA Grapalat"/>
          <w:b/>
          <w:szCs w:val="24"/>
          <w:lang w:val="af-ZA"/>
        </w:rPr>
      </w:pPr>
      <w:r w:rsidRPr="00FF3F54">
        <w:rPr>
          <w:rFonts w:ascii="GHEA Grapalat" w:hAnsi="GHEA Grapalat"/>
          <w:b/>
          <w:szCs w:val="24"/>
          <w:lang w:val="af-ZA"/>
        </w:rPr>
        <w:t>Согласно статье 10 Закона РА "О закупках".</w:t>
      </w:r>
    </w:p>
    <w:p w14:paraId="567BBD00" w14:textId="77777777" w:rsidR="00FF3F54" w:rsidRPr="00FF3F54" w:rsidRDefault="00FF3F54" w:rsidP="00FF3F54">
      <w:pPr>
        <w:spacing w:line="276" w:lineRule="auto"/>
        <w:ind w:right="-92" w:firstLine="284"/>
        <w:jc w:val="both"/>
        <w:rPr>
          <w:rFonts w:ascii="GHEA Grapalat" w:hAnsi="GHEA Grapalat"/>
          <w:b/>
          <w:szCs w:val="24"/>
          <w:lang w:val="af-ZA"/>
        </w:rPr>
      </w:pPr>
    </w:p>
    <w:p w14:paraId="640E7F77" w14:textId="5CE4B8EB" w:rsidR="00FF3F54" w:rsidRPr="00FF3F54" w:rsidRDefault="00FF3F54" w:rsidP="00FF3F54">
      <w:pPr>
        <w:spacing w:line="276" w:lineRule="auto"/>
        <w:ind w:right="-92" w:firstLine="284"/>
        <w:jc w:val="both"/>
        <w:rPr>
          <w:rFonts w:ascii="GHEA Grapalat" w:hAnsi="GHEA Grapalat"/>
          <w:b/>
          <w:szCs w:val="24"/>
          <w:lang w:val="af-ZA"/>
        </w:rPr>
      </w:pPr>
      <w:r w:rsidRPr="00FF3F54">
        <w:rPr>
          <w:rFonts w:ascii="GHEA Grapalat" w:hAnsi="GHEA Grapalat"/>
          <w:b/>
          <w:szCs w:val="24"/>
          <w:lang w:val="af-ZA"/>
        </w:rPr>
        <w:t>ПЛАН</w:t>
      </w:r>
      <w:r w:rsidR="002344E5">
        <w:rPr>
          <w:rFonts w:ascii="GHEA Grapalat" w:hAnsi="GHEA Grapalat"/>
          <w:b/>
          <w:szCs w:val="24"/>
          <w:lang w:val="af-ZA"/>
        </w:rPr>
        <w:t xml:space="preserve"> ПРОЦЕДУРЫ: &lt;&lt; LMSTMAKGHTSZB24-</w:t>
      </w:r>
      <w:r w:rsidR="002344E5">
        <w:rPr>
          <w:rFonts w:ascii="GHEA Grapalat" w:hAnsi="GHEA Grapalat"/>
          <w:b/>
          <w:szCs w:val="24"/>
          <w:lang w:val="hy-AM"/>
        </w:rPr>
        <w:t>2</w:t>
      </w:r>
      <w:r w:rsidR="002344E5">
        <w:rPr>
          <w:rFonts w:ascii="GHEA Grapalat" w:hAnsi="GHEA Grapalat"/>
          <w:b/>
          <w:szCs w:val="24"/>
          <w:lang w:val="af-ZA"/>
        </w:rPr>
        <w:t>2-0</w:t>
      </w:r>
      <w:r w:rsidR="002344E5">
        <w:rPr>
          <w:rFonts w:ascii="GHEA Grapalat" w:hAnsi="GHEA Grapalat"/>
          <w:b/>
          <w:szCs w:val="24"/>
          <w:lang w:val="hy-AM"/>
        </w:rPr>
        <w:t>8</w:t>
      </w:r>
      <w:r w:rsidRPr="00FF3F54">
        <w:rPr>
          <w:rFonts w:ascii="GHEA Grapalat" w:hAnsi="GHEA Grapalat"/>
          <w:b/>
          <w:szCs w:val="24"/>
          <w:lang w:val="af-ZA"/>
        </w:rPr>
        <w:t>&gt;&gt;</w:t>
      </w:r>
    </w:p>
    <w:p w14:paraId="1B3CE999" w14:textId="5DC0C2AD" w:rsidR="00FF3F54" w:rsidRPr="00FF3F54" w:rsidRDefault="00FF3F54" w:rsidP="00FF3F54">
      <w:pPr>
        <w:spacing w:line="276" w:lineRule="auto"/>
        <w:ind w:right="-92" w:firstLine="284"/>
        <w:jc w:val="both"/>
        <w:rPr>
          <w:rFonts w:ascii="GHEA Grapalat" w:hAnsi="GHEA Grapalat"/>
          <w:b/>
          <w:szCs w:val="24"/>
          <w:lang w:val="af-ZA"/>
        </w:rPr>
      </w:pPr>
      <w:r w:rsidRPr="00FF3F54">
        <w:rPr>
          <w:rFonts w:ascii="GHEA Grapalat" w:hAnsi="GHEA Grapalat"/>
          <w:b/>
          <w:szCs w:val="24"/>
          <w:lang w:val="af-ZA"/>
        </w:rPr>
        <w:t>Клиент: «Спитакский территориальный центр педагогической и психологической поддержки СНОК</w:t>
      </w:r>
      <w:r w:rsidRPr="00FF3F54">
        <w:rPr>
          <w:rFonts w:ascii="GHEA Grapalat" w:hAnsi="GHEA Grapalat" w:cs="Times Armenian"/>
          <w:b/>
          <w:szCs w:val="24"/>
          <w:lang w:val="af-ZA"/>
        </w:rPr>
        <w:t>»</w:t>
      </w:r>
      <w:r w:rsidRPr="00FF3F54">
        <w:rPr>
          <w:rFonts w:ascii="GHEA Grapalat" w:hAnsi="GHEA Grapalat"/>
          <w:b/>
          <w:szCs w:val="24"/>
          <w:lang w:val="af-ZA"/>
        </w:rPr>
        <w:t xml:space="preserve">, г. По адресу Spitak Italikan 175 ниже представлена </w:t>
      </w:r>
      <w:r w:rsidRPr="00FF3F54">
        <w:rPr>
          <w:rFonts w:ascii="Cambria Math" w:hAnsi="Cambria Math" w:cs="Cambria Math"/>
          <w:b/>
          <w:szCs w:val="24"/>
          <w:lang w:val="af-ZA"/>
        </w:rPr>
        <w:t>​​</w:t>
      </w:r>
      <w:r w:rsidRPr="00FF3F54">
        <w:rPr>
          <w:rFonts w:ascii="GHEA Grapalat" w:hAnsi="GHEA Grapalat"/>
          <w:b/>
          <w:szCs w:val="24"/>
          <w:lang w:val="af-ZA"/>
        </w:rPr>
        <w:t>краткая информация о решении о заключении договора в порядке, объявленно</w:t>
      </w:r>
      <w:r w:rsidR="002344E5">
        <w:rPr>
          <w:rFonts w:ascii="GHEA Grapalat" w:hAnsi="GHEA Grapalat"/>
          <w:b/>
          <w:szCs w:val="24"/>
          <w:lang w:val="af-ZA"/>
        </w:rPr>
        <w:t>м под кодом &lt;&lt; LMSTMAKGHTSDB24-</w:t>
      </w:r>
      <w:r w:rsidR="002344E5">
        <w:rPr>
          <w:rFonts w:ascii="GHEA Grapalat" w:hAnsi="GHEA Grapalat"/>
          <w:b/>
          <w:szCs w:val="24"/>
          <w:lang w:val="hy-AM"/>
        </w:rPr>
        <w:t>2</w:t>
      </w:r>
      <w:r w:rsidR="002344E5">
        <w:rPr>
          <w:rFonts w:ascii="GHEA Grapalat" w:hAnsi="GHEA Grapalat"/>
          <w:b/>
          <w:szCs w:val="24"/>
          <w:lang w:val="af-ZA"/>
        </w:rPr>
        <w:t>2-0</w:t>
      </w:r>
      <w:r w:rsidR="002344E5">
        <w:rPr>
          <w:rFonts w:ascii="GHEA Grapalat" w:hAnsi="GHEA Grapalat"/>
          <w:b/>
          <w:szCs w:val="24"/>
          <w:lang w:val="hy-AM"/>
        </w:rPr>
        <w:t>8</w:t>
      </w:r>
      <w:r w:rsidRPr="00FF3F54">
        <w:rPr>
          <w:rFonts w:ascii="GHEA Grapalat" w:hAnsi="GHEA Grapalat"/>
          <w:b/>
          <w:szCs w:val="24"/>
          <w:lang w:val="af-ZA"/>
        </w:rPr>
        <w:t xml:space="preserve"> &gt;&gt;.</w:t>
      </w:r>
    </w:p>
    <w:p w14:paraId="0ADA659B" w14:textId="5CC43E3F" w:rsidR="00FF3F54" w:rsidRPr="00FF3F54" w:rsidRDefault="00FF3F54" w:rsidP="00FF3F54">
      <w:pPr>
        <w:spacing w:line="276" w:lineRule="auto"/>
        <w:ind w:right="-92" w:firstLine="284"/>
        <w:jc w:val="both"/>
        <w:rPr>
          <w:rFonts w:ascii="GHEA Grapalat" w:hAnsi="GHEA Grapalat"/>
          <w:b/>
          <w:szCs w:val="24"/>
          <w:lang w:val="af-ZA"/>
        </w:rPr>
      </w:pPr>
      <w:r w:rsidRPr="00FF3F54">
        <w:rPr>
          <w:rFonts w:ascii="GHEA Grapalat" w:hAnsi="GHEA Grapalat"/>
          <w:b/>
          <w:szCs w:val="24"/>
          <w:lang w:val="af-ZA"/>
        </w:rPr>
        <w:t xml:space="preserve">Решением заседания оценочной комиссии №2 от </w:t>
      </w:r>
      <w:r w:rsidR="002344E5">
        <w:rPr>
          <w:rFonts w:ascii="GHEA Grapalat" w:hAnsi="GHEA Grapalat"/>
          <w:b/>
          <w:szCs w:val="24"/>
          <w:lang w:val="hy-AM"/>
        </w:rPr>
        <w:t>29/08/</w:t>
      </w:r>
      <w:bookmarkStart w:id="0" w:name="_GoBack"/>
      <w:bookmarkEnd w:id="0"/>
      <w:r w:rsidRPr="00FF3F54">
        <w:rPr>
          <w:rFonts w:ascii="GHEA Grapalat" w:hAnsi="GHEA Grapalat"/>
          <w:b/>
          <w:szCs w:val="24"/>
          <w:lang w:val="af-ZA"/>
        </w:rPr>
        <w:t xml:space="preserve"> 2024 года утверждены результаты оценки соответствия заявок, поданных всеми участниками процедуры, требованиям приглашения, согласно которым:</w:t>
      </w:r>
    </w:p>
    <w:p w14:paraId="7778A8AC" w14:textId="77777777" w:rsidR="00FF3F54" w:rsidRPr="00FF3F54" w:rsidRDefault="00FF3F54" w:rsidP="00FF3F54">
      <w:pPr>
        <w:spacing w:line="276" w:lineRule="auto"/>
        <w:ind w:right="-92" w:firstLine="284"/>
        <w:jc w:val="both"/>
        <w:rPr>
          <w:rFonts w:ascii="GHEA Grapalat" w:hAnsi="GHEA Grapalat"/>
          <w:b/>
          <w:szCs w:val="24"/>
          <w:lang w:val="af-ZA"/>
        </w:rPr>
      </w:pPr>
    </w:p>
    <w:p w14:paraId="616F5E36" w14:textId="6E784A07" w:rsidR="003C58A8" w:rsidRPr="00702631" w:rsidRDefault="00FF3F54" w:rsidP="00FF3F54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ru-RU"/>
        </w:rPr>
      </w:pPr>
      <w:r w:rsidRPr="00FF3F54">
        <w:rPr>
          <w:rFonts w:ascii="GHEA Grapalat" w:hAnsi="GHEA Grapalat"/>
          <w:b/>
          <w:szCs w:val="24"/>
          <w:lang w:val="af-ZA"/>
        </w:rPr>
        <w:t>Объект покупки</w:t>
      </w:r>
      <w:r w:rsidR="002344E5">
        <w:rPr>
          <w:rFonts w:ascii="GHEA Grapalat" w:hAnsi="GHEA Grapalat"/>
          <w:b/>
          <w:szCs w:val="24"/>
          <w:lang w:val="af-ZA"/>
        </w:rPr>
        <w:t xml:space="preserve"> — аренда автомобиля </w:t>
      </w:r>
      <w:r w:rsidRPr="00FF3F54">
        <w:rPr>
          <w:rFonts w:ascii="GHEA Grapalat" w:hAnsi="GHEA Grapalat"/>
          <w:b/>
          <w:szCs w:val="24"/>
          <w:lang w:val="af-ZA"/>
        </w:rPr>
        <w:t>.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41"/>
        <w:gridCol w:w="1978"/>
        <w:gridCol w:w="2226"/>
        <w:gridCol w:w="2513"/>
      </w:tblGrid>
      <w:tr w:rsidR="003C58A8" w:rsidRPr="00757C0C" w14:paraId="0578532A" w14:textId="77777777" w:rsidTr="00BA3D10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087E1E21" w14:textId="77777777" w:rsidR="003C58A8" w:rsidRPr="00757C0C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695689AA" w14:textId="77777777" w:rsidR="003C58A8" w:rsidRPr="00CA2128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757C0C">
              <w:rPr>
                <w:rFonts w:ascii="GHEA Grapalat" w:hAnsi="GHEA Grapalat"/>
                <w:b/>
                <w:sz w:val="20"/>
              </w:rPr>
              <w:t>Наименование</w:t>
            </w:r>
            <w:proofErr w:type="spellEnd"/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757C0C">
              <w:rPr>
                <w:rFonts w:ascii="GHEA Grapalat" w:hAnsi="GHEA Grapalat"/>
                <w:b/>
                <w:sz w:val="20"/>
              </w:rPr>
              <w:t>участника</w:t>
            </w:r>
            <w:proofErr w:type="spellEnd"/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7EC2902" w14:textId="77777777" w:rsidR="003C58A8" w:rsidRPr="00392A71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92A71">
              <w:rPr>
                <w:rFonts w:ascii="GHEA Grapalat" w:hAnsi="GHEA Grapalat"/>
                <w:b/>
                <w:sz w:val="20"/>
                <w:lang w:val="ru-RU"/>
              </w:rPr>
              <w:t xml:space="preserve">Заявки, соответствующие требованиям приглашения </w:t>
            </w:r>
          </w:p>
          <w:p w14:paraId="79EDFAEE" w14:textId="77777777" w:rsidR="003C58A8" w:rsidRPr="00392A71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92A71">
              <w:rPr>
                <w:rFonts w:ascii="GHEA Grapalat" w:hAnsi="GHEA Grapalat"/>
                <w:sz w:val="20"/>
                <w:lang w:val="ru-RU"/>
              </w:rPr>
              <w:t>/при соответствии указать 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Pr="00392A71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9C0680F" w14:textId="77777777" w:rsidR="003C58A8" w:rsidRPr="00392A71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92A71">
              <w:rPr>
                <w:rFonts w:ascii="GHEA Grapalat" w:hAnsi="GHEA Grapalat"/>
                <w:b/>
                <w:sz w:val="20"/>
                <w:lang w:val="ru-RU"/>
              </w:rPr>
              <w:t>Заявки, не соответствующие требованиям приглашения</w:t>
            </w:r>
          </w:p>
          <w:p w14:paraId="2564DAFF" w14:textId="77777777" w:rsidR="003C58A8" w:rsidRPr="00392A71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92A71">
              <w:rPr>
                <w:rFonts w:ascii="GHEA Grapalat" w:hAnsi="GHEA Grapalat"/>
                <w:sz w:val="20"/>
                <w:lang w:val="ru-RU"/>
              </w:rPr>
              <w:t>/при несоответствии указать 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Pr="00392A71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2932306B" w14:textId="77777777" w:rsidR="003C58A8" w:rsidRPr="00757C0C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757C0C">
              <w:rPr>
                <w:rFonts w:ascii="GHEA Grapalat" w:hAnsi="GHEA Grapalat"/>
                <w:b/>
                <w:sz w:val="20"/>
              </w:rPr>
              <w:t>Краткое</w:t>
            </w:r>
            <w:proofErr w:type="spellEnd"/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757C0C">
              <w:rPr>
                <w:rFonts w:ascii="GHEA Grapalat" w:hAnsi="GHEA Grapalat"/>
                <w:b/>
                <w:sz w:val="20"/>
              </w:rPr>
              <w:t>описание</w:t>
            </w:r>
            <w:proofErr w:type="spellEnd"/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757C0C">
              <w:rPr>
                <w:rFonts w:ascii="GHEA Grapalat" w:hAnsi="GHEA Grapalat"/>
                <w:b/>
                <w:sz w:val="20"/>
              </w:rPr>
              <w:t>несоответствия</w:t>
            </w:r>
            <w:proofErr w:type="spellEnd"/>
          </w:p>
        </w:tc>
      </w:tr>
      <w:tr w:rsidR="003C58A8" w:rsidRPr="00757C0C" w14:paraId="5E1DCD26" w14:textId="77777777" w:rsidTr="00BA3D10">
        <w:trPr>
          <w:trHeight w:val="521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741B2103" w14:textId="77777777" w:rsidR="003C58A8" w:rsidRPr="00757C0C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4FCE571E" w14:textId="22509F73" w:rsidR="003C58A8" w:rsidRPr="00301BAE" w:rsidRDefault="00FF3F54" w:rsidP="00BA3D10">
            <w:pPr>
              <w:pStyle w:val="Default"/>
              <w:jc w:val="center"/>
              <w:rPr>
                <w:rFonts w:ascii="Times New Roman" w:eastAsia="Arial Unicode MS" w:hAnsi="Times New Roman" w:cs="Times New Roman"/>
                <w:b w:val="0"/>
                <w:color w:val="403931"/>
              </w:rPr>
            </w:pPr>
            <w:proofErr w:type="spellStart"/>
            <w:r w:rsidRPr="00FF3F54">
              <w:rPr>
                <w:rFonts w:ascii="Times New Roman" w:eastAsia="Arial Unicode MS" w:hAnsi="Times New Roman" w:cs="Times New Roman" w:hint="eastAsia"/>
                <w:b w:val="0"/>
                <w:color w:val="403931"/>
              </w:rPr>
              <w:t>Товмасян</w:t>
            </w:r>
            <w:proofErr w:type="spellEnd"/>
            <w:r w:rsidRPr="00FF3F54">
              <w:rPr>
                <w:rFonts w:ascii="Times New Roman" w:eastAsia="Arial Unicode MS" w:hAnsi="Times New Roman" w:cs="Times New Roman"/>
                <w:b w:val="0"/>
                <w:color w:val="403931"/>
              </w:rPr>
              <w:t xml:space="preserve"> </w:t>
            </w:r>
            <w:proofErr w:type="spellStart"/>
            <w:r w:rsidRPr="00FF3F54">
              <w:rPr>
                <w:rFonts w:ascii="Times New Roman" w:eastAsia="Arial Unicode MS" w:hAnsi="Times New Roman" w:cs="Times New Roman" w:hint="eastAsia"/>
                <w:b w:val="0"/>
                <w:color w:val="403931"/>
              </w:rPr>
              <w:t>Нарекаци</w:t>
            </w:r>
            <w:proofErr w:type="spellEnd"/>
          </w:p>
        </w:tc>
        <w:tc>
          <w:tcPr>
            <w:tcW w:w="1978" w:type="dxa"/>
            <w:shd w:val="clear" w:color="auto" w:fill="auto"/>
            <w:vAlign w:val="center"/>
          </w:tcPr>
          <w:p w14:paraId="39F0EA72" w14:textId="77777777" w:rsidR="003C58A8" w:rsidRPr="00770283" w:rsidRDefault="003C58A8" w:rsidP="00BA3D10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  <w:r w:rsidRPr="00770283">
              <w:rPr>
                <w:rFonts w:ascii="GHEA Grapalat" w:hAnsi="GHEA Grapalat"/>
                <w:sz w:val="20"/>
                <w:highlight w:val="yellow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A5EFB5E" w14:textId="77777777" w:rsidR="003C58A8" w:rsidRPr="00757C0C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14:paraId="58DE2AD3" w14:textId="77777777" w:rsidR="003C58A8" w:rsidRPr="00757C0C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3C58A8" w:rsidRPr="00757C0C" w14:paraId="06E58504" w14:textId="77777777" w:rsidTr="00BA3D10">
        <w:trPr>
          <w:trHeight w:val="566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3854053E" w14:textId="46DE3E5A" w:rsidR="003C58A8" w:rsidRPr="00E07C66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 w14:paraId="0A59FE95" w14:textId="77777777" w:rsidR="003C58A8" w:rsidRPr="00301BAE" w:rsidRDefault="003C58A8" w:rsidP="00BA3D10">
            <w:pPr>
              <w:pStyle w:val="Default"/>
              <w:jc w:val="center"/>
              <w:rPr>
                <w:rFonts w:ascii="Times New Roman" w:eastAsia="Arial Unicode MS" w:hAnsi="Times New Roman" w:cs="Times New Roman"/>
                <w:b w:val="0"/>
                <w:color w:val="403931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3988528D" w14:textId="3CA81C6F" w:rsidR="003C58A8" w:rsidRPr="00770283" w:rsidRDefault="003C58A8" w:rsidP="00BA3D10">
            <w:pPr>
              <w:jc w:val="center"/>
              <w:rPr>
                <w:highlight w:val="yellow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3DD3BC72" w14:textId="77777777" w:rsidR="003C58A8" w:rsidRPr="00757C0C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14:paraId="7EF1375A" w14:textId="77777777" w:rsidR="003C58A8" w:rsidRPr="00757C0C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3C58A8" w:rsidRPr="00757C0C" w14:paraId="7E69C84F" w14:textId="77777777" w:rsidTr="00BA3D10">
        <w:trPr>
          <w:trHeight w:val="521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2E2C8DBF" w14:textId="77777777" w:rsidR="003C58A8" w:rsidRPr="00770283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...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7E46A110" w14:textId="77777777" w:rsidR="003C58A8" w:rsidRPr="00A029F5" w:rsidRDefault="003C58A8" w:rsidP="00BA3D10">
            <w:pPr>
              <w:pStyle w:val="Default"/>
              <w:jc w:val="center"/>
              <w:rPr>
                <w:rFonts w:ascii="Times New Roman" w:eastAsia="Sylfaen" w:hAnsi="Times New Roman" w:cs="Times New Roman"/>
                <w:b w:val="0"/>
                <w:lang w:val="ru-RU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769DEA5B" w14:textId="7E06F740" w:rsidR="003C58A8" w:rsidRPr="00770283" w:rsidRDefault="003C58A8" w:rsidP="00BA3D10">
            <w:pPr>
              <w:jc w:val="center"/>
              <w:rPr>
                <w:highlight w:val="yellow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14:paraId="23349587" w14:textId="77777777" w:rsidR="003C58A8" w:rsidRPr="00757C0C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14:paraId="3359283F" w14:textId="77777777" w:rsidR="003C58A8" w:rsidRPr="00757C0C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14:paraId="3B366D38" w14:textId="77777777" w:rsidR="003C58A8" w:rsidRPr="00903FA9" w:rsidRDefault="003C58A8" w:rsidP="003C58A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3C58A8" w:rsidRPr="002344E5" w14:paraId="0E893B43" w14:textId="77777777" w:rsidTr="00BA3D10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3208D430" w14:textId="77777777" w:rsidR="003C58A8" w:rsidRPr="00757C0C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757C0C">
              <w:rPr>
                <w:rFonts w:ascii="GHEA Grapalat" w:hAnsi="GHEA Grapalat"/>
                <w:b/>
                <w:sz w:val="20"/>
              </w:rPr>
              <w:t>Занятые</w:t>
            </w:r>
            <w:proofErr w:type="spellEnd"/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757C0C">
              <w:rPr>
                <w:rFonts w:ascii="GHEA Grapalat" w:hAnsi="GHEA Grapalat"/>
                <w:b/>
                <w:sz w:val="20"/>
              </w:rPr>
              <w:t>участниками</w:t>
            </w:r>
            <w:proofErr w:type="spellEnd"/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757C0C">
              <w:rPr>
                <w:rFonts w:ascii="GHEA Grapalat" w:hAnsi="GHEA Grapalat"/>
                <w:b/>
                <w:sz w:val="20"/>
              </w:rPr>
              <w:t>места</w:t>
            </w:r>
            <w:proofErr w:type="spellEnd"/>
          </w:p>
        </w:tc>
        <w:tc>
          <w:tcPr>
            <w:tcW w:w="2560" w:type="dxa"/>
            <w:shd w:val="clear" w:color="auto" w:fill="auto"/>
            <w:vAlign w:val="center"/>
          </w:tcPr>
          <w:p w14:paraId="17C0FCEC" w14:textId="77777777" w:rsidR="003C58A8" w:rsidRPr="00757C0C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757C0C">
              <w:rPr>
                <w:rFonts w:ascii="GHEA Grapalat" w:hAnsi="GHEA Grapalat"/>
                <w:b/>
                <w:sz w:val="20"/>
              </w:rPr>
              <w:t>Наименование</w:t>
            </w:r>
            <w:proofErr w:type="spellEnd"/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757C0C">
              <w:rPr>
                <w:rFonts w:ascii="GHEA Grapalat" w:hAnsi="GHEA Grapalat"/>
                <w:b/>
                <w:sz w:val="20"/>
              </w:rPr>
              <w:t>участника</w:t>
            </w:r>
            <w:proofErr w:type="spellEnd"/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1B3A826" w14:textId="77777777" w:rsidR="003C58A8" w:rsidRPr="00392A71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92A71">
              <w:rPr>
                <w:rFonts w:ascii="GHEA Grapalat" w:hAnsi="GHEA Grapalat"/>
                <w:b/>
                <w:lang w:val="ru-RU"/>
              </w:rPr>
              <w:t>Отобранный участник</w:t>
            </w:r>
            <w:r w:rsidRPr="00392A71">
              <w:rPr>
                <w:rFonts w:ascii="GHEA Grapalat" w:hAnsi="GHEA Grapalat"/>
                <w:b/>
                <w:sz w:val="20"/>
                <w:lang w:val="ru-RU"/>
              </w:rPr>
              <w:t xml:space="preserve"> </w:t>
            </w:r>
            <w:r w:rsidRPr="00392A71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Pr="00392A71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44469F68" w14:textId="77777777" w:rsidR="003C58A8" w:rsidRPr="00392A71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92A71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645E3E4F" w14:textId="77777777" w:rsidR="003C58A8" w:rsidRPr="00392A71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92A71">
              <w:rPr>
                <w:rFonts w:ascii="GHEA Grapalat" w:hAnsi="GHEA Grapalat"/>
                <w:b/>
                <w:sz w:val="20"/>
                <w:lang w:val="ru-RU"/>
              </w:rPr>
              <w:t>/без НДС/</w:t>
            </w:r>
          </w:p>
        </w:tc>
      </w:tr>
      <w:tr w:rsidR="003C58A8" w:rsidRPr="00757C0C" w14:paraId="036741DF" w14:textId="77777777" w:rsidTr="00BA3D10">
        <w:trPr>
          <w:trHeight w:val="539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41B335A8" w14:textId="77777777" w:rsidR="003C58A8" w:rsidRPr="00757C0C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131E5057" w14:textId="0470D507" w:rsidR="003C58A8" w:rsidRPr="00C17B2D" w:rsidRDefault="00FF3F54" w:rsidP="00BA3D10">
            <w:pPr>
              <w:ind w:right="-92"/>
              <w:jc w:val="center"/>
              <w:rPr>
                <w:rFonts w:ascii="Times New Roman" w:eastAsia="Sylfaen" w:hAnsi="Times New Roman"/>
              </w:rPr>
            </w:pPr>
            <w:r w:rsidRPr="00FF3F54">
              <w:rPr>
                <w:rFonts w:ascii="Times New Roman" w:eastAsia="Sylfaen" w:hAnsi="Times New Roman" w:hint="eastAsia"/>
              </w:rPr>
              <w:t>Товмасян</w:t>
            </w:r>
            <w:r w:rsidRPr="00FF3F54">
              <w:rPr>
                <w:rFonts w:ascii="Times New Roman" w:eastAsia="Sylfaen" w:hAnsi="Times New Roman"/>
              </w:rPr>
              <w:t xml:space="preserve"> </w:t>
            </w:r>
            <w:proofErr w:type="spellStart"/>
            <w:r w:rsidRPr="00FF3F54">
              <w:rPr>
                <w:rFonts w:ascii="Times New Roman" w:eastAsia="Sylfaen" w:hAnsi="Times New Roman" w:hint="eastAsia"/>
              </w:rPr>
              <w:t>Нарекаци</w:t>
            </w:r>
            <w:proofErr w:type="spellEnd"/>
          </w:p>
        </w:tc>
        <w:tc>
          <w:tcPr>
            <w:tcW w:w="1949" w:type="dxa"/>
            <w:shd w:val="clear" w:color="auto" w:fill="auto"/>
            <w:vAlign w:val="center"/>
          </w:tcPr>
          <w:p w14:paraId="0CFCD913" w14:textId="77777777" w:rsidR="003C58A8" w:rsidRPr="00C17B2D" w:rsidRDefault="003C58A8" w:rsidP="00BA3D10">
            <w:pPr>
              <w:jc w:val="center"/>
              <w:rPr>
                <w:rFonts w:ascii="Times New Roman" w:eastAsia="Sylfaen" w:hAnsi="Times New Roman"/>
              </w:rPr>
            </w:pPr>
            <w:r w:rsidRPr="00C17B2D">
              <w:rPr>
                <w:rFonts w:ascii="Times New Roman" w:eastAsia="Sylfaen" w:hAnsi="Times New Roman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5B205B9B" w14:textId="7EB84E7B" w:rsidR="003C58A8" w:rsidRPr="00702631" w:rsidRDefault="002344E5" w:rsidP="00BA3D10">
            <w:pPr>
              <w:jc w:val="center"/>
              <w:rPr>
                <w:rFonts w:ascii="Times New Roman" w:eastAsia="Sylfaen" w:hAnsi="Times New Roman"/>
                <w:lang w:val="hy-AM"/>
              </w:rPr>
            </w:pPr>
            <w:r>
              <w:rPr>
                <w:rFonts w:ascii="Times New Roman" w:eastAsia="Sylfaen" w:hAnsi="Times New Roman"/>
                <w:lang w:val="hy-AM"/>
              </w:rPr>
              <w:t>320</w:t>
            </w:r>
          </w:p>
        </w:tc>
      </w:tr>
      <w:tr w:rsidR="003C58A8" w:rsidRPr="00757C0C" w14:paraId="3F428ED4" w14:textId="77777777" w:rsidTr="00BA3D10">
        <w:trPr>
          <w:trHeight w:val="521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2B56C574" w14:textId="77777777" w:rsidR="003C58A8" w:rsidRPr="00757C0C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3AE1CAE2" w14:textId="77777777" w:rsidR="003C58A8" w:rsidRPr="00C17B2D" w:rsidRDefault="003C58A8" w:rsidP="00BA3D10">
            <w:pPr>
              <w:ind w:right="-92"/>
              <w:jc w:val="center"/>
              <w:rPr>
                <w:rFonts w:ascii="Times New Roman" w:eastAsia="Sylfaen" w:hAnsi="Times New Roman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03310E7B" w14:textId="77777777" w:rsidR="003C58A8" w:rsidRPr="00C17B2D" w:rsidRDefault="003C58A8" w:rsidP="00BA3D10">
            <w:pPr>
              <w:jc w:val="center"/>
              <w:rPr>
                <w:rFonts w:ascii="Times New Roman" w:eastAsia="Sylfaen" w:hAnsi="Times New Roman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14:paraId="0C053803" w14:textId="77777777" w:rsidR="003C58A8" w:rsidRPr="00C17B2D" w:rsidRDefault="003C58A8" w:rsidP="00BA3D10">
            <w:pPr>
              <w:jc w:val="center"/>
              <w:rPr>
                <w:rFonts w:ascii="Times New Roman" w:eastAsia="Sylfaen" w:hAnsi="Times New Roman"/>
              </w:rPr>
            </w:pPr>
          </w:p>
        </w:tc>
      </w:tr>
      <w:tr w:rsidR="003C58A8" w:rsidRPr="00757C0C" w14:paraId="08324B1F" w14:textId="77777777" w:rsidTr="00BA3D10">
        <w:trPr>
          <w:trHeight w:val="440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776E2D46" w14:textId="77777777" w:rsidR="003C58A8" w:rsidRPr="00770283" w:rsidRDefault="003C58A8" w:rsidP="00BA3D1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....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58CBD847" w14:textId="77777777" w:rsidR="003C58A8" w:rsidRPr="00C17B2D" w:rsidRDefault="003C58A8" w:rsidP="00BA3D10">
            <w:pPr>
              <w:ind w:right="-92"/>
              <w:jc w:val="center"/>
              <w:rPr>
                <w:rFonts w:ascii="Times New Roman" w:eastAsia="Sylfaen" w:hAnsi="Times New Roman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1F3513C1" w14:textId="77777777" w:rsidR="003C58A8" w:rsidRPr="00C17B2D" w:rsidRDefault="003C58A8" w:rsidP="00BA3D10">
            <w:pPr>
              <w:jc w:val="center"/>
              <w:rPr>
                <w:rFonts w:ascii="Times New Roman" w:eastAsia="Sylfaen" w:hAnsi="Times New Roman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14:paraId="5243A589" w14:textId="77777777" w:rsidR="003C58A8" w:rsidRPr="00C17B2D" w:rsidRDefault="003C58A8" w:rsidP="00BA3D10">
            <w:pPr>
              <w:jc w:val="center"/>
              <w:rPr>
                <w:rFonts w:ascii="Times New Roman" w:eastAsia="Sylfaen" w:hAnsi="Times New Roman"/>
              </w:rPr>
            </w:pPr>
          </w:p>
        </w:tc>
      </w:tr>
    </w:tbl>
    <w:p w14:paraId="0C788948" w14:textId="77777777" w:rsidR="003C58A8" w:rsidRPr="00392A71" w:rsidRDefault="003C58A8" w:rsidP="003C58A8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ru-RU"/>
        </w:rPr>
      </w:pPr>
      <w:r w:rsidRPr="00392A71">
        <w:rPr>
          <w:rFonts w:ascii="GHEA Grapalat" w:hAnsi="GHEA Grapalat"/>
          <w:sz w:val="22"/>
          <w:szCs w:val="22"/>
          <w:lang w:val="ru-RU"/>
        </w:rPr>
        <w:t>Критерий, примененный для определения отобранного участника: минимальная цена предложения.</w:t>
      </w:r>
    </w:p>
    <w:p w14:paraId="0737384C" w14:textId="43863DFE" w:rsidR="003C58A8" w:rsidRPr="00392A71" w:rsidRDefault="003C58A8" w:rsidP="003C58A8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ru-RU"/>
        </w:rPr>
      </w:pPr>
      <w:r w:rsidRPr="00392A71">
        <w:rPr>
          <w:rFonts w:ascii="GHEA Grapalat" w:hAnsi="GHEA Grapalat"/>
          <w:sz w:val="22"/>
          <w:szCs w:val="22"/>
          <w:lang w:val="ru-RU"/>
        </w:rPr>
        <w:t>Согласно статье 10 Закона Республики Армения "О закупках" периода</w:t>
      </w:r>
      <w:r w:rsidRPr="000C005A">
        <w:rPr>
          <w:rFonts w:ascii="GHEA Grapalat" w:hAnsi="GHEA Grapalat"/>
          <w:sz w:val="22"/>
          <w:szCs w:val="22"/>
        </w:rPr>
        <w:t> </w:t>
      </w:r>
      <w:r w:rsidRPr="00392A71">
        <w:rPr>
          <w:rFonts w:ascii="GHEA Grapalat" w:hAnsi="GHEA Grapalat"/>
          <w:sz w:val="22"/>
          <w:szCs w:val="22"/>
          <w:lang w:val="ru-RU"/>
        </w:rPr>
        <w:t xml:space="preserve">ожидания </w:t>
      </w:r>
      <w:r w:rsidR="00F61F87" w:rsidRPr="00392A71">
        <w:rPr>
          <w:rFonts w:ascii="GHEA Grapalat" w:hAnsi="GHEA Grapalat"/>
          <w:sz w:val="22"/>
          <w:szCs w:val="22"/>
          <w:lang w:val="ru-RU"/>
        </w:rPr>
        <w:t>не</w:t>
      </w:r>
      <w:r w:rsidR="00F61F87">
        <w:rPr>
          <w:rFonts w:asciiTheme="minorHAnsi" w:hAnsiTheme="minorHAnsi"/>
          <w:sz w:val="22"/>
          <w:szCs w:val="22"/>
          <w:lang w:val="hy-AM"/>
        </w:rPr>
        <w:t xml:space="preserve"> </w:t>
      </w:r>
      <w:r w:rsidRPr="00392A71">
        <w:rPr>
          <w:rFonts w:ascii="GHEA Grapalat" w:hAnsi="GHEA Grapalat"/>
          <w:sz w:val="22"/>
          <w:szCs w:val="22"/>
          <w:lang w:val="ru-RU"/>
        </w:rPr>
        <w:t xml:space="preserve">устанавливается </w:t>
      </w:r>
    </w:p>
    <w:p w14:paraId="6C77645E" w14:textId="5456AC54" w:rsidR="003C58A8" w:rsidRPr="00F61F87" w:rsidRDefault="003C58A8" w:rsidP="003C58A8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ru-RU"/>
        </w:rPr>
      </w:pPr>
      <w:r w:rsidRPr="00392A71">
        <w:rPr>
          <w:rFonts w:ascii="GHEA Grapalat" w:hAnsi="GHEA Grapalat"/>
          <w:sz w:val="22"/>
          <w:szCs w:val="22"/>
          <w:lang w:val="ru-RU"/>
        </w:rPr>
        <w:lastRenderedPageBreak/>
        <w:t xml:space="preserve">Для получения дополнительной информации, связанной с настоящим объявлением, можно обратиться  к секретарю </w:t>
      </w:r>
      <w:r w:rsidRPr="00F61F87">
        <w:rPr>
          <w:rFonts w:ascii="GHEA Grapalat" w:hAnsi="GHEA Grapalat"/>
          <w:sz w:val="22"/>
          <w:szCs w:val="22"/>
          <w:lang w:val="ru-RU"/>
        </w:rPr>
        <w:t xml:space="preserve">Оценочной комиссии </w:t>
      </w:r>
    </w:p>
    <w:p w14:paraId="3B526329" w14:textId="77777777" w:rsidR="003C58A8" w:rsidRPr="00F61F87" w:rsidRDefault="003C58A8" w:rsidP="003C58A8">
      <w:pPr>
        <w:rPr>
          <w:rFonts w:ascii="GHEA Grapalat" w:hAnsi="GHEA Grapalat"/>
          <w:szCs w:val="24"/>
          <w:lang w:val="ru-RU"/>
        </w:rPr>
      </w:pPr>
    </w:p>
    <w:p w14:paraId="62B2DCDB" w14:textId="1E16D189" w:rsidR="003C58A8" w:rsidRPr="00F61F87" w:rsidRDefault="003C58A8" w:rsidP="00F61F87">
      <w:pPr>
        <w:spacing w:after="120"/>
        <w:ind w:firstLine="360"/>
        <w:jc w:val="both"/>
        <w:rPr>
          <w:rFonts w:ascii="Sylfaen" w:hAnsi="Sylfaen"/>
          <w:sz w:val="18"/>
          <w:szCs w:val="18"/>
          <w:lang w:val="hy-AM"/>
        </w:rPr>
      </w:pPr>
      <w:r w:rsidRPr="00F61F87">
        <w:rPr>
          <w:rFonts w:ascii="GHEA Grapalat" w:hAnsi="GHEA Grapalat"/>
          <w:szCs w:val="24"/>
          <w:lang w:val="ru-RU"/>
        </w:rPr>
        <w:t xml:space="preserve">Телефон </w:t>
      </w:r>
      <w:r w:rsidR="00F61F87">
        <w:rPr>
          <w:rFonts w:ascii="Sylfaen" w:hAnsi="Sylfaen" w:cs="Sylfaen"/>
          <w:sz w:val="18"/>
          <w:szCs w:val="18"/>
          <w:lang w:val="hy-AM"/>
        </w:rPr>
        <w:t>043848849</w:t>
      </w:r>
    </w:p>
    <w:p w14:paraId="02CFA9E9" w14:textId="46366DBC" w:rsidR="003C58A8" w:rsidRPr="00F61F87" w:rsidRDefault="003C58A8" w:rsidP="003C58A8">
      <w:pPr>
        <w:widowControl w:val="0"/>
        <w:spacing w:line="276" w:lineRule="auto"/>
        <w:jc w:val="both"/>
        <w:rPr>
          <w:rFonts w:ascii="GHEA Grapalat" w:hAnsi="GHEA Grapalat"/>
          <w:szCs w:val="24"/>
          <w:lang w:val="ru-RU"/>
        </w:rPr>
      </w:pPr>
      <w:r w:rsidRPr="00F61F87">
        <w:rPr>
          <w:rFonts w:ascii="GHEA Grapalat" w:hAnsi="GHEA Grapalat"/>
          <w:szCs w:val="24"/>
          <w:lang w:val="ru-RU"/>
        </w:rPr>
        <w:t>Электронная п</w:t>
      </w:r>
      <w:r w:rsidRPr="00F61F87">
        <w:rPr>
          <w:rFonts w:ascii="GHEA Grapalat" w:hAnsi="GHEA Grapalat"/>
          <w:sz w:val="22"/>
          <w:szCs w:val="22"/>
          <w:lang w:val="ru-RU"/>
        </w:rPr>
        <w:t>очта:</w:t>
      </w:r>
      <w:r w:rsidR="00F61F87" w:rsidRPr="00F61F87">
        <w:rPr>
          <w:rFonts w:ascii="Sylfaen" w:hAnsi="Sylfaen"/>
          <w:sz w:val="18"/>
          <w:szCs w:val="18"/>
          <w:lang w:val="af-ZA"/>
        </w:rPr>
        <w:t xml:space="preserve"> julieta.hovhannisyan.81</w:t>
      </w:r>
      <w:r w:rsidR="00F61F87">
        <w:rPr>
          <w:rFonts w:ascii="Sylfaen" w:hAnsi="Sylfaen"/>
          <w:sz w:val="18"/>
          <w:szCs w:val="18"/>
          <w:lang w:val="af-ZA"/>
        </w:rPr>
        <w:t>@mail.ru</w:t>
      </w:r>
    </w:p>
    <w:p w14:paraId="73B5F5C8" w14:textId="4F2FACE3" w:rsidR="003C58A8" w:rsidRPr="00E55E67" w:rsidRDefault="003C58A8" w:rsidP="003C58A8">
      <w:pPr>
        <w:pStyle w:val="BodyTextIndent3"/>
        <w:widowControl w:val="0"/>
        <w:spacing w:line="276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  <w:r w:rsidRPr="00E55E67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Заказчик: </w:t>
      </w:r>
      <w:r w:rsidRPr="00C34E27">
        <w:rPr>
          <w:rFonts w:ascii="GHEA Grapalat" w:hAnsi="GHEA Grapalat"/>
          <w:szCs w:val="22"/>
        </w:rPr>
        <w:t xml:space="preserve"> </w:t>
      </w:r>
      <w:r w:rsidR="00FF3F54" w:rsidRPr="00FF3F54">
        <w:rPr>
          <w:rFonts w:ascii="GHEA Grapalat" w:hAnsi="GHEA Grapalat" w:hint="eastAsia"/>
          <w:szCs w:val="22"/>
        </w:rPr>
        <w:t>Клиент</w:t>
      </w:r>
      <w:r w:rsidR="00FF3F54" w:rsidRPr="00FF3F54">
        <w:rPr>
          <w:rFonts w:ascii="GHEA Grapalat" w:hAnsi="GHEA Grapalat"/>
          <w:szCs w:val="22"/>
        </w:rPr>
        <w:t>: «</w:t>
      </w:r>
      <w:proofErr w:type="spellStart"/>
      <w:r w:rsidR="00FF3F54" w:rsidRPr="00FF3F54">
        <w:rPr>
          <w:rFonts w:ascii="GHEA Grapalat" w:hAnsi="GHEA Grapalat" w:hint="eastAsia"/>
          <w:szCs w:val="22"/>
        </w:rPr>
        <w:t>Спитаский</w:t>
      </w:r>
      <w:proofErr w:type="spellEnd"/>
      <w:r w:rsidR="00FF3F54" w:rsidRPr="00FF3F54">
        <w:rPr>
          <w:rFonts w:ascii="GHEA Grapalat" w:hAnsi="GHEA Grapalat"/>
          <w:szCs w:val="22"/>
        </w:rPr>
        <w:t xml:space="preserve"> </w:t>
      </w:r>
      <w:r w:rsidR="00FF3F54" w:rsidRPr="00FF3F54">
        <w:rPr>
          <w:rFonts w:ascii="GHEA Grapalat" w:hAnsi="GHEA Grapalat" w:hint="eastAsia"/>
          <w:szCs w:val="22"/>
        </w:rPr>
        <w:t>территориальный</w:t>
      </w:r>
      <w:r w:rsidR="00FF3F54" w:rsidRPr="00FF3F54">
        <w:rPr>
          <w:rFonts w:ascii="GHEA Grapalat" w:hAnsi="GHEA Grapalat"/>
          <w:szCs w:val="22"/>
        </w:rPr>
        <w:t xml:space="preserve"> </w:t>
      </w:r>
      <w:r w:rsidR="00FF3F54" w:rsidRPr="00FF3F54">
        <w:rPr>
          <w:rFonts w:ascii="GHEA Grapalat" w:hAnsi="GHEA Grapalat" w:hint="eastAsia"/>
          <w:szCs w:val="22"/>
        </w:rPr>
        <w:t>центр</w:t>
      </w:r>
      <w:r w:rsidR="00FF3F54" w:rsidRPr="00FF3F54">
        <w:rPr>
          <w:rFonts w:ascii="GHEA Grapalat" w:hAnsi="GHEA Grapalat"/>
          <w:szCs w:val="22"/>
        </w:rPr>
        <w:t xml:space="preserve"> </w:t>
      </w:r>
      <w:r w:rsidR="00FF3F54" w:rsidRPr="00FF3F54">
        <w:rPr>
          <w:rFonts w:ascii="GHEA Grapalat" w:hAnsi="GHEA Grapalat" w:hint="eastAsia"/>
          <w:szCs w:val="22"/>
        </w:rPr>
        <w:t>педагогической</w:t>
      </w:r>
      <w:r w:rsidR="00FF3F54" w:rsidRPr="00FF3F54">
        <w:rPr>
          <w:rFonts w:ascii="GHEA Grapalat" w:hAnsi="GHEA Grapalat"/>
          <w:szCs w:val="22"/>
        </w:rPr>
        <w:t xml:space="preserve"> </w:t>
      </w:r>
      <w:r w:rsidR="00FF3F54" w:rsidRPr="00FF3F54">
        <w:rPr>
          <w:rFonts w:ascii="GHEA Grapalat" w:hAnsi="GHEA Grapalat" w:hint="eastAsia"/>
          <w:szCs w:val="22"/>
        </w:rPr>
        <w:t>и</w:t>
      </w:r>
      <w:r w:rsidR="00FF3F54" w:rsidRPr="00FF3F54">
        <w:rPr>
          <w:rFonts w:ascii="GHEA Grapalat" w:hAnsi="GHEA Grapalat"/>
          <w:szCs w:val="22"/>
        </w:rPr>
        <w:t xml:space="preserve"> </w:t>
      </w:r>
      <w:r w:rsidR="00FF3F54" w:rsidRPr="00FF3F54">
        <w:rPr>
          <w:rFonts w:ascii="GHEA Grapalat" w:hAnsi="GHEA Grapalat" w:hint="eastAsia"/>
          <w:szCs w:val="22"/>
        </w:rPr>
        <w:t>психологической</w:t>
      </w:r>
      <w:r w:rsidR="00FF3F54" w:rsidRPr="00FF3F54">
        <w:rPr>
          <w:rFonts w:ascii="GHEA Grapalat" w:hAnsi="GHEA Grapalat"/>
          <w:szCs w:val="22"/>
        </w:rPr>
        <w:t xml:space="preserve"> </w:t>
      </w:r>
      <w:r w:rsidR="00FF3F54" w:rsidRPr="00FF3F54">
        <w:rPr>
          <w:rFonts w:ascii="GHEA Grapalat" w:hAnsi="GHEA Grapalat" w:hint="eastAsia"/>
          <w:szCs w:val="22"/>
        </w:rPr>
        <w:t>поддержки</w:t>
      </w:r>
      <w:r w:rsidR="00FF3F54" w:rsidRPr="00FF3F54">
        <w:rPr>
          <w:rFonts w:ascii="GHEA Grapalat" w:hAnsi="GHEA Grapalat"/>
          <w:szCs w:val="22"/>
        </w:rPr>
        <w:t xml:space="preserve"> </w:t>
      </w:r>
      <w:r w:rsidR="00FF3F54" w:rsidRPr="00FF3F54">
        <w:rPr>
          <w:rFonts w:ascii="GHEA Grapalat" w:hAnsi="GHEA Grapalat" w:hint="eastAsia"/>
          <w:szCs w:val="22"/>
        </w:rPr>
        <w:t>СНОК»</w:t>
      </w:r>
    </w:p>
    <w:p w14:paraId="26A2E4F5" w14:textId="77777777" w:rsidR="00BB10A2" w:rsidRPr="00F61F87" w:rsidRDefault="00BB10A2">
      <w:pPr>
        <w:rPr>
          <w:lang w:val="ru-RU"/>
        </w:rPr>
      </w:pPr>
    </w:p>
    <w:sectPr w:rsidR="00BB10A2" w:rsidRPr="00F61F87" w:rsidSect="004744DF">
      <w:footerReference w:type="even" r:id="rId7"/>
      <w:footerReference w:type="default" r:id="rId8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ED401" w14:textId="77777777" w:rsidR="0069296A" w:rsidRDefault="0069296A" w:rsidP="00FD4AD9">
      <w:r>
        <w:separator/>
      </w:r>
    </w:p>
  </w:endnote>
  <w:endnote w:type="continuationSeparator" w:id="0">
    <w:p w14:paraId="42543A01" w14:textId="77777777" w:rsidR="0069296A" w:rsidRDefault="0069296A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Cambria Math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Cambria Math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altName w:val="Cambria Math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C7610" w14:textId="77777777" w:rsidR="00390C1B" w:rsidRDefault="0040742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6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0A05AD" w14:textId="77777777" w:rsidR="00390C1B" w:rsidRDefault="0069296A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7FF19" w14:textId="71A55287" w:rsidR="00390C1B" w:rsidRDefault="0040742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60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44E5">
      <w:rPr>
        <w:rStyle w:val="PageNumber"/>
        <w:noProof/>
      </w:rPr>
      <w:t>3</w:t>
    </w:r>
    <w:r>
      <w:rPr>
        <w:rStyle w:val="PageNumber"/>
      </w:rPr>
      <w:fldChar w:fldCharType="end"/>
    </w:r>
  </w:p>
  <w:p w14:paraId="67021542" w14:textId="77777777" w:rsidR="00390C1B" w:rsidRDefault="0069296A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8EF87" w14:textId="77777777" w:rsidR="0069296A" w:rsidRDefault="0069296A" w:rsidP="00FD4AD9">
      <w:r>
        <w:separator/>
      </w:r>
    </w:p>
  </w:footnote>
  <w:footnote w:type="continuationSeparator" w:id="0">
    <w:p w14:paraId="010BCECF" w14:textId="77777777" w:rsidR="0069296A" w:rsidRDefault="0069296A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722FF"/>
    <w:rsid w:val="002344E5"/>
    <w:rsid w:val="002A54AA"/>
    <w:rsid w:val="002E745F"/>
    <w:rsid w:val="003216B7"/>
    <w:rsid w:val="00392A71"/>
    <w:rsid w:val="003C58A8"/>
    <w:rsid w:val="00407420"/>
    <w:rsid w:val="00441C13"/>
    <w:rsid w:val="00512531"/>
    <w:rsid w:val="00527AE0"/>
    <w:rsid w:val="00590C7C"/>
    <w:rsid w:val="00683DF5"/>
    <w:rsid w:val="0069296A"/>
    <w:rsid w:val="00702631"/>
    <w:rsid w:val="007C160D"/>
    <w:rsid w:val="008C6020"/>
    <w:rsid w:val="00B84171"/>
    <w:rsid w:val="00BB10A2"/>
    <w:rsid w:val="00BC3EEE"/>
    <w:rsid w:val="00C41084"/>
    <w:rsid w:val="00C9435A"/>
    <w:rsid w:val="00D5553D"/>
    <w:rsid w:val="00D93258"/>
    <w:rsid w:val="00DC7B07"/>
    <w:rsid w:val="00F61F87"/>
    <w:rsid w:val="00FD4AD9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9113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7C160D"/>
  </w:style>
  <w:style w:type="paragraph" w:styleId="Footer">
    <w:name w:val="footer"/>
    <w:basedOn w:val="Normal"/>
    <w:link w:val="FooterChar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BodyTextIndent3Char">
    <w:name w:val="Body Text Indent 3 Char"/>
    <w:basedOn w:val="DefaultParagraphFont"/>
    <w:link w:val="BodyTextIndent3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NormalWeb">
    <w:name w:val="Normal (Web)"/>
    <w:basedOn w:val="Normal"/>
    <w:uiPriority w:val="99"/>
    <w:semiHidden/>
    <w:unhideWhenUsed/>
    <w:rsid w:val="00392A71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Admin</cp:lastModifiedBy>
  <cp:revision>19</cp:revision>
  <dcterms:created xsi:type="dcterms:W3CDTF">2018-10-04T11:35:00Z</dcterms:created>
  <dcterms:modified xsi:type="dcterms:W3CDTF">2024-09-03T07:25:00Z</dcterms:modified>
</cp:coreProperties>
</file>