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4CBF7AE5" w14:textId="32651D23" w:rsidR="0073376C" w:rsidRPr="00D12AA0" w:rsidRDefault="000971F7" w:rsidP="0073376C">
      <w:pPr>
        <w:pStyle w:val="a3"/>
        <w:spacing w:line="240" w:lineRule="auto"/>
        <w:jc w:val="center"/>
        <w:rPr>
          <w:rFonts w:ascii="Sylfaen" w:hAnsi="Sylfaen"/>
          <w:i w:val="0"/>
          <w:lang w:val="af-ZA"/>
        </w:rPr>
      </w:pPr>
      <w:r>
        <w:rPr>
          <w:rFonts w:ascii="Sylfaen" w:hAnsi="Sylfaen"/>
          <w:b/>
          <w:i w:val="0"/>
          <w:lang w:val="af-ZA"/>
        </w:rPr>
        <w:t>2026</w:t>
      </w:r>
      <w:r w:rsidR="0073376C">
        <w:rPr>
          <w:rFonts w:ascii="Sylfaen" w:hAnsi="Sylfaen"/>
          <w:b/>
          <w:i w:val="0"/>
          <w:lang w:val="af-ZA"/>
        </w:rPr>
        <w:t xml:space="preserve">  թվականի «</w:t>
      </w:r>
      <w:r w:rsidR="0073376C" w:rsidRPr="009425D2">
        <w:rPr>
          <w:rFonts w:ascii="Sylfaen" w:hAnsi="Sylfaen"/>
          <w:b/>
          <w:i w:val="0"/>
          <w:lang w:val="af-ZA"/>
        </w:rPr>
        <w:t xml:space="preserve"> </w:t>
      </w:r>
      <w:r w:rsidR="008C6BC3">
        <w:rPr>
          <w:rFonts w:ascii="Sylfaen" w:hAnsi="Sylfaen"/>
          <w:b/>
          <w:i w:val="0"/>
          <w:lang w:val="hy-AM"/>
        </w:rPr>
        <w:t>փետրվար</w:t>
      </w:r>
      <w:r w:rsidR="0073376C" w:rsidRPr="00D9580C">
        <w:rPr>
          <w:rFonts w:ascii="Sylfaen" w:hAnsi="Sylfaen"/>
          <w:b/>
          <w:i w:val="0"/>
          <w:lang w:val="af-ZA"/>
        </w:rPr>
        <w:t xml:space="preserve"> </w:t>
      </w:r>
      <w:r w:rsidR="0073376C" w:rsidRPr="00D12AA0">
        <w:rPr>
          <w:rFonts w:ascii="Sylfaen" w:hAnsi="Sylfaen"/>
          <w:b/>
          <w:i w:val="0"/>
          <w:lang w:val="af-ZA"/>
        </w:rPr>
        <w:t>»  «</w:t>
      </w:r>
      <w:r w:rsidR="0073376C" w:rsidRPr="00D12AA0">
        <w:rPr>
          <w:rFonts w:ascii="Sylfaen" w:hAnsi="Sylfaen"/>
          <w:b/>
          <w:i w:val="0"/>
          <w:lang w:val="hy-AM"/>
        </w:rPr>
        <w:t xml:space="preserve"> </w:t>
      </w:r>
      <w:r w:rsidR="008C6BC3">
        <w:rPr>
          <w:rFonts w:ascii="Sylfaen" w:hAnsi="Sylfaen"/>
          <w:b/>
          <w:i w:val="0"/>
          <w:lang w:val="hy-AM"/>
        </w:rPr>
        <w:t>12</w:t>
      </w:r>
      <w:r w:rsidR="009F74F6" w:rsidRPr="009F74F6">
        <w:rPr>
          <w:rFonts w:ascii="Sylfaen" w:hAnsi="Sylfaen"/>
          <w:b/>
          <w:i w:val="0"/>
          <w:lang w:val="af-ZA"/>
        </w:rPr>
        <w:t xml:space="preserve"> </w:t>
      </w:r>
      <w:r w:rsidR="0073376C" w:rsidRPr="00D12AA0">
        <w:rPr>
          <w:rFonts w:ascii="Sylfaen" w:hAnsi="Sylfaen"/>
          <w:b/>
          <w:i w:val="0"/>
          <w:lang w:val="af-ZA"/>
        </w:rPr>
        <w:t>» «</w:t>
      </w:r>
      <w:r w:rsidR="0073376C" w:rsidRPr="00D12AA0">
        <w:rPr>
          <w:rFonts w:ascii="Sylfaen" w:hAnsi="Sylfaen"/>
          <w:b/>
          <w:i w:val="0"/>
          <w:lang w:val="hy-AM"/>
        </w:rPr>
        <w:t>1</w:t>
      </w:r>
      <w:r w:rsidR="0073376C" w:rsidRPr="00D12AA0">
        <w:rPr>
          <w:rFonts w:ascii="Sylfaen" w:hAnsi="Sylfaen"/>
          <w:b/>
          <w:i w:val="0"/>
          <w:lang w:val="af-ZA"/>
        </w:rPr>
        <w:t>» որոշմամբ</w:t>
      </w:r>
      <w:r w:rsidR="0073376C">
        <w:rPr>
          <w:rFonts w:ascii="Sylfaen" w:hAnsi="Sylfaen"/>
          <w:i w:val="0"/>
          <w:lang w:val="af-ZA"/>
        </w:rPr>
        <w:t xml:space="preserve"> որոշմամբ</w:t>
      </w:r>
    </w:p>
    <w:p w14:paraId="27857921" w14:textId="024599AF" w:rsidR="00F077D1" w:rsidRPr="000971F7" w:rsidRDefault="0073376C" w:rsidP="0060622C">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Pr="00D12AA0">
        <w:rPr>
          <w:rFonts w:ascii="Sylfaen" w:hAnsi="Sylfaen"/>
          <w:b/>
          <w:i w:val="0"/>
          <w:u w:val="single"/>
          <w:lang w:val="hy-AM"/>
        </w:rPr>
        <w:t>ԱՇ</w:t>
      </w:r>
      <w:r>
        <w:rPr>
          <w:rFonts w:ascii="Sylfaen" w:hAnsi="Sylfaen"/>
          <w:b/>
          <w:i w:val="0"/>
          <w:u w:val="single"/>
          <w:lang w:val="ru-RU"/>
        </w:rPr>
        <w:t>ԱԿ</w:t>
      </w:r>
      <w:r w:rsidRPr="00D12AA0">
        <w:rPr>
          <w:rFonts w:ascii="Sylfaen" w:hAnsi="Sylfaen"/>
          <w:b/>
          <w:i w:val="0"/>
          <w:u w:val="single"/>
          <w:lang w:val="af-ZA"/>
        </w:rPr>
        <w:t>-ԳՀԱՊՁԲ-</w:t>
      </w:r>
      <w:r w:rsidR="008C6BC3">
        <w:rPr>
          <w:rFonts w:ascii="Sylfaen" w:hAnsi="Sylfaen"/>
          <w:b/>
          <w:i w:val="0"/>
          <w:u w:val="single"/>
          <w:lang w:val="hy-AM"/>
        </w:rPr>
        <w:t>26/5</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612F5E0F" w14:textId="77777777" w:rsidR="0073376C" w:rsidRPr="00D12AA0" w:rsidRDefault="0073376C" w:rsidP="0073376C">
      <w:pPr>
        <w:pStyle w:val="a3"/>
        <w:spacing w:line="240" w:lineRule="auto"/>
        <w:ind w:firstLine="708"/>
        <w:jc w:val="left"/>
        <w:rPr>
          <w:rFonts w:ascii="Sylfaen" w:hAnsi="Sylfaen"/>
          <w:i w:val="0"/>
          <w:lang w:val="af-ZA"/>
        </w:rPr>
      </w:pPr>
      <w:r w:rsidRPr="00D12AA0">
        <w:rPr>
          <w:rFonts w:ascii="Sylfaen" w:hAnsi="Sylfaen"/>
          <w:i w:val="0"/>
          <w:lang w:val="af-ZA"/>
        </w:rPr>
        <w:t xml:space="preserve">Պատվիրատուն` </w:t>
      </w:r>
      <w:r w:rsidRPr="009425D2">
        <w:rPr>
          <w:rFonts w:ascii="Sylfaen" w:hAnsi="Sylfaen"/>
          <w:b/>
          <w:i w:val="0"/>
          <w:lang w:val="ru-RU"/>
        </w:rPr>
        <w:t>Երևանի</w:t>
      </w:r>
      <w:r w:rsidRPr="009425D2">
        <w:rPr>
          <w:rFonts w:ascii="Sylfaen" w:hAnsi="Sylfaen"/>
          <w:b/>
          <w:i w:val="0"/>
          <w:lang w:val="af-ZA"/>
        </w:rPr>
        <w:t xml:space="preserve"> </w:t>
      </w:r>
      <w:r w:rsidRPr="00D12AA0">
        <w:rPr>
          <w:rFonts w:ascii="Sylfaen" w:hAnsi="Sylfaen"/>
          <w:b/>
          <w:i w:val="0"/>
          <w:lang w:val="hy-AM"/>
        </w:rPr>
        <w:t xml:space="preserve">Արշակունյաց </w:t>
      </w:r>
      <w:r>
        <w:rPr>
          <w:rFonts w:ascii="Sylfaen" w:hAnsi="Sylfaen"/>
          <w:b/>
          <w:i w:val="0"/>
          <w:lang w:val="ru-RU"/>
        </w:rPr>
        <w:t>ԱԿ</w:t>
      </w:r>
      <w:r w:rsidRPr="009425D2">
        <w:rPr>
          <w:rFonts w:ascii="Sylfaen" w:hAnsi="Sylfaen"/>
          <w:b/>
          <w:i w:val="0"/>
          <w:lang w:val="af-ZA"/>
        </w:rPr>
        <w:t xml:space="preserve"> </w:t>
      </w:r>
      <w:r w:rsidRPr="00D12AA0">
        <w:rPr>
          <w:rFonts w:ascii="Sylfaen" w:hAnsi="Sylfaen"/>
          <w:b/>
          <w:i w:val="0"/>
          <w:lang w:val="hy-AM"/>
        </w:rPr>
        <w:t>ՓԲԸ</w:t>
      </w:r>
      <w:r w:rsidRPr="00D12AA0">
        <w:rPr>
          <w:rFonts w:ascii="Sylfaen" w:hAnsi="Sylfaen"/>
          <w:b/>
          <w:i w:val="0"/>
          <w:lang w:val="af-ZA"/>
        </w:rPr>
        <w:t>, որը գտնվում է</w:t>
      </w:r>
      <w:r w:rsidRPr="00D12AA0">
        <w:rPr>
          <w:rFonts w:ascii="Sylfaen" w:hAnsi="Sylfaen"/>
          <w:b/>
          <w:i w:val="0"/>
          <w:lang w:val="hy-AM"/>
        </w:rPr>
        <w:t xml:space="preserve"> ք</w:t>
      </w:r>
      <w:r w:rsidRPr="00D12AA0">
        <w:rPr>
          <w:rFonts w:ascii="Times New Roman" w:hAnsi="Times New Roman"/>
          <w:b/>
          <w:i w:val="0"/>
          <w:lang w:val="hy-AM"/>
        </w:rPr>
        <w:t>․</w:t>
      </w:r>
      <w:r w:rsidRPr="00D12AA0">
        <w:rPr>
          <w:rFonts w:ascii="Sylfaen" w:hAnsi="Sylfaen"/>
          <w:b/>
          <w:i w:val="0"/>
          <w:lang w:val="hy-AM"/>
        </w:rPr>
        <w:t xml:space="preserve"> </w:t>
      </w:r>
      <w:r w:rsidRPr="00D12AA0">
        <w:rPr>
          <w:rFonts w:ascii="Sylfaen" w:hAnsi="Sylfaen" w:cs="GHEA Grapalat"/>
          <w:b/>
          <w:i w:val="0"/>
          <w:lang w:val="hy-AM"/>
        </w:rPr>
        <w:t>Երևան</w:t>
      </w:r>
      <w:r w:rsidRPr="00D12AA0">
        <w:rPr>
          <w:rFonts w:ascii="Sylfaen" w:hAnsi="Sylfaen"/>
          <w:b/>
          <w:i w:val="0"/>
          <w:lang w:val="hy-AM"/>
        </w:rPr>
        <w:t xml:space="preserve"> </w:t>
      </w:r>
      <w:r w:rsidRPr="00D12AA0">
        <w:rPr>
          <w:rFonts w:ascii="Sylfaen" w:hAnsi="Sylfaen" w:cs="GHEA Grapalat"/>
          <w:b/>
          <w:i w:val="0"/>
          <w:lang w:val="hy-AM"/>
        </w:rPr>
        <w:t>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հասցեում</w:t>
      </w:r>
      <w:r w:rsidRPr="00D12AA0">
        <w:rPr>
          <w:rFonts w:ascii="Sylfaen" w:hAnsi="Sylfaen"/>
          <w:i w:val="0"/>
          <w:lang w:val="af-ZA"/>
        </w:rPr>
        <w:t>,</w:t>
      </w:r>
      <w:r w:rsidRPr="00D12AA0">
        <w:rPr>
          <w:rFonts w:ascii="Sylfaen" w:hAnsi="Sylfaen"/>
          <w:i w:val="0"/>
          <w:lang w:val="hy-AM"/>
        </w:rPr>
        <w:t xml:space="preserve"> </w:t>
      </w:r>
      <w:r w:rsidRPr="00D12AA0">
        <w:rPr>
          <w:rFonts w:ascii="Sylfaen" w:hAnsi="Sylfaen"/>
          <w:i w:val="0"/>
          <w:lang w:val="af-ZA"/>
        </w:rPr>
        <w:t xml:space="preserve">հայտարարում է </w:t>
      </w:r>
      <w:r w:rsidRPr="00D12AA0">
        <w:rPr>
          <w:rFonts w:ascii="Sylfaen" w:hAnsi="Sylfaen"/>
          <w:i w:val="0"/>
          <w:lang w:val="hy-AM"/>
        </w:rPr>
        <w:t>գնանշման հարցում</w:t>
      </w:r>
      <w:r w:rsidRPr="00D12AA0">
        <w:rPr>
          <w:rFonts w:ascii="Sylfaen" w:hAnsi="Sylfaen"/>
          <w:i w:val="0"/>
          <w:lang w:val="af-ZA"/>
        </w:rPr>
        <w:t>, որն իրականացվում է մեկ փուլով:</w:t>
      </w:r>
    </w:p>
    <w:p w14:paraId="71385B02" w14:textId="275733C0" w:rsidR="0073376C" w:rsidRPr="0046537F" w:rsidRDefault="0073376C" w:rsidP="0073376C">
      <w:pPr>
        <w:pStyle w:val="a3"/>
        <w:spacing w:line="240" w:lineRule="auto"/>
        <w:ind w:firstLine="0"/>
        <w:rPr>
          <w:rFonts w:ascii="Sylfaen" w:hAnsi="Sylfaen"/>
          <w:i w:val="0"/>
          <w:lang w:val="af-ZA"/>
        </w:rPr>
      </w:pPr>
      <w:r w:rsidRPr="00D12AA0">
        <w:rPr>
          <w:rFonts w:ascii="Sylfaen" w:hAnsi="Sylfaen"/>
          <w:i w:val="0"/>
          <w:lang w:val="af-ZA"/>
        </w:rPr>
        <w:tab/>
      </w:r>
      <w:bookmarkStart w:id="0" w:name="_Hlk23167417"/>
      <w:r w:rsidRPr="00D12AA0">
        <w:rPr>
          <w:rFonts w:ascii="Sylfaen" w:hAnsi="Sylfaen"/>
          <w:i w:val="0"/>
          <w:lang w:val="af-ZA"/>
        </w:rPr>
        <w:t>Սույն ընթացակարգի</w:t>
      </w:r>
      <w:bookmarkEnd w:id="0"/>
      <w:r w:rsidRPr="00D12AA0">
        <w:rPr>
          <w:rFonts w:ascii="Sylfaen" w:hAnsi="Sylfaen"/>
          <w:i w:val="0"/>
          <w:lang w:val="af-ZA"/>
        </w:rPr>
        <w:t xml:space="preserve"> արդյունքում </w:t>
      </w:r>
      <w:r w:rsidRPr="00D12AA0">
        <w:rPr>
          <w:rFonts w:ascii="Sylfaen" w:hAnsi="Sylfaen"/>
          <w:i w:val="0"/>
          <w:lang w:val="hy-AM"/>
        </w:rPr>
        <w:t>ընտրված</w:t>
      </w:r>
      <w:r w:rsidRPr="00D12AA0">
        <w:rPr>
          <w:rFonts w:ascii="Sylfaen" w:hAnsi="Sylfaen"/>
          <w:i w:val="0"/>
          <w:lang w:val="af-ZA"/>
        </w:rPr>
        <w:t xml:space="preserve"> մասնակցին սահմանված կարգով կառաջարկվի կնքել </w:t>
      </w:r>
      <w:r w:rsidR="000971F7">
        <w:rPr>
          <w:rFonts w:ascii="Sylfaen" w:hAnsi="Sylfaen"/>
          <w:b/>
          <w:i w:val="0"/>
          <w:u w:val="single"/>
          <w:lang w:val="af-ZA"/>
        </w:rPr>
        <w:t>_202</w:t>
      </w:r>
      <w:r w:rsidR="000971F7">
        <w:rPr>
          <w:rFonts w:ascii="Sylfaen" w:hAnsi="Sylfaen"/>
          <w:b/>
          <w:i w:val="0"/>
          <w:u w:val="single"/>
          <w:lang w:val="hy-AM"/>
        </w:rPr>
        <w:t>6</w:t>
      </w:r>
      <w:r w:rsidRPr="00D12AA0">
        <w:rPr>
          <w:rFonts w:ascii="Sylfaen" w:hAnsi="Sylfaen"/>
          <w:b/>
          <w:i w:val="0"/>
          <w:u w:val="single"/>
          <w:lang w:val="hy-AM"/>
        </w:rPr>
        <w:t xml:space="preserve">թ․ </w:t>
      </w:r>
      <w:r>
        <w:rPr>
          <w:rFonts w:ascii="Sylfaen" w:hAnsi="Sylfaen"/>
          <w:b/>
          <w:i w:val="0"/>
          <w:u w:val="single"/>
          <w:lang w:val="hy-AM"/>
        </w:rPr>
        <w:t>«</w:t>
      </w:r>
      <w:r w:rsidR="009F74F6">
        <w:rPr>
          <w:rFonts w:ascii="Sylfaen" w:hAnsi="Sylfaen"/>
          <w:b/>
          <w:i w:val="0"/>
          <w:u w:val="single"/>
          <w:lang w:val="hy-AM"/>
        </w:rPr>
        <w:t>Պոլիկլինիկա մատակարարվող</w:t>
      </w:r>
      <w:r w:rsidR="009F74F6">
        <w:rPr>
          <w:rFonts w:ascii="Sylfaen" w:hAnsi="Sylfaen"/>
          <w:b/>
          <w:i w:val="0"/>
          <w:u w:val="single"/>
          <w:lang w:val="af-ZA"/>
        </w:rPr>
        <w:t xml:space="preserve"> </w:t>
      </w:r>
      <w:r w:rsidRPr="0046537F">
        <w:rPr>
          <w:rFonts w:ascii="Sylfaen" w:hAnsi="Sylfaen"/>
          <w:b/>
          <w:i w:val="0"/>
          <w:u w:val="single"/>
          <w:lang w:val="hy-AM"/>
        </w:rPr>
        <w:t>դեղորայք»-ի</w:t>
      </w:r>
      <w:r w:rsidRPr="0046537F">
        <w:rPr>
          <w:rFonts w:ascii="Sylfaen" w:hAnsi="Sylfaen"/>
          <w:i w:val="0"/>
          <w:u w:val="single"/>
          <w:lang w:val="af-ZA"/>
        </w:rPr>
        <w:t xml:space="preserve"> </w:t>
      </w:r>
      <w:r w:rsidRPr="0046537F">
        <w:rPr>
          <w:rFonts w:ascii="Sylfaen" w:hAnsi="Sylfaen"/>
          <w:i w:val="0"/>
          <w:lang w:val="hy-AM"/>
        </w:rPr>
        <w:t xml:space="preserve"> </w:t>
      </w:r>
      <w:r w:rsidRPr="0046537F">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53A6161C" w14:textId="77777777" w:rsidR="0073376C" w:rsidRPr="00D12AA0" w:rsidRDefault="0073376C" w:rsidP="0073376C">
      <w:pPr>
        <w:pStyle w:val="a3"/>
        <w:spacing w:line="240" w:lineRule="auto"/>
        <w:rPr>
          <w:rFonts w:ascii="Sylfaen" w:hAnsi="Sylfaen"/>
          <w:i w:val="0"/>
          <w:lang w:val="af-ZA"/>
        </w:rPr>
      </w:pPr>
      <w:r w:rsidRPr="00D12AA0">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5AB091D" w14:textId="1B9F9994" w:rsidR="0073376C" w:rsidRPr="00D12AA0" w:rsidRDefault="0073376C" w:rsidP="0073376C">
      <w:pPr>
        <w:pStyle w:val="a3"/>
        <w:spacing w:line="240" w:lineRule="auto"/>
        <w:rPr>
          <w:rFonts w:ascii="Sylfaen" w:hAnsi="Sylfaen"/>
          <w:i w:val="0"/>
          <w:lang w:val="af-ZA"/>
        </w:rPr>
      </w:pPr>
      <w:r w:rsidRPr="00D12AA0">
        <w:rPr>
          <w:rFonts w:ascii="Sylfaen" w:hAnsi="Sylfaen"/>
          <w:i w:val="0"/>
          <w:lang w:val="af-ZA"/>
        </w:rPr>
        <w:t xml:space="preserve">Սույն ընթացակարգին մասնակցության հայտերն անհրաժեշտ է </w:t>
      </w:r>
      <w:r w:rsidRPr="00D12AA0">
        <w:rPr>
          <w:rFonts w:ascii="Sylfaen" w:hAnsi="Sylfaen"/>
          <w:i w:val="0"/>
          <w:lang w:val="hy-AM"/>
        </w:rPr>
        <w:t xml:space="preserve">ներկայացնել </w:t>
      </w:r>
      <w:r w:rsidRPr="00D12AA0">
        <w:rPr>
          <w:rFonts w:ascii="Sylfaen" w:hAnsi="Sylfaen"/>
          <w:b/>
          <w:i w:val="0"/>
          <w:lang w:val="hy-AM"/>
        </w:rPr>
        <w:t>ք</w:t>
      </w:r>
      <w:r w:rsidRPr="00D12AA0">
        <w:rPr>
          <w:rFonts w:ascii="Times New Roman" w:hAnsi="Times New Roman"/>
          <w:b/>
          <w:i w:val="0"/>
          <w:lang w:val="hy-AM"/>
        </w:rPr>
        <w:t>․</w:t>
      </w:r>
      <w:r w:rsidRPr="00D12AA0">
        <w:rPr>
          <w:rFonts w:ascii="Sylfaen" w:hAnsi="Sylfaen"/>
          <w:b/>
          <w:i w:val="0"/>
          <w:lang w:val="hy-AM"/>
        </w:rPr>
        <w:t xml:space="preserve"> </w:t>
      </w:r>
      <w:r w:rsidRPr="00D12AA0">
        <w:rPr>
          <w:rFonts w:ascii="Sylfaen" w:hAnsi="Sylfaen" w:cs="GHEA Grapalat"/>
          <w:b/>
          <w:i w:val="0"/>
          <w:lang w:val="hy-AM"/>
        </w:rPr>
        <w:t>Երևան,</w:t>
      </w:r>
      <w:r w:rsidRPr="00D12AA0">
        <w:rPr>
          <w:rFonts w:ascii="Sylfaen" w:hAnsi="Sylfaen"/>
          <w:b/>
          <w:i w:val="0"/>
          <w:lang w:val="hy-AM"/>
        </w:rPr>
        <w:t xml:space="preserve"> </w:t>
      </w:r>
      <w:r w:rsidRPr="00D12AA0">
        <w:rPr>
          <w:rFonts w:ascii="Sylfaen" w:hAnsi="Sylfaen" w:cs="GHEA Grapalat"/>
          <w:b/>
          <w:i w:val="0"/>
          <w:lang w:val="hy-AM"/>
        </w:rPr>
        <w:t>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հասցեով,</w:t>
      </w:r>
      <w:r w:rsidRPr="00D12AA0">
        <w:rPr>
          <w:rFonts w:ascii="Sylfaen" w:hAnsi="Sylfaen"/>
          <w:i w:val="0"/>
          <w:lang w:val="af-ZA"/>
        </w:rPr>
        <w:t xml:space="preserve"> , փաստաթղթային ձևով</w:t>
      </w:r>
      <w:r w:rsidRPr="00D12AA0">
        <w:rPr>
          <w:rFonts w:ascii="Sylfaen" w:hAnsi="Sylfaen"/>
          <w:i w:val="0"/>
          <w:lang w:val="af-ZA" w:eastAsia="ru-RU"/>
        </w:rPr>
        <w:t xml:space="preserve"> </w:t>
      </w:r>
      <w:r w:rsidRPr="00D12AA0">
        <w:rPr>
          <w:rFonts w:ascii="Sylfaen" w:hAnsi="Sylfaen"/>
          <w:i w:val="0"/>
          <w:lang w:val="af-ZA"/>
        </w:rPr>
        <w:t xml:space="preserve">մինչև սույն հայտարարության հրապարակման օրվանից հաշված </w:t>
      </w:r>
      <w:r w:rsidRPr="00D12AA0">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i w:val="0"/>
          <w:spacing w:val="1"/>
          <w:szCs w:val="22"/>
          <w:lang w:val="af-ZA"/>
        </w:rPr>
        <w:t>15</w:t>
      </w:r>
      <w:r w:rsidRPr="0045120C">
        <w:rPr>
          <w:rFonts w:ascii="Sylfaen" w:hAnsi="Sylfaen"/>
          <w:b/>
          <w:i w:val="0"/>
          <w:spacing w:val="1"/>
          <w:szCs w:val="22"/>
          <w:lang w:val="af-ZA"/>
        </w:rPr>
        <w:t>:00</w:t>
      </w:r>
      <w:r w:rsidRPr="009425D2">
        <w:rPr>
          <w:rFonts w:ascii="Sylfaen" w:hAnsi="Sylfaen"/>
          <w:b/>
          <w:i w:val="0"/>
          <w:spacing w:val="1"/>
          <w:szCs w:val="22"/>
          <w:lang w:val="af-ZA"/>
        </w:rPr>
        <w:t xml:space="preserve"> </w:t>
      </w:r>
      <w:r w:rsidRPr="00D12AA0">
        <w:rPr>
          <w:rFonts w:ascii="Sylfaen" w:hAnsi="Sylfaen"/>
          <w:b/>
          <w:u w:val="single"/>
          <w:lang w:val="af-ZA"/>
        </w:rPr>
        <w:t>-ը</w:t>
      </w:r>
      <w:r w:rsidRPr="00D12AA0">
        <w:rPr>
          <w:rFonts w:ascii="Sylfaen" w:hAnsi="Sylfaen"/>
          <w:i w:val="0"/>
          <w:u w:val="single"/>
          <w:lang w:val="af-ZA"/>
        </w:rPr>
        <w:t>:</w:t>
      </w:r>
      <w:r w:rsidRPr="00D12AA0">
        <w:rPr>
          <w:rFonts w:ascii="Sylfaen" w:hAnsi="Sylfaen"/>
          <w:i w:val="0"/>
          <w:lang w:val="af-ZA"/>
        </w:rPr>
        <w:t xml:space="preserve"> </w:t>
      </w:r>
    </w:p>
    <w:p w14:paraId="2D896851" w14:textId="77777777" w:rsidR="0073376C" w:rsidRPr="00D12AA0" w:rsidRDefault="0073376C" w:rsidP="0073376C">
      <w:pPr>
        <w:pStyle w:val="a3"/>
        <w:spacing w:line="240" w:lineRule="auto"/>
        <w:ind w:firstLine="708"/>
        <w:rPr>
          <w:rFonts w:ascii="Sylfaen" w:hAnsi="Sylfaen"/>
          <w:i w:val="0"/>
          <w:lang w:val="af-ZA"/>
        </w:rPr>
      </w:pPr>
      <w:r w:rsidRPr="00D12AA0">
        <w:rPr>
          <w:rFonts w:ascii="Sylfaen" w:hAnsi="Sylfaen"/>
          <w:i w:val="0"/>
          <w:lang w:val="af-ZA"/>
        </w:rPr>
        <w:t xml:space="preserve">Հայտերը, հայերենից բացի, կարող են ներկայացվել նաև անգլերեն կամ ռուսերեն: </w:t>
      </w:r>
    </w:p>
    <w:p w14:paraId="0B73A98B" w14:textId="5263B576" w:rsidR="0073376C" w:rsidRPr="00D12AA0" w:rsidRDefault="0073376C" w:rsidP="0073376C">
      <w:pPr>
        <w:pStyle w:val="a3"/>
        <w:spacing w:line="240" w:lineRule="auto"/>
        <w:rPr>
          <w:rFonts w:ascii="Sylfaen" w:hAnsi="Sylfaen"/>
          <w:i w:val="0"/>
          <w:lang w:val="af-ZA"/>
        </w:rPr>
      </w:pPr>
      <w:r w:rsidRPr="00D12AA0">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Pr="00D12AA0">
        <w:rPr>
          <w:rFonts w:ascii="Sylfaen" w:hAnsi="Sylfaen"/>
          <w:b/>
          <w:i w:val="0"/>
          <w:u w:val="single"/>
          <w:lang w:val="hy-AM"/>
        </w:rPr>
        <w:t xml:space="preserve">Արշակունյաց 43շ․ </w:t>
      </w:r>
      <w:r w:rsidR="000971F7">
        <w:rPr>
          <w:rFonts w:ascii="Sylfaen" w:hAnsi="Sylfaen"/>
          <w:b/>
          <w:i w:val="0"/>
          <w:u w:val="single"/>
          <w:lang w:val="af-ZA"/>
        </w:rPr>
        <w:t>հասցեով ,  « 202</w:t>
      </w:r>
      <w:r w:rsidR="000971F7">
        <w:rPr>
          <w:rFonts w:ascii="Sylfaen" w:hAnsi="Sylfaen"/>
          <w:b/>
          <w:i w:val="0"/>
          <w:u w:val="single"/>
          <w:lang w:val="hy-AM"/>
        </w:rPr>
        <w:t>6</w:t>
      </w:r>
      <w:r w:rsidRPr="00D12AA0">
        <w:rPr>
          <w:rFonts w:ascii="Sylfaen" w:hAnsi="Sylfaen"/>
          <w:b/>
          <w:i w:val="0"/>
          <w:u w:val="single"/>
          <w:lang w:val="af-ZA"/>
        </w:rPr>
        <w:t>» «</w:t>
      </w:r>
      <w:r>
        <w:rPr>
          <w:rFonts w:ascii="Sylfaen" w:hAnsi="Sylfaen"/>
          <w:b/>
          <w:i w:val="0"/>
          <w:u w:val="single"/>
          <w:lang w:val="af-ZA"/>
        </w:rPr>
        <w:t xml:space="preserve"> </w:t>
      </w:r>
      <w:r w:rsidR="008C6BC3">
        <w:rPr>
          <w:rFonts w:ascii="Sylfaen" w:hAnsi="Sylfaen"/>
          <w:b/>
          <w:i w:val="0"/>
          <w:u w:val="single"/>
          <w:lang w:val="hy-AM"/>
        </w:rPr>
        <w:t>փետրվար</w:t>
      </w:r>
      <w:r>
        <w:rPr>
          <w:rFonts w:ascii="Sylfaen" w:hAnsi="Sylfaen"/>
          <w:b/>
          <w:i w:val="0"/>
          <w:u w:val="single"/>
          <w:lang w:val="af-ZA"/>
        </w:rPr>
        <w:t xml:space="preserve"> </w:t>
      </w:r>
      <w:r>
        <w:rPr>
          <w:rFonts w:ascii="Sylfaen" w:hAnsi="Sylfaen"/>
          <w:b/>
          <w:i w:val="0"/>
          <w:u w:val="single"/>
          <w:lang w:val="hy-AM"/>
        </w:rPr>
        <w:t xml:space="preserve"> </w:t>
      </w:r>
      <w:r w:rsidR="000971F7">
        <w:rPr>
          <w:rFonts w:ascii="Sylfaen" w:hAnsi="Sylfaen"/>
          <w:b/>
          <w:i w:val="0"/>
          <w:u w:val="single"/>
          <w:lang w:val="af-ZA"/>
        </w:rPr>
        <w:t xml:space="preserve">» « </w:t>
      </w:r>
      <w:r w:rsidR="008C6BC3">
        <w:rPr>
          <w:rFonts w:ascii="Sylfaen" w:hAnsi="Sylfaen"/>
          <w:b/>
          <w:i w:val="0"/>
          <w:u w:val="single"/>
          <w:lang w:val="hy-AM"/>
        </w:rPr>
        <w:t>19</w:t>
      </w:r>
      <w:r>
        <w:rPr>
          <w:rFonts w:ascii="Sylfaen" w:hAnsi="Sylfaen"/>
          <w:b/>
          <w:i w:val="0"/>
          <w:u w:val="single"/>
          <w:lang w:val="af-ZA"/>
        </w:rPr>
        <w:t xml:space="preserve"> </w:t>
      </w:r>
      <w:r w:rsidRPr="00D12AA0">
        <w:rPr>
          <w:rFonts w:ascii="Sylfaen" w:hAnsi="Sylfaen"/>
          <w:b/>
          <w:i w:val="0"/>
          <w:u w:val="single"/>
          <w:lang w:val="af-ZA"/>
        </w:rPr>
        <w:t xml:space="preserve">» -ին ժամը  </w:t>
      </w:r>
      <w:r>
        <w:rPr>
          <w:rFonts w:ascii="Sylfaen" w:hAnsi="Sylfaen"/>
          <w:b/>
          <w:i w:val="0"/>
          <w:spacing w:val="1"/>
          <w:szCs w:val="22"/>
          <w:lang w:val="af-ZA"/>
        </w:rPr>
        <w:t>15</w:t>
      </w:r>
      <w:r w:rsidRPr="0045120C">
        <w:rPr>
          <w:rFonts w:ascii="Sylfaen" w:hAnsi="Sylfaen"/>
          <w:b/>
          <w:i w:val="0"/>
          <w:spacing w:val="1"/>
          <w:szCs w:val="22"/>
          <w:lang w:val="af-ZA"/>
        </w:rPr>
        <w:t>:00</w:t>
      </w:r>
      <w:r w:rsidRPr="009425D2">
        <w:rPr>
          <w:rFonts w:ascii="Sylfaen" w:hAnsi="Sylfaen"/>
          <w:b/>
          <w:i w:val="0"/>
          <w:spacing w:val="1"/>
          <w:szCs w:val="22"/>
          <w:lang w:val="af-ZA"/>
        </w:rPr>
        <w:t xml:space="preserve"> </w:t>
      </w:r>
      <w:r w:rsidRPr="00D12AA0">
        <w:rPr>
          <w:rFonts w:ascii="Sylfaen" w:hAnsi="Sylfaen"/>
          <w:b/>
          <w:i w:val="0"/>
          <w:u w:val="single"/>
          <w:lang w:val="af-ZA"/>
        </w:rPr>
        <w:t>-ին</w:t>
      </w:r>
      <w:r w:rsidRPr="00D12AA0">
        <w:rPr>
          <w:rFonts w:ascii="Sylfaen" w:hAnsi="Sylfaen"/>
          <w:i w:val="0"/>
          <w:u w:val="single"/>
          <w:lang w:val="af-ZA"/>
        </w:rPr>
        <w:t xml:space="preserve"> ։ </w:t>
      </w:r>
    </w:p>
    <w:p w14:paraId="6F3C0339" w14:textId="77777777" w:rsidR="0073376C" w:rsidRPr="00D12AA0" w:rsidRDefault="0073376C" w:rsidP="0073376C">
      <w:pPr>
        <w:ind w:firstLine="720"/>
        <w:jc w:val="both"/>
        <w:rPr>
          <w:rFonts w:ascii="Sylfaen" w:hAnsi="Sylfaen"/>
          <w:sz w:val="20"/>
          <w:szCs w:val="20"/>
          <w:lang w:val="hy-AM"/>
        </w:rPr>
      </w:pPr>
      <w:r w:rsidRPr="00D12AA0">
        <w:rPr>
          <w:rFonts w:ascii="Sylfaen" w:hAnsi="Sylfaen"/>
          <w:sz w:val="20"/>
          <w:szCs w:val="20"/>
          <w:lang w:val="af-ZA"/>
        </w:rPr>
        <w:t>Սույն ընթացակարգի վերաբերյալ բողոք</w:t>
      </w:r>
      <w:r w:rsidRPr="00D12AA0">
        <w:rPr>
          <w:rFonts w:ascii="Sylfaen" w:hAnsi="Sylfaen"/>
          <w:sz w:val="20"/>
          <w:szCs w:val="20"/>
          <w:lang w:val="hy-AM"/>
        </w:rPr>
        <w:t xml:space="preserve">արկումն իրականացվում է </w:t>
      </w:r>
      <w:r w:rsidRPr="00D12AA0">
        <w:rPr>
          <w:rFonts w:ascii="Sylfaen" w:hAnsi="Sylfaen"/>
          <w:sz w:val="16"/>
          <w:szCs w:val="16"/>
          <w:lang w:val="af-ZA"/>
        </w:rPr>
        <w:t xml:space="preserve"> </w:t>
      </w:r>
      <w:r w:rsidRPr="00D12AA0">
        <w:rPr>
          <w:rFonts w:ascii="Sylfaen" w:hAnsi="Sylfaen"/>
          <w:sz w:val="20"/>
          <w:szCs w:val="20"/>
          <w:lang w:val="af-ZA"/>
        </w:rPr>
        <w:t>«</w:t>
      </w:r>
      <w:r w:rsidRPr="00D12AA0">
        <w:rPr>
          <w:rFonts w:ascii="Sylfaen" w:hAnsi="Sylfaen"/>
          <w:sz w:val="20"/>
          <w:szCs w:val="20"/>
          <w:lang w:val="hy-AM"/>
        </w:rPr>
        <w:t>Գնումների</w:t>
      </w:r>
      <w:r w:rsidRPr="00D12AA0">
        <w:rPr>
          <w:rFonts w:ascii="Sylfaen" w:hAnsi="Sylfaen"/>
          <w:sz w:val="20"/>
          <w:szCs w:val="20"/>
          <w:lang w:val="af-ZA"/>
        </w:rPr>
        <w:t xml:space="preserve"> </w:t>
      </w:r>
      <w:r w:rsidRPr="00D12AA0">
        <w:rPr>
          <w:rFonts w:ascii="Sylfaen" w:hAnsi="Sylfaen"/>
          <w:sz w:val="20"/>
          <w:szCs w:val="20"/>
          <w:lang w:val="hy-AM"/>
        </w:rPr>
        <w:t>մասին</w:t>
      </w:r>
      <w:r w:rsidRPr="00D12AA0">
        <w:rPr>
          <w:rFonts w:ascii="Sylfaen" w:hAnsi="Sylfaen"/>
          <w:sz w:val="20"/>
          <w:szCs w:val="20"/>
          <w:lang w:val="af-ZA"/>
        </w:rPr>
        <w:t>»</w:t>
      </w:r>
      <w:r w:rsidRPr="00D12AA0">
        <w:rPr>
          <w:rFonts w:ascii="Sylfaen" w:hAnsi="Sylfaen"/>
          <w:sz w:val="20"/>
          <w:szCs w:val="20"/>
          <w:lang w:val="hy-AM"/>
        </w:rPr>
        <w:t xml:space="preserve"> ՀՀ</w:t>
      </w:r>
      <w:r w:rsidRPr="00D12AA0">
        <w:rPr>
          <w:rFonts w:ascii="Sylfaen" w:hAnsi="Sylfaen"/>
          <w:sz w:val="20"/>
          <w:szCs w:val="20"/>
          <w:lang w:val="af-ZA"/>
        </w:rPr>
        <w:t xml:space="preserve"> </w:t>
      </w:r>
      <w:r w:rsidRPr="00D12AA0">
        <w:rPr>
          <w:rFonts w:ascii="Sylfaen" w:hAnsi="Sylfaen"/>
          <w:sz w:val="20"/>
          <w:szCs w:val="20"/>
          <w:lang w:val="hy-AM"/>
        </w:rPr>
        <w:t>օրենքով</w:t>
      </w:r>
      <w:r w:rsidRPr="00D12AA0">
        <w:rPr>
          <w:rFonts w:ascii="Sylfaen" w:hAnsi="Sylfaen"/>
          <w:sz w:val="20"/>
          <w:szCs w:val="20"/>
          <w:lang w:val="af-ZA"/>
        </w:rPr>
        <w:t xml:space="preserve"> </w:t>
      </w:r>
      <w:r w:rsidRPr="00D12AA0">
        <w:rPr>
          <w:rFonts w:ascii="Sylfaen" w:hAnsi="Sylfaen"/>
          <w:sz w:val="20"/>
          <w:szCs w:val="20"/>
          <w:lang w:val="hy-AM"/>
        </w:rPr>
        <w:t>և</w:t>
      </w:r>
      <w:r w:rsidRPr="00D12AA0">
        <w:rPr>
          <w:rFonts w:ascii="Sylfaen" w:hAnsi="Sylfaen"/>
          <w:sz w:val="20"/>
          <w:szCs w:val="20"/>
          <w:lang w:val="af-ZA"/>
        </w:rPr>
        <w:t xml:space="preserve"> </w:t>
      </w:r>
      <w:r w:rsidRPr="00D12AA0">
        <w:rPr>
          <w:rFonts w:ascii="Sylfaen" w:hAnsi="Sylfaen"/>
          <w:sz w:val="20"/>
          <w:szCs w:val="20"/>
          <w:lang w:val="hy-AM"/>
        </w:rPr>
        <w:t>ՀՀ քաղաքացիական դատավարության օրենսգրքով սահմանված կարգով։</w:t>
      </w:r>
    </w:p>
    <w:p w14:paraId="6C5497B7" w14:textId="77777777" w:rsidR="0073376C" w:rsidRPr="00D12AA0" w:rsidRDefault="0073376C" w:rsidP="0073376C">
      <w:pPr>
        <w:pStyle w:val="a3"/>
        <w:spacing w:line="240" w:lineRule="auto"/>
        <w:rPr>
          <w:rFonts w:ascii="Sylfaen" w:hAnsi="Sylfaen"/>
          <w:b/>
          <w:i w:val="0"/>
          <w:lang w:val="af-ZA"/>
        </w:rPr>
      </w:pPr>
      <w:r w:rsidRPr="00D12AA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D12AA0">
        <w:rPr>
          <w:rFonts w:ascii="Sylfaen" w:hAnsi="Sylfaen"/>
          <w:b/>
          <w:i w:val="0"/>
          <w:lang w:val="af-ZA"/>
        </w:rPr>
        <w:t xml:space="preserve"> Հասմիկ Գևորգյան-ին:</w:t>
      </w:r>
    </w:p>
    <w:p w14:paraId="044D4AFC" w14:textId="77777777" w:rsidR="0073376C" w:rsidRPr="00D3666F" w:rsidRDefault="0073376C" w:rsidP="0073376C">
      <w:pPr>
        <w:pStyle w:val="a3"/>
        <w:spacing w:line="240" w:lineRule="auto"/>
        <w:ind w:firstLine="0"/>
        <w:rPr>
          <w:rFonts w:ascii="Sylfaen" w:hAnsi="Sylfaen"/>
          <w:i w:val="0"/>
          <w:u w:val="single"/>
          <w:lang w:val="af-ZA"/>
        </w:rPr>
      </w:pPr>
    </w:p>
    <w:p w14:paraId="244250A2" w14:textId="77777777" w:rsidR="0073376C" w:rsidRPr="00D3666F" w:rsidRDefault="0073376C" w:rsidP="0073376C">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1F1C1B57" w14:textId="77777777" w:rsidR="0073376C" w:rsidRPr="00D3666F" w:rsidRDefault="0073376C" w:rsidP="0073376C">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14518CD5" w14:textId="77777777" w:rsidR="0073376C" w:rsidRPr="00D3666F" w:rsidRDefault="0073376C" w:rsidP="0073376C">
      <w:pPr>
        <w:pStyle w:val="a3"/>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Երևանի</w:t>
      </w:r>
      <w:r w:rsidRPr="00EE12E6">
        <w:rPr>
          <w:rFonts w:ascii="Sylfaen" w:hAnsi="Sylfaen"/>
          <w:b/>
          <w:i w:val="0"/>
          <w:u w:val="single"/>
          <w:lang w:val="af-ZA"/>
        </w:rPr>
        <w:t xml:space="preserve"> </w:t>
      </w:r>
      <w:r w:rsidRPr="00D3666F">
        <w:rPr>
          <w:rFonts w:ascii="Sylfaen" w:hAnsi="Sylfaen"/>
          <w:b/>
          <w:i w:val="0"/>
          <w:u w:val="single"/>
          <w:lang w:val="hy-AM"/>
        </w:rPr>
        <w:t xml:space="preserve">Արշակունյաց </w:t>
      </w:r>
      <w:r>
        <w:rPr>
          <w:rFonts w:ascii="Sylfaen" w:hAnsi="Sylfaen"/>
          <w:b/>
          <w:i w:val="0"/>
          <w:u w:val="single"/>
          <w:lang w:val="ru-RU"/>
        </w:rPr>
        <w:t>ԱԿ</w:t>
      </w:r>
      <w:r w:rsidRPr="00D3666F">
        <w:rPr>
          <w:rFonts w:ascii="Sylfaen" w:hAnsi="Sylfaen"/>
          <w:b/>
          <w:i w:val="0"/>
          <w:u w:val="single"/>
          <w:lang w:val="hy-AM"/>
        </w:rPr>
        <w:t xml:space="preserve">  ՓԲԸ</w:t>
      </w:r>
    </w:p>
    <w:p w14:paraId="663A8F1F" w14:textId="17949203" w:rsidR="0004225D" w:rsidRDefault="0004225D" w:rsidP="0004225D">
      <w:pPr>
        <w:pStyle w:val="aa"/>
        <w:spacing w:after="0"/>
        <w:rPr>
          <w:rFonts w:ascii="Sylfaen" w:hAnsi="Sylfaen"/>
          <w:sz w:val="20"/>
          <w:szCs w:val="20"/>
          <w:lang w:val="af-ZA"/>
        </w:rPr>
      </w:pPr>
    </w:p>
    <w:p w14:paraId="39B22D45" w14:textId="037F820B" w:rsidR="0073376C" w:rsidRDefault="0073376C" w:rsidP="0004225D">
      <w:pPr>
        <w:pStyle w:val="aa"/>
        <w:spacing w:after="0"/>
        <w:rPr>
          <w:rFonts w:ascii="Sylfaen" w:hAnsi="Sylfaen"/>
          <w:sz w:val="20"/>
          <w:szCs w:val="20"/>
          <w:lang w:val="af-ZA"/>
        </w:rPr>
      </w:pPr>
    </w:p>
    <w:p w14:paraId="4DAC8888" w14:textId="6EFEAD82" w:rsidR="0073376C" w:rsidRDefault="0073376C" w:rsidP="0004225D">
      <w:pPr>
        <w:pStyle w:val="aa"/>
        <w:spacing w:after="0"/>
        <w:rPr>
          <w:rFonts w:ascii="Sylfaen" w:hAnsi="Sylfaen"/>
          <w:sz w:val="20"/>
          <w:szCs w:val="20"/>
          <w:lang w:val="af-ZA"/>
        </w:rPr>
      </w:pPr>
    </w:p>
    <w:p w14:paraId="3B5347D7" w14:textId="77777777" w:rsidR="0073376C" w:rsidRDefault="0073376C" w:rsidP="0004225D">
      <w:pPr>
        <w:pStyle w:val="aa"/>
        <w:spacing w:after="0"/>
        <w:rPr>
          <w:rFonts w:ascii="Sylfaen" w:hAnsi="Sylfaen"/>
          <w:sz w:val="20"/>
          <w:szCs w:val="20"/>
          <w:lang w:val="af-ZA"/>
        </w:rPr>
      </w:pPr>
    </w:p>
    <w:p w14:paraId="1AB12230" w14:textId="77777777" w:rsidR="0060622C" w:rsidRDefault="0060622C" w:rsidP="0004225D">
      <w:pPr>
        <w:pStyle w:val="aa"/>
        <w:spacing w:after="0"/>
        <w:rPr>
          <w:rFonts w:ascii="Sylfaen" w:hAnsi="Sylfaen"/>
          <w:sz w:val="20"/>
          <w:szCs w:val="20"/>
          <w:lang w:val="af-ZA"/>
        </w:rPr>
      </w:pPr>
    </w:p>
    <w:p w14:paraId="18793E04" w14:textId="77777777" w:rsidR="0060622C" w:rsidRDefault="0060622C" w:rsidP="0004225D">
      <w:pPr>
        <w:pStyle w:val="aa"/>
        <w:spacing w:after="0"/>
        <w:rPr>
          <w:rFonts w:ascii="Sylfaen" w:hAnsi="Sylfaen"/>
          <w:sz w:val="20"/>
          <w:szCs w:val="20"/>
          <w:lang w:val="af-ZA"/>
        </w:rPr>
      </w:pPr>
    </w:p>
    <w:p w14:paraId="7E4CEA3A" w14:textId="77777777" w:rsidR="0060622C" w:rsidRDefault="0060622C" w:rsidP="0004225D">
      <w:pPr>
        <w:pStyle w:val="aa"/>
        <w:spacing w:after="0"/>
        <w:rPr>
          <w:rFonts w:ascii="Sylfaen" w:hAnsi="Sylfaen"/>
          <w:sz w:val="20"/>
          <w:szCs w:val="20"/>
          <w:lang w:val="af-ZA"/>
        </w:rPr>
      </w:pPr>
    </w:p>
    <w:p w14:paraId="67C2BDE9" w14:textId="77777777" w:rsidR="0060622C" w:rsidRDefault="0060622C" w:rsidP="0004225D">
      <w:pPr>
        <w:pStyle w:val="aa"/>
        <w:spacing w:after="0"/>
        <w:rPr>
          <w:rFonts w:ascii="Sylfaen" w:hAnsi="Sylfaen"/>
          <w:sz w:val="20"/>
          <w:szCs w:val="20"/>
          <w:lang w:val="af-ZA"/>
        </w:rPr>
      </w:pPr>
    </w:p>
    <w:p w14:paraId="34FC83D0" w14:textId="77777777" w:rsidR="0060622C" w:rsidRDefault="0060622C" w:rsidP="0004225D">
      <w:pPr>
        <w:pStyle w:val="aa"/>
        <w:spacing w:after="0"/>
        <w:rPr>
          <w:rFonts w:ascii="Sylfaen" w:hAnsi="Sylfaen"/>
          <w:sz w:val="20"/>
          <w:szCs w:val="20"/>
          <w:lang w:val="af-ZA"/>
        </w:rPr>
      </w:pPr>
    </w:p>
    <w:p w14:paraId="0B36FD10" w14:textId="77777777" w:rsidR="0073376C" w:rsidRPr="00152261" w:rsidRDefault="0073376C" w:rsidP="0073376C">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5796FDF1" w14:textId="2A8D6AED" w:rsidR="0073376C" w:rsidRPr="00D12AA0" w:rsidRDefault="0060622C" w:rsidP="0073376C">
      <w:pPr>
        <w:pStyle w:val="aa"/>
        <w:spacing w:after="0"/>
        <w:ind w:firstLine="567"/>
        <w:jc w:val="right"/>
        <w:rPr>
          <w:rFonts w:ascii="Sylfaen" w:hAnsi="Sylfaen" w:cs="Sylfaen"/>
          <w:i/>
          <w:sz w:val="20"/>
          <w:szCs w:val="20"/>
          <w:lang w:val="af-ZA"/>
        </w:rPr>
      </w:pPr>
      <w:r>
        <w:rPr>
          <w:rFonts w:ascii="Sylfaen" w:hAnsi="Sylfaen" w:cs="Sylfaen"/>
          <w:i/>
          <w:sz w:val="20"/>
          <w:szCs w:val="20"/>
          <w:lang w:val="hy-AM"/>
        </w:rPr>
        <w:t>ԱՇԱԿ-ԳՀԱՊՁԲ-</w:t>
      </w:r>
      <w:r w:rsidR="008C6BC3">
        <w:rPr>
          <w:rFonts w:ascii="Sylfaen" w:hAnsi="Sylfaen" w:cs="Sylfaen"/>
          <w:i/>
          <w:sz w:val="20"/>
          <w:szCs w:val="20"/>
          <w:lang w:val="hy-AM"/>
        </w:rPr>
        <w:t xml:space="preserve">26/5 </w:t>
      </w:r>
      <w:r w:rsidR="0073376C">
        <w:rPr>
          <w:rFonts w:ascii="Sylfaen" w:hAnsi="Sylfaen" w:cs="Sylfaen"/>
          <w:i/>
          <w:sz w:val="20"/>
          <w:szCs w:val="20"/>
          <w:lang w:val="hy-AM"/>
        </w:rPr>
        <w:t xml:space="preserve"> </w:t>
      </w:r>
      <w:r w:rsidR="0073376C" w:rsidRPr="00D12AA0">
        <w:rPr>
          <w:rFonts w:ascii="Sylfaen" w:hAnsi="Sylfaen" w:cs="Sylfaen"/>
          <w:i/>
          <w:sz w:val="20"/>
          <w:szCs w:val="20"/>
        </w:rPr>
        <w:t>ծածկա</w:t>
      </w:r>
      <w:r w:rsidR="0073376C" w:rsidRPr="00D12AA0">
        <w:rPr>
          <w:rFonts w:ascii="Sylfaen" w:hAnsi="Sylfaen" w:cs="Times Armenian"/>
          <w:i/>
          <w:sz w:val="20"/>
          <w:szCs w:val="20"/>
        </w:rPr>
        <w:t>գ</w:t>
      </w:r>
      <w:r w:rsidR="0073376C" w:rsidRPr="00D12AA0">
        <w:rPr>
          <w:rFonts w:ascii="Sylfaen" w:hAnsi="Sylfaen" w:cs="Sylfaen"/>
          <w:i/>
          <w:sz w:val="20"/>
          <w:szCs w:val="20"/>
        </w:rPr>
        <w:t>րով</w:t>
      </w:r>
      <w:r w:rsidR="0073376C" w:rsidRPr="00D12AA0">
        <w:rPr>
          <w:rFonts w:ascii="Sylfaen" w:hAnsi="Sylfaen" w:cs="Times Armenian"/>
          <w:i/>
          <w:sz w:val="20"/>
          <w:szCs w:val="20"/>
          <w:lang w:val="af-ZA"/>
        </w:rPr>
        <w:t xml:space="preserve"> </w:t>
      </w:r>
    </w:p>
    <w:p w14:paraId="5698EA0E" w14:textId="77777777" w:rsidR="0073376C" w:rsidRPr="00D12AA0" w:rsidRDefault="0073376C" w:rsidP="0073376C">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5A0D5F47"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0971F7">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8C6BC3">
        <w:rPr>
          <w:rFonts w:ascii="Sylfaen" w:hAnsi="Sylfaen" w:cs="Times Armenian"/>
          <w:i/>
          <w:sz w:val="20"/>
          <w:szCs w:val="20"/>
          <w:lang w:val="hy-AM"/>
        </w:rPr>
        <w:t>Փետրվարի 12</w:t>
      </w:r>
      <w:r w:rsidRPr="00441150">
        <w:rPr>
          <w:rFonts w:ascii="Sylfaen" w:hAnsi="Sylfaen" w:cs="Times Armenian"/>
          <w:i/>
          <w:sz w:val="20"/>
          <w:szCs w:val="20"/>
          <w:lang w:val="af-ZA"/>
        </w:rPr>
        <w:t xml:space="preserve"> </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3638E3BD" w14:textId="77777777" w:rsidR="0073376C" w:rsidRPr="00CC3661" w:rsidRDefault="0073376C" w:rsidP="0073376C">
      <w:pPr>
        <w:pStyle w:val="aa"/>
        <w:ind w:right="-7" w:firstLine="567"/>
        <w:jc w:val="center"/>
        <w:rPr>
          <w:rFonts w:ascii="Sylfaen" w:hAnsi="Sylfaen"/>
          <w:lang w:val="af-ZA"/>
        </w:rPr>
      </w:pPr>
    </w:p>
    <w:p w14:paraId="3F858C46" w14:textId="77777777" w:rsidR="0073376C" w:rsidRPr="009425D2" w:rsidRDefault="0073376C" w:rsidP="0073376C">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 </w:t>
      </w:r>
      <w:r w:rsidRPr="009425D2">
        <w:rPr>
          <w:rFonts w:ascii="Sylfaen" w:hAnsi="Sylfaen" w:cs="Times Armenian"/>
          <w:lang w:val="hy-AM"/>
        </w:rPr>
        <w:t xml:space="preserve">ԱՐՇԱԿՈՒՆՅԱՑ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af-ZA"/>
        </w:rPr>
        <w:t xml:space="preserve"> </w:t>
      </w:r>
      <w:r w:rsidRPr="009425D2">
        <w:rPr>
          <w:rFonts w:ascii="Sylfaen" w:hAnsi="Sylfaen" w:cs="Sylfaen"/>
          <w:lang w:val="hy-AM"/>
        </w:rPr>
        <w:t xml:space="preserve"> ՓԲԸ</w:t>
      </w:r>
    </w:p>
    <w:p w14:paraId="01631F44" w14:textId="77777777" w:rsidR="0073376C" w:rsidRPr="00D12AA0" w:rsidRDefault="0073376C" w:rsidP="0073376C">
      <w:pPr>
        <w:pStyle w:val="aa"/>
        <w:tabs>
          <w:tab w:val="left" w:pos="5968"/>
        </w:tabs>
        <w:ind w:right="-7" w:firstLine="567"/>
        <w:rPr>
          <w:rFonts w:ascii="Sylfaen" w:hAnsi="Sylfaen"/>
          <w:lang w:val="af-ZA"/>
        </w:rPr>
      </w:pPr>
      <w:r w:rsidRPr="00D12AA0">
        <w:rPr>
          <w:rFonts w:ascii="Sylfaen" w:hAnsi="Sylfaen"/>
          <w:lang w:val="af-ZA"/>
        </w:rPr>
        <w:tab/>
      </w:r>
    </w:p>
    <w:p w14:paraId="52B33244" w14:textId="77777777" w:rsidR="0073376C" w:rsidRPr="00D12AA0" w:rsidRDefault="0073376C" w:rsidP="0073376C">
      <w:pPr>
        <w:pStyle w:val="aa"/>
        <w:ind w:right="-7" w:firstLine="567"/>
        <w:jc w:val="center"/>
        <w:rPr>
          <w:rFonts w:ascii="Sylfaen" w:hAnsi="Sylfaen"/>
          <w:lang w:val="af-ZA"/>
        </w:rPr>
      </w:pPr>
    </w:p>
    <w:p w14:paraId="3F9C4E3E" w14:textId="77777777" w:rsidR="0073376C" w:rsidRPr="00D12AA0" w:rsidRDefault="0073376C" w:rsidP="0073376C">
      <w:pPr>
        <w:pStyle w:val="aa"/>
        <w:ind w:right="-7" w:firstLine="567"/>
        <w:jc w:val="center"/>
        <w:rPr>
          <w:rFonts w:ascii="Sylfaen" w:hAnsi="Sylfaen"/>
          <w:lang w:val="af-ZA"/>
        </w:rPr>
      </w:pPr>
    </w:p>
    <w:p w14:paraId="6A728945" w14:textId="77777777" w:rsidR="0073376C" w:rsidRPr="00D12AA0" w:rsidRDefault="0073376C" w:rsidP="0073376C">
      <w:pPr>
        <w:pStyle w:val="aa"/>
        <w:ind w:right="-7" w:firstLine="567"/>
        <w:jc w:val="center"/>
        <w:rPr>
          <w:rFonts w:ascii="Sylfaen" w:hAnsi="Sylfaen"/>
          <w:lang w:val="af-ZA"/>
        </w:rPr>
      </w:pPr>
    </w:p>
    <w:p w14:paraId="470919B9" w14:textId="77777777" w:rsidR="0073376C" w:rsidRPr="00D12AA0" w:rsidRDefault="0073376C" w:rsidP="0073376C">
      <w:pPr>
        <w:pStyle w:val="aa"/>
        <w:ind w:right="-7" w:firstLine="567"/>
        <w:jc w:val="center"/>
        <w:rPr>
          <w:rFonts w:ascii="Sylfaen" w:hAnsi="Sylfaen"/>
          <w:lang w:val="af-ZA"/>
        </w:rPr>
      </w:pPr>
    </w:p>
    <w:p w14:paraId="432C9923" w14:textId="77777777" w:rsidR="0073376C" w:rsidRPr="00D12AA0" w:rsidRDefault="0073376C" w:rsidP="0073376C">
      <w:pPr>
        <w:pStyle w:val="aa"/>
        <w:ind w:right="-7" w:firstLine="567"/>
        <w:jc w:val="center"/>
        <w:rPr>
          <w:rFonts w:ascii="Sylfaen" w:hAnsi="Sylfaen" w:cs="Sylfaen"/>
          <w:lang w:val="af-ZA"/>
        </w:rPr>
      </w:pPr>
      <w:r w:rsidRPr="00D12AA0">
        <w:rPr>
          <w:rFonts w:ascii="Sylfaen" w:hAnsi="Sylfaen" w:cs="Sylfaen"/>
        </w:rPr>
        <w:t>Հ</w:t>
      </w:r>
      <w:r w:rsidRPr="00D12AA0">
        <w:rPr>
          <w:rFonts w:ascii="Sylfaen" w:hAnsi="Sylfaen" w:cs="Times Armenian"/>
          <w:lang w:val="af-ZA"/>
        </w:rPr>
        <w:t xml:space="preserve"> </w:t>
      </w:r>
      <w:r w:rsidRPr="00D12AA0">
        <w:rPr>
          <w:rFonts w:ascii="Sylfaen" w:hAnsi="Sylfaen" w:cs="Sylfaen"/>
        </w:rPr>
        <w:t>Ր</w:t>
      </w:r>
      <w:r w:rsidRPr="00D12AA0">
        <w:rPr>
          <w:rFonts w:ascii="Sylfaen" w:hAnsi="Sylfaen" w:cs="Times Armenian"/>
          <w:lang w:val="af-ZA"/>
        </w:rPr>
        <w:t xml:space="preserve"> </w:t>
      </w:r>
      <w:r w:rsidRPr="00D12AA0">
        <w:rPr>
          <w:rFonts w:ascii="Sylfaen" w:hAnsi="Sylfaen" w:cs="Sylfaen"/>
        </w:rPr>
        <w:t>Ա</w:t>
      </w:r>
      <w:r w:rsidRPr="00D12AA0">
        <w:rPr>
          <w:rFonts w:ascii="Sylfaen" w:hAnsi="Sylfaen" w:cs="Times Armenian"/>
          <w:lang w:val="af-ZA"/>
        </w:rPr>
        <w:t xml:space="preserve"> </w:t>
      </w:r>
      <w:r w:rsidRPr="00D12AA0">
        <w:rPr>
          <w:rFonts w:ascii="Sylfaen" w:hAnsi="Sylfaen" w:cs="Sylfaen"/>
        </w:rPr>
        <w:t>Վ</w:t>
      </w:r>
      <w:r w:rsidRPr="00D12AA0">
        <w:rPr>
          <w:rFonts w:ascii="Sylfaen" w:hAnsi="Sylfaen" w:cs="Times Armenian"/>
          <w:lang w:val="af-ZA"/>
        </w:rPr>
        <w:t xml:space="preserve"> </w:t>
      </w:r>
      <w:r w:rsidRPr="00D12AA0">
        <w:rPr>
          <w:rFonts w:ascii="Sylfaen" w:hAnsi="Sylfaen" w:cs="Sylfaen"/>
        </w:rPr>
        <w:t>Ե</w:t>
      </w:r>
      <w:r w:rsidRPr="00D12AA0">
        <w:rPr>
          <w:rFonts w:ascii="Sylfaen" w:hAnsi="Sylfaen" w:cs="Times Armenian"/>
          <w:lang w:val="af-ZA"/>
        </w:rPr>
        <w:t xml:space="preserve"> </w:t>
      </w:r>
      <w:r w:rsidRPr="00D12AA0">
        <w:rPr>
          <w:rFonts w:ascii="Sylfaen" w:hAnsi="Sylfaen" w:cs="Sylfaen"/>
        </w:rPr>
        <w:t>Ր</w:t>
      </w:r>
    </w:p>
    <w:p w14:paraId="20FB9FC5" w14:textId="77777777" w:rsidR="0073376C" w:rsidRPr="00D12AA0" w:rsidRDefault="0073376C" w:rsidP="0073376C">
      <w:pPr>
        <w:pStyle w:val="aa"/>
        <w:ind w:right="-7" w:firstLine="567"/>
        <w:jc w:val="center"/>
        <w:rPr>
          <w:rFonts w:ascii="Sylfaen" w:hAnsi="Sylfaen" w:cs="Sylfaen"/>
          <w:lang w:val="af-ZA"/>
        </w:rPr>
      </w:pPr>
    </w:p>
    <w:p w14:paraId="702D0A0D" w14:textId="77777777" w:rsidR="0073376C" w:rsidRPr="00D12AA0" w:rsidRDefault="0073376C" w:rsidP="0073376C">
      <w:pPr>
        <w:pStyle w:val="aa"/>
        <w:ind w:right="-7" w:firstLine="567"/>
        <w:jc w:val="center"/>
        <w:rPr>
          <w:rFonts w:ascii="Sylfaen" w:hAnsi="Sylfaen" w:cs="Sylfaen"/>
          <w:lang w:val="af-ZA"/>
        </w:rPr>
      </w:pPr>
    </w:p>
    <w:p w14:paraId="0AE78B7D" w14:textId="77777777" w:rsidR="0073376C" w:rsidRPr="00D12AA0" w:rsidRDefault="0073376C" w:rsidP="0073376C">
      <w:pPr>
        <w:pStyle w:val="aa"/>
        <w:ind w:right="-7" w:firstLine="567"/>
        <w:jc w:val="center"/>
        <w:rPr>
          <w:rFonts w:ascii="Sylfaen" w:hAnsi="Sylfaen" w:cs="Sylfaen"/>
          <w:lang w:val="af-ZA"/>
        </w:rPr>
      </w:pPr>
    </w:p>
    <w:p w14:paraId="6FDEEA23" w14:textId="10E9E1F6" w:rsidR="0073376C" w:rsidRPr="009425D2" w:rsidRDefault="0073376C" w:rsidP="0073376C">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 </w:t>
      </w:r>
      <w:r w:rsidRPr="009425D2">
        <w:rPr>
          <w:rFonts w:ascii="Sylfaen" w:hAnsi="Sylfaen" w:cs="Times Armenian"/>
          <w:lang w:val="hy-AM"/>
        </w:rPr>
        <w:t xml:space="preserve">ԱՐՇԱԿՈՒՆՅԱՑ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af-ZA"/>
        </w:rPr>
        <w:t xml:space="preserve"> </w:t>
      </w:r>
      <w:r w:rsidRPr="009425D2">
        <w:rPr>
          <w:rFonts w:ascii="Sylfaen" w:hAnsi="Sylfaen" w:cs="Sylfaen"/>
          <w:lang w:val="hy-AM"/>
        </w:rPr>
        <w:t xml:space="preserve"> ՓԲԸ</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Pr>
          <w:rFonts w:ascii="Sylfaen" w:hAnsi="Sylfaen"/>
          <w:b/>
          <w:i/>
          <w:u w:val="single"/>
          <w:lang w:val="hy-AM"/>
        </w:rPr>
        <w:t>«</w:t>
      </w:r>
      <w:r w:rsidR="009F74F6">
        <w:rPr>
          <w:rFonts w:ascii="Sylfaen" w:hAnsi="Sylfaen"/>
          <w:b/>
          <w:i/>
          <w:u w:val="single"/>
          <w:lang w:val="hy-AM"/>
        </w:rPr>
        <w:t xml:space="preserve">Պոլիկլինիկա մատակարարվող </w:t>
      </w:r>
      <w:r>
        <w:rPr>
          <w:rFonts w:ascii="Sylfaen" w:hAnsi="Sylfaen"/>
          <w:b/>
          <w:i/>
          <w:u w:val="single"/>
          <w:lang w:val="hy-AM"/>
        </w:rPr>
        <w:t xml:space="preserve"> </w:t>
      </w:r>
      <w:r w:rsidRPr="0046537F">
        <w:rPr>
          <w:rFonts w:ascii="Sylfaen" w:hAnsi="Sylfaen"/>
          <w:b/>
          <w:i/>
          <w:u w:val="single"/>
          <w:lang w:val="hy-AM"/>
        </w:rPr>
        <w:t>դեղորայք»</w:t>
      </w:r>
      <w:r>
        <w:rPr>
          <w:rFonts w:ascii="Sylfaen" w:hAnsi="Sylfaen"/>
          <w:b/>
          <w:i/>
          <w:u w:val="single"/>
          <w:lang w:val="hy-AM"/>
        </w:rPr>
        <w:t xml:space="preserve"> - </w:t>
      </w:r>
      <w:r w:rsidRPr="00D12AA0">
        <w:rPr>
          <w:rFonts w:ascii="Sylfaen" w:hAnsi="Sylfaen"/>
          <w:b/>
          <w:u w:val="single"/>
          <w:lang w:val="hy-AM"/>
        </w:rPr>
        <w:t>ի</w:t>
      </w:r>
      <w:r w:rsidRPr="00D12AA0">
        <w:rPr>
          <w:rFonts w:ascii="Sylfaen" w:hAnsi="Sylfaen"/>
          <w:u w:val="single"/>
          <w:lang w:val="af-ZA"/>
        </w:rPr>
        <w:t xml:space="preserve"> </w:t>
      </w:r>
      <w:r>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1ECD343E" w14:textId="77777777" w:rsidR="00096865" w:rsidRPr="0073376C" w:rsidRDefault="00096865" w:rsidP="00EF3662">
      <w:pPr>
        <w:pStyle w:val="aa"/>
        <w:ind w:right="-7" w:firstLine="567"/>
        <w:jc w:val="center"/>
        <w:rPr>
          <w:rFonts w:ascii="Sylfaen" w:hAnsi="Sylfaen"/>
          <w:lang w:val="hy-AM"/>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231A3C93" w14:textId="34714B4B" w:rsidR="0073376C" w:rsidRPr="009425D2" w:rsidRDefault="0073376C" w:rsidP="0073376C">
      <w:pPr>
        <w:pStyle w:val="aa"/>
        <w:ind w:right="-7" w:firstLine="567"/>
        <w:jc w:val="center"/>
        <w:rPr>
          <w:rFonts w:ascii="Sylfaen" w:hAnsi="Sylfaen"/>
          <w:lang w:val="hy-AM"/>
        </w:rPr>
      </w:pPr>
      <w:r w:rsidRPr="009425D2">
        <w:rPr>
          <w:rFonts w:ascii="Sylfaen" w:hAnsi="Sylfaen" w:cs="Times Armenian"/>
          <w:b/>
          <w:sz w:val="20"/>
          <w:szCs w:val="20"/>
          <w:lang w:val="ru-RU"/>
        </w:rPr>
        <w:t>ԵՐԵՎԱՆԻ</w:t>
      </w:r>
      <w:r w:rsidRPr="009425D2">
        <w:rPr>
          <w:rFonts w:ascii="Sylfaen" w:hAnsi="Sylfaen" w:cs="Times Armenian"/>
          <w:b/>
          <w:sz w:val="20"/>
          <w:szCs w:val="20"/>
          <w:lang w:val="af-ZA"/>
        </w:rPr>
        <w:t xml:space="preserve"> « </w:t>
      </w:r>
      <w:r w:rsidRPr="009425D2">
        <w:rPr>
          <w:rFonts w:ascii="Sylfaen" w:hAnsi="Sylfaen" w:cs="Times Armenian"/>
          <w:b/>
          <w:sz w:val="20"/>
          <w:szCs w:val="20"/>
          <w:lang w:val="hy-AM"/>
        </w:rPr>
        <w:t xml:space="preserve">ԱՐՇԱԿՈՒՆՅԱՑ </w:t>
      </w:r>
      <w:r w:rsidRPr="009425D2">
        <w:rPr>
          <w:rFonts w:ascii="Sylfaen" w:hAnsi="Sylfaen" w:cs="Sylfaen"/>
          <w:b/>
          <w:sz w:val="20"/>
          <w:szCs w:val="20"/>
          <w:lang w:val="af-ZA"/>
        </w:rPr>
        <w:t xml:space="preserve">» </w:t>
      </w:r>
      <w:r w:rsidRPr="009425D2">
        <w:rPr>
          <w:rFonts w:ascii="Sylfaen" w:hAnsi="Sylfaen" w:cs="Sylfaen"/>
          <w:b/>
          <w:sz w:val="20"/>
          <w:szCs w:val="20"/>
          <w:lang w:val="ru-RU"/>
        </w:rPr>
        <w:t>ԱԿ</w:t>
      </w:r>
      <w:r w:rsidRPr="009425D2">
        <w:rPr>
          <w:rFonts w:ascii="Sylfaen" w:hAnsi="Sylfaen" w:cs="Sylfaen"/>
          <w:b/>
          <w:sz w:val="20"/>
          <w:szCs w:val="20"/>
          <w:lang w:val="af-ZA"/>
        </w:rPr>
        <w:t xml:space="preserve"> </w:t>
      </w:r>
      <w:r w:rsidRPr="009425D2">
        <w:rPr>
          <w:rFonts w:ascii="Sylfaen" w:hAnsi="Sylfaen" w:cs="Sylfaen"/>
          <w:b/>
          <w:sz w:val="20"/>
          <w:szCs w:val="20"/>
          <w:lang w:val="hy-AM"/>
        </w:rPr>
        <w:t xml:space="preserve"> ՓԲԸ</w:t>
      </w:r>
      <w:r w:rsidRPr="009425D2">
        <w:rPr>
          <w:rFonts w:ascii="Sylfaen" w:hAnsi="Sylfaen" w:cs="Sylfaen"/>
          <w:b/>
          <w:sz w:val="20"/>
          <w:szCs w:val="20"/>
          <w:lang w:val="af-ZA"/>
        </w:rPr>
        <w:t xml:space="preserve"> </w:t>
      </w:r>
      <w:r w:rsidRPr="009425D2">
        <w:rPr>
          <w:rFonts w:ascii="Sylfaen" w:hAnsi="Sylfaen"/>
          <w:b/>
          <w:sz w:val="20"/>
          <w:szCs w:val="20"/>
          <w:lang w:val="af-ZA"/>
        </w:rPr>
        <w:t>ԿԱՐԻՔՆԵՐԻ</w:t>
      </w:r>
      <w:r w:rsidRPr="00D12AA0">
        <w:rPr>
          <w:rFonts w:ascii="Sylfaen" w:hAnsi="Sylfaen"/>
          <w:b/>
          <w:sz w:val="20"/>
          <w:lang w:val="af-ZA"/>
        </w:rPr>
        <w:t xml:space="preserve"> </w:t>
      </w:r>
      <w:r w:rsidRPr="00D12AA0">
        <w:rPr>
          <w:rFonts w:ascii="Sylfaen" w:hAnsi="Sylfaen"/>
          <w:b/>
          <w:sz w:val="20"/>
          <w:szCs w:val="20"/>
          <w:lang w:val="af-ZA"/>
        </w:rPr>
        <w:t>ՀԱՄԱՐ</w:t>
      </w:r>
      <w:r>
        <w:rPr>
          <w:rFonts w:ascii="Sylfaen" w:hAnsi="Sylfaen"/>
          <w:b/>
          <w:sz w:val="20"/>
          <w:szCs w:val="20"/>
          <w:lang w:val="hy-AM"/>
        </w:rPr>
        <w:t xml:space="preserve"> </w:t>
      </w:r>
      <w:r w:rsidR="009F74F6">
        <w:rPr>
          <w:rFonts w:ascii="Sylfaen" w:hAnsi="Sylfaen"/>
          <w:b/>
          <w:i/>
          <w:u w:val="single"/>
          <w:lang w:val="hy-AM"/>
        </w:rPr>
        <w:t xml:space="preserve">«Պոլիկլինիկա մատակարարվող  </w:t>
      </w:r>
      <w:r w:rsidR="009F74F6" w:rsidRPr="0046537F">
        <w:rPr>
          <w:rFonts w:ascii="Sylfaen" w:hAnsi="Sylfaen"/>
          <w:b/>
          <w:i/>
          <w:u w:val="single"/>
          <w:lang w:val="hy-AM"/>
        </w:rPr>
        <w:t>դեղորայք»</w:t>
      </w:r>
      <w:r w:rsidR="009F74F6">
        <w:rPr>
          <w:rFonts w:ascii="Sylfaen" w:hAnsi="Sylfaen"/>
          <w:b/>
          <w:i/>
          <w:u w:val="single"/>
          <w:lang w:val="hy-AM"/>
        </w:rPr>
        <w:t xml:space="preserve"> </w:t>
      </w:r>
      <w:r>
        <w:rPr>
          <w:rFonts w:ascii="Sylfaen" w:hAnsi="Sylfaen"/>
          <w:b/>
          <w:i/>
          <w:u w:val="single"/>
          <w:lang w:val="hy-AM"/>
        </w:rPr>
        <w:t>ի</w:t>
      </w:r>
      <w:r w:rsidRPr="00D12AA0">
        <w:rPr>
          <w:rFonts w:ascii="Sylfaen" w:hAnsi="Sylfaen"/>
          <w:u w:val="single"/>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73376C" w:rsidRDefault="009F5D9B" w:rsidP="00EF3662">
      <w:pPr>
        <w:ind w:firstLine="567"/>
        <w:jc w:val="center"/>
        <w:rPr>
          <w:rFonts w:ascii="Sylfaen" w:hAnsi="Sylfaen" w:cs="Sylfaen"/>
          <w:b/>
          <w:sz w:val="20"/>
          <w:szCs w:val="22"/>
          <w:lang w:val="hy-AM"/>
        </w:rPr>
      </w:pPr>
    </w:p>
    <w:p w14:paraId="125CCEB4" w14:textId="77777777" w:rsidR="00096865" w:rsidRPr="00F077D1" w:rsidRDefault="00096865" w:rsidP="00EF3662">
      <w:pPr>
        <w:ind w:firstLine="567"/>
        <w:jc w:val="center"/>
        <w:rPr>
          <w:rFonts w:ascii="Sylfaen" w:hAnsi="Sylfaen"/>
          <w:sz w:val="20"/>
          <w:lang w:val="af-ZA"/>
        </w:rPr>
      </w:pPr>
      <w:r w:rsidRPr="00A63642">
        <w:rPr>
          <w:rFonts w:ascii="Sylfaen" w:hAnsi="Sylfaen" w:cs="Sylfaen"/>
          <w:b/>
          <w:sz w:val="20"/>
          <w:szCs w:val="22"/>
          <w:lang w:val="hy-AM"/>
        </w:rPr>
        <w:t>ՄԱՍ</w:t>
      </w:r>
      <w:r w:rsidRPr="00F077D1">
        <w:rPr>
          <w:rFonts w:ascii="Sylfaen" w:hAnsi="Sylfaen" w:cs="Times Armenian"/>
          <w:b/>
          <w:sz w:val="20"/>
          <w:szCs w:val="22"/>
          <w:lang w:val="af-ZA"/>
        </w:rPr>
        <w:t xml:space="preserve">  I.</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A63642">
        <w:rPr>
          <w:rFonts w:ascii="Sylfaen" w:hAnsi="Sylfaen" w:cs="Sylfaen"/>
          <w:sz w:val="20"/>
          <w:lang w:val="hy-AM"/>
        </w:rPr>
        <w:t>Գնման</w:t>
      </w:r>
      <w:r w:rsidRPr="00F077D1">
        <w:rPr>
          <w:rFonts w:ascii="Sylfaen" w:hAnsi="Sylfaen" w:cs="Times Armenian"/>
          <w:sz w:val="20"/>
          <w:lang w:val="af-ZA"/>
        </w:rPr>
        <w:t xml:space="preserve"> </w:t>
      </w:r>
      <w:r w:rsidRPr="00A63642">
        <w:rPr>
          <w:rFonts w:ascii="Sylfaen" w:hAnsi="Sylfaen" w:cs="Sylfaen"/>
          <w:sz w:val="20"/>
          <w:lang w:val="hy-AM"/>
        </w:rPr>
        <w:t>առարկայի</w:t>
      </w:r>
      <w:r w:rsidRPr="00F077D1">
        <w:rPr>
          <w:rFonts w:ascii="Sylfaen" w:hAnsi="Sylfaen"/>
          <w:sz w:val="20"/>
          <w:lang w:val="af-ZA"/>
        </w:rPr>
        <w:t xml:space="preserve"> </w:t>
      </w:r>
      <w:r w:rsidRPr="00A63642">
        <w:rPr>
          <w:rFonts w:ascii="Sylfaen" w:hAnsi="Sylfaen" w:cs="Sylfaen"/>
          <w:sz w:val="20"/>
          <w:lang w:val="hy-AM"/>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73769238"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73376C" w:rsidRPr="00D12AA0">
        <w:rPr>
          <w:rFonts w:ascii="Sylfaen" w:hAnsi="Sylfaen" w:cs="Times Armenian"/>
          <w:b/>
          <w:sz w:val="20"/>
          <w:lang w:val="af-ZA"/>
        </w:rPr>
        <w:t>ԱՇ</w:t>
      </w:r>
      <w:r w:rsidR="0073376C">
        <w:rPr>
          <w:rFonts w:ascii="Sylfaen" w:hAnsi="Sylfaen" w:cs="Times Armenian"/>
          <w:b/>
          <w:sz w:val="20"/>
          <w:lang w:val="ru-RU"/>
        </w:rPr>
        <w:t>ԱԿ</w:t>
      </w:r>
      <w:r w:rsidR="0073376C" w:rsidRPr="00D12AA0">
        <w:rPr>
          <w:rFonts w:ascii="Sylfaen" w:hAnsi="Sylfaen" w:cs="Times Armenian"/>
          <w:b/>
          <w:sz w:val="20"/>
          <w:lang w:val="af-ZA"/>
        </w:rPr>
        <w:t>-ԳՀԱՊՁԲ-</w:t>
      </w:r>
      <w:r w:rsidR="008C6BC3">
        <w:rPr>
          <w:rFonts w:ascii="Sylfaen" w:hAnsi="Sylfaen" w:cs="Times Armenian"/>
          <w:b/>
          <w:sz w:val="20"/>
          <w:lang w:val="hy-AM"/>
        </w:rPr>
        <w:t>26/</w:t>
      </w:r>
      <w:proofErr w:type="gramStart"/>
      <w:r w:rsidR="008C6BC3">
        <w:rPr>
          <w:rFonts w:ascii="Sylfaen" w:hAnsi="Sylfaen" w:cs="Times Armenian"/>
          <w:b/>
          <w:sz w:val="20"/>
          <w:lang w:val="hy-AM"/>
        </w:rPr>
        <w:t>5</w:t>
      </w:r>
      <w:r w:rsidR="000971F7">
        <w:rPr>
          <w:rFonts w:ascii="Sylfaen" w:hAnsi="Sylfaen" w:cs="Times Armenian"/>
          <w:b/>
          <w:sz w:val="20"/>
          <w:lang w:val="hy-AM"/>
        </w:rPr>
        <w:t xml:space="preserve"> </w:t>
      </w:r>
      <w:r w:rsidR="0073376C" w:rsidRPr="00D12AA0">
        <w:rPr>
          <w:rFonts w:ascii="Sylfaen" w:hAnsi="Sylfaen" w:cs="Times Armenian"/>
          <w:sz w:val="20"/>
          <w:lang w:val="af-ZA"/>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gramEnd"/>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2DCE1C78" w:rsidR="00096865" w:rsidRPr="00F077D1" w:rsidRDefault="00096865" w:rsidP="00EF3662">
      <w:pPr>
        <w:ind w:firstLine="567"/>
        <w:jc w:val="both"/>
        <w:rPr>
          <w:rFonts w:ascii="Sylfaen" w:hAnsi="Sylfaen"/>
          <w:sz w:val="20"/>
          <w:lang w:val="af-ZA"/>
        </w:rPr>
      </w:pPr>
      <w:proofErr w:type="gramStart"/>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proofErr w:type="gramEnd"/>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73376C" w:rsidRPr="0073376C">
        <w:rPr>
          <w:rFonts w:ascii="Sylfaen" w:hAnsi="Sylfaen" w:cs="Times Armenian"/>
          <w:b/>
          <w:sz w:val="20"/>
          <w:lang w:val="hy-AM"/>
        </w:rPr>
        <w:t xml:space="preserve"> </w:t>
      </w:r>
      <w:r w:rsidR="0073376C" w:rsidRPr="00601546">
        <w:rPr>
          <w:rFonts w:ascii="Sylfaen" w:hAnsi="Sylfaen" w:cs="Times Armenian"/>
          <w:b/>
          <w:sz w:val="20"/>
          <w:lang w:val="hy-AM"/>
        </w:rPr>
        <w:t>Երևանի</w:t>
      </w:r>
      <w:r w:rsidR="0073376C" w:rsidRPr="009425D2">
        <w:rPr>
          <w:rFonts w:ascii="Sylfaen" w:hAnsi="Sylfaen" w:cs="Times Armenian"/>
          <w:sz w:val="20"/>
          <w:lang w:val="af-ZA"/>
        </w:rPr>
        <w:t xml:space="preserve"> </w:t>
      </w:r>
      <w:r w:rsidR="0073376C" w:rsidRPr="00D12AA0">
        <w:rPr>
          <w:rFonts w:ascii="Sylfaen" w:hAnsi="Sylfaen"/>
          <w:b/>
          <w:sz w:val="20"/>
          <w:lang w:val="af-ZA"/>
        </w:rPr>
        <w:t>«</w:t>
      </w:r>
      <w:r w:rsidR="0073376C">
        <w:rPr>
          <w:rFonts w:ascii="Sylfaen" w:hAnsi="Sylfaen" w:cs="Sylfaen"/>
          <w:b/>
          <w:sz w:val="20"/>
          <w:lang w:val="hy-AM"/>
        </w:rPr>
        <w:t>Արշակունյաց</w:t>
      </w:r>
      <w:r w:rsidR="0073376C" w:rsidRPr="00D12AA0">
        <w:rPr>
          <w:rFonts w:ascii="Sylfaen" w:hAnsi="Sylfaen"/>
          <w:b/>
          <w:sz w:val="20"/>
          <w:lang w:val="af-ZA"/>
        </w:rPr>
        <w:t>»</w:t>
      </w:r>
      <w:r w:rsidR="0073376C" w:rsidRPr="00D12AA0">
        <w:rPr>
          <w:rFonts w:ascii="Sylfaen" w:hAnsi="Sylfaen"/>
          <w:b/>
          <w:sz w:val="20"/>
          <w:lang w:val="hy-AM"/>
        </w:rPr>
        <w:t xml:space="preserve"> </w:t>
      </w:r>
      <w:r w:rsidR="0073376C" w:rsidRPr="00601546">
        <w:rPr>
          <w:rFonts w:ascii="Sylfaen" w:hAnsi="Sylfaen"/>
          <w:b/>
          <w:sz w:val="20"/>
          <w:lang w:val="hy-AM"/>
        </w:rPr>
        <w:t>ԱԿ</w:t>
      </w:r>
      <w:r w:rsidR="0073376C" w:rsidRPr="009425D2">
        <w:rPr>
          <w:rFonts w:ascii="Sylfaen" w:hAnsi="Sylfaen"/>
          <w:b/>
          <w:sz w:val="20"/>
          <w:lang w:val="af-ZA"/>
        </w:rPr>
        <w:t xml:space="preserve"> </w:t>
      </w:r>
      <w:r w:rsidR="0073376C" w:rsidRPr="00D12AA0">
        <w:rPr>
          <w:rFonts w:ascii="Sylfaen" w:hAnsi="Sylfaen"/>
          <w:b/>
          <w:sz w:val="20"/>
          <w:lang w:val="hy-AM"/>
        </w:rPr>
        <w:t>ՓԲԸ</w:t>
      </w:r>
      <w:r w:rsidR="0073376C" w:rsidRPr="00D12AA0">
        <w:rPr>
          <w:rFonts w:ascii="Sylfaen" w:hAnsi="Sylfaen"/>
          <w:b/>
          <w:sz w:val="20"/>
          <w:lang w:val="af-ZA"/>
        </w:rPr>
        <w:t>-</w:t>
      </w:r>
      <w:r w:rsidR="0073376C" w:rsidRPr="00601546">
        <w:rPr>
          <w:rFonts w:ascii="Sylfaen" w:hAnsi="Sylfaen"/>
          <w:b/>
          <w:sz w:val="20"/>
          <w:lang w:val="hy-AM"/>
        </w:rPr>
        <w:t>ն</w:t>
      </w:r>
      <w:r w:rsidR="0073376C" w:rsidRPr="00152261">
        <w:rPr>
          <w:rFonts w:ascii="Sylfaen" w:hAnsi="Sylfaen" w:cs="Times Armenia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0122A202" w14:textId="1636F0FC" w:rsidR="0073376C" w:rsidRDefault="00845AA5" w:rsidP="0073376C">
      <w:pPr>
        <w:pStyle w:val="3"/>
        <w:numPr>
          <w:ilvl w:val="1"/>
          <w:numId w:val="35"/>
        </w:numPr>
        <w:spacing w:line="240" w:lineRule="auto"/>
        <w:ind w:left="0" w:firstLine="426"/>
        <w:jc w:val="both"/>
        <w:rPr>
          <w:rFonts w:ascii="Sylfaen" w:hAnsi="Sylfaen" w:cs="Times Armenian"/>
          <w:i w:val="0"/>
          <w:lang w:val="af-ZA"/>
        </w:rPr>
      </w:pPr>
      <w:r w:rsidRPr="00F077D1">
        <w:rPr>
          <w:rFonts w:ascii="Sylfaen" w:hAnsi="Sylfaen" w:cs="Sylfaen"/>
        </w:rPr>
        <w:t xml:space="preserve">1.1 </w:t>
      </w:r>
      <w:r w:rsidR="0073376C" w:rsidRPr="00152261">
        <w:rPr>
          <w:rFonts w:ascii="Sylfaen" w:hAnsi="Sylfaen" w:cs="Sylfaen"/>
          <w:i w:val="0"/>
        </w:rPr>
        <w:t>Գնման</w:t>
      </w:r>
      <w:r w:rsidR="0073376C" w:rsidRPr="00D12AA0">
        <w:rPr>
          <w:rFonts w:ascii="Sylfaen" w:hAnsi="Sylfaen" w:cs="Sylfaen"/>
          <w:i w:val="0"/>
          <w:lang w:val="af-ZA"/>
        </w:rPr>
        <w:t xml:space="preserve"> </w:t>
      </w:r>
      <w:r w:rsidR="0073376C" w:rsidRPr="00D12AA0">
        <w:rPr>
          <w:rFonts w:ascii="Sylfaen" w:hAnsi="Sylfaen" w:cs="Sylfaen"/>
          <w:i w:val="0"/>
        </w:rPr>
        <w:t>առարկա</w:t>
      </w:r>
      <w:r w:rsidR="0073376C" w:rsidRPr="00D12AA0">
        <w:rPr>
          <w:rFonts w:ascii="Sylfaen" w:hAnsi="Sylfaen" w:cs="Sylfaen"/>
          <w:i w:val="0"/>
          <w:lang w:val="af-ZA"/>
        </w:rPr>
        <w:t xml:space="preserve"> </w:t>
      </w:r>
      <w:r w:rsidR="0073376C" w:rsidRPr="00D12AA0">
        <w:rPr>
          <w:rFonts w:ascii="Sylfaen" w:hAnsi="Sylfaen" w:cs="Sylfaen"/>
          <w:i w:val="0"/>
        </w:rPr>
        <w:t>է</w:t>
      </w:r>
      <w:r w:rsidR="0073376C" w:rsidRPr="00D12AA0">
        <w:rPr>
          <w:rFonts w:ascii="Sylfaen" w:hAnsi="Sylfaen" w:cs="Sylfaen"/>
          <w:i w:val="0"/>
          <w:lang w:val="af-ZA"/>
        </w:rPr>
        <w:t xml:space="preserve"> </w:t>
      </w:r>
      <w:proofErr w:type="gramStart"/>
      <w:r w:rsidR="0073376C" w:rsidRPr="00D12AA0">
        <w:rPr>
          <w:rFonts w:ascii="Sylfaen" w:hAnsi="Sylfaen" w:cs="Sylfaen"/>
          <w:i w:val="0"/>
        </w:rPr>
        <w:t>հանդիսանում</w:t>
      </w:r>
      <w:r w:rsidR="0073376C" w:rsidRPr="00D12AA0">
        <w:rPr>
          <w:rFonts w:ascii="Sylfaen" w:hAnsi="Sylfaen" w:cs="Sylfaen"/>
          <w:i w:val="0"/>
          <w:lang w:val="af-ZA"/>
        </w:rPr>
        <w:t xml:space="preserve">  </w:t>
      </w:r>
      <w:r w:rsidR="0073376C">
        <w:rPr>
          <w:rFonts w:ascii="Sylfaen" w:hAnsi="Sylfaen" w:cs="Sylfaen"/>
          <w:b/>
          <w:i w:val="0"/>
          <w:lang w:val="af-ZA"/>
        </w:rPr>
        <w:t>Երևանի</w:t>
      </w:r>
      <w:proofErr w:type="gramEnd"/>
      <w:r w:rsidR="0073376C">
        <w:rPr>
          <w:rFonts w:ascii="Sylfaen" w:hAnsi="Sylfaen" w:cs="Sylfaen"/>
          <w:b/>
          <w:i w:val="0"/>
          <w:lang w:val="af-ZA"/>
        </w:rPr>
        <w:t xml:space="preserve"> </w:t>
      </w:r>
      <w:r w:rsidR="0073376C" w:rsidRPr="00D12AA0">
        <w:rPr>
          <w:rFonts w:ascii="Sylfaen" w:hAnsi="Sylfaen" w:cs="Sylfaen"/>
          <w:b/>
          <w:i w:val="0"/>
          <w:lang w:val="af-ZA"/>
        </w:rPr>
        <w:t xml:space="preserve">«Արշակունյաց » </w:t>
      </w:r>
      <w:r w:rsidR="0073376C">
        <w:rPr>
          <w:rFonts w:ascii="Sylfaen" w:hAnsi="Sylfaen" w:cs="Sylfaen"/>
          <w:b/>
          <w:i w:val="0"/>
          <w:lang w:val="ru-RU"/>
        </w:rPr>
        <w:t>ԱԿ</w:t>
      </w:r>
      <w:r w:rsidR="0073376C" w:rsidRPr="009425D2">
        <w:rPr>
          <w:rFonts w:ascii="Sylfaen" w:hAnsi="Sylfaen" w:cs="Sylfaen"/>
          <w:b/>
          <w:i w:val="0"/>
          <w:lang w:val="en-US"/>
        </w:rPr>
        <w:t xml:space="preserve"> </w:t>
      </w:r>
      <w:r w:rsidR="0073376C" w:rsidRPr="00D12AA0">
        <w:rPr>
          <w:rFonts w:ascii="Sylfaen" w:hAnsi="Sylfaen" w:cs="Sylfaen"/>
          <w:b/>
          <w:i w:val="0"/>
          <w:lang w:val="af-ZA"/>
        </w:rPr>
        <w:t>ՓԲԸ</w:t>
      </w:r>
      <w:r w:rsidR="0073376C" w:rsidRPr="00D12AA0">
        <w:rPr>
          <w:rFonts w:ascii="Sylfaen" w:hAnsi="Sylfaen"/>
          <w:i w:val="0"/>
          <w:lang w:val="af-ZA"/>
        </w:rPr>
        <w:t xml:space="preserve"> </w:t>
      </w:r>
      <w:r w:rsidR="0073376C" w:rsidRPr="00D12AA0">
        <w:rPr>
          <w:rFonts w:ascii="Sylfaen" w:hAnsi="Sylfaen" w:cs="Sylfaen"/>
          <w:i w:val="0"/>
        </w:rPr>
        <w:t>կարիքների</w:t>
      </w:r>
      <w:r w:rsidR="0073376C" w:rsidRPr="00D12AA0">
        <w:rPr>
          <w:rFonts w:ascii="Sylfaen" w:hAnsi="Sylfaen" w:cs="Times Armenian"/>
          <w:i w:val="0"/>
          <w:lang w:val="af-ZA"/>
        </w:rPr>
        <w:t xml:space="preserve"> </w:t>
      </w:r>
      <w:r w:rsidR="0073376C" w:rsidRPr="00D12AA0">
        <w:rPr>
          <w:rFonts w:ascii="Sylfaen" w:hAnsi="Sylfaen" w:cs="Sylfaen"/>
          <w:i w:val="0"/>
        </w:rPr>
        <w:t>համար</w:t>
      </w:r>
      <w:r w:rsidR="0073376C" w:rsidRPr="00187BB0">
        <w:rPr>
          <w:rFonts w:ascii="Sylfaen" w:hAnsi="Sylfaen" w:cs="Times Armenian"/>
          <w:b/>
          <w:i w:val="0"/>
          <w:lang w:val="af-ZA"/>
        </w:rPr>
        <w:t>`</w:t>
      </w:r>
      <w:r w:rsidR="0073376C">
        <w:rPr>
          <w:rFonts w:ascii="Sylfaen" w:hAnsi="Sylfaen"/>
          <w:b/>
          <w:i w:val="0"/>
          <w:u w:val="single"/>
          <w:lang w:val="hy-AM"/>
        </w:rPr>
        <w:t>«</w:t>
      </w:r>
      <w:r w:rsidR="000971F7">
        <w:rPr>
          <w:rFonts w:ascii="Sylfaen" w:hAnsi="Sylfaen"/>
          <w:b/>
          <w:i w:val="0"/>
          <w:u w:val="single"/>
          <w:lang w:val="hy-AM"/>
        </w:rPr>
        <w:t>Դեղորայք</w:t>
      </w:r>
      <w:r w:rsidR="0073376C" w:rsidRPr="0046537F">
        <w:rPr>
          <w:rFonts w:ascii="Sylfaen" w:hAnsi="Sylfaen"/>
          <w:b/>
          <w:i w:val="0"/>
          <w:u w:val="single"/>
          <w:lang w:val="hy-AM"/>
        </w:rPr>
        <w:t>»-</w:t>
      </w:r>
      <w:r w:rsidR="0073376C" w:rsidRPr="00D12AA0">
        <w:rPr>
          <w:rFonts w:ascii="Sylfaen" w:hAnsi="Sylfaen"/>
          <w:b/>
          <w:i w:val="0"/>
          <w:u w:val="single"/>
          <w:lang w:val="hy-AM"/>
        </w:rPr>
        <w:t>--ի</w:t>
      </w:r>
      <w:r w:rsidR="0073376C" w:rsidRPr="00D12AA0">
        <w:rPr>
          <w:rFonts w:ascii="Sylfaen" w:hAnsi="Sylfaen"/>
          <w:i w:val="0"/>
          <w:u w:val="single"/>
          <w:lang w:val="af-ZA"/>
        </w:rPr>
        <w:t xml:space="preserve"> </w:t>
      </w:r>
      <w:r w:rsidR="0073376C" w:rsidRPr="00D12AA0">
        <w:rPr>
          <w:rFonts w:ascii="Sylfaen" w:hAnsi="Sylfaen"/>
          <w:i w:val="0"/>
        </w:rPr>
        <w:t>(այսուհետ` նաև ապրանք)</w:t>
      </w:r>
      <w:r w:rsidR="0073376C" w:rsidRPr="00D12AA0">
        <w:rPr>
          <w:rFonts w:ascii="Sylfaen" w:hAnsi="Sylfaen"/>
          <w:i w:val="0"/>
          <w:lang w:val="af-ZA"/>
        </w:rPr>
        <w:t xml:space="preserve">, </w:t>
      </w:r>
      <w:r w:rsidR="0073376C" w:rsidRPr="00D12AA0">
        <w:rPr>
          <w:rFonts w:ascii="Sylfaen" w:hAnsi="Sylfaen"/>
          <w:i w:val="0"/>
        </w:rPr>
        <w:t>որոնք</w:t>
      </w:r>
      <w:r w:rsidR="0073376C" w:rsidRPr="00D12AA0">
        <w:rPr>
          <w:rFonts w:ascii="Sylfaen" w:hAnsi="Sylfaen"/>
          <w:i w:val="0"/>
          <w:lang w:val="af-ZA"/>
        </w:rPr>
        <w:t xml:space="preserve"> </w:t>
      </w:r>
      <w:r w:rsidR="0073376C" w:rsidRPr="00D12AA0">
        <w:rPr>
          <w:rFonts w:ascii="Sylfaen" w:hAnsi="Sylfaen"/>
          <w:i w:val="0"/>
        </w:rPr>
        <w:t>խմբավորված</w:t>
      </w:r>
      <w:r w:rsidR="0073376C" w:rsidRPr="00D12AA0">
        <w:rPr>
          <w:rFonts w:ascii="Sylfaen" w:hAnsi="Sylfaen"/>
          <w:i w:val="0"/>
          <w:lang w:val="af-ZA"/>
        </w:rPr>
        <w:t xml:space="preserve">  </w:t>
      </w:r>
      <w:r w:rsidR="0073376C" w:rsidRPr="00D12AA0">
        <w:rPr>
          <w:rFonts w:ascii="Sylfaen" w:hAnsi="Sylfaen"/>
          <w:i w:val="0"/>
        </w:rPr>
        <w:t>են</w:t>
      </w:r>
      <w:r w:rsidR="0073376C" w:rsidRPr="00D12AA0">
        <w:rPr>
          <w:rFonts w:ascii="Sylfaen" w:hAnsi="Sylfaen"/>
          <w:i w:val="0"/>
          <w:lang w:val="af-ZA"/>
        </w:rPr>
        <w:t xml:space="preserve"> </w:t>
      </w:r>
      <w:r w:rsidR="0073376C" w:rsidRPr="00D12AA0">
        <w:rPr>
          <w:rFonts w:ascii="Sylfaen" w:hAnsi="Sylfaen"/>
          <w:i w:val="0"/>
          <w:color w:val="FF0000"/>
          <w:lang w:val="af-ZA"/>
        </w:rPr>
        <w:t>«</w:t>
      </w:r>
      <w:r w:rsidR="000971F7">
        <w:rPr>
          <w:rFonts w:ascii="Sylfaen" w:hAnsi="Sylfaen"/>
          <w:i w:val="0"/>
          <w:color w:val="FF0000"/>
          <w:lang w:val="en-US"/>
        </w:rPr>
        <w:t xml:space="preserve"> </w:t>
      </w:r>
      <w:r w:rsidR="008C6BC3">
        <w:rPr>
          <w:rFonts w:ascii="Sylfaen" w:hAnsi="Sylfaen"/>
          <w:i w:val="0"/>
          <w:color w:val="FF0000"/>
          <w:lang w:val="hy-AM"/>
        </w:rPr>
        <w:t>38</w:t>
      </w:r>
      <w:r w:rsidR="0073376C" w:rsidRPr="0045120C">
        <w:rPr>
          <w:rFonts w:ascii="Sylfaen" w:hAnsi="Sylfaen"/>
          <w:i w:val="0"/>
          <w:color w:val="FF0000"/>
          <w:lang w:val="en-US"/>
        </w:rPr>
        <w:t xml:space="preserve"> </w:t>
      </w:r>
      <w:r w:rsidR="0073376C" w:rsidRPr="00D12AA0">
        <w:rPr>
          <w:rFonts w:ascii="Sylfaen" w:hAnsi="Sylfaen"/>
          <w:i w:val="0"/>
          <w:color w:val="FF0000"/>
          <w:lang w:val="af-ZA"/>
        </w:rPr>
        <w:t>»</w:t>
      </w:r>
      <w:r w:rsidR="0073376C" w:rsidRPr="00D12AA0">
        <w:rPr>
          <w:rFonts w:ascii="Sylfaen" w:hAnsi="Sylfaen"/>
          <w:i w:val="0"/>
          <w:lang w:val="af-ZA"/>
        </w:rPr>
        <w:t xml:space="preserve"> </w:t>
      </w:r>
      <w:r w:rsidR="0073376C" w:rsidRPr="00D12AA0">
        <w:rPr>
          <w:rFonts w:ascii="Sylfaen" w:hAnsi="Sylfaen" w:cs="Sylfaen"/>
          <w:i w:val="0"/>
        </w:rPr>
        <w:t>չափաբաժիներում</w:t>
      </w:r>
      <w:r w:rsidR="0073376C" w:rsidRPr="00D12AA0">
        <w:rPr>
          <w:rFonts w:ascii="Sylfaen" w:hAnsi="Sylfaen" w:cs="Times Armenian"/>
          <w:i w:val="0"/>
          <w:lang w:val="af-ZA"/>
        </w:rPr>
        <w:t>`</w:t>
      </w:r>
    </w:p>
    <w:p w14:paraId="1FCD24D9" w14:textId="28ADC6DF" w:rsidR="00096865" w:rsidRPr="0073376C" w:rsidRDefault="00096865" w:rsidP="0073376C">
      <w:pPr>
        <w:pStyle w:val="3"/>
        <w:spacing w:line="240" w:lineRule="auto"/>
        <w:jc w:val="both"/>
        <w:rPr>
          <w:rFonts w:ascii="Sylfaen" w:hAnsi="Sylfaen"/>
          <w:i w:val="0"/>
          <w:lang w:val="en-US"/>
        </w:rPr>
      </w:pPr>
    </w:p>
    <w:p w14:paraId="70FBA62B" w14:textId="77777777" w:rsidR="0073376C" w:rsidRPr="0073376C" w:rsidRDefault="0073376C" w:rsidP="0073376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68E5B62" w14:textId="77777777" w:rsidR="0073376C" w:rsidRDefault="0073376C" w:rsidP="00D30C7A">
            <w:pPr>
              <w:pStyle w:val="23"/>
              <w:spacing w:line="240" w:lineRule="auto"/>
              <w:ind w:firstLine="0"/>
              <w:jc w:val="center"/>
              <w:rPr>
                <w:rFonts w:ascii="Sylfaen" w:hAnsi="Sylfaen" w:cs="Sylfaen"/>
                <w:b/>
                <w:bCs/>
                <w:i/>
                <w:iCs/>
                <w:sz w:val="14"/>
                <w:szCs w:val="14"/>
              </w:rPr>
            </w:pPr>
          </w:p>
          <w:p w14:paraId="1C0B524E" w14:textId="0F8FB138"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8C6BC3">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8C6BC3" w:rsidRPr="008C6BC3" w14:paraId="69B811A7" w14:textId="77777777" w:rsidTr="005C24C5">
        <w:tc>
          <w:tcPr>
            <w:tcW w:w="1701" w:type="dxa"/>
            <w:vAlign w:val="center"/>
          </w:tcPr>
          <w:p w14:paraId="6D70B21A" w14:textId="15884DC4" w:rsidR="008C6BC3" w:rsidRPr="000971F7" w:rsidRDefault="008C6BC3" w:rsidP="009F74F6">
            <w:pPr>
              <w:pStyle w:val="23"/>
              <w:spacing w:line="240" w:lineRule="auto"/>
              <w:ind w:firstLine="0"/>
              <w:jc w:val="center"/>
              <w:rPr>
                <w:rFonts w:ascii="Sylfaen" w:hAnsi="Sylfaen"/>
                <w:b/>
              </w:rPr>
            </w:pPr>
            <w:r w:rsidRPr="000971F7">
              <w:rPr>
                <w:rFonts w:ascii="Sylfaen" w:hAnsi="Sylfaen" w:cs="Calibri"/>
                <w:b/>
                <w:color w:val="000000"/>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1807A91D" w:rsidR="008C6BC3" w:rsidRPr="00F077D1" w:rsidRDefault="008C6BC3" w:rsidP="009F74F6">
            <w:pPr>
              <w:pStyle w:val="23"/>
              <w:spacing w:line="240" w:lineRule="auto"/>
              <w:ind w:firstLine="0"/>
              <w:jc w:val="center"/>
              <w:rPr>
                <w:rFonts w:ascii="Sylfaen" w:hAnsi="Sylfaen"/>
                <w:sz w:val="16"/>
              </w:rPr>
            </w:pPr>
            <w:r>
              <w:rPr>
                <w:rFonts w:ascii="Sylfaen" w:hAnsi="Sylfaen" w:cs="Calibri"/>
                <w:color w:val="000000"/>
                <w:sz w:val="22"/>
                <w:szCs w:val="22"/>
              </w:rPr>
              <w:t xml:space="preserve">          40,300.00   </w:t>
            </w:r>
          </w:p>
        </w:tc>
        <w:tc>
          <w:tcPr>
            <w:tcW w:w="7231" w:type="dxa"/>
            <w:tcBorders>
              <w:top w:val="single" w:sz="4" w:space="0" w:color="auto"/>
              <w:left w:val="nil"/>
              <w:bottom w:val="single" w:sz="4" w:space="0" w:color="auto"/>
              <w:right w:val="single" w:sz="4" w:space="0" w:color="auto"/>
            </w:tcBorders>
            <w:shd w:val="clear" w:color="auto" w:fill="auto"/>
            <w:vAlign w:val="center"/>
          </w:tcPr>
          <w:p w14:paraId="5E5B2570" w14:textId="455DB2C4" w:rsidR="008C6BC3" w:rsidRPr="00E2572C" w:rsidRDefault="008C6BC3" w:rsidP="009F74F6">
            <w:pPr>
              <w:pStyle w:val="23"/>
              <w:spacing w:line="240" w:lineRule="auto"/>
              <w:ind w:firstLine="0"/>
              <w:rPr>
                <w:rFonts w:ascii="Sylfaen" w:hAnsi="Sylfaen"/>
                <w:u w:val="single"/>
                <w:vertAlign w:val="subscript"/>
              </w:rPr>
            </w:pPr>
            <w:r w:rsidRPr="00970936">
              <w:rPr>
                <w:rFonts w:ascii="Sylfaen" w:hAnsi="Sylfaen"/>
              </w:rPr>
              <w:t>Ցիպրոֆոքսացին + Դեքսամեթազոն  ակնակաթիլներ, 3 մգ/մլ + 1 մգ/մ</w:t>
            </w:r>
          </w:p>
        </w:tc>
      </w:tr>
      <w:tr w:rsidR="008C6BC3" w:rsidRPr="008C6BC3" w14:paraId="362288B0" w14:textId="77777777" w:rsidTr="008C6BC3">
        <w:tc>
          <w:tcPr>
            <w:tcW w:w="1701" w:type="dxa"/>
            <w:vAlign w:val="center"/>
          </w:tcPr>
          <w:p w14:paraId="558A16F2" w14:textId="37BEB86E" w:rsidR="008C6BC3" w:rsidRPr="000971F7" w:rsidRDefault="008C6BC3" w:rsidP="009F74F6">
            <w:pPr>
              <w:pStyle w:val="23"/>
              <w:spacing w:line="240" w:lineRule="auto"/>
              <w:ind w:firstLine="0"/>
              <w:jc w:val="center"/>
              <w:rPr>
                <w:rFonts w:ascii="Sylfaen" w:hAnsi="Sylfaen"/>
                <w:b/>
              </w:rPr>
            </w:pPr>
            <w:r w:rsidRPr="000971F7">
              <w:rPr>
                <w:rFonts w:ascii="Sylfaen" w:hAnsi="Sylfaen" w:cs="Calibri"/>
                <w:b/>
                <w:color w:val="000000"/>
                <w:szCs w:val="18"/>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D9F359B" w14:textId="1886C6F5" w:rsidR="008C6BC3" w:rsidRPr="00F077D1" w:rsidRDefault="008C6BC3" w:rsidP="009F74F6">
            <w:pPr>
              <w:pStyle w:val="23"/>
              <w:spacing w:line="240" w:lineRule="auto"/>
              <w:ind w:firstLine="0"/>
              <w:jc w:val="center"/>
              <w:rPr>
                <w:rFonts w:ascii="Sylfaen" w:hAnsi="Sylfaen"/>
                <w:sz w:val="16"/>
              </w:rPr>
            </w:pPr>
            <w:r>
              <w:rPr>
                <w:rFonts w:ascii="Sylfaen" w:hAnsi="Sylfaen" w:cs="Calibri"/>
                <w:color w:val="000000"/>
                <w:sz w:val="22"/>
                <w:szCs w:val="22"/>
              </w:rPr>
              <w:t xml:space="preserve">            1,210.00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FD8402B" w14:textId="2D38014B" w:rsidR="008C6BC3" w:rsidRPr="00E2572C" w:rsidRDefault="008C6BC3" w:rsidP="009F74F6">
            <w:pPr>
              <w:pStyle w:val="23"/>
              <w:spacing w:line="240" w:lineRule="auto"/>
              <w:ind w:firstLine="0"/>
              <w:rPr>
                <w:rFonts w:ascii="Sylfaen" w:hAnsi="Sylfaen"/>
              </w:rPr>
            </w:pPr>
            <w:r w:rsidRPr="00970936">
              <w:rPr>
                <w:rFonts w:ascii="Sylfaen" w:hAnsi="Sylfaen"/>
              </w:rPr>
              <w:t xml:space="preserve">կատվախոտի ոգեթուրմ 200մգ/մլ, 30մլ ապակե շշիկում                                                                                                       </w:t>
            </w:r>
          </w:p>
        </w:tc>
      </w:tr>
      <w:tr w:rsidR="008C6BC3" w:rsidRPr="008C6BC3" w14:paraId="7D258361" w14:textId="77777777" w:rsidTr="008C6BC3">
        <w:tc>
          <w:tcPr>
            <w:tcW w:w="1701" w:type="dxa"/>
            <w:vAlign w:val="center"/>
          </w:tcPr>
          <w:p w14:paraId="65E2A452" w14:textId="296CAA21" w:rsidR="008C6BC3" w:rsidRPr="000971F7" w:rsidRDefault="008C6BC3" w:rsidP="009F74F6">
            <w:pPr>
              <w:pStyle w:val="23"/>
              <w:spacing w:line="240" w:lineRule="auto"/>
              <w:ind w:firstLine="0"/>
              <w:jc w:val="center"/>
              <w:rPr>
                <w:rFonts w:ascii="Sylfaen" w:hAnsi="Sylfaen"/>
                <w:b/>
              </w:rPr>
            </w:pPr>
            <w:r w:rsidRPr="000971F7">
              <w:rPr>
                <w:rFonts w:ascii="Sylfaen" w:hAnsi="Sylfaen" w:cs="Calibri"/>
                <w:b/>
                <w:color w:val="000000"/>
                <w:szCs w:val="18"/>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2C6DC91" w14:textId="504C5BA5"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3,300.00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2088D67" w14:textId="1BD1259F" w:rsidR="008C6BC3" w:rsidRPr="00E2572C" w:rsidRDefault="008C6BC3" w:rsidP="009F74F6">
            <w:pPr>
              <w:pStyle w:val="23"/>
              <w:spacing w:line="240" w:lineRule="auto"/>
              <w:ind w:firstLine="0"/>
              <w:rPr>
                <w:rFonts w:ascii="Sylfaen" w:hAnsi="Sylfaen"/>
              </w:rPr>
            </w:pPr>
            <w:r w:rsidRPr="00970936">
              <w:rPr>
                <w:rFonts w:ascii="Sylfaen" w:hAnsi="Sylfaen"/>
              </w:rPr>
              <w:t>լիդոկային ներարկման 20մգ/մլ, 2մլ սրվ</w:t>
            </w:r>
          </w:p>
        </w:tc>
      </w:tr>
      <w:tr w:rsidR="008C6BC3" w:rsidRPr="008C6BC3" w14:paraId="4A4E8D5A" w14:textId="77777777" w:rsidTr="008C6BC3">
        <w:tc>
          <w:tcPr>
            <w:tcW w:w="1701" w:type="dxa"/>
            <w:vAlign w:val="center"/>
          </w:tcPr>
          <w:p w14:paraId="16920DD1" w14:textId="29625DA8" w:rsidR="008C6BC3" w:rsidRPr="000971F7" w:rsidRDefault="008C6BC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C28D806" w14:textId="5C949B04"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3,300.00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5F45ADC" w14:textId="3D1197A9" w:rsidR="008C6BC3" w:rsidRPr="00E2572C" w:rsidRDefault="008C6BC3" w:rsidP="009F74F6">
            <w:pPr>
              <w:pStyle w:val="23"/>
              <w:spacing w:line="240" w:lineRule="auto"/>
              <w:ind w:firstLine="0"/>
              <w:rPr>
                <w:rFonts w:ascii="Sylfaen" w:hAnsi="Sylfaen"/>
              </w:rPr>
            </w:pPr>
            <w:r w:rsidRPr="00970936">
              <w:rPr>
                <w:rFonts w:ascii="Sylfaen" w:hAnsi="Sylfaen"/>
              </w:rPr>
              <w:t>պրոկայինի հիդրոքլորիդ / 0.5% 5մլ N10/</w:t>
            </w:r>
          </w:p>
        </w:tc>
      </w:tr>
      <w:tr w:rsidR="008C6BC3" w:rsidRPr="008C6BC3" w14:paraId="75AB29F5" w14:textId="77777777" w:rsidTr="008C6BC3">
        <w:tc>
          <w:tcPr>
            <w:tcW w:w="1701" w:type="dxa"/>
            <w:vAlign w:val="center"/>
          </w:tcPr>
          <w:p w14:paraId="2C08CF6B" w14:textId="1A6ACAD8" w:rsidR="008C6BC3" w:rsidRPr="000971F7" w:rsidRDefault="008C6BC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90A1901" w14:textId="7B9F381A"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1,800.00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36E3319" w14:textId="3BCCED62" w:rsidR="008C6BC3" w:rsidRPr="00E2572C" w:rsidRDefault="008C6BC3" w:rsidP="009F74F6">
            <w:pPr>
              <w:pStyle w:val="23"/>
              <w:spacing w:line="240" w:lineRule="auto"/>
              <w:ind w:firstLine="0"/>
              <w:rPr>
                <w:rFonts w:ascii="Sylfaen" w:hAnsi="Sylfaen"/>
              </w:rPr>
            </w:pPr>
            <w:r w:rsidRPr="00970936">
              <w:rPr>
                <w:rFonts w:ascii="Sylfaen" w:hAnsi="Sylfaen"/>
              </w:rPr>
              <w:t>դրոտավերին 40մգ</w:t>
            </w:r>
          </w:p>
        </w:tc>
      </w:tr>
      <w:tr w:rsidR="008C6BC3" w:rsidRPr="008C6BC3" w14:paraId="36E25560" w14:textId="77777777" w:rsidTr="008C6BC3">
        <w:tc>
          <w:tcPr>
            <w:tcW w:w="1701" w:type="dxa"/>
            <w:vAlign w:val="center"/>
          </w:tcPr>
          <w:p w14:paraId="4E8C0298" w14:textId="7935B85F" w:rsidR="008C6BC3" w:rsidRPr="000971F7" w:rsidRDefault="008C6BC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C4C6851" w14:textId="56C45980"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220.00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A4AE93B" w14:textId="1A14B497" w:rsidR="008C6BC3" w:rsidRPr="00E2572C" w:rsidRDefault="008C6BC3" w:rsidP="009F74F6">
            <w:pPr>
              <w:pStyle w:val="23"/>
              <w:spacing w:line="240" w:lineRule="auto"/>
              <w:ind w:firstLine="0"/>
              <w:rPr>
                <w:rFonts w:ascii="Sylfaen" w:hAnsi="Sylfaen"/>
              </w:rPr>
            </w:pPr>
            <w:r w:rsidRPr="00970936">
              <w:rPr>
                <w:rFonts w:ascii="Sylfaen" w:hAnsi="Sylfaen"/>
              </w:rPr>
              <w:t>լևոմենթոլի լուծույթ մեթիլիզովալերիատում (levomenthol solution in methyl isovaleriate) դեղահատեր, ենթալեզվային 60մգ</w:t>
            </w:r>
          </w:p>
        </w:tc>
      </w:tr>
      <w:tr w:rsidR="008C6BC3" w:rsidRPr="008C6BC3" w14:paraId="66FB3C3C" w14:textId="77777777" w:rsidTr="008C6BC3">
        <w:tc>
          <w:tcPr>
            <w:tcW w:w="1701" w:type="dxa"/>
            <w:vAlign w:val="center"/>
          </w:tcPr>
          <w:p w14:paraId="40071370" w14:textId="1A76482E" w:rsidR="008C6BC3" w:rsidRPr="000971F7" w:rsidRDefault="008C6BC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A817824" w14:textId="331C4C2B"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22,900.00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3EAEFB9" w14:textId="47440741" w:rsidR="008C6BC3" w:rsidRPr="00E2572C" w:rsidRDefault="008C6BC3" w:rsidP="009F74F6">
            <w:pPr>
              <w:pStyle w:val="23"/>
              <w:spacing w:line="240" w:lineRule="auto"/>
              <w:ind w:firstLine="0"/>
              <w:rPr>
                <w:rFonts w:ascii="Sylfaen" w:hAnsi="Sylfaen"/>
              </w:rPr>
            </w:pPr>
            <w:r w:rsidRPr="00970936">
              <w:rPr>
                <w:rFonts w:ascii="Sylfaen" w:hAnsi="Sylfaen"/>
              </w:rPr>
              <w:t>Իպատրոպիում բրոմիդ+ ֆենոտերոլ հիդրոբրոմիդ /Բերոդուալ լ-թ 20մլ/</w:t>
            </w:r>
          </w:p>
        </w:tc>
      </w:tr>
      <w:tr w:rsidR="008C6BC3" w:rsidRPr="0073376C" w14:paraId="28B319C3" w14:textId="77777777" w:rsidTr="008C6BC3">
        <w:tc>
          <w:tcPr>
            <w:tcW w:w="1701" w:type="dxa"/>
            <w:vAlign w:val="center"/>
          </w:tcPr>
          <w:p w14:paraId="0C900693" w14:textId="2C6C9BBD" w:rsidR="008C6BC3" w:rsidRPr="000971F7" w:rsidRDefault="008C6BC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C58F71E" w14:textId="04F2E9EF"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5,796.00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C0CF8D6" w14:textId="33460E55" w:rsidR="008C6BC3" w:rsidRPr="00E2572C" w:rsidRDefault="008C6BC3" w:rsidP="009F74F6">
            <w:pPr>
              <w:pStyle w:val="23"/>
              <w:spacing w:line="240" w:lineRule="auto"/>
              <w:ind w:firstLine="0"/>
              <w:rPr>
                <w:rFonts w:ascii="Sylfaen" w:hAnsi="Sylfaen"/>
              </w:rPr>
            </w:pPr>
            <w:r w:rsidRPr="00970936">
              <w:rPr>
                <w:rFonts w:ascii="Sylfaen" w:hAnsi="Sylfaen"/>
              </w:rPr>
              <w:t xml:space="preserve">Միդօպտիկ 2.5 % </w:t>
            </w:r>
          </w:p>
        </w:tc>
      </w:tr>
      <w:tr w:rsidR="008C6BC3" w:rsidRPr="00F077D1" w14:paraId="1376AEA7" w14:textId="77777777" w:rsidTr="008C6BC3">
        <w:tc>
          <w:tcPr>
            <w:tcW w:w="1701" w:type="dxa"/>
            <w:vAlign w:val="center"/>
          </w:tcPr>
          <w:p w14:paraId="73601587" w14:textId="498B5818" w:rsidR="008C6BC3" w:rsidRPr="000971F7" w:rsidRDefault="008C6BC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826E0BE" w14:textId="40645141"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2,000.00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688A6E0" w14:textId="28B6470E" w:rsidR="008C6BC3" w:rsidRPr="00E2572C" w:rsidRDefault="008C6BC3" w:rsidP="009F74F6">
            <w:pPr>
              <w:pStyle w:val="23"/>
              <w:spacing w:line="240" w:lineRule="auto"/>
              <w:ind w:firstLine="0"/>
              <w:rPr>
                <w:rFonts w:ascii="Sylfaen" w:hAnsi="Sylfaen"/>
              </w:rPr>
            </w:pPr>
            <w:r w:rsidRPr="00970936">
              <w:rPr>
                <w:rFonts w:ascii="Sylfaen" w:hAnsi="Sylfaen"/>
              </w:rPr>
              <w:t>Դիմիդրոլ 1% 1մլ</w:t>
            </w:r>
          </w:p>
        </w:tc>
      </w:tr>
      <w:tr w:rsidR="008C6BC3" w:rsidRPr="008C6BC3" w14:paraId="1FA58A1F" w14:textId="77777777" w:rsidTr="008C6BC3">
        <w:tc>
          <w:tcPr>
            <w:tcW w:w="1701" w:type="dxa"/>
            <w:vAlign w:val="center"/>
          </w:tcPr>
          <w:p w14:paraId="0235BDB4" w14:textId="29B5071C" w:rsidR="008C6BC3" w:rsidRPr="000971F7" w:rsidRDefault="008C6BC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2BB57F6" w14:textId="5B7E5A1A"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5,600.00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82A73B4" w14:textId="2A12FEC5" w:rsidR="008C6BC3" w:rsidRPr="000971F7" w:rsidRDefault="008C6BC3" w:rsidP="009F74F6">
            <w:pPr>
              <w:pStyle w:val="23"/>
              <w:spacing w:line="240" w:lineRule="auto"/>
              <w:ind w:firstLine="0"/>
              <w:rPr>
                <w:rFonts w:ascii="Sylfaen" w:hAnsi="Sylfaen"/>
                <w:lang w:val="hy-AM"/>
              </w:rPr>
            </w:pPr>
            <w:r w:rsidRPr="00970936">
              <w:rPr>
                <w:rFonts w:ascii="Sylfaen" w:hAnsi="Sylfaen"/>
              </w:rPr>
              <w:t>Պապավերին ամպուլա 20մգ/մլ-2մլ</w:t>
            </w:r>
          </w:p>
        </w:tc>
      </w:tr>
      <w:tr w:rsidR="008C6BC3" w:rsidRPr="0073376C" w14:paraId="745DEDA0" w14:textId="77777777" w:rsidTr="008C6BC3">
        <w:tc>
          <w:tcPr>
            <w:tcW w:w="1701" w:type="dxa"/>
            <w:vAlign w:val="center"/>
          </w:tcPr>
          <w:p w14:paraId="3C3817C0" w14:textId="20DE95BE"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EF4077A" w14:textId="34A3275C"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31,250.00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2CFAE4A" w14:textId="53FED8F8" w:rsidR="008C6BC3" w:rsidRPr="00E2572C" w:rsidRDefault="008C6BC3" w:rsidP="009F74F6">
            <w:pPr>
              <w:pStyle w:val="23"/>
              <w:spacing w:line="240" w:lineRule="auto"/>
              <w:ind w:firstLine="0"/>
              <w:rPr>
                <w:rFonts w:ascii="Sylfaen" w:hAnsi="Sylfaen"/>
              </w:rPr>
            </w:pPr>
            <w:r w:rsidRPr="00970936">
              <w:rPr>
                <w:rFonts w:ascii="Sylfaen" w:hAnsi="Sylfaen"/>
              </w:rPr>
              <w:t>Պանտենոլ սփրեյ 5 % 58գ</w:t>
            </w:r>
          </w:p>
        </w:tc>
      </w:tr>
      <w:tr w:rsidR="008C6BC3" w:rsidRPr="0073376C" w14:paraId="2092689A" w14:textId="77777777" w:rsidTr="008C6BC3">
        <w:tc>
          <w:tcPr>
            <w:tcW w:w="1701" w:type="dxa"/>
            <w:vAlign w:val="center"/>
          </w:tcPr>
          <w:p w14:paraId="34E537A3" w14:textId="162358F7"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894402E" w14:textId="484AF87A"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1,400.00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A6F07FE" w14:textId="2BC475D2" w:rsidR="008C6BC3" w:rsidRPr="00E2572C" w:rsidRDefault="008C6BC3" w:rsidP="009F74F6">
            <w:pPr>
              <w:pStyle w:val="23"/>
              <w:spacing w:line="240" w:lineRule="auto"/>
              <w:ind w:firstLine="0"/>
              <w:rPr>
                <w:rFonts w:ascii="Sylfaen" w:hAnsi="Sylfaen"/>
              </w:rPr>
            </w:pPr>
            <w:r w:rsidRPr="00970936">
              <w:rPr>
                <w:rFonts w:ascii="Sylfaen" w:hAnsi="Sylfaen"/>
              </w:rPr>
              <w:t>տետրացիկլին 1% ակնաքսուք</w:t>
            </w:r>
          </w:p>
        </w:tc>
      </w:tr>
      <w:tr w:rsidR="008C6BC3" w:rsidRPr="008C6BC3" w14:paraId="44918F4F" w14:textId="77777777" w:rsidTr="008C6BC3">
        <w:tc>
          <w:tcPr>
            <w:tcW w:w="1701" w:type="dxa"/>
            <w:vAlign w:val="center"/>
          </w:tcPr>
          <w:p w14:paraId="63EC3462" w14:textId="6518C562"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7A26DBD" w14:textId="3A73F0C5"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5,200.00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D58D935" w14:textId="40F86AA9" w:rsidR="008C6BC3" w:rsidRPr="00E2572C" w:rsidRDefault="008C6BC3" w:rsidP="009F74F6">
            <w:pPr>
              <w:pStyle w:val="23"/>
              <w:spacing w:line="240" w:lineRule="auto"/>
              <w:ind w:firstLine="0"/>
              <w:rPr>
                <w:rFonts w:ascii="Sylfaen" w:hAnsi="Sylfaen"/>
              </w:rPr>
            </w:pPr>
            <w:r w:rsidRPr="00970936">
              <w:rPr>
                <w:rFonts w:ascii="Sylfaen" w:hAnsi="Sylfaen"/>
              </w:rPr>
              <w:t>Դիբազոլ ամպուլա  1%/1մլ</w:t>
            </w:r>
          </w:p>
        </w:tc>
      </w:tr>
      <w:tr w:rsidR="008C6BC3" w:rsidRPr="0073376C" w14:paraId="6917167F" w14:textId="77777777" w:rsidTr="008C6BC3">
        <w:tc>
          <w:tcPr>
            <w:tcW w:w="1701" w:type="dxa"/>
            <w:vAlign w:val="center"/>
          </w:tcPr>
          <w:p w14:paraId="0186B250" w14:textId="02592FA6"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7736867" w14:textId="521FCB73"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24,340.00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178F9E2" w14:textId="21DE233F" w:rsidR="008C6BC3" w:rsidRPr="00E2572C" w:rsidRDefault="008C6BC3" w:rsidP="009F74F6">
            <w:pPr>
              <w:pStyle w:val="23"/>
              <w:spacing w:line="240" w:lineRule="auto"/>
              <w:ind w:firstLine="0"/>
              <w:rPr>
                <w:rFonts w:ascii="Sylfaen" w:hAnsi="Sylfaen"/>
              </w:rPr>
            </w:pPr>
            <w:r w:rsidRPr="00970936">
              <w:rPr>
                <w:rFonts w:ascii="Sylfaen" w:hAnsi="Sylfaen"/>
              </w:rPr>
              <w:t>Բետադինի քսուք</w:t>
            </w:r>
          </w:p>
        </w:tc>
      </w:tr>
      <w:tr w:rsidR="008C6BC3" w:rsidRPr="008C6BC3" w14:paraId="58B05B9C" w14:textId="77777777" w:rsidTr="008C6BC3">
        <w:tc>
          <w:tcPr>
            <w:tcW w:w="1701" w:type="dxa"/>
            <w:vAlign w:val="center"/>
          </w:tcPr>
          <w:p w14:paraId="15A29FC9" w14:textId="3285AE20"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AD89FC3" w14:textId="580DA027"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57,960.00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375C918" w14:textId="7361A68D" w:rsidR="008C6BC3" w:rsidRPr="00E2572C" w:rsidRDefault="008C6BC3" w:rsidP="009F74F6">
            <w:pPr>
              <w:pStyle w:val="23"/>
              <w:spacing w:line="240" w:lineRule="auto"/>
              <w:ind w:firstLine="0"/>
              <w:rPr>
                <w:rFonts w:ascii="Sylfaen" w:hAnsi="Sylfaen"/>
              </w:rPr>
            </w:pPr>
            <w:r w:rsidRPr="00970936">
              <w:rPr>
                <w:rFonts w:ascii="Sylfaen" w:hAnsi="Sylfaen"/>
              </w:rPr>
              <w:t>Տետրակային ա/կ</w:t>
            </w:r>
          </w:p>
        </w:tc>
      </w:tr>
      <w:tr w:rsidR="008C6BC3" w:rsidRPr="008C6BC3" w14:paraId="3D874015" w14:textId="77777777" w:rsidTr="008C6BC3">
        <w:tc>
          <w:tcPr>
            <w:tcW w:w="1701" w:type="dxa"/>
            <w:vAlign w:val="center"/>
          </w:tcPr>
          <w:p w14:paraId="24CAD53B" w14:textId="4D75CBA8"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46309E2" w14:textId="48FF696F"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3,750.00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67EE796" w14:textId="11B0AE31" w:rsidR="008C6BC3" w:rsidRPr="00E2572C" w:rsidRDefault="008C6BC3" w:rsidP="009F74F6">
            <w:pPr>
              <w:pStyle w:val="23"/>
              <w:spacing w:line="240" w:lineRule="auto"/>
              <w:ind w:firstLine="0"/>
              <w:rPr>
                <w:rFonts w:ascii="Sylfaen" w:hAnsi="Sylfaen"/>
              </w:rPr>
            </w:pPr>
            <w:r w:rsidRPr="00970936">
              <w:rPr>
                <w:rFonts w:ascii="Sylfaen" w:hAnsi="Sylfaen"/>
              </w:rPr>
              <w:t xml:space="preserve">կատվախոտի թանձր հանուկ դեղահատեր թաղանթապատ, 20մգ   N50                                                                                         </w:t>
            </w:r>
          </w:p>
        </w:tc>
      </w:tr>
      <w:tr w:rsidR="008C6BC3" w:rsidRPr="0073376C" w14:paraId="677DC11B" w14:textId="77777777" w:rsidTr="008C6BC3">
        <w:tc>
          <w:tcPr>
            <w:tcW w:w="1701" w:type="dxa"/>
            <w:vAlign w:val="center"/>
          </w:tcPr>
          <w:p w14:paraId="1E8CCE61" w14:textId="3B12C832"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AD61723" w14:textId="0C5F6405"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1,668.00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2426086" w14:textId="119A6DAF" w:rsidR="008C6BC3" w:rsidRPr="00E2572C" w:rsidRDefault="008C6BC3" w:rsidP="009F74F6">
            <w:pPr>
              <w:pStyle w:val="23"/>
              <w:spacing w:line="240" w:lineRule="auto"/>
              <w:ind w:firstLine="0"/>
              <w:rPr>
                <w:rFonts w:ascii="Sylfaen" w:hAnsi="Sylfaen"/>
              </w:rPr>
            </w:pPr>
            <w:r w:rsidRPr="00970936">
              <w:rPr>
                <w:rFonts w:ascii="Sylfaen" w:hAnsi="Sylfaen"/>
              </w:rPr>
              <w:t xml:space="preserve">Էպինեֆրինի լուծույթ 0.1% 1մլ </w:t>
            </w:r>
          </w:p>
        </w:tc>
      </w:tr>
      <w:tr w:rsidR="008C6BC3" w:rsidRPr="0073376C" w14:paraId="1FB8C1CF" w14:textId="77777777" w:rsidTr="008C6BC3">
        <w:tc>
          <w:tcPr>
            <w:tcW w:w="1701" w:type="dxa"/>
            <w:vAlign w:val="center"/>
          </w:tcPr>
          <w:p w14:paraId="62998CB1" w14:textId="5A96E9AC"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7B74EDF" w14:textId="2FE2C19B"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840.00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E59A26C" w14:textId="672D917D" w:rsidR="008C6BC3" w:rsidRPr="00E2572C" w:rsidRDefault="008C6BC3" w:rsidP="009F74F6">
            <w:pPr>
              <w:pStyle w:val="23"/>
              <w:spacing w:line="240" w:lineRule="auto"/>
              <w:ind w:firstLine="0"/>
              <w:rPr>
                <w:rFonts w:ascii="Sylfaen" w:hAnsi="Sylfaen"/>
              </w:rPr>
            </w:pPr>
            <w:r w:rsidRPr="00970936">
              <w:rPr>
                <w:rFonts w:ascii="Sylfaen" w:hAnsi="Sylfaen"/>
              </w:rPr>
              <w:t>Գլյուկոզա 40%</w:t>
            </w:r>
          </w:p>
        </w:tc>
      </w:tr>
      <w:tr w:rsidR="008C6BC3" w:rsidRPr="0073376C" w14:paraId="5B553ACE" w14:textId="77777777" w:rsidTr="008C6BC3">
        <w:tc>
          <w:tcPr>
            <w:tcW w:w="1701" w:type="dxa"/>
            <w:vAlign w:val="center"/>
          </w:tcPr>
          <w:p w14:paraId="3E22A186" w14:textId="6A8F5E92"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19B5B69" w14:textId="517B9E2F"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1,154.00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00E9ACB" w14:textId="7CE01324" w:rsidR="008C6BC3" w:rsidRPr="003A3AE1" w:rsidRDefault="008C6BC3" w:rsidP="009F74F6">
            <w:pPr>
              <w:pStyle w:val="23"/>
              <w:spacing w:line="240" w:lineRule="auto"/>
              <w:ind w:firstLine="0"/>
              <w:rPr>
                <w:rFonts w:ascii="Sylfaen" w:hAnsi="Sylfaen" w:cs="Calibri"/>
                <w:color w:val="000000"/>
              </w:rPr>
            </w:pPr>
            <w:r w:rsidRPr="00970936">
              <w:rPr>
                <w:rFonts w:ascii="Sylfaen" w:hAnsi="Sylfaen"/>
              </w:rPr>
              <w:t>Դիազեպամ 0.5% լուծույթ</w:t>
            </w:r>
          </w:p>
        </w:tc>
      </w:tr>
      <w:tr w:rsidR="008C6BC3" w:rsidRPr="0073376C" w14:paraId="5A49E311" w14:textId="77777777" w:rsidTr="008C6BC3">
        <w:tc>
          <w:tcPr>
            <w:tcW w:w="1701" w:type="dxa"/>
            <w:vAlign w:val="center"/>
          </w:tcPr>
          <w:p w14:paraId="0733CFDA" w14:textId="192C073E"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9B99C89" w14:textId="071EABDA"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2,800.00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0B71268" w14:textId="520DBFA9" w:rsidR="008C6BC3" w:rsidRPr="003A3AE1" w:rsidRDefault="008C6BC3" w:rsidP="009F74F6">
            <w:pPr>
              <w:pStyle w:val="23"/>
              <w:spacing w:line="240" w:lineRule="auto"/>
              <w:ind w:firstLine="0"/>
              <w:rPr>
                <w:rFonts w:ascii="Sylfaen" w:hAnsi="Sylfaen" w:cs="Calibri"/>
                <w:color w:val="000000"/>
              </w:rPr>
            </w:pPr>
            <w:r w:rsidRPr="00970936">
              <w:rPr>
                <w:rFonts w:ascii="Sylfaen" w:hAnsi="Sylfaen"/>
              </w:rPr>
              <w:t>Կարդիամին ամպուլա 25% 2ml</w:t>
            </w:r>
          </w:p>
        </w:tc>
      </w:tr>
      <w:tr w:rsidR="008C6BC3" w:rsidRPr="008C6BC3" w14:paraId="053BB847" w14:textId="77777777" w:rsidTr="008C6BC3">
        <w:tc>
          <w:tcPr>
            <w:tcW w:w="1701" w:type="dxa"/>
            <w:vAlign w:val="center"/>
          </w:tcPr>
          <w:p w14:paraId="2FFE265E" w14:textId="491EA732"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412AA48" w14:textId="08FFA91B"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3,000.00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B1B6699" w14:textId="39F996BB" w:rsidR="008C6BC3" w:rsidRPr="003A3AE1" w:rsidRDefault="008C6BC3" w:rsidP="009F74F6">
            <w:pPr>
              <w:pStyle w:val="23"/>
              <w:spacing w:line="240" w:lineRule="auto"/>
              <w:ind w:firstLine="0"/>
              <w:rPr>
                <w:rFonts w:ascii="Sylfaen" w:hAnsi="Sylfaen" w:cs="Calibri"/>
                <w:color w:val="000000"/>
              </w:rPr>
            </w:pPr>
            <w:r w:rsidRPr="00970936">
              <w:rPr>
                <w:rFonts w:ascii="Sylfaen" w:hAnsi="Sylfaen"/>
              </w:rPr>
              <w:t>Նատրի թեոսուլֆատ 30%5մլ</w:t>
            </w:r>
          </w:p>
        </w:tc>
      </w:tr>
      <w:tr w:rsidR="008C6BC3" w:rsidRPr="0073376C" w14:paraId="7621EDFD" w14:textId="77777777" w:rsidTr="008C6BC3">
        <w:tc>
          <w:tcPr>
            <w:tcW w:w="1701" w:type="dxa"/>
            <w:vAlign w:val="center"/>
          </w:tcPr>
          <w:p w14:paraId="1E802F63" w14:textId="3801028E"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lastRenderedPageBreak/>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6A6A3B6" w14:textId="541355AC"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1E3402E" w14:textId="3DB27C84" w:rsidR="008C6BC3" w:rsidRPr="003A3AE1" w:rsidRDefault="008C6BC3" w:rsidP="009F74F6">
            <w:pPr>
              <w:pStyle w:val="23"/>
              <w:spacing w:line="240" w:lineRule="auto"/>
              <w:ind w:firstLine="0"/>
              <w:rPr>
                <w:rFonts w:ascii="Sylfaen" w:hAnsi="Sylfaen" w:cs="Calibri"/>
                <w:color w:val="000000"/>
              </w:rPr>
            </w:pPr>
            <w:r w:rsidRPr="00970936">
              <w:rPr>
                <w:rFonts w:ascii="Sylfaen" w:hAnsi="Sylfaen"/>
              </w:rPr>
              <w:t xml:space="preserve">Տաուֆոն </w:t>
            </w:r>
          </w:p>
        </w:tc>
      </w:tr>
      <w:tr w:rsidR="008C6BC3" w:rsidRPr="0073376C" w14:paraId="6D1A31EF" w14:textId="77777777" w:rsidTr="008C6BC3">
        <w:tc>
          <w:tcPr>
            <w:tcW w:w="1701" w:type="dxa"/>
            <w:vAlign w:val="center"/>
          </w:tcPr>
          <w:p w14:paraId="059EB76C" w14:textId="19CBCFD0"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4EF6940" w14:textId="6B0639D6"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FA58CDF" w14:textId="065C3049" w:rsidR="008C6BC3" w:rsidRPr="003A3AE1" w:rsidRDefault="008C6BC3" w:rsidP="009F74F6">
            <w:pPr>
              <w:pStyle w:val="23"/>
              <w:spacing w:line="240" w:lineRule="auto"/>
              <w:ind w:firstLine="0"/>
              <w:rPr>
                <w:rFonts w:ascii="Sylfaen" w:hAnsi="Sylfaen" w:cs="Calibri"/>
                <w:color w:val="000000"/>
              </w:rPr>
            </w:pPr>
            <w:r w:rsidRPr="00970936">
              <w:rPr>
                <w:rFonts w:ascii="Sylfaen" w:hAnsi="Sylfaen"/>
              </w:rPr>
              <w:t>Վիզիպրես /դորզոլամիդ/</w:t>
            </w:r>
          </w:p>
        </w:tc>
      </w:tr>
      <w:tr w:rsidR="008C6BC3" w:rsidRPr="0073376C" w14:paraId="53D65D72" w14:textId="77777777" w:rsidTr="008C6BC3">
        <w:tc>
          <w:tcPr>
            <w:tcW w:w="1701" w:type="dxa"/>
            <w:vAlign w:val="center"/>
          </w:tcPr>
          <w:p w14:paraId="05E62DBC" w14:textId="3AF02A51"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A753D7E" w14:textId="4DD53449"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67,950.00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EC4ED75" w14:textId="55849003" w:rsidR="008C6BC3" w:rsidRPr="003A3AE1" w:rsidRDefault="008C6BC3" w:rsidP="007A2CB5">
            <w:pPr>
              <w:rPr>
                <w:rFonts w:ascii="Calibri" w:hAnsi="Calibri" w:cs="Calibri"/>
                <w:color w:val="000000"/>
                <w:sz w:val="20"/>
                <w:szCs w:val="20"/>
              </w:rPr>
            </w:pPr>
            <w:r w:rsidRPr="00970936">
              <w:rPr>
                <w:rFonts w:ascii="Sylfaen" w:hAnsi="Sylfaen"/>
                <w:sz w:val="20"/>
              </w:rPr>
              <w:t>Բրիմօպտիկ</w:t>
            </w:r>
          </w:p>
        </w:tc>
      </w:tr>
      <w:tr w:rsidR="008C6BC3" w:rsidRPr="0073376C" w14:paraId="30CE6D83" w14:textId="77777777" w:rsidTr="008C6BC3">
        <w:tc>
          <w:tcPr>
            <w:tcW w:w="1701" w:type="dxa"/>
            <w:vAlign w:val="center"/>
          </w:tcPr>
          <w:p w14:paraId="53EE7DCD" w14:textId="2A943168"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F5D1635" w14:textId="4DBDCBFA"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27,200.00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129EF4F" w14:textId="5BA6A8A6" w:rsidR="008C6BC3" w:rsidRPr="003A3AE1" w:rsidRDefault="008C6BC3" w:rsidP="007A2CB5">
            <w:pPr>
              <w:rPr>
                <w:rFonts w:ascii="Sylfaen" w:hAnsi="Sylfaen" w:cs="Calibri"/>
                <w:color w:val="000000"/>
                <w:sz w:val="20"/>
                <w:szCs w:val="20"/>
              </w:rPr>
            </w:pPr>
            <w:r w:rsidRPr="00970936">
              <w:rPr>
                <w:rFonts w:ascii="Sylfaen" w:hAnsi="Sylfaen"/>
                <w:sz w:val="20"/>
              </w:rPr>
              <w:t>Լևոմեկոլ բորիմեդ քսուք</w:t>
            </w:r>
          </w:p>
        </w:tc>
      </w:tr>
      <w:tr w:rsidR="008C6BC3" w:rsidRPr="0073376C" w14:paraId="1D984890" w14:textId="77777777" w:rsidTr="008C6BC3">
        <w:tc>
          <w:tcPr>
            <w:tcW w:w="1701" w:type="dxa"/>
            <w:vAlign w:val="center"/>
          </w:tcPr>
          <w:p w14:paraId="6FC6A728" w14:textId="12381D4E"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307A384" w14:textId="13196D98"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718CDB4" w14:textId="6BABFB6F" w:rsidR="008C6BC3" w:rsidRPr="003A3AE1" w:rsidRDefault="008C6BC3" w:rsidP="007A2CB5">
            <w:pPr>
              <w:rPr>
                <w:rFonts w:ascii="Sylfaen" w:hAnsi="Sylfaen" w:cs="Calibri"/>
                <w:color w:val="000000"/>
                <w:sz w:val="20"/>
                <w:szCs w:val="20"/>
              </w:rPr>
            </w:pPr>
            <w:r w:rsidRPr="00970936">
              <w:rPr>
                <w:rFonts w:ascii="Sylfaen" w:hAnsi="Sylfaen"/>
                <w:sz w:val="20"/>
              </w:rPr>
              <w:t>Ցինկի քսուք</w:t>
            </w:r>
          </w:p>
        </w:tc>
      </w:tr>
      <w:tr w:rsidR="008C6BC3" w:rsidRPr="0073376C" w14:paraId="6A0D2C96" w14:textId="77777777" w:rsidTr="008C6BC3">
        <w:tc>
          <w:tcPr>
            <w:tcW w:w="1701" w:type="dxa"/>
            <w:vAlign w:val="center"/>
          </w:tcPr>
          <w:p w14:paraId="0ADFED16" w14:textId="0DC8E77F"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B970C7B" w14:textId="543CF253"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CC699F4" w14:textId="2247F9CB" w:rsidR="008C6BC3" w:rsidRPr="003A3AE1" w:rsidRDefault="008C6BC3" w:rsidP="007A2CB5">
            <w:pPr>
              <w:rPr>
                <w:rFonts w:ascii="Sylfaen" w:hAnsi="Sylfaen" w:cs="Calibri"/>
                <w:color w:val="000000"/>
                <w:sz w:val="20"/>
                <w:szCs w:val="20"/>
              </w:rPr>
            </w:pPr>
            <w:r w:rsidRPr="00970936">
              <w:rPr>
                <w:rFonts w:ascii="Sylfaen" w:hAnsi="Sylfaen"/>
                <w:sz w:val="20"/>
              </w:rPr>
              <w:t>Փայտացման անատոքսին</w:t>
            </w:r>
          </w:p>
        </w:tc>
      </w:tr>
      <w:tr w:rsidR="008C6BC3" w:rsidRPr="008C6BC3" w14:paraId="640E47FE" w14:textId="77777777" w:rsidTr="008C6BC3">
        <w:tc>
          <w:tcPr>
            <w:tcW w:w="1701" w:type="dxa"/>
            <w:vAlign w:val="center"/>
          </w:tcPr>
          <w:p w14:paraId="3EB6FAEC" w14:textId="6F65A26A"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CC50B26" w14:textId="65DEBBE2"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E497B5B" w14:textId="35AB3521" w:rsidR="008C6BC3" w:rsidRPr="000971F7" w:rsidRDefault="008C6BC3" w:rsidP="007A2CB5">
            <w:pPr>
              <w:rPr>
                <w:rFonts w:ascii="Sylfaen" w:hAnsi="Sylfaen" w:cs="Calibri"/>
                <w:color w:val="000000"/>
                <w:sz w:val="20"/>
                <w:szCs w:val="20"/>
                <w:lang w:val="af-ZA"/>
              </w:rPr>
            </w:pPr>
            <w:r w:rsidRPr="00970936">
              <w:rPr>
                <w:rFonts w:ascii="Sylfaen" w:hAnsi="Sylfaen"/>
                <w:sz w:val="20"/>
              </w:rPr>
              <w:t>բրիլիանտ կանաչ 1% -զելյոնկա</w:t>
            </w:r>
          </w:p>
        </w:tc>
      </w:tr>
      <w:tr w:rsidR="008C6BC3" w:rsidRPr="0073376C" w14:paraId="1DDDF31A" w14:textId="77777777" w:rsidTr="008C6BC3">
        <w:tc>
          <w:tcPr>
            <w:tcW w:w="1701" w:type="dxa"/>
            <w:vAlign w:val="center"/>
          </w:tcPr>
          <w:p w14:paraId="22ADD1EB" w14:textId="2914ADF3"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15ADAB3" w14:textId="5C0F540A"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71,700.00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584AC98" w14:textId="2744EA5B" w:rsidR="008C6BC3" w:rsidRPr="003A3AE1" w:rsidRDefault="008C6BC3" w:rsidP="007A2CB5">
            <w:pPr>
              <w:rPr>
                <w:rFonts w:ascii="Calibri" w:hAnsi="Calibri" w:cs="Calibri"/>
                <w:color w:val="000000"/>
                <w:sz w:val="20"/>
                <w:szCs w:val="20"/>
              </w:rPr>
            </w:pPr>
            <w:r w:rsidRPr="00970936">
              <w:rPr>
                <w:rFonts w:ascii="Sylfaen" w:hAnsi="Sylfaen"/>
                <w:sz w:val="20"/>
              </w:rPr>
              <w:t>Ցեվիկապ կաթիլներ / Վիտամին Ց/</w:t>
            </w:r>
          </w:p>
        </w:tc>
      </w:tr>
      <w:tr w:rsidR="008C6BC3" w:rsidRPr="0073376C" w14:paraId="63CA5D28" w14:textId="77777777" w:rsidTr="008C6BC3">
        <w:tc>
          <w:tcPr>
            <w:tcW w:w="1701" w:type="dxa"/>
            <w:vAlign w:val="center"/>
          </w:tcPr>
          <w:p w14:paraId="0167DC61" w14:textId="19621D6B"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87E1576" w14:textId="57AC04B4"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80A0763" w14:textId="2C0BC6A3" w:rsidR="008C6BC3" w:rsidRPr="003A3AE1" w:rsidRDefault="008C6BC3" w:rsidP="007A2CB5">
            <w:pPr>
              <w:rPr>
                <w:rFonts w:ascii="Sylfaen" w:hAnsi="Sylfaen" w:cs="Calibri"/>
                <w:color w:val="000000"/>
                <w:sz w:val="20"/>
                <w:szCs w:val="20"/>
              </w:rPr>
            </w:pPr>
            <w:r w:rsidRPr="00970936">
              <w:rPr>
                <w:rFonts w:ascii="Sylfaen" w:hAnsi="Sylfaen"/>
                <w:sz w:val="20"/>
              </w:rPr>
              <w:t>Քսիլոմետազոլին 0.05%</w:t>
            </w:r>
          </w:p>
        </w:tc>
      </w:tr>
      <w:tr w:rsidR="008C6BC3" w:rsidRPr="0073376C" w14:paraId="724F4BD2" w14:textId="77777777" w:rsidTr="008C6BC3">
        <w:tc>
          <w:tcPr>
            <w:tcW w:w="1701" w:type="dxa"/>
            <w:vAlign w:val="center"/>
          </w:tcPr>
          <w:p w14:paraId="309E16A3" w14:textId="640F590D"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BD72BBB" w14:textId="338C0C7A"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8B56778" w14:textId="7D4BB163" w:rsidR="008C6BC3" w:rsidRPr="003A3AE1" w:rsidRDefault="008C6BC3" w:rsidP="007A2CB5">
            <w:pPr>
              <w:rPr>
                <w:rFonts w:ascii="Sylfaen" w:hAnsi="Sylfaen" w:cs="Calibri"/>
                <w:color w:val="000000"/>
                <w:sz w:val="20"/>
                <w:szCs w:val="20"/>
              </w:rPr>
            </w:pPr>
            <w:r w:rsidRPr="00970936">
              <w:rPr>
                <w:rFonts w:ascii="Sylfaen" w:hAnsi="Sylfaen"/>
                <w:sz w:val="20"/>
              </w:rPr>
              <w:t>ակվավիտ Դ վիտամին</w:t>
            </w:r>
          </w:p>
        </w:tc>
      </w:tr>
      <w:tr w:rsidR="008C6BC3" w:rsidRPr="0073376C" w14:paraId="7528E3CF" w14:textId="77777777" w:rsidTr="008C6BC3">
        <w:tc>
          <w:tcPr>
            <w:tcW w:w="1701" w:type="dxa"/>
            <w:vAlign w:val="center"/>
          </w:tcPr>
          <w:p w14:paraId="61CE79F3" w14:textId="3BD836FE"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929494D" w14:textId="64401396"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FEDE9A3" w14:textId="687C0A04" w:rsidR="008C6BC3" w:rsidRPr="003A3AE1" w:rsidRDefault="008C6BC3" w:rsidP="007A2CB5">
            <w:pPr>
              <w:rPr>
                <w:rFonts w:ascii="Sylfaen" w:hAnsi="Sylfaen" w:cs="Calibri"/>
                <w:color w:val="000000"/>
                <w:sz w:val="20"/>
                <w:szCs w:val="20"/>
              </w:rPr>
            </w:pPr>
            <w:r w:rsidRPr="00970936">
              <w:rPr>
                <w:rFonts w:ascii="Sylfaen" w:hAnsi="Sylfaen"/>
                <w:sz w:val="20"/>
              </w:rPr>
              <w:t xml:space="preserve">Իբուֆեն սրվակ </w:t>
            </w:r>
          </w:p>
        </w:tc>
      </w:tr>
      <w:tr w:rsidR="008C6BC3" w:rsidRPr="0073376C" w14:paraId="6EE64B77" w14:textId="77777777" w:rsidTr="008C6BC3">
        <w:tc>
          <w:tcPr>
            <w:tcW w:w="1701" w:type="dxa"/>
            <w:vAlign w:val="center"/>
          </w:tcPr>
          <w:p w14:paraId="452C0642" w14:textId="70C27DFF"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4F8E49F" w14:textId="675DF64E"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344,000.00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B678F04" w14:textId="04E620FA" w:rsidR="008C6BC3" w:rsidRPr="003A3AE1" w:rsidRDefault="008C6BC3" w:rsidP="007A2CB5">
            <w:pPr>
              <w:rPr>
                <w:rFonts w:ascii="Sylfaen" w:hAnsi="Sylfaen" w:cs="Calibri"/>
                <w:color w:val="000000"/>
                <w:sz w:val="20"/>
                <w:szCs w:val="20"/>
              </w:rPr>
            </w:pPr>
            <w:r w:rsidRPr="00970936">
              <w:rPr>
                <w:rFonts w:ascii="Sylfaen" w:hAnsi="Sylfaen"/>
                <w:sz w:val="20"/>
              </w:rPr>
              <w:t>Ամօքսացիլին 250/5մգ</w:t>
            </w:r>
          </w:p>
        </w:tc>
      </w:tr>
      <w:tr w:rsidR="008C6BC3" w:rsidRPr="0073376C" w14:paraId="266A061F" w14:textId="77777777" w:rsidTr="008C6BC3">
        <w:tc>
          <w:tcPr>
            <w:tcW w:w="1701" w:type="dxa"/>
            <w:vAlign w:val="center"/>
          </w:tcPr>
          <w:p w14:paraId="0EC02BF0" w14:textId="706883AA"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D623E45" w14:textId="2E75579E"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15,600.00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CFBE416" w14:textId="0CD6D78B" w:rsidR="008C6BC3" w:rsidRPr="003A3AE1" w:rsidRDefault="008C6BC3" w:rsidP="007A2CB5">
            <w:pPr>
              <w:rPr>
                <w:rFonts w:ascii="Sylfaen" w:hAnsi="Sylfaen" w:cs="Calibri"/>
                <w:color w:val="000000"/>
                <w:sz w:val="20"/>
                <w:szCs w:val="20"/>
              </w:rPr>
            </w:pPr>
            <w:r w:rsidRPr="00970936">
              <w:rPr>
                <w:rFonts w:ascii="Sylfaen" w:hAnsi="Sylfaen"/>
                <w:sz w:val="20"/>
              </w:rPr>
              <w:t xml:space="preserve">Ցետիրիզին 20մլ կաթիլ </w:t>
            </w:r>
          </w:p>
        </w:tc>
      </w:tr>
      <w:tr w:rsidR="008C6BC3" w:rsidRPr="0073376C" w14:paraId="1F99A602" w14:textId="77777777" w:rsidTr="008C6BC3">
        <w:tc>
          <w:tcPr>
            <w:tcW w:w="1701" w:type="dxa"/>
            <w:vAlign w:val="center"/>
          </w:tcPr>
          <w:p w14:paraId="063987DB" w14:textId="748FFD7A"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81D9786" w14:textId="64D5F174"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24AEE02" w14:textId="0BFEEEAF" w:rsidR="008C6BC3" w:rsidRPr="003A3AE1" w:rsidRDefault="008C6BC3" w:rsidP="007A2CB5">
            <w:pPr>
              <w:rPr>
                <w:rFonts w:ascii="Sylfaen" w:hAnsi="Sylfaen" w:cs="Calibri"/>
                <w:color w:val="000000"/>
                <w:sz w:val="20"/>
                <w:szCs w:val="20"/>
              </w:rPr>
            </w:pPr>
            <w:r w:rsidRPr="00970936">
              <w:rPr>
                <w:rFonts w:ascii="Sylfaen" w:hAnsi="Sylfaen"/>
                <w:sz w:val="20"/>
              </w:rPr>
              <w:t>Սիստեմայի շլանգ</w:t>
            </w:r>
          </w:p>
        </w:tc>
      </w:tr>
      <w:tr w:rsidR="008C6BC3" w:rsidRPr="0073376C" w14:paraId="63B716F9" w14:textId="77777777" w:rsidTr="008C6BC3">
        <w:tc>
          <w:tcPr>
            <w:tcW w:w="1701" w:type="dxa"/>
            <w:vAlign w:val="center"/>
          </w:tcPr>
          <w:p w14:paraId="4B751145" w14:textId="52FC20BD"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b/>
                <w:szCs w:val="18"/>
              </w:rPr>
              <w:t>36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5246998" w14:textId="651E1A12"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0F3CAC7" w14:textId="7131878C" w:rsidR="008C6BC3" w:rsidRPr="003A3AE1" w:rsidRDefault="008C6BC3" w:rsidP="007A2CB5">
            <w:pPr>
              <w:rPr>
                <w:rFonts w:ascii="Sylfaen" w:hAnsi="Sylfaen" w:cs="Calibri"/>
                <w:color w:val="000000"/>
                <w:sz w:val="20"/>
                <w:szCs w:val="20"/>
              </w:rPr>
            </w:pPr>
            <w:r w:rsidRPr="00970936">
              <w:rPr>
                <w:rFonts w:ascii="Sylfaen" w:hAnsi="Sylfaen"/>
                <w:sz w:val="20"/>
              </w:rPr>
              <w:t>Ամոնյակի 10% լուծույթ</w:t>
            </w:r>
          </w:p>
        </w:tc>
      </w:tr>
      <w:tr w:rsidR="008C6BC3" w:rsidRPr="0073376C" w14:paraId="4D9D8A3B" w14:textId="77777777" w:rsidTr="008C6BC3">
        <w:tc>
          <w:tcPr>
            <w:tcW w:w="1701" w:type="dxa"/>
            <w:vAlign w:val="center"/>
          </w:tcPr>
          <w:p w14:paraId="3BE651BD" w14:textId="2D80D066"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DDA983B" w14:textId="453D7FCD"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60EB760" w14:textId="2BB5DFDF" w:rsidR="008C6BC3" w:rsidRPr="003A3AE1" w:rsidRDefault="008C6BC3" w:rsidP="007A2CB5">
            <w:pPr>
              <w:rPr>
                <w:rFonts w:ascii="Sylfaen" w:hAnsi="Sylfaen" w:cs="Calibri"/>
                <w:color w:val="000000"/>
                <w:sz w:val="20"/>
                <w:szCs w:val="20"/>
              </w:rPr>
            </w:pPr>
            <w:r w:rsidRPr="00970936">
              <w:rPr>
                <w:rFonts w:ascii="Sylfaen" w:hAnsi="Sylfaen"/>
                <w:sz w:val="20"/>
              </w:rPr>
              <w:t>Նատրիքլոր 0.9% 5մլ N10</w:t>
            </w:r>
          </w:p>
        </w:tc>
      </w:tr>
      <w:tr w:rsidR="008C6BC3" w:rsidRPr="0073376C" w14:paraId="1497D73C" w14:textId="77777777" w:rsidTr="008C6BC3">
        <w:tc>
          <w:tcPr>
            <w:tcW w:w="1701" w:type="dxa"/>
            <w:vAlign w:val="center"/>
          </w:tcPr>
          <w:p w14:paraId="3632C937" w14:textId="41C79572"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55E0B5C" w14:textId="79732F66"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3,860.00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3E6B419" w14:textId="4E500CB9" w:rsidR="008C6BC3" w:rsidRPr="003A3AE1" w:rsidRDefault="008C6BC3" w:rsidP="007A2CB5">
            <w:pPr>
              <w:rPr>
                <w:rFonts w:ascii="Sylfaen" w:hAnsi="Sylfaen" w:cs="Calibri"/>
                <w:color w:val="000000"/>
                <w:sz w:val="20"/>
                <w:szCs w:val="20"/>
              </w:rPr>
            </w:pPr>
            <w:r w:rsidRPr="00970936">
              <w:rPr>
                <w:rFonts w:ascii="Sylfaen" w:hAnsi="Sylfaen"/>
                <w:sz w:val="20"/>
              </w:rPr>
              <w:t>Դրոտավերին հաբեր N20</w:t>
            </w:r>
          </w:p>
        </w:tc>
      </w:tr>
    </w:tbl>
    <w:p w14:paraId="6EC9D94E" w14:textId="77777777"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24D3B36"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47E58193" w14:textId="77777777"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4AA8C103" w14:textId="77777777"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7017D69" w14:textId="77777777" w:rsidR="00F077D1" w:rsidRPr="00292CAC" w:rsidRDefault="00F077D1" w:rsidP="00F077D1">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1F34FF83" w14:textId="77777777" w:rsidR="00F077D1" w:rsidRDefault="00F077D1" w:rsidP="00EF3662">
      <w:pPr>
        <w:pStyle w:val="23"/>
        <w:spacing w:line="240" w:lineRule="auto"/>
        <w:ind w:firstLine="567"/>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144F4F85" w14:textId="3178367D" w:rsidR="00845AA5" w:rsidRPr="000971F7" w:rsidRDefault="00CC049D" w:rsidP="000971F7">
      <w:pPr>
        <w:pStyle w:val="23"/>
        <w:spacing w:line="240" w:lineRule="auto"/>
        <w:ind w:firstLine="567"/>
        <w:rPr>
          <w:rFonts w:ascii="Sylfaen" w:hAnsi="Sylfaen"/>
          <w:lang w:val="hy-AM"/>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proofErr w:type="gramStart"/>
      <w:r w:rsidRPr="00F077D1">
        <w:rPr>
          <w:rFonts w:ascii="Sylfaen" w:hAnsi="Sylfaen" w:cs="Sylfaen"/>
          <w:sz w:val="20"/>
          <w:szCs w:val="20"/>
          <w:lang w:val="en-US" w:eastAsia="en-US"/>
        </w:rPr>
        <w:t>խախտել</w:t>
      </w:r>
      <w:proofErr w:type="gram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lastRenderedPageBreak/>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lastRenderedPageBreak/>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58D0247C"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73376C" w:rsidRPr="00D3666F">
        <w:rPr>
          <w:rFonts w:ascii="Sylfaen" w:hAnsi="Sylfaen" w:cs="Sylfaen"/>
          <w:szCs w:val="24"/>
          <w:u w:val="single"/>
          <w:lang w:val="hy-AM"/>
        </w:rPr>
        <w:t xml:space="preserve"> </w:t>
      </w:r>
      <w:r w:rsidR="0073376C">
        <w:rPr>
          <w:rFonts w:ascii="Sylfaen" w:hAnsi="Sylfaen" w:cs="Sylfaen"/>
          <w:b/>
          <w:u w:val="single"/>
          <w:lang w:val="hy-AM"/>
        </w:rPr>
        <w:t>«7»րդ օրվա ժամը «</w:t>
      </w:r>
      <w:r w:rsidR="0073376C" w:rsidRPr="009425D2">
        <w:rPr>
          <w:rFonts w:ascii="Sylfaen" w:hAnsi="Sylfaen" w:cs="Sylfaen"/>
          <w:b/>
          <w:u w:val="single"/>
          <w:lang w:val="hy-AM"/>
        </w:rPr>
        <w:t>1</w:t>
      </w:r>
      <w:r w:rsidR="0073376C">
        <w:rPr>
          <w:rFonts w:ascii="Sylfaen" w:hAnsi="Sylfaen" w:cs="Sylfaen"/>
          <w:b/>
          <w:u w:val="single"/>
          <w:lang w:val="hy-AM"/>
        </w:rPr>
        <w:t>5</w:t>
      </w:r>
      <w:r w:rsidR="0073376C" w:rsidRPr="0045120C">
        <w:rPr>
          <w:rFonts w:ascii="Sylfaen" w:hAnsi="Sylfaen" w:cs="Sylfaen"/>
          <w:b/>
          <w:u w:val="single"/>
          <w:lang w:val="hy-AM"/>
        </w:rPr>
        <w:t>:00</w:t>
      </w:r>
      <w:r w:rsidR="0073376C" w:rsidRPr="00D3666F">
        <w:rPr>
          <w:rFonts w:ascii="Sylfaen" w:hAnsi="Sylfaen" w:cs="Sylfaen"/>
          <w:b/>
          <w:u w:val="single"/>
          <w:lang w:val="hy-AM"/>
        </w:rPr>
        <w:t xml:space="preserve">»-ն </w:t>
      </w:r>
      <w:r w:rsidR="0073376C" w:rsidRPr="009425D2">
        <w:rPr>
          <w:rFonts w:ascii="Sylfaen" w:hAnsi="Sylfaen" w:cs="Sylfaen"/>
          <w:b/>
          <w:u w:val="single"/>
          <w:lang w:val="hy-AM"/>
        </w:rPr>
        <w:t xml:space="preserve">Երևանի </w:t>
      </w:r>
      <w:r w:rsidR="0073376C" w:rsidRPr="00D3666F">
        <w:rPr>
          <w:rFonts w:ascii="Sylfaen" w:hAnsi="Sylfaen" w:cs="Sylfaen"/>
          <w:b/>
          <w:u w:val="single"/>
          <w:lang w:val="hy-AM"/>
        </w:rPr>
        <w:t xml:space="preserve">«Արշակունյաց» </w:t>
      </w:r>
      <w:r w:rsidR="0073376C" w:rsidRPr="009425D2">
        <w:rPr>
          <w:rFonts w:ascii="Sylfaen" w:hAnsi="Sylfaen" w:cs="Sylfaen"/>
          <w:b/>
          <w:u w:val="single"/>
          <w:lang w:val="hy-AM"/>
        </w:rPr>
        <w:t xml:space="preserve">ԱԿ </w:t>
      </w:r>
      <w:r w:rsidR="0073376C" w:rsidRPr="00D3666F">
        <w:rPr>
          <w:rFonts w:ascii="Sylfaen" w:hAnsi="Sylfaen" w:cs="Sylfaen"/>
          <w:b/>
          <w:u w:val="single"/>
          <w:lang w:val="hy-AM"/>
        </w:rPr>
        <w:t xml:space="preserve">ՓԲԸ հասցեով։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14825FF0" w:rsidR="004348F9" w:rsidRPr="000971F7"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0971F7">
        <w:rPr>
          <w:rFonts w:ascii="Sylfaen" w:hAnsi="Sylfaen" w:cs="Sylfaen"/>
          <w:lang w:val="ru-RU"/>
        </w:rPr>
        <w:t>ընթացակարգի</w:t>
      </w:r>
      <w:r w:rsidR="004348F9" w:rsidRPr="000971F7">
        <w:rPr>
          <w:rFonts w:ascii="Sylfaen" w:hAnsi="Sylfaen" w:cs="Sylfaen"/>
        </w:rPr>
        <w:t xml:space="preserve"> </w:t>
      </w:r>
      <w:r w:rsidR="004348F9" w:rsidRPr="000971F7">
        <w:rPr>
          <w:rFonts w:ascii="Sylfaen" w:hAnsi="Sylfaen" w:cs="Sylfaen"/>
          <w:lang w:val="ru-RU"/>
        </w:rPr>
        <w:t>հայտարարությունը</w:t>
      </w:r>
      <w:r w:rsidR="004348F9" w:rsidRPr="000971F7">
        <w:rPr>
          <w:rFonts w:ascii="Sylfaen" w:hAnsi="Sylfaen" w:cs="Sylfaen"/>
        </w:rPr>
        <w:t xml:space="preserve"> </w:t>
      </w:r>
      <w:r w:rsidR="004348F9" w:rsidRPr="000971F7">
        <w:rPr>
          <w:rFonts w:ascii="Sylfaen" w:hAnsi="Sylfaen" w:cs="Sylfaen"/>
          <w:lang w:val="ru-RU"/>
        </w:rPr>
        <w:t>և</w:t>
      </w:r>
      <w:r w:rsidR="004348F9" w:rsidRPr="000971F7">
        <w:rPr>
          <w:rFonts w:ascii="Sylfaen" w:hAnsi="Sylfaen" w:cs="Sylfaen"/>
        </w:rPr>
        <w:t xml:space="preserve"> </w:t>
      </w:r>
      <w:r w:rsidR="004348F9" w:rsidRPr="000971F7">
        <w:rPr>
          <w:rFonts w:ascii="Sylfaen" w:hAnsi="Sylfaen" w:cs="Sylfaen"/>
          <w:lang w:val="ru-RU"/>
        </w:rPr>
        <w:t>հրավերը</w:t>
      </w:r>
      <w:r w:rsidR="004348F9" w:rsidRPr="000971F7">
        <w:rPr>
          <w:rFonts w:ascii="Sylfaen" w:hAnsi="Sylfaen" w:cs="Sylfaen"/>
        </w:rPr>
        <w:t xml:space="preserve"> </w:t>
      </w:r>
      <w:r w:rsidR="00627351" w:rsidRPr="000971F7">
        <w:rPr>
          <w:rFonts w:ascii="Sylfaen" w:hAnsi="Sylfaen" w:cs="Sylfaen"/>
          <w:lang w:val="en-US"/>
        </w:rPr>
        <w:t>տեղեկագրում</w:t>
      </w:r>
      <w:r w:rsidR="004348F9" w:rsidRPr="000971F7">
        <w:rPr>
          <w:rFonts w:ascii="Sylfaen" w:hAnsi="Sylfaen" w:cs="Sylfaen"/>
        </w:rPr>
        <w:t xml:space="preserve"> </w:t>
      </w:r>
      <w:r w:rsidR="004348F9" w:rsidRPr="000971F7">
        <w:rPr>
          <w:rFonts w:ascii="Sylfaen" w:hAnsi="Sylfaen" w:cs="Sylfaen"/>
          <w:lang w:val="en-US"/>
        </w:rPr>
        <w:t>հ</w:t>
      </w:r>
      <w:r w:rsidR="004348F9" w:rsidRPr="000971F7">
        <w:rPr>
          <w:rFonts w:ascii="Sylfaen" w:hAnsi="Sylfaen" w:cs="Sylfaen"/>
          <w:lang w:val="ru-RU"/>
        </w:rPr>
        <w:t>րապարակվելու</w:t>
      </w:r>
      <w:r w:rsidR="004348F9" w:rsidRPr="000971F7">
        <w:rPr>
          <w:rFonts w:ascii="Sylfaen" w:hAnsi="Sylfaen" w:cs="Sylfaen"/>
        </w:rPr>
        <w:t xml:space="preserve"> </w:t>
      </w:r>
      <w:r w:rsidR="004348F9" w:rsidRPr="000971F7">
        <w:rPr>
          <w:rFonts w:ascii="Sylfaen" w:hAnsi="Sylfaen" w:cs="Sylfaen"/>
          <w:lang w:val="en-US"/>
        </w:rPr>
        <w:t>օրվանից</w:t>
      </w:r>
      <w:r w:rsidR="004348F9" w:rsidRPr="000971F7">
        <w:rPr>
          <w:rFonts w:ascii="Sylfaen" w:hAnsi="Sylfaen" w:cs="Sylfaen"/>
        </w:rPr>
        <w:t xml:space="preserve"> </w:t>
      </w:r>
      <w:r w:rsidR="004348F9" w:rsidRPr="000971F7">
        <w:rPr>
          <w:rFonts w:ascii="Sylfaen" w:hAnsi="Sylfaen" w:cs="Sylfaen"/>
          <w:lang w:val="ru-RU"/>
        </w:rPr>
        <w:t>հաշված</w:t>
      </w:r>
      <w:r w:rsidR="00F077D1" w:rsidRPr="000971F7">
        <w:rPr>
          <w:rFonts w:ascii="Sylfaen" w:hAnsi="Sylfaen" w:cs="Sylfaen"/>
        </w:rPr>
        <w:t xml:space="preserve"> </w:t>
      </w:r>
      <w:r w:rsidR="00F077D1" w:rsidRPr="000971F7">
        <w:rPr>
          <w:rFonts w:ascii="Sylfaen" w:hAnsi="Sylfaen" w:cs="Sylfaen"/>
          <w:b/>
          <w:u w:val="single"/>
        </w:rPr>
        <w:t>«</w:t>
      </w:r>
      <w:r w:rsidR="00F077D1" w:rsidRPr="000971F7">
        <w:rPr>
          <w:rFonts w:ascii="Sylfaen" w:hAnsi="Sylfaen" w:cs="Sylfaen"/>
          <w:b/>
          <w:u w:val="single"/>
          <w:lang w:val="hy-AM"/>
        </w:rPr>
        <w:t>7</w:t>
      </w:r>
      <w:r w:rsidR="00F077D1" w:rsidRPr="000971F7">
        <w:rPr>
          <w:rFonts w:ascii="Sylfaen" w:hAnsi="Sylfaen" w:cs="Sylfaen"/>
          <w:b/>
          <w:u w:val="single"/>
        </w:rPr>
        <w:t>»</w:t>
      </w:r>
      <w:r w:rsidR="00F077D1" w:rsidRPr="000971F7">
        <w:rPr>
          <w:rFonts w:ascii="Sylfaen" w:hAnsi="Sylfaen" w:cs="Sylfaen"/>
          <w:b/>
          <w:u w:val="single"/>
          <w:lang w:val="ru-RU"/>
        </w:rPr>
        <w:t>րդ</w:t>
      </w:r>
      <w:r w:rsidR="00F077D1" w:rsidRPr="000971F7">
        <w:rPr>
          <w:rFonts w:ascii="Sylfaen" w:hAnsi="Sylfaen" w:cs="Sylfaen"/>
          <w:b/>
          <w:u w:val="single"/>
        </w:rPr>
        <w:t xml:space="preserve"> </w:t>
      </w:r>
      <w:r w:rsidR="00F077D1" w:rsidRPr="000971F7">
        <w:rPr>
          <w:rFonts w:ascii="Sylfaen" w:hAnsi="Sylfaen" w:cs="Sylfaen"/>
          <w:b/>
          <w:u w:val="single"/>
          <w:lang w:val="ru-RU"/>
        </w:rPr>
        <w:t>օրվա</w:t>
      </w:r>
      <w:r w:rsidR="00F077D1" w:rsidRPr="000971F7">
        <w:rPr>
          <w:rFonts w:ascii="Sylfaen" w:hAnsi="Sylfaen" w:cs="Sylfaen"/>
          <w:b/>
          <w:u w:val="single"/>
        </w:rPr>
        <w:t xml:space="preserve"> </w:t>
      </w:r>
      <w:r w:rsidR="00F077D1" w:rsidRPr="000971F7">
        <w:rPr>
          <w:rFonts w:ascii="Sylfaen" w:hAnsi="Sylfaen" w:cs="Sylfaen"/>
          <w:b/>
          <w:u w:val="single"/>
          <w:lang w:val="ru-RU"/>
        </w:rPr>
        <w:t>ժամը</w:t>
      </w:r>
      <w:r w:rsidR="00F077D1" w:rsidRPr="000971F7">
        <w:rPr>
          <w:rFonts w:ascii="Sylfaen" w:hAnsi="Sylfaen" w:cs="Sylfaen"/>
          <w:b/>
          <w:u w:val="single"/>
        </w:rPr>
        <w:t xml:space="preserve"> «</w:t>
      </w:r>
      <w:r w:rsidR="0073376C" w:rsidRPr="000971F7">
        <w:rPr>
          <w:rFonts w:ascii="Sylfaen" w:hAnsi="Sylfaen" w:cs="Sylfaen"/>
          <w:b/>
          <w:u w:val="single"/>
        </w:rPr>
        <w:t>15</w:t>
      </w:r>
      <w:r w:rsidR="00F077D1" w:rsidRPr="000971F7">
        <w:rPr>
          <w:rFonts w:ascii="Sylfaen" w:hAnsi="Sylfaen" w:cs="Sylfaen"/>
          <w:b/>
          <w:u w:val="single"/>
        </w:rPr>
        <w:t>:00</w:t>
      </w:r>
      <w:r w:rsidR="00F077D1" w:rsidRPr="000971F7">
        <w:rPr>
          <w:rFonts w:ascii="Sylfaen" w:hAnsi="Sylfaen" w:cs="Sylfaen"/>
          <w:b/>
          <w:u w:val="single"/>
          <w:lang w:val="hy-AM"/>
        </w:rPr>
        <w:t xml:space="preserve"> </w:t>
      </w:r>
      <w:r w:rsidR="00F077D1" w:rsidRPr="000971F7">
        <w:rPr>
          <w:rFonts w:ascii="Sylfaen" w:hAnsi="Sylfaen" w:cs="Sylfaen"/>
          <w:b/>
          <w:u w:val="single"/>
        </w:rPr>
        <w:t>»-</w:t>
      </w:r>
      <w:r w:rsidR="00F077D1" w:rsidRPr="000971F7">
        <w:rPr>
          <w:rFonts w:ascii="Sylfaen" w:hAnsi="Sylfaen" w:cs="Sylfaen"/>
          <w:b/>
          <w:u w:val="single"/>
          <w:lang w:val="hy-AM"/>
        </w:rPr>
        <w:t>ին։</w:t>
      </w:r>
    </w:p>
    <w:p w14:paraId="0ABBCB6C" w14:textId="77777777" w:rsidR="004348F9" w:rsidRPr="000971F7" w:rsidRDefault="004348F9" w:rsidP="004348F9">
      <w:pPr>
        <w:ind w:firstLine="567"/>
        <w:jc w:val="both"/>
        <w:rPr>
          <w:rFonts w:ascii="Sylfaen" w:hAnsi="Sylfaen" w:cs="Sylfaen"/>
          <w:sz w:val="20"/>
          <w:szCs w:val="20"/>
          <w:lang w:val="af-ZA"/>
        </w:rPr>
      </w:pPr>
      <w:r w:rsidRPr="000971F7">
        <w:rPr>
          <w:rFonts w:ascii="Sylfaen" w:hAnsi="Sylfaen" w:cs="Sylfaen"/>
          <w:sz w:val="20"/>
          <w:szCs w:val="20"/>
          <w:lang w:val="ru-RU"/>
        </w:rPr>
        <w:t>Հայտերի</w:t>
      </w:r>
      <w:r w:rsidRPr="000971F7">
        <w:rPr>
          <w:rFonts w:ascii="Sylfaen" w:hAnsi="Sylfaen" w:cs="Sylfaen"/>
          <w:sz w:val="20"/>
          <w:szCs w:val="20"/>
          <w:lang w:val="af-ZA"/>
        </w:rPr>
        <w:t xml:space="preserve"> </w:t>
      </w:r>
      <w:r w:rsidRPr="000971F7">
        <w:rPr>
          <w:rFonts w:ascii="Sylfaen" w:hAnsi="Sylfaen" w:cs="Sylfaen"/>
          <w:sz w:val="20"/>
          <w:szCs w:val="20"/>
          <w:lang w:val="ru-RU"/>
        </w:rPr>
        <w:t>բացման</w:t>
      </w:r>
      <w:r w:rsidRPr="000971F7">
        <w:rPr>
          <w:rFonts w:ascii="Sylfaen" w:hAnsi="Sylfaen" w:cs="Sylfaen"/>
          <w:sz w:val="20"/>
          <w:szCs w:val="20"/>
          <w:lang w:val="af-ZA"/>
        </w:rPr>
        <w:t xml:space="preserve"> </w:t>
      </w:r>
      <w:r w:rsidRPr="000971F7">
        <w:rPr>
          <w:rFonts w:ascii="Sylfaen" w:hAnsi="Sylfaen" w:cs="Sylfaen"/>
          <w:sz w:val="20"/>
          <w:szCs w:val="20"/>
        </w:rPr>
        <w:t>և</w:t>
      </w:r>
      <w:r w:rsidRPr="000971F7">
        <w:rPr>
          <w:rFonts w:ascii="Sylfaen" w:hAnsi="Sylfaen" w:cs="Sylfaen"/>
          <w:sz w:val="20"/>
          <w:szCs w:val="20"/>
          <w:lang w:val="af-ZA"/>
        </w:rPr>
        <w:t xml:space="preserve"> </w:t>
      </w:r>
      <w:r w:rsidRPr="000971F7">
        <w:rPr>
          <w:rFonts w:ascii="Sylfaen" w:hAnsi="Sylfaen" w:cs="Sylfaen"/>
          <w:sz w:val="20"/>
          <w:szCs w:val="20"/>
        </w:rPr>
        <w:t>գնահատման</w:t>
      </w:r>
      <w:r w:rsidRPr="000971F7">
        <w:rPr>
          <w:rFonts w:ascii="Sylfaen" w:hAnsi="Sylfaen" w:cs="Sylfaen"/>
          <w:sz w:val="20"/>
          <w:szCs w:val="20"/>
          <w:lang w:val="af-ZA"/>
        </w:rPr>
        <w:t xml:space="preserve"> </w:t>
      </w:r>
      <w:r w:rsidRPr="000971F7">
        <w:rPr>
          <w:rFonts w:ascii="Sylfaen" w:hAnsi="Sylfaen" w:cs="Sylfaen"/>
          <w:sz w:val="20"/>
          <w:szCs w:val="20"/>
          <w:lang w:val="ru-RU"/>
        </w:rPr>
        <w:t>նիստում</w:t>
      </w:r>
      <w:r w:rsidRPr="000971F7">
        <w:rPr>
          <w:rFonts w:ascii="Sylfaen" w:hAnsi="Sylfaen" w:cs="Sylfaen"/>
          <w:sz w:val="20"/>
          <w:szCs w:val="20"/>
        </w:rPr>
        <w:t>՝</w:t>
      </w:r>
    </w:p>
    <w:p w14:paraId="61779A5E" w14:textId="77777777" w:rsidR="004348F9" w:rsidRPr="00F077D1" w:rsidRDefault="004348F9" w:rsidP="004348F9">
      <w:pPr>
        <w:ind w:firstLine="567"/>
        <w:jc w:val="both"/>
        <w:rPr>
          <w:rFonts w:ascii="Sylfaen" w:hAnsi="Sylfaen" w:cs="Sylfaen"/>
          <w:sz w:val="20"/>
          <w:lang w:val="af-ZA"/>
        </w:rPr>
      </w:pPr>
      <w:r w:rsidRPr="000971F7">
        <w:rPr>
          <w:rFonts w:ascii="Sylfaen" w:hAnsi="Sylfaen" w:cs="Sylfaen"/>
          <w:sz w:val="20"/>
          <w:szCs w:val="20"/>
          <w:lang w:val="af-ZA"/>
        </w:rPr>
        <w:t xml:space="preserve">1) </w:t>
      </w:r>
      <w:r w:rsidRPr="000971F7">
        <w:rPr>
          <w:rFonts w:ascii="Sylfaen" w:hAnsi="Sylfaen" w:cs="Sylfaen"/>
          <w:sz w:val="20"/>
          <w:szCs w:val="20"/>
        </w:rPr>
        <w:t>հանձնաժողովի</w:t>
      </w:r>
      <w:r w:rsidRPr="000971F7">
        <w:rPr>
          <w:rFonts w:ascii="Sylfaen" w:hAnsi="Sylfaen" w:cs="Sylfaen"/>
          <w:sz w:val="20"/>
          <w:szCs w:val="20"/>
          <w:lang w:val="af-ZA"/>
        </w:rPr>
        <w:t xml:space="preserve"> </w:t>
      </w:r>
      <w:r w:rsidRPr="000971F7">
        <w:rPr>
          <w:rFonts w:ascii="Sylfaen" w:hAnsi="Sylfaen" w:cs="Sylfaen"/>
          <w:sz w:val="20"/>
          <w:szCs w:val="20"/>
        </w:rPr>
        <w:t>նախագահը</w:t>
      </w:r>
      <w:r w:rsidRPr="000971F7">
        <w:rPr>
          <w:rFonts w:ascii="Sylfaen" w:hAnsi="Sylfaen" w:cs="Sylfaen"/>
          <w:sz w:val="20"/>
          <w:szCs w:val="20"/>
          <w:lang w:val="af-ZA"/>
        </w:rPr>
        <w:t xml:space="preserve"> (</w:t>
      </w:r>
      <w:r w:rsidRPr="000971F7">
        <w:rPr>
          <w:rFonts w:ascii="Sylfaen" w:hAnsi="Sylfaen" w:cs="Sylfaen"/>
          <w:sz w:val="20"/>
          <w:szCs w:val="20"/>
          <w:lang w:val="hy-AM"/>
        </w:rPr>
        <w:t>նիստը</w:t>
      </w:r>
      <w:r w:rsidRPr="000971F7">
        <w:rPr>
          <w:rFonts w:ascii="Sylfaen" w:hAnsi="Sylfaen" w:cs="Sylfaen"/>
          <w:sz w:val="20"/>
          <w:szCs w:val="20"/>
          <w:lang w:val="af-ZA"/>
        </w:rPr>
        <w:t xml:space="preserve"> </w:t>
      </w:r>
      <w:r w:rsidRPr="000971F7">
        <w:rPr>
          <w:rFonts w:ascii="Sylfaen" w:hAnsi="Sylfaen" w:cs="Sylfaen"/>
          <w:sz w:val="20"/>
          <w:szCs w:val="20"/>
          <w:lang w:val="hy-AM"/>
        </w:rPr>
        <w:t>նախագահողը</w:t>
      </w:r>
      <w:r w:rsidRPr="000971F7">
        <w:rPr>
          <w:rFonts w:ascii="Sylfaen" w:hAnsi="Sylfaen" w:cs="Sylfaen"/>
          <w:sz w:val="20"/>
          <w:szCs w:val="20"/>
          <w:lang w:val="af-ZA"/>
        </w:rPr>
        <w:t xml:space="preserve">) </w:t>
      </w:r>
      <w:r w:rsidRPr="000971F7">
        <w:rPr>
          <w:rFonts w:ascii="Sylfaen" w:hAnsi="Sylfaen" w:cs="Sylfaen"/>
          <w:sz w:val="20"/>
          <w:szCs w:val="20"/>
          <w:lang w:val="hy-AM"/>
        </w:rPr>
        <w:t>նիստը</w:t>
      </w:r>
      <w:r w:rsidRPr="000971F7">
        <w:rPr>
          <w:rFonts w:ascii="Sylfaen" w:hAnsi="Sylfaen" w:cs="Sylfaen"/>
          <w:sz w:val="20"/>
          <w:szCs w:val="20"/>
          <w:lang w:val="af-ZA"/>
        </w:rPr>
        <w:t xml:space="preserve"> </w:t>
      </w:r>
      <w:r w:rsidRPr="000971F7">
        <w:rPr>
          <w:rFonts w:ascii="Sylfaen" w:hAnsi="Sylfaen" w:cs="Sylfaen"/>
          <w:sz w:val="20"/>
          <w:szCs w:val="20"/>
          <w:lang w:val="hy-AM"/>
        </w:rPr>
        <w:t>հայտարարում</w:t>
      </w:r>
      <w:r w:rsidRPr="000971F7">
        <w:rPr>
          <w:rFonts w:ascii="Sylfaen" w:hAnsi="Sylfaen" w:cs="Sylfaen"/>
          <w:sz w:val="20"/>
          <w:szCs w:val="20"/>
          <w:lang w:val="af-ZA"/>
        </w:rPr>
        <w:t xml:space="preserve"> </w:t>
      </w:r>
      <w:r w:rsidRPr="000971F7">
        <w:rPr>
          <w:rFonts w:ascii="Sylfaen" w:hAnsi="Sylfaen" w:cs="Sylfaen"/>
          <w:sz w:val="20"/>
          <w:szCs w:val="20"/>
          <w:lang w:val="hy-AM"/>
        </w:rPr>
        <w:t>է</w:t>
      </w:r>
      <w:r w:rsidRPr="000971F7">
        <w:rPr>
          <w:rFonts w:ascii="Sylfaen" w:hAnsi="Sylfaen" w:cs="Sylfaen"/>
          <w:sz w:val="20"/>
          <w:szCs w:val="20"/>
          <w:lang w:val="af-ZA"/>
        </w:rPr>
        <w:t xml:space="preserve"> </w:t>
      </w:r>
      <w:r w:rsidRPr="000971F7">
        <w:rPr>
          <w:rFonts w:ascii="Sylfaen" w:hAnsi="Sylfaen" w:cs="Sylfaen"/>
          <w:sz w:val="20"/>
          <w:szCs w:val="20"/>
          <w:lang w:val="hy-AM"/>
        </w:rPr>
        <w:t>բացված</w:t>
      </w:r>
      <w:r w:rsidRPr="000971F7">
        <w:rPr>
          <w:rFonts w:ascii="Sylfaen" w:hAnsi="Sylfaen" w:cs="Sylfaen"/>
          <w:sz w:val="20"/>
          <w:szCs w:val="20"/>
          <w:lang w:val="af-ZA"/>
        </w:rPr>
        <w:t xml:space="preserve"> </w:t>
      </w:r>
      <w:r w:rsidRPr="000971F7">
        <w:rPr>
          <w:rFonts w:ascii="Sylfaen" w:hAnsi="Sylfaen" w:cs="Sylfaen"/>
          <w:sz w:val="20"/>
          <w:szCs w:val="20"/>
          <w:lang w:val="hy-AM"/>
        </w:rPr>
        <w:t>և</w:t>
      </w:r>
      <w:r w:rsidRPr="000971F7">
        <w:rPr>
          <w:rFonts w:ascii="Sylfaen" w:hAnsi="Sylfaen" w:cs="Sylfaen"/>
          <w:sz w:val="20"/>
          <w:szCs w:val="20"/>
          <w:lang w:val="af-ZA"/>
        </w:rPr>
        <w:t xml:space="preserve"> </w:t>
      </w:r>
      <w:r w:rsidRPr="000971F7">
        <w:rPr>
          <w:rFonts w:ascii="Sylfaen" w:hAnsi="Sylfaen" w:cs="Sylfaen"/>
          <w:sz w:val="20"/>
          <w:szCs w:val="20"/>
          <w:lang w:val="hy-AM"/>
        </w:rPr>
        <w:t>հրապա</w:t>
      </w:r>
      <w:r w:rsidRPr="000971F7">
        <w:rPr>
          <w:rFonts w:ascii="Sylfaen" w:hAnsi="Sylfaen" w:cs="Sylfaen"/>
          <w:sz w:val="20"/>
          <w:szCs w:val="20"/>
          <w:lang w:val="hy-AM"/>
        </w:rPr>
        <w:softHyphen/>
        <w:t>րակում է գնման հայտով</w:t>
      </w:r>
      <w:r w:rsidRPr="00F077D1">
        <w:rPr>
          <w:rFonts w:ascii="Sylfaen" w:hAnsi="Sylfaen" w:cs="Sylfaen"/>
          <w:sz w:val="20"/>
          <w:lang w:val="hy-AM"/>
        </w:rPr>
        <w:t xml:space="preserve">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lastRenderedPageBreak/>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lastRenderedPageBreak/>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lastRenderedPageBreak/>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lastRenderedPageBreak/>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lastRenderedPageBreak/>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6BCF1533" w:rsidR="0038067A" w:rsidRPr="000971F7" w:rsidRDefault="00B83A45" w:rsidP="000971F7">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5FD32C54" w14:textId="77777777" w:rsidR="00DB4EFF" w:rsidRPr="00F077D1" w:rsidRDefault="00DB4EFF" w:rsidP="00224EDD">
      <w:pPr>
        <w:ind w:firstLine="567"/>
        <w:jc w:val="both"/>
        <w:rPr>
          <w:rFonts w:ascii="Sylfaen" w:hAnsi="Sylfaen"/>
          <w:b/>
          <w:szCs w:val="22"/>
          <w:lang w:val="af-ZA"/>
        </w:rPr>
      </w:pPr>
    </w:p>
    <w:p w14:paraId="365AE187" w14:textId="647C7A69" w:rsidR="00096865" w:rsidRPr="000971F7" w:rsidRDefault="008D5016" w:rsidP="000971F7">
      <w:pPr>
        <w:jc w:val="center"/>
        <w:rPr>
          <w:rFonts w:ascii="Sylfaen" w:hAnsi="Sylfaen" w:cs="Arial"/>
          <w:b/>
          <w:sz w:val="20"/>
          <w:lang w:val="hy-AM"/>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0971F7">
        <w:rPr>
          <w:rFonts w:ascii="Sylfaen" w:hAnsi="Sylfaen" w:cs="Sylfaen"/>
          <w:sz w:val="20"/>
          <w:lang w:val="hy-AM"/>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0971F7">
        <w:rPr>
          <w:rFonts w:ascii="Sylfaen" w:hAnsi="Sylfaen" w:cs="Sylfaen"/>
          <w:sz w:val="20"/>
          <w:lang w:val="hy-AM"/>
        </w:rPr>
        <w:t>րդ</w:t>
      </w:r>
      <w:r w:rsidRPr="00F077D1">
        <w:rPr>
          <w:rFonts w:ascii="Sylfaen" w:hAnsi="Sylfaen" w:cs="Sylfaen"/>
          <w:sz w:val="20"/>
          <w:lang w:val="af-ZA"/>
        </w:rPr>
        <w:t xml:space="preserve"> </w:t>
      </w:r>
      <w:r w:rsidRPr="000971F7">
        <w:rPr>
          <w:rFonts w:ascii="Sylfaen" w:hAnsi="Sylfaen" w:cs="Sylfaen"/>
          <w:sz w:val="20"/>
          <w:lang w:val="hy-AM"/>
        </w:rPr>
        <w:t>հոդվածի</w:t>
      </w:r>
      <w:r w:rsidRPr="00F077D1">
        <w:rPr>
          <w:rFonts w:ascii="Sylfaen" w:hAnsi="Sylfaen" w:cs="Sylfaen"/>
          <w:sz w:val="20"/>
          <w:lang w:val="af-ZA"/>
        </w:rPr>
        <w:t xml:space="preserve"> </w:t>
      </w:r>
      <w:r w:rsidRPr="000971F7">
        <w:rPr>
          <w:rFonts w:ascii="Sylfaen" w:hAnsi="Sylfaen" w:cs="Sylfaen"/>
          <w:sz w:val="20"/>
          <w:lang w:val="hy-AM"/>
        </w:rPr>
        <w:t>համաձայն</w:t>
      </w:r>
      <w:r w:rsidRPr="00F077D1">
        <w:rPr>
          <w:rFonts w:ascii="Sylfaen" w:hAnsi="Sylfaen" w:cs="Sylfaen"/>
          <w:sz w:val="20"/>
          <w:lang w:val="af-ZA"/>
        </w:rPr>
        <w:t xml:space="preserve">` </w:t>
      </w:r>
      <w:r w:rsidRPr="000971F7">
        <w:rPr>
          <w:rFonts w:ascii="Sylfaen" w:hAnsi="Sylfaen" w:cs="Sylfaen"/>
          <w:sz w:val="20"/>
          <w:lang w:val="hy-AM"/>
        </w:rPr>
        <w:t>հանձնաժողովը</w:t>
      </w:r>
      <w:r w:rsidRPr="00F077D1">
        <w:rPr>
          <w:rFonts w:ascii="Sylfaen" w:hAnsi="Sylfaen" w:cs="Sylfaen"/>
          <w:sz w:val="20"/>
          <w:lang w:val="af-ZA"/>
        </w:rPr>
        <w:t xml:space="preserve"> </w:t>
      </w:r>
      <w:r w:rsidRPr="000971F7">
        <w:rPr>
          <w:rFonts w:ascii="Sylfaen" w:hAnsi="Sylfaen" w:cs="Sylfaen"/>
          <w:sz w:val="20"/>
          <w:lang w:val="hy-AM"/>
        </w:rPr>
        <w:t>սույն</w:t>
      </w:r>
      <w:r w:rsidRPr="00F077D1">
        <w:rPr>
          <w:rFonts w:ascii="Sylfaen" w:hAnsi="Sylfaen" w:cs="Sylfaen"/>
          <w:sz w:val="20"/>
          <w:lang w:val="af-ZA"/>
        </w:rPr>
        <w:t xml:space="preserve"> </w:t>
      </w:r>
      <w:r w:rsidRPr="000971F7">
        <w:rPr>
          <w:rFonts w:ascii="Sylfaen" w:hAnsi="Sylfaen" w:cs="Sylfaen"/>
          <w:sz w:val="20"/>
          <w:lang w:val="hy-AM"/>
        </w:rPr>
        <w:t>ընթացակարգը</w:t>
      </w:r>
      <w:r w:rsidRPr="00F077D1">
        <w:rPr>
          <w:rFonts w:ascii="Sylfaen" w:hAnsi="Sylfaen" w:cs="Sylfaen"/>
          <w:sz w:val="20"/>
          <w:lang w:val="af-ZA"/>
        </w:rPr>
        <w:t xml:space="preserve"> </w:t>
      </w:r>
      <w:r w:rsidRPr="000971F7">
        <w:rPr>
          <w:rFonts w:ascii="Sylfaen" w:hAnsi="Sylfaen" w:cs="Sylfaen"/>
          <w:sz w:val="20"/>
          <w:lang w:val="hy-AM"/>
        </w:rPr>
        <w:t>չկայացած</w:t>
      </w:r>
      <w:r w:rsidRPr="00F077D1">
        <w:rPr>
          <w:rFonts w:ascii="Sylfaen" w:hAnsi="Sylfaen" w:cs="Sylfaen"/>
          <w:sz w:val="20"/>
          <w:lang w:val="af-ZA"/>
        </w:rPr>
        <w:t xml:space="preserve"> </w:t>
      </w:r>
      <w:r w:rsidRPr="000971F7">
        <w:rPr>
          <w:rFonts w:ascii="Sylfaen" w:hAnsi="Sylfaen" w:cs="Sylfaen"/>
          <w:sz w:val="20"/>
          <w:lang w:val="hy-AM"/>
        </w:rPr>
        <w:t>է</w:t>
      </w:r>
      <w:r w:rsidRPr="00F077D1">
        <w:rPr>
          <w:rFonts w:ascii="Sylfaen" w:hAnsi="Sylfaen" w:cs="Sylfaen"/>
          <w:sz w:val="20"/>
          <w:lang w:val="af-ZA"/>
        </w:rPr>
        <w:t xml:space="preserve"> </w:t>
      </w:r>
      <w:r w:rsidRPr="000971F7">
        <w:rPr>
          <w:rFonts w:ascii="Sylfaen" w:hAnsi="Sylfaen" w:cs="Sylfaen"/>
          <w:sz w:val="20"/>
          <w:lang w:val="hy-AM"/>
        </w:rPr>
        <w:t>հայտարարում</w:t>
      </w:r>
      <w:r w:rsidRPr="00F077D1">
        <w:rPr>
          <w:rFonts w:ascii="Sylfaen" w:hAnsi="Sylfaen" w:cs="Sylfaen"/>
          <w:sz w:val="20"/>
          <w:lang w:val="af-ZA"/>
        </w:rPr>
        <w:t xml:space="preserve">, </w:t>
      </w:r>
      <w:r w:rsidRPr="000971F7">
        <w:rPr>
          <w:rFonts w:ascii="Sylfaen" w:hAnsi="Sylfaen" w:cs="Sylfaen"/>
          <w:sz w:val="20"/>
          <w:lang w:val="hy-AM"/>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0F9B524D" w14:textId="026D43C9" w:rsidR="00CA1C11" w:rsidRPr="000971F7" w:rsidRDefault="00731D26" w:rsidP="000971F7">
      <w:pPr>
        <w:ind w:firstLine="567"/>
        <w:jc w:val="both"/>
        <w:rPr>
          <w:rFonts w:ascii="Sylfaen" w:hAnsi="Sylfaen" w:cs="Sylfaen"/>
          <w:sz w:val="20"/>
          <w:lang w:val="hy-AM"/>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4EC4E0ED" w14:textId="34CE2C0B" w:rsidR="00996C19" w:rsidRPr="000971F7" w:rsidRDefault="008D5016" w:rsidP="000971F7">
      <w:pPr>
        <w:jc w:val="center"/>
        <w:rPr>
          <w:rFonts w:ascii="Sylfaen" w:hAnsi="Sylfaen"/>
          <w:b/>
          <w:sz w:val="20"/>
          <w:lang w:val="hy-AM"/>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0971F7">
        <w:rPr>
          <w:rFonts w:ascii="Sylfaen" w:hAnsi="Sylfaen" w:cs="Sylfaen"/>
          <w:sz w:val="20"/>
          <w:szCs w:val="20"/>
          <w:lang w:val="hy-AM"/>
        </w:rPr>
        <w:t>Յուրաքանչյուր</w:t>
      </w:r>
      <w:r w:rsidRPr="00F077D1">
        <w:rPr>
          <w:rFonts w:ascii="Sylfaen" w:hAnsi="Sylfaen"/>
          <w:sz w:val="20"/>
          <w:szCs w:val="20"/>
          <w:lang w:val="es-ES"/>
        </w:rPr>
        <w:t xml:space="preserve"> </w:t>
      </w:r>
      <w:r w:rsidRPr="000971F7">
        <w:rPr>
          <w:rFonts w:ascii="Sylfaen" w:hAnsi="Sylfaen" w:cs="Sylfaen"/>
          <w:sz w:val="20"/>
          <w:szCs w:val="20"/>
          <w:lang w:val="hy-AM"/>
        </w:rPr>
        <w:t>շահագրգիռ</w:t>
      </w:r>
      <w:r w:rsidRPr="00F077D1">
        <w:rPr>
          <w:rFonts w:ascii="Sylfaen" w:hAnsi="Sylfaen"/>
          <w:sz w:val="20"/>
          <w:szCs w:val="20"/>
          <w:lang w:val="es-ES"/>
        </w:rPr>
        <w:t xml:space="preserve"> </w:t>
      </w:r>
      <w:r w:rsidRPr="000971F7">
        <w:rPr>
          <w:rFonts w:ascii="Sylfaen" w:hAnsi="Sylfaen" w:cs="Sylfaen"/>
          <w:sz w:val="20"/>
          <w:szCs w:val="20"/>
          <w:lang w:val="hy-AM"/>
        </w:rPr>
        <w:t>անձ</w:t>
      </w:r>
      <w:r w:rsidRPr="00F077D1">
        <w:rPr>
          <w:rFonts w:ascii="Sylfaen" w:hAnsi="Sylfaen"/>
          <w:sz w:val="20"/>
          <w:szCs w:val="20"/>
          <w:lang w:val="es-ES"/>
        </w:rPr>
        <w:t xml:space="preserve"> </w:t>
      </w:r>
      <w:r w:rsidRPr="000971F7">
        <w:rPr>
          <w:rFonts w:ascii="Sylfaen" w:hAnsi="Sylfaen" w:cs="Sylfaen"/>
          <w:sz w:val="20"/>
          <w:szCs w:val="20"/>
          <w:lang w:val="hy-AM"/>
        </w:rPr>
        <w:t>իրավունք</w:t>
      </w:r>
      <w:r w:rsidRPr="00F077D1">
        <w:rPr>
          <w:rFonts w:ascii="Sylfaen" w:hAnsi="Sylfaen"/>
          <w:sz w:val="20"/>
          <w:szCs w:val="20"/>
          <w:lang w:val="es-ES"/>
        </w:rPr>
        <w:t xml:space="preserve"> </w:t>
      </w:r>
      <w:r w:rsidRPr="000971F7">
        <w:rPr>
          <w:rFonts w:ascii="Sylfaen" w:hAnsi="Sylfaen" w:cs="Sylfaen"/>
          <w:sz w:val="20"/>
          <w:szCs w:val="20"/>
          <w:lang w:val="hy-AM"/>
        </w:rPr>
        <w:t>ունի</w:t>
      </w:r>
      <w:r w:rsidRPr="00F077D1">
        <w:rPr>
          <w:rFonts w:ascii="Sylfaen" w:hAnsi="Sylfaen"/>
          <w:sz w:val="20"/>
          <w:szCs w:val="20"/>
          <w:lang w:val="es-ES"/>
        </w:rPr>
        <w:t xml:space="preserve"> </w:t>
      </w:r>
      <w:r w:rsidRPr="000971F7">
        <w:rPr>
          <w:rFonts w:ascii="Sylfaen" w:hAnsi="Sylfaen" w:cs="Sylfaen"/>
          <w:sz w:val="20"/>
          <w:szCs w:val="20"/>
          <w:lang w:val="hy-AM"/>
        </w:rPr>
        <w:t>բողոքարկելու</w:t>
      </w:r>
      <w:r w:rsidRPr="00F077D1">
        <w:rPr>
          <w:rFonts w:ascii="Sylfaen" w:hAnsi="Sylfaen"/>
          <w:sz w:val="20"/>
          <w:szCs w:val="20"/>
          <w:lang w:val="es-ES"/>
        </w:rPr>
        <w:t xml:space="preserve"> </w:t>
      </w:r>
      <w:r w:rsidRPr="000971F7">
        <w:rPr>
          <w:rFonts w:ascii="Sylfaen" w:hAnsi="Sylfaen" w:cs="Sylfaen"/>
          <w:sz w:val="20"/>
          <w:szCs w:val="20"/>
          <w:lang w:val="hy-AM"/>
        </w:rPr>
        <w:t>պատվիրատուի</w:t>
      </w:r>
      <w:r w:rsidRPr="00F077D1">
        <w:rPr>
          <w:rFonts w:ascii="Sylfaen" w:hAnsi="Sylfaen"/>
          <w:sz w:val="20"/>
          <w:szCs w:val="20"/>
          <w:lang w:val="es-ES"/>
        </w:rPr>
        <w:t xml:space="preserve">, </w:t>
      </w:r>
      <w:r w:rsidRPr="000971F7">
        <w:rPr>
          <w:rFonts w:ascii="Sylfaen" w:hAnsi="Sylfaen" w:cs="Sylfaen"/>
          <w:sz w:val="20"/>
          <w:szCs w:val="20"/>
          <w:lang w:val="hy-AM"/>
        </w:rPr>
        <w:t>գնահատող</w:t>
      </w:r>
      <w:r w:rsidRPr="00F077D1">
        <w:rPr>
          <w:rFonts w:ascii="Sylfaen" w:hAnsi="Sylfaen"/>
          <w:sz w:val="20"/>
          <w:szCs w:val="20"/>
          <w:lang w:val="es-ES"/>
        </w:rPr>
        <w:t xml:space="preserve"> </w:t>
      </w:r>
      <w:r w:rsidRPr="000971F7">
        <w:rPr>
          <w:rFonts w:ascii="Sylfaen" w:hAnsi="Sylfaen" w:cs="Sylfaen"/>
          <w:sz w:val="20"/>
          <w:szCs w:val="20"/>
          <w:lang w:val="hy-AM"/>
        </w:rPr>
        <w:t>հանձնաժողովի</w:t>
      </w:r>
      <w:r w:rsidRPr="00F077D1">
        <w:rPr>
          <w:rFonts w:ascii="Sylfaen" w:hAnsi="Sylfaen"/>
          <w:sz w:val="20"/>
          <w:szCs w:val="20"/>
          <w:lang w:val="es-ES"/>
        </w:rPr>
        <w:t xml:space="preserve"> </w:t>
      </w:r>
      <w:r w:rsidRPr="000971F7">
        <w:rPr>
          <w:rFonts w:ascii="Sylfaen" w:hAnsi="Sylfaen" w:cs="Sylfaen"/>
          <w:sz w:val="20"/>
          <w:szCs w:val="20"/>
          <w:lang w:val="hy-AM"/>
        </w:rPr>
        <w:t>գործողությունները</w:t>
      </w:r>
      <w:r w:rsidRPr="00F077D1">
        <w:rPr>
          <w:rFonts w:ascii="Sylfaen" w:hAnsi="Sylfaen"/>
          <w:sz w:val="20"/>
          <w:szCs w:val="20"/>
          <w:lang w:val="es-ES"/>
        </w:rPr>
        <w:t xml:space="preserve"> (</w:t>
      </w:r>
      <w:r w:rsidRPr="000971F7">
        <w:rPr>
          <w:rFonts w:ascii="Sylfaen" w:hAnsi="Sylfaen" w:cs="Sylfaen"/>
          <w:sz w:val="20"/>
          <w:szCs w:val="20"/>
          <w:lang w:val="hy-AM"/>
        </w:rPr>
        <w:t>անգործությունը</w:t>
      </w:r>
      <w:r w:rsidRPr="00F077D1">
        <w:rPr>
          <w:rFonts w:ascii="Sylfaen" w:hAnsi="Sylfaen"/>
          <w:sz w:val="20"/>
          <w:szCs w:val="20"/>
          <w:lang w:val="es-ES"/>
        </w:rPr>
        <w:t xml:space="preserve">) </w:t>
      </w:r>
      <w:r w:rsidRPr="000971F7">
        <w:rPr>
          <w:rFonts w:ascii="Sylfaen" w:hAnsi="Sylfaen" w:cs="Sylfaen"/>
          <w:sz w:val="20"/>
          <w:szCs w:val="20"/>
          <w:lang w:val="hy-AM"/>
        </w:rPr>
        <w:t>և</w:t>
      </w:r>
      <w:r w:rsidRPr="00F077D1">
        <w:rPr>
          <w:rFonts w:ascii="Sylfaen" w:hAnsi="Sylfaen"/>
          <w:sz w:val="20"/>
          <w:szCs w:val="20"/>
          <w:lang w:val="es-ES"/>
        </w:rPr>
        <w:t xml:space="preserve"> </w:t>
      </w:r>
      <w:r w:rsidRPr="000971F7">
        <w:rPr>
          <w:rFonts w:ascii="Sylfaen" w:hAnsi="Sylfaen" w:cs="Sylfaen"/>
          <w:sz w:val="20"/>
          <w:szCs w:val="20"/>
          <w:lang w:val="hy-AM"/>
        </w:rPr>
        <w:t>որոշումները</w:t>
      </w:r>
      <w:r w:rsidRPr="00F077D1">
        <w:rPr>
          <w:rFonts w:ascii="Sylfaen" w:hAnsi="Sylfaen"/>
          <w:sz w:val="20"/>
          <w:szCs w:val="20"/>
          <w:lang w:val="es-ES"/>
        </w:rPr>
        <w:t xml:space="preserve"> </w:t>
      </w:r>
      <w:r w:rsidRPr="000971F7">
        <w:rPr>
          <w:rFonts w:ascii="Sylfaen" w:hAnsi="Sylfaen" w:cs="Sylfaen"/>
          <w:sz w:val="20"/>
          <w:szCs w:val="20"/>
          <w:lang w:val="hy-AM"/>
        </w:rPr>
        <w:t>Հայաստանի</w:t>
      </w:r>
      <w:r w:rsidRPr="00F077D1">
        <w:rPr>
          <w:rFonts w:ascii="Sylfaen" w:hAnsi="Sylfaen"/>
          <w:sz w:val="20"/>
          <w:szCs w:val="20"/>
          <w:lang w:val="es-ES"/>
        </w:rPr>
        <w:t xml:space="preserve"> </w:t>
      </w:r>
      <w:r w:rsidRPr="000971F7">
        <w:rPr>
          <w:rFonts w:ascii="Sylfaen" w:hAnsi="Sylfaen" w:cs="Sylfaen"/>
          <w:sz w:val="20"/>
          <w:szCs w:val="20"/>
          <w:lang w:val="hy-AM"/>
        </w:rPr>
        <w:t>Հանրապետության</w:t>
      </w:r>
      <w:r w:rsidRPr="00F077D1">
        <w:rPr>
          <w:rFonts w:ascii="Sylfaen" w:hAnsi="Sylfaen"/>
          <w:sz w:val="20"/>
          <w:szCs w:val="20"/>
          <w:lang w:val="es-ES"/>
        </w:rPr>
        <w:t xml:space="preserve"> </w:t>
      </w:r>
      <w:r w:rsidRPr="000971F7">
        <w:rPr>
          <w:rFonts w:ascii="Sylfaen" w:hAnsi="Sylfaen" w:cs="Sylfaen"/>
          <w:sz w:val="20"/>
          <w:szCs w:val="20"/>
          <w:lang w:val="hy-AM"/>
        </w:rPr>
        <w:t>քաղաքացիական</w:t>
      </w:r>
      <w:r w:rsidRPr="00F077D1">
        <w:rPr>
          <w:rFonts w:ascii="Sylfaen" w:hAnsi="Sylfaen"/>
          <w:sz w:val="20"/>
          <w:szCs w:val="20"/>
          <w:lang w:val="es-ES"/>
        </w:rPr>
        <w:t xml:space="preserve"> </w:t>
      </w:r>
      <w:r w:rsidRPr="000971F7">
        <w:rPr>
          <w:rFonts w:ascii="Sylfaen" w:hAnsi="Sylfaen" w:cs="Sylfaen"/>
          <w:sz w:val="20"/>
          <w:szCs w:val="20"/>
          <w:lang w:val="hy-AM"/>
        </w:rPr>
        <w:t>դատավարության</w:t>
      </w:r>
      <w:r w:rsidRPr="00F077D1">
        <w:rPr>
          <w:rFonts w:ascii="Sylfaen" w:hAnsi="Sylfaen"/>
          <w:sz w:val="20"/>
          <w:szCs w:val="20"/>
          <w:lang w:val="es-ES"/>
        </w:rPr>
        <w:t xml:space="preserve"> </w:t>
      </w:r>
      <w:r w:rsidRPr="000971F7">
        <w:rPr>
          <w:rFonts w:ascii="Sylfaen" w:hAnsi="Sylfaen" w:cs="Sylfaen"/>
          <w:sz w:val="20"/>
          <w:szCs w:val="20"/>
          <w:lang w:val="hy-AM"/>
        </w:rPr>
        <w:t>օրենսգրքով</w:t>
      </w:r>
      <w:r w:rsidRPr="00F077D1">
        <w:rPr>
          <w:rFonts w:ascii="Sylfaen" w:hAnsi="Sylfaen"/>
          <w:sz w:val="20"/>
          <w:szCs w:val="20"/>
          <w:lang w:val="es-ES"/>
        </w:rPr>
        <w:t xml:space="preserve"> (</w:t>
      </w:r>
      <w:r w:rsidRPr="000971F7">
        <w:rPr>
          <w:rFonts w:ascii="Sylfaen" w:hAnsi="Sylfaen" w:cs="Sylfaen"/>
          <w:sz w:val="20"/>
          <w:szCs w:val="20"/>
          <w:lang w:val="hy-AM"/>
        </w:rPr>
        <w:t>այսուհետ՝</w:t>
      </w:r>
      <w:r w:rsidRPr="00F077D1">
        <w:rPr>
          <w:rFonts w:ascii="Sylfaen" w:hAnsi="Sylfaen"/>
          <w:sz w:val="20"/>
          <w:szCs w:val="20"/>
          <w:lang w:val="es-ES"/>
        </w:rPr>
        <w:t xml:space="preserve"> </w:t>
      </w:r>
      <w:r w:rsidRPr="000971F7">
        <w:rPr>
          <w:rFonts w:ascii="Sylfaen" w:hAnsi="Sylfaen" w:cs="Sylfaen"/>
          <w:sz w:val="20"/>
          <w:szCs w:val="20"/>
          <w:lang w:val="hy-AM"/>
        </w:rPr>
        <w:t>Օրենսգիրք</w:t>
      </w:r>
      <w:r w:rsidRPr="00F077D1">
        <w:rPr>
          <w:rFonts w:ascii="Sylfaen" w:hAnsi="Sylfaen"/>
          <w:sz w:val="20"/>
          <w:szCs w:val="20"/>
          <w:lang w:val="es-ES"/>
        </w:rPr>
        <w:t xml:space="preserve">) </w:t>
      </w:r>
      <w:r w:rsidRPr="000971F7">
        <w:rPr>
          <w:rFonts w:ascii="Sylfaen" w:hAnsi="Sylfaen" w:cs="Sylfaen"/>
          <w:sz w:val="20"/>
          <w:szCs w:val="20"/>
          <w:lang w:val="hy-AM"/>
        </w:rPr>
        <w:t>սահմանված</w:t>
      </w:r>
      <w:r w:rsidRPr="00F077D1">
        <w:rPr>
          <w:rFonts w:ascii="Sylfaen" w:hAnsi="Sylfaen"/>
          <w:sz w:val="20"/>
          <w:szCs w:val="20"/>
          <w:lang w:val="es-ES"/>
        </w:rPr>
        <w:t xml:space="preserve"> </w:t>
      </w:r>
      <w:r w:rsidRPr="000971F7">
        <w:rPr>
          <w:rFonts w:ascii="Sylfaen" w:hAnsi="Sylfaen" w:cs="Sylfaen"/>
          <w:sz w:val="20"/>
          <w:szCs w:val="20"/>
          <w:lang w:val="hy-AM"/>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1E1998EE"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73376C" w:rsidRPr="0073376C">
        <w:rPr>
          <w:rFonts w:ascii="Sylfaen" w:hAnsi="Sylfaen"/>
          <w:b/>
          <w:lang w:val="hy-AM"/>
        </w:rPr>
        <w:t xml:space="preserve"> </w:t>
      </w:r>
      <w:r w:rsidR="0073376C">
        <w:rPr>
          <w:rFonts w:ascii="Sylfaen" w:hAnsi="Sylfaen"/>
          <w:b/>
          <w:lang w:val="hy-AM"/>
        </w:rPr>
        <w:t>ԱՇԱԿ</w:t>
      </w:r>
      <w:r w:rsidR="0073376C" w:rsidRPr="00E77A5A">
        <w:rPr>
          <w:rFonts w:ascii="Sylfaen" w:hAnsi="Sylfaen"/>
          <w:b/>
          <w:lang w:val="hy-AM"/>
        </w:rPr>
        <w:t>-ԳՀԱՊՁԲ-</w:t>
      </w:r>
      <w:r w:rsidR="000971F7">
        <w:rPr>
          <w:rFonts w:ascii="Sylfaen" w:hAnsi="Sylfaen"/>
          <w:b/>
          <w:lang w:val="hy-AM"/>
        </w:rPr>
        <w:t>26/</w:t>
      </w:r>
      <w:r w:rsidR="008C6BC3">
        <w:rPr>
          <w:rFonts w:ascii="Sylfaen" w:hAnsi="Sylfaen"/>
          <w:b/>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1DDA5092"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0971F7" w:rsidRPr="00E77A5A">
        <w:rPr>
          <w:rFonts w:ascii="Sylfaen" w:hAnsi="Sylfaen"/>
          <w:lang w:val="af-ZA"/>
        </w:rPr>
        <w:t>«</w:t>
      </w:r>
      <w:r w:rsidR="000971F7" w:rsidRPr="0073376C">
        <w:rPr>
          <w:rFonts w:ascii="Sylfaen" w:hAnsi="Sylfaen"/>
          <w:b/>
          <w:lang w:val="hy-AM"/>
        </w:rPr>
        <w:t xml:space="preserve"> </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8C6BC3" w:rsidRPr="008C6BC3">
        <w:rPr>
          <w:rFonts w:ascii="Sylfaen" w:hAnsi="Sylfaen"/>
          <w:b/>
          <w:lang w:val="es-ES"/>
        </w:rPr>
        <w:t>5</w:t>
      </w:r>
      <w:r w:rsidR="000971F7" w:rsidRPr="00E77A5A">
        <w:rPr>
          <w:rFonts w:ascii="Sylfaen" w:hAnsi="Sylfaen"/>
          <w:lang w:val="af-ZA"/>
        </w:rPr>
        <w:t>»</w:t>
      </w:r>
      <w:r w:rsidR="000971F7" w:rsidRPr="00E77A5A">
        <w:rPr>
          <w:rFonts w:ascii="Sylfaen" w:hAnsi="Sylfaen" w:cs="Sylfaen"/>
          <w:b/>
          <w:lang w:val="es-ES"/>
        </w:rPr>
        <w:t>*</w:t>
      </w:r>
      <w:r w:rsidR="000971F7"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gram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gramStart"/>
      <w:r w:rsidRPr="00F077D1">
        <w:rPr>
          <w:rFonts w:ascii="Sylfaen" w:hAnsi="Sylfaen" w:cs="Sylfaen"/>
          <w:sz w:val="20"/>
          <w:szCs w:val="20"/>
          <w:lang w:val="es-ES"/>
        </w:rPr>
        <w:t>ռեզիդենտ</w:t>
      </w:r>
      <w:proofErr w:type="gram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երկրի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հարկի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էլեկտրոնային</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686E731C"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0971F7" w:rsidRPr="00E77A5A">
        <w:rPr>
          <w:rFonts w:ascii="Sylfaen" w:hAnsi="Sylfaen"/>
          <w:lang w:val="af-ZA"/>
        </w:rPr>
        <w:t>«</w:t>
      </w:r>
      <w:r w:rsidR="000971F7" w:rsidRPr="0073376C">
        <w:rPr>
          <w:rFonts w:ascii="Sylfaen" w:hAnsi="Sylfaen"/>
          <w:b/>
          <w:lang w:val="hy-AM"/>
        </w:rPr>
        <w:t xml:space="preserve"> </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8C6BC3" w:rsidRPr="008C6BC3">
        <w:rPr>
          <w:rFonts w:ascii="Sylfaen" w:hAnsi="Sylfaen"/>
          <w:b/>
          <w:lang w:val="es-ES"/>
        </w:rPr>
        <w:t>5</w:t>
      </w:r>
      <w:r w:rsidR="000971F7" w:rsidRPr="00E77A5A">
        <w:rPr>
          <w:rFonts w:ascii="Sylfaen" w:hAnsi="Sylfaen"/>
          <w:lang w:val="af-ZA"/>
        </w:rPr>
        <w:t>»</w:t>
      </w:r>
      <w:r w:rsidR="000971F7" w:rsidRPr="00E77A5A">
        <w:rPr>
          <w:rFonts w:ascii="Sylfaen" w:hAnsi="Sylfaen" w:cs="Sylfaen"/>
          <w:b/>
          <w:lang w:val="es-ES"/>
        </w:rPr>
        <w:t>*</w:t>
      </w:r>
      <w:r w:rsidR="000971F7"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5434CBBF"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0971F7" w:rsidRPr="00E77A5A">
        <w:rPr>
          <w:rFonts w:ascii="Sylfaen" w:hAnsi="Sylfaen"/>
          <w:lang w:val="af-ZA"/>
        </w:rPr>
        <w:t>«</w:t>
      </w:r>
      <w:r w:rsidR="000971F7" w:rsidRPr="0073376C">
        <w:rPr>
          <w:rFonts w:ascii="Sylfaen" w:hAnsi="Sylfaen"/>
          <w:b/>
          <w:lang w:val="hy-AM"/>
        </w:rPr>
        <w:t xml:space="preserve"> </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8C6BC3" w:rsidRPr="008C6BC3">
        <w:rPr>
          <w:rFonts w:ascii="Sylfaen" w:hAnsi="Sylfaen"/>
          <w:b/>
          <w:lang w:val="hy-AM"/>
        </w:rPr>
        <w:t>5</w:t>
      </w:r>
      <w:r w:rsidR="000971F7" w:rsidRPr="00E77A5A">
        <w:rPr>
          <w:rFonts w:ascii="Sylfaen" w:hAnsi="Sylfaen"/>
          <w:lang w:val="af-ZA"/>
        </w:rPr>
        <w:t>»</w:t>
      </w:r>
      <w:r w:rsidR="000971F7" w:rsidRPr="00E77A5A">
        <w:rPr>
          <w:rFonts w:ascii="Sylfaen" w:hAnsi="Sylfaen" w:cs="Sylfaen"/>
          <w:b/>
          <w:lang w:val="es-ES"/>
        </w:rPr>
        <w:t>*</w:t>
      </w:r>
      <w:r w:rsidR="000971F7"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փոխկապակցված</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կողմից</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gramStart"/>
      <w:r w:rsidRPr="00F077D1">
        <w:rPr>
          <w:rFonts w:ascii="Sylfaen" w:hAnsi="Sylfaen" w:cs="Sylfaen"/>
          <w:sz w:val="20"/>
          <w:szCs w:val="20"/>
          <w:lang w:val="es-ES"/>
        </w:rPr>
        <w:t>պատկանող</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gramStart"/>
      <w:r w:rsidRPr="00F077D1">
        <w:rPr>
          <w:rFonts w:ascii="Sylfaen" w:hAnsi="Sylfaen" w:cs="Sylfaen"/>
          <w:sz w:val="20"/>
          <w:szCs w:val="20"/>
          <w:lang w:val="es-ES"/>
        </w:rPr>
        <w:t>տեղեկություններ</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gramStart"/>
      <w:r w:rsidRPr="00F077D1">
        <w:rPr>
          <w:rFonts w:ascii="Sylfaen" w:hAnsi="Sylfaen" w:cs="Sylfaen"/>
          <w:sz w:val="20"/>
          <w:lang w:val="es-ES"/>
        </w:rPr>
        <w:t>ապրանքի</w:t>
      </w:r>
      <w:proofErr w:type="gramEnd"/>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2C60A6E6"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73376C">
        <w:rPr>
          <w:rFonts w:ascii="Sylfaen" w:hAnsi="Sylfaen"/>
          <w:b/>
          <w:lang w:val="hy-AM"/>
        </w:rPr>
        <w:t xml:space="preserve"> </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8C6BC3">
        <w:rPr>
          <w:rFonts w:ascii="Sylfaen" w:hAnsi="Sylfaen"/>
          <w:b/>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0E4131AD"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0971F7" w:rsidRPr="00E77A5A">
        <w:rPr>
          <w:rFonts w:ascii="Sylfaen" w:hAnsi="Sylfaen"/>
          <w:lang w:val="af-ZA"/>
        </w:rPr>
        <w:t>«</w:t>
      </w:r>
      <w:r w:rsidR="000971F7" w:rsidRPr="0073376C">
        <w:rPr>
          <w:rFonts w:ascii="Sylfaen" w:hAnsi="Sylfaen"/>
          <w:b/>
          <w:lang w:val="hy-AM"/>
        </w:rPr>
        <w:t xml:space="preserve"> </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8C6BC3">
        <w:rPr>
          <w:rFonts w:ascii="Sylfaen" w:hAnsi="Sylfaen"/>
          <w:b/>
        </w:rPr>
        <w:t>5</w:t>
      </w:r>
      <w:r w:rsidR="000971F7" w:rsidRPr="00E77A5A">
        <w:rPr>
          <w:rFonts w:ascii="Sylfaen" w:hAnsi="Sylfaen"/>
          <w:lang w:val="af-ZA"/>
        </w:rPr>
        <w:t>»</w:t>
      </w:r>
      <w:r w:rsidR="000971F7" w:rsidRPr="00E77A5A">
        <w:rPr>
          <w:rFonts w:ascii="Sylfaen" w:hAnsi="Sylfaen" w:cs="Sylfaen"/>
          <w:b/>
          <w:lang w:val="es-ES"/>
        </w:rPr>
        <w:t>*</w:t>
      </w:r>
      <w:r w:rsidR="000971F7"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gramStart"/>
      <w:r w:rsidRPr="00F077D1">
        <w:rPr>
          <w:rFonts w:ascii="Sylfaen" w:hAnsi="Sylfaen" w:cs="Sylfaen"/>
          <w:sz w:val="20"/>
          <w:szCs w:val="20"/>
          <w:lang w:val="es-ES"/>
        </w:rPr>
        <w:t>ծածկագրով</w:t>
      </w:r>
      <w:proofErr w:type="gramEnd"/>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16BF097F"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73376C">
        <w:rPr>
          <w:rFonts w:ascii="Sylfaen" w:hAnsi="Sylfaen"/>
          <w:b/>
          <w:lang w:val="hy-AM"/>
        </w:rPr>
        <w:t xml:space="preserve"> </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8C6BC3">
        <w:rPr>
          <w:rFonts w:ascii="Sylfaen" w:hAnsi="Sylfaen"/>
          <w:b/>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proofErr w:type="gramStart"/>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roofErr w:type="gramEnd"/>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բ</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գ</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proofErr w:type="gramStart"/>
      <w:r w:rsidRPr="00F077D1">
        <w:rPr>
          <w:rFonts w:ascii="Sylfaen" w:eastAsia="GHEA Grapalat" w:hAnsi="Sylfaen" w:cs="Sylfaen"/>
        </w:rPr>
        <w:t>շահառու</w:t>
      </w:r>
      <w:r w:rsidRPr="00F077D1">
        <w:rPr>
          <w:rFonts w:ascii="Sylfaen" w:eastAsia="GHEA Grapalat" w:hAnsi="Sylfaen" w:cs="GHEA Grapalat"/>
        </w:rPr>
        <w:t>(</w:t>
      </w:r>
      <w:proofErr w:type="gramEnd"/>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4B7A3164"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73376C">
        <w:rPr>
          <w:rFonts w:ascii="Sylfaen" w:hAnsi="Sylfaen"/>
          <w:b/>
          <w:lang w:val="hy-AM"/>
        </w:rPr>
        <w:t xml:space="preserve"> </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8C6BC3">
        <w:rPr>
          <w:rFonts w:ascii="Sylfaen" w:hAnsi="Sylfaen"/>
          <w:b/>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1FFA244F"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0971F7" w:rsidRPr="00E77A5A">
        <w:rPr>
          <w:rFonts w:ascii="Sylfaen" w:hAnsi="Sylfaen"/>
          <w:lang w:val="af-ZA"/>
        </w:rPr>
        <w:t>«</w:t>
      </w:r>
      <w:r w:rsidR="000971F7" w:rsidRPr="0073376C">
        <w:rPr>
          <w:rFonts w:ascii="Sylfaen" w:hAnsi="Sylfaen"/>
          <w:b/>
          <w:lang w:val="hy-AM"/>
        </w:rPr>
        <w:t xml:space="preserve"> </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8C6BC3" w:rsidRPr="008C6BC3">
        <w:rPr>
          <w:rFonts w:ascii="Sylfaen" w:hAnsi="Sylfaen"/>
          <w:b/>
          <w:lang w:val="hy-AM"/>
        </w:rPr>
        <w:t>5</w:t>
      </w:r>
      <w:r w:rsidR="000971F7" w:rsidRPr="00E77A5A">
        <w:rPr>
          <w:rFonts w:ascii="Sylfaen" w:hAnsi="Sylfaen"/>
          <w:lang w:val="af-ZA"/>
        </w:rPr>
        <w:t>»</w:t>
      </w:r>
      <w:r w:rsidR="000971F7" w:rsidRPr="00E77A5A">
        <w:rPr>
          <w:rFonts w:ascii="Sylfaen" w:hAnsi="Sylfaen" w:cs="Sylfaen"/>
          <w:b/>
          <w:lang w:val="es-ES"/>
        </w:rPr>
        <w:t>*</w:t>
      </w:r>
      <w:r w:rsidR="000971F7"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gramStart"/>
      <w:r w:rsidRPr="00F077D1">
        <w:rPr>
          <w:rFonts w:ascii="Sylfaen" w:hAnsi="Sylfaen" w:cs="Sylfaen"/>
          <w:sz w:val="20"/>
          <w:szCs w:val="20"/>
          <w:lang w:val="es-ES"/>
        </w:rPr>
        <w:t>պայմանագիրը</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C6BC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8C6BC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8C6BC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8C6BC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3FA145E9"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73376C">
        <w:rPr>
          <w:rFonts w:ascii="Sylfaen" w:hAnsi="Sylfaen"/>
          <w:b/>
          <w:lang w:val="hy-AM"/>
        </w:rPr>
        <w:t xml:space="preserve"> </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8C6BC3">
        <w:rPr>
          <w:rFonts w:ascii="Sylfaen" w:hAnsi="Sylfaen"/>
          <w:b/>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3A2E2529"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73376C">
        <w:rPr>
          <w:rFonts w:ascii="Sylfaen" w:hAnsi="Sylfaen" w:cs="GHEA Grapalat"/>
          <w:b/>
          <w:sz w:val="20"/>
          <w:szCs w:val="20"/>
          <w:u w:val="single"/>
          <w:lang w:val="hy-AM"/>
        </w:rPr>
        <w:t xml:space="preserve">Երևանի Արշակունյաց ԱԿ </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134A05E9"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0971F7" w:rsidRPr="00E77A5A">
        <w:rPr>
          <w:rFonts w:ascii="Sylfaen" w:hAnsi="Sylfaen"/>
          <w:lang w:val="af-ZA"/>
        </w:rPr>
        <w:t>«</w:t>
      </w:r>
      <w:r w:rsidR="000971F7" w:rsidRPr="0073376C">
        <w:rPr>
          <w:rFonts w:ascii="Sylfaen" w:hAnsi="Sylfaen"/>
          <w:b/>
          <w:lang w:val="hy-AM"/>
        </w:rPr>
        <w:t xml:space="preserve"> </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8C6BC3" w:rsidRPr="008C6BC3">
        <w:rPr>
          <w:rFonts w:ascii="Sylfaen" w:hAnsi="Sylfaen"/>
          <w:b/>
          <w:lang w:val="pt-BR"/>
        </w:rPr>
        <w:t>5</w:t>
      </w:r>
      <w:r w:rsidR="000971F7" w:rsidRPr="00E77A5A">
        <w:rPr>
          <w:rFonts w:ascii="Sylfaen" w:hAnsi="Sylfaen"/>
          <w:lang w:val="af-ZA"/>
        </w:rPr>
        <w:t>»</w:t>
      </w:r>
      <w:r w:rsidR="000971F7" w:rsidRPr="00E77A5A">
        <w:rPr>
          <w:rFonts w:ascii="Sylfaen" w:hAnsi="Sylfaen" w:cs="Sylfaen"/>
          <w:b/>
          <w:lang w:val="es-ES"/>
        </w:rPr>
        <w:t>*</w:t>
      </w:r>
      <w:r w:rsidR="000971F7"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lastRenderedPageBreak/>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73376C"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6E6D9D8" w:rsidR="0073376C" w:rsidRPr="00F077D1" w:rsidRDefault="0073376C" w:rsidP="0073376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sidRPr="007C7389">
              <w:rPr>
                <w:rFonts w:ascii="Sylfaen" w:hAnsi="Sylfaen" w:cs="Arial"/>
                <w:sz w:val="20"/>
                <w:szCs w:val="20"/>
                <w:lang w:val="hy-AM"/>
              </w:rPr>
              <w:t xml:space="preserve"> </w:t>
            </w:r>
            <w:r>
              <w:rPr>
                <w:rFonts w:ascii="Sylfaen" w:hAnsi="Sylfaen" w:cs="Arial"/>
                <w:sz w:val="20"/>
                <w:szCs w:val="20"/>
                <w:lang w:val="ru-RU"/>
              </w:rPr>
              <w:t>Երևանի</w:t>
            </w:r>
            <w:r w:rsidRPr="009425D2">
              <w:rPr>
                <w:rFonts w:ascii="Sylfaen" w:hAnsi="Sylfaen" w:cs="Arial"/>
                <w:sz w:val="20"/>
                <w:szCs w:val="20"/>
              </w:rPr>
              <w:t xml:space="preserve"> </w:t>
            </w:r>
            <w:r w:rsidRPr="007C7389">
              <w:rPr>
                <w:rFonts w:ascii="Sylfaen" w:hAnsi="Sylfaen" w:cs="Arial"/>
                <w:sz w:val="20"/>
                <w:szCs w:val="20"/>
                <w:lang w:val="hy-AM"/>
              </w:rPr>
              <w:t xml:space="preserve">Արշակունյաց </w:t>
            </w:r>
            <w:r>
              <w:rPr>
                <w:rFonts w:ascii="Sylfaen" w:hAnsi="Sylfaen" w:cs="Arial"/>
                <w:sz w:val="20"/>
                <w:szCs w:val="20"/>
                <w:lang w:val="ru-RU"/>
              </w:rPr>
              <w:t>ԱԿ</w:t>
            </w:r>
            <w:r w:rsidRPr="009425D2">
              <w:rPr>
                <w:rFonts w:ascii="Sylfaen" w:hAnsi="Sylfaen" w:cs="Arial"/>
                <w:sz w:val="20"/>
                <w:szCs w:val="20"/>
              </w:rPr>
              <w:t xml:space="preserve"> </w:t>
            </w:r>
            <w:r w:rsidRPr="007C7389">
              <w:rPr>
                <w:rFonts w:ascii="Sylfaen" w:hAnsi="Sylfaen" w:cs="Arial"/>
                <w:sz w:val="20"/>
                <w:szCs w:val="20"/>
                <w:lang w:val="hy-AM"/>
              </w:rPr>
              <w:t>ՓԲԸ</w:t>
            </w:r>
          </w:p>
        </w:tc>
      </w:tr>
      <w:tr w:rsidR="0073376C"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DF2C7EA" w:rsidR="0073376C" w:rsidRPr="00F077D1" w:rsidRDefault="0073376C" w:rsidP="0073376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w:t>
            </w:r>
            <w:r w:rsidRPr="007C7389">
              <w:rPr>
                <w:rFonts w:ascii="Sylfaen" w:hAnsi="Sylfaen" w:cs="Arial"/>
                <w:sz w:val="20"/>
                <w:szCs w:val="20"/>
              </w:rPr>
              <w:t xml:space="preserve"> </w:t>
            </w:r>
            <w:r w:rsidRPr="007C7389">
              <w:rPr>
                <w:rFonts w:ascii="Sylfaen" w:hAnsi="Sylfaen" w:cs="Sylfaen"/>
                <w:sz w:val="20"/>
                <w:szCs w:val="20"/>
              </w:rPr>
              <w:t xml:space="preserve">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73376C"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1AE539" w:rsidR="0073376C" w:rsidRPr="00F077D1" w:rsidRDefault="0073376C" w:rsidP="0073376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w:t>
            </w:r>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02253996</w:t>
            </w:r>
          </w:p>
        </w:tc>
      </w:tr>
      <w:tr w:rsidR="0073376C"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24D774F"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w:t>
            </w:r>
            <w:r w:rsidRPr="007C7389">
              <w:rPr>
                <w:rFonts w:ascii="Sylfaen" w:hAnsi="Sylfaen" w:cs="Arial"/>
                <w:sz w:val="20"/>
                <w:szCs w:val="20"/>
              </w:rPr>
              <w:t xml:space="preserve"> </w:t>
            </w:r>
            <w:r w:rsidRPr="007C7389">
              <w:rPr>
                <w:rFonts w:ascii="Sylfaen" w:hAnsi="Sylfaen" w:cs="Sylfaen"/>
                <w:sz w:val="20"/>
                <w:szCs w:val="20"/>
                <w:lang w:val="hy-AM"/>
              </w:rPr>
              <w:t xml:space="preserve">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73376C"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5B35B6"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w:t>
            </w:r>
            <w:r w:rsidRPr="007C7389">
              <w:rPr>
                <w:rFonts w:ascii="Sylfaen" w:hAnsi="Sylfaen" w:cs="Arial"/>
                <w:sz w:val="20"/>
                <w:szCs w:val="20"/>
              </w:rPr>
              <w:t xml:space="preserve"> </w:t>
            </w:r>
            <w:r w:rsidRPr="007C7389">
              <w:rPr>
                <w:rFonts w:ascii="Sylfaen" w:hAnsi="Sylfaen" w:cs="Sylfaen"/>
                <w:sz w:val="20"/>
                <w:szCs w:val="20"/>
              </w:rPr>
              <w:t>հաշվի</w:t>
            </w:r>
            <w:r w:rsidRPr="007C7389">
              <w:rPr>
                <w:rFonts w:ascii="Sylfaen" w:hAnsi="Sylfaen" w:cs="Arial"/>
                <w:sz w:val="20"/>
                <w:szCs w:val="20"/>
              </w:rPr>
              <w:t xml:space="preserve"> </w:t>
            </w:r>
            <w:r w:rsidRPr="007C7389">
              <w:rPr>
                <w:rFonts w:ascii="Sylfaen" w:hAnsi="Sylfaen" w:cs="Sylfaen"/>
                <w:sz w:val="20"/>
                <w:szCs w:val="20"/>
              </w:rPr>
              <w:t>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8C6BC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8C6BC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8C6BC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8C6BC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8C6BC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1569A9DD" w:rsidR="002D34D9" w:rsidRPr="007C7389" w:rsidRDefault="000971F7"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73376C">
        <w:rPr>
          <w:rFonts w:ascii="Sylfaen" w:hAnsi="Sylfaen"/>
          <w:b/>
          <w:lang w:val="hy-AM"/>
        </w:rPr>
        <w:t xml:space="preserve"> </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8C6BC3">
        <w:rPr>
          <w:rFonts w:ascii="Sylfaen" w:hAnsi="Sylfaen"/>
          <w:b/>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6EB460F5"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73376C" w:rsidRPr="00EE12E6">
        <w:rPr>
          <w:rFonts w:ascii="Sylfaen" w:hAnsi="Sylfaen" w:cs="GHEA Grapalat"/>
          <w:b/>
          <w:sz w:val="20"/>
          <w:szCs w:val="20"/>
          <w:u w:val="single"/>
          <w:lang w:val="hy-AM"/>
        </w:rPr>
        <w:t>Երևանի</w:t>
      </w:r>
      <w:r w:rsidR="0073376C" w:rsidRPr="009425D2">
        <w:rPr>
          <w:rFonts w:ascii="Sylfaen" w:hAnsi="Sylfaen" w:cs="GHEA Grapalat"/>
          <w:b/>
          <w:sz w:val="20"/>
          <w:szCs w:val="20"/>
          <w:u w:val="single"/>
          <w:lang w:val="pt-BR"/>
        </w:rPr>
        <w:t xml:space="preserve"> </w:t>
      </w:r>
      <w:r w:rsidR="0073376C" w:rsidRPr="00682D08">
        <w:rPr>
          <w:rFonts w:ascii="Sylfaen" w:hAnsi="Sylfaen" w:cs="GHEA Grapalat"/>
          <w:b/>
          <w:sz w:val="20"/>
          <w:szCs w:val="20"/>
          <w:u w:val="single"/>
          <w:lang w:val="hy-AM"/>
        </w:rPr>
        <w:t>Արշակունյաց</w:t>
      </w:r>
      <w:r w:rsidR="0073376C" w:rsidRPr="00CF60EC">
        <w:rPr>
          <w:rFonts w:ascii="Sylfaen" w:hAnsi="Sylfaen" w:cs="GHEA Grapalat"/>
          <w:b/>
          <w:sz w:val="20"/>
          <w:szCs w:val="20"/>
          <w:u w:val="single"/>
          <w:lang w:val="pt-BR"/>
        </w:rPr>
        <w:t xml:space="preserve"> </w:t>
      </w:r>
      <w:r w:rsidR="0073376C" w:rsidRPr="00EE12E6">
        <w:rPr>
          <w:rFonts w:ascii="Sylfaen" w:hAnsi="Sylfaen" w:cs="GHEA Grapalat"/>
          <w:b/>
          <w:sz w:val="20"/>
          <w:szCs w:val="20"/>
          <w:u w:val="single"/>
          <w:lang w:val="hy-AM"/>
        </w:rPr>
        <w:t>ԱԿ</w:t>
      </w:r>
      <w:r w:rsidR="0073376C" w:rsidRPr="000359B5">
        <w:rPr>
          <w:rFonts w:ascii="Sylfaen" w:hAnsi="Sylfaen" w:cs="GHEA Grapalat"/>
          <w:b/>
          <w:sz w:val="20"/>
          <w:szCs w:val="20"/>
          <w:u w:val="single"/>
          <w:lang w:val="pt-BR"/>
        </w:rPr>
        <w:t xml:space="preserve"> </w:t>
      </w:r>
      <w:r w:rsidR="0073376C" w:rsidRPr="007845BE">
        <w:rPr>
          <w:rFonts w:ascii="Sylfaen" w:hAnsi="Sylfaen" w:cs="GHEA Grapalat"/>
          <w:b/>
          <w:sz w:val="20"/>
          <w:szCs w:val="20"/>
          <w:u w:val="single"/>
          <w:lang w:val="hy-AM"/>
        </w:rPr>
        <w:t>ՓԲԸ</w:t>
      </w:r>
      <w:r w:rsidR="0073376C"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328F517E"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71F7" w:rsidRPr="00E77A5A">
        <w:rPr>
          <w:rFonts w:ascii="Sylfaen" w:hAnsi="Sylfaen"/>
          <w:lang w:val="af-ZA"/>
        </w:rPr>
        <w:t>«</w:t>
      </w:r>
      <w:r w:rsidR="000971F7" w:rsidRPr="0073376C">
        <w:rPr>
          <w:rFonts w:ascii="Sylfaen" w:hAnsi="Sylfaen"/>
          <w:b/>
          <w:lang w:val="hy-AM"/>
        </w:rPr>
        <w:t xml:space="preserve"> </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8C6BC3" w:rsidRPr="008C6BC3">
        <w:rPr>
          <w:rFonts w:ascii="Sylfaen" w:hAnsi="Sylfaen"/>
          <w:b/>
          <w:lang w:val="pt-BR"/>
        </w:rPr>
        <w:t>5</w:t>
      </w:r>
      <w:r w:rsidR="000971F7" w:rsidRPr="00E77A5A">
        <w:rPr>
          <w:rFonts w:ascii="Sylfaen" w:hAnsi="Sylfaen"/>
          <w:lang w:val="af-ZA"/>
        </w:rPr>
        <w:t>»</w:t>
      </w:r>
      <w:r w:rsidR="000971F7" w:rsidRPr="00E77A5A">
        <w:rPr>
          <w:rFonts w:ascii="Sylfaen" w:hAnsi="Sylfaen" w:cs="Sylfaen"/>
          <w:b/>
          <w:lang w:val="es-ES"/>
        </w:rPr>
        <w:t>*</w:t>
      </w:r>
      <w:r w:rsidR="000971F7"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73376C"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7003B77" w:rsidR="0073376C" w:rsidRPr="00F077D1" w:rsidRDefault="0073376C" w:rsidP="0073376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Pr>
                <w:rFonts w:ascii="Sylfaen" w:hAnsi="Sylfaen" w:cs="Arial"/>
                <w:sz w:val="20"/>
                <w:szCs w:val="20"/>
                <w:lang w:val="hy-AM"/>
              </w:rPr>
              <w:t xml:space="preserve"> </w:t>
            </w:r>
            <w:r>
              <w:rPr>
                <w:rFonts w:ascii="Sylfaen" w:hAnsi="Sylfaen" w:cs="Arial"/>
                <w:sz w:val="20"/>
                <w:szCs w:val="20"/>
                <w:lang w:val="ru-RU"/>
              </w:rPr>
              <w:t>Երևանի</w:t>
            </w:r>
            <w:r w:rsidRPr="009425D2">
              <w:rPr>
                <w:rFonts w:ascii="Sylfaen" w:hAnsi="Sylfaen" w:cs="Arial"/>
                <w:sz w:val="20"/>
                <w:szCs w:val="20"/>
              </w:rPr>
              <w:t xml:space="preserve"> </w:t>
            </w:r>
            <w:r>
              <w:rPr>
                <w:rFonts w:ascii="Sylfaen" w:hAnsi="Sylfaen" w:cs="Arial"/>
                <w:sz w:val="20"/>
                <w:szCs w:val="20"/>
                <w:lang w:val="hy-AM"/>
              </w:rPr>
              <w:t>Արշակունյաց ԱԿ</w:t>
            </w:r>
            <w:r w:rsidRPr="007C7389">
              <w:rPr>
                <w:rFonts w:ascii="Sylfaen" w:hAnsi="Sylfaen" w:cs="Arial"/>
                <w:sz w:val="20"/>
                <w:szCs w:val="20"/>
                <w:lang w:val="hy-AM"/>
              </w:rPr>
              <w:t xml:space="preserve"> ՓԲԸ</w:t>
            </w:r>
          </w:p>
        </w:tc>
      </w:tr>
      <w:tr w:rsidR="0073376C"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0518836" w:rsidR="0073376C" w:rsidRPr="00F077D1" w:rsidRDefault="0073376C" w:rsidP="0073376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w:t>
            </w:r>
            <w:r w:rsidRPr="007C7389">
              <w:rPr>
                <w:rFonts w:ascii="Sylfaen" w:hAnsi="Sylfaen" w:cs="Arial"/>
                <w:sz w:val="20"/>
                <w:szCs w:val="20"/>
              </w:rPr>
              <w:t xml:space="preserve"> </w:t>
            </w:r>
            <w:r w:rsidRPr="007C7389">
              <w:rPr>
                <w:rFonts w:ascii="Sylfaen" w:hAnsi="Sylfaen" w:cs="Sylfaen"/>
                <w:sz w:val="20"/>
                <w:szCs w:val="20"/>
              </w:rPr>
              <w:t xml:space="preserve">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73376C"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C2CF2B9" w:rsidR="0073376C" w:rsidRPr="00F077D1" w:rsidRDefault="0073376C" w:rsidP="0073376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w:t>
            </w:r>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02253996</w:t>
            </w:r>
          </w:p>
        </w:tc>
      </w:tr>
      <w:tr w:rsidR="0073376C"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FB982C0"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w:t>
            </w:r>
            <w:r w:rsidRPr="007C7389">
              <w:rPr>
                <w:rFonts w:ascii="Sylfaen" w:hAnsi="Sylfaen" w:cs="Arial"/>
                <w:sz w:val="20"/>
                <w:szCs w:val="20"/>
              </w:rPr>
              <w:t xml:space="preserve"> </w:t>
            </w:r>
            <w:r w:rsidRPr="007C7389">
              <w:rPr>
                <w:rFonts w:ascii="Sylfaen" w:hAnsi="Sylfaen" w:cs="Sylfaen"/>
                <w:sz w:val="20"/>
                <w:szCs w:val="20"/>
                <w:lang w:val="hy-AM"/>
              </w:rPr>
              <w:t xml:space="preserve">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73376C"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058403B"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w:t>
            </w:r>
            <w:r w:rsidRPr="007C7389">
              <w:rPr>
                <w:rFonts w:ascii="Sylfaen" w:hAnsi="Sylfaen" w:cs="Arial"/>
                <w:sz w:val="20"/>
                <w:szCs w:val="20"/>
              </w:rPr>
              <w:t xml:space="preserve"> </w:t>
            </w:r>
            <w:r w:rsidRPr="007C7389">
              <w:rPr>
                <w:rFonts w:ascii="Sylfaen" w:hAnsi="Sylfaen" w:cs="Sylfaen"/>
                <w:sz w:val="20"/>
                <w:szCs w:val="20"/>
              </w:rPr>
              <w:t>հաշվի</w:t>
            </w:r>
            <w:r w:rsidRPr="007C7389">
              <w:rPr>
                <w:rFonts w:ascii="Sylfaen" w:hAnsi="Sylfaen" w:cs="Arial"/>
                <w:sz w:val="20"/>
                <w:szCs w:val="20"/>
              </w:rPr>
              <w:t xml:space="preserve"> </w:t>
            </w:r>
            <w:r w:rsidRPr="007C7389">
              <w:rPr>
                <w:rFonts w:ascii="Sylfaen" w:hAnsi="Sylfaen" w:cs="Sylfaen"/>
                <w:sz w:val="20"/>
                <w:szCs w:val="20"/>
              </w:rPr>
              <w:t>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8C6BC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8C6BC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8C6BC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8C6BC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8C6BC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1AFD6981" w:rsidR="002D34D9" w:rsidRPr="007C7389" w:rsidRDefault="000971F7"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73376C">
        <w:rPr>
          <w:rFonts w:ascii="Sylfaen" w:hAnsi="Sylfaen"/>
          <w:b/>
          <w:lang w:val="hy-AM"/>
        </w:rPr>
        <w:t xml:space="preserve"> </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8C6BC3">
        <w:rPr>
          <w:rFonts w:ascii="Sylfaen" w:hAnsi="Sylfaen"/>
          <w:b/>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3D8F8A26" w:rsidR="002D34D9" w:rsidRPr="00152261" w:rsidRDefault="009F74F6" w:rsidP="002D34D9">
      <w:pPr>
        <w:ind w:left="-142" w:firstLine="142"/>
        <w:jc w:val="center"/>
        <w:rPr>
          <w:rFonts w:ascii="Sylfaen" w:hAnsi="Sylfaen"/>
          <w:b/>
          <w:sz w:val="22"/>
          <w:lang w:val="hy-AM"/>
        </w:rPr>
      </w:pPr>
      <w:r>
        <w:rPr>
          <w:rFonts w:ascii="Sylfaen" w:hAnsi="Sylfaen" w:cs="Sylfaen"/>
          <w:b/>
          <w:sz w:val="22"/>
          <w:lang w:val="hy-AM"/>
        </w:rPr>
        <w:t>ԵՐԵՎԱՆԻ ԱՐՇԱԿՈՒՆՅԱՑ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77051A01" w14:textId="77777777" w:rsidR="009F74F6" w:rsidRDefault="009F74F6" w:rsidP="00EF3662">
      <w:pPr>
        <w:ind w:firstLine="709"/>
        <w:jc w:val="both"/>
        <w:rPr>
          <w:rFonts w:ascii="Sylfaen" w:hAnsi="Sylfaen"/>
          <w:sz w:val="20"/>
          <w:lang w:val="hy-AM"/>
        </w:rPr>
      </w:pPr>
    </w:p>
    <w:p w14:paraId="64341F19" w14:textId="46B3B3CA"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1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439"/>
        <w:gridCol w:w="3453"/>
        <w:gridCol w:w="2604"/>
        <w:gridCol w:w="1016"/>
        <w:gridCol w:w="1020"/>
        <w:gridCol w:w="1217"/>
        <w:gridCol w:w="1085"/>
        <w:gridCol w:w="1223"/>
        <w:gridCol w:w="2367"/>
      </w:tblGrid>
      <w:tr w:rsidR="008C6BC3" w:rsidRPr="008B3B3E" w14:paraId="0446C2A1" w14:textId="77777777" w:rsidTr="00423FC9">
        <w:tc>
          <w:tcPr>
            <w:tcW w:w="296" w:type="pct"/>
          </w:tcPr>
          <w:p w14:paraId="2CDC9FF3" w14:textId="77777777" w:rsidR="008C6BC3" w:rsidRPr="00551B6C" w:rsidRDefault="008C6BC3" w:rsidP="00423FC9">
            <w:pPr>
              <w:jc w:val="center"/>
              <w:rPr>
                <w:rFonts w:ascii="GHEA Grapalat" w:hAnsi="GHEA Grapalat"/>
                <w:sz w:val="20"/>
                <w:szCs w:val="20"/>
                <w:lang w:val="hy-AM"/>
              </w:rPr>
            </w:pPr>
          </w:p>
        </w:tc>
        <w:tc>
          <w:tcPr>
            <w:tcW w:w="4704" w:type="pct"/>
            <w:gridSpan w:val="9"/>
          </w:tcPr>
          <w:p w14:paraId="26F0F07D" w14:textId="77777777" w:rsidR="008C6BC3" w:rsidRPr="008B3B3E" w:rsidRDefault="008C6BC3" w:rsidP="00423FC9">
            <w:pPr>
              <w:jc w:val="center"/>
              <w:rPr>
                <w:rFonts w:ascii="GHEA Grapalat" w:hAnsi="GHEA Grapalat"/>
                <w:sz w:val="20"/>
                <w:szCs w:val="20"/>
              </w:rPr>
            </w:pPr>
            <w:r>
              <w:rPr>
                <w:rFonts w:ascii="GHEA Grapalat" w:hAnsi="GHEA Grapalat"/>
                <w:sz w:val="20"/>
                <w:szCs w:val="20"/>
              </w:rPr>
              <w:t>Ապրանքներ</w:t>
            </w:r>
          </w:p>
        </w:tc>
      </w:tr>
      <w:tr w:rsidR="008C6BC3" w:rsidRPr="008B3B3E" w14:paraId="53819E3D" w14:textId="77777777" w:rsidTr="00423FC9">
        <w:trPr>
          <w:trHeight w:val="219"/>
        </w:trPr>
        <w:tc>
          <w:tcPr>
            <w:tcW w:w="296" w:type="pct"/>
            <w:vMerge w:val="restart"/>
            <w:vAlign w:val="center"/>
          </w:tcPr>
          <w:p w14:paraId="29A55E73" w14:textId="77777777" w:rsidR="008C6BC3" w:rsidRPr="003A3AE1" w:rsidRDefault="008C6BC3" w:rsidP="00423FC9">
            <w:pPr>
              <w:jc w:val="center"/>
              <w:rPr>
                <w:rFonts w:ascii="GHEA Grapalat" w:hAnsi="GHEA Grapalat"/>
                <w:sz w:val="12"/>
                <w:szCs w:val="14"/>
              </w:rPr>
            </w:pPr>
            <w:r w:rsidRPr="003A3AE1">
              <w:rPr>
                <w:rFonts w:ascii="GHEA Grapalat" w:hAnsi="GHEA Grapalat"/>
                <w:sz w:val="12"/>
                <w:szCs w:val="14"/>
              </w:rPr>
              <w:t>հրավերով նախատեսված չափաբաժնի համարը</w:t>
            </w:r>
          </w:p>
        </w:tc>
        <w:tc>
          <w:tcPr>
            <w:tcW w:w="439" w:type="pct"/>
            <w:vMerge w:val="restart"/>
            <w:vAlign w:val="center"/>
          </w:tcPr>
          <w:p w14:paraId="482531F3" w14:textId="77777777" w:rsidR="008C6BC3" w:rsidRPr="003A3AE1" w:rsidRDefault="008C6BC3" w:rsidP="00423FC9">
            <w:pPr>
              <w:jc w:val="center"/>
              <w:rPr>
                <w:rFonts w:ascii="GHEA Grapalat" w:hAnsi="GHEA Grapalat"/>
                <w:sz w:val="12"/>
                <w:szCs w:val="14"/>
              </w:rPr>
            </w:pPr>
            <w:r w:rsidRPr="003A3AE1">
              <w:rPr>
                <w:rFonts w:ascii="GHEA Grapalat" w:hAnsi="GHEA Grapalat"/>
                <w:sz w:val="12"/>
                <w:szCs w:val="14"/>
              </w:rPr>
              <w:t>գնումների պլանով նախատեսված միջանցիկ ծածկագիրը` ըստ ԳՄԱ դասակարգման (CPV)</w:t>
            </w:r>
          </w:p>
        </w:tc>
        <w:tc>
          <w:tcPr>
            <w:tcW w:w="1053" w:type="pct"/>
            <w:vMerge w:val="restart"/>
            <w:vAlign w:val="center"/>
          </w:tcPr>
          <w:p w14:paraId="55FA1EC1" w14:textId="77777777" w:rsidR="008C6BC3" w:rsidRPr="001C5DCB" w:rsidRDefault="008C6BC3" w:rsidP="00423FC9">
            <w:pPr>
              <w:jc w:val="center"/>
              <w:rPr>
                <w:rFonts w:ascii="GHEA Grapalat" w:hAnsi="GHEA Grapalat"/>
                <w:sz w:val="14"/>
                <w:szCs w:val="14"/>
              </w:rPr>
            </w:pPr>
            <w:r w:rsidRPr="001C5DCB">
              <w:rPr>
                <w:rFonts w:ascii="GHEA Grapalat" w:hAnsi="GHEA Grapalat"/>
                <w:sz w:val="14"/>
                <w:szCs w:val="14"/>
              </w:rPr>
              <w:t>Անվանում</w:t>
            </w:r>
          </w:p>
        </w:tc>
        <w:tc>
          <w:tcPr>
            <w:tcW w:w="794" w:type="pct"/>
            <w:vMerge w:val="restart"/>
            <w:vAlign w:val="center"/>
          </w:tcPr>
          <w:p w14:paraId="777AA608" w14:textId="77777777" w:rsidR="008C6BC3" w:rsidRPr="001C5DCB" w:rsidRDefault="008C6BC3" w:rsidP="00423FC9">
            <w:pPr>
              <w:jc w:val="center"/>
              <w:rPr>
                <w:rFonts w:ascii="GHEA Grapalat" w:hAnsi="GHEA Grapalat"/>
                <w:sz w:val="14"/>
                <w:szCs w:val="14"/>
              </w:rPr>
            </w:pPr>
            <w:r w:rsidRPr="001C5DCB">
              <w:rPr>
                <w:rFonts w:ascii="GHEA Grapalat" w:hAnsi="GHEA Grapalat"/>
                <w:sz w:val="14"/>
                <w:szCs w:val="14"/>
              </w:rPr>
              <w:t>տեխնիկական բնութագիրը</w:t>
            </w:r>
          </w:p>
        </w:tc>
        <w:tc>
          <w:tcPr>
            <w:tcW w:w="310" w:type="pct"/>
            <w:vMerge w:val="restart"/>
            <w:vAlign w:val="center"/>
          </w:tcPr>
          <w:p w14:paraId="37406B88" w14:textId="77777777" w:rsidR="008C6BC3" w:rsidRPr="001C5DCB" w:rsidRDefault="008C6BC3" w:rsidP="00423FC9">
            <w:pPr>
              <w:jc w:val="center"/>
              <w:rPr>
                <w:rFonts w:ascii="GHEA Grapalat" w:hAnsi="GHEA Grapalat"/>
                <w:sz w:val="14"/>
                <w:szCs w:val="14"/>
              </w:rPr>
            </w:pPr>
            <w:r w:rsidRPr="001C5DCB">
              <w:rPr>
                <w:rFonts w:ascii="GHEA Grapalat" w:hAnsi="GHEA Grapalat"/>
                <w:sz w:val="14"/>
                <w:szCs w:val="14"/>
              </w:rPr>
              <w:t>չափման միավորը</w:t>
            </w:r>
          </w:p>
        </w:tc>
        <w:tc>
          <w:tcPr>
            <w:tcW w:w="311" w:type="pct"/>
            <w:vMerge w:val="restart"/>
            <w:vAlign w:val="center"/>
          </w:tcPr>
          <w:p w14:paraId="3D6A062A" w14:textId="77777777" w:rsidR="008C6BC3" w:rsidRPr="001C5DCB" w:rsidRDefault="008C6BC3" w:rsidP="00423FC9">
            <w:pPr>
              <w:jc w:val="center"/>
              <w:rPr>
                <w:rFonts w:ascii="GHEA Grapalat" w:hAnsi="GHEA Grapalat"/>
                <w:sz w:val="14"/>
                <w:szCs w:val="14"/>
                <w:lang w:val="hy-AM"/>
              </w:rPr>
            </w:pPr>
            <w:r w:rsidRPr="001C5DCB">
              <w:rPr>
                <w:rFonts w:ascii="GHEA Grapalat" w:hAnsi="GHEA Grapalat"/>
                <w:sz w:val="14"/>
                <w:szCs w:val="14"/>
                <w:lang w:val="hy-AM"/>
              </w:rPr>
              <w:t>միավորի գին/ ՀՀ դրամ</w:t>
            </w:r>
          </w:p>
        </w:tc>
        <w:tc>
          <w:tcPr>
            <w:tcW w:w="371" w:type="pct"/>
            <w:vMerge w:val="restart"/>
            <w:vAlign w:val="center"/>
          </w:tcPr>
          <w:p w14:paraId="277B5738" w14:textId="77777777" w:rsidR="008C6BC3" w:rsidRPr="001C5DCB" w:rsidRDefault="008C6BC3" w:rsidP="00423FC9">
            <w:pPr>
              <w:jc w:val="center"/>
              <w:rPr>
                <w:rFonts w:ascii="GHEA Grapalat" w:hAnsi="GHEA Grapalat"/>
                <w:sz w:val="14"/>
                <w:szCs w:val="14"/>
              </w:rPr>
            </w:pPr>
            <w:r w:rsidRPr="001C5DCB">
              <w:rPr>
                <w:rFonts w:ascii="GHEA Grapalat" w:hAnsi="GHEA Grapalat"/>
                <w:sz w:val="14"/>
                <w:szCs w:val="14"/>
              </w:rPr>
              <w:t>ընդհանուր գինը/ՀՀ դրամ</w:t>
            </w:r>
          </w:p>
        </w:tc>
        <w:tc>
          <w:tcPr>
            <w:tcW w:w="331" w:type="pct"/>
            <w:vMerge w:val="restart"/>
            <w:vAlign w:val="center"/>
          </w:tcPr>
          <w:p w14:paraId="41CDD0A4" w14:textId="77777777" w:rsidR="008C6BC3" w:rsidRPr="001C5DCB" w:rsidRDefault="008C6BC3" w:rsidP="00423FC9">
            <w:pPr>
              <w:jc w:val="center"/>
              <w:rPr>
                <w:rFonts w:ascii="GHEA Grapalat" w:hAnsi="GHEA Grapalat"/>
                <w:sz w:val="14"/>
                <w:szCs w:val="14"/>
              </w:rPr>
            </w:pPr>
            <w:r w:rsidRPr="001C5DCB">
              <w:rPr>
                <w:rFonts w:ascii="GHEA Grapalat" w:hAnsi="GHEA Grapalat"/>
                <w:sz w:val="14"/>
                <w:szCs w:val="14"/>
              </w:rPr>
              <w:t>ընդհանուր քանակը</w:t>
            </w:r>
          </w:p>
        </w:tc>
        <w:tc>
          <w:tcPr>
            <w:tcW w:w="1095" w:type="pct"/>
            <w:gridSpan w:val="2"/>
            <w:vAlign w:val="center"/>
          </w:tcPr>
          <w:p w14:paraId="0FCA007E" w14:textId="77777777" w:rsidR="008C6BC3" w:rsidRPr="001C5DCB" w:rsidRDefault="008C6BC3" w:rsidP="00423FC9">
            <w:pPr>
              <w:jc w:val="center"/>
              <w:rPr>
                <w:rFonts w:ascii="GHEA Grapalat" w:hAnsi="GHEA Grapalat"/>
                <w:sz w:val="14"/>
                <w:szCs w:val="14"/>
              </w:rPr>
            </w:pPr>
            <w:r w:rsidRPr="001C5DCB">
              <w:rPr>
                <w:rFonts w:ascii="GHEA Grapalat" w:hAnsi="GHEA Grapalat"/>
                <w:sz w:val="14"/>
                <w:szCs w:val="14"/>
              </w:rPr>
              <w:t>մատուցման</w:t>
            </w:r>
          </w:p>
        </w:tc>
      </w:tr>
      <w:tr w:rsidR="008C6BC3" w:rsidRPr="008B3B3E" w14:paraId="6504441E" w14:textId="77777777" w:rsidTr="00423FC9">
        <w:trPr>
          <w:trHeight w:val="445"/>
        </w:trPr>
        <w:tc>
          <w:tcPr>
            <w:tcW w:w="296" w:type="pct"/>
            <w:vMerge/>
            <w:vAlign w:val="center"/>
          </w:tcPr>
          <w:p w14:paraId="2EA07A67" w14:textId="77777777" w:rsidR="008C6BC3" w:rsidRPr="001C5DCB" w:rsidRDefault="008C6BC3" w:rsidP="00423FC9">
            <w:pPr>
              <w:jc w:val="center"/>
              <w:rPr>
                <w:rFonts w:ascii="GHEA Grapalat" w:hAnsi="GHEA Grapalat"/>
                <w:sz w:val="14"/>
                <w:szCs w:val="14"/>
              </w:rPr>
            </w:pPr>
          </w:p>
        </w:tc>
        <w:tc>
          <w:tcPr>
            <w:tcW w:w="439" w:type="pct"/>
            <w:vMerge/>
            <w:tcBorders>
              <w:bottom w:val="single" w:sz="4" w:space="0" w:color="auto"/>
            </w:tcBorders>
            <w:vAlign w:val="center"/>
          </w:tcPr>
          <w:p w14:paraId="5D849F00" w14:textId="77777777" w:rsidR="008C6BC3" w:rsidRPr="001C5DCB" w:rsidRDefault="008C6BC3" w:rsidP="00423FC9">
            <w:pPr>
              <w:jc w:val="center"/>
              <w:rPr>
                <w:rFonts w:ascii="GHEA Grapalat" w:hAnsi="GHEA Grapalat"/>
                <w:sz w:val="14"/>
                <w:szCs w:val="14"/>
              </w:rPr>
            </w:pPr>
          </w:p>
        </w:tc>
        <w:tc>
          <w:tcPr>
            <w:tcW w:w="1053" w:type="pct"/>
            <w:vMerge/>
            <w:tcBorders>
              <w:bottom w:val="single" w:sz="4" w:space="0" w:color="auto"/>
            </w:tcBorders>
            <w:vAlign w:val="center"/>
          </w:tcPr>
          <w:p w14:paraId="43D4BE2F" w14:textId="77777777" w:rsidR="008C6BC3" w:rsidRPr="001C5DCB" w:rsidRDefault="008C6BC3" w:rsidP="00423FC9">
            <w:pPr>
              <w:jc w:val="center"/>
              <w:rPr>
                <w:rFonts w:ascii="GHEA Grapalat" w:hAnsi="GHEA Grapalat"/>
                <w:sz w:val="14"/>
                <w:szCs w:val="14"/>
              </w:rPr>
            </w:pPr>
          </w:p>
        </w:tc>
        <w:tc>
          <w:tcPr>
            <w:tcW w:w="794" w:type="pct"/>
            <w:vMerge/>
          </w:tcPr>
          <w:p w14:paraId="5390DC3A" w14:textId="77777777" w:rsidR="008C6BC3" w:rsidRPr="001C5DCB" w:rsidRDefault="008C6BC3" w:rsidP="00423FC9">
            <w:pPr>
              <w:jc w:val="center"/>
              <w:rPr>
                <w:rFonts w:ascii="GHEA Grapalat" w:hAnsi="GHEA Grapalat"/>
                <w:sz w:val="14"/>
                <w:szCs w:val="14"/>
              </w:rPr>
            </w:pPr>
          </w:p>
        </w:tc>
        <w:tc>
          <w:tcPr>
            <w:tcW w:w="310" w:type="pct"/>
            <w:vMerge/>
            <w:vAlign w:val="center"/>
          </w:tcPr>
          <w:p w14:paraId="775D7E06" w14:textId="77777777" w:rsidR="008C6BC3" w:rsidRPr="001C5DCB" w:rsidRDefault="008C6BC3" w:rsidP="00423FC9">
            <w:pPr>
              <w:jc w:val="center"/>
              <w:rPr>
                <w:rFonts w:ascii="GHEA Grapalat" w:hAnsi="GHEA Grapalat"/>
                <w:sz w:val="14"/>
                <w:szCs w:val="14"/>
              </w:rPr>
            </w:pPr>
          </w:p>
        </w:tc>
        <w:tc>
          <w:tcPr>
            <w:tcW w:w="311" w:type="pct"/>
            <w:vMerge/>
            <w:tcBorders>
              <w:bottom w:val="single" w:sz="4" w:space="0" w:color="auto"/>
            </w:tcBorders>
          </w:tcPr>
          <w:p w14:paraId="58B8AE07" w14:textId="77777777" w:rsidR="008C6BC3" w:rsidRPr="001C5DCB" w:rsidRDefault="008C6BC3" w:rsidP="00423FC9">
            <w:pPr>
              <w:jc w:val="center"/>
              <w:rPr>
                <w:rFonts w:ascii="GHEA Grapalat" w:hAnsi="GHEA Grapalat"/>
                <w:sz w:val="14"/>
                <w:szCs w:val="14"/>
              </w:rPr>
            </w:pPr>
          </w:p>
        </w:tc>
        <w:tc>
          <w:tcPr>
            <w:tcW w:w="371" w:type="pct"/>
            <w:vMerge/>
            <w:tcBorders>
              <w:bottom w:val="single" w:sz="4" w:space="0" w:color="auto"/>
            </w:tcBorders>
            <w:vAlign w:val="center"/>
          </w:tcPr>
          <w:p w14:paraId="3FF93A81" w14:textId="77777777" w:rsidR="008C6BC3" w:rsidRPr="001C5DCB" w:rsidRDefault="008C6BC3" w:rsidP="00423FC9">
            <w:pPr>
              <w:jc w:val="center"/>
              <w:rPr>
                <w:rFonts w:ascii="GHEA Grapalat" w:hAnsi="GHEA Grapalat"/>
                <w:sz w:val="14"/>
                <w:szCs w:val="14"/>
              </w:rPr>
            </w:pPr>
          </w:p>
        </w:tc>
        <w:tc>
          <w:tcPr>
            <w:tcW w:w="331" w:type="pct"/>
            <w:vMerge/>
            <w:tcBorders>
              <w:bottom w:val="single" w:sz="4" w:space="0" w:color="auto"/>
            </w:tcBorders>
            <w:vAlign w:val="center"/>
          </w:tcPr>
          <w:p w14:paraId="57463949" w14:textId="77777777" w:rsidR="008C6BC3" w:rsidRPr="001C5DCB" w:rsidRDefault="008C6BC3" w:rsidP="00423FC9">
            <w:pPr>
              <w:jc w:val="center"/>
              <w:rPr>
                <w:rFonts w:ascii="GHEA Grapalat" w:hAnsi="GHEA Grapalat"/>
                <w:sz w:val="14"/>
                <w:szCs w:val="14"/>
              </w:rPr>
            </w:pPr>
          </w:p>
        </w:tc>
        <w:tc>
          <w:tcPr>
            <w:tcW w:w="373" w:type="pct"/>
            <w:tcBorders>
              <w:bottom w:val="single" w:sz="4" w:space="0" w:color="auto"/>
            </w:tcBorders>
            <w:vAlign w:val="center"/>
          </w:tcPr>
          <w:p w14:paraId="3C1077DE" w14:textId="77777777" w:rsidR="008C6BC3" w:rsidRPr="00152261" w:rsidRDefault="008C6BC3" w:rsidP="00423FC9">
            <w:pPr>
              <w:jc w:val="center"/>
              <w:rPr>
                <w:rFonts w:ascii="Sylfaen" w:hAnsi="Sylfaen"/>
                <w:sz w:val="18"/>
              </w:rPr>
            </w:pPr>
            <w:r w:rsidRPr="00152261">
              <w:rPr>
                <w:rFonts w:ascii="Sylfaen" w:hAnsi="Sylfaen"/>
                <w:sz w:val="18"/>
              </w:rPr>
              <w:t>հասցեն</w:t>
            </w:r>
          </w:p>
        </w:tc>
        <w:tc>
          <w:tcPr>
            <w:tcW w:w="722" w:type="pct"/>
            <w:tcBorders>
              <w:bottom w:val="single" w:sz="4" w:space="0" w:color="auto"/>
            </w:tcBorders>
            <w:vAlign w:val="center"/>
          </w:tcPr>
          <w:p w14:paraId="5ED34B06" w14:textId="77777777" w:rsidR="008C6BC3" w:rsidRPr="00152261" w:rsidRDefault="008C6BC3" w:rsidP="00423FC9">
            <w:pPr>
              <w:jc w:val="center"/>
              <w:rPr>
                <w:rFonts w:ascii="Sylfaen" w:hAnsi="Sylfaen"/>
                <w:sz w:val="18"/>
              </w:rPr>
            </w:pPr>
            <w:r w:rsidRPr="00152261">
              <w:rPr>
                <w:rFonts w:ascii="Sylfaen" w:hAnsi="Sylfaen"/>
                <w:sz w:val="18"/>
              </w:rPr>
              <w:t>Ժամկետը***</w:t>
            </w:r>
            <w:r>
              <w:rPr>
                <w:rFonts w:ascii="Sylfaen" w:hAnsi="Sylfaen"/>
                <w:sz w:val="18"/>
              </w:rPr>
              <w:t>*</w:t>
            </w:r>
          </w:p>
          <w:p w14:paraId="6AF21B0A" w14:textId="77777777" w:rsidR="008C6BC3" w:rsidRPr="00152261" w:rsidRDefault="008C6BC3" w:rsidP="00423FC9">
            <w:pPr>
              <w:jc w:val="center"/>
              <w:rPr>
                <w:rFonts w:ascii="Sylfaen" w:hAnsi="Sylfaen"/>
                <w:sz w:val="18"/>
              </w:rPr>
            </w:pPr>
          </w:p>
        </w:tc>
      </w:tr>
      <w:tr w:rsidR="008C6BC3" w:rsidRPr="005723AF" w14:paraId="1EF17761" w14:textId="77777777" w:rsidTr="00423FC9">
        <w:trPr>
          <w:trHeight w:val="567"/>
        </w:trPr>
        <w:tc>
          <w:tcPr>
            <w:tcW w:w="296" w:type="pct"/>
            <w:vAlign w:val="center"/>
          </w:tcPr>
          <w:p w14:paraId="6FB62BE8" w14:textId="77777777" w:rsidR="008C6BC3" w:rsidRPr="008377EE" w:rsidRDefault="008C6BC3" w:rsidP="00423FC9">
            <w:pPr>
              <w:jc w:val="center"/>
              <w:rPr>
                <w:rFonts w:ascii="Sylfaen" w:hAnsi="Sylfaen"/>
                <w:sz w:val="18"/>
                <w:szCs w:val="18"/>
              </w:rPr>
            </w:pPr>
            <w:r>
              <w:rPr>
                <w:rFonts w:ascii="Sylfaen" w:hAnsi="Sylfaen" w:cs="Calibri"/>
                <w:color w:val="000000"/>
                <w:sz w:val="18"/>
                <w:szCs w:val="18"/>
              </w:rPr>
              <w:t>1</w:t>
            </w:r>
          </w:p>
        </w:tc>
        <w:tc>
          <w:tcPr>
            <w:tcW w:w="439" w:type="pct"/>
            <w:tcBorders>
              <w:top w:val="single" w:sz="4" w:space="0" w:color="auto"/>
              <w:left w:val="nil"/>
              <w:bottom w:val="single" w:sz="4" w:space="0" w:color="auto"/>
              <w:right w:val="single" w:sz="4" w:space="0" w:color="auto"/>
            </w:tcBorders>
            <w:shd w:val="clear" w:color="auto" w:fill="auto"/>
          </w:tcPr>
          <w:p w14:paraId="3ABF4A88" w14:textId="77777777" w:rsidR="008C6BC3" w:rsidRPr="00764330" w:rsidRDefault="008C6BC3" w:rsidP="00423FC9">
            <w:r w:rsidRPr="00764330">
              <w:t>33651134/501</w:t>
            </w:r>
          </w:p>
        </w:tc>
        <w:tc>
          <w:tcPr>
            <w:tcW w:w="1053" w:type="pct"/>
            <w:tcBorders>
              <w:top w:val="single" w:sz="4" w:space="0" w:color="auto"/>
              <w:left w:val="single" w:sz="4" w:space="0" w:color="auto"/>
              <w:bottom w:val="single" w:sz="4" w:space="0" w:color="auto"/>
              <w:right w:val="nil"/>
            </w:tcBorders>
            <w:shd w:val="clear" w:color="auto" w:fill="auto"/>
            <w:vAlign w:val="center"/>
          </w:tcPr>
          <w:p w14:paraId="579B28EF" w14:textId="77777777" w:rsidR="008C6BC3" w:rsidRPr="00970936" w:rsidRDefault="008C6BC3" w:rsidP="00423FC9">
            <w:pPr>
              <w:rPr>
                <w:rFonts w:ascii="Sylfaen" w:hAnsi="Sylfaen"/>
                <w:sz w:val="20"/>
              </w:rPr>
            </w:pPr>
            <w:r w:rsidRPr="00970936">
              <w:rPr>
                <w:rFonts w:ascii="Sylfaen" w:hAnsi="Sylfaen"/>
                <w:sz w:val="20"/>
              </w:rPr>
              <w:t>Ցիպրոֆոքսացին + Դեքսամեթազոն  ակնակաթիլներ, 3 մգ/մլ + 1 մգ/մ</w:t>
            </w:r>
          </w:p>
        </w:tc>
        <w:tc>
          <w:tcPr>
            <w:tcW w:w="794" w:type="pct"/>
            <w:vMerge w:val="restart"/>
          </w:tcPr>
          <w:p w14:paraId="767E3761" w14:textId="77777777" w:rsidR="008C6BC3" w:rsidRPr="00E033C0" w:rsidRDefault="008C6BC3" w:rsidP="00423FC9">
            <w:pPr>
              <w:jc w:val="center"/>
              <w:rPr>
                <w:rFonts w:ascii="Sylfaen" w:hAnsi="Sylfaen" w:cs="Calibri"/>
                <w:color w:val="000000"/>
                <w:sz w:val="16"/>
                <w:szCs w:val="16"/>
              </w:rPr>
            </w:pPr>
            <w:r w:rsidRPr="00E033C0">
              <w:rPr>
                <w:rFonts w:ascii="Sylfaen" w:hAnsi="Sylfaen" w:cs="Calibri"/>
                <w:sz w:val="16"/>
                <w:szCs w:val="16"/>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631F8D48" w14:textId="77777777" w:rsidR="008C6BC3" w:rsidRPr="00E033C0" w:rsidRDefault="008C6BC3" w:rsidP="00423FC9">
            <w:pPr>
              <w:jc w:val="center"/>
              <w:rPr>
                <w:rFonts w:ascii="Sylfaen" w:hAnsi="Sylfaen"/>
                <w:sz w:val="16"/>
                <w:szCs w:val="16"/>
                <w:lang w:val="hy-AM"/>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C7BE589"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4821A591"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2,015.00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4DD97BA0"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40,300.00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2B687BB3"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val="restart"/>
            <w:tcBorders>
              <w:top w:val="single" w:sz="4" w:space="0" w:color="auto"/>
              <w:left w:val="single" w:sz="4" w:space="0" w:color="auto"/>
              <w:right w:val="single" w:sz="4" w:space="0" w:color="auto"/>
            </w:tcBorders>
          </w:tcPr>
          <w:p w14:paraId="625E3BF2" w14:textId="77777777" w:rsidR="008C6BC3" w:rsidRPr="003A3AE1" w:rsidRDefault="008C6BC3" w:rsidP="00423FC9">
            <w:pPr>
              <w:jc w:val="center"/>
              <w:rPr>
                <w:rFonts w:ascii="Sylfaen" w:hAnsi="Sylfaen"/>
                <w:sz w:val="16"/>
                <w:lang w:val="hy-AM"/>
              </w:rPr>
            </w:pPr>
            <w:r w:rsidRPr="003A3AE1">
              <w:rPr>
                <w:rFonts w:ascii="Sylfaen" w:hAnsi="Sylfaen"/>
                <w:sz w:val="16"/>
                <w:lang w:val="hy-AM"/>
              </w:rPr>
              <w:t>Ք</w:t>
            </w:r>
            <w:r w:rsidRPr="003A3AE1">
              <w:rPr>
                <w:sz w:val="16"/>
                <w:lang w:val="hy-AM"/>
              </w:rPr>
              <w:t>․</w:t>
            </w:r>
            <w:r w:rsidRPr="003A3AE1">
              <w:rPr>
                <w:rFonts w:ascii="Sylfaen" w:hAnsi="Sylfaen"/>
                <w:sz w:val="16"/>
                <w:lang w:val="hy-AM"/>
              </w:rPr>
              <w:t xml:space="preserve"> Երևան, </w:t>
            </w:r>
            <w:r>
              <w:rPr>
                <w:rFonts w:ascii="Sylfaen" w:hAnsi="Sylfaen"/>
                <w:sz w:val="16"/>
                <w:lang w:val="hy-AM"/>
              </w:rPr>
              <w:t xml:space="preserve">Արշակունյաց </w:t>
            </w:r>
            <w:r w:rsidRPr="003A3AE1">
              <w:rPr>
                <w:rFonts w:ascii="Sylfaen" w:hAnsi="Sylfaen"/>
                <w:sz w:val="16"/>
                <w:lang w:val="hy-AM"/>
              </w:rPr>
              <w:t>43</w:t>
            </w:r>
          </w:p>
        </w:tc>
        <w:tc>
          <w:tcPr>
            <w:tcW w:w="722" w:type="pct"/>
            <w:vMerge w:val="restart"/>
            <w:tcBorders>
              <w:top w:val="single" w:sz="4" w:space="0" w:color="auto"/>
              <w:left w:val="single" w:sz="4" w:space="0" w:color="auto"/>
              <w:right w:val="single" w:sz="4" w:space="0" w:color="auto"/>
            </w:tcBorders>
          </w:tcPr>
          <w:p w14:paraId="542E9C6A" w14:textId="77777777" w:rsidR="008C6BC3" w:rsidRPr="003A3AE1" w:rsidRDefault="008C6BC3" w:rsidP="00423FC9">
            <w:pPr>
              <w:jc w:val="center"/>
              <w:rPr>
                <w:rFonts w:ascii="Sylfaen" w:hAnsi="Sylfaen" w:cs="Calibri Light"/>
                <w:color w:val="000000"/>
                <w:sz w:val="16"/>
                <w:szCs w:val="8"/>
                <w:lang w:val="hy-AM"/>
              </w:rPr>
            </w:pPr>
            <w:r w:rsidRPr="003A3AE1">
              <w:rPr>
                <w:rFonts w:ascii="Sylfaen" w:hAnsi="Sylfaen" w:cs="Calibri Light"/>
                <w:color w:val="000000"/>
                <w:sz w:val="16"/>
                <w:szCs w:val="8"/>
                <w:lang w:val="hy-AM"/>
              </w:rPr>
              <w:t xml:space="preserve">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w:t>
            </w:r>
            <w:r w:rsidRPr="003A3AE1">
              <w:rPr>
                <w:rFonts w:ascii="Sylfaen" w:hAnsi="Sylfaen" w:cs="Calibri Light"/>
                <w:color w:val="000000"/>
                <w:sz w:val="16"/>
                <w:szCs w:val="8"/>
                <w:lang w:val="hy-AM"/>
              </w:rPr>
              <w:lastRenderedPageBreak/>
              <w:t>ուղարկելու միջոցով)</w:t>
            </w:r>
          </w:p>
          <w:p w14:paraId="1B335EC2" w14:textId="77777777" w:rsidR="008C6BC3" w:rsidRPr="003A3AE1" w:rsidRDefault="008C6BC3" w:rsidP="00423FC9">
            <w:pPr>
              <w:jc w:val="center"/>
              <w:rPr>
                <w:rFonts w:ascii="Sylfaen" w:hAnsi="Sylfaen"/>
                <w:sz w:val="16"/>
                <w:szCs w:val="8"/>
                <w:lang w:val="hy-AM"/>
              </w:rPr>
            </w:pPr>
          </w:p>
          <w:p w14:paraId="1CC7008F" w14:textId="77777777" w:rsidR="008C6BC3" w:rsidRPr="003A3AE1" w:rsidRDefault="008C6BC3" w:rsidP="00423FC9">
            <w:pPr>
              <w:jc w:val="center"/>
              <w:rPr>
                <w:rFonts w:ascii="Sylfaen" w:hAnsi="Sylfaen"/>
                <w:sz w:val="16"/>
                <w:szCs w:val="8"/>
                <w:lang w:val="hy-AM"/>
              </w:rPr>
            </w:pPr>
          </w:p>
          <w:p w14:paraId="196D3DC0" w14:textId="77777777" w:rsidR="008C6BC3" w:rsidRPr="003A3AE1" w:rsidRDefault="008C6BC3" w:rsidP="00423FC9">
            <w:pPr>
              <w:jc w:val="center"/>
              <w:rPr>
                <w:rFonts w:ascii="Sylfaen" w:hAnsi="Sylfaen"/>
                <w:sz w:val="16"/>
                <w:szCs w:val="8"/>
                <w:lang w:val="hy-AM"/>
              </w:rPr>
            </w:pPr>
          </w:p>
          <w:p w14:paraId="0EE6B363" w14:textId="77777777" w:rsidR="008C6BC3" w:rsidRPr="003A3AE1" w:rsidRDefault="008C6BC3" w:rsidP="00423FC9">
            <w:pPr>
              <w:jc w:val="center"/>
              <w:rPr>
                <w:rFonts w:ascii="Sylfaen" w:hAnsi="Sylfaen"/>
                <w:sz w:val="16"/>
                <w:szCs w:val="8"/>
                <w:lang w:val="hy-AM"/>
              </w:rPr>
            </w:pPr>
          </w:p>
          <w:p w14:paraId="437C9F20" w14:textId="77777777" w:rsidR="008C6BC3" w:rsidRPr="003A3AE1" w:rsidRDefault="008C6BC3" w:rsidP="00423FC9">
            <w:pPr>
              <w:jc w:val="center"/>
              <w:rPr>
                <w:rFonts w:ascii="Sylfaen" w:hAnsi="Sylfaen"/>
                <w:sz w:val="16"/>
                <w:szCs w:val="8"/>
                <w:lang w:val="hy-AM"/>
              </w:rPr>
            </w:pPr>
          </w:p>
        </w:tc>
      </w:tr>
      <w:tr w:rsidR="008C6BC3" w:rsidRPr="005723AF" w14:paraId="099247B1" w14:textId="77777777" w:rsidTr="00423FC9">
        <w:trPr>
          <w:trHeight w:val="426"/>
        </w:trPr>
        <w:tc>
          <w:tcPr>
            <w:tcW w:w="296" w:type="pct"/>
            <w:vAlign w:val="center"/>
          </w:tcPr>
          <w:p w14:paraId="307D752B"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w:t>
            </w:r>
          </w:p>
        </w:tc>
        <w:tc>
          <w:tcPr>
            <w:tcW w:w="439" w:type="pct"/>
            <w:tcBorders>
              <w:top w:val="single" w:sz="4" w:space="0" w:color="auto"/>
              <w:left w:val="nil"/>
              <w:bottom w:val="single" w:sz="4" w:space="0" w:color="auto"/>
              <w:right w:val="single" w:sz="4" w:space="0" w:color="auto"/>
            </w:tcBorders>
            <w:shd w:val="clear" w:color="auto" w:fill="auto"/>
          </w:tcPr>
          <w:p w14:paraId="5804BD8C" w14:textId="77777777" w:rsidR="008C6BC3" w:rsidRPr="00764330" w:rsidRDefault="008C6BC3" w:rsidP="00423FC9">
            <w:r w:rsidRPr="00764330">
              <w:t>33691201</w:t>
            </w:r>
          </w:p>
        </w:tc>
        <w:tc>
          <w:tcPr>
            <w:tcW w:w="1053" w:type="pct"/>
            <w:tcBorders>
              <w:top w:val="single" w:sz="4" w:space="0" w:color="auto"/>
              <w:left w:val="single" w:sz="4" w:space="0" w:color="auto"/>
              <w:bottom w:val="single" w:sz="4" w:space="0" w:color="auto"/>
              <w:right w:val="nil"/>
            </w:tcBorders>
            <w:shd w:val="clear" w:color="auto" w:fill="auto"/>
            <w:vAlign w:val="center"/>
          </w:tcPr>
          <w:p w14:paraId="48E89646" w14:textId="77777777" w:rsidR="008C6BC3" w:rsidRPr="00970936" w:rsidRDefault="008C6BC3" w:rsidP="00423FC9">
            <w:pPr>
              <w:rPr>
                <w:rFonts w:ascii="Sylfaen" w:hAnsi="Sylfaen"/>
                <w:sz w:val="20"/>
              </w:rPr>
            </w:pPr>
            <w:r w:rsidRPr="00970936">
              <w:rPr>
                <w:rFonts w:ascii="Sylfaen" w:hAnsi="Sylfaen"/>
                <w:sz w:val="20"/>
              </w:rPr>
              <w:t xml:space="preserve">կատվախոտի ոգեթուրմ 200մգ/մլ, 30մլ ապակե շշիկում                                                                                                       </w:t>
            </w:r>
          </w:p>
        </w:tc>
        <w:tc>
          <w:tcPr>
            <w:tcW w:w="794" w:type="pct"/>
            <w:vMerge/>
            <w:vAlign w:val="center"/>
          </w:tcPr>
          <w:p w14:paraId="1DD9E348"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AF1118E"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ֆլակոն</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1D3B4A9B"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121.00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06A9E3DE"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1,210.00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3E97810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10</w:t>
            </w:r>
          </w:p>
        </w:tc>
        <w:tc>
          <w:tcPr>
            <w:tcW w:w="373" w:type="pct"/>
            <w:vMerge/>
            <w:tcBorders>
              <w:left w:val="single" w:sz="4" w:space="0" w:color="auto"/>
              <w:right w:val="single" w:sz="4" w:space="0" w:color="auto"/>
            </w:tcBorders>
            <w:vAlign w:val="center"/>
          </w:tcPr>
          <w:p w14:paraId="553DF163"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446248DE"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7AB0928D" w14:textId="77777777" w:rsidTr="00423FC9">
        <w:trPr>
          <w:trHeight w:val="634"/>
        </w:trPr>
        <w:tc>
          <w:tcPr>
            <w:tcW w:w="296" w:type="pct"/>
            <w:vAlign w:val="center"/>
          </w:tcPr>
          <w:p w14:paraId="4BD4F903"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3</w:t>
            </w:r>
          </w:p>
        </w:tc>
        <w:tc>
          <w:tcPr>
            <w:tcW w:w="439" w:type="pct"/>
            <w:tcBorders>
              <w:top w:val="single" w:sz="4" w:space="0" w:color="auto"/>
              <w:left w:val="nil"/>
              <w:bottom w:val="single" w:sz="4" w:space="0" w:color="auto"/>
              <w:right w:val="single" w:sz="4" w:space="0" w:color="auto"/>
            </w:tcBorders>
            <w:shd w:val="clear" w:color="auto" w:fill="auto"/>
          </w:tcPr>
          <w:p w14:paraId="4461CC45" w14:textId="77777777" w:rsidR="008C6BC3" w:rsidRPr="00764330" w:rsidRDefault="008C6BC3" w:rsidP="00423FC9">
            <w:r w:rsidRPr="00764330">
              <w:t>33661116</w:t>
            </w:r>
          </w:p>
        </w:tc>
        <w:tc>
          <w:tcPr>
            <w:tcW w:w="1053" w:type="pct"/>
            <w:tcBorders>
              <w:top w:val="single" w:sz="4" w:space="0" w:color="auto"/>
              <w:left w:val="single" w:sz="4" w:space="0" w:color="auto"/>
              <w:bottom w:val="single" w:sz="4" w:space="0" w:color="auto"/>
              <w:right w:val="nil"/>
            </w:tcBorders>
            <w:shd w:val="clear" w:color="auto" w:fill="auto"/>
            <w:vAlign w:val="center"/>
          </w:tcPr>
          <w:p w14:paraId="76E64748" w14:textId="77777777" w:rsidR="008C6BC3" w:rsidRPr="00970936" w:rsidRDefault="008C6BC3" w:rsidP="00423FC9">
            <w:pPr>
              <w:rPr>
                <w:rFonts w:ascii="Sylfaen" w:hAnsi="Sylfaen"/>
                <w:sz w:val="20"/>
              </w:rPr>
            </w:pPr>
            <w:r w:rsidRPr="00970936">
              <w:rPr>
                <w:rFonts w:ascii="Sylfaen" w:hAnsi="Sylfaen"/>
                <w:sz w:val="20"/>
              </w:rPr>
              <w:t>լիդոկային ներարկման 20մգ/մլ, 2մլ սրվ</w:t>
            </w:r>
          </w:p>
        </w:tc>
        <w:tc>
          <w:tcPr>
            <w:tcW w:w="794" w:type="pct"/>
            <w:vMerge/>
            <w:vAlign w:val="center"/>
          </w:tcPr>
          <w:p w14:paraId="7B499BA6"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1E5314E"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սրվակ</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60A15CDE"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55.00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2974A131"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3,300.00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7A58A7E5"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60</w:t>
            </w:r>
          </w:p>
        </w:tc>
        <w:tc>
          <w:tcPr>
            <w:tcW w:w="373" w:type="pct"/>
            <w:vMerge/>
            <w:tcBorders>
              <w:left w:val="single" w:sz="4" w:space="0" w:color="auto"/>
              <w:right w:val="single" w:sz="4" w:space="0" w:color="auto"/>
            </w:tcBorders>
            <w:vAlign w:val="center"/>
          </w:tcPr>
          <w:p w14:paraId="362DE6E4"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9FF857B"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575797B0" w14:textId="77777777" w:rsidTr="00423FC9">
        <w:trPr>
          <w:trHeight w:val="614"/>
        </w:trPr>
        <w:tc>
          <w:tcPr>
            <w:tcW w:w="296" w:type="pct"/>
            <w:vAlign w:val="center"/>
          </w:tcPr>
          <w:p w14:paraId="62F32761"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4</w:t>
            </w:r>
          </w:p>
        </w:tc>
        <w:tc>
          <w:tcPr>
            <w:tcW w:w="439" w:type="pct"/>
            <w:tcBorders>
              <w:top w:val="single" w:sz="4" w:space="0" w:color="auto"/>
              <w:left w:val="nil"/>
              <w:bottom w:val="single" w:sz="4" w:space="0" w:color="auto"/>
              <w:right w:val="single" w:sz="4" w:space="0" w:color="auto"/>
            </w:tcBorders>
            <w:shd w:val="clear" w:color="auto" w:fill="auto"/>
          </w:tcPr>
          <w:p w14:paraId="253A8D54" w14:textId="77777777" w:rsidR="008C6BC3" w:rsidRPr="00764330" w:rsidRDefault="008C6BC3" w:rsidP="00423FC9">
            <w:r w:rsidRPr="00764330">
              <w:t>33661170</w:t>
            </w:r>
          </w:p>
        </w:tc>
        <w:tc>
          <w:tcPr>
            <w:tcW w:w="1053" w:type="pct"/>
            <w:tcBorders>
              <w:top w:val="single" w:sz="4" w:space="0" w:color="auto"/>
              <w:left w:val="single" w:sz="4" w:space="0" w:color="auto"/>
              <w:bottom w:val="single" w:sz="4" w:space="0" w:color="auto"/>
              <w:right w:val="nil"/>
            </w:tcBorders>
            <w:shd w:val="clear" w:color="auto" w:fill="auto"/>
            <w:vAlign w:val="center"/>
          </w:tcPr>
          <w:p w14:paraId="524CA83B" w14:textId="77777777" w:rsidR="008C6BC3" w:rsidRPr="00970936" w:rsidRDefault="008C6BC3" w:rsidP="00423FC9">
            <w:pPr>
              <w:rPr>
                <w:rFonts w:ascii="Sylfaen" w:hAnsi="Sylfaen"/>
                <w:sz w:val="20"/>
              </w:rPr>
            </w:pPr>
            <w:r w:rsidRPr="00970936">
              <w:rPr>
                <w:rFonts w:ascii="Sylfaen" w:hAnsi="Sylfaen"/>
                <w:sz w:val="20"/>
              </w:rPr>
              <w:t>պրոկայինի հիդրոքլորիդ / 0.5% 5մլ N10/</w:t>
            </w:r>
          </w:p>
        </w:tc>
        <w:tc>
          <w:tcPr>
            <w:tcW w:w="794" w:type="pct"/>
            <w:vMerge/>
            <w:vAlign w:val="center"/>
          </w:tcPr>
          <w:p w14:paraId="61DEBBAB"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8D27FF7"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սրվակ</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7E83EF55"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55.00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26819075"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3,300.00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538FA6A7"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60</w:t>
            </w:r>
          </w:p>
        </w:tc>
        <w:tc>
          <w:tcPr>
            <w:tcW w:w="373" w:type="pct"/>
            <w:vMerge/>
            <w:tcBorders>
              <w:left w:val="single" w:sz="4" w:space="0" w:color="auto"/>
              <w:right w:val="single" w:sz="4" w:space="0" w:color="auto"/>
            </w:tcBorders>
            <w:vAlign w:val="center"/>
          </w:tcPr>
          <w:p w14:paraId="48F93FD1"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D120507"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33EA1768" w14:textId="77777777" w:rsidTr="00423FC9">
        <w:trPr>
          <w:trHeight w:val="384"/>
        </w:trPr>
        <w:tc>
          <w:tcPr>
            <w:tcW w:w="296" w:type="pct"/>
            <w:vAlign w:val="center"/>
          </w:tcPr>
          <w:p w14:paraId="566312FA"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5</w:t>
            </w:r>
          </w:p>
        </w:tc>
        <w:tc>
          <w:tcPr>
            <w:tcW w:w="439" w:type="pct"/>
            <w:tcBorders>
              <w:top w:val="single" w:sz="4" w:space="0" w:color="auto"/>
              <w:left w:val="nil"/>
              <w:bottom w:val="single" w:sz="4" w:space="0" w:color="auto"/>
              <w:right w:val="single" w:sz="4" w:space="0" w:color="auto"/>
            </w:tcBorders>
            <w:shd w:val="clear" w:color="auto" w:fill="auto"/>
          </w:tcPr>
          <w:p w14:paraId="31DBEB12" w14:textId="77777777" w:rsidR="008C6BC3" w:rsidRPr="00764330" w:rsidRDefault="008C6BC3" w:rsidP="00423FC9">
            <w:r w:rsidRPr="00764330">
              <w:t>33611170</w:t>
            </w:r>
          </w:p>
        </w:tc>
        <w:tc>
          <w:tcPr>
            <w:tcW w:w="1053" w:type="pct"/>
            <w:tcBorders>
              <w:top w:val="single" w:sz="4" w:space="0" w:color="auto"/>
              <w:left w:val="single" w:sz="4" w:space="0" w:color="auto"/>
              <w:bottom w:val="single" w:sz="4" w:space="0" w:color="auto"/>
              <w:right w:val="nil"/>
            </w:tcBorders>
            <w:shd w:val="clear" w:color="auto" w:fill="auto"/>
            <w:vAlign w:val="center"/>
          </w:tcPr>
          <w:p w14:paraId="5CD5DABE" w14:textId="77777777" w:rsidR="008C6BC3" w:rsidRPr="00970936" w:rsidRDefault="008C6BC3" w:rsidP="00423FC9">
            <w:pPr>
              <w:rPr>
                <w:rFonts w:ascii="Sylfaen" w:hAnsi="Sylfaen"/>
                <w:sz w:val="20"/>
              </w:rPr>
            </w:pPr>
            <w:r w:rsidRPr="00970936">
              <w:rPr>
                <w:rFonts w:ascii="Sylfaen" w:hAnsi="Sylfaen"/>
                <w:sz w:val="20"/>
              </w:rPr>
              <w:t>դրոտավերին 40մգ</w:t>
            </w:r>
          </w:p>
        </w:tc>
        <w:tc>
          <w:tcPr>
            <w:tcW w:w="794" w:type="pct"/>
            <w:vMerge/>
            <w:vAlign w:val="center"/>
          </w:tcPr>
          <w:p w14:paraId="133596A0"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09E0254F"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դեղահատ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77040F7A"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9.00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71D2BBF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1,800.00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3C8214A7"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200</w:t>
            </w:r>
          </w:p>
        </w:tc>
        <w:tc>
          <w:tcPr>
            <w:tcW w:w="373" w:type="pct"/>
            <w:vMerge/>
            <w:tcBorders>
              <w:left w:val="single" w:sz="4" w:space="0" w:color="auto"/>
              <w:right w:val="single" w:sz="4" w:space="0" w:color="auto"/>
            </w:tcBorders>
            <w:vAlign w:val="center"/>
          </w:tcPr>
          <w:p w14:paraId="655F125F"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0B50C033"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6972841C" w14:textId="77777777" w:rsidTr="00423FC9">
        <w:trPr>
          <w:trHeight w:val="664"/>
        </w:trPr>
        <w:tc>
          <w:tcPr>
            <w:tcW w:w="296" w:type="pct"/>
            <w:vAlign w:val="center"/>
          </w:tcPr>
          <w:p w14:paraId="3690B112"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6</w:t>
            </w:r>
          </w:p>
        </w:tc>
        <w:tc>
          <w:tcPr>
            <w:tcW w:w="439" w:type="pct"/>
            <w:tcBorders>
              <w:top w:val="single" w:sz="4" w:space="0" w:color="auto"/>
              <w:left w:val="nil"/>
              <w:bottom w:val="single" w:sz="4" w:space="0" w:color="auto"/>
              <w:right w:val="single" w:sz="4" w:space="0" w:color="auto"/>
            </w:tcBorders>
            <w:shd w:val="clear" w:color="auto" w:fill="auto"/>
          </w:tcPr>
          <w:p w14:paraId="67E5D388" w14:textId="77777777" w:rsidR="008C6BC3" w:rsidRPr="00764330" w:rsidRDefault="008C6BC3" w:rsidP="00423FC9">
            <w:r w:rsidRPr="00764330">
              <w:t>33691176</w:t>
            </w:r>
          </w:p>
        </w:tc>
        <w:tc>
          <w:tcPr>
            <w:tcW w:w="1053" w:type="pct"/>
            <w:tcBorders>
              <w:top w:val="single" w:sz="4" w:space="0" w:color="auto"/>
              <w:left w:val="single" w:sz="4" w:space="0" w:color="auto"/>
              <w:bottom w:val="single" w:sz="4" w:space="0" w:color="auto"/>
              <w:right w:val="nil"/>
            </w:tcBorders>
            <w:shd w:val="clear" w:color="auto" w:fill="auto"/>
            <w:vAlign w:val="center"/>
          </w:tcPr>
          <w:p w14:paraId="76F0F9FF" w14:textId="77777777" w:rsidR="008C6BC3" w:rsidRPr="00970936" w:rsidRDefault="008C6BC3" w:rsidP="00423FC9">
            <w:pPr>
              <w:rPr>
                <w:rFonts w:ascii="Sylfaen" w:hAnsi="Sylfaen"/>
                <w:sz w:val="20"/>
              </w:rPr>
            </w:pPr>
            <w:r w:rsidRPr="00970936">
              <w:rPr>
                <w:rFonts w:ascii="Sylfaen" w:hAnsi="Sylfaen"/>
                <w:sz w:val="20"/>
              </w:rPr>
              <w:t>լևոմենթոլի լուծույթ մեթիլիզովալերիատում (levomenthol solution in methyl isovaleriate) դեղահատեր, ենթալեզվային 60մգ</w:t>
            </w:r>
          </w:p>
        </w:tc>
        <w:tc>
          <w:tcPr>
            <w:tcW w:w="794" w:type="pct"/>
            <w:vMerge/>
            <w:vAlign w:val="center"/>
          </w:tcPr>
          <w:p w14:paraId="15B39391"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2530D2C1"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5D120EFA"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11.00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18D576FF"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220.00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5042D6DF"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tcBorders>
              <w:left w:val="single" w:sz="4" w:space="0" w:color="auto"/>
              <w:right w:val="single" w:sz="4" w:space="0" w:color="auto"/>
            </w:tcBorders>
            <w:vAlign w:val="center"/>
          </w:tcPr>
          <w:p w14:paraId="2F3A18BB"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62D3911A"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43281E13" w14:textId="77777777" w:rsidTr="00423FC9">
        <w:trPr>
          <w:trHeight w:val="307"/>
        </w:trPr>
        <w:tc>
          <w:tcPr>
            <w:tcW w:w="296" w:type="pct"/>
            <w:vAlign w:val="center"/>
          </w:tcPr>
          <w:p w14:paraId="69431510"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7</w:t>
            </w:r>
          </w:p>
        </w:tc>
        <w:tc>
          <w:tcPr>
            <w:tcW w:w="439" w:type="pct"/>
            <w:tcBorders>
              <w:top w:val="single" w:sz="4" w:space="0" w:color="auto"/>
              <w:left w:val="nil"/>
              <w:bottom w:val="single" w:sz="4" w:space="0" w:color="auto"/>
              <w:right w:val="single" w:sz="4" w:space="0" w:color="auto"/>
            </w:tcBorders>
            <w:shd w:val="clear" w:color="auto" w:fill="auto"/>
          </w:tcPr>
          <w:p w14:paraId="4D8C006C" w14:textId="77777777" w:rsidR="008C6BC3" w:rsidRPr="00764330" w:rsidRDefault="008C6BC3" w:rsidP="00423FC9">
            <w:r w:rsidRPr="00764330">
              <w:t>33691176</w:t>
            </w:r>
          </w:p>
        </w:tc>
        <w:tc>
          <w:tcPr>
            <w:tcW w:w="1053" w:type="pct"/>
            <w:tcBorders>
              <w:top w:val="single" w:sz="4" w:space="0" w:color="auto"/>
              <w:left w:val="single" w:sz="4" w:space="0" w:color="auto"/>
              <w:bottom w:val="single" w:sz="4" w:space="0" w:color="auto"/>
              <w:right w:val="nil"/>
            </w:tcBorders>
            <w:shd w:val="clear" w:color="auto" w:fill="auto"/>
            <w:vAlign w:val="center"/>
          </w:tcPr>
          <w:p w14:paraId="0EF90182" w14:textId="77777777" w:rsidR="008C6BC3" w:rsidRPr="00970936" w:rsidRDefault="008C6BC3" w:rsidP="00423FC9">
            <w:pPr>
              <w:rPr>
                <w:rFonts w:ascii="Sylfaen" w:hAnsi="Sylfaen"/>
                <w:sz w:val="20"/>
              </w:rPr>
            </w:pPr>
            <w:r w:rsidRPr="00970936">
              <w:rPr>
                <w:rFonts w:ascii="Sylfaen" w:hAnsi="Sylfaen"/>
                <w:sz w:val="20"/>
              </w:rPr>
              <w:t>Իպատրոպիում բրոմիդ+ ֆենոտերոլ հիդրոբրոմիդ /Բերոդուալ լ-թ 20մլ/</w:t>
            </w:r>
          </w:p>
        </w:tc>
        <w:tc>
          <w:tcPr>
            <w:tcW w:w="794" w:type="pct"/>
            <w:vMerge/>
            <w:vAlign w:val="center"/>
          </w:tcPr>
          <w:p w14:paraId="01BB9CA4"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1574ECD6"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41AE9C7F"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2,290.00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62B67AF1"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22,900.00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0D97625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10</w:t>
            </w:r>
          </w:p>
        </w:tc>
        <w:tc>
          <w:tcPr>
            <w:tcW w:w="373" w:type="pct"/>
            <w:vMerge/>
            <w:tcBorders>
              <w:left w:val="single" w:sz="4" w:space="0" w:color="auto"/>
              <w:right w:val="single" w:sz="4" w:space="0" w:color="auto"/>
            </w:tcBorders>
            <w:vAlign w:val="center"/>
          </w:tcPr>
          <w:p w14:paraId="03A487F0"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59FFBDFB"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4260DD8A" w14:textId="77777777" w:rsidTr="00423FC9">
        <w:trPr>
          <w:trHeight w:val="286"/>
        </w:trPr>
        <w:tc>
          <w:tcPr>
            <w:tcW w:w="296" w:type="pct"/>
            <w:vAlign w:val="center"/>
          </w:tcPr>
          <w:p w14:paraId="75169B36"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8</w:t>
            </w:r>
          </w:p>
        </w:tc>
        <w:tc>
          <w:tcPr>
            <w:tcW w:w="439" w:type="pct"/>
            <w:tcBorders>
              <w:top w:val="single" w:sz="4" w:space="0" w:color="auto"/>
              <w:left w:val="nil"/>
              <w:bottom w:val="single" w:sz="4" w:space="0" w:color="auto"/>
              <w:right w:val="single" w:sz="4" w:space="0" w:color="auto"/>
            </w:tcBorders>
            <w:shd w:val="clear" w:color="auto" w:fill="auto"/>
          </w:tcPr>
          <w:p w14:paraId="7F4D5E6D" w14:textId="77777777" w:rsidR="008C6BC3" w:rsidRPr="00764330" w:rsidRDefault="008C6BC3" w:rsidP="00423FC9">
            <w:r w:rsidRPr="00764330">
              <w:t>33691176/503</w:t>
            </w:r>
          </w:p>
        </w:tc>
        <w:tc>
          <w:tcPr>
            <w:tcW w:w="1053" w:type="pct"/>
            <w:tcBorders>
              <w:top w:val="single" w:sz="4" w:space="0" w:color="auto"/>
              <w:left w:val="single" w:sz="4" w:space="0" w:color="auto"/>
              <w:bottom w:val="single" w:sz="4" w:space="0" w:color="auto"/>
              <w:right w:val="nil"/>
            </w:tcBorders>
            <w:shd w:val="clear" w:color="auto" w:fill="auto"/>
            <w:vAlign w:val="center"/>
          </w:tcPr>
          <w:p w14:paraId="562C6685" w14:textId="77777777" w:rsidR="008C6BC3" w:rsidRPr="00970936" w:rsidRDefault="008C6BC3" w:rsidP="00423FC9">
            <w:pPr>
              <w:rPr>
                <w:rFonts w:ascii="Sylfaen" w:hAnsi="Sylfaen"/>
                <w:sz w:val="20"/>
              </w:rPr>
            </w:pPr>
            <w:r w:rsidRPr="00970936">
              <w:rPr>
                <w:rFonts w:ascii="Sylfaen" w:hAnsi="Sylfaen"/>
                <w:sz w:val="20"/>
              </w:rPr>
              <w:t xml:space="preserve">Միդօպտիկ 2.5 % </w:t>
            </w:r>
          </w:p>
        </w:tc>
        <w:tc>
          <w:tcPr>
            <w:tcW w:w="794" w:type="pct"/>
            <w:vMerge/>
            <w:vAlign w:val="center"/>
          </w:tcPr>
          <w:p w14:paraId="0065DDF4"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F0080C0"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31583EE9"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2,898.00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21724DDC"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5,796.00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3921A2E6"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w:t>
            </w:r>
          </w:p>
        </w:tc>
        <w:tc>
          <w:tcPr>
            <w:tcW w:w="373" w:type="pct"/>
            <w:vMerge/>
            <w:tcBorders>
              <w:left w:val="single" w:sz="4" w:space="0" w:color="auto"/>
              <w:right w:val="single" w:sz="4" w:space="0" w:color="auto"/>
            </w:tcBorders>
            <w:vAlign w:val="center"/>
          </w:tcPr>
          <w:p w14:paraId="5A733150"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037A926"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15657739" w14:textId="77777777" w:rsidTr="00423FC9">
        <w:trPr>
          <w:trHeight w:val="280"/>
        </w:trPr>
        <w:tc>
          <w:tcPr>
            <w:tcW w:w="296" w:type="pct"/>
            <w:vAlign w:val="center"/>
          </w:tcPr>
          <w:p w14:paraId="191FBC98"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9</w:t>
            </w:r>
          </w:p>
        </w:tc>
        <w:tc>
          <w:tcPr>
            <w:tcW w:w="439" w:type="pct"/>
            <w:tcBorders>
              <w:top w:val="single" w:sz="4" w:space="0" w:color="auto"/>
              <w:left w:val="nil"/>
              <w:bottom w:val="single" w:sz="4" w:space="0" w:color="auto"/>
              <w:right w:val="single" w:sz="4" w:space="0" w:color="auto"/>
            </w:tcBorders>
            <w:shd w:val="clear" w:color="auto" w:fill="auto"/>
          </w:tcPr>
          <w:p w14:paraId="7192D54E" w14:textId="77777777" w:rsidR="008C6BC3" w:rsidRPr="00764330" w:rsidRDefault="008C6BC3" w:rsidP="00423FC9">
            <w:r w:rsidRPr="00764330">
              <w:t>33691800</w:t>
            </w:r>
          </w:p>
        </w:tc>
        <w:tc>
          <w:tcPr>
            <w:tcW w:w="1053" w:type="pct"/>
            <w:tcBorders>
              <w:top w:val="single" w:sz="4" w:space="0" w:color="auto"/>
              <w:left w:val="single" w:sz="4" w:space="0" w:color="auto"/>
              <w:bottom w:val="single" w:sz="4" w:space="0" w:color="auto"/>
              <w:right w:val="nil"/>
            </w:tcBorders>
            <w:shd w:val="clear" w:color="auto" w:fill="auto"/>
            <w:vAlign w:val="center"/>
          </w:tcPr>
          <w:p w14:paraId="290DF31E" w14:textId="77777777" w:rsidR="008C6BC3" w:rsidRPr="00970936" w:rsidRDefault="008C6BC3" w:rsidP="00423FC9">
            <w:pPr>
              <w:rPr>
                <w:rFonts w:ascii="Sylfaen" w:hAnsi="Sylfaen"/>
                <w:sz w:val="20"/>
              </w:rPr>
            </w:pPr>
            <w:r w:rsidRPr="00970936">
              <w:rPr>
                <w:rFonts w:ascii="Sylfaen" w:hAnsi="Sylfaen"/>
                <w:sz w:val="20"/>
              </w:rPr>
              <w:t>Դիմիդրոլ 1% 1մլ</w:t>
            </w:r>
          </w:p>
        </w:tc>
        <w:tc>
          <w:tcPr>
            <w:tcW w:w="794" w:type="pct"/>
            <w:vMerge/>
            <w:vAlign w:val="center"/>
          </w:tcPr>
          <w:p w14:paraId="1734A164"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920247C"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տուփ</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41249ADD"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200.00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455E6C1"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2,000.00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5E82451D"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10</w:t>
            </w:r>
          </w:p>
        </w:tc>
        <w:tc>
          <w:tcPr>
            <w:tcW w:w="373" w:type="pct"/>
            <w:vMerge/>
            <w:tcBorders>
              <w:left w:val="single" w:sz="4" w:space="0" w:color="auto"/>
              <w:right w:val="single" w:sz="4" w:space="0" w:color="auto"/>
            </w:tcBorders>
            <w:vAlign w:val="center"/>
          </w:tcPr>
          <w:p w14:paraId="46A262EB"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5EB9B519"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2BB26976" w14:textId="77777777" w:rsidTr="00423FC9">
        <w:trPr>
          <w:trHeight w:val="1070"/>
        </w:trPr>
        <w:tc>
          <w:tcPr>
            <w:tcW w:w="296" w:type="pct"/>
            <w:vAlign w:val="center"/>
          </w:tcPr>
          <w:p w14:paraId="709B71D6"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lastRenderedPageBreak/>
              <w:t>10</w:t>
            </w:r>
          </w:p>
        </w:tc>
        <w:tc>
          <w:tcPr>
            <w:tcW w:w="439" w:type="pct"/>
            <w:tcBorders>
              <w:top w:val="single" w:sz="4" w:space="0" w:color="auto"/>
              <w:left w:val="nil"/>
              <w:bottom w:val="single" w:sz="4" w:space="0" w:color="auto"/>
              <w:right w:val="single" w:sz="4" w:space="0" w:color="auto"/>
            </w:tcBorders>
            <w:shd w:val="clear" w:color="auto" w:fill="auto"/>
          </w:tcPr>
          <w:p w14:paraId="166B1E6C" w14:textId="77777777" w:rsidR="008C6BC3" w:rsidRPr="00764330" w:rsidRDefault="008C6BC3" w:rsidP="00423FC9">
            <w:r w:rsidRPr="00764330">
              <w:t>33691800</w:t>
            </w:r>
          </w:p>
        </w:tc>
        <w:tc>
          <w:tcPr>
            <w:tcW w:w="1053" w:type="pct"/>
            <w:tcBorders>
              <w:top w:val="single" w:sz="4" w:space="0" w:color="auto"/>
              <w:left w:val="single" w:sz="4" w:space="0" w:color="auto"/>
              <w:bottom w:val="single" w:sz="4" w:space="0" w:color="auto"/>
              <w:right w:val="nil"/>
            </w:tcBorders>
            <w:shd w:val="clear" w:color="auto" w:fill="auto"/>
            <w:vAlign w:val="center"/>
          </w:tcPr>
          <w:p w14:paraId="267ADC7E" w14:textId="77777777" w:rsidR="008C6BC3" w:rsidRPr="00970936" w:rsidRDefault="008C6BC3" w:rsidP="00423FC9">
            <w:pPr>
              <w:rPr>
                <w:rFonts w:ascii="Sylfaen" w:hAnsi="Sylfaen"/>
                <w:sz w:val="20"/>
              </w:rPr>
            </w:pPr>
            <w:r w:rsidRPr="00970936">
              <w:rPr>
                <w:rFonts w:ascii="Sylfaen" w:hAnsi="Sylfaen"/>
                <w:sz w:val="20"/>
              </w:rPr>
              <w:t>Պապավերին ամպուլա 20մգ/մլ-2մլ</w:t>
            </w:r>
          </w:p>
        </w:tc>
        <w:tc>
          <w:tcPr>
            <w:tcW w:w="794" w:type="pct"/>
            <w:vMerge/>
            <w:vAlign w:val="center"/>
          </w:tcPr>
          <w:p w14:paraId="52699DA5"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8D1B4E8"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սրվակ</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60160CAF"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280.00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48F17EB3"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5,600.00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73966CCB"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tcBorders>
              <w:left w:val="single" w:sz="4" w:space="0" w:color="auto"/>
              <w:right w:val="single" w:sz="4" w:space="0" w:color="auto"/>
            </w:tcBorders>
            <w:vAlign w:val="center"/>
          </w:tcPr>
          <w:p w14:paraId="6CD8AACB"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4F1D221C"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2C4850E8" w14:textId="77777777" w:rsidTr="00423FC9">
        <w:trPr>
          <w:trHeight w:val="1070"/>
        </w:trPr>
        <w:tc>
          <w:tcPr>
            <w:tcW w:w="296" w:type="pct"/>
            <w:vAlign w:val="center"/>
          </w:tcPr>
          <w:p w14:paraId="76848CCF"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lastRenderedPageBreak/>
              <w:t>11</w:t>
            </w:r>
          </w:p>
        </w:tc>
        <w:tc>
          <w:tcPr>
            <w:tcW w:w="439" w:type="pct"/>
            <w:tcBorders>
              <w:top w:val="single" w:sz="4" w:space="0" w:color="auto"/>
              <w:left w:val="nil"/>
              <w:bottom w:val="single" w:sz="4" w:space="0" w:color="auto"/>
              <w:right w:val="single" w:sz="4" w:space="0" w:color="auto"/>
            </w:tcBorders>
            <w:shd w:val="clear" w:color="auto" w:fill="auto"/>
          </w:tcPr>
          <w:p w14:paraId="561AE333" w14:textId="77777777" w:rsidR="008C6BC3" w:rsidRPr="00764330" w:rsidRDefault="008C6BC3" w:rsidP="00423FC9">
            <w:r w:rsidRPr="00764330">
              <w:t>33691176</w:t>
            </w:r>
          </w:p>
        </w:tc>
        <w:tc>
          <w:tcPr>
            <w:tcW w:w="1053" w:type="pct"/>
            <w:tcBorders>
              <w:top w:val="single" w:sz="4" w:space="0" w:color="auto"/>
              <w:left w:val="single" w:sz="4" w:space="0" w:color="auto"/>
              <w:bottom w:val="single" w:sz="4" w:space="0" w:color="auto"/>
              <w:right w:val="nil"/>
            </w:tcBorders>
            <w:shd w:val="clear" w:color="auto" w:fill="auto"/>
            <w:vAlign w:val="center"/>
          </w:tcPr>
          <w:p w14:paraId="608AFB0F" w14:textId="77777777" w:rsidR="008C6BC3" w:rsidRPr="00970936" w:rsidRDefault="008C6BC3" w:rsidP="00423FC9">
            <w:pPr>
              <w:rPr>
                <w:rFonts w:ascii="Sylfaen" w:hAnsi="Sylfaen"/>
                <w:sz w:val="20"/>
              </w:rPr>
            </w:pPr>
            <w:r w:rsidRPr="00970936">
              <w:rPr>
                <w:rFonts w:ascii="Sylfaen" w:hAnsi="Sylfaen"/>
                <w:sz w:val="20"/>
              </w:rPr>
              <w:t>Պանտենոլ սփրեյ 5 % 58գ</w:t>
            </w:r>
          </w:p>
        </w:tc>
        <w:tc>
          <w:tcPr>
            <w:tcW w:w="794" w:type="pct"/>
            <w:vMerge/>
            <w:vAlign w:val="center"/>
          </w:tcPr>
          <w:p w14:paraId="4ECE5EFE"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E1F095E"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67B745D8"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1,250.00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7CFF627B"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31,250.00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6C7201EA"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25</w:t>
            </w:r>
          </w:p>
        </w:tc>
        <w:tc>
          <w:tcPr>
            <w:tcW w:w="373" w:type="pct"/>
            <w:vMerge/>
            <w:tcBorders>
              <w:left w:val="single" w:sz="4" w:space="0" w:color="auto"/>
              <w:right w:val="single" w:sz="4" w:space="0" w:color="auto"/>
            </w:tcBorders>
            <w:vAlign w:val="center"/>
          </w:tcPr>
          <w:p w14:paraId="6CC06A50"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2CBB6617"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7ECCF508" w14:textId="77777777" w:rsidTr="00423FC9">
        <w:trPr>
          <w:trHeight w:val="327"/>
        </w:trPr>
        <w:tc>
          <w:tcPr>
            <w:tcW w:w="296" w:type="pct"/>
            <w:vAlign w:val="center"/>
          </w:tcPr>
          <w:p w14:paraId="6D5491DF"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12</w:t>
            </w:r>
          </w:p>
        </w:tc>
        <w:tc>
          <w:tcPr>
            <w:tcW w:w="439" w:type="pct"/>
            <w:tcBorders>
              <w:top w:val="single" w:sz="4" w:space="0" w:color="auto"/>
              <w:left w:val="nil"/>
              <w:bottom w:val="single" w:sz="4" w:space="0" w:color="auto"/>
              <w:right w:val="single" w:sz="4" w:space="0" w:color="auto"/>
            </w:tcBorders>
            <w:shd w:val="clear" w:color="auto" w:fill="auto"/>
          </w:tcPr>
          <w:p w14:paraId="606CFDB0" w14:textId="77777777" w:rsidR="008C6BC3" w:rsidRPr="00764330" w:rsidRDefault="008C6BC3" w:rsidP="00423FC9">
            <w:r w:rsidRPr="00764330">
              <w:t>33631170</w:t>
            </w:r>
          </w:p>
        </w:tc>
        <w:tc>
          <w:tcPr>
            <w:tcW w:w="1053" w:type="pct"/>
            <w:tcBorders>
              <w:top w:val="single" w:sz="4" w:space="0" w:color="auto"/>
              <w:left w:val="single" w:sz="4" w:space="0" w:color="auto"/>
              <w:bottom w:val="single" w:sz="4" w:space="0" w:color="auto"/>
              <w:right w:val="nil"/>
            </w:tcBorders>
            <w:shd w:val="clear" w:color="auto" w:fill="auto"/>
            <w:vAlign w:val="center"/>
          </w:tcPr>
          <w:p w14:paraId="504D3582" w14:textId="77777777" w:rsidR="008C6BC3" w:rsidRPr="00970936" w:rsidRDefault="008C6BC3" w:rsidP="00423FC9">
            <w:pPr>
              <w:rPr>
                <w:rFonts w:ascii="Sylfaen" w:hAnsi="Sylfaen"/>
                <w:sz w:val="20"/>
              </w:rPr>
            </w:pPr>
            <w:r w:rsidRPr="00970936">
              <w:rPr>
                <w:rFonts w:ascii="Sylfaen" w:hAnsi="Sylfaen"/>
                <w:sz w:val="20"/>
              </w:rPr>
              <w:t>տետրացիկլին 1% ակնաքսուք</w:t>
            </w:r>
          </w:p>
        </w:tc>
        <w:tc>
          <w:tcPr>
            <w:tcW w:w="794" w:type="pct"/>
            <w:vMerge/>
            <w:vAlign w:val="center"/>
          </w:tcPr>
          <w:p w14:paraId="3D0A9DA2"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B4E2EC9"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6165B42D"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280.00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15BE166A"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1,400.00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386EA1D9"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5</w:t>
            </w:r>
          </w:p>
        </w:tc>
        <w:tc>
          <w:tcPr>
            <w:tcW w:w="373" w:type="pct"/>
            <w:vMerge/>
            <w:tcBorders>
              <w:left w:val="single" w:sz="4" w:space="0" w:color="auto"/>
              <w:right w:val="single" w:sz="4" w:space="0" w:color="auto"/>
            </w:tcBorders>
            <w:vAlign w:val="center"/>
          </w:tcPr>
          <w:p w14:paraId="0743C44C"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4DCE4F81"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7831024B" w14:textId="77777777" w:rsidTr="00423FC9">
        <w:trPr>
          <w:trHeight w:val="1070"/>
        </w:trPr>
        <w:tc>
          <w:tcPr>
            <w:tcW w:w="296" w:type="pct"/>
            <w:vAlign w:val="center"/>
          </w:tcPr>
          <w:p w14:paraId="17E126B3"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13</w:t>
            </w:r>
          </w:p>
        </w:tc>
        <w:tc>
          <w:tcPr>
            <w:tcW w:w="439" w:type="pct"/>
            <w:tcBorders>
              <w:top w:val="single" w:sz="4" w:space="0" w:color="auto"/>
              <w:left w:val="nil"/>
              <w:bottom w:val="single" w:sz="4" w:space="0" w:color="auto"/>
              <w:right w:val="single" w:sz="4" w:space="0" w:color="auto"/>
            </w:tcBorders>
            <w:shd w:val="clear" w:color="auto" w:fill="auto"/>
          </w:tcPr>
          <w:p w14:paraId="33965EFE" w14:textId="77777777" w:rsidR="008C6BC3" w:rsidRPr="00764330" w:rsidRDefault="008C6BC3" w:rsidP="00423FC9">
            <w:r w:rsidRPr="00764330">
              <w:t>33691800</w:t>
            </w:r>
          </w:p>
        </w:tc>
        <w:tc>
          <w:tcPr>
            <w:tcW w:w="1053" w:type="pct"/>
            <w:tcBorders>
              <w:top w:val="single" w:sz="4" w:space="0" w:color="auto"/>
              <w:left w:val="single" w:sz="4" w:space="0" w:color="auto"/>
              <w:bottom w:val="single" w:sz="4" w:space="0" w:color="auto"/>
              <w:right w:val="nil"/>
            </w:tcBorders>
            <w:shd w:val="clear" w:color="auto" w:fill="auto"/>
            <w:vAlign w:val="center"/>
          </w:tcPr>
          <w:p w14:paraId="2AC7186E" w14:textId="77777777" w:rsidR="008C6BC3" w:rsidRPr="00970936" w:rsidRDefault="008C6BC3" w:rsidP="00423FC9">
            <w:pPr>
              <w:rPr>
                <w:rFonts w:ascii="Sylfaen" w:hAnsi="Sylfaen"/>
                <w:sz w:val="20"/>
              </w:rPr>
            </w:pPr>
            <w:r w:rsidRPr="00970936">
              <w:rPr>
                <w:rFonts w:ascii="Sylfaen" w:hAnsi="Sylfaen"/>
                <w:sz w:val="20"/>
              </w:rPr>
              <w:t>Դիբազոլ ամպուլա  1%/1մլ</w:t>
            </w:r>
          </w:p>
        </w:tc>
        <w:tc>
          <w:tcPr>
            <w:tcW w:w="794" w:type="pct"/>
            <w:vMerge/>
            <w:vAlign w:val="center"/>
          </w:tcPr>
          <w:p w14:paraId="33010BDA"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A308682" w14:textId="77777777" w:rsidR="008C6BC3" w:rsidRDefault="008C6BC3" w:rsidP="00423FC9">
            <w:pPr>
              <w:jc w:val="center"/>
              <w:rPr>
                <w:rFonts w:ascii="Sylfaen" w:hAnsi="Sylfaen" w:cs="Calibri"/>
                <w:color w:val="000000"/>
                <w:sz w:val="22"/>
                <w:szCs w:val="22"/>
              </w:rPr>
            </w:pPr>
            <w:r>
              <w:rPr>
                <w:rFonts w:ascii="Sylfaen" w:hAnsi="Sylfaen" w:cs="Calibri"/>
                <w:color w:val="000000"/>
                <w:sz w:val="22"/>
                <w:szCs w:val="22"/>
              </w:rPr>
              <w:t>սրվակ</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42A4FAAC"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520.00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4E318355"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5,200.00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5C882E77"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10</w:t>
            </w:r>
          </w:p>
        </w:tc>
        <w:tc>
          <w:tcPr>
            <w:tcW w:w="373" w:type="pct"/>
            <w:vMerge/>
            <w:tcBorders>
              <w:left w:val="single" w:sz="4" w:space="0" w:color="auto"/>
              <w:right w:val="single" w:sz="4" w:space="0" w:color="auto"/>
            </w:tcBorders>
            <w:vAlign w:val="center"/>
          </w:tcPr>
          <w:p w14:paraId="6F6B7C38"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09896D41"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3402F500" w14:textId="77777777" w:rsidTr="00423FC9">
        <w:trPr>
          <w:trHeight w:val="429"/>
        </w:trPr>
        <w:tc>
          <w:tcPr>
            <w:tcW w:w="296" w:type="pct"/>
            <w:vAlign w:val="center"/>
          </w:tcPr>
          <w:p w14:paraId="0B31F37B"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14</w:t>
            </w:r>
          </w:p>
        </w:tc>
        <w:tc>
          <w:tcPr>
            <w:tcW w:w="439" w:type="pct"/>
            <w:tcBorders>
              <w:top w:val="single" w:sz="4" w:space="0" w:color="auto"/>
              <w:left w:val="nil"/>
              <w:bottom w:val="single" w:sz="4" w:space="0" w:color="auto"/>
              <w:right w:val="single" w:sz="4" w:space="0" w:color="auto"/>
            </w:tcBorders>
            <w:shd w:val="clear" w:color="auto" w:fill="auto"/>
          </w:tcPr>
          <w:p w14:paraId="16566F75" w14:textId="77777777" w:rsidR="008C6BC3" w:rsidRPr="00764330" w:rsidRDefault="008C6BC3" w:rsidP="00423FC9">
            <w:r w:rsidRPr="00764330">
              <w:t>33691176</w:t>
            </w:r>
          </w:p>
        </w:tc>
        <w:tc>
          <w:tcPr>
            <w:tcW w:w="1053" w:type="pct"/>
            <w:tcBorders>
              <w:top w:val="single" w:sz="4" w:space="0" w:color="auto"/>
              <w:left w:val="single" w:sz="4" w:space="0" w:color="auto"/>
              <w:bottom w:val="single" w:sz="4" w:space="0" w:color="auto"/>
              <w:right w:val="nil"/>
            </w:tcBorders>
            <w:shd w:val="clear" w:color="auto" w:fill="auto"/>
            <w:vAlign w:val="center"/>
          </w:tcPr>
          <w:p w14:paraId="0CFE90B5" w14:textId="77777777" w:rsidR="008C6BC3" w:rsidRPr="00970936" w:rsidRDefault="008C6BC3" w:rsidP="00423FC9">
            <w:pPr>
              <w:rPr>
                <w:rFonts w:ascii="Sylfaen" w:hAnsi="Sylfaen"/>
                <w:sz w:val="20"/>
              </w:rPr>
            </w:pPr>
            <w:r w:rsidRPr="00970936">
              <w:rPr>
                <w:rFonts w:ascii="Sylfaen" w:hAnsi="Sylfaen"/>
                <w:sz w:val="20"/>
              </w:rPr>
              <w:t>Բետադինի քսուք</w:t>
            </w:r>
          </w:p>
        </w:tc>
        <w:tc>
          <w:tcPr>
            <w:tcW w:w="794" w:type="pct"/>
            <w:vMerge/>
            <w:vAlign w:val="center"/>
          </w:tcPr>
          <w:p w14:paraId="1D0221E2"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75DAA26E" w14:textId="77777777" w:rsidR="008C6BC3" w:rsidRDefault="008C6BC3" w:rsidP="00423FC9">
            <w:pPr>
              <w:jc w:val="center"/>
              <w:rPr>
                <w:rFonts w:ascii="Sylfaen" w:hAnsi="Sylfaen" w:cs="Calibri"/>
                <w:color w:val="000000"/>
                <w:sz w:val="22"/>
                <w:szCs w:val="22"/>
              </w:rPr>
            </w:pPr>
            <w:r>
              <w:rPr>
                <w:rFonts w:ascii="Sylfaen" w:hAnsi="Sylfaen" w:cs="Calibri"/>
                <w:color w:val="000000"/>
                <w:sz w:val="22"/>
                <w:szCs w:val="22"/>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5F96532A" w14:textId="77777777" w:rsidR="008C6BC3" w:rsidRDefault="008C6BC3" w:rsidP="00423FC9">
            <w:pPr>
              <w:jc w:val="right"/>
              <w:rPr>
                <w:rFonts w:ascii="Sylfaen" w:hAnsi="Sylfaen" w:cs="Calibri"/>
                <w:sz w:val="22"/>
                <w:szCs w:val="22"/>
              </w:rPr>
            </w:pPr>
            <w:r>
              <w:rPr>
                <w:rFonts w:ascii="Sylfaen" w:hAnsi="Sylfaen" w:cs="Calibri"/>
                <w:sz w:val="22"/>
                <w:szCs w:val="22"/>
              </w:rPr>
              <w:t>1217.00</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2501602E"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24,340.00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40D38A1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tcBorders>
              <w:left w:val="single" w:sz="4" w:space="0" w:color="auto"/>
              <w:right w:val="single" w:sz="4" w:space="0" w:color="auto"/>
            </w:tcBorders>
            <w:vAlign w:val="center"/>
          </w:tcPr>
          <w:p w14:paraId="0E659C34"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6B26366D"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41A08470" w14:textId="77777777" w:rsidTr="00423FC9">
        <w:trPr>
          <w:trHeight w:val="1070"/>
        </w:trPr>
        <w:tc>
          <w:tcPr>
            <w:tcW w:w="296" w:type="pct"/>
            <w:vAlign w:val="center"/>
          </w:tcPr>
          <w:p w14:paraId="707DCF26"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15</w:t>
            </w:r>
          </w:p>
        </w:tc>
        <w:tc>
          <w:tcPr>
            <w:tcW w:w="439" w:type="pct"/>
            <w:tcBorders>
              <w:top w:val="single" w:sz="4" w:space="0" w:color="auto"/>
              <w:left w:val="nil"/>
              <w:bottom w:val="single" w:sz="4" w:space="0" w:color="auto"/>
              <w:right w:val="single" w:sz="4" w:space="0" w:color="auto"/>
            </w:tcBorders>
            <w:shd w:val="clear" w:color="auto" w:fill="auto"/>
          </w:tcPr>
          <w:p w14:paraId="2580CFF4" w14:textId="77777777" w:rsidR="008C6BC3" w:rsidRPr="00764330" w:rsidRDefault="008C6BC3" w:rsidP="00423FC9">
            <w:r w:rsidRPr="00764330">
              <w:t>33661154/503</w:t>
            </w:r>
          </w:p>
        </w:tc>
        <w:tc>
          <w:tcPr>
            <w:tcW w:w="1053" w:type="pct"/>
            <w:tcBorders>
              <w:top w:val="single" w:sz="4" w:space="0" w:color="auto"/>
              <w:left w:val="single" w:sz="4" w:space="0" w:color="auto"/>
              <w:bottom w:val="single" w:sz="4" w:space="0" w:color="auto"/>
              <w:right w:val="nil"/>
            </w:tcBorders>
            <w:shd w:val="clear" w:color="auto" w:fill="auto"/>
            <w:vAlign w:val="center"/>
          </w:tcPr>
          <w:p w14:paraId="59B693E3" w14:textId="77777777" w:rsidR="008C6BC3" w:rsidRPr="00970936" w:rsidRDefault="008C6BC3" w:rsidP="00423FC9">
            <w:pPr>
              <w:rPr>
                <w:rFonts w:ascii="Sylfaen" w:hAnsi="Sylfaen"/>
                <w:sz w:val="20"/>
              </w:rPr>
            </w:pPr>
            <w:r w:rsidRPr="00970936">
              <w:rPr>
                <w:rFonts w:ascii="Sylfaen" w:hAnsi="Sylfaen"/>
                <w:sz w:val="20"/>
              </w:rPr>
              <w:t>Տետրակային ա/կ</w:t>
            </w:r>
          </w:p>
        </w:tc>
        <w:tc>
          <w:tcPr>
            <w:tcW w:w="794" w:type="pct"/>
            <w:vMerge/>
            <w:vAlign w:val="center"/>
          </w:tcPr>
          <w:p w14:paraId="4C5459E9"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B0A0F71" w14:textId="77777777" w:rsidR="008C6BC3" w:rsidRDefault="008C6BC3" w:rsidP="00423FC9">
            <w:pPr>
              <w:jc w:val="center"/>
              <w:rPr>
                <w:rFonts w:ascii="Sylfaen" w:hAnsi="Sylfaen" w:cs="Calibri"/>
                <w:color w:val="000000"/>
                <w:sz w:val="22"/>
                <w:szCs w:val="22"/>
              </w:rPr>
            </w:pPr>
            <w:r>
              <w:rPr>
                <w:rFonts w:ascii="Sylfaen" w:hAnsi="Sylfaen" w:cs="Calibri"/>
                <w:color w:val="000000"/>
                <w:sz w:val="22"/>
                <w:szCs w:val="22"/>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2BFF4D0D"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2898.00</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7C3BADE2"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57,960.00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188A9FDB"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tcBorders>
              <w:left w:val="single" w:sz="4" w:space="0" w:color="auto"/>
              <w:right w:val="single" w:sz="4" w:space="0" w:color="auto"/>
            </w:tcBorders>
            <w:vAlign w:val="center"/>
          </w:tcPr>
          <w:p w14:paraId="192345A4"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79335714"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15AF046D" w14:textId="77777777" w:rsidTr="00423FC9">
        <w:trPr>
          <w:trHeight w:val="581"/>
        </w:trPr>
        <w:tc>
          <w:tcPr>
            <w:tcW w:w="296" w:type="pct"/>
            <w:vAlign w:val="center"/>
          </w:tcPr>
          <w:p w14:paraId="4605A55D"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16</w:t>
            </w:r>
          </w:p>
        </w:tc>
        <w:tc>
          <w:tcPr>
            <w:tcW w:w="439" w:type="pct"/>
            <w:tcBorders>
              <w:top w:val="single" w:sz="4" w:space="0" w:color="auto"/>
              <w:left w:val="nil"/>
              <w:bottom w:val="single" w:sz="4" w:space="0" w:color="auto"/>
              <w:right w:val="single" w:sz="4" w:space="0" w:color="auto"/>
            </w:tcBorders>
            <w:shd w:val="clear" w:color="auto" w:fill="auto"/>
          </w:tcPr>
          <w:p w14:paraId="61A5B11B" w14:textId="77777777" w:rsidR="008C6BC3" w:rsidRPr="00764330" w:rsidRDefault="008C6BC3" w:rsidP="00423FC9">
            <w:r w:rsidRPr="00764330">
              <w:t>33691201</w:t>
            </w:r>
          </w:p>
        </w:tc>
        <w:tc>
          <w:tcPr>
            <w:tcW w:w="1053" w:type="pct"/>
            <w:tcBorders>
              <w:top w:val="single" w:sz="4" w:space="0" w:color="auto"/>
              <w:left w:val="single" w:sz="4" w:space="0" w:color="auto"/>
              <w:bottom w:val="single" w:sz="4" w:space="0" w:color="auto"/>
              <w:right w:val="nil"/>
            </w:tcBorders>
            <w:shd w:val="clear" w:color="auto" w:fill="auto"/>
            <w:vAlign w:val="center"/>
          </w:tcPr>
          <w:p w14:paraId="2C884E39" w14:textId="77777777" w:rsidR="008C6BC3" w:rsidRPr="00970936" w:rsidRDefault="008C6BC3" w:rsidP="00423FC9">
            <w:pPr>
              <w:rPr>
                <w:rFonts w:ascii="Sylfaen" w:hAnsi="Sylfaen"/>
                <w:sz w:val="20"/>
              </w:rPr>
            </w:pPr>
            <w:r w:rsidRPr="00970936">
              <w:rPr>
                <w:rFonts w:ascii="Sylfaen" w:hAnsi="Sylfaen"/>
                <w:sz w:val="20"/>
              </w:rPr>
              <w:t xml:space="preserve">կատվախոտի թանձր հանուկ դեղահատեր թաղանթապատ, 20մգ   N50                                                                                         </w:t>
            </w:r>
          </w:p>
        </w:tc>
        <w:tc>
          <w:tcPr>
            <w:tcW w:w="794" w:type="pct"/>
            <w:vMerge/>
            <w:vAlign w:val="center"/>
          </w:tcPr>
          <w:p w14:paraId="042DAC63"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673B16F9"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60ED3375"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125.00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06DC0A04"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3,750.00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4278EE41"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14:paraId="3459134C"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584622B9"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5A57E7CB" w14:textId="77777777" w:rsidTr="00423FC9">
        <w:trPr>
          <w:trHeight w:val="433"/>
        </w:trPr>
        <w:tc>
          <w:tcPr>
            <w:tcW w:w="296" w:type="pct"/>
            <w:vAlign w:val="center"/>
          </w:tcPr>
          <w:p w14:paraId="76498EAE"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17</w:t>
            </w:r>
          </w:p>
        </w:tc>
        <w:tc>
          <w:tcPr>
            <w:tcW w:w="439" w:type="pct"/>
            <w:tcBorders>
              <w:top w:val="single" w:sz="4" w:space="0" w:color="auto"/>
              <w:left w:val="nil"/>
              <w:bottom w:val="single" w:sz="4" w:space="0" w:color="auto"/>
              <w:right w:val="single" w:sz="4" w:space="0" w:color="auto"/>
            </w:tcBorders>
            <w:shd w:val="clear" w:color="auto" w:fill="auto"/>
          </w:tcPr>
          <w:p w14:paraId="7EF3952E" w14:textId="77777777" w:rsidR="008C6BC3" w:rsidRPr="00764330" w:rsidRDefault="008C6BC3" w:rsidP="00423FC9">
            <w:r w:rsidRPr="00764330">
              <w:t>33691800</w:t>
            </w:r>
          </w:p>
        </w:tc>
        <w:tc>
          <w:tcPr>
            <w:tcW w:w="1053" w:type="pct"/>
            <w:tcBorders>
              <w:top w:val="single" w:sz="4" w:space="0" w:color="auto"/>
              <w:left w:val="single" w:sz="4" w:space="0" w:color="auto"/>
              <w:bottom w:val="single" w:sz="4" w:space="0" w:color="auto"/>
              <w:right w:val="nil"/>
            </w:tcBorders>
            <w:shd w:val="clear" w:color="auto" w:fill="auto"/>
            <w:vAlign w:val="center"/>
          </w:tcPr>
          <w:p w14:paraId="61AEFC2C" w14:textId="77777777" w:rsidR="008C6BC3" w:rsidRPr="00970936" w:rsidRDefault="008C6BC3" w:rsidP="00423FC9">
            <w:pPr>
              <w:rPr>
                <w:rFonts w:ascii="Sylfaen" w:hAnsi="Sylfaen"/>
                <w:sz w:val="20"/>
              </w:rPr>
            </w:pPr>
            <w:r w:rsidRPr="00970936">
              <w:rPr>
                <w:rFonts w:ascii="Sylfaen" w:hAnsi="Sylfaen"/>
                <w:sz w:val="20"/>
              </w:rPr>
              <w:t xml:space="preserve">Էպինեֆրինի լուծույթ 0.1% 1մլ </w:t>
            </w:r>
          </w:p>
        </w:tc>
        <w:tc>
          <w:tcPr>
            <w:tcW w:w="794" w:type="pct"/>
            <w:vMerge/>
            <w:vAlign w:val="center"/>
          </w:tcPr>
          <w:p w14:paraId="110D0492"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B750DAF"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տուփ</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149AD8B4"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834.00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13783AF9"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1,668.00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067B242C"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w:t>
            </w:r>
          </w:p>
        </w:tc>
        <w:tc>
          <w:tcPr>
            <w:tcW w:w="373" w:type="pct"/>
            <w:vMerge/>
            <w:tcBorders>
              <w:left w:val="single" w:sz="4" w:space="0" w:color="auto"/>
              <w:right w:val="single" w:sz="4" w:space="0" w:color="auto"/>
            </w:tcBorders>
            <w:vAlign w:val="center"/>
          </w:tcPr>
          <w:p w14:paraId="3D276AED"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2C3DCFC1"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1CB8177E" w14:textId="77777777" w:rsidTr="00423FC9">
        <w:trPr>
          <w:trHeight w:val="529"/>
        </w:trPr>
        <w:tc>
          <w:tcPr>
            <w:tcW w:w="296" w:type="pct"/>
            <w:vAlign w:val="center"/>
          </w:tcPr>
          <w:p w14:paraId="796437ED"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18</w:t>
            </w:r>
          </w:p>
        </w:tc>
        <w:tc>
          <w:tcPr>
            <w:tcW w:w="439" w:type="pct"/>
            <w:tcBorders>
              <w:top w:val="single" w:sz="4" w:space="0" w:color="auto"/>
              <w:left w:val="nil"/>
              <w:bottom w:val="single" w:sz="4" w:space="0" w:color="auto"/>
              <w:right w:val="single" w:sz="4" w:space="0" w:color="auto"/>
            </w:tcBorders>
            <w:shd w:val="clear" w:color="auto" w:fill="auto"/>
          </w:tcPr>
          <w:p w14:paraId="14C26F7E"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023BF9F0" w14:textId="77777777" w:rsidR="008C6BC3" w:rsidRPr="00970936" w:rsidRDefault="008C6BC3" w:rsidP="00423FC9">
            <w:pPr>
              <w:rPr>
                <w:rFonts w:ascii="Sylfaen" w:hAnsi="Sylfaen"/>
                <w:sz w:val="20"/>
              </w:rPr>
            </w:pPr>
            <w:r w:rsidRPr="00970936">
              <w:rPr>
                <w:rFonts w:ascii="Sylfaen" w:hAnsi="Sylfaen"/>
                <w:sz w:val="20"/>
              </w:rPr>
              <w:t>Գլյուկոզա 40%</w:t>
            </w:r>
          </w:p>
        </w:tc>
        <w:tc>
          <w:tcPr>
            <w:tcW w:w="794" w:type="pct"/>
            <w:vMerge/>
            <w:vAlign w:val="center"/>
          </w:tcPr>
          <w:p w14:paraId="51F01266"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01FEC554"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տուփ</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25E4CBB5"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420.00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5567AE54"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840.00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0597B99D"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w:t>
            </w:r>
          </w:p>
        </w:tc>
        <w:tc>
          <w:tcPr>
            <w:tcW w:w="373" w:type="pct"/>
            <w:vMerge/>
            <w:tcBorders>
              <w:left w:val="single" w:sz="4" w:space="0" w:color="auto"/>
              <w:right w:val="single" w:sz="4" w:space="0" w:color="auto"/>
            </w:tcBorders>
            <w:vAlign w:val="center"/>
          </w:tcPr>
          <w:p w14:paraId="28B8817F"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494CA739"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546EA25E" w14:textId="77777777" w:rsidTr="00423FC9">
        <w:trPr>
          <w:trHeight w:val="494"/>
        </w:trPr>
        <w:tc>
          <w:tcPr>
            <w:tcW w:w="296" w:type="pct"/>
            <w:vAlign w:val="center"/>
          </w:tcPr>
          <w:p w14:paraId="5D69F1D2"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19</w:t>
            </w:r>
          </w:p>
        </w:tc>
        <w:tc>
          <w:tcPr>
            <w:tcW w:w="439" w:type="pct"/>
            <w:tcBorders>
              <w:top w:val="single" w:sz="4" w:space="0" w:color="auto"/>
              <w:left w:val="nil"/>
              <w:bottom w:val="single" w:sz="4" w:space="0" w:color="auto"/>
              <w:right w:val="single" w:sz="4" w:space="0" w:color="auto"/>
            </w:tcBorders>
            <w:shd w:val="clear" w:color="auto" w:fill="auto"/>
          </w:tcPr>
          <w:p w14:paraId="446EF635" w14:textId="77777777" w:rsidR="008C6BC3" w:rsidRPr="00764330" w:rsidRDefault="008C6BC3" w:rsidP="00423FC9">
            <w:r w:rsidRPr="00764330">
              <w:t>33661136</w:t>
            </w:r>
          </w:p>
        </w:tc>
        <w:tc>
          <w:tcPr>
            <w:tcW w:w="1053" w:type="pct"/>
            <w:tcBorders>
              <w:top w:val="single" w:sz="4" w:space="0" w:color="auto"/>
              <w:left w:val="single" w:sz="4" w:space="0" w:color="auto"/>
              <w:bottom w:val="single" w:sz="4" w:space="0" w:color="auto"/>
              <w:right w:val="nil"/>
            </w:tcBorders>
            <w:shd w:val="clear" w:color="auto" w:fill="auto"/>
            <w:vAlign w:val="center"/>
          </w:tcPr>
          <w:p w14:paraId="6FE81ED3" w14:textId="77777777" w:rsidR="008C6BC3" w:rsidRPr="00970936" w:rsidRDefault="008C6BC3" w:rsidP="00423FC9">
            <w:pPr>
              <w:rPr>
                <w:rFonts w:ascii="Sylfaen" w:hAnsi="Sylfaen"/>
                <w:sz w:val="20"/>
              </w:rPr>
            </w:pPr>
            <w:r w:rsidRPr="00970936">
              <w:rPr>
                <w:rFonts w:ascii="Sylfaen" w:hAnsi="Sylfaen"/>
                <w:sz w:val="20"/>
              </w:rPr>
              <w:t>Դիազեպամ 0.5% լուծույթ</w:t>
            </w:r>
          </w:p>
        </w:tc>
        <w:tc>
          <w:tcPr>
            <w:tcW w:w="794" w:type="pct"/>
            <w:vMerge/>
            <w:vAlign w:val="center"/>
          </w:tcPr>
          <w:p w14:paraId="36F3811C"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6ACDDC6"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տուփ</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20C4BD2A"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1,154.00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699ABA1"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1,154.00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405A223E"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w:t>
            </w:r>
          </w:p>
        </w:tc>
        <w:tc>
          <w:tcPr>
            <w:tcW w:w="373" w:type="pct"/>
            <w:vMerge/>
            <w:tcBorders>
              <w:left w:val="single" w:sz="4" w:space="0" w:color="auto"/>
              <w:right w:val="single" w:sz="4" w:space="0" w:color="auto"/>
            </w:tcBorders>
            <w:vAlign w:val="center"/>
          </w:tcPr>
          <w:p w14:paraId="5CE08DCC"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2DACACD1"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62E282E5" w14:textId="77777777" w:rsidTr="00423FC9">
        <w:trPr>
          <w:trHeight w:val="205"/>
        </w:trPr>
        <w:tc>
          <w:tcPr>
            <w:tcW w:w="296" w:type="pct"/>
            <w:vAlign w:val="center"/>
          </w:tcPr>
          <w:p w14:paraId="3357E530"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20</w:t>
            </w:r>
          </w:p>
        </w:tc>
        <w:tc>
          <w:tcPr>
            <w:tcW w:w="439" w:type="pct"/>
            <w:tcBorders>
              <w:top w:val="single" w:sz="4" w:space="0" w:color="auto"/>
              <w:left w:val="nil"/>
              <w:bottom w:val="single" w:sz="4" w:space="0" w:color="auto"/>
              <w:right w:val="single" w:sz="4" w:space="0" w:color="auto"/>
            </w:tcBorders>
            <w:shd w:val="clear" w:color="auto" w:fill="auto"/>
          </w:tcPr>
          <w:p w14:paraId="4E0031A3" w14:textId="77777777" w:rsidR="008C6BC3" w:rsidRPr="00764330" w:rsidRDefault="008C6BC3" w:rsidP="00423FC9">
            <w:r w:rsidRPr="00764330">
              <w:t>33691800</w:t>
            </w:r>
          </w:p>
        </w:tc>
        <w:tc>
          <w:tcPr>
            <w:tcW w:w="1053" w:type="pct"/>
            <w:tcBorders>
              <w:top w:val="single" w:sz="4" w:space="0" w:color="auto"/>
              <w:left w:val="single" w:sz="4" w:space="0" w:color="auto"/>
              <w:bottom w:val="single" w:sz="4" w:space="0" w:color="auto"/>
              <w:right w:val="nil"/>
            </w:tcBorders>
            <w:shd w:val="clear" w:color="auto" w:fill="auto"/>
            <w:vAlign w:val="center"/>
          </w:tcPr>
          <w:p w14:paraId="787D13D3" w14:textId="77777777" w:rsidR="008C6BC3" w:rsidRPr="00970936" w:rsidRDefault="008C6BC3" w:rsidP="00423FC9">
            <w:pPr>
              <w:rPr>
                <w:rFonts w:ascii="Sylfaen" w:hAnsi="Sylfaen"/>
                <w:sz w:val="20"/>
              </w:rPr>
            </w:pPr>
            <w:r w:rsidRPr="00970936">
              <w:rPr>
                <w:rFonts w:ascii="Sylfaen" w:hAnsi="Sylfaen"/>
                <w:sz w:val="20"/>
              </w:rPr>
              <w:t>Կարդիամին ամպուլա 25% 2ml</w:t>
            </w:r>
          </w:p>
        </w:tc>
        <w:tc>
          <w:tcPr>
            <w:tcW w:w="794" w:type="pct"/>
            <w:vMerge/>
            <w:vAlign w:val="center"/>
          </w:tcPr>
          <w:p w14:paraId="716E8F25"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9766445"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տուփ</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0DF17F37"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1,400.00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04AA13C9"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2,800.00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0BC5BF5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w:t>
            </w:r>
          </w:p>
        </w:tc>
        <w:tc>
          <w:tcPr>
            <w:tcW w:w="373" w:type="pct"/>
            <w:vMerge/>
            <w:tcBorders>
              <w:left w:val="single" w:sz="4" w:space="0" w:color="auto"/>
              <w:right w:val="single" w:sz="4" w:space="0" w:color="auto"/>
            </w:tcBorders>
            <w:vAlign w:val="center"/>
          </w:tcPr>
          <w:p w14:paraId="3C4A44B9"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083B3810"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7261769A" w14:textId="77777777" w:rsidTr="00423FC9">
        <w:trPr>
          <w:trHeight w:val="596"/>
        </w:trPr>
        <w:tc>
          <w:tcPr>
            <w:tcW w:w="296" w:type="pct"/>
            <w:vAlign w:val="center"/>
          </w:tcPr>
          <w:p w14:paraId="26C4772A"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21</w:t>
            </w:r>
          </w:p>
        </w:tc>
        <w:tc>
          <w:tcPr>
            <w:tcW w:w="439" w:type="pct"/>
            <w:tcBorders>
              <w:top w:val="single" w:sz="4" w:space="0" w:color="auto"/>
              <w:left w:val="nil"/>
              <w:bottom w:val="single" w:sz="4" w:space="0" w:color="auto"/>
              <w:right w:val="single" w:sz="4" w:space="0" w:color="auto"/>
            </w:tcBorders>
            <w:shd w:val="clear" w:color="auto" w:fill="auto"/>
          </w:tcPr>
          <w:p w14:paraId="5A1C5648" w14:textId="77777777" w:rsidR="008C6BC3" w:rsidRPr="00764330" w:rsidRDefault="008C6BC3" w:rsidP="00423FC9">
            <w:r w:rsidRPr="00764330">
              <w:t>24311124</w:t>
            </w:r>
          </w:p>
        </w:tc>
        <w:tc>
          <w:tcPr>
            <w:tcW w:w="1053" w:type="pct"/>
            <w:tcBorders>
              <w:top w:val="single" w:sz="4" w:space="0" w:color="auto"/>
              <w:left w:val="single" w:sz="4" w:space="0" w:color="auto"/>
              <w:bottom w:val="single" w:sz="4" w:space="0" w:color="auto"/>
              <w:right w:val="nil"/>
            </w:tcBorders>
            <w:shd w:val="clear" w:color="auto" w:fill="auto"/>
            <w:vAlign w:val="center"/>
          </w:tcPr>
          <w:p w14:paraId="0C26E1B3" w14:textId="77777777" w:rsidR="008C6BC3" w:rsidRPr="00970936" w:rsidRDefault="008C6BC3" w:rsidP="00423FC9">
            <w:pPr>
              <w:rPr>
                <w:rFonts w:ascii="Sylfaen" w:hAnsi="Sylfaen"/>
                <w:sz w:val="20"/>
              </w:rPr>
            </w:pPr>
            <w:r w:rsidRPr="00970936">
              <w:rPr>
                <w:rFonts w:ascii="Sylfaen" w:hAnsi="Sylfaen"/>
                <w:sz w:val="20"/>
              </w:rPr>
              <w:t>Նատրի թեոսուլֆատ 30%5մլ</w:t>
            </w:r>
          </w:p>
        </w:tc>
        <w:tc>
          <w:tcPr>
            <w:tcW w:w="794" w:type="pct"/>
            <w:vMerge/>
            <w:vAlign w:val="center"/>
          </w:tcPr>
          <w:p w14:paraId="4AAD45D3"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745C9986" w14:textId="77777777" w:rsidR="008C6BC3" w:rsidRDefault="008C6BC3" w:rsidP="00423FC9">
            <w:pPr>
              <w:jc w:val="center"/>
              <w:rPr>
                <w:rFonts w:ascii="Sylfaen" w:hAnsi="Sylfaen" w:cs="Calibri"/>
                <w:color w:val="000000"/>
                <w:sz w:val="22"/>
                <w:szCs w:val="22"/>
              </w:rPr>
            </w:pPr>
            <w:r>
              <w:rPr>
                <w:rFonts w:ascii="Sylfaen" w:hAnsi="Sylfaen" w:cs="Calibri"/>
                <w:color w:val="000000"/>
                <w:sz w:val="22"/>
                <w:szCs w:val="22"/>
              </w:rPr>
              <w:t>տուփ</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1F7A9CC6"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750.00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DDD0B6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3,000.00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640B6674"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4</w:t>
            </w:r>
          </w:p>
        </w:tc>
        <w:tc>
          <w:tcPr>
            <w:tcW w:w="373" w:type="pct"/>
            <w:vMerge/>
            <w:tcBorders>
              <w:left w:val="single" w:sz="4" w:space="0" w:color="auto"/>
              <w:right w:val="single" w:sz="4" w:space="0" w:color="auto"/>
            </w:tcBorders>
            <w:vAlign w:val="center"/>
          </w:tcPr>
          <w:p w14:paraId="24664988"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031FB4A3"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39909AFE" w14:textId="77777777" w:rsidTr="00423FC9">
        <w:trPr>
          <w:trHeight w:val="562"/>
        </w:trPr>
        <w:tc>
          <w:tcPr>
            <w:tcW w:w="296" w:type="pct"/>
            <w:vAlign w:val="center"/>
          </w:tcPr>
          <w:p w14:paraId="200FE44A"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22</w:t>
            </w:r>
          </w:p>
        </w:tc>
        <w:tc>
          <w:tcPr>
            <w:tcW w:w="439" w:type="pct"/>
            <w:tcBorders>
              <w:top w:val="single" w:sz="4" w:space="0" w:color="auto"/>
              <w:left w:val="nil"/>
              <w:bottom w:val="single" w:sz="4" w:space="0" w:color="auto"/>
              <w:right w:val="single" w:sz="4" w:space="0" w:color="auto"/>
            </w:tcBorders>
            <w:shd w:val="clear" w:color="auto" w:fill="auto"/>
          </w:tcPr>
          <w:p w14:paraId="1CB5BC7B"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030C8D1C" w14:textId="77777777" w:rsidR="008C6BC3" w:rsidRPr="00970936" w:rsidRDefault="008C6BC3" w:rsidP="00423FC9">
            <w:pPr>
              <w:rPr>
                <w:rFonts w:ascii="Sylfaen" w:hAnsi="Sylfaen"/>
                <w:sz w:val="20"/>
              </w:rPr>
            </w:pPr>
            <w:r w:rsidRPr="00970936">
              <w:rPr>
                <w:rFonts w:ascii="Sylfaen" w:hAnsi="Sylfaen"/>
                <w:sz w:val="20"/>
              </w:rPr>
              <w:t xml:space="preserve">Տաուֆոն </w:t>
            </w:r>
          </w:p>
        </w:tc>
        <w:tc>
          <w:tcPr>
            <w:tcW w:w="794" w:type="pct"/>
            <w:vMerge/>
            <w:vAlign w:val="center"/>
          </w:tcPr>
          <w:p w14:paraId="138E1728"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D1B24E9"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2563E526"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045AA8DE"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250CF9C2"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14:paraId="7DD64849"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20A01D4B"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1152337F" w14:textId="77777777" w:rsidTr="00423FC9">
        <w:trPr>
          <w:trHeight w:val="117"/>
        </w:trPr>
        <w:tc>
          <w:tcPr>
            <w:tcW w:w="296" w:type="pct"/>
            <w:vAlign w:val="center"/>
          </w:tcPr>
          <w:p w14:paraId="7B96C674"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lastRenderedPageBreak/>
              <w:t>23</w:t>
            </w:r>
          </w:p>
        </w:tc>
        <w:tc>
          <w:tcPr>
            <w:tcW w:w="439" w:type="pct"/>
            <w:tcBorders>
              <w:top w:val="single" w:sz="4" w:space="0" w:color="auto"/>
              <w:left w:val="nil"/>
              <w:bottom w:val="single" w:sz="4" w:space="0" w:color="auto"/>
              <w:right w:val="single" w:sz="4" w:space="0" w:color="auto"/>
            </w:tcBorders>
            <w:shd w:val="clear" w:color="auto" w:fill="auto"/>
          </w:tcPr>
          <w:p w14:paraId="62485B95"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0CEE3E52" w14:textId="77777777" w:rsidR="008C6BC3" w:rsidRPr="00970936" w:rsidRDefault="008C6BC3" w:rsidP="00423FC9">
            <w:pPr>
              <w:rPr>
                <w:rFonts w:ascii="Sylfaen" w:hAnsi="Sylfaen"/>
                <w:sz w:val="20"/>
              </w:rPr>
            </w:pPr>
            <w:r w:rsidRPr="00970936">
              <w:rPr>
                <w:rFonts w:ascii="Sylfaen" w:hAnsi="Sylfaen"/>
                <w:sz w:val="20"/>
              </w:rPr>
              <w:t>Վիզիպրես /դորզոլամիդ/</w:t>
            </w:r>
          </w:p>
        </w:tc>
        <w:tc>
          <w:tcPr>
            <w:tcW w:w="794" w:type="pct"/>
            <w:vMerge/>
            <w:vAlign w:val="center"/>
          </w:tcPr>
          <w:p w14:paraId="2AD98570"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75E0F59F"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523BD018"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5BAB01F5"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4A76FAA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15</w:t>
            </w:r>
          </w:p>
        </w:tc>
        <w:tc>
          <w:tcPr>
            <w:tcW w:w="373" w:type="pct"/>
            <w:vMerge/>
            <w:tcBorders>
              <w:left w:val="single" w:sz="4" w:space="0" w:color="auto"/>
              <w:right w:val="single" w:sz="4" w:space="0" w:color="auto"/>
            </w:tcBorders>
            <w:vAlign w:val="center"/>
          </w:tcPr>
          <w:p w14:paraId="517AD306"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6FFE7EC5"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40B1C58F" w14:textId="77777777" w:rsidTr="00423FC9">
        <w:trPr>
          <w:trHeight w:val="86"/>
        </w:trPr>
        <w:tc>
          <w:tcPr>
            <w:tcW w:w="296" w:type="pct"/>
            <w:vAlign w:val="center"/>
          </w:tcPr>
          <w:p w14:paraId="198E4038"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24</w:t>
            </w:r>
          </w:p>
        </w:tc>
        <w:tc>
          <w:tcPr>
            <w:tcW w:w="439" w:type="pct"/>
            <w:tcBorders>
              <w:top w:val="single" w:sz="4" w:space="0" w:color="auto"/>
              <w:left w:val="nil"/>
              <w:bottom w:val="single" w:sz="4" w:space="0" w:color="auto"/>
              <w:right w:val="single" w:sz="4" w:space="0" w:color="auto"/>
            </w:tcBorders>
            <w:shd w:val="clear" w:color="auto" w:fill="auto"/>
          </w:tcPr>
          <w:p w14:paraId="014256D9"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690A86A4" w14:textId="77777777" w:rsidR="008C6BC3" w:rsidRPr="00970936" w:rsidRDefault="008C6BC3" w:rsidP="00423FC9">
            <w:pPr>
              <w:rPr>
                <w:rFonts w:ascii="Sylfaen" w:hAnsi="Sylfaen"/>
                <w:sz w:val="20"/>
              </w:rPr>
            </w:pPr>
            <w:r w:rsidRPr="00970936">
              <w:rPr>
                <w:rFonts w:ascii="Sylfaen" w:hAnsi="Sylfaen"/>
                <w:sz w:val="20"/>
              </w:rPr>
              <w:t>Բրիմօպտիկ</w:t>
            </w:r>
          </w:p>
        </w:tc>
        <w:tc>
          <w:tcPr>
            <w:tcW w:w="794" w:type="pct"/>
            <w:vMerge/>
            <w:vAlign w:val="center"/>
          </w:tcPr>
          <w:p w14:paraId="53DC2A2E"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04AFB88"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17A05B90"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4,530.00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7DE55DE7"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67,950.00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635068C4"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15</w:t>
            </w:r>
          </w:p>
        </w:tc>
        <w:tc>
          <w:tcPr>
            <w:tcW w:w="373" w:type="pct"/>
            <w:vMerge/>
            <w:tcBorders>
              <w:left w:val="single" w:sz="4" w:space="0" w:color="auto"/>
              <w:right w:val="single" w:sz="4" w:space="0" w:color="auto"/>
            </w:tcBorders>
            <w:vAlign w:val="center"/>
          </w:tcPr>
          <w:p w14:paraId="1ED01F2A"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314860AE"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016EBF4E" w14:textId="77777777" w:rsidTr="00423FC9">
        <w:trPr>
          <w:trHeight w:val="568"/>
        </w:trPr>
        <w:tc>
          <w:tcPr>
            <w:tcW w:w="296" w:type="pct"/>
            <w:vAlign w:val="center"/>
          </w:tcPr>
          <w:p w14:paraId="7EF4CA53"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25</w:t>
            </w:r>
          </w:p>
        </w:tc>
        <w:tc>
          <w:tcPr>
            <w:tcW w:w="439" w:type="pct"/>
            <w:tcBorders>
              <w:top w:val="single" w:sz="4" w:space="0" w:color="auto"/>
              <w:left w:val="nil"/>
              <w:bottom w:val="single" w:sz="4" w:space="0" w:color="auto"/>
              <w:right w:val="single" w:sz="4" w:space="0" w:color="auto"/>
            </w:tcBorders>
            <w:shd w:val="clear" w:color="auto" w:fill="auto"/>
          </w:tcPr>
          <w:p w14:paraId="1002C805"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55C010A7" w14:textId="77777777" w:rsidR="008C6BC3" w:rsidRPr="00970936" w:rsidRDefault="008C6BC3" w:rsidP="00423FC9">
            <w:pPr>
              <w:rPr>
                <w:rFonts w:ascii="Sylfaen" w:hAnsi="Sylfaen"/>
                <w:sz w:val="20"/>
              </w:rPr>
            </w:pPr>
            <w:r w:rsidRPr="00970936">
              <w:rPr>
                <w:rFonts w:ascii="Sylfaen" w:hAnsi="Sylfaen"/>
                <w:sz w:val="20"/>
              </w:rPr>
              <w:t>Լևոմեկոլ բորիմեդ քսուք</w:t>
            </w:r>
          </w:p>
        </w:tc>
        <w:tc>
          <w:tcPr>
            <w:tcW w:w="794" w:type="pct"/>
            <w:vMerge/>
            <w:vAlign w:val="center"/>
          </w:tcPr>
          <w:p w14:paraId="444BB048"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26B69D4A"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46BCDF46"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1,360.00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56CE4D8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27,200.00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438130B9"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tcBorders>
              <w:left w:val="single" w:sz="4" w:space="0" w:color="auto"/>
              <w:right w:val="single" w:sz="4" w:space="0" w:color="auto"/>
            </w:tcBorders>
            <w:vAlign w:val="center"/>
          </w:tcPr>
          <w:p w14:paraId="4E370CA3"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30ECA47B"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3D074391" w14:textId="77777777" w:rsidTr="00423FC9">
        <w:trPr>
          <w:trHeight w:val="426"/>
        </w:trPr>
        <w:tc>
          <w:tcPr>
            <w:tcW w:w="296" w:type="pct"/>
            <w:vAlign w:val="center"/>
          </w:tcPr>
          <w:p w14:paraId="10ADC4CB"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26</w:t>
            </w:r>
          </w:p>
        </w:tc>
        <w:tc>
          <w:tcPr>
            <w:tcW w:w="439" w:type="pct"/>
            <w:tcBorders>
              <w:top w:val="single" w:sz="4" w:space="0" w:color="auto"/>
              <w:left w:val="nil"/>
              <w:bottom w:val="single" w:sz="4" w:space="0" w:color="auto"/>
              <w:right w:val="single" w:sz="4" w:space="0" w:color="auto"/>
            </w:tcBorders>
            <w:shd w:val="clear" w:color="auto" w:fill="auto"/>
          </w:tcPr>
          <w:p w14:paraId="75634EB9"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7DD016A3" w14:textId="77777777" w:rsidR="008C6BC3" w:rsidRPr="00970936" w:rsidRDefault="008C6BC3" w:rsidP="00423FC9">
            <w:pPr>
              <w:rPr>
                <w:rFonts w:ascii="Sylfaen" w:hAnsi="Sylfaen"/>
                <w:sz w:val="20"/>
              </w:rPr>
            </w:pPr>
            <w:r w:rsidRPr="00970936">
              <w:rPr>
                <w:rFonts w:ascii="Sylfaen" w:hAnsi="Sylfaen"/>
                <w:sz w:val="20"/>
              </w:rPr>
              <w:t>Ցինկի քսուք</w:t>
            </w:r>
          </w:p>
        </w:tc>
        <w:tc>
          <w:tcPr>
            <w:tcW w:w="794" w:type="pct"/>
            <w:vMerge/>
            <w:vAlign w:val="center"/>
          </w:tcPr>
          <w:p w14:paraId="33016460"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77485C6"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2C3CE109"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691E386"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15D24993"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10</w:t>
            </w:r>
          </w:p>
        </w:tc>
        <w:tc>
          <w:tcPr>
            <w:tcW w:w="373" w:type="pct"/>
            <w:vMerge/>
            <w:tcBorders>
              <w:left w:val="single" w:sz="4" w:space="0" w:color="auto"/>
              <w:right w:val="single" w:sz="4" w:space="0" w:color="auto"/>
            </w:tcBorders>
            <w:vAlign w:val="center"/>
          </w:tcPr>
          <w:p w14:paraId="3F5D413A"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779C2A14"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0C2AEFBD" w14:textId="77777777" w:rsidTr="00423FC9">
        <w:trPr>
          <w:trHeight w:val="381"/>
        </w:trPr>
        <w:tc>
          <w:tcPr>
            <w:tcW w:w="296" w:type="pct"/>
            <w:vAlign w:val="center"/>
          </w:tcPr>
          <w:p w14:paraId="5AB7E6B8"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27</w:t>
            </w:r>
          </w:p>
        </w:tc>
        <w:tc>
          <w:tcPr>
            <w:tcW w:w="439" w:type="pct"/>
            <w:tcBorders>
              <w:top w:val="single" w:sz="4" w:space="0" w:color="auto"/>
              <w:left w:val="nil"/>
              <w:bottom w:val="single" w:sz="4" w:space="0" w:color="auto"/>
              <w:right w:val="single" w:sz="4" w:space="0" w:color="auto"/>
            </w:tcBorders>
            <w:shd w:val="clear" w:color="auto" w:fill="auto"/>
          </w:tcPr>
          <w:p w14:paraId="5C1B00E7"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12FE7284" w14:textId="77777777" w:rsidR="008C6BC3" w:rsidRPr="00970936" w:rsidRDefault="008C6BC3" w:rsidP="00423FC9">
            <w:pPr>
              <w:rPr>
                <w:rFonts w:ascii="Sylfaen" w:hAnsi="Sylfaen"/>
                <w:sz w:val="20"/>
              </w:rPr>
            </w:pPr>
            <w:r w:rsidRPr="00970936">
              <w:rPr>
                <w:rFonts w:ascii="Sylfaen" w:hAnsi="Sylfaen"/>
                <w:sz w:val="20"/>
              </w:rPr>
              <w:t>Փայտացման անատոքսին</w:t>
            </w:r>
          </w:p>
        </w:tc>
        <w:tc>
          <w:tcPr>
            <w:tcW w:w="794" w:type="pct"/>
            <w:vMerge/>
            <w:vAlign w:val="center"/>
          </w:tcPr>
          <w:p w14:paraId="467BE833"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1A87D9DA"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68BD3432"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D883E40"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2EC9002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60</w:t>
            </w:r>
          </w:p>
        </w:tc>
        <w:tc>
          <w:tcPr>
            <w:tcW w:w="373" w:type="pct"/>
            <w:vMerge/>
            <w:tcBorders>
              <w:left w:val="single" w:sz="4" w:space="0" w:color="auto"/>
              <w:right w:val="single" w:sz="4" w:space="0" w:color="auto"/>
            </w:tcBorders>
            <w:vAlign w:val="center"/>
          </w:tcPr>
          <w:p w14:paraId="7017CF60"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5C7B95B4"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18923D34" w14:textId="77777777" w:rsidTr="00423FC9">
        <w:trPr>
          <w:trHeight w:val="548"/>
        </w:trPr>
        <w:tc>
          <w:tcPr>
            <w:tcW w:w="296" w:type="pct"/>
            <w:vAlign w:val="center"/>
          </w:tcPr>
          <w:p w14:paraId="663BD4DD"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28</w:t>
            </w:r>
          </w:p>
        </w:tc>
        <w:tc>
          <w:tcPr>
            <w:tcW w:w="439" w:type="pct"/>
            <w:tcBorders>
              <w:top w:val="single" w:sz="4" w:space="0" w:color="auto"/>
              <w:left w:val="nil"/>
              <w:bottom w:val="single" w:sz="4" w:space="0" w:color="auto"/>
              <w:right w:val="single" w:sz="4" w:space="0" w:color="auto"/>
            </w:tcBorders>
            <w:shd w:val="clear" w:color="auto" w:fill="auto"/>
          </w:tcPr>
          <w:p w14:paraId="20620CC3"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6C904C96" w14:textId="77777777" w:rsidR="008C6BC3" w:rsidRPr="00970936" w:rsidRDefault="008C6BC3" w:rsidP="00423FC9">
            <w:pPr>
              <w:rPr>
                <w:rFonts w:ascii="Sylfaen" w:hAnsi="Sylfaen"/>
                <w:sz w:val="20"/>
              </w:rPr>
            </w:pPr>
            <w:r w:rsidRPr="00970936">
              <w:rPr>
                <w:rFonts w:ascii="Sylfaen" w:hAnsi="Sylfaen"/>
                <w:sz w:val="20"/>
              </w:rPr>
              <w:t>բրիլիանտ կանաչ 1% -զելյոնկա</w:t>
            </w:r>
          </w:p>
        </w:tc>
        <w:tc>
          <w:tcPr>
            <w:tcW w:w="794" w:type="pct"/>
            <w:vMerge/>
            <w:vAlign w:val="center"/>
          </w:tcPr>
          <w:p w14:paraId="76D6F5B9"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2F9DB551"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5041A8AF"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01F12DA0"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1C7003C2"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10</w:t>
            </w:r>
          </w:p>
        </w:tc>
        <w:tc>
          <w:tcPr>
            <w:tcW w:w="373" w:type="pct"/>
            <w:vMerge/>
            <w:tcBorders>
              <w:left w:val="single" w:sz="4" w:space="0" w:color="auto"/>
              <w:right w:val="single" w:sz="4" w:space="0" w:color="auto"/>
            </w:tcBorders>
            <w:vAlign w:val="center"/>
          </w:tcPr>
          <w:p w14:paraId="104CD88A"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6F1BCCF1"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287FE4D9" w14:textId="77777777" w:rsidTr="00423FC9">
        <w:trPr>
          <w:trHeight w:val="168"/>
        </w:trPr>
        <w:tc>
          <w:tcPr>
            <w:tcW w:w="296" w:type="pct"/>
            <w:vAlign w:val="center"/>
          </w:tcPr>
          <w:p w14:paraId="3D42ACE9"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29</w:t>
            </w:r>
          </w:p>
        </w:tc>
        <w:tc>
          <w:tcPr>
            <w:tcW w:w="439" w:type="pct"/>
            <w:tcBorders>
              <w:top w:val="single" w:sz="4" w:space="0" w:color="auto"/>
              <w:left w:val="nil"/>
              <w:bottom w:val="single" w:sz="4" w:space="0" w:color="auto"/>
              <w:right w:val="single" w:sz="4" w:space="0" w:color="auto"/>
            </w:tcBorders>
            <w:shd w:val="clear" w:color="auto" w:fill="auto"/>
          </w:tcPr>
          <w:p w14:paraId="41F04940"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3A36F797" w14:textId="77777777" w:rsidR="008C6BC3" w:rsidRPr="00970936" w:rsidRDefault="008C6BC3" w:rsidP="00423FC9">
            <w:pPr>
              <w:rPr>
                <w:rFonts w:ascii="Sylfaen" w:hAnsi="Sylfaen"/>
                <w:sz w:val="20"/>
              </w:rPr>
            </w:pPr>
            <w:r w:rsidRPr="00970936">
              <w:rPr>
                <w:rFonts w:ascii="Sylfaen" w:hAnsi="Sylfaen"/>
                <w:sz w:val="20"/>
              </w:rPr>
              <w:t>Ցեվիկապ կաթիլներ / Վիտամին Ց/</w:t>
            </w:r>
          </w:p>
        </w:tc>
        <w:tc>
          <w:tcPr>
            <w:tcW w:w="794" w:type="pct"/>
            <w:vMerge/>
            <w:vAlign w:val="center"/>
          </w:tcPr>
          <w:p w14:paraId="69C51F70"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A5405BF"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146D461C"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2,390.00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F274BDB"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71,700.00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6195E66D"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14:paraId="4EB5C395"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2E1CF8C2"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44D7FCCE" w14:textId="77777777" w:rsidTr="00423FC9">
        <w:trPr>
          <w:trHeight w:val="149"/>
        </w:trPr>
        <w:tc>
          <w:tcPr>
            <w:tcW w:w="296" w:type="pct"/>
            <w:vAlign w:val="center"/>
          </w:tcPr>
          <w:p w14:paraId="4D7B1F6A"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30</w:t>
            </w:r>
          </w:p>
        </w:tc>
        <w:tc>
          <w:tcPr>
            <w:tcW w:w="439" w:type="pct"/>
            <w:tcBorders>
              <w:top w:val="single" w:sz="4" w:space="0" w:color="auto"/>
              <w:left w:val="nil"/>
              <w:bottom w:val="single" w:sz="4" w:space="0" w:color="auto"/>
              <w:right w:val="single" w:sz="4" w:space="0" w:color="auto"/>
            </w:tcBorders>
            <w:shd w:val="clear" w:color="auto" w:fill="auto"/>
          </w:tcPr>
          <w:p w14:paraId="07710366" w14:textId="77777777" w:rsidR="008C6BC3" w:rsidRPr="00764330" w:rsidRDefault="008C6BC3" w:rsidP="00423FC9">
            <w:r w:rsidRPr="00764330">
              <w:t>33671116</w:t>
            </w:r>
          </w:p>
        </w:tc>
        <w:tc>
          <w:tcPr>
            <w:tcW w:w="1053" w:type="pct"/>
            <w:tcBorders>
              <w:top w:val="single" w:sz="4" w:space="0" w:color="auto"/>
              <w:left w:val="single" w:sz="4" w:space="0" w:color="auto"/>
              <w:bottom w:val="single" w:sz="4" w:space="0" w:color="auto"/>
              <w:right w:val="nil"/>
            </w:tcBorders>
            <w:shd w:val="clear" w:color="auto" w:fill="auto"/>
            <w:vAlign w:val="center"/>
          </w:tcPr>
          <w:p w14:paraId="159C0406" w14:textId="77777777" w:rsidR="008C6BC3" w:rsidRPr="00970936" w:rsidRDefault="008C6BC3" w:rsidP="00423FC9">
            <w:pPr>
              <w:rPr>
                <w:rFonts w:ascii="Sylfaen" w:hAnsi="Sylfaen"/>
                <w:sz w:val="20"/>
              </w:rPr>
            </w:pPr>
            <w:r w:rsidRPr="00970936">
              <w:rPr>
                <w:rFonts w:ascii="Sylfaen" w:hAnsi="Sylfaen"/>
                <w:sz w:val="20"/>
              </w:rPr>
              <w:t>Քսիլոմետազոլին 0.05%</w:t>
            </w:r>
          </w:p>
        </w:tc>
        <w:tc>
          <w:tcPr>
            <w:tcW w:w="794" w:type="pct"/>
            <w:vMerge/>
            <w:vAlign w:val="center"/>
          </w:tcPr>
          <w:p w14:paraId="1D5314DA"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1753AB4A"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7FDF0348"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298DD359"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40F1D047"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14:paraId="17D0108F"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2417EC7B"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786FE25D" w14:textId="77777777" w:rsidTr="00423FC9">
        <w:trPr>
          <w:trHeight w:val="85"/>
        </w:trPr>
        <w:tc>
          <w:tcPr>
            <w:tcW w:w="296" w:type="pct"/>
            <w:vAlign w:val="center"/>
          </w:tcPr>
          <w:p w14:paraId="2D0A47AC"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31</w:t>
            </w:r>
          </w:p>
        </w:tc>
        <w:tc>
          <w:tcPr>
            <w:tcW w:w="439" w:type="pct"/>
            <w:tcBorders>
              <w:top w:val="single" w:sz="4" w:space="0" w:color="auto"/>
              <w:left w:val="nil"/>
              <w:bottom w:val="single" w:sz="4" w:space="0" w:color="auto"/>
              <w:right w:val="single" w:sz="4" w:space="0" w:color="auto"/>
            </w:tcBorders>
            <w:shd w:val="clear" w:color="auto" w:fill="auto"/>
          </w:tcPr>
          <w:p w14:paraId="7E6C6D58"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20ABBD56" w14:textId="77777777" w:rsidR="008C6BC3" w:rsidRPr="00970936" w:rsidRDefault="008C6BC3" w:rsidP="00423FC9">
            <w:pPr>
              <w:rPr>
                <w:rFonts w:ascii="Sylfaen" w:hAnsi="Sylfaen"/>
                <w:sz w:val="20"/>
              </w:rPr>
            </w:pPr>
            <w:r w:rsidRPr="00970936">
              <w:rPr>
                <w:rFonts w:ascii="Sylfaen" w:hAnsi="Sylfaen"/>
                <w:sz w:val="20"/>
              </w:rPr>
              <w:t>ակվավիտ Դ վիտամին</w:t>
            </w:r>
          </w:p>
        </w:tc>
        <w:tc>
          <w:tcPr>
            <w:tcW w:w="794" w:type="pct"/>
            <w:vMerge/>
            <w:vAlign w:val="center"/>
          </w:tcPr>
          <w:p w14:paraId="778B4329"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49C8191"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7323734F"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20BA386"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038D0F0B"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400</w:t>
            </w:r>
          </w:p>
        </w:tc>
        <w:tc>
          <w:tcPr>
            <w:tcW w:w="373" w:type="pct"/>
            <w:vMerge/>
            <w:tcBorders>
              <w:left w:val="single" w:sz="4" w:space="0" w:color="auto"/>
              <w:right w:val="single" w:sz="4" w:space="0" w:color="auto"/>
            </w:tcBorders>
            <w:vAlign w:val="center"/>
          </w:tcPr>
          <w:p w14:paraId="5586D7C9"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31111C1A"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6D8F55E0" w14:textId="77777777" w:rsidTr="00423FC9">
        <w:trPr>
          <w:trHeight w:val="392"/>
        </w:trPr>
        <w:tc>
          <w:tcPr>
            <w:tcW w:w="296" w:type="pct"/>
            <w:vAlign w:val="center"/>
          </w:tcPr>
          <w:p w14:paraId="774C1094"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32</w:t>
            </w:r>
          </w:p>
        </w:tc>
        <w:tc>
          <w:tcPr>
            <w:tcW w:w="439" w:type="pct"/>
            <w:tcBorders>
              <w:top w:val="single" w:sz="4" w:space="0" w:color="auto"/>
              <w:left w:val="nil"/>
              <w:bottom w:val="single" w:sz="4" w:space="0" w:color="auto"/>
              <w:right w:val="single" w:sz="4" w:space="0" w:color="auto"/>
            </w:tcBorders>
            <w:shd w:val="clear" w:color="auto" w:fill="auto"/>
          </w:tcPr>
          <w:p w14:paraId="3C24F547"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70E273D7" w14:textId="77777777" w:rsidR="008C6BC3" w:rsidRPr="00970936" w:rsidRDefault="008C6BC3" w:rsidP="00423FC9">
            <w:pPr>
              <w:rPr>
                <w:rFonts w:ascii="Sylfaen" w:hAnsi="Sylfaen"/>
                <w:sz w:val="20"/>
              </w:rPr>
            </w:pPr>
            <w:r w:rsidRPr="00970936">
              <w:rPr>
                <w:rFonts w:ascii="Sylfaen" w:hAnsi="Sylfaen"/>
                <w:sz w:val="20"/>
              </w:rPr>
              <w:t xml:space="preserve">Իբուֆեն սրվակ </w:t>
            </w:r>
          </w:p>
        </w:tc>
        <w:tc>
          <w:tcPr>
            <w:tcW w:w="794" w:type="pct"/>
            <w:vMerge/>
            <w:vAlign w:val="center"/>
          </w:tcPr>
          <w:p w14:paraId="3A82F126"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C6A03F7"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1A26E74F"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61848D9A"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353926DC"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200</w:t>
            </w:r>
          </w:p>
        </w:tc>
        <w:tc>
          <w:tcPr>
            <w:tcW w:w="373" w:type="pct"/>
            <w:vMerge/>
            <w:tcBorders>
              <w:left w:val="single" w:sz="4" w:space="0" w:color="auto"/>
              <w:right w:val="single" w:sz="4" w:space="0" w:color="auto"/>
            </w:tcBorders>
            <w:vAlign w:val="center"/>
          </w:tcPr>
          <w:p w14:paraId="6C949E8F"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C93CF95"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45AF9EF3" w14:textId="77777777" w:rsidTr="00423FC9">
        <w:trPr>
          <w:trHeight w:val="358"/>
        </w:trPr>
        <w:tc>
          <w:tcPr>
            <w:tcW w:w="296" w:type="pct"/>
            <w:vAlign w:val="center"/>
          </w:tcPr>
          <w:p w14:paraId="2EDE6EE8"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33</w:t>
            </w:r>
          </w:p>
        </w:tc>
        <w:tc>
          <w:tcPr>
            <w:tcW w:w="439" w:type="pct"/>
            <w:tcBorders>
              <w:top w:val="single" w:sz="4" w:space="0" w:color="auto"/>
              <w:left w:val="nil"/>
              <w:bottom w:val="single" w:sz="4" w:space="0" w:color="auto"/>
              <w:right w:val="single" w:sz="4" w:space="0" w:color="auto"/>
            </w:tcBorders>
            <w:shd w:val="clear" w:color="auto" w:fill="auto"/>
          </w:tcPr>
          <w:p w14:paraId="26518FED" w14:textId="77777777" w:rsidR="008C6BC3" w:rsidRPr="00764330" w:rsidRDefault="008C6BC3" w:rsidP="00423FC9">
            <w:r w:rsidRPr="00764330">
              <w:t>33651111</w:t>
            </w:r>
          </w:p>
        </w:tc>
        <w:tc>
          <w:tcPr>
            <w:tcW w:w="1053" w:type="pct"/>
            <w:tcBorders>
              <w:top w:val="single" w:sz="4" w:space="0" w:color="auto"/>
              <w:left w:val="single" w:sz="4" w:space="0" w:color="auto"/>
              <w:bottom w:val="single" w:sz="4" w:space="0" w:color="auto"/>
              <w:right w:val="nil"/>
            </w:tcBorders>
            <w:shd w:val="clear" w:color="auto" w:fill="auto"/>
            <w:vAlign w:val="center"/>
          </w:tcPr>
          <w:p w14:paraId="220B422E" w14:textId="77777777" w:rsidR="008C6BC3" w:rsidRPr="00970936" w:rsidRDefault="008C6BC3" w:rsidP="00423FC9">
            <w:pPr>
              <w:rPr>
                <w:rFonts w:ascii="Sylfaen" w:hAnsi="Sylfaen"/>
                <w:sz w:val="20"/>
              </w:rPr>
            </w:pPr>
            <w:r w:rsidRPr="00970936">
              <w:rPr>
                <w:rFonts w:ascii="Sylfaen" w:hAnsi="Sylfaen"/>
                <w:sz w:val="20"/>
              </w:rPr>
              <w:t>Ամօքսացիլին 250/5մգ</w:t>
            </w:r>
          </w:p>
        </w:tc>
        <w:tc>
          <w:tcPr>
            <w:tcW w:w="794" w:type="pct"/>
            <w:vMerge/>
            <w:vAlign w:val="center"/>
          </w:tcPr>
          <w:p w14:paraId="24F69257"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2258CCDA"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43B79858"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1,720.00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755C36F1"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344,000.00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6DB4A69F"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200</w:t>
            </w:r>
          </w:p>
        </w:tc>
        <w:tc>
          <w:tcPr>
            <w:tcW w:w="373" w:type="pct"/>
            <w:vMerge/>
            <w:tcBorders>
              <w:left w:val="single" w:sz="4" w:space="0" w:color="auto"/>
              <w:right w:val="single" w:sz="4" w:space="0" w:color="auto"/>
            </w:tcBorders>
            <w:vAlign w:val="center"/>
          </w:tcPr>
          <w:p w14:paraId="46691154"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47CAAF30"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23461CDD" w14:textId="77777777" w:rsidTr="00423FC9">
        <w:trPr>
          <w:trHeight w:val="210"/>
        </w:trPr>
        <w:tc>
          <w:tcPr>
            <w:tcW w:w="296" w:type="pct"/>
            <w:vAlign w:val="center"/>
          </w:tcPr>
          <w:p w14:paraId="7D71BA4C"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34</w:t>
            </w:r>
          </w:p>
        </w:tc>
        <w:tc>
          <w:tcPr>
            <w:tcW w:w="439" w:type="pct"/>
            <w:tcBorders>
              <w:top w:val="single" w:sz="4" w:space="0" w:color="auto"/>
              <w:left w:val="nil"/>
              <w:bottom w:val="single" w:sz="4" w:space="0" w:color="auto"/>
              <w:right w:val="single" w:sz="4" w:space="0" w:color="auto"/>
            </w:tcBorders>
            <w:shd w:val="clear" w:color="auto" w:fill="auto"/>
          </w:tcPr>
          <w:p w14:paraId="0F04F6A4" w14:textId="77777777" w:rsidR="008C6BC3" w:rsidRPr="00764330" w:rsidRDefault="008C6BC3" w:rsidP="00423FC9">
            <w:r w:rsidRPr="00764330">
              <w:t>33631491</w:t>
            </w:r>
          </w:p>
        </w:tc>
        <w:tc>
          <w:tcPr>
            <w:tcW w:w="1053" w:type="pct"/>
            <w:tcBorders>
              <w:top w:val="single" w:sz="4" w:space="0" w:color="auto"/>
              <w:left w:val="single" w:sz="4" w:space="0" w:color="auto"/>
              <w:bottom w:val="single" w:sz="4" w:space="0" w:color="auto"/>
              <w:right w:val="nil"/>
            </w:tcBorders>
            <w:shd w:val="clear" w:color="auto" w:fill="auto"/>
            <w:vAlign w:val="center"/>
          </w:tcPr>
          <w:p w14:paraId="4C769CF6" w14:textId="77777777" w:rsidR="008C6BC3" w:rsidRPr="00970936" w:rsidRDefault="008C6BC3" w:rsidP="00423FC9">
            <w:pPr>
              <w:rPr>
                <w:rFonts w:ascii="Sylfaen" w:hAnsi="Sylfaen"/>
                <w:sz w:val="20"/>
              </w:rPr>
            </w:pPr>
            <w:r w:rsidRPr="00970936">
              <w:rPr>
                <w:rFonts w:ascii="Sylfaen" w:hAnsi="Sylfaen"/>
                <w:sz w:val="20"/>
              </w:rPr>
              <w:t xml:space="preserve">Ցետիրիզին 20մլ կաթիլ </w:t>
            </w:r>
          </w:p>
        </w:tc>
        <w:tc>
          <w:tcPr>
            <w:tcW w:w="794" w:type="pct"/>
            <w:vMerge/>
            <w:vAlign w:val="center"/>
          </w:tcPr>
          <w:p w14:paraId="7D7069B9"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C94CEAC"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53C98F0D"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520.00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7681B525"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15,600.00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690F3AF5"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14:paraId="0855C636"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5DA1CD19"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5A5DAECE" w14:textId="77777777" w:rsidTr="00423FC9">
        <w:trPr>
          <w:trHeight w:val="80"/>
        </w:trPr>
        <w:tc>
          <w:tcPr>
            <w:tcW w:w="296" w:type="pct"/>
            <w:vAlign w:val="center"/>
          </w:tcPr>
          <w:p w14:paraId="53CE0986" w14:textId="77777777" w:rsidR="008C6BC3" w:rsidRPr="006F0BF8" w:rsidRDefault="008C6BC3" w:rsidP="00423FC9">
            <w:pPr>
              <w:jc w:val="center"/>
              <w:rPr>
                <w:rFonts w:ascii="Sylfaen" w:hAnsi="Sylfaen"/>
                <w:sz w:val="18"/>
                <w:szCs w:val="18"/>
                <w:lang w:val="hy-AM"/>
              </w:rPr>
            </w:pPr>
            <w:r>
              <w:rPr>
                <w:rFonts w:ascii="Sylfaen" w:hAnsi="Sylfaen" w:cs="Calibri"/>
                <w:color w:val="000000"/>
                <w:sz w:val="18"/>
                <w:szCs w:val="18"/>
              </w:rPr>
              <w:t>35</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22503F36" w14:textId="77777777" w:rsidR="008C6BC3" w:rsidRPr="00764330" w:rsidRDefault="008C6BC3" w:rsidP="00423FC9">
            <w:r w:rsidRPr="00764330">
              <w:t>33691208</w:t>
            </w:r>
          </w:p>
        </w:tc>
        <w:tc>
          <w:tcPr>
            <w:tcW w:w="1053" w:type="pct"/>
            <w:tcBorders>
              <w:top w:val="single" w:sz="4" w:space="0" w:color="auto"/>
              <w:left w:val="nil"/>
              <w:bottom w:val="single" w:sz="4" w:space="0" w:color="auto"/>
              <w:right w:val="single" w:sz="4" w:space="0" w:color="auto"/>
            </w:tcBorders>
            <w:shd w:val="clear" w:color="auto" w:fill="auto"/>
            <w:vAlign w:val="center"/>
          </w:tcPr>
          <w:p w14:paraId="7B95B2CF" w14:textId="77777777" w:rsidR="008C6BC3" w:rsidRPr="00970936" w:rsidRDefault="008C6BC3" w:rsidP="00423FC9">
            <w:pPr>
              <w:rPr>
                <w:rFonts w:ascii="Sylfaen" w:hAnsi="Sylfaen"/>
                <w:sz w:val="20"/>
              </w:rPr>
            </w:pPr>
            <w:r w:rsidRPr="00970936">
              <w:rPr>
                <w:rFonts w:ascii="Sylfaen" w:hAnsi="Sylfaen"/>
                <w:sz w:val="20"/>
              </w:rPr>
              <w:t>Սիստեմայի շլանգ</w:t>
            </w:r>
          </w:p>
        </w:tc>
        <w:tc>
          <w:tcPr>
            <w:tcW w:w="794" w:type="pct"/>
            <w:vMerge/>
            <w:vAlign w:val="bottom"/>
          </w:tcPr>
          <w:p w14:paraId="38F9B83E" w14:textId="77777777" w:rsidR="008C6BC3" w:rsidRPr="001275A4" w:rsidRDefault="008C6BC3" w:rsidP="00423FC9">
            <w:pPr>
              <w:jc w:val="both"/>
              <w:rPr>
                <w:rFonts w:ascii="Sylfaen" w:hAnsi="Sylfaen" w:cs="Sylfaen"/>
                <w:color w:val="000000"/>
                <w:sz w:val="10"/>
                <w:szCs w:val="10"/>
              </w:rPr>
            </w:pPr>
          </w:p>
        </w:tc>
        <w:tc>
          <w:tcPr>
            <w:tcW w:w="310" w:type="pct"/>
            <w:tcBorders>
              <w:top w:val="nil"/>
              <w:left w:val="single" w:sz="4" w:space="0" w:color="auto"/>
              <w:bottom w:val="single" w:sz="4" w:space="0" w:color="auto"/>
              <w:right w:val="single" w:sz="4" w:space="0" w:color="auto"/>
            </w:tcBorders>
            <w:shd w:val="clear" w:color="auto" w:fill="auto"/>
            <w:vAlign w:val="center"/>
          </w:tcPr>
          <w:p w14:paraId="5F1E04E7"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nil"/>
              <w:left w:val="single" w:sz="4" w:space="0" w:color="auto"/>
              <w:bottom w:val="single" w:sz="4" w:space="0" w:color="auto"/>
              <w:right w:val="single" w:sz="4" w:space="0" w:color="auto"/>
            </w:tcBorders>
            <w:shd w:val="clear" w:color="000000" w:fill="FFFFFF"/>
            <w:vAlign w:val="center"/>
          </w:tcPr>
          <w:p w14:paraId="1DAEFEB7"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nil"/>
              <w:left w:val="nil"/>
              <w:bottom w:val="single" w:sz="4" w:space="0" w:color="auto"/>
              <w:right w:val="single" w:sz="4" w:space="0" w:color="auto"/>
            </w:tcBorders>
            <w:shd w:val="clear" w:color="000000" w:fill="FFFFFF"/>
            <w:vAlign w:val="center"/>
          </w:tcPr>
          <w:p w14:paraId="5D6E826D"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nil"/>
              <w:left w:val="nil"/>
              <w:bottom w:val="single" w:sz="4" w:space="0" w:color="auto"/>
              <w:right w:val="single" w:sz="4" w:space="0" w:color="auto"/>
            </w:tcBorders>
            <w:shd w:val="clear" w:color="000000" w:fill="FFFFFF"/>
            <w:vAlign w:val="center"/>
          </w:tcPr>
          <w:p w14:paraId="738E8887"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14:paraId="3E18A9B1" w14:textId="77777777" w:rsidR="008C6BC3" w:rsidRPr="00893B4C" w:rsidRDefault="008C6BC3" w:rsidP="00423FC9">
            <w:pPr>
              <w:jc w:val="center"/>
              <w:rPr>
                <w:rFonts w:ascii="GHEA Grapalat" w:hAnsi="GHEA Grapalat"/>
                <w:sz w:val="18"/>
                <w:szCs w:val="18"/>
                <w:lang w:val="hy-AM"/>
              </w:rPr>
            </w:pPr>
          </w:p>
        </w:tc>
        <w:tc>
          <w:tcPr>
            <w:tcW w:w="722" w:type="pct"/>
            <w:vMerge/>
            <w:tcBorders>
              <w:left w:val="single" w:sz="4" w:space="0" w:color="auto"/>
              <w:right w:val="single" w:sz="4" w:space="0" w:color="auto"/>
            </w:tcBorders>
            <w:vAlign w:val="center"/>
          </w:tcPr>
          <w:p w14:paraId="5332AE83" w14:textId="77777777" w:rsidR="008C6BC3" w:rsidRPr="00893B4C" w:rsidRDefault="008C6BC3" w:rsidP="00423FC9">
            <w:pPr>
              <w:jc w:val="center"/>
              <w:rPr>
                <w:rFonts w:ascii="GHEA Grapalat" w:hAnsi="GHEA Grapalat"/>
                <w:sz w:val="18"/>
                <w:szCs w:val="18"/>
                <w:lang w:val="hy-AM"/>
              </w:rPr>
            </w:pPr>
          </w:p>
        </w:tc>
      </w:tr>
      <w:tr w:rsidR="008C6BC3" w:rsidRPr="005723AF" w14:paraId="358F72C1" w14:textId="77777777" w:rsidTr="00423FC9">
        <w:trPr>
          <w:trHeight w:val="612"/>
        </w:trPr>
        <w:tc>
          <w:tcPr>
            <w:tcW w:w="296" w:type="pct"/>
            <w:vAlign w:val="center"/>
          </w:tcPr>
          <w:p w14:paraId="5707FF28" w14:textId="77777777" w:rsidR="008C6BC3" w:rsidRPr="003A3AE1" w:rsidRDefault="008C6BC3" w:rsidP="00423FC9">
            <w:pPr>
              <w:jc w:val="center"/>
              <w:rPr>
                <w:rFonts w:ascii="Sylfaen" w:hAnsi="Sylfaen"/>
                <w:sz w:val="18"/>
                <w:szCs w:val="18"/>
              </w:rPr>
            </w:pPr>
            <w:r>
              <w:rPr>
                <w:rFonts w:ascii="Sylfaen" w:hAnsi="Sylfaen"/>
                <w:sz w:val="18"/>
                <w:szCs w:val="18"/>
              </w:rPr>
              <w:t>36</w:t>
            </w:r>
          </w:p>
        </w:tc>
        <w:tc>
          <w:tcPr>
            <w:tcW w:w="439" w:type="pct"/>
            <w:tcBorders>
              <w:top w:val="nil"/>
              <w:left w:val="single" w:sz="4" w:space="0" w:color="auto"/>
              <w:bottom w:val="single" w:sz="4" w:space="0" w:color="auto"/>
              <w:right w:val="single" w:sz="4" w:space="0" w:color="auto"/>
            </w:tcBorders>
            <w:shd w:val="clear" w:color="auto" w:fill="auto"/>
          </w:tcPr>
          <w:p w14:paraId="68D49811" w14:textId="77777777" w:rsidR="008C6BC3" w:rsidRPr="00764330" w:rsidRDefault="008C6BC3" w:rsidP="00423FC9">
            <w:r w:rsidRPr="00764330">
              <w:t>33691208</w:t>
            </w:r>
          </w:p>
        </w:tc>
        <w:tc>
          <w:tcPr>
            <w:tcW w:w="1053" w:type="pct"/>
            <w:tcBorders>
              <w:top w:val="nil"/>
              <w:left w:val="nil"/>
              <w:bottom w:val="single" w:sz="4" w:space="0" w:color="auto"/>
              <w:right w:val="single" w:sz="4" w:space="0" w:color="auto"/>
            </w:tcBorders>
            <w:shd w:val="clear" w:color="auto" w:fill="auto"/>
            <w:vAlign w:val="center"/>
          </w:tcPr>
          <w:p w14:paraId="3EDAABA7" w14:textId="77777777" w:rsidR="008C6BC3" w:rsidRPr="00970936" w:rsidRDefault="008C6BC3" w:rsidP="00423FC9">
            <w:pPr>
              <w:rPr>
                <w:rFonts w:ascii="Sylfaen" w:hAnsi="Sylfaen"/>
                <w:sz w:val="20"/>
              </w:rPr>
            </w:pPr>
            <w:r w:rsidRPr="00970936">
              <w:rPr>
                <w:rFonts w:ascii="Sylfaen" w:hAnsi="Sylfaen"/>
                <w:sz w:val="20"/>
              </w:rPr>
              <w:t>Ամոնյակի 10% լուծույթ</w:t>
            </w:r>
          </w:p>
        </w:tc>
        <w:tc>
          <w:tcPr>
            <w:tcW w:w="794" w:type="pct"/>
            <w:vMerge/>
            <w:vAlign w:val="center"/>
          </w:tcPr>
          <w:p w14:paraId="65F7F996" w14:textId="77777777" w:rsidR="008C6BC3" w:rsidRPr="001275A4" w:rsidRDefault="008C6BC3" w:rsidP="00423FC9">
            <w:pPr>
              <w:jc w:val="both"/>
              <w:rPr>
                <w:rFonts w:ascii="Sylfaen" w:hAnsi="Sylfaen" w:cs="Sylfaen"/>
                <w:color w:val="000000"/>
                <w:sz w:val="10"/>
                <w:szCs w:val="10"/>
              </w:rPr>
            </w:pPr>
          </w:p>
        </w:tc>
        <w:tc>
          <w:tcPr>
            <w:tcW w:w="310" w:type="pct"/>
            <w:tcBorders>
              <w:top w:val="nil"/>
              <w:left w:val="single" w:sz="4" w:space="0" w:color="auto"/>
              <w:bottom w:val="single" w:sz="4" w:space="0" w:color="auto"/>
              <w:right w:val="single" w:sz="4" w:space="0" w:color="auto"/>
            </w:tcBorders>
            <w:shd w:val="clear" w:color="auto" w:fill="auto"/>
            <w:vAlign w:val="center"/>
          </w:tcPr>
          <w:p w14:paraId="752EDA1D"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nil"/>
              <w:left w:val="single" w:sz="4" w:space="0" w:color="auto"/>
              <w:bottom w:val="single" w:sz="4" w:space="0" w:color="auto"/>
              <w:right w:val="single" w:sz="4" w:space="0" w:color="auto"/>
            </w:tcBorders>
            <w:shd w:val="clear" w:color="000000" w:fill="FFFFFF"/>
            <w:vAlign w:val="center"/>
          </w:tcPr>
          <w:p w14:paraId="21727695"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nil"/>
              <w:left w:val="nil"/>
              <w:bottom w:val="single" w:sz="4" w:space="0" w:color="auto"/>
              <w:right w:val="single" w:sz="4" w:space="0" w:color="auto"/>
            </w:tcBorders>
            <w:shd w:val="clear" w:color="000000" w:fill="FFFFFF"/>
            <w:vAlign w:val="center"/>
          </w:tcPr>
          <w:p w14:paraId="3F3C0945"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nil"/>
              <w:left w:val="nil"/>
              <w:bottom w:val="single" w:sz="4" w:space="0" w:color="auto"/>
              <w:right w:val="single" w:sz="4" w:space="0" w:color="auto"/>
            </w:tcBorders>
            <w:shd w:val="clear" w:color="000000" w:fill="FFFFFF"/>
            <w:vAlign w:val="center"/>
          </w:tcPr>
          <w:p w14:paraId="7D3C7F6B"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14:paraId="14F12688" w14:textId="77777777" w:rsidR="008C6BC3" w:rsidRPr="00893B4C" w:rsidRDefault="008C6BC3" w:rsidP="00423FC9">
            <w:pPr>
              <w:jc w:val="center"/>
              <w:rPr>
                <w:rFonts w:ascii="GHEA Grapalat" w:hAnsi="GHEA Grapalat"/>
                <w:sz w:val="18"/>
                <w:szCs w:val="18"/>
                <w:lang w:val="hy-AM"/>
              </w:rPr>
            </w:pPr>
          </w:p>
        </w:tc>
        <w:tc>
          <w:tcPr>
            <w:tcW w:w="722" w:type="pct"/>
            <w:vMerge/>
            <w:tcBorders>
              <w:left w:val="single" w:sz="4" w:space="0" w:color="auto"/>
              <w:right w:val="single" w:sz="4" w:space="0" w:color="auto"/>
            </w:tcBorders>
            <w:vAlign w:val="center"/>
          </w:tcPr>
          <w:p w14:paraId="025FF039" w14:textId="77777777" w:rsidR="008C6BC3" w:rsidRPr="00B20D6C" w:rsidRDefault="008C6BC3" w:rsidP="00423FC9">
            <w:pPr>
              <w:jc w:val="center"/>
              <w:rPr>
                <w:rFonts w:ascii="Sylfaen" w:hAnsi="Sylfaen" w:cs="Calibri Light"/>
                <w:color w:val="000000"/>
                <w:sz w:val="10"/>
                <w:szCs w:val="6"/>
              </w:rPr>
            </w:pPr>
          </w:p>
        </w:tc>
      </w:tr>
      <w:tr w:rsidR="008C6BC3" w:rsidRPr="005723AF" w14:paraId="63902372" w14:textId="77777777" w:rsidTr="00423FC9">
        <w:trPr>
          <w:trHeight w:val="85"/>
        </w:trPr>
        <w:tc>
          <w:tcPr>
            <w:tcW w:w="296" w:type="pct"/>
            <w:vAlign w:val="center"/>
          </w:tcPr>
          <w:p w14:paraId="5B322ADC"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37</w:t>
            </w:r>
          </w:p>
        </w:tc>
        <w:tc>
          <w:tcPr>
            <w:tcW w:w="439" w:type="pct"/>
            <w:tcBorders>
              <w:top w:val="nil"/>
              <w:left w:val="single" w:sz="4" w:space="0" w:color="auto"/>
              <w:bottom w:val="single" w:sz="4" w:space="0" w:color="auto"/>
              <w:right w:val="single" w:sz="4" w:space="0" w:color="auto"/>
            </w:tcBorders>
            <w:shd w:val="clear" w:color="auto" w:fill="auto"/>
          </w:tcPr>
          <w:p w14:paraId="2EA3151C" w14:textId="77777777" w:rsidR="008C6BC3" w:rsidRPr="00764330" w:rsidRDefault="008C6BC3" w:rsidP="00423FC9">
            <w:r w:rsidRPr="00764330">
              <w:t>33691176</w:t>
            </w:r>
          </w:p>
        </w:tc>
        <w:tc>
          <w:tcPr>
            <w:tcW w:w="1053" w:type="pct"/>
            <w:tcBorders>
              <w:top w:val="nil"/>
              <w:left w:val="nil"/>
              <w:bottom w:val="single" w:sz="4" w:space="0" w:color="auto"/>
              <w:right w:val="single" w:sz="4" w:space="0" w:color="auto"/>
            </w:tcBorders>
            <w:shd w:val="clear" w:color="auto" w:fill="auto"/>
            <w:vAlign w:val="center"/>
          </w:tcPr>
          <w:p w14:paraId="416DAF2F" w14:textId="77777777" w:rsidR="008C6BC3" w:rsidRPr="00970936" w:rsidRDefault="008C6BC3" w:rsidP="00423FC9">
            <w:pPr>
              <w:rPr>
                <w:rFonts w:ascii="Sylfaen" w:hAnsi="Sylfaen"/>
                <w:sz w:val="20"/>
              </w:rPr>
            </w:pPr>
            <w:r w:rsidRPr="00970936">
              <w:rPr>
                <w:rFonts w:ascii="Sylfaen" w:hAnsi="Sylfaen"/>
                <w:sz w:val="20"/>
              </w:rPr>
              <w:t>Նատրիքլոր 0.9% 5մլ N10</w:t>
            </w:r>
          </w:p>
        </w:tc>
        <w:tc>
          <w:tcPr>
            <w:tcW w:w="794" w:type="pct"/>
            <w:vMerge/>
            <w:vAlign w:val="center"/>
          </w:tcPr>
          <w:p w14:paraId="27E67A03" w14:textId="77777777" w:rsidR="008C6BC3" w:rsidRPr="001275A4" w:rsidRDefault="008C6BC3" w:rsidP="00423FC9">
            <w:pPr>
              <w:jc w:val="both"/>
              <w:rPr>
                <w:rFonts w:ascii="Sylfaen" w:hAnsi="Sylfaen" w:cs="Sylfaen"/>
                <w:color w:val="000000"/>
                <w:sz w:val="10"/>
                <w:szCs w:val="10"/>
              </w:rPr>
            </w:pPr>
          </w:p>
        </w:tc>
        <w:tc>
          <w:tcPr>
            <w:tcW w:w="310" w:type="pct"/>
            <w:tcBorders>
              <w:top w:val="nil"/>
              <w:left w:val="single" w:sz="4" w:space="0" w:color="auto"/>
              <w:bottom w:val="single" w:sz="4" w:space="0" w:color="auto"/>
              <w:right w:val="single" w:sz="4" w:space="0" w:color="auto"/>
            </w:tcBorders>
            <w:shd w:val="clear" w:color="auto" w:fill="auto"/>
            <w:vAlign w:val="center"/>
          </w:tcPr>
          <w:p w14:paraId="4FE39A0F"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տուփ</w:t>
            </w:r>
          </w:p>
        </w:tc>
        <w:tc>
          <w:tcPr>
            <w:tcW w:w="311" w:type="pct"/>
            <w:tcBorders>
              <w:top w:val="nil"/>
              <w:left w:val="single" w:sz="4" w:space="0" w:color="auto"/>
              <w:bottom w:val="single" w:sz="4" w:space="0" w:color="auto"/>
              <w:right w:val="single" w:sz="4" w:space="0" w:color="auto"/>
            </w:tcBorders>
            <w:shd w:val="clear" w:color="000000" w:fill="FFFFFF"/>
            <w:vAlign w:val="center"/>
          </w:tcPr>
          <w:p w14:paraId="699A0A89"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nil"/>
              <w:left w:val="nil"/>
              <w:bottom w:val="single" w:sz="4" w:space="0" w:color="auto"/>
              <w:right w:val="single" w:sz="4" w:space="0" w:color="auto"/>
            </w:tcBorders>
            <w:shd w:val="clear" w:color="000000" w:fill="FFFFFF"/>
            <w:vAlign w:val="center"/>
          </w:tcPr>
          <w:p w14:paraId="559328D9"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nil"/>
              <w:left w:val="nil"/>
              <w:bottom w:val="single" w:sz="4" w:space="0" w:color="auto"/>
              <w:right w:val="single" w:sz="4" w:space="0" w:color="auto"/>
            </w:tcBorders>
            <w:shd w:val="clear" w:color="000000" w:fill="FFFFFF"/>
            <w:vAlign w:val="center"/>
          </w:tcPr>
          <w:p w14:paraId="0992E913"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w:t>
            </w:r>
          </w:p>
        </w:tc>
        <w:tc>
          <w:tcPr>
            <w:tcW w:w="373" w:type="pct"/>
            <w:vMerge/>
            <w:tcBorders>
              <w:left w:val="single" w:sz="4" w:space="0" w:color="auto"/>
              <w:right w:val="single" w:sz="4" w:space="0" w:color="auto"/>
            </w:tcBorders>
            <w:vAlign w:val="center"/>
          </w:tcPr>
          <w:p w14:paraId="64042204" w14:textId="77777777" w:rsidR="008C6BC3" w:rsidRPr="00893B4C" w:rsidRDefault="008C6BC3" w:rsidP="00423FC9">
            <w:pPr>
              <w:jc w:val="center"/>
              <w:rPr>
                <w:rFonts w:ascii="GHEA Grapalat" w:hAnsi="GHEA Grapalat"/>
                <w:sz w:val="18"/>
                <w:szCs w:val="18"/>
                <w:lang w:val="hy-AM"/>
              </w:rPr>
            </w:pPr>
          </w:p>
        </w:tc>
        <w:tc>
          <w:tcPr>
            <w:tcW w:w="722" w:type="pct"/>
            <w:vMerge/>
            <w:tcBorders>
              <w:left w:val="single" w:sz="4" w:space="0" w:color="auto"/>
              <w:right w:val="single" w:sz="4" w:space="0" w:color="auto"/>
            </w:tcBorders>
            <w:vAlign w:val="center"/>
          </w:tcPr>
          <w:p w14:paraId="0D99E26D" w14:textId="77777777" w:rsidR="008C6BC3" w:rsidRPr="00B20D6C" w:rsidRDefault="008C6BC3" w:rsidP="00423FC9">
            <w:pPr>
              <w:jc w:val="center"/>
              <w:rPr>
                <w:rFonts w:ascii="Sylfaen" w:hAnsi="Sylfaen" w:cs="Calibri Light"/>
                <w:color w:val="000000"/>
                <w:sz w:val="10"/>
                <w:szCs w:val="6"/>
              </w:rPr>
            </w:pPr>
          </w:p>
        </w:tc>
      </w:tr>
      <w:tr w:rsidR="008C6BC3" w:rsidRPr="005723AF" w14:paraId="6684A36B" w14:textId="77777777" w:rsidTr="00423FC9">
        <w:trPr>
          <w:trHeight w:val="303"/>
        </w:trPr>
        <w:tc>
          <w:tcPr>
            <w:tcW w:w="296" w:type="pct"/>
            <w:vAlign w:val="center"/>
          </w:tcPr>
          <w:p w14:paraId="2BACC0EE" w14:textId="77777777" w:rsidR="008C6BC3" w:rsidRPr="003A3AE1" w:rsidRDefault="008C6BC3" w:rsidP="00423FC9">
            <w:pPr>
              <w:jc w:val="center"/>
              <w:rPr>
                <w:rFonts w:ascii="Sylfaen" w:hAnsi="Sylfaen" w:cs="Calibri"/>
                <w:color w:val="000000"/>
                <w:sz w:val="18"/>
                <w:szCs w:val="18"/>
              </w:rPr>
            </w:pPr>
            <w:r>
              <w:rPr>
                <w:rFonts w:ascii="Sylfaen" w:hAnsi="Sylfaen" w:cs="Calibri"/>
                <w:color w:val="000000"/>
                <w:sz w:val="18"/>
                <w:szCs w:val="18"/>
              </w:rPr>
              <w:t>38</w:t>
            </w:r>
          </w:p>
        </w:tc>
        <w:tc>
          <w:tcPr>
            <w:tcW w:w="439" w:type="pct"/>
            <w:tcBorders>
              <w:top w:val="nil"/>
              <w:left w:val="single" w:sz="4" w:space="0" w:color="auto"/>
              <w:bottom w:val="single" w:sz="4" w:space="0" w:color="auto"/>
              <w:right w:val="single" w:sz="4" w:space="0" w:color="auto"/>
            </w:tcBorders>
            <w:shd w:val="clear" w:color="auto" w:fill="auto"/>
          </w:tcPr>
          <w:p w14:paraId="1D722F3F" w14:textId="77777777" w:rsidR="008C6BC3" w:rsidRPr="00764330" w:rsidRDefault="008C6BC3" w:rsidP="00423FC9">
            <w:r w:rsidRPr="00764330">
              <w:t>33611170</w:t>
            </w:r>
          </w:p>
        </w:tc>
        <w:tc>
          <w:tcPr>
            <w:tcW w:w="1053" w:type="pct"/>
            <w:tcBorders>
              <w:top w:val="nil"/>
              <w:left w:val="nil"/>
              <w:bottom w:val="single" w:sz="4" w:space="0" w:color="auto"/>
              <w:right w:val="single" w:sz="4" w:space="0" w:color="auto"/>
            </w:tcBorders>
            <w:shd w:val="clear" w:color="auto" w:fill="auto"/>
            <w:vAlign w:val="center"/>
          </w:tcPr>
          <w:p w14:paraId="408B53FC" w14:textId="77777777" w:rsidR="008C6BC3" w:rsidRPr="00970936" w:rsidRDefault="008C6BC3" w:rsidP="00423FC9">
            <w:pPr>
              <w:rPr>
                <w:rFonts w:ascii="Sylfaen" w:hAnsi="Sylfaen"/>
                <w:sz w:val="20"/>
              </w:rPr>
            </w:pPr>
            <w:r w:rsidRPr="00970936">
              <w:rPr>
                <w:rFonts w:ascii="Sylfaen" w:hAnsi="Sylfaen"/>
                <w:sz w:val="20"/>
              </w:rPr>
              <w:t>Դրոտավերին հաբեր N20</w:t>
            </w:r>
          </w:p>
        </w:tc>
        <w:tc>
          <w:tcPr>
            <w:tcW w:w="794" w:type="pct"/>
            <w:vMerge/>
            <w:vAlign w:val="center"/>
          </w:tcPr>
          <w:p w14:paraId="3C21CB0E" w14:textId="77777777" w:rsidR="008C6BC3" w:rsidRPr="001275A4" w:rsidRDefault="008C6BC3" w:rsidP="00423FC9">
            <w:pPr>
              <w:jc w:val="both"/>
              <w:rPr>
                <w:rFonts w:ascii="Sylfaen" w:hAnsi="Sylfaen" w:cs="Sylfaen"/>
                <w:color w:val="000000"/>
                <w:sz w:val="10"/>
                <w:szCs w:val="10"/>
              </w:rPr>
            </w:pPr>
          </w:p>
        </w:tc>
        <w:tc>
          <w:tcPr>
            <w:tcW w:w="310" w:type="pct"/>
            <w:tcBorders>
              <w:top w:val="nil"/>
              <w:left w:val="single" w:sz="4" w:space="0" w:color="auto"/>
              <w:bottom w:val="single" w:sz="4" w:space="0" w:color="auto"/>
              <w:right w:val="single" w:sz="4" w:space="0" w:color="auto"/>
            </w:tcBorders>
            <w:shd w:val="clear" w:color="auto" w:fill="auto"/>
            <w:vAlign w:val="center"/>
          </w:tcPr>
          <w:p w14:paraId="7777B020"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nil"/>
              <w:left w:val="single" w:sz="4" w:space="0" w:color="auto"/>
              <w:bottom w:val="single" w:sz="4" w:space="0" w:color="auto"/>
              <w:right w:val="single" w:sz="4" w:space="0" w:color="auto"/>
            </w:tcBorders>
            <w:shd w:val="clear" w:color="000000" w:fill="FFFFFF"/>
            <w:vAlign w:val="center"/>
          </w:tcPr>
          <w:p w14:paraId="45ACA5E0"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9.65   </w:t>
            </w:r>
          </w:p>
        </w:tc>
        <w:tc>
          <w:tcPr>
            <w:tcW w:w="371" w:type="pct"/>
            <w:tcBorders>
              <w:top w:val="nil"/>
              <w:left w:val="nil"/>
              <w:bottom w:val="single" w:sz="4" w:space="0" w:color="auto"/>
              <w:right w:val="single" w:sz="4" w:space="0" w:color="auto"/>
            </w:tcBorders>
            <w:shd w:val="clear" w:color="000000" w:fill="FFFFFF"/>
            <w:vAlign w:val="center"/>
          </w:tcPr>
          <w:p w14:paraId="0B644BBC"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3,860.00   </w:t>
            </w:r>
          </w:p>
        </w:tc>
        <w:tc>
          <w:tcPr>
            <w:tcW w:w="331" w:type="pct"/>
            <w:tcBorders>
              <w:top w:val="nil"/>
              <w:left w:val="nil"/>
              <w:bottom w:val="single" w:sz="4" w:space="0" w:color="auto"/>
              <w:right w:val="single" w:sz="4" w:space="0" w:color="auto"/>
            </w:tcBorders>
            <w:shd w:val="clear" w:color="000000" w:fill="FFFFFF"/>
            <w:vAlign w:val="center"/>
          </w:tcPr>
          <w:p w14:paraId="21BA181B"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400</w:t>
            </w:r>
          </w:p>
        </w:tc>
        <w:tc>
          <w:tcPr>
            <w:tcW w:w="373" w:type="pct"/>
            <w:vMerge/>
            <w:tcBorders>
              <w:left w:val="single" w:sz="4" w:space="0" w:color="auto"/>
              <w:right w:val="single" w:sz="4" w:space="0" w:color="auto"/>
            </w:tcBorders>
            <w:vAlign w:val="center"/>
          </w:tcPr>
          <w:p w14:paraId="7B3B8F1C" w14:textId="77777777" w:rsidR="008C6BC3" w:rsidRPr="00893B4C" w:rsidRDefault="008C6BC3" w:rsidP="00423FC9">
            <w:pPr>
              <w:jc w:val="center"/>
              <w:rPr>
                <w:rFonts w:ascii="GHEA Grapalat" w:hAnsi="GHEA Grapalat"/>
                <w:sz w:val="18"/>
                <w:szCs w:val="18"/>
                <w:lang w:val="hy-AM"/>
              </w:rPr>
            </w:pPr>
          </w:p>
        </w:tc>
        <w:tc>
          <w:tcPr>
            <w:tcW w:w="722" w:type="pct"/>
            <w:vMerge/>
            <w:tcBorders>
              <w:left w:val="single" w:sz="4" w:space="0" w:color="auto"/>
              <w:right w:val="single" w:sz="4" w:space="0" w:color="auto"/>
            </w:tcBorders>
            <w:vAlign w:val="center"/>
          </w:tcPr>
          <w:p w14:paraId="36EE1411" w14:textId="77777777" w:rsidR="008C6BC3" w:rsidRPr="00B20D6C" w:rsidRDefault="008C6BC3" w:rsidP="00423FC9">
            <w:pPr>
              <w:jc w:val="center"/>
              <w:rPr>
                <w:rFonts w:ascii="Sylfaen" w:hAnsi="Sylfaen" w:cs="Calibri Light"/>
                <w:color w:val="000000"/>
                <w:sz w:val="10"/>
                <w:szCs w:val="6"/>
              </w:rPr>
            </w:pPr>
          </w:p>
        </w:tc>
      </w:tr>
    </w:tbl>
    <w:p w14:paraId="56054FC4" w14:textId="77777777" w:rsidR="00071D1C" w:rsidRPr="00F077D1" w:rsidRDefault="00071D1C" w:rsidP="00EF3662">
      <w:pPr>
        <w:jc w:val="both"/>
        <w:rPr>
          <w:rFonts w:ascii="Sylfaen" w:hAnsi="Sylfaen"/>
          <w:sz w:val="20"/>
        </w:rPr>
      </w:pPr>
    </w:p>
    <w:p w14:paraId="28C78D14" w14:textId="77777777"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1FAD07E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lastRenderedPageBreak/>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C948E7">
        <w:rPr>
          <w:rFonts w:ascii="Sylfaen" w:hAnsi="Sylfaen" w:cs="Arial"/>
          <w:sz w:val="18"/>
          <w:szCs w:val="18"/>
          <w:lang w:val="hy-AM"/>
        </w:rPr>
        <w:t>17</w:t>
      </w:r>
      <w:r w:rsidRPr="00C948E7">
        <w:rPr>
          <w:rFonts w:ascii="MS Gothic" w:eastAsia="MS Gothic" w:hAnsi="MS Gothic" w:cs="MS Gothic" w:hint="eastAsia"/>
          <w:sz w:val="18"/>
          <w:szCs w:val="18"/>
          <w:lang w:val="hy-AM"/>
        </w:rPr>
        <w:t>․</w:t>
      </w:r>
      <w:r w:rsidRPr="00C948E7">
        <w:rPr>
          <w:rFonts w:ascii="Sylfaen" w:hAnsi="Sylfaen" w:cs="Sylfaen"/>
          <w:sz w:val="18"/>
          <w:szCs w:val="18"/>
          <w:lang w:val="hy-AM"/>
        </w:rPr>
        <w:t>մայ</w:t>
      </w:r>
      <w:r w:rsidRPr="00C948E7">
        <w:rPr>
          <w:rFonts w:ascii="Sylfaen" w:hAnsi="Sylfaen" w:cs="Arial"/>
          <w:sz w:val="18"/>
          <w:szCs w:val="18"/>
          <w:lang w:val="hy-AM"/>
        </w:rPr>
        <w:t>իսի 2016թ</w:t>
      </w:r>
      <w:r w:rsidRPr="00C948E7">
        <w:rPr>
          <w:rFonts w:ascii="MS Gothic" w:eastAsia="MS Gothic" w:hAnsi="MS Gothic" w:cs="MS Gothic" w:hint="eastAsia"/>
          <w:sz w:val="18"/>
          <w:szCs w:val="18"/>
          <w:lang w:val="hy-AM"/>
        </w:rPr>
        <w:t>․</w:t>
      </w:r>
      <w:r w:rsidRPr="00C948E7">
        <w:rPr>
          <w:rFonts w:ascii="Sylfaen" w:hAnsi="Sylfaen" w:cs="Arial"/>
          <w:sz w:val="18"/>
          <w:szCs w:val="18"/>
          <w:lang w:val="hy-AM"/>
        </w:rPr>
        <w:t xml:space="preserve"> &lt;&lt;Դեղերի մասին &gt;&gt; ՀՀ օրենքով:</w:t>
      </w:r>
    </w:p>
    <w:p w14:paraId="4C162EF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0A15B7F1" w14:textId="77777777"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7E3E6114" w14:textId="77777777"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36D82D2" w14:textId="45DCF0BE"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B40BA5C" w14:textId="01C7D1CE"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af2"/>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15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3400"/>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0971F7">
        <w:tc>
          <w:tcPr>
            <w:tcW w:w="1574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0971F7" w:rsidRPr="008C6BC3" w14:paraId="3B23D777" w14:textId="77777777" w:rsidTr="000971F7">
        <w:tc>
          <w:tcPr>
            <w:tcW w:w="1980" w:type="dxa"/>
            <w:vMerge w:val="restart"/>
            <w:vAlign w:val="center"/>
          </w:tcPr>
          <w:p w14:paraId="553B200F" w14:textId="77777777" w:rsidR="000971F7" w:rsidRPr="00F077D1" w:rsidRDefault="000971F7"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700" w:type="dxa"/>
            <w:vMerge w:val="restart"/>
            <w:vAlign w:val="center"/>
          </w:tcPr>
          <w:p w14:paraId="5849CA12" w14:textId="77777777" w:rsidR="000971F7" w:rsidRPr="00F077D1" w:rsidRDefault="000971F7"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3400" w:type="dxa"/>
            <w:vMerge w:val="restart"/>
            <w:vAlign w:val="center"/>
          </w:tcPr>
          <w:p w14:paraId="21DA0096" w14:textId="77777777" w:rsidR="000971F7" w:rsidRPr="00F077D1" w:rsidRDefault="000971F7"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2DA050CF" w:rsidR="000971F7" w:rsidRPr="00F077D1" w:rsidRDefault="000971F7" w:rsidP="00EF3662">
            <w:pPr>
              <w:jc w:val="both"/>
              <w:rPr>
                <w:rFonts w:ascii="Sylfaen" w:hAnsi="Sylfaen"/>
                <w:sz w:val="18"/>
                <w:lang w:val="es-ES"/>
              </w:rPr>
            </w:pPr>
            <w:r w:rsidRPr="00152261">
              <w:rPr>
                <w:rFonts w:ascii="Sylfaen" w:hAnsi="Sylfaen"/>
                <w:sz w:val="18"/>
                <w:lang w:val="es-ES"/>
              </w:rPr>
              <w:t>դիմաց վճարումներ</w:t>
            </w:r>
            <w:r>
              <w:rPr>
                <w:rFonts w:ascii="Sylfaen" w:hAnsi="Sylfaen"/>
                <w:sz w:val="18"/>
                <w:lang w:val="es-ES"/>
              </w:rPr>
              <w:t>ը նախատեսվում է իրականացնել 202</w:t>
            </w:r>
            <w:r>
              <w:rPr>
                <w:rFonts w:ascii="Sylfaen" w:hAnsi="Sylfaen"/>
                <w:sz w:val="18"/>
                <w:lang w:val="hy-AM"/>
              </w:rPr>
              <w:t>6</w:t>
            </w:r>
            <w:r w:rsidRPr="00152261">
              <w:rPr>
                <w:rFonts w:ascii="Sylfaen" w:hAnsi="Sylfaen"/>
                <w:sz w:val="18"/>
                <w:lang w:val="es-ES"/>
              </w:rPr>
              <w:t>թ-ին` ըստ ամիսների, այդ թվում**</w:t>
            </w:r>
          </w:p>
        </w:tc>
      </w:tr>
      <w:tr w:rsidR="000971F7" w:rsidRPr="00F077D1" w14:paraId="4EA8CAC4" w14:textId="77777777" w:rsidTr="000971F7">
        <w:trPr>
          <w:trHeight w:val="1169"/>
        </w:trPr>
        <w:tc>
          <w:tcPr>
            <w:tcW w:w="1980" w:type="dxa"/>
            <w:vMerge/>
          </w:tcPr>
          <w:p w14:paraId="690DCCC4" w14:textId="77777777" w:rsidR="000971F7" w:rsidRPr="00F077D1" w:rsidRDefault="000971F7" w:rsidP="00C948E7">
            <w:pPr>
              <w:jc w:val="center"/>
              <w:rPr>
                <w:rFonts w:ascii="Sylfaen" w:hAnsi="Sylfaen"/>
                <w:sz w:val="20"/>
                <w:lang w:val="es-ES"/>
              </w:rPr>
            </w:pPr>
          </w:p>
        </w:tc>
        <w:tc>
          <w:tcPr>
            <w:tcW w:w="2700" w:type="dxa"/>
            <w:vMerge/>
          </w:tcPr>
          <w:p w14:paraId="5175618E" w14:textId="77777777" w:rsidR="000971F7" w:rsidRPr="00F077D1" w:rsidRDefault="000971F7" w:rsidP="00C948E7">
            <w:pPr>
              <w:jc w:val="center"/>
              <w:rPr>
                <w:rFonts w:ascii="Sylfaen" w:hAnsi="Sylfaen"/>
                <w:sz w:val="20"/>
                <w:lang w:val="es-ES"/>
              </w:rPr>
            </w:pPr>
          </w:p>
        </w:tc>
        <w:tc>
          <w:tcPr>
            <w:tcW w:w="3400" w:type="dxa"/>
            <w:vMerge/>
          </w:tcPr>
          <w:p w14:paraId="1F2C6313" w14:textId="77777777" w:rsidR="000971F7" w:rsidRPr="00F077D1" w:rsidRDefault="000971F7" w:rsidP="00C948E7">
            <w:pPr>
              <w:jc w:val="center"/>
              <w:rPr>
                <w:rFonts w:ascii="Sylfaen" w:hAnsi="Sylfaen"/>
                <w:sz w:val="20"/>
                <w:lang w:val="es-ES"/>
              </w:rPr>
            </w:pPr>
          </w:p>
        </w:tc>
        <w:tc>
          <w:tcPr>
            <w:tcW w:w="474" w:type="dxa"/>
            <w:textDirection w:val="btLr"/>
            <w:vAlign w:val="center"/>
          </w:tcPr>
          <w:p w14:paraId="04E18541" w14:textId="599734DB"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74" w:type="dxa"/>
            <w:textDirection w:val="btLr"/>
            <w:vAlign w:val="center"/>
          </w:tcPr>
          <w:p w14:paraId="5AC1CEAD" w14:textId="0B755C96" w:rsidR="000971F7" w:rsidRPr="00F077D1" w:rsidRDefault="000971F7" w:rsidP="00C948E7">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74" w:type="dxa"/>
            <w:textDirection w:val="btLr"/>
            <w:vAlign w:val="center"/>
          </w:tcPr>
          <w:p w14:paraId="5822A84D" w14:textId="78AFC5A4"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74" w:type="dxa"/>
            <w:textDirection w:val="btLr"/>
            <w:vAlign w:val="center"/>
          </w:tcPr>
          <w:p w14:paraId="449F6990" w14:textId="0BA5EEF6" w:rsidR="000971F7" w:rsidRPr="00F077D1" w:rsidRDefault="000971F7" w:rsidP="00C948E7">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74" w:type="dxa"/>
            <w:textDirection w:val="btLr"/>
            <w:vAlign w:val="center"/>
          </w:tcPr>
          <w:p w14:paraId="32A1A01E" w14:textId="0F168372"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74" w:type="dxa"/>
            <w:textDirection w:val="btLr"/>
            <w:vAlign w:val="center"/>
          </w:tcPr>
          <w:p w14:paraId="7D885A77" w14:textId="17592561"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74" w:type="dxa"/>
            <w:textDirection w:val="btLr"/>
            <w:vAlign w:val="center"/>
          </w:tcPr>
          <w:p w14:paraId="73037094" w14:textId="40ED8403"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74" w:type="dxa"/>
            <w:textDirection w:val="btLr"/>
            <w:vAlign w:val="center"/>
          </w:tcPr>
          <w:p w14:paraId="6602C697" w14:textId="39C1F62F"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7B6ED993"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4DC0DF1C"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4D9C6F48" w:rsidR="000971F7" w:rsidRPr="00F077D1" w:rsidRDefault="000971F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35DDCDFF"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19348189" w14:textId="77777777" w:rsidR="000971F7" w:rsidRPr="00152261" w:rsidRDefault="000971F7" w:rsidP="007A2CB5">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0971F7" w:rsidRPr="00F077D1" w:rsidRDefault="000971F7" w:rsidP="00C948E7">
            <w:pPr>
              <w:jc w:val="center"/>
              <w:rPr>
                <w:rFonts w:ascii="Sylfaen" w:hAnsi="Sylfaen"/>
                <w:sz w:val="18"/>
                <w:lang w:val="es-ES"/>
              </w:rPr>
            </w:pPr>
          </w:p>
        </w:tc>
      </w:tr>
      <w:tr w:rsidR="000971F7" w:rsidRPr="00F077D1" w14:paraId="140D6FE5" w14:textId="77777777" w:rsidTr="007E19B5">
        <w:trPr>
          <w:trHeight w:val="466"/>
        </w:trPr>
        <w:tc>
          <w:tcPr>
            <w:tcW w:w="1980" w:type="dxa"/>
          </w:tcPr>
          <w:p w14:paraId="3C77A349" w14:textId="0E40AF7F" w:rsidR="000971F7" w:rsidRPr="008C6BC3" w:rsidRDefault="000971F7" w:rsidP="00C948E7">
            <w:pPr>
              <w:jc w:val="center"/>
              <w:rPr>
                <w:rFonts w:ascii="Sylfaen" w:hAnsi="Sylfaen"/>
                <w:sz w:val="20"/>
              </w:rPr>
            </w:pPr>
            <w:r>
              <w:rPr>
                <w:rFonts w:ascii="Sylfaen" w:hAnsi="Sylfaen"/>
                <w:sz w:val="20"/>
                <w:lang w:val="hy-AM"/>
              </w:rPr>
              <w:t>1-</w:t>
            </w:r>
            <w:r w:rsidR="008C6BC3">
              <w:rPr>
                <w:rFonts w:ascii="Sylfaen" w:hAnsi="Sylfaen"/>
                <w:sz w:val="20"/>
              </w:rPr>
              <w:t>38</w:t>
            </w:r>
          </w:p>
        </w:tc>
        <w:tc>
          <w:tcPr>
            <w:tcW w:w="2700" w:type="dxa"/>
          </w:tcPr>
          <w:p w14:paraId="54BFF871" w14:textId="77777777" w:rsidR="000971F7" w:rsidRPr="00F077D1" w:rsidRDefault="000971F7" w:rsidP="00C948E7">
            <w:pPr>
              <w:jc w:val="center"/>
              <w:rPr>
                <w:rFonts w:ascii="Sylfaen" w:hAnsi="Sylfaen"/>
                <w:sz w:val="20"/>
                <w:lang w:val="es-ES"/>
              </w:rPr>
            </w:pPr>
          </w:p>
        </w:tc>
        <w:tc>
          <w:tcPr>
            <w:tcW w:w="3400" w:type="dxa"/>
          </w:tcPr>
          <w:p w14:paraId="63AAE77B" w14:textId="108F796E" w:rsidR="000971F7" w:rsidRPr="00C948E7" w:rsidRDefault="000971F7" w:rsidP="009F74F6">
            <w:pPr>
              <w:jc w:val="center"/>
              <w:rPr>
                <w:rFonts w:ascii="Sylfaen" w:hAnsi="Sylfaen"/>
                <w:sz w:val="20"/>
                <w:lang w:val="hy-AM"/>
              </w:rPr>
            </w:pPr>
            <w:r>
              <w:rPr>
                <w:rFonts w:ascii="Sylfaen" w:hAnsi="Sylfaen"/>
                <w:sz w:val="20"/>
                <w:lang w:val="hy-AM"/>
              </w:rPr>
              <w:t>Պոլիկլինիկա մատակարարվող դեղորայք</w:t>
            </w:r>
          </w:p>
        </w:tc>
        <w:tc>
          <w:tcPr>
            <w:tcW w:w="474" w:type="dxa"/>
            <w:vAlign w:val="center"/>
          </w:tcPr>
          <w:p w14:paraId="765D51E5" w14:textId="291E8D3C" w:rsidR="000971F7" w:rsidRPr="00F077D1" w:rsidRDefault="000971F7" w:rsidP="00C948E7">
            <w:pPr>
              <w:jc w:val="center"/>
              <w:rPr>
                <w:rFonts w:ascii="Sylfaen" w:hAnsi="Sylfaen"/>
                <w:lang w:val="pt-BR"/>
              </w:rPr>
            </w:pPr>
          </w:p>
        </w:tc>
        <w:tc>
          <w:tcPr>
            <w:tcW w:w="474" w:type="dxa"/>
            <w:vAlign w:val="center"/>
          </w:tcPr>
          <w:p w14:paraId="13D52C0D" w14:textId="62994AF0" w:rsidR="000971F7" w:rsidRPr="00F077D1" w:rsidRDefault="000971F7" w:rsidP="00C948E7">
            <w:pPr>
              <w:jc w:val="center"/>
              <w:rPr>
                <w:rFonts w:ascii="Sylfaen" w:hAnsi="Sylfaen"/>
                <w:lang w:val="pt-BR"/>
              </w:rPr>
            </w:pPr>
            <w:bookmarkStart w:id="14" w:name="_GoBack"/>
            <w:bookmarkEnd w:id="14"/>
          </w:p>
        </w:tc>
        <w:tc>
          <w:tcPr>
            <w:tcW w:w="474" w:type="dxa"/>
            <w:vAlign w:val="center"/>
          </w:tcPr>
          <w:p w14:paraId="445CF57D" w14:textId="3471B741" w:rsidR="000971F7" w:rsidRPr="00F077D1" w:rsidRDefault="000971F7" w:rsidP="00C948E7">
            <w:pPr>
              <w:jc w:val="center"/>
              <w:rPr>
                <w:rFonts w:ascii="Sylfaen" w:hAnsi="Sylfaen" w:cs="Arial"/>
                <w:sz w:val="18"/>
                <w:szCs w:val="18"/>
                <w:lang w:val="pt-BR"/>
              </w:rPr>
            </w:pPr>
            <w:r>
              <w:rPr>
                <w:rFonts w:ascii="Sylfaen" w:hAnsi="Sylfaen"/>
                <w:sz w:val="18"/>
                <w:szCs w:val="18"/>
              </w:rPr>
              <w:t>15</w:t>
            </w:r>
          </w:p>
        </w:tc>
        <w:tc>
          <w:tcPr>
            <w:tcW w:w="474" w:type="dxa"/>
            <w:vAlign w:val="center"/>
          </w:tcPr>
          <w:p w14:paraId="7FF3CD51" w14:textId="0990057E" w:rsidR="000971F7" w:rsidRPr="00F077D1" w:rsidRDefault="000971F7" w:rsidP="00C948E7">
            <w:pPr>
              <w:jc w:val="center"/>
              <w:rPr>
                <w:rFonts w:ascii="Sylfaen" w:hAnsi="Sylfaen" w:cs="Arial"/>
                <w:sz w:val="18"/>
                <w:szCs w:val="18"/>
                <w:lang w:val="pt-BR"/>
              </w:rPr>
            </w:pPr>
            <w:r>
              <w:rPr>
                <w:rFonts w:ascii="Sylfaen" w:hAnsi="Sylfaen"/>
                <w:sz w:val="18"/>
                <w:szCs w:val="18"/>
                <w:lang w:val="es-ES"/>
              </w:rPr>
              <w:t>30</w:t>
            </w:r>
          </w:p>
        </w:tc>
        <w:tc>
          <w:tcPr>
            <w:tcW w:w="474" w:type="dxa"/>
            <w:vAlign w:val="center"/>
          </w:tcPr>
          <w:p w14:paraId="70C3E01D" w14:textId="752F742F" w:rsidR="000971F7" w:rsidRPr="00F077D1" w:rsidRDefault="000971F7" w:rsidP="00C948E7">
            <w:pPr>
              <w:jc w:val="center"/>
              <w:rPr>
                <w:rFonts w:ascii="Sylfaen" w:hAnsi="Sylfaen" w:cs="Arial"/>
                <w:sz w:val="18"/>
                <w:szCs w:val="18"/>
                <w:lang w:val="pt-BR"/>
              </w:rPr>
            </w:pPr>
            <w:r>
              <w:rPr>
                <w:rFonts w:ascii="Sylfaen" w:hAnsi="Sylfaen" w:cs="Arial"/>
                <w:sz w:val="18"/>
                <w:szCs w:val="18"/>
                <w:lang w:val="es-ES"/>
              </w:rPr>
              <w:t>30</w:t>
            </w:r>
          </w:p>
        </w:tc>
        <w:tc>
          <w:tcPr>
            <w:tcW w:w="474" w:type="dxa"/>
            <w:vAlign w:val="center"/>
          </w:tcPr>
          <w:p w14:paraId="54EAC0F4" w14:textId="38891EDE" w:rsidR="000971F7" w:rsidRPr="00F077D1" w:rsidRDefault="000971F7" w:rsidP="00C948E7">
            <w:pPr>
              <w:jc w:val="center"/>
              <w:rPr>
                <w:rFonts w:ascii="Sylfaen" w:hAnsi="Sylfaen" w:cs="Arial"/>
                <w:sz w:val="18"/>
                <w:szCs w:val="18"/>
                <w:lang w:val="pt-BR"/>
              </w:rPr>
            </w:pPr>
            <w:r>
              <w:rPr>
                <w:rFonts w:ascii="Sylfaen" w:hAnsi="Sylfaen" w:cs="Arial"/>
                <w:sz w:val="18"/>
                <w:szCs w:val="18"/>
                <w:lang w:val="es-ES"/>
              </w:rPr>
              <w:t>45</w:t>
            </w:r>
          </w:p>
        </w:tc>
        <w:tc>
          <w:tcPr>
            <w:tcW w:w="474" w:type="dxa"/>
            <w:vAlign w:val="center"/>
          </w:tcPr>
          <w:p w14:paraId="485B937D" w14:textId="7F7204C9" w:rsidR="000971F7" w:rsidRPr="00F077D1" w:rsidRDefault="000971F7" w:rsidP="00C948E7">
            <w:pPr>
              <w:jc w:val="center"/>
              <w:rPr>
                <w:rFonts w:ascii="Sylfaen" w:hAnsi="Sylfaen" w:cs="Arial"/>
                <w:sz w:val="18"/>
                <w:szCs w:val="18"/>
                <w:lang w:val="pt-BR"/>
              </w:rPr>
            </w:pPr>
            <w:r>
              <w:rPr>
                <w:rFonts w:ascii="Sylfaen" w:hAnsi="Sylfaen" w:cs="Arial"/>
                <w:sz w:val="18"/>
                <w:szCs w:val="18"/>
                <w:lang w:val="es-ES"/>
              </w:rPr>
              <w:t>45</w:t>
            </w:r>
          </w:p>
        </w:tc>
        <w:tc>
          <w:tcPr>
            <w:tcW w:w="474" w:type="dxa"/>
            <w:vAlign w:val="center"/>
          </w:tcPr>
          <w:p w14:paraId="19B77F4E" w14:textId="542E8090" w:rsidR="000971F7" w:rsidRPr="00F077D1" w:rsidRDefault="000971F7" w:rsidP="00C948E7">
            <w:pPr>
              <w:jc w:val="center"/>
              <w:rPr>
                <w:rFonts w:ascii="Sylfaen" w:hAnsi="Sylfaen" w:cs="Arial"/>
                <w:sz w:val="18"/>
                <w:szCs w:val="18"/>
                <w:lang w:val="pt-BR"/>
              </w:rPr>
            </w:pPr>
            <w:r>
              <w:rPr>
                <w:rFonts w:ascii="Sylfaen" w:hAnsi="Sylfaen" w:cs="Arial"/>
                <w:sz w:val="18"/>
                <w:szCs w:val="18"/>
              </w:rPr>
              <w:t>60</w:t>
            </w:r>
          </w:p>
        </w:tc>
        <w:tc>
          <w:tcPr>
            <w:tcW w:w="474" w:type="dxa"/>
            <w:vAlign w:val="center"/>
          </w:tcPr>
          <w:p w14:paraId="3BDA1587" w14:textId="0326FA99" w:rsidR="000971F7" w:rsidRPr="00F077D1" w:rsidRDefault="000971F7" w:rsidP="00C948E7">
            <w:pPr>
              <w:jc w:val="center"/>
              <w:rPr>
                <w:rFonts w:ascii="Sylfaen" w:hAnsi="Sylfaen" w:cs="Arial"/>
                <w:sz w:val="18"/>
                <w:szCs w:val="18"/>
                <w:lang w:val="pt-BR"/>
              </w:rPr>
            </w:pPr>
            <w:r>
              <w:rPr>
                <w:rFonts w:ascii="Sylfaen" w:hAnsi="Sylfaen" w:cs="Arial"/>
                <w:sz w:val="18"/>
                <w:szCs w:val="18"/>
                <w:lang w:val="es-ES"/>
              </w:rPr>
              <w:t>60</w:t>
            </w:r>
          </w:p>
        </w:tc>
        <w:tc>
          <w:tcPr>
            <w:tcW w:w="474" w:type="dxa"/>
            <w:vAlign w:val="center"/>
          </w:tcPr>
          <w:p w14:paraId="41814414" w14:textId="075D94C4" w:rsidR="000971F7" w:rsidRPr="00F077D1" w:rsidRDefault="000971F7" w:rsidP="00C948E7">
            <w:pPr>
              <w:jc w:val="center"/>
              <w:rPr>
                <w:rFonts w:ascii="Sylfaen" w:hAnsi="Sylfaen" w:cs="Arial"/>
                <w:sz w:val="18"/>
                <w:szCs w:val="18"/>
                <w:lang w:val="pt-BR"/>
              </w:rPr>
            </w:pPr>
            <w:r>
              <w:rPr>
                <w:rFonts w:ascii="Sylfaen" w:hAnsi="Sylfaen" w:cs="Arial"/>
                <w:sz w:val="18"/>
                <w:szCs w:val="18"/>
              </w:rPr>
              <w:t>75</w:t>
            </w:r>
          </w:p>
        </w:tc>
        <w:tc>
          <w:tcPr>
            <w:tcW w:w="474" w:type="dxa"/>
            <w:vAlign w:val="center"/>
          </w:tcPr>
          <w:p w14:paraId="4A9421FF" w14:textId="01AA747B" w:rsidR="000971F7" w:rsidRPr="00F077D1" w:rsidRDefault="000971F7" w:rsidP="00C948E7">
            <w:pPr>
              <w:jc w:val="center"/>
              <w:rPr>
                <w:rFonts w:ascii="Sylfaen" w:hAnsi="Sylfaen" w:cs="Arial"/>
                <w:sz w:val="18"/>
                <w:szCs w:val="18"/>
                <w:lang w:val="pt-BR"/>
              </w:rPr>
            </w:pPr>
            <w:r>
              <w:rPr>
                <w:rFonts w:ascii="Sylfaen" w:hAnsi="Sylfaen" w:cs="Arial"/>
                <w:sz w:val="18"/>
                <w:szCs w:val="18"/>
                <w:lang w:val="pt-BR"/>
              </w:rPr>
              <w:t>90</w:t>
            </w:r>
          </w:p>
        </w:tc>
        <w:tc>
          <w:tcPr>
            <w:tcW w:w="486" w:type="dxa"/>
            <w:vAlign w:val="center"/>
          </w:tcPr>
          <w:p w14:paraId="1A48623A" w14:textId="493D49AB" w:rsidR="000971F7" w:rsidRPr="00F077D1" w:rsidRDefault="000971F7" w:rsidP="00C948E7">
            <w:pPr>
              <w:jc w:val="center"/>
              <w:rPr>
                <w:rFonts w:ascii="Sylfaen" w:hAnsi="Sylfaen" w:cs="Arial"/>
                <w:sz w:val="18"/>
                <w:szCs w:val="18"/>
                <w:lang w:val="pt-BR"/>
              </w:rPr>
            </w:pPr>
            <w:r>
              <w:rPr>
                <w:rFonts w:ascii="Sylfaen" w:hAnsi="Sylfaen" w:cs="Arial"/>
                <w:sz w:val="18"/>
                <w:szCs w:val="18"/>
                <w:lang w:val="pt-BR"/>
              </w:rPr>
              <w:t>100</w:t>
            </w:r>
          </w:p>
        </w:tc>
        <w:tc>
          <w:tcPr>
            <w:tcW w:w="1963" w:type="dxa"/>
            <w:vAlign w:val="center"/>
          </w:tcPr>
          <w:p w14:paraId="08F75891" w14:textId="668C16DE" w:rsidR="000971F7" w:rsidRPr="00F077D1" w:rsidRDefault="000971F7" w:rsidP="00C948E7">
            <w:pPr>
              <w:jc w:val="center"/>
              <w:rPr>
                <w:rFonts w:ascii="Sylfaen" w:hAnsi="Sylfaen"/>
                <w:b/>
                <w:lang w:val="pt-BR"/>
              </w:rPr>
            </w:pPr>
            <w:r>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8C6BC3"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proofErr w:type="gramStart"/>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roofErr w:type="gramEnd"/>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lang w:val="hy-AM"/>
        </w:rPr>
      </w:pPr>
    </w:p>
    <w:p w14:paraId="27561DC3" w14:textId="77777777" w:rsidR="000971F7" w:rsidRDefault="000971F7" w:rsidP="00140600">
      <w:pPr>
        <w:tabs>
          <w:tab w:val="left" w:pos="8640"/>
        </w:tabs>
        <w:rPr>
          <w:rFonts w:ascii="Sylfaen" w:hAnsi="Sylfaen" w:cs="Sylfaen"/>
          <w:lang w:val="hy-AM"/>
        </w:rPr>
      </w:pPr>
    </w:p>
    <w:p w14:paraId="2DC096E3" w14:textId="77777777" w:rsidR="000971F7" w:rsidRDefault="000971F7" w:rsidP="00140600">
      <w:pPr>
        <w:tabs>
          <w:tab w:val="left" w:pos="8640"/>
        </w:tabs>
        <w:rPr>
          <w:rFonts w:ascii="Sylfaen" w:hAnsi="Sylfaen" w:cs="Sylfaen"/>
          <w:lang w:val="hy-AM"/>
        </w:rPr>
      </w:pPr>
    </w:p>
    <w:p w14:paraId="50693C29" w14:textId="77777777" w:rsidR="000971F7" w:rsidRPr="000971F7" w:rsidRDefault="000971F7" w:rsidP="00140600">
      <w:pPr>
        <w:tabs>
          <w:tab w:val="left" w:pos="8640"/>
        </w:tabs>
        <w:rPr>
          <w:rFonts w:ascii="Sylfaen" w:hAnsi="Sylfaen" w:cs="Sylfaen"/>
          <w:lang w:val="hy-AM"/>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530451" w:rsidRDefault="00530451">
      <w:r>
        <w:separator/>
      </w:r>
    </w:p>
  </w:endnote>
  <w:endnote w:type="continuationSeparator" w:id="0">
    <w:p w14:paraId="68B302BE" w14:textId="77777777" w:rsidR="00530451" w:rsidRDefault="0053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530451" w:rsidRDefault="00530451">
      <w:r>
        <w:separator/>
      </w:r>
    </w:p>
  </w:footnote>
  <w:footnote w:type="continuationSeparator" w:id="0">
    <w:p w14:paraId="5D0CCA02" w14:textId="77777777" w:rsidR="00530451" w:rsidRDefault="00530451">
      <w:r>
        <w:continuationSeparator/>
      </w:r>
    </w:p>
  </w:footnote>
  <w:footnote w:id="1">
    <w:p w14:paraId="1A85FD33" w14:textId="5EB694BC" w:rsidR="00530451" w:rsidRPr="00D45BA2" w:rsidRDefault="0053045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530451" w:rsidRPr="006265F4" w:rsidRDefault="00530451"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530451" w:rsidRPr="006265F4" w:rsidRDefault="00530451"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530451" w:rsidRPr="00D45BA2" w:rsidRDefault="00530451"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530451" w:rsidRPr="006F2A6C" w:rsidRDefault="0053045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30451" w:rsidRPr="00D45BA2" w:rsidRDefault="0053045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530451" w:rsidRPr="001258CE" w:rsidRDefault="0053045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530451" w:rsidRPr="000B7538" w:rsidRDefault="0053045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30451" w:rsidRPr="00F913EC" w:rsidRDefault="0053045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30451" w:rsidRPr="006F2A6C" w:rsidRDefault="0053045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530451" w:rsidRPr="00084034" w:rsidRDefault="0053045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30451" w:rsidRPr="00084034" w:rsidRDefault="00530451">
      <w:pPr>
        <w:pStyle w:val="af2"/>
        <w:rPr>
          <w:rFonts w:asciiTheme="minorHAnsi" w:hAnsiTheme="minorHAnsi"/>
          <w:lang w:val="hy-AM"/>
        </w:rPr>
      </w:pPr>
    </w:p>
  </w:footnote>
  <w:footnote w:id="8">
    <w:p w14:paraId="422AF998" w14:textId="0DB20754" w:rsidR="00530451" w:rsidRPr="00FD4E69" w:rsidRDefault="0053045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530451" w:rsidRPr="00FD4E69" w:rsidRDefault="0053045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530451" w:rsidRPr="000B7538" w:rsidRDefault="0053045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C6BC3">
        <w:fldChar w:fldCharType="begin"/>
      </w:r>
      <w:r w:rsidR="008C6BC3" w:rsidRPr="008C6BC3">
        <w:rPr>
          <w:lang w:val="af-ZA"/>
        </w:rPr>
        <w:instrText xml:space="preserve"> HYPERLINK "https://ru.wikipedia.o</w:instrText>
      </w:r>
      <w:r w:rsidR="008C6BC3" w:rsidRPr="008C6BC3">
        <w:rPr>
          <w:lang w:val="af-ZA"/>
        </w:rPr>
        <w:instrText xml:space="preserve">rg/wiki/Standard_%26_Poor%E2%80%99s" \t "_blank" </w:instrText>
      </w:r>
      <w:r w:rsidR="008C6BC3">
        <w:fldChar w:fldCharType="separate"/>
      </w:r>
      <w:r w:rsidRPr="000B7538">
        <w:rPr>
          <w:rFonts w:ascii="GHEA Grapalat" w:hAnsi="GHEA Grapalat"/>
          <w:i/>
          <w:sz w:val="16"/>
          <w:szCs w:val="16"/>
          <w:lang w:val="hy-AM" w:eastAsia="ru-RU"/>
        </w:rPr>
        <w:t>Standard &amp; Poor’s</w:t>
      </w:r>
      <w:r w:rsidR="008C6BC3">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30451" w:rsidRPr="000B7538" w:rsidRDefault="0053045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30451" w:rsidRPr="00523B4A" w:rsidRDefault="00530451">
      <w:pPr>
        <w:pStyle w:val="af2"/>
        <w:rPr>
          <w:rFonts w:asciiTheme="minorHAnsi" w:hAnsiTheme="minorHAnsi"/>
        </w:rPr>
      </w:pPr>
    </w:p>
  </w:footnote>
  <w:footnote w:id="11">
    <w:p w14:paraId="18B31D9B" w14:textId="41260695" w:rsidR="00530451" w:rsidRPr="00002A8F" w:rsidRDefault="0053045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530451" w:rsidRPr="006265F4" w:rsidRDefault="0053045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30451" w:rsidRPr="00416526" w:rsidRDefault="0053045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530451" w:rsidRPr="00151EB5" w:rsidRDefault="0053045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530451" w:rsidRPr="00151EB5" w:rsidRDefault="0053045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0"/>
  </w:num>
  <w:num w:numId="3">
    <w:abstractNumId w:val="29"/>
  </w:num>
  <w:num w:numId="4">
    <w:abstractNumId w:val="22"/>
  </w:num>
  <w:num w:numId="5">
    <w:abstractNumId w:val="33"/>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9"/>
  </w:num>
  <w:num w:numId="12">
    <w:abstractNumId w:val="40"/>
  </w:num>
  <w:num w:numId="13">
    <w:abstractNumId w:val="34"/>
  </w:num>
  <w:num w:numId="14">
    <w:abstractNumId w:val="15"/>
  </w:num>
  <w:num w:numId="15">
    <w:abstractNumId w:val="38"/>
  </w:num>
  <w:num w:numId="16">
    <w:abstractNumId w:val="20"/>
  </w:num>
  <w:num w:numId="17">
    <w:abstractNumId w:val="8"/>
  </w:num>
  <w:num w:numId="18">
    <w:abstractNumId w:val="3"/>
  </w:num>
  <w:num w:numId="19">
    <w:abstractNumId w:val="6"/>
  </w:num>
  <w:num w:numId="20">
    <w:abstractNumId w:val="5"/>
  </w:num>
  <w:num w:numId="21">
    <w:abstractNumId w:val="41"/>
  </w:num>
  <w:num w:numId="22">
    <w:abstractNumId w:val="39"/>
  </w:num>
  <w:num w:numId="23">
    <w:abstractNumId w:val="32"/>
  </w:num>
  <w:num w:numId="24">
    <w:abstractNumId w:val="2"/>
  </w:num>
  <w:num w:numId="25">
    <w:abstractNumId w:val="19"/>
  </w:num>
  <w:num w:numId="26">
    <w:abstractNumId w:val="24"/>
  </w:num>
  <w:num w:numId="27">
    <w:abstractNumId w:val="21"/>
  </w:num>
  <w:num w:numId="28">
    <w:abstractNumId w:val="11"/>
  </w:num>
  <w:num w:numId="29">
    <w:abstractNumId w:val="18"/>
  </w:num>
  <w:num w:numId="30">
    <w:abstractNumId w:val="30"/>
  </w:num>
  <w:num w:numId="31">
    <w:abstractNumId w:val="4"/>
  </w:num>
  <w:num w:numId="32">
    <w:abstractNumId w:val="16"/>
  </w:num>
  <w:num w:numId="33">
    <w:abstractNumId w:val="0"/>
  </w:num>
  <w:num w:numId="34">
    <w:abstractNumId w:val="25"/>
  </w:num>
  <w:num w:numId="35">
    <w:abstractNumId w:val="28"/>
  </w:num>
  <w:num w:numId="36">
    <w:abstractNumId w:val="1"/>
  </w:num>
  <w:num w:numId="37">
    <w:abstractNumId w:val="23"/>
  </w:num>
  <w:num w:numId="38">
    <w:abstractNumId w:val="1"/>
  </w:num>
  <w:num w:numId="39">
    <w:abstractNumId w:val="37"/>
  </w:num>
  <w:num w:numId="40">
    <w:abstractNumId w:val="17"/>
  </w:num>
  <w:num w:numId="41">
    <w:abstractNumId w:val="27"/>
  </w:num>
  <w:num w:numId="42">
    <w:abstractNumId w:val="35"/>
  </w:num>
  <w:num w:numId="43">
    <w:abstractNumId w:val="14"/>
  </w:num>
  <w:num w:numId="44">
    <w:abstractNumId w:val="36"/>
  </w:num>
  <w:num w:numId="45">
    <w:abstractNumId w:val="13"/>
  </w:num>
  <w:num w:numId="4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1F7"/>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22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76C"/>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6BC3"/>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4F6"/>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642"/>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72C"/>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77D"/>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4"/>
    <o:shapelayout v:ext="edit">
      <o:idmap v:ext="edit" data="1,2,3"/>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0971F7"/>
    <w:rPr>
      <w:rFonts w:ascii="Arial LatArm" w:hAnsi="Arial LatArm"/>
      <w:sz w:val="24"/>
      <w:lang w:eastAsia="ru-RU"/>
    </w:rPr>
  </w:style>
  <w:style w:type="character" w:customStyle="1" w:styleId="CharChar220">
    <w:name w:val="Char Char22"/>
    <w:rsid w:val="000971F7"/>
    <w:rPr>
      <w:rFonts w:ascii="Arial Armenian" w:hAnsi="Arial Armenian"/>
      <w:sz w:val="28"/>
      <w:lang w:val="en-US"/>
    </w:rPr>
  </w:style>
  <w:style w:type="character" w:customStyle="1" w:styleId="CharChar200">
    <w:name w:val="Char Char20"/>
    <w:rsid w:val="000971F7"/>
    <w:rPr>
      <w:rFonts w:ascii="Times LatArm" w:hAnsi="Times LatArm"/>
      <w:b/>
      <w:sz w:val="28"/>
      <w:lang w:val="en-US"/>
    </w:rPr>
  </w:style>
  <w:style w:type="character" w:customStyle="1" w:styleId="CharChar160">
    <w:name w:val="Char Char16"/>
    <w:rsid w:val="000971F7"/>
    <w:rPr>
      <w:rFonts w:ascii="Times Armenian" w:hAnsi="Times Armenian"/>
      <w:b/>
      <w:lang w:val="hy-AM"/>
    </w:rPr>
  </w:style>
  <w:style w:type="character" w:customStyle="1" w:styleId="CharChar150">
    <w:name w:val="Char Char15"/>
    <w:rsid w:val="000971F7"/>
    <w:rPr>
      <w:rFonts w:ascii="Times Armenian" w:hAnsi="Times Armenian"/>
      <w:i/>
      <w:lang w:val="nl-NL"/>
    </w:rPr>
  </w:style>
  <w:style w:type="character" w:customStyle="1" w:styleId="CharChar130">
    <w:name w:val="Char Char13"/>
    <w:rsid w:val="000971F7"/>
    <w:rPr>
      <w:rFonts w:ascii="Arial Armenian" w:hAnsi="Arial Armenian"/>
      <w:lang w:val="en-US"/>
    </w:rPr>
  </w:style>
  <w:style w:type="character" w:customStyle="1" w:styleId="CharChar230">
    <w:name w:val="Char Char23"/>
    <w:rsid w:val="000971F7"/>
    <w:rPr>
      <w:rFonts w:ascii="Arial Armenian" w:hAnsi="Arial Armenian"/>
      <w:sz w:val="28"/>
      <w:lang w:val="en-US" w:eastAsia="ru-RU" w:bidi="ar-SA"/>
    </w:rPr>
  </w:style>
  <w:style w:type="character" w:customStyle="1" w:styleId="CharChar210">
    <w:name w:val="Char Char21"/>
    <w:rsid w:val="000971F7"/>
    <w:rPr>
      <w:rFonts w:ascii="Arial LatArm" w:hAnsi="Arial LatArm"/>
      <w:b/>
      <w:color w:val="0000FF"/>
      <w:lang w:val="en-US" w:eastAsia="ru-RU" w:bidi="ar-SA"/>
    </w:rPr>
  </w:style>
  <w:style w:type="character" w:customStyle="1" w:styleId="CharChar250">
    <w:name w:val="Char Char25"/>
    <w:rsid w:val="000971F7"/>
    <w:rPr>
      <w:rFonts w:ascii="Arial Armenian" w:hAnsi="Arial Armenian"/>
      <w:sz w:val="28"/>
      <w:lang w:val="en-US" w:eastAsia="ru-RU" w:bidi="ar-SA"/>
    </w:rPr>
  </w:style>
  <w:style w:type="character" w:customStyle="1" w:styleId="CharChar240">
    <w:name w:val="Char Char24"/>
    <w:rsid w:val="000971F7"/>
    <w:rPr>
      <w:rFonts w:ascii="Arial LatArm" w:hAnsi="Arial LatArm"/>
      <w:b/>
      <w:color w:val="0000FF"/>
      <w:lang w:val="en-US" w:eastAsia="ru-RU" w:bidi="ar-SA"/>
    </w:rPr>
  </w:style>
  <w:style w:type="paragraph" w:customStyle="1" w:styleId="110">
    <w:name w:val="Указатель 11"/>
    <w:basedOn w:val="a"/>
    <w:rsid w:val="000971F7"/>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0971F7"/>
    <w:pPr>
      <w:suppressAutoHyphens/>
      <w:spacing w:line="100" w:lineRule="atLeast"/>
    </w:pPr>
    <w:rPr>
      <w:kern w:val="1"/>
      <w:sz w:val="20"/>
      <w:szCs w:val="20"/>
      <w:lang w:val="en-AU" w:eastAsia="ar-SA"/>
    </w:rPr>
  </w:style>
  <w:style w:type="character" w:customStyle="1" w:styleId="CharChar4">
    <w:name w:val="Char Char4"/>
    <w:locked/>
    <w:rsid w:val="000971F7"/>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0971F7"/>
    <w:pPr>
      <w:spacing w:after="160" w:line="240" w:lineRule="exact"/>
    </w:pPr>
    <w:rPr>
      <w:sz w:val="20"/>
      <w:szCs w:val="20"/>
      <w:vertAlign w:val="superscript"/>
    </w:rPr>
  </w:style>
  <w:style w:type="paragraph" w:customStyle="1" w:styleId="Char3CharCharChar0">
    <w:name w:val="Char3 Char Char Char"/>
    <w:basedOn w:val="a"/>
    <w:next w:val="a"/>
    <w:semiHidden/>
    <w:rsid w:val="000971F7"/>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0971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0971F7"/>
    <w:rPr>
      <w:rFonts w:ascii="Arial LatArm" w:hAnsi="Arial LatArm"/>
      <w:sz w:val="24"/>
      <w:lang w:eastAsia="ru-RU"/>
    </w:rPr>
  </w:style>
  <w:style w:type="character" w:customStyle="1" w:styleId="CharChar220">
    <w:name w:val="Char Char22"/>
    <w:rsid w:val="000971F7"/>
    <w:rPr>
      <w:rFonts w:ascii="Arial Armenian" w:hAnsi="Arial Armenian"/>
      <w:sz w:val="28"/>
      <w:lang w:val="en-US"/>
    </w:rPr>
  </w:style>
  <w:style w:type="character" w:customStyle="1" w:styleId="CharChar200">
    <w:name w:val="Char Char20"/>
    <w:rsid w:val="000971F7"/>
    <w:rPr>
      <w:rFonts w:ascii="Times LatArm" w:hAnsi="Times LatArm"/>
      <w:b/>
      <w:sz w:val="28"/>
      <w:lang w:val="en-US"/>
    </w:rPr>
  </w:style>
  <w:style w:type="character" w:customStyle="1" w:styleId="CharChar160">
    <w:name w:val="Char Char16"/>
    <w:rsid w:val="000971F7"/>
    <w:rPr>
      <w:rFonts w:ascii="Times Armenian" w:hAnsi="Times Armenian"/>
      <w:b/>
      <w:lang w:val="hy-AM"/>
    </w:rPr>
  </w:style>
  <w:style w:type="character" w:customStyle="1" w:styleId="CharChar150">
    <w:name w:val="Char Char15"/>
    <w:rsid w:val="000971F7"/>
    <w:rPr>
      <w:rFonts w:ascii="Times Armenian" w:hAnsi="Times Armenian"/>
      <w:i/>
      <w:lang w:val="nl-NL"/>
    </w:rPr>
  </w:style>
  <w:style w:type="character" w:customStyle="1" w:styleId="CharChar130">
    <w:name w:val="Char Char13"/>
    <w:rsid w:val="000971F7"/>
    <w:rPr>
      <w:rFonts w:ascii="Arial Armenian" w:hAnsi="Arial Armenian"/>
      <w:lang w:val="en-US"/>
    </w:rPr>
  </w:style>
  <w:style w:type="character" w:customStyle="1" w:styleId="CharChar230">
    <w:name w:val="Char Char23"/>
    <w:rsid w:val="000971F7"/>
    <w:rPr>
      <w:rFonts w:ascii="Arial Armenian" w:hAnsi="Arial Armenian"/>
      <w:sz w:val="28"/>
      <w:lang w:val="en-US" w:eastAsia="ru-RU" w:bidi="ar-SA"/>
    </w:rPr>
  </w:style>
  <w:style w:type="character" w:customStyle="1" w:styleId="CharChar210">
    <w:name w:val="Char Char21"/>
    <w:rsid w:val="000971F7"/>
    <w:rPr>
      <w:rFonts w:ascii="Arial LatArm" w:hAnsi="Arial LatArm"/>
      <w:b/>
      <w:color w:val="0000FF"/>
      <w:lang w:val="en-US" w:eastAsia="ru-RU" w:bidi="ar-SA"/>
    </w:rPr>
  </w:style>
  <w:style w:type="character" w:customStyle="1" w:styleId="CharChar250">
    <w:name w:val="Char Char25"/>
    <w:rsid w:val="000971F7"/>
    <w:rPr>
      <w:rFonts w:ascii="Arial Armenian" w:hAnsi="Arial Armenian"/>
      <w:sz w:val="28"/>
      <w:lang w:val="en-US" w:eastAsia="ru-RU" w:bidi="ar-SA"/>
    </w:rPr>
  </w:style>
  <w:style w:type="character" w:customStyle="1" w:styleId="CharChar240">
    <w:name w:val="Char Char24"/>
    <w:rsid w:val="000971F7"/>
    <w:rPr>
      <w:rFonts w:ascii="Arial LatArm" w:hAnsi="Arial LatArm"/>
      <w:b/>
      <w:color w:val="0000FF"/>
      <w:lang w:val="en-US" w:eastAsia="ru-RU" w:bidi="ar-SA"/>
    </w:rPr>
  </w:style>
  <w:style w:type="paragraph" w:customStyle="1" w:styleId="110">
    <w:name w:val="Указатель 11"/>
    <w:basedOn w:val="a"/>
    <w:rsid w:val="000971F7"/>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0971F7"/>
    <w:pPr>
      <w:suppressAutoHyphens/>
      <w:spacing w:line="100" w:lineRule="atLeast"/>
    </w:pPr>
    <w:rPr>
      <w:kern w:val="1"/>
      <w:sz w:val="20"/>
      <w:szCs w:val="20"/>
      <w:lang w:val="en-AU" w:eastAsia="ar-SA"/>
    </w:rPr>
  </w:style>
  <w:style w:type="character" w:customStyle="1" w:styleId="CharChar4">
    <w:name w:val="Char Char4"/>
    <w:locked/>
    <w:rsid w:val="000971F7"/>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0971F7"/>
    <w:pPr>
      <w:spacing w:after="160" w:line="240" w:lineRule="exact"/>
    </w:pPr>
    <w:rPr>
      <w:sz w:val="20"/>
      <w:szCs w:val="20"/>
      <w:vertAlign w:val="superscript"/>
    </w:rPr>
  </w:style>
  <w:style w:type="paragraph" w:customStyle="1" w:styleId="Char3CharCharChar0">
    <w:name w:val="Char3 Char Char Char"/>
    <w:basedOn w:val="a"/>
    <w:next w:val="a"/>
    <w:semiHidden/>
    <w:rsid w:val="000971F7"/>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097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1981720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CA621-8494-4D3C-97A8-ED2870B9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72</Pages>
  <Words>16737</Words>
  <Characters>129884</Characters>
  <Application>Microsoft Office Word</Application>
  <DocSecurity>0</DocSecurity>
  <Lines>1082</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146329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22</cp:revision>
  <cp:lastPrinted>2018-02-16T07:12:00Z</cp:lastPrinted>
  <dcterms:created xsi:type="dcterms:W3CDTF">2025-03-04T12:44:00Z</dcterms:created>
  <dcterms:modified xsi:type="dcterms:W3CDTF">2026-02-12T10:32:00Z</dcterms:modified>
</cp:coreProperties>
</file>