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8569DE" w:rsidRPr="004D6A3D" w:rsidRDefault="00992FEF" w:rsidP="0003752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037520" w:rsidRPr="00037520">
        <w:rPr>
          <w:rFonts w:ascii="GHEA Grapalat" w:hAnsi="GHEA Grapalat"/>
          <w:b/>
          <w:noProof/>
          <w:sz w:val="20"/>
          <w:lang w:val="gsw-FR"/>
        </w:rPr>
        <w:t>по доработке проектно-сметной документации по улучшению эксплуатационных условий здания ГНКО Варденикский учебный комплекс Гегаркуникской области РА</w:t>
      </w:r>
      <w:r w:rsidR="00037520" w:rsidRPr="004D6A3D">
        <w:rPr>
          <w:rFonts w:ascii="GHEA Grapalat" w:hAnsi="GHEA Grapalat"/>
          <w:b/>
          <w:noProof/>
          <w:sz w:val="20"/>
          <w:lang w:val="gsw-FR"/>
        </w:rPr>
        <w:t xml:space="preserve"> </w:t>
      </w:r>
    </w:p>
    <w:p w:rsidR="00992FEF" w:rsidRPr="00C25E9C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C25E9C" w:rsidRPr="00C25E9C">
        <w:rPr>
          <w:rFonts w:ascii="GHEA Grapalat" w:hAnsi="GHEA Grapalat"/>
          <w:b/>
          <w:noProof/>
          <w:sz w:val="20"/>
          <w:lang w:val="gsw-FR"/>
        </w:rPr>
        <w:t>HHQK-GHKhTsDzB-20/1</w:t>
      </w:r>
      <w:r w:rsidR="0063191B">
        <w:rPr>
          <w:rFonts w:ascii="GHEA Grapalat" w:hAnsi="GHEA Grapalat"/>
          <w:b/>
          <w:noProof/>
          <w:sz w:val="20"/>
          <w:lang w:val="gsw-FR"/>
        </w:rPr>
        <w:t>2</w:t>
      </w:r>
    </w:p>
    <w:p w:rsidR="004D6A3D" w:rsidRPr="00254462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  <w:lang w:val="ru-RU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63191B">
        <w:rPr>
          <w:rFonts w:ascii="GHEA Grapalat" w:hAnsi="GHEA Grapalat"/>
          <w:sz w:val="20"/>
        </w:rPr>
        <w:t>02.06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C25E9C" w:rsidRPr="00254462">
        <w:rPr>
          <w:rFonts w:ascii="GHEA Grapalat" w:hAnsi="GHEA Grapalat"/>
          <w:sz w:val="20"/>
        </w:rPr>
        <w:t>1</w:t>
      </w:r>
      <w:r w:rsidR="00992FEF" w:rsidRPr="00254462">
        <w:rPr>
          <w:rFonts w:ascii="GHEA Grapalat" w:hAnsi="GHEA Grapalat"/>
          <w:sz w:val="20"/>
        </w:rPr>
        <w:t>:3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63191B" w:rsidP="00C25E9C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  <w:r w:rsidR="00C25E9C" w:rsidRPr="004D6A3D">
              <w:rPr>
                <w:rFonts w:ascii="GHEA Grapalat" w:hAnsi="GHEA Grapalat"/>
                <w:noProof/>
                <w:color w:val="000000" w:themeColor="text1"/>
              </w:rPr>
              <w:t xml:space="preserve"> 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C25E9C" w:rsidP="00C25E9C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 xml:space="preserve">Г. </w:t>
            </w:r>
            <w:r>
              <w:rPr>
                <w:rFonts w:ascii="GHEA Grapalat" w:hAnsi="GHEA Grapalat"/>
                <w:noProof/>
                <w:color w:val="000000" w:themeColor="text1"/>
              </w:rPr>
              <w:t>Хоренян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Pr="00BB7D40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9510E" w:rsidRPr="009449CF" w:rsidRDefault="0069510E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</w:t>
      </w:r>
      <w:r w:rsidR="00037520">
        <w:rPr>
          <w:rFonts w:ascii="GHEA Grapalat" w:hAnsi="GHEA Grapalat"/>
          <w:b/>
        </w:rPr>
        <w:t>е</w:t>
      </w:r>
      <w:r w:rsidR="00037520">
        <w:rPr>
          <w:rFonts w:ascii="GHEA Grapalat" w:hAnsi="GHEA Grapalat"/>
          <w:b/>
          <w:lang w:val="ru-RU"/>
        </w:rPr>
        <w:t>, представивш</w:t>
      </w:r>
      <w:r w:rsidR="00572B52">
        <w:rPr>
          <w:rFonts w:ascii="GHEA Grapalat" w:hAnsi="GHEA Grapalat"/>
          <w:b/>
        </w:rPr>
        <w:t xml:space="preserve">ему </w:t>
      </w:r>
      <w:r w:rsidR="00037520">
        <w:rPr>
          <w:rFonts w:ascii="GHEA Grapalat" w:hAnsi="GHEA Grapalat"/>
          <w:b/>
          <w:lang w:val="ru-RU"/>
        </w:rPr>
        <w:t>заявку</w:t>
      </w:r>
      <w:r w:rsidR="004D5564" w:rsidRPr="004D5564">
        <w:rPr>
          <w:rFonts w:ascii="GHEA Grapalat" w:hAnsi="GHEA Grapalat"/>
          <w:b/>
          <w:lang w:val="ru-RU"/>
        </w:rPr>
        <w:t xml:space="preserve"> в процедуре закупок</w:t>
      </w:r>
    </w:p>
    <w:p w:rsidR="00BF17F7" w:rsidRPr="004D5564" w:rsidRDefault="00BF17F7" w:rsidP="004D556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</w:rPr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C25E9C" w:rsidRPr="004D5564">
        <w:rPr>
          <w:rFonts w:ascii="GHEA Grapalat" w:hAnsi="GHEA Grapalat"/>
          <w:b/>
          <w:noProof/>
          <w:lang w:val="gsw-FR"/>
        </w:rPr>
        <w:t>HHQK-GHKhTsDzB-20/1</w:t>
      </w:r>
      <w:r w:rsidR="0063191B">
        <w:rPr>
          <w:rFonts w:ascii="GHEA Grapalat" w:hAnsi="GHEA Grapalat"/>
          <w:b/>
          <w:noProof/>
          <w:lang w:val="gsw-FR"/>
        </w:rPr>
        <w:t>2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4D6A3D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3A1DFD" w:rsidRPr="0063191B" w:rsidRDefault="003A1DFD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б) 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</w:rPr>
        <w:t>Открытие заявок по закупочной процедуре состоялось посредством системы электронных закупок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 часов 2-ого </w:t>
      </w:r>
      <w:r w:rsidR="0063191B">
        <w:rPr>
          <w:rFonts w:ascii="GHEA Grapalat" w:hAnsi="GHEA Grapalat"/>
          <w:color w:val="000000" w:themeColor="text1"/>
          <w:sz w:val="22"/>
          <w:szCs w:val="22"/>
          <w:lang w:val="ru-RU"/>
        </w:rPr>
        <w:t>июня</w:t>
      </w:r>
      <w:r w:rsidR="0063191B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2020 года</w:t>
      </w:r>
      <w:r w:rsidR="0063191B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CF4F2C" w:rsidRPr="009449CF" w:rsidRDefault="00BB301D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>в)</w:t>
      </w:r>
      <w:r w:rsidR="0063191B" w:rsidRPr="0063191B">
        <w:rPr>
          <w:rFonts w:ascii="GHEA Grapalat" w:hAnsi="GHEA Grapalat"/>
          <w:sz w:val="22"/>
          <w:szCs w:val="22"/>
          <w:lang w:val="ru-RU"/>
        </w:rPr>
        <w:t xml:space="preserve"> </w:t>
      </w:r>
      <w:r w:rsidR="0063191B">
        <w:rPr>
          <w:rFonts w:ascii="GHEA Grapalat" w:hAnsi="GHEA Grapalat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В закупочной процедуре заявк</w:t>
      </w:r>
      <w:r w:rsidR="00037520">
        <w:rPr>
          <w:rFonts w:ascii="GHEA Grapalat" w:hAnsi="GHEA Grapalat"/>
          <w:sz w:val="22"/>
          <w:szCs w:val="22"/>
        </w:rPr>
        <w:t xml:space="preserve">у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представил</w:t>
      </w:r>
      <w:r w:rsidR="0063191B" w:rsidRPr="009449CF">
        <w:rPr>
          <w:rFonts w:ascii="GHEA Grapalat" w:hAnsi="GHEA Grapalat"/>
          <w:sz w:val="22"/>
          <w:szCs w:val="22"/>
        </w:rPr>
        <w:t xml:space="preserve"> 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037520">
        <w:rPr>
          <w:rFonts w:ascii="GHEA Grapalat" w:hAnsi="GHEA Grapalat"/>
          <w:sz w:val="22"/>
          <w:szCs w:val="22"/>
        </w:rPr>
        <w:t>й</w:t>
      </w:r>
      <w:r w:rsidR="0063191B" w:rsidRPr="009449CF">
        <w:rPr>
          <w:rFonts w:ascii="GHEA Grapalat" w:hAnsi="GHEA Grapalat"/>
          <w:sz w:val="22"/>
          <w:szCs w:val="22"/>
          <w:lang w:val="ru-RU"/>
        </w:rPr>
        <w:t xml:space="preserve"> участник.</w:t>
      </w:r>
    </w:p>
    <w:p w:rsidR="00274553" w:rsidRDefault="00572B52" w:rsidP="00572B52">
      <w:pPr>
        <w:pStyle w:val="BodyText2"/>
        <w:ind w:left="7788" w:firstLine="708"/>
        <w:jc w:val="center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     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340"/>
        <w:gridCol w:w="1535"/>
        <w:gridCol w:w="1418"/>
        <w:gridCol w:w="1617"/>
        <w:gridCol w:w="1448"/>
        <w:gridCol w:w="1448"/>
      </w:tblGrid>
      <w:tr w:rsidR="00572B52" w:rsidRPr="00B10C9D" w:rsidTr="00572B52">
        <w:trPr>
          <w:trHeight w:val="6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52" w:rsidRPr="00975FE7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3694">
              <w:rPr>
                <w:rFonts w:ascii="GHEA Grapalat" w:hAnsi="GHEA Grapalat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52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75FE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  <w:r w:rsidRPr="00975FE7">
              <w:rPr>
                <w:rFonts w:ascii="Calibri" w:hAnsi="Calibri" w:cs="Calibri"/>
                <w:b/>
                <w:sz w:val="16"/>
                <w:szCs w:val="16"/>
              </w:rPr>
              <w:t> </w:t>
            </w:r>
          </w:p>
          <w:p w:rsidR="00572B52" w:rsidRPr="00B10C9D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участника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52" w:rsidRPr="00B10C9D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Сметная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52" w:rsidRPr="00B10C9D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Себестоимость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52" w:rsidRPr="00B10C9D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bCs/>
                <w:sz w:val="16"/>
                <w:szCs w:val="16"/>
              </w:rPr>
              <w:t>Прибыль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52" w:rsidRPr="00B10C9D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B52" w:rsidRPr="00B10C9D" w:rsidRDefault="00572B52" w:rsidP="00572B52">
            <w:pPr>
              <w:widowControl w:val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10C9D">
              <w:rPr>
                <w:rFonts w:ascii="GHEA Grapalat" w:hAnsi="GHEA Grapalat"/>
                <w:b/>
                <w:sz w:val="16"/>
                <w:szCs w:val="16"/>
              </w:rPr>
              <w:t>Общая цена</w:t>
            </w:r>
          </w:p>
        </w:tc>
      </w:tr>
      <w:tr w:rsidR="00572B52" w:rsidRPr="006C685B" w:rsidTr="00572B52">
        <w:trPr>
          <w:trHeight w:val="44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52" w:rsidRDefault="00572B52" w:rsidP="00572B5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52" w:rsidRPr="005210CF" w:rsidRDefault="00572B52" w:rsidP="00572B5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НОМ 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52" w:rsidRPr="00037520" w:rsidRDefault="00572B52" w:rsidP="00572B5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8 200 000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52" w:rsidRPr="00037520" w:rsidRDefault="00572B52" w:rsidP="00572B5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4 500 000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52" w:rsidRPr="00037520" w:rsidRDefault="00572B52" w:rsidP="00572B5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1 000 000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B52" w:rsidRPr="00037520" w:rsidRDefault="00572B52" w:rsidP="00572B5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1 100 000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B52" w:rsidRPr="00037520" w:rsidRDefault="00572B52" w:rsidP="00572B5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6 600</w:t>
            </w: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000</w:t>
            </w:r>
          </w:p>
        </w:tc>
      </w:tr>
    </w:tbl>
    <w:p w:rsidR="008E3C9C" w:rsidRDefault="009D061D" w:rsidP="00873F78">
      <w:pPr>
        <w:pStyle w:val="BodyText2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</w:p>
    <w:p w:rsidR="001B27F9" w:rsidRPr="009449CF" w:rsidRDefault="00037520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</w:rPr>
        <w:t>г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) </w:t>
      </w:r>
      <w:r w:rsidRPr="00037520">
        <w:rPr>
          <w:rFonts w:ascii="GHEA Grapalat" w:hAnsi="GHEA Grapalat"/>
          <w:sz w:val="22"/>
          <w:szCs w:val="22"/>
          <w:lang w:val="ru-RU"/>
        </w:rPr>
        <w:t xml:space="preserve">Документы, представленные </w:t>
      </w:r>
      <w:r>
        <w:rPr>
          <w:rFonts w:ascii="GHEA Grapalat" w:hAnsi="GHEA Grapalat"/>
          <w:sz w:val="22"/>
          <w:szCs w:val="22"/>
        </w:rPr>
        <w:t>участником</w:t>
      </w:r>
      <w:r w:rsidRPr="00037520">
        <w:rPr>
          <w:rFonts w:ascii="GHEA Grapalat" w:hAnsi="GHEA Grapalat"/>
          <w:sz w:val="22"/>
          <w:szCs w:val="22"/>
          <w:lang w:val="ru-RU"/>
        </w:rPr>
        <w:t>, соответствуют требованиям</w:t>
      </w:r>
      <w:r>
        <w:rPr>
          <w:rFonts w:ascii="GHEA Grapalat" w:hAnsi="GHEA Grapalat"/>
          <w:sz w:val="22"/>
          <w:szCs w:val="22"/>
        </w:rPr>
        <w:t xml:space="preserve"> </w:t>
      </w:r>
      <w:r w:rsidRPr="00037520">
        <w:rPr>
          <w:rFonts w:ascii="GHEA Grapalat" w:hAnsi="GHEA Grapalat"/>
          <w:sz w:val="22"/>
          <w:szCs w:val="22"/>
          <w:lang w:val="ru-RU"/>
        </w:rPr>
        <w:t>приглашени</w:t>
      </w:r>
      <w:r>
        <w:rPr>
          <w:rFonts w:ascii="GHEA Grapalat" w:hAnsi="GHEA Grapalat"/>
          <w:sz w:val="22"/>
          <w:szCs w:val="22"/>
        </w:rPr>
        <w:t>я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572B52" w:rsidRDefault="00572B52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</w:p>
    <w:p w:rsidR="00873F78" w:rsidRDefault="00873F78" w:rsidP="00873F78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274553" w:rsidRDefault="00274553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5210CF" w:rsidRDefault="00CD700D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 xml:space="preserve">Сведения об </w:t>
      </w:r>
      <w:r w:rsidR="00037520">
        <w:rPr>
          <w:rFonts w:ascii="GHEA Grapalat" w:hAnsi="GHEA Grapalat"/>
          <w:b/>
        </w:rPr>
        <w:t xml:space="preserve">отобранном </w:t>
      </w:r>
      <w:r w:rsidR="005210CF">
        <w:rPr>
          <w:rFonts w:ascii="GHEA Grapalat" w:hAnsi="GHEA Grapalat"/>
          <w:b/>
        </w:rPr>
        <w:t>участник</w:t>
      </w:r>
      <w:r w:rsidR="00037520">
        <w:rPr>
          <w:rFonts w:ascii="GHEA Grapalat" w:hAnsi="GHEA Grapalat"/>
          <w:b/>
        </w:rPr>
        <w:t>е</w:t>
      </w:r>
    </w:p>
    <w:p w:rsidR="00CD700D" w:rsidRPr="002F7AF6" w:rsidRDefault="00CD700D" w:rsidP="00BB7D40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037520">
        <w:rPr>
          <w:rFonts w:ascii="GHEA Grapalat" w:hAnsi="GHEA Grapalat"/>
          <w:b/>
          <w:noProof/>
          <w:lang w:val="gsw-FR"/>
        </w:rPr>
        <w:t>HHQK-GHKhTsDzB-20/12</w:t>
      </w:r>
    </w:p>
    <w:p w:rsidR="00CD700D" w:rsidRPr="004D6A3D" w:rsidRDefault="00CD700D" w:rsidP="00BB7D40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EF5093" w:rsidRPr="004D6A3D" w:rsidRDefault="00EF5093" w:rsidP="00BB7D40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037520" w:rsidRPr="00037520" w:rsidRDefault="00037520" w:rsidP="00972754">
      <w:pPr>
        <w:pStyle w:val="BodyText2"/>
        <w:ind w:firstLine="562"/>
        <w:rPr>
          <w:rFonts w:ascii="GHEA Grapalat" w:hAnsi="GHEA Grapalat"/>
          <w:sz w:val="12"/>
          <w:szCs w:val="22"/>
          <w:lang w:val="ru-RU"/>
        </w:rPr>
      </w:pPr>
    </w:p>
    <w:p w:rsidR="001B27F9" w:rsidRPr="00C720A9" w:rsidRDefault="00CD700D" w:rsidP="00972754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2.1 </w:t>
      </w:r>
      <w:r w:rsidR="00037520">
        <w:rPr>
          <w:rFonts w:ascii="GHEA Grapalat" w:hAnsi="GHEA Grapalat"/>
          <w:sz w:val="22"/>
          <w:szCs w:val="22"/>
        </w:rPr>
        <w:t xml:space="preserve"> 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572B52">
        <w:rPr>
          <w:rFonts w:ascii="GHEA Grapalat" w:hAnsi="GHEA Grapalat"/>
          <w:sz w:val="22"/>
          <w:szCs w:val="22"/>
        </w:rPr>
        <w:t>,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037520" w:rsidRPr="00037520">
        <w:rPr>
          <w:rFonts w:ascii="GHEA Grapalat" w:hAnsi="GHEA Grapalat"/>
          <w:noProof/>
          <w:lang w:val="hy-AM"/>
        </w:rPr>
        <w:t>представленны</w:t>
      </w:r>
      <w:r w:rsidR="00037520">
        <w:rPr>
          <w:rFonts w:ascii="GHEA Grapalat" w:hAnsi="GHEA Grapalat"/>
          <w:noProof/>
        </w:rPr>
        <w:t>е</w:t>
      </w:r>
      <w:r w:rsidR="00037520" w:rsidRPr="00037520">
        <w:rPr>
          <w:rFonts w:ascii="GHEA Grapalat" w:hAnsi="GHEA Grapalat"/>
          <w:noProof/>
          <w:lang w:val="hy-AM"/>
        </w:rPr>
        <w:t xml:space="preserve"> членами оценочной комиссии оценочны</w:t>
      </w:r>
      <w:r w:rsidR="00037520">
        <w:rPr>
          <w:rFonts w:ascii="GHEA Grapalat" w:hAnsi="GHEA Grapalat"/>
          <w:noProof/>
        </w:rPr>
        <w:t xml:space="preserve">е </w:t>
      </w:r>
      <w:r w:rsidR="00037520" w:rsidRPr="00037520">
        <w:rPr>
          <w:rFonts w:ascii="GHEA Grapalat" w:hAnsi="GHEA Grapalat"/>
          <w:noProof/>
          <w:lang w:val="hy-AM"/>
        </w:rPr>
        <w:t>лист</w:t>
      </w:r>
      <w:r w:rsidR="00037520">
        <w:rPr>
          <w:rFonts w:ascii="GHEA Grapalat" w:hAnsi="GHEA Grapalat"/>
          <w:noProof/>
        </w:rPr>
        <w:t>ы и</w:t>
      </w:r>
      <w:r w:rsidR="00037520" w:rsidRPr="00037520">
        <w:rPr>
          <w:rFonts w:ascii="GHEA Grapalat" w:hAnsi="GHEA Grapalat"/>
          <w:noProof/>
          <w:lang w:val="hy-AM"/>
        </w:rPr>
        <w:t xml:space="preserve"> документ</w:t>
      </w:r>
      <w:r w:rsidR="00037520">
        <w:rPr>
          <w:rFonts w:ascii="GHEA Grapalat" w:hAnsi="GHEA Grapalat"/>
          <w:noProof/>
        </w:rPr>
        <w:t xml:space="preserve">ы, </w:t>
      </w:r>
      <w:r w:rsidR="00037520" w:rsidRPr="00037520">
        <w:rPr>
          <w:rFonts w:ascii="GHEA Grapalat" w:hAnsi="GHEA Grapalat"/>
          <w:noProof/>
          <w:lang w:val="hy-AM"/>
        </w:rPr>
        <w:t>представленны</w:t>
      </w:r>
      <w:r w:rsidR="00037520">
        <w:rPr>
          <w:rFonts w:ascii="GHEA Grapalat" w:hAnsi="GHEA Grapalat"/>
          <w:noProof/>
        </w:rPr>
        <w:t>е</w:t>
      </w:r>
      <w:r w:rsidR="00037520" w:rsidRPr="00037520">
        <w:rPr>
          <w:rFonts w:ascii="GHEA Grapalat" w:hAnsi="GHEA Grapalat"/>
          <w:noProof/>
          <w:lang w:val="hy-AM"/>
        </w:rPr>
        <w:t xml:space="preserve"> участником тендера</w:t>
      </w:r>
      <w:r w:rsidR="00572B52">
        <w:rPr>
          <w:rFonts w:ascii="GHEA Grapalat" w:hAnsi="GHEA Grapalat"/>
          <w:noProof/>
          <w:lang w:val="hy-AM"/>
        </w:rPr>
        <w:t xml:space="preserve">,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>оц</w:t>
      </w:r>
      <w:r w:rsidR="00037520">
        <w:rPr>
          <w:rFonts w:ascii="GHEA Grapalat" w:hAnsi="GHEA Grapalat"/>
          <w:sz w:val="22"/>
          <w:szCs w:val="22"/>
          <w:lang w:val="ru-RU"/>
        </w:rPr>
        <w:t>еночная комиссия оценила заявку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037520">
        <w:rPr>
          <w:rFonts w:ascii="GHEA Grapalat" w:hAnsi="GHEA Grapalat"/>
          <w:sz w:val="22"/>
          <w:szCs w:val="22"/>
        </w:rPr>
        <w:t>а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следующим образом.</w:t>
      </w:r>
      <w:r w:rsidR="00EC46B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41215C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EC46B7" w:rsidRPr="00037520" w:rsidRDefault="0041215C" w:rsidP="00972754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960"/>
        <w:gridCol w:w="2719"/>
      </w:tblGrid>
      <w:tr w:rsidR="00CD700D" w:rsidRPr="004D6A3D" w:rsidTr="00EA0C91">
        <w:trPr>
          <w:trHeight w:hRule="exact" w:val="748"/>
          <w:jc w:val="center"/>
        </w:trPr>
        <w:tc>
          <w:tcPr>
            <w:tcW w:w="1795" w:type="dxa"/>
            <w:vAlign w:val="center"/>
          </w:tcPr>
          <w:p w:rsidR="00CD700D" w:rsidRPr="001B27F9" w:rsidRDefault="0027364F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DE7A92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8144A0" w:rsidRPr="004D6A3D" w:rsidTr="00037520">
        <w:trPr>
          <w:trHeight w:val="404"/>
          <w:jc w:val="center"/>
        </w:trPr>
        <w:tc>
          <w:tcPr>
            <w:tcW w:w="1795" w:type="dxa"/>
            <w:vAlign w:val="center"/>
          </w:tcPr>
          <w:p w:rsidR="008144A0" w:rsidRPr="00037520" w:rsidRDefault="008144A0" w:rsidP="0003752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8144A0" w:rsidRPr="005210CF" w:rsidRDefault="00037520" w:rsidP="00037520">
            <w:pPr>
              <w:widowControl w:val="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ОАО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НОМ ПРОЕКТ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&gt;&gt;</w:t>
            </w:r>
          </w:p>
        </w:tc>
        <w:tc>
          <w:tcPr>
            <w:tcW w:w="2719" w:type="dxa"/>
            <w:vAlign w:val="center"/>
          </w:tcPr>
          <w:p w:rsidR="008144A0" w:rsidRPr="00037520" w:rsidRDefault="008144A0" w:rsidP="0003752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037520">
              <w:rPr>
                <w:rFonts w:ascii="GHEA Grapalat" w:hAnsi="GHEA Grapalat"/>
                <w:color w:val="000000" w:themeColor="text1"/>
                <w:sz w:val="18"/>
                <w:szCs w:val="18"/>
              </w:rPr>
              <w:t>удовлетворительно</w:t>
            </w:r>
          </w:p>
        </w:tc>
      </w:tr>
    </w:tbl>
    <w:p w:rsidR="00037520" w:rsidRDefault="00037520" w:rsidP="003F029D">
      <w:pPr>
        <w:pStyle w:val="BodyText2"/>
        <w:ind w:firstLine="562"/>
        <w:rPr>
          <w:rFonts w:ascii="GHEA Grapalat" w:hAnsi="GHEA Grapalat"/>
          <w:color w:val="000000" w:themeColor="text1"/>
          <w:lang w:val="ru-RU"/>
        </w:rPr>
      </w:pPr>
    </w:p>
    <w:p w:rsidR="00F1733A" w:rsidRPr="00FA1F17" w:rsidRDefault="008144A0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3F029D">
        <w:rPr>
          <w:rFonts w:ascii="GHEA Grapalat" w:hAnsi="GHEA Grapalat"/>
          <w:color w:val="000000" w:themeColor="text1"/>
          <w:lang w:val="ru-RU"/>
        </w:rPr>
        <w:t xml:space="preserve">2.2  </w:t>
      </w:r>
      <w:r w:rsidR="00037520" w:rsidRPr="00C720A9">
        <w:rPr>
          <w:rFonts w:ascii="GHEA Grapalat" w:hAnsi="GHEA Grapalat"/>
          <w:sz w:val="22"/>
          <w:szCs w:val="22"/>
          <w:lang w:val="ru-RU"/>
        </w:rPr>
        <w:t>Принимая за основу подпункт 5 пункта 40 порядка № 526-N от 4 мая 2017 года ,,Организации процесса закупок,, (далее-Порядок), утвержденного постановлением Правительства РА, оценочная комиссия</w:t>
      </w:r>
      <w:r w:rsidR="00037520" w:rsidRP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="003F029D" w:rsidRPr="00FA1F17">
        <w:rPr>
          <w:rFonts w:ascii="GHEA Grapalat" w:hAnsi="GHEA Grapalat"/>
          <w:sz w:val="22"/>
          <w:szCs w:val="22"/>
          <w:lang w:val="ru-RU"/>
        </w:rPr>
        <w:t xml:space="preserve">решила признать отобранным участником </w:t>
      </w:r>
      <w:r w:rsidR="00FA1F17" w:rsidRPr="00FA1F17">
        <w:rPr>
          <w:rFonts w:ascii="GHEA Grapalat" w:hAnsi="GHEA Grapalat"/>
          <w:sz w:val="22"/>
          <w:szCs w:val="22"/>
          <w:lang w:val="ru-RU"/>
        </w:rPr>
        <w:t>ОАО &lt;&lt;НОМ ПРОЕКТ&gt;&gt;.</w:t>
      </w:r>
    </w:p>
    <w:p w:rsidR="00037520" w:rsidRDefault="0003752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</w:p>
    <w:p w:rsidR="008144A0" w:rsidRDefault="008144A0" w:rsidP="008144A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572B52" w:rsidRDefault="00572B52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DE7A92" w:rsidRPr="00DE7A92" w:rsidRDefault="00DE7A92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 xml:space="preserve">3.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DE7A92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3F029D" w:rsidRPr="00C720A9" w:rsidRDefault="003F029D" w:rsidP="003F029D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3.1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</w:t>
      </w:r>
      <w:r w:rsidR="00FA1F17">
        <w:rPr>
          <w:rFonts w:ascii="GHEA Grapalat" w:hAnsi="GHEA Grapalat"/>
          <w:sz w:val="22"/>
          <w:szCs w:val="22"/>
        </w:rPr>
        <w:t xml:space="preserve">решение, принятое пунктом 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>2.</w:t>
      </w:r>
      <w:r w:rsidR="00FA1F17" w:rsidRPr="00C720A9">
        <w:rPr>
          <w:rFonts w:ascii="GHEA Grapalat" w:hAnsi="GHEA Grapalat"/>
          <w:sz w:val="22"/>
          <w:szCs w:val="22"/>
        </w:rPr>
        <w:t>2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FA1F17" w:rsidRPr="00C720A9">
        <w:rPr>
          <w:rFonts w:ascii="GHEA Grapalat" w:hAnsi="GHEA Grapalat"/>
          <w:sz w:val="22"/>
          <w:szCs w:val="22"/>
        </w:rPr>
        <w:t>данного</w:t>
      </w:r>
      <w:r w:rsidR="00FA1F17" w:rsidRPr="00C720A9">
        <w:rPr>
          <w:rFonts w:ascii="GHEA Grapalat" w:hAnsi="GHEA Grapalat"/>
          <w:sz w:val="22"/>
          <w:szCs w:val="22"/>
          <w:lang w:val="ru-RU"/>
        </w:rPr>
        <w:t xml:space="preserve"> протокола</w:t>
      </w:r>
      <w:r w:rsidR="00FA1F17" w:rsidRPr="00C720A9">
        <w:rPr>
          <w:rFonts w:ascii="GHEA Grapalat" w:hAnsi="GHEA Grapalat"/>
          <w:sz w:val="22"/>
          <w:szCs w:val="22"/>
        </w:rPr>
        <w:t xml:space="preserve"> </w:t>
      </w:r>
      <w:r w:rsidR="007E49C9" w:rsidRPr="00C720A9">
        <w:rPr>
          <w:rFonts w:ascii="GHEA Grapalat" w:hAnsi="GHEA Grapalat"/>
          <w:sz w:val="22"/>
          <w:szCs w:val="22"/>
        </w:rPr>
        <w:t xml:space="preserve">и </w:t>
      </w:r>
      <w:r w:rsidRPr="00C720A9">
        <w:rPr>
          <w:rFonts w:ascii="GHEA Grapalat" w:hAnsi="GHEA Grapalat"/>
          <w:sz w:val="22"/>
          <w:szCs w:val="22"/>
        </w:rPr>
        <w:t>част</w:t>
      </w:r>
      <w:r w:rsidR="007E49C9" w:rsidRPr="00C720A9">
        <w:rPr>
          <w:rFonts w:ascii="GHEA Grapalat" w:hAnsi="GHEA Grapalat"/>
          <w:sz w:val="22"/>
          <w:szCs w:val="22"/>
        </w:rPr>
        <w:t>и</w:t>
      </w:r>
      <w:r w:rsidRPr="00C720A9">
        <w:rPr>
          <w:rFonts w:ascii="GHEA Grapalat" w:hAnsi="GHEA Grapalat"/>
          <w:sz w:val="22"/>
          <w:szCs w:val="22"/>
        </w:rPr>
        <w:t xml:space="preserve"> 1 ста</w:t>
      </w:r>
      <w:r w:rsidRPr="00C720A9">
        <w:rPr>
          <w:rFonts w:ascii="GHEA Grapalat" w:hAnsi="GHEA Grapalat"/>
          <w:sz w:val="22"/>
          <w:szCs w:val="22"/>
          <w:lang w:val="ru-RU"/>
        </w:rPr>
        <w:t>тьи 36 Зако</w:t>
      </w:r>
      <w:r w:rsidR="007E49C9" w:rsidRPr="00C720A9">
        <w:rPr>
          <w:rFonts w:ascii="GHEA Grapalat" w:hAnsi="GHEA Grapalat"/>
          <w:sz w:val="22"/>
          <w:szCs w:val="22"/>
          <w:lang w:val="ru-RU"/>
        </w:rPr>
        <w:t>на-оценочная комиссия</w:t>
      </w:r>
      <w:r w:rsidR="00FA1F17">
        <w:rPr>
          <w:rFonts w:ascii="GHEA Grapalat" w:hAnsi="GHEA Grapalat"/>
          <w:sz w:val="22"/>
          <w:szCs w:val="22"/>
        </w:rPr>
        <w:t xml:space="preserve"> решила </w:t>
      </w:r>
      <w:r w:rsidRPr="00C720A9">
        <w:rPr>
          <w:rFonts w:ascii="GHEA Grapalat" w:hAnsi="GHEA Grapalat"/>
          <w:sz w:val="22"/>
          <w:szCs w:val="22"/>
          <w:lang w:val="ru-RU"/>
        </w:rPr>
        <w:t>предложить заключ</w:t>
      </w:r>
      <w:r w:rsidRPr="00C720A9">
        <w:rPr>
          <w:rFonts w:ascii="GHEA Grapalat" w:hAnsi="GHEA Grapalat"/>
          <w:sz w:val="22"/>
          <w:szCs w:val="22"/>
        </w:rPr>
        <w:t xml:space="preserve">ение </w:t>
      </w:r>
      <w:r w:rsidRPr="00C720A9">
        <w:rPr>
          <w:rFonts w:ascii="GHEA Grapalat" w:hAnsi="GHEA Grapalat"/>
          <w:sz w:val="22"/>
          <w:szCs w:val="22"/>
          <w:lang w:val="ru-RU"/>
        </w:rPr>
        <w:t>договор</w:t>
      </w:r>
      <w:r w:rsidRPr="00C720A9">
        <w:rPr>
          <w:rFonts w:ascii="GHEA Grapalat" w:hAnsi="GHEA Grapalat"/>
          <w:sz w:val="22"/>
          <w:szCs w:val="22"/>
        </w:rPr>
        <w:t>а</w:t>
      </w:r>
      <w:r w:rsidR="00FA1F17">
        <w:rPr>
          <w:rFonts w:ascii="GHEA Grapalat" w:hAnsi="GHEA Grapalat"/>
          <w:sz w:val="22"/>
          <w:szCs w:val="22"/>
        </w:rPr>
        <w:t xml:space="preserve"> </w:t>
      </w:r>
      <w:r w:rsidR="00FA1F17" w:rsidRPr="00FA1F17">
        <w:rPr>
          <w:rFonts w:ascii="GHEA Grapalat" w:hAnsi="GHEA Grapalat"/>
          <w:sz w:val="22"/>
          <w:szCs w:val="22"/>
          <w:lang w:val="ru-RU"/>
        </w:rPr>
        <w:t>ОАО &lt;&lt;НОМ ПРОЕКТ&gt;&gt;.</w:t>
      </w:r>
      <w:r w:rsidR="00FA1F17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572B52" w:rsidRPr="00572B52" w:rsidRDefault="00572B52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bookmarkStart w:id="0" w:name="_GoBack"/>
      <w:bookmarkEnd w:id="0"/>
    </w:p>
    <w:p w:rsidR="003F029D" w:rsidRPr="003F1ACC" w:rsidRDefault="003F029D" w:rsidP="003F029D">
      <w:pPr>
        <w:jc w:val="center"/>
        <w:rPr>
          <w:rFonts w:ascii="GHEA Grapalat" w:hAnsi="GHEA Grapalat"/>
          <w:b/>
          <w:lang w:val="ru-RU"/>
        </w:rPr>
      </w:pPr>
      <w:r w:rsidRPr="00150D51">
        <w:rPr>
          <w:rFonts w:ascii="GHEA Grapalat" w:hAnsi="GHEA Grapalat"/>
          <w:b/>
          <w:lang w:val="ru-RU"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3F029D" w:rsidRPr="00610F68" w:rsidRDefault="003F029D" w:rsidP="003F029D">
      <w:pPr>
        <w:jc w:val="center"/>
        <w:rPr>
          <w:rFonts w:ascii="GHEA Grapalat" w:hAnsi="GHEA Grapalat"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5E087A" w:rsidRPr="004D5564">
        <w:rPr>
          <w:rFonts w:ascii="GHEA Grapalat" w:hAnsi="GHEA Grapalat"/>
          <w:b/>
          <w:noProof/>
          <w:lang w:val="gsw-FR"/>
        </w:rPr>
        <w:t>HHQK-GHKhTsDzB-20/1</w:t>
      </w:r>
      <w:r w:rsidR="00FA1F17">
        <w:rPr>
          <w:rFonts w:ascii="GHEA Grapalat" w:hAnsi="GHEA Grapalat"/>
          <w:b/>
          <w:noProof/>
          <w:lang w:val="gsw-FR"/>
        </w:rPr>
        <w:t>2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3F029D" w:rsidRPr="00150D51" w:rsidRDefault="003F029D" w:rsidP="003F029D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  <w:lang w:val="ru-RU"/>
        </w:rPr>
      </w:pPr>
      <w:r w:rsidRPr="00150D51">
        <w:rPr>
          <w:rFonts w:ascii="GHEA Grapalat" w:hAnsi="GHEA Grapalat"/>
          <w:noProof/>
          <w:sz w:val="16"/>
          <w:szCs w:val="16"/>
          <w:lang w:val="ru-RU"/>
        </w:rPr>
        <w:t>(А. Мирзоян)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4.1 Следующее заседание комиссии назначить в день заключения государственного договора закупки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3F029D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9449CF">
      <w:pgSz w:w="11909" w:h="16834" w:code="9"/>
      <w:pgMar w:top="450" w:right="749" w:bottom="63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69" w:rsidRDefault="00530C69">
      <w:r>
        <w:separator/>
      </w:r>
    </w:p>
  </w:endnote>
  <w:endnote w:type="continuationSeparator" w:id="0">
    <w:p w:rsidR="00530C69" w:rsidRDefault="0053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69" w:rsidRDefault="00530C69">
      <w:r>
        <w:separator/>
      </w:r>
    </w:p>
  </w:footnote>
  <w:footnote w:type="continuationSeparator" w:id="0">
    <w:p w:rsidR="00530C69" w:rsidRDefault="00530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5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7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19"/>
  </w:num>
  <w:num w:numId="8">
    <w:abstractNumId w:val="14"/>
  </w:num>
  <w:num w:numId="9">
    <w:abstractNumId w:val="16"/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  <w:num w:numId="18">
    <w:abstractNumId w:val="1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520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85DA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029D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30C69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2B52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191B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4A0"/>
    <w:rsid w:val="0081479F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383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06BD0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1F17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81DC0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4A04F-7DCF-431B-A12F-A1D3DE8D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30</cp:revision>
  <cp:lastPrinted>2020-06-03T07:57:00Z</cp:lastPrinted>
  <dcterms:created xsi:type="dcterms:W3CDTF">2020-05-07T14:12:00Z</dcterms:created>
  <dcterms:modified xsi:type="dcterms:W3CDTF">2020-06-03T07:57:00Z</dcterms:modified>
</cp:coreProperties>
</file>