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AEDA9" w14:textId="77777777" w:rsidR="00C02BB2" w:rsidRPr="00875117" w:rsidRDefault="00C02BB2" w:rsidP="00C02BB2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7EC5A3D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514EBAF0" w14:textId="77777777" w:rsidR="00E81755" w:rsidRPr="00875117" w:rsidRDefault="00E81755" w:rsidP="00C02BB2">
      <w:pPr>
        <w:jc w:val="center"/>
        <w:rPr>
          <w:rFonts w:ascii="GHEA Grapalat" w:hAnsi="GHEA Grapalat"/>
          <w:b/>
          <w:sz w:val="20"/>
          <w:lang w:val="af-ZA"/>
        </w:rPr>
      </w:pPr>
      <w:r w:rsidRPr="00875117"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54666ECA" w14:textId="77777777" w:rsidR="00E81755" w:rsidRPr="00875117" w:rsidRDefault="00E81755" w:rsidP="00E81755">
      <w:pPr>
        <w:jc w:val="center"/>
        <w:rPr>
          <w:rFonts w:ascii="GHEA Grapalat" w:hAnsi="GHEA Grapalat"/>
          <w:b/>
          <w:sz w:val="20"/>
          <w:lang w:val="af-ZA"/>
        </w:rPr>
      </w:pPr>
    </w:p>
    <w:p w14:paraId="78B520E8" w14:textId="77777777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սույն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57BC6934" w14:textId="6A8F1943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 20</w:t>
      </w:r>
      <w:r w:rsidR="00E85433" w:rsidRPr="00875117">
        <w:rPr>
          <w:rFonts w:ascii="GHEA Grapalat" w:hAnsi="GHEA Grapalat"/>
          <w:b w:val="0"/>
          <w:sz w:val="20"/>
          <w:lang w:val="hy-AM"/>
        </w:rPr>
        <w:t>2</w:t>
      </w:r>
      <w:r w:rsidR="004F6BEA" w:rsidRPr="004F6BEA">
        <w:rPr>
          <w:rFonts w:ascii="GHEA Grapalat" w:hAnsi="GHEA Grapalat"/>
          <w:b w:val="0"/>
          <w:sz w:val="20"/>
          <w:lang w:val="af-ZA"/>
        </w:rPr>
        <w:t>2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C26609">
        <w:rPr>
          <w:rFonts w:ascii="GHEA Grapalat" w:hAnsi="GHEA Grapalat"/>
          <w:b w:val="0"/>
          <w:sz w:val="20"/>
          <w:lang w:val="hy-AM"/>
        </w:rPr>
        <w:t>նոյեմբերի</w:t>
      </w:r>
      <w:r w:rsidR="00570616"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C26609">
        <w:rPr>
          <w:rFonts w:ascii="GHEA Grapalat" w:hAnsi="GHEA Grapalat"/>
          <w:b w:val="0"/>
          <w:sz w:val="20"/>
          <w:lang w:val="hy-AM"/>
        </w:rPr>
        <w:t>21</w:t>
      </w:r>
      <w:r w:rsidRPr="00875117">
        <w:rPr>
          <w:rFonts w:ascii="GHEA Grapalat" w:hAnsi="GHEA Grapalat"/>
          <w:b w:val="0"/>
          <w:sz w:val="20"/>
          <w:lang w:val="af-ZA"/>
        </w:rPr>
        <w:t>-</w:t>
      </w:r>
      <w:r w:rsidRPr="00875117">
        <w:rPr>
          <w:rFonts w:ascii="GHEA Grapalat" w:hAnsi="GHEA Grapalat" w:cs="Sylfaen"/>
          <w:b w:val="0"/>
          <w:sz w:val="20"/>
          <w:lang w:val="af-ZA"/>
        </w:rPr>
        <w:t>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թիվ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="00570616" w:rsidRPr="00875117">
        <w:rPr>
          <w:rFonts w:ascii="GHEA Grapalat" w:hAnsi="GHEA Grapalat"/>
          <w:b w:val="0"/>
          <w:sz w:val="20"/>
          <w:lang w:val="af-ZA"/>
        </w:rPr>
        <w:t>2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և </w:t>
      </w:r>
      <w:r w:rsidRPr="00875117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է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721CD2B8" w14:textId="77777777" w:rsidR="00E81755" w:rsidRPr="00875117" w:rsidRDefault="00E81755" w:rsidP="00E81755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875117">
        <w:rPr>
          <w:rFonts w:ascii="GHEA Grapalat" w:hAnsi="GHEA Grapalat"/>
          <w:b w:val="0"/>
          <w:sz w:val="20"/>
          <w:lang w:val="af-ZA"/>
        </w:rPr>
        <w:t>“</w:t>
      </w:r>
      <w:r w:rsidRPr="00875117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մասին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” </w:t>
      </w:r>
      <w:r w:rsidRPr="00875117">
        <w:rPr>
          <w:rFonts w:ascii="GHEA Grapalat" w:hAnsi="GHEA Grapalat" w:cs="Sylfaen"/>
          <w:b w:val="0"/>
          <w:sz w:val="20"/>
          <w:lang w:val="af-ZA"/>
        </w:rPr>
        <w:t>ՀՀ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29-</w:t>
      </w:r>
      <w:r w:rsidRPr="00875117">
        <w:rPr>
          <w:rFonts w:ascii="GHEA Grapalat" w:hAnsi="GHEA Grapalat" w:cs="Sylfaen"/>
          <w:b w:val="0"/>
          <w:sz w:val="20"/>
          <w:lang w:val="af-ZA"/>
        </w:rPr>
        <w:t>րդ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75117">
        <w:rPr>
          <w:rFonts w:ascii="GHEA Grapalat" w:hAnsi="GHEA Grapalat"/>
          <w:b w:val="0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56CCCD16" w14:textId="77777777" w:rsidR="00C02BB2" w:rsidRPr="00875117" w:rsidRDefault="00C02BB2" w:rsidP="00C02BB2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09E4A2BB" w14:textId="65E873B3" w:rsidR="00765F01" w:rsidRPr="00875117" w:rsidRDefault="00C02BB2" w:rsidP="00570616">
      <w:pPr>
        <w:pStyle w:val="3"/>
        <w:ind w:firstLine="0"/>
        <w:rPr>
          <w:rFonts w:ascii="GHEA Grapalat" w:hAnsi="GHEA Grapalat"/>
          <w:i/>
          <w:sz w:val="20"/>
          <w:u w:val="single"/>
          <w:lang w:val="hy-AM"/>
        </w:rPr>
      </w:pPr>
      <w:r w:rsidRPr="00875117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C26609" w:rsidRPr="00C26609">
        <w:rPr>
          <w:rFonts w:ascii="GHEA Grapalat" w:hAnsi="GHEA Grapalat"/>
          <w:i/>
          <w:sz w:val="24"/>
          <w:szCs w:val="24"/>
          <w:lang w:val="hy-AM"/>
        </w:rPr>
        <w:t>ՔԶԲԿ-ԳՀԱՊՁԲ-ՊԱՐ-23/4</w:t>
      </w:r>
      <w:r w:rsidR="0090417B">
        <w:rPr>
          <w:rFonts w:ascii="GHEA Grapalat" w:hAnsi="GHEA Grapalat"/>
          <w:i/>
          <w:sz w:val="24"/>
          <w:szCs w:val="24"/>
          <w:lang w:val="hy-AM"/>
        </w:rPr>
        <w:t xml:space="preserve"> </w:t>
      </w:r>
      <w:r w:rsidR="00733BCA">
        <w:rPr>
          <w:rFonts w:ascii="GHEA Grapalat" w:hAnsi="GHEA Grapalat"/>
          <w:i/>
          <w:sz w:val="24"/>
          <w:szCs w:val="24"/>
          <w:lang w:val="hy-AM"/>
        </w:rPr>
        <w:t xml:space="preserve">   </w:t>
      </w:r>
      <w:r w:rsidR="00875117" w:rsidRPr="00643618">
        <w:rPr>
          <w:rFonts w:ascii="GHEA Grapalat" w:hAnsi="GHEA Grapalat"/>
          <w:i/>
          <w:u w:val="single"/>
          <w:lang w:val="af-ZA"/>
        </w:rPr>
        <w:t xml:space="preserve">        </w:t>
      </w:r>
    </w:p>
    <w:p w14:paraId="23439C54" w14:textId="77777777" w:rsidR="00570616" w:rsidRPr="00875117" w:rsidRDefault="00570616" w:rsidP="00570616">
      <w:pPr>
        <w:rPr>
          <w:rFonts w:ascii="GHEA Grapalat" w:hAnsi="GHEA Grapalat"/>
          <w:sz w:val="20"/>
          <w:lang w:val="af-ZA"/>
        </w:rPr>
      </w:pPr>
    </w:p>
    <w:p w14:paraId="73D1056C" w14:textId="5FCEFBFD" w:rsidR="00C02BB2" w:rsidRPr="00875117" w:rsidRDefault="001969C6" w:rsidP="00570616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&lt;&lt;Քանաքեռ-Զեյթուն&gt;&gt; ԲԿ ՓԲԸ</w:t>
      </w:r>
      <w:r w:rsidR="004F6BEA" w:rsidRPr="004F6BEA">
        <w:rPr>
          <w:rFonts w:ascii="GHEA Grapalat" w:hAnsi="GHEA Grapalat" w:cs="Sylfaen"/>
          <w:sz w:val="20"/>
          <w:lang w:val="af-ZA"/>
        </w:rPr>
        <w:t>-</w:t>
      </w:r>
      <w:r w:rsidR="004F6BEA">
        <w:rPr>
          <w:rFonts w:ascii="GHEA Grapalat" w:hAnsi="GHEA Grapalat" w:cs="Sylfaen"/>
          <w:sz w:val="20"/>
          <w:lang w:val="ru-RU"/>
        </w:rPr>
        <w:t>ն</w:t>
      </w:r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6BEA">
        <w:rPr>
          <w:rFonts w:ascii="GHEA Grapalat" w:hAnsi="GHEA Grapalat" w:cs="Sylfaen"/>
          <w:sz w:val="20"/>
          <w:lang w:val="ru-RU"/>
        </w:rPr>
        <w:t>իր</w:t>
      </w:r>
      <w:proofErr w:type="spellEnd"/>
      <w:r w:rsidR="004F6BEA" w:rsidRPr="004F6BEA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կարիքների համար </w:t>
      </w:r>
      <w:r>
        <w:rPr>
          <w:rFonts w:ascii="GHEA Grapalat" w:hAnsi="GHEA Grapalat"/>
          <w:b/>
          <w:sz w:val="20"/>
          <w:lang w:val="af-ZA"/>
        </w:rPr>
        <w:t>«</w:t>
      </w:r>
      <w:r w:rsidR="00C26609">
        <w:rPr>
          <w:rFonts w:ascii="GHEA Grapalat" w:hAnsi="GHEA Grapalat"/>
          <w:b/>
          <w:sz w:val="20"/>
          <w:lang w:val="af-ZA"/>
        </w:rPr>
        <w:t>Բժշկական պարագաների</w:t>
      </w:r>
      <w:r>
        <w:rPr>
          <w:rFonts w:ascii="GHEA Grapalat" w:hAnsi="GHEA Grapalat"/>
          <w:b/>
          <w:sz w:val="20"/>
          <w:lang w:val="af-ZA"/>
        </w:rPr>
        <w:t xml:space="preserve">» </w:t>
      </w:r>
      <w:r w:rsidR="004F6BEA" w:rsidRPr="004F6BEA">
        <w:rPr>
          <w:rFonts w:ascii="GHEA Grapalat" w:hAnsi="GHEA Grapalat"/>
          <w:b/>
          <w:sz w:val="20"/>
          <w:lang w:val="af-ZA"/>
        </w:rPr>
        <w:t xml:space="preserve">  </w:t>
      </w:r>
      <w:r w:rsidR="00C02BB2" w:rsidRPr="00875117">
        <w:rPr>
          <w:rFonts w:ascii="GHEA Grapalat" w:hAnsi="GHEA Grapalat" w:cs="Sylfaen"/>
          <w:sz w:val="20"/>
          <w:lang w:val="af-ZA"/>
        </w:rPr>
        <w:t xml:space="preserve">ձեռքբերման նպատակով </w:t>
      </w:r>
      <w:r w:rsidR="00570616" w:rsidRPr="00875117">
        <w:rPr>
          <w:rFonts w:ascii="GHEA Grapalat" w:hAnsi="GHEA Grapalat" w:cs="Sylfaen"/>
          <w:sz w:val="20"/>
          <w:lang w:val="af-ZA"/>
        </w:rPr>
        <w:t>կ</w:t>
      </w:r>
      <w:r w:rsidR="00875117">
        <w:rPr>
          <w:rFonts w:ascii="GHEA Grapalat" w:hAnsi="GHEA Grapalat" w:cs="Sylfaen"/>
          <w:sz w:val="20"/>
          <w:lang w:val="af-ZA"/>
        </w:rPr>
        <w:t>ազմակերպված</w:t>
      </w:r>
      <w:r w:rsidR="007D1C69" w:rsidRPr="00EF274B">
        <w:rPr>
          <w:rFonts w:ascii="GHEA Grapalat" w:hAnsi="GHEA Grapalat" w:cs="Sylfaen"/>
          <w:sz w:val="20"/>
          <w:lang w:val="af-ZA"/>
        </w:rPr>
        <w:t xml:space="preserve"> «</w:t>
      </w:r>
      <w:r w:rsidR="00C26609" w:rsidRPr="00EF274B">
        <w:rPr>
          <w:rFonts w:ascii="GHEA Grapalat" w:hAnsi="GHEA Grapalat" w:cs="Sylfaen"/>
          <w:sz w:val="20"/>
          <w:lang w:val="af-ZA"/>
        </w:rPr>
        <w:t>ՔԶԲԿ-ԳՀԱՊՁԲ-ՊԱՐ-23/4</w:t>
      </w:r>
      <w:r w:rsidR="007D1C69" w:rsidRPr="00EF274B">
        <w:rPr>
          <w:rFonts w:ascii="GHEA Grapalat" w:hAnsi="GHEA Grapalat" w:cs="Sylfaen"/>
          <w:sz w:val="20"/>
          <w:lang w:val="af-ZA"/>
        </w:rPr>
        <w:t>»</w:t>
      </w:r>
      <w:r w:rsidR="00F55AA0" w:rsidRPr="00EF274B">
        <w:rPr>
          <w:rFonts w:ascii="GHEA Grapalat" w:hAnsi="GHEA Grapalat" w:cs="Sylfaen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հանձնաժողովը ստորև ներկայացնում է նույն ծածկագրով հրավերում կատարված փոփոխության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պատճառները</w:t>
      </w:r>
      <w:r w:rsidR="00C02BB2" w:rsidRPr="00875117">
        <w:rPr>
          <w:rFonts w:ascii="GHEA Grapalat" w:hAnsi="GHEA Grapalat"/>
          <w:sz w:val="20"/>
          <w:lang w:val="af-ZA"/>
        </w:rPr>
        <w:t xml:space="preserve"> և կատարված </w:t>
      </w:r>
      <w:r w:rsidR="00C02BB2" w:rsidRPr="00875117">
        <w:rPr>
          <w:rFonts w:ascii="GHEA Grapalat" w:hAnsi="GHEA Grapalat" w:cs="Sylfaen"/>
          <w:sz w:val="20"/>
          <w:lang w:val="af-ZA"/>
        </w:rPr>
        <w:t>փոփոխությունների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համառոտ</w:t>
      </w:r>
      <w:r w:rsidR="00C02BB2" w:rsidRPr="00875117">
        <w:rPr>
          <w:rFonts w:ascii="GHEA Grapalat" w:hAnsi="GHEA Grapalat"/>
          <w:sz w:val="20"/>
          <w:lang w:val="af-ZA"/>
        </w:rPr>
        <w:t xml:space="preserve"> </w:t>
      </w:r>
      <w:r w:rsidR="00C02BB2" w:rsidRPr="00875117">
        <w:rPr>
          <w:rFonts w:ascii="GHEA Grapalat" w:hAnsi="GHEA Grapalat" w:cs="Sylfaen"/>
          <w:sz w:val="20"/>
          <w:lang w:val="af-ZA"/>
        </w:rPr>
        <w:t>նկարագրությունը</w:t>
      </w:r>
      <w:r w:rsidR="008D0FB1" w:rsidRPr="00875117">
        <w:rPr>
          <w:rFonts w:ascii="GHEA Grapalat" w:hAnsi="GHEA Grapalat" w:cs="Arial Armenian"/>
          <w:sz w:val="20"/>
          <w:lang w:val="af-ZA"/>
        </w:rPr>
        <w:t>`</w:t>
      </w:r>
    </w:p>
    <w:p w14:paraId="34CA084E" w14:textId="77777777" w:rsidR="00570616" w:rsidRPr="00875117" w:rsidRDefault="00570616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</w:p>
    <w:p w14:paraId="29330355" w14:textId="0FCD382C" w:rsidR="009714E0" w:rsidRPr="00C26609" w:rsidRDefault="008D0FB1" w:rsidP="000C3FE1">
      <w:pPr>
        <w:ind w:firstLine="709"/>
        <w:jc w:val="both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="00B61FAF" w:rsidRPr="00875117">
        <w:rPr>
          <w:rFonts w:ascii="GHEA Grapalat" w:hAnsi="GHEA Grapalat"/>
          <w:b/>
          <w:sz w:val="20"/>
          <w:lang w:val="af-ZA"/>
        </w:rPr>
        <w:t xml:space="preserve">առաջացման </w:t>
      </w:r>
      <w:r w:rsidRPr="00875117">
        <w:rPr>
          <w:rFonts w:ascii="GHEA Grapalat" w:hAnsi="GHEA Grapalat" w:cs="Sylfaen"/>
          <w:b/>
          <w:sz w:val="20"/>
          <w:lang w:val="af-ZA"/>
        </w:rPr>
        <w:t>պատճառ</w:t>
      </w:r>
      <w:r w:rsidR="00042B27" w:rsidRPr="00875117">
        <w:rPr>
          <w:rFonts w:ascii="GHEA Grapalat" w:hAnsi="GHEA Grapalat" w:cs="Sylfaen"/>
          <w:b/>
          <w:sz w:val="20"/>
          <w:lang w:val="hy-AM"/>
        </w:rPr>
        <w:t xml:space="preserve">՝ </w:t>
      </w:r>
      <w:r w:rsidR="00042B27" w:rsidRPr="00875117">
        <w:rPr>
          <w:rFonts w:ascii="GHEA Grapalat" w:hAnsi="GHEA Grapalat"/>
          <w:sz w:val="20"/>
          <w:lang w:val="hy-AM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 xml:space="preserve">Հայտի ապահովման ներկայացնելու սխալ  պահանջ </w:t>
      </w:r>
    </w:p>
    <w:p w14:paraId="13FB6F68" w14:textId="21A11E11" w:rsidR="00C26609" w:rsidRPr="00A403AE" w:rsidRDefault="008D0FB1" w:rsidP="003C2344">
      <w:pPr>
        <w:ind w:firstLine="709"/>
        <w:jc w:val="both"/>
        <w:rPr>
          <w:rFonts w:ascii="Arial" w:hAnsi="Arial" w:cs="Arial"/>
          <w:sz w:val="20"/>
          <w:lang w:val="hy-AM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նկարագրություն</w:t>
      </w:r>
      <w:r w:rsidR="00875117" w:rsidRPr="00896491">
        <w:rPr>
          <w:rFonts w:ascii="GHEA Grapalat" w:hAnsi="GHEA Grapalat" w:cs="Sylfaen"/>
          <w:b/>
          <w:sz w:val="20"/>
          <w:lang w:val="af-ZA"/>
        </w:rPr>
        <w:t>՝</w:t>
      </w:r>
      <w:r w:rsidR="00B61FAF" w:rsidRPr="00896491">
        <w:rPr>
          <w:rFonts w:ascii="GHEA Grapalat" w:hAnsi="GHEA Grapalat" w:cs="Sylfaen"/>
          <w:sz w:val="20"/>
          <w:lang w:val="af-ZA"/>
        </w:rPr>
        <w:t xml:space="preserve"> </w:t>
      </w:r>
      <w:r w:rsidR="00A7600B" w:rsidRPr="00896491">
        <w:rPr>
          <w:rFonts w:ascii="GHEA Grapalat" w:hAnsi="GHEA Grapalat" w:cs="Sylfaen"/>
          <w:sz w:val="20"/>
          <w:lang w:val="af-ZA"/>
        </w:rPr>
        <w:t xml:space="preserve">  </w:t>
      </w:r>
      <w:r w:rsidR="002A13D8" w:rsidRPr="00C26609">
        <w:rPr>
          <w:rFonts w:ascii="GHEA Grapalat" w:hAnsi="GHEA Grapalat" w:cs="Sylfaen"/>
          <w:sz w:val="20"/>
          <w:lang w:val="af-ZA"/>
        </w:rPr>
        <w:t>«</w:t>
      </w:r>
      <w:r w:rsidR="00C26609" w:rsidRPr="00C26609">
        <w:rPr>
          <w:rFonts w:ascii="GHEA Grapalat" w:hAnsi="GHEA Grapalat" w:cs="Sylfaen"/>
          <w:sz w:val="20"/>
          <w:lang w:val="af-ZA"/>
        </w:rPr>
        <w:t xml:space="preserve">ՔԶԲԿ-ԳՀԱՊՁԲ-ՊԱՐ-23/4 </w:t>
      </w:r>
      <w:r w:rsidR="002A13D8" w:rsidRPr="00C26609">
        <w:rPr>
          <w:rFonts w:ascii="GHEA Grapalat" w:hAnsi="GHEA Grapalat" w:cs="Sylfaen"/>
          <w:sz w:val="20"/>
          <w:lang w:val="af-ZA"/>
        </w:rPr>
        <w:t>»</w:t>
      </w:r>
      <w:r w:rsidR="002A13D8" w:rsidRPr="00875117">
        <w:rPr>
          <w:rFonts w:ascii="GHEA Grapalat" w:hAnsi="GHEA Grapalat"/>
          <w:i/>
          <w:sz w:val="20"/>
          <w:lang w:val="hy-AM" w:eastAsia="en-US"/>
        </w:rPr>
        <w:t xml:space="preserve"> </w:t>
      </w:r>
      <w:r w:rsidR="002A13D8" w:rsidRPr="00875117">
        <w:rPr>
          <w:rFonts w:ascii="GHEA Grapalat" w:hAnsi="GHEA Grapalat" w:cs="Sylfaen"/>
          <w:sz w:val="20"/>
          <w:lang w:val="af-ZA"/>
        </w:rPr>
        <w:t>ծածկագրով գնման ընթացակարգի</w:t>
      </w:r>
      <w:r w:rsidR="002A13D8" w:rsidRPr="002A13D8">
        <w:rPr>
          <w:rFonts w:ascii="GHEA Grapalat" w:hAnsi="GHEA Grapalat" w:cs="Sylfaen"/>
          <w:sz w:val="20"/>
          <w:lang w:val="af-ZA"/>
        </w:rPr>
        <w:t xml:space="preserve"> </w:t>
      </w:r>
      <w:r w:rsidR="00C26609">
        <w:rPr>
          <w:rFonts w:ascii="GHEA Grapalat" w:hAnsi="GHEA Grapalat" w:cs="Sylfaen"/>
          <w:sz w:val="20"/>
          <w:lang w:val="hy-AM"/>
        </w:rPr>
        <w:t>հրավերում 1-</w:t>
      </w:r>
      <w:r w:rsidR="00C26609" w:rsidRPr="00EF274B">
        <w:rPr>
          <w:rFonts w:ascii="GHEA Grapalat" w:hAnsi="GHEA Grapalat" w:cs="Sylfaen"/>
          <w:sz w:val="20"/>
          <w:lang w:val="af-ZA"/>
        </w:rPr>
        <w:t>ին չափաբաժնի գնման գինը չի գերազանցում 25</w:t>
      </w:r>
      <w:r w:rsidR="00C26609" w:rsidRPr="00EF274B">
        <w:rPr>
          <w:rFonts w:ascii="Calibri" w:hAnsi="Calibri" w:cs="Calibri"/>
          <w:sz w:val="20"/>
          <w:lang w:val="af-ZA"/>
        </w:rPr>
        <w:t> </w:t>
      </w:r>
      <w:r w:rsidR="00C26609" w:rsidRPr="00EF274B">
        <w:rPr>
          <w:rFonts w:ascii="GHEA Grapalat" w:hAnsi="GHEA Grapalat" w:cs="Sylfaen"/>
          <w:sz w:val="20"/>
          <w:lang w:val="af-ZA"/>
        </w:rPr>
        <w:t>000</w:t>
      </w:r>
      <w:r w:rsidR="00C26609" w:rsidRPr="00EF274B">
        <w:rPr>
          <w:rFonts w:ascii="Calibri" w:hAnsi="Calibri" w:cs="Calibri"/>
          <w:sz w:val="20"/>
          <w:lang w:val="af-ZA"/>
        </w:rPr>
        <w:t> 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000 դրամը, այլ հավասար է դրան և քանի որ </w:t>
      </w:r>
      <w:r w:rsidR="00C26609" w:rsidRPr="00EF274B">
        <w:rPr>
          <w:rFonts w:ascii="Calibri" w:hAnsi="Calibri" w:cs="Calibri"/>
          <w:sz w:val="20"/>
          <w:lang w:val="af-ZA"/>
        </w:rPr>
        <w:t> 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ՀՀ կառավարության  4 </w:t>
      </w:r>
      <w:r w:rsidR="00C26609" w:rsidRPr="00EF274B">
        <w:rPr>
          <w:rFonts w:ascii="GHEA Grapalat" w:hAnsi="GHEA Grapalat" w:cs="Sylfaen"/>
          <w:sz w:val="20"/>
          <w:lang w:val="af-ZA"/>
        </w:rPr>
        <w:t>մայիսի 2017 թվականի N 526-Ն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 ո</w:t>
      </w:r>
      <w:r w:rsidR="00C26609" w:rsidRPr="00EF274B">
        <w:rPr>
          <w:rFonts w:ascii="GHEA Grapalat" w:hAnsi="GHEA Grapalat" w:cs="Sylfaen"/>
          <w:sz w:val="20"/>
          <w:lang w:val="af-ZA"/>
        </w:rPr>
        <w:t>րոշման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 7-րդ բաժնի 9-րդ </w:t>
      </w:r>
      <w:r w:rsidR="00A403AE">
        <w:rPr>
          <w:rFonts w:ascii="GHEA Grapalat" w:hAnsi="GHEA Grapalat" w:cs="Sylfaen"/>
          <w:sz w:val="20"/>
          <w:lang w:val="hy-AM"/>
        </w:rPr>
        <w:t xml:space="preserve">կետը </w:t>
      </w:r>
      <w:r w:rsidR="00C26609" w:rsidRPr="00EF274B">
        <w:rPr>
          <w:rFonts w:ascii="GHEA Grapalat" w:hAnsi="GHEA Grapalat" w:cs="Sylfaen"/>
          <w:sz w:val="20"/>
          <w:lang w:val="af-ZA"/>
        </w:rPr>
        <w:t xml:space="preserve">սահմանվում է </w:t>
      </w:r>
      <w:r w:rsidR="00C26609" w:rsidRPr="00EF274B">
        <w:rPr>
          <w:rFonts w:ascii="Microsoft JhengHei" w:eastAsia="Microsoft JhengHei" w:hAnsi="Microsoft JhengHei" w:cs="Microsoft JhengHei" w:hint="eastAsia"/>
          <w:sz w:val="20"/>
          <w:lang w:val="af-ZA"/>
        </w:rPr>
        <w:t>․</w:t>
      </w:r>
      <w:r w:rsidR="00A403AE">
        <w:rPr>
          <w:rFonts w:ascii="Arial" w:eastAsia="Microsoft JhengHei" w:hAnsi="Arial" w:cs="Arial"/>
          <w:sz w:val="20"/>
          <w:lang w:val="hy-AM"/>
        </w:rPr>
        <w:t>որ</w:t>
      </w:r>
    </w:p>
    <w:p w14:paraId="08F720D7" w14:textId="08965626" w:rsidR="00797A47" w:rsidRPr="00EF274B" w:rsidRDefault="00C26609" w:rsidP="003C234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274B">
        <w:rPr>
          <w:rFonts w:ascii="GHEA Grapalat" w:hAnsi="GHEA Grapalat" w:cs="Sylfaen"/>
          <w:sz w:val="20"/>
          <w:lang w:val="af-ZA"/>
        </w:rPr>
        <w:t>9) եթե գնման հայտով տվյալ ընթացակարգի շրջանակում գնվելիք ապրանքի, աշխատանքի կամ ծառայության գինը (պլանավորված (կանխատեսվող) գնման ընդհանուր գինը) չի գերազանցում գնումների բազային միավորի քսանհինգապատիկը, ապա հայտի ապահովում չի ներկայացվում,</w:t>
      </w:r>
      <w:r w:rsidRPr="00EF274B">
        <w:rPr>
          <w:rFonts w:ascii="Calibri" w:hAnsi="Calibri" w:cs="Calibri"/>
          <w:sz w:val="20"/>
          <w:lang w:val="af-ZA"/>
        </w:rPr>
        <w:t> </w:t>
      </w:r>
      <w:r w:rsidRPr="00EF274B">
        <w:rPr>
          <w:rFonts w:ascii="GHEA Grapalat" w:hAnsi="GHEA Grapalat" w:cs="Sylfaen"/>
          <w:sz w:val="20"/>
          <w:lang w:val="af-ZA"/>
        </w:rPr>
        <w:t xml:space="preserve"> </w:t>
      </w:r>
    </w:p>
    <w:p w14:paraId="0A7397F8" w14:textId="6DBE8D03" w:rsidR="00C26609" w:rsidRPr="002A13D8" w:rsidRDefault="00C26609" w:rsidP="003C234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F274B">
        <w:rPr>
          <w:rFonts w:ascii="GHEA Grapalat" w:hAnsi="GHEA Grapalat" w:cs="Sylfaen"/>
          <w:sz w:val="20"/>
          <w:lang w:val="af-ZA"/>
        </w:rPr>
        <w:t xml:space="preserve">Ուստի հանձնաժողովը որոշեց հայտի ապահովման ներկայացման պահանջը հանել </w:t>
      </w:r>
      <w:r w:rsidR="00EF274B">
        <w:rPr>
          <w:rFonts w:ascii="GHEA Grapalat" w:hAnsi="GHEA Grapalat" w:cs="Sylfaen"/>
          <w:sz w:val="20"/>
          <w:lang w:val="af-ZA"/>
        </w:rPr>
        <w:t>հրավերով սահմանված պահաջներից։</w:t>
      </w:r>
    </w:p>
    <w:p w14:paraId="4B98137B" w14:textId="7846F1B0" w:rsidR="00765180" w:rsidRDefault="00765180" w:rsidP="003C234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4B2E379" w14:textId="77777777" w:rsidR="003E6E6F" w:rsidRDefault="003E6E6F" w:rsidP="003C2344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BC2E7C1" w14:textId="73B3D9C9" w:rsidR="00797A47" w:rsidRPr="003C2344" w:rsidRDefault="00797A47" w:rsidP="00797A47">
      <w:pPr>
        <w:tabs>
          <w:tab w:val="left" w:pos="709"/>
        </w:tabs>
        <w:spacing w:line="360" w:lineRule="auto"/>
        <w:jc w:val="both"/>
        <w:rPr>
          <w:rFonts w:ascii="GHEA Grapalat" w:hAnsi="GHEA Grapalat" w:cs="Sylfaen"/>
          <w:b/>
          <w:i/>
          <w:iCs/>
          <w:sz w:val="22"/>
          <w:szCs w:val="22"/>
          <w:lang w:val="af-ZA"/>
        </w:rPr>
      </w:pPr>
      <w:r>
        <w:rPr>
          <w:rFonts w:ascii="GHEA Grapalat" w:hAnsi="GHEA Grapalat" w:cs="Sylfaen"/>
          <w:b/>
          <w:sz w:val="20"/>
          <w:lang w:val="hy-AM"/>
        </w:rPr>
        <w:t xml:space="preserve">      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Հայտերի ներկայացման վերջնաժամկետ սահմանել 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</w:t>
      </w:r>
      <w:r w:rsidR="00896491" w:rsidRPr="00896491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2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թ. </w:t>
      </w:r>
      <w:r w:rsidR="00EF274B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նոյեմբերի</w:t>
      </w:r>
      <w:r w:rsidR="00896491" w:rsidRPr="001969C6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 </w:t>
      </w:r>
      <w:r w:rsidR="00EF274B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28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 xml:space="preserve">-ը, ժամը 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1</w:t>
      </w:r>
      <w:r w:rsidR="001969C6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5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  <w:r w:rsidR="00EF274B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20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-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hy-AM"/>
        </w:rPr>
        <w:t>ն</w:t>
      </w:r>
      <w:r w:rsidRPr="003C2344">
        <w:rPr>
          <w:rFonts w:ascii="GHEA Grapalat" w:hAnsi="GHEA Grapalat" w:cs="Sylfaen"/>
          <w:b/>
          <w:i/>
          <w:iCs/>
          <w:sz w:val="22"/>
          <w:szCs w:val="22"/>
          <w:lang w:val="af-ZA"/>
        </w:rPr>
        <w:t>:</w:t>
      </w:r>
    </w:p>
    <w:p w14:paraId="5D77E617" w14:textId="77777777" w:rsidR="00797A47" w:rsidRPr="00875117" w:rsidRDefault="00797A47" w:rsidP="00042B27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D640FE0" w14:textId="77777777" w:rsidR="00A7600B" w:rsidRPr="00875117" w:rsidRDefault="00A7600B" w:rsidP="00570616">
      <w:pPr>
        <w:ind w:firstLine="709"/>
        <w:jc w:val="both"/>
        <w:rPr>
          <w:rFonts w:ascii="GHEA Grapalat" w:hAnsi="GHEA Grapalat" w:cs="Sylfaen"/>
          <w:b/>
          <w:sz w:val="20"/>
          <w:lang w:val="hy-AM"/>
        </w:rPr>
      </w:pPr>
    </w:p>
    <w:p w14:paraId="02C20DDF" w14:textId="14AF5FE5" w:rsidR="00705702" w:rsidRPr="00875117" w:rsidRDefault="008D0FB1" w:rsidP="0057061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b/>
          <w:sz w:val="20"/>
          <w:lang w:val="af-ZA"/>
        </w:rPr>
        <w:t>Փոփոխության</w:t>
      </w:r>
      <w:r w:rsidRPr="00875117">
        <w:rPr>
          <w:rFonts w:ascii="GHEA Grapalat" w:hAnsi="GHEA Grapalat"/>
          <w:b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b/>
          <w:sz w:val="20"/>
          <w:lang w:val="af-ZA"/>
        </w:rPr>
        <w:t>հիմնավորում</w:t>
      </w:r>
      <w:r w:rsidR="00875117">
        <w:rPr>
          <w:rFonts w:ascii="GHEA Grapalat" w:hAnsi="GHEA Grapalat" w:cs="Sylfaen"/>
          <w:b/>
          <w:sz w:val="20"/>
          <w:lang w:val="af-ZA"/>
        </w:rPr>
        <w:t>՝</w:t>
      </w:r>
      <w:r w:rsidR="00705702" w:rsidRPr="00875117">
        <w:rPr>
          <w:rFonts w:ascii="GHEA Grapalat" w:hAnsi="GHEA Grapalat"/>
          <w:sz w:val="20"/>
          <w:lang w:val="hy-AM"/>
        </w:rPr>
        <w:t xml:space="preserve"> </w:t>
      </w:r>
      <w:r w:rsidR="00A7600B" w:rsidRPr="00875117">
        <w:rPr>
          <w:rFonts w:ascii="GHEA Grapalat" w:hAnsi="GHEA Grapalat"/>
          <w:sz w:val="20"/>
          <w:lang w:val="hy-AM"/>
        </w:rPr>
        <w:t xml:space="preserve">  </w:t>
      </w:r>
      <w:r w:rsidR="00A7600B" w:rsidRPr="00875117">
        <w:rPr>
          <w:rFonts w:ascii="GHEA Grapalat" w:hAnsi="GHEA Grapalat"/>
          <w:b/>
          <w:sz w:val="20"/>
          <w:lang w:val="af-ZA"/>
        </w:rPr>
        <w:t>«Գնումների մասին» ՀՀ օրենքի 29-րդ հոդվածի 4-րդ մաս</w:t>
      </w:r>
    </w:p>
    <w:p w14:paraId="699AE379" w14:textId="77777777" w:rsidR="009714E0" w:rsidRPr="00875117" w:rsidRDefault="00705702" w:rsidP="00570616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875117">
        <w:rPr>
          <w:rFonts w:ascii="GHEA Grapalat" w:hAnsi="GHEA Grapalat"/>
          <w:sz w:val="20"/>
          <w:lang w:val="hy-AM"/>
        </w:rPr>
        <w:t xml:space="preserve">  </w:t>
      </w:r>
      <w:r w:rsidR="009714E0" w:rsidRPr="00875117">
        <w:rPr>
          <w:rFonts w:ascii="GHEA Grapalat" w:hAnsi="GHEA Grapalat" w:cs="Sylfaen"/>
          <w:sz w:val="20"/>
          <w:lang w:val="af-ZA"/>
        </w:rPr>
        <w:tab/>
      </w:r>
    </w:p>
    <w:p w14:paraId="76159364" w14:textId="2672945F" w:rsidR="00875117" w:rsidRPr="001969C6" w:rsidRDefault="00875117" w:rsidP="00875117">
      <w:pPr>
        <w:pStyle w:val="a6"/>
        <w:rPr>
          <w:rFonts w:ascii="Arial" w:eastAsia="Microsoft JhengHei" w:hAnsi="Arial" w:cs="Arial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գնահատող հանձնաժողովի քարտուղար </w:t>
      </w:r>
      <w:r w:rsidR="001969C6">
        <w:rPr>
          <w:rFonts w:ascii="GHEA Grapalat" w:hAnsi="GHEA Grapalat" w:cs="Sylfaen"/>
          <w:sz w:val="20"/>
          <w:lang w:val="hy-AM"/>
        </w:rPr>
        <w:t>Ն</w:t>
      </w:r>
      <w:r w:rsidR="001969C6">
        <w:rPr>
          <w:rFonts w:ascii="Microsoft JhengHei" w:eastAsia="Microsoft JhengHei" w:hAnsi="Microsoft JhengHei" w:cs="Microsoft JhengHei"/>
          <w:sz w:val="20"/>
          <w:lang w:val="hy-AM"/>
        </w:rPr>
        <w:t>․</w:t>
      </w:r>
      <w:r w:rsidR="001969C6">
        <w:rPr>
          <w:rFonts w:ascii="Arial" w:eastAsia="Microsoft JhengHei" w:hAnsi="Arial" w:cs="Arial"/>
          <w:sz w:val="20"/>
          <w:lang w:val="hy-AM"/>
        </w:rPr>
        <w:t>Ավետիսյանին։</w:t>
      </w:r>
    </w:p>
    <w:p w14:paraId="34C44C87" w14:textId="77777777" w:rsidR="00C02BB2" w:rsidRPr="00875117" w:rsidRDefault="00C02BB2" w:rsidP="00C02BB2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</w:p>
    <w:p w14:paraId="69B8B1C7" w14:textId="2584A03F" w:rsidR="00875117" w:rsidRPr="00875117" w:rsidRDefault="00875117" w:rsidP="00875117">
      <w:pPr>
        <w:pStyle w:val="a6"/>
        <w:jc w:val="center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Հեռախոս (+374) </w:t>
      </w:r>
      <w:r w:rsidR="00733BCA">
        <w:rPr>
          <w:rFonts w:ascii="GHEA Grapalat" w:hAnsi="GHEA Grapalat" w:cs="Sylfaen"/>
          <w:sz w:val="20"/>
          <w:lang w:val="af-ZA"/>
        </w:rPr>
        <w:t>99244974</w:t>
      </w:r>
    </w:p>
    <w:p w14:paraId="6D891E38" w14:textId="77777777" w:rsidR="00875117" w:rsidRPr="00875117" w:rsidRDefault="00875117" w:rsidP="00875117">
      <w:pPr>
        <w:pStyle w:val="a6"/>
        <w:rPr>
          <w:rFonts w:ascii="GHEA Grapalat" w:hAnsi="GHEA Grapalat" w:cs="Sylfaen"/>
          <w:sz w:val="20"/>
          <w:lang w:val="af-ZA"/>
        </w:rPr>
      </w:pPr>
    </w:p>
    <w:p w14:paraId="40593F02" w14:textId="10989BBF" w:rsidR="00875117" w:rsidRPr="00733BCA" w:rsidRDefault="00875117" w:rsidP="00875117">
      <w:pPr>
        <w:pStyle w:val="a6"/>
        <w:jc w:val="center"/>
        <w:rPr>
          <w:rFonts w:ascii="GHEA Grapalat" w:hAnsi="GHEA Grapalat" w:cs="Sylfaen"/>
          <w:sz w:val="20"/>
          <w:lang w:val="hy-AM"/>
        </w:rPr>
      </w:pPr>
      <w:r w:rsidRPr="00875117">
        <w:rPr>
          <w:rFonts w:ascii="GHEA Grapalat" w:hAnsi="GHEA Grapalat" w:cs="Sylfaen"/>
          <w:sz w:val="20"/>
          <w:lang w:val="af-ZA"/>
        </w:rPr>
        <w:t xml:space="preserve">Էլ. փոստ </w:t>
      </w:r>
      <w:r w:rsidR="00733BCA">
        <w:rPr>
          <w:rFonts w:ascii="GHEA Grapalat" w:hAnsi="GHEA Grapalat" w:cs="Sylfaen"/>
          <w:sz w:val="20"/>
          <w:lang w:val="hy-AM"/>
        </w:rPr>
        <w:t>protender.itender@gmail.com</w:t>
      </w:r>
    </w:p>
    <w:p w14:paraId="3AD30286" w14:textId="77777777" w:rsidR="00875117" w:rsidRPr="00643618" w:rsidRDefault="00875117" w:rsidP="00875117">
      <w:pPr>
        <w:pStyle w:val="a6"/>
        <w:rPr>
          <w:rFonts w:ascii="GHEA Grapalat" w:hAnsi="GHEA Grapalat"/>
          <w:i/>
          <w:lang w:val="af-ZA"/>
        </w:rPr>
      </w:pPr>
    </w:p>
    <w:p w14:paraId="4C149D81" w14:textId="77777777" w:rsidR="00875117" w:rsidRPr="00643618" w:rsidRDefault="00875117" w:rsidP="00875117">
      <w:pPr>
        <w:pStyle w:val="a6"/>
        <w:ind w:firstLine="0"/>
        <w:rPr>
          <w:rFonts w:ascii="GHEA Grapalat" w:hAnsi="GHEA Grapalat" w:cs="Sylfaen"/>
          <w:b/>
          <w:lang w:val="es-ES"/>
        </w:rPr>
      </w:pPr>
      <w:r w:rsidRPr="00643618">
        <w:rPr>
          <w:rFonts w:ascii="GHEA Grapalat" w:hAnsi="GHEA Grapalat"/>
          <w:i/>
          <w:lang w:val="af-ZA"/>
        </w:rPr>
        <w:tab/>
      </w:r>
      <w:r w:rsidRPr="00643618">
        <w:rPr>
          <w:rFonts w:ascii="GHEA Grapalat" w:hAnsi="GHEA Grapalat"/>
          <w:i/>
          <w:lang w:val="af-ZA"/>
        </w:rPr>
        <w:tab/>
      </w:r>
    </w:p>
    <w:p w14:paraId="4DEB3B00" w14:textId="7A1F2ED6" w:rsidR="00C02BB2" w:rsidRPr="00875117" w:rsidRDefault="00C02BB2" w:rsidP="00C02BB2">
      <w:pPr>
        <w:jc w:val="both"/>
        <w:rPr>
          <w:rFonts w:ascii="GHEA Grapalat" w:hAnsi="GHEA Grapalat" w:cs="Sylfaen"/>
          <w:sz w:val="20"/>
          <w:lang w:val="af-ZA"/>
        </w:rPr>
      </w:pPr>
      <w:r w:rsidRPr="00875117">
        <w:rPr>
          <w:rFonts w:ascii="GHEA Grapalat" w:hAnsi="GHEA Grapalat" w:cs="Sylfaen"/>
          <w:sz w:val="20"/>
          <w:lang w:val="af-ZA"/>
        </w:rPr>
        <w:tab/>
      </w:r>
      <w:r w:rsidR="007D1C69" w:rsidRPr="00875117">
        <w:rPr>
          <w:rFonts w:ascii="GHEA Grapalat" w:hAnsi="GHEA Grapalat" w:cs="Sylfaen"/>
          <w:sz w:val="20"/>
          <w:lang w:val="af-ZA"/>
        </w:rPr>
        <w:t>«</w:t>
      </w:r>
      <w:r w:rsidR="00EC32E9">
        <w:rPr>
          <w:rFonts w:ascii="GHEA Grapalat" w:hAnsi="GHEA Grapalat" w:cs="Sylfaen"/>
          <w:sz w:val="20"/>
          <w:lang w:val="hy-AM"/>
        </w:rPr>
        <w:t xml:space="preserve"> </w:t>
      </w:r>
      <w:r w:rsidR="00EF274B" w:rsidRPr="00EF274B">
        <w:rPr>
          <w:rFonts w:ascii="GHEA Grapalat" w:hAnsi="GHEA Grapalat" w:cs="Sylfaen"/>
          <w:sz w:val="20"/>
          <w:lang w:val="af-ZA"/>
        </w:rPr>
        <w:t xml:space="preserve">ՔԶԲԿ-ԳՀԱՊՁԲ-ՊԱՐ-23/4  </w:t>
      </w:r>
      <w:r w:rsidR="007D1C69" w:rsidRPr="00875117">
        <w:rPr>
          <w:rFonts w:ascii="GHEA Grapalat" w:hAnsi="GHEA Grapalat" w:cs="Sylfaen"/>
          <w:sz w:val="20"/>
          <w:lang w:val="af-ZA"/>
        </w:rPr>
        <w:t>»</w:t>
      </w:r>
      <w:r w:rsidR="00F55AA0" w:rsidRPr="00875117">
        <w:rPr>
          <w:rFonts w:ascii="GHEA Grapalat" w:hAnsi="GHEA Grapalat" w:cs="Sylfaen"/>
          <w:sz w:val="20"/>
          <w:lang w:val="af-ZA"/>
        </w:rPr>
        <w:t xml:space="preserve"> </w:t>
      </w:r>
      <w:r w:rsidRPr="00875117">
        <w:rPr>
          <w:rFonts w:ascii="GHEA Grapalat" w:hAnsi="GHEA Grapalat" w:cs="Sylfaen"/>
          <w:sz w:val="20"/>
          <w:lang w:val="af-ZA"/>
        </w:rPr>
        <w:t>ծածկագրով գնման ընթացակարգի գնահատող հանձնաժողով</w:t>
      </w:r>
    </w:p>
    <w:p w14:paraId="5443405F" w14:textId="77777777" w:rsidR="007D1C69" w:rsidRPr="00875117" w:rsidRDefault="007D1C69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33096064" w14:textId="77777777"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09C3BB0B" w14:textId="77777777" w:rsidR="00794B01" w:rsidRPr="00875117" w:rsidRDefault="00794B01" w:rsidP="007D1C69">
      <w:pPr>
        <w:pStyle w:val="a6"/>
        <w:rPr>
          <w:rFonts w:ascii="GHEA Grapalat" w:hAnsi="GHEA Grapalat"/>
          <w:i/>
          <w:sz w:val="20"/>
          <w:lang w:val="af-ZA"/>
        </w:rPr>
      </w:pPr>
    </w:p>
    <w:p w14:paraId="34EB38E3" w14:textId="77777777" w:rsidR="00794B01" w:rsidRPr="00875117" w:rsidRDefault="00794B01" w:rsidP="007D1C69">
      <w:pPr>
        <w:pStyle w:val="a6"/>
        <w:rPr>
          <w:rFonts w:ascii="GHEA Grapalat" w:hAnsi="GHEA Grapalat"/>
          <w:b/>
          <w:i/>
          <w:sz w:val="20"/>
          <w:lang w:val="af-ZA"/>
        </w:rPr>
      </w:pPr>
    </w:p>
    <w:p w14:paraId="3EF23687" w14:textId="77777777" w:rsidR="003815BD" w:rsidRPr="00875117" w:rsidRDefault="003815BD" w:rsidP="00C02BB2">
      <w:pPr>
        <w:jc w:val="both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</w:p>
    <w:sectPr w:rsidR="003815BD" w:rsidRPr="00875117" w:rsidSect="003E6E6F">
      <w:footerReference w:type="even" r:id="rId7"/>
      <w:footerReference w:type="default" r:id="rId8"/>
      <w:pgSz w:w="11906" w:h="16838"/>
      <w:pgMar w:top="284" w:right="850" w:bottom="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DAFE48" w14:textId="77777777" w:rsidR="00C935E6" w:rsidRDefault="00C935E6">
      <w:r>
        <w:separator/>
      </w:r>
    </w:p>
  </w:endnote>
  <w:endnote w:type="continuationSeparator" w:id="0">
    <w:p w14:paraId="0ED1890B" w14:textId="77777777" w:rsidR="00C935E6" w:rsidRDefault="00C93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16E10" w14:textId="77777777" w:rsidR="00B21464" w:rsidRDefault="002F657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B2146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7BB80FE2" w14:textId="77777777" w:rsidR="00B21464" w:rsidRDefault="00B2146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B7F41" w14:textId="77777777" w:rsidR="00B21464" w:rsidRDefault="00B2146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593927" w14:textId="77777777" w:rsidR="00C935E6" w:rsidRDefault="00C935E6">
      <w:r>
        <w:separator/>
      </w:r>
    </w:p>
  </w:footnote>
  <w:footnote w:type="continuationSeparator" w:id="0">
    <w:p w14:paraId="6A435CFC" w14:textId="77777777" w:rsidR="00C935E6" w:rsidRDefault="00C93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122AC"/>
    <w:rsid w:val="00025EFB"/>
    <w:rsid w:val="00034FA4"/>
    <w:rsid w:val="0003635A"/>
    <w:rsid w:val="00042B27"/>
    <w:rsid w:val="0004365B"/>
    <w:rsid w:val="0005084B"/>
    <w:rsid w:val="0005765A"/>
    <w:rsid w:val="00062BDF"/>
    <w:rsid w:val="00063D6E"/>
    <w:rsid w:val="000706DF"/>
    <w:rsid w:val="00075FE5"/>
    <w:rsid w:val="000767A2"/>
    <w:rsid w:val="00082455"/>
    <w:rsid w:val="00085920"/>
    <w:rsid w:val="0009444C"/>
    <w:rsid w:val="000965FA"/>
    <w:rsid w:val="000B1C3A"/>
    <w:rsid w:val="000C210A"/>
    <w:rsid w:val="000C3FE1"/>
    <w:rsid w:val="00100D10"/>
    <w:rsid w:val="00102A32"/>
    <w:rsid w:val="001038C8"/>
    <w:rsid w:val="00120E57"/>
    <w:rsid w:val="00124077"/>
    <w:rsid w:val="00125AFF"/>
    <w:rsid w:val="00132E94"/>
    <w:rsid w:val="001342A5"/>
    <w:rsid w:val="001466A8"/>
    <w:rsid w:val="001563E9"/>
    <w:rsid w:val="001628D6"/>
    <w:rsid w:val="001646CE"/>
    <w:rsid w:val="00180617"/>
    <w:rsid w:val="00185136"/>
    <w:rsid w:val="001860C6"/>
    <w:rsid w:val="001969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753B"/>
    <w:rsid w:val="002827E6"/>
    <w:rsid w:val="002955FD"/>
    <w:rsid w:val="002A13D8"/>
    <w:rsid w:val="002A5B15"/>
    <w:rsid w:val="002B1CDB"/>
    <w:rsid w:val="002C5839"/>
    <w:rsid w:val="002C60EF"/>
    <w:rsid w:val="002D3C00"/>
    <w:rsid w:val="002F50FC"/>
    <w:rsid w:val="002F657E"/>
    <w:rsid w:val="00301137"/>
    <w:rsid w:val="00302445"/>
    <w:rsid w:val="003057F7"/>
    <w:rsid w:val="00306FFC"/>
    <w:rsid w:val="00315746"/>
    <w:rsid w:val="0031734F"/>
    <w:rsid w:val="00341CA5"/>
    <w:rsid w:val="00345C5A"/>
    <w:rsid w:val="003654FE"/>
    <w:rsid w:val="00366B43"/>
    <w:rsid w:val="0036794B"/>
    <w:rsid w:val="00371957"/>
    <w:rsid w:val="003815BD"/>
    <w:rsid w:val="00383CE9"/>
    <w:rsid w:val="0038605D"/>
    <w:rsid w:val="003875C3"/>
    <w:rsid w:val="0039239E"/>
    <w:rsid w:val="003928E5"/>
    <w:rsid w:val="003B24BE"/>
    <w:rsid w:val="003B2BED"/>
    <w:rsid w:val="003C0293"/>
    <w:rsid w:val="003C2344"/>
    <w:rsid w:val="003D5271"/>
    <w:rsid w:val="003E343E"/>
    <w:rsid w:val="003E6E6F"/>
    <w:rsid w:val="003F49B4"/>
    <w:rsid w:val="004254B0"/>
    <w:rsid w:val="0043269D"/>
    <w:rsid w:val="00433345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C7E81"/>
    <w:rsid w:val="004D4E6E"/>
    <w:rsid w:val="004F596C"/>
    <w:rsid w:val="004F6BEA"/>
    <w:rsid w:val="00531EA4"/>
    <w:rsid w:val="00557FA4"/>
    <w:rsid w:val="005645A0"/>
    <w:rsid w:val="00565F1E"/>
    <w:rsid w:val="005676AA"/>
    <w:rsid w:val="00570616"/>
    <w:rsid w:val="00586A35"/>
    <w:rsid w:val="0059197C"/>
    <w:rsid w:val="005A05CF"/>
    <w:rsid w:val="005A7CDE"/>
    <w:rsid w:val="005B30BE"/>
    <w:rsid w:val="005C39A0"/>
    <w:rsid w:val="005D0F4E"/>
    <w:rsid w:val="005E2F58"/>
    <w:rsid w:val="005F254D"/>
    <w:rsid w:val="00606E77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05702"/>
    <w:rsid w:val="0071112C"/>
    <w:rsid w:val="00712A17"/>
    <w:rsid w:val="00717888"/>
    <w:rsid w:val="00722C9C"/>
    <w:rsid w:val="00727604"/>
    <w:rsid w:val="00731389"/>
    <w:rsid w:val="00733BCA"/>
    <w:rsid w:val="007430B8"/>
    <w:rsid w:val="007443A1"/>
    <w:rsid w:val="007513A1"/>
    <w:rsid w:val="00752FAF"/>
    <w:rsid w:val="0075655D"/>
    <w:rsid w:val="00760AA2"/>
    <w:rsid w:val="00761F92"/>
    <w:rsid w:val="00765180"/>
    <w:rsid w:val="00765F01"/>
    <w:rsid w:val="00793CDA"/>
    <w:rsid w:val="00794B01"/>
    <w:rsid w:val="00797A47"/>
    <w:rsid w:val="007A44B1"/>
    <w:rsid w:val="007A795B"/>
    <w:rsid w:val="007B2464"/>
    <w:rsid w:val="007B6C31"/>
    <w:rsid w:val="007C3B03"/>
    <w:rsid w:val="007C7163"/>
    <w:rsid w:val="007D1C69"/>
    <w:rsid w:val="007D492F"/>
    <w:rsid w:val="007F0193"/>
    <w:rsid w:val="0080439B"/>
    <w:rsid w:val="00805D1B"/>
    <w:rsid w:val="00823294"/>
    <w:rsid w:val="00824058"/>
    <w:rsid w:val="0085228E"/>
    <w:rsid w:val="00864251"/>
    <w:rsid w:val="00871737"/>
    <w:rsid w:val="00874380"/>
    <w:rsid w:val="00875117"/>
    <w:rsid w:val="008775ED"/>
    <w:rsid w:val="00890A14"/>
    <w:rsid w:val="00891CC9"/>
    <w:rsid w:val="00893C94"/>
    <w:rsid w:val="00894E35"/>
    <w:rsid w:val="00896409"/>
    <w:rsid w:val="00896491"/>
    <w:rsid w:val="008A2E6B"/>
    <w:rsid w:val="008B4512"/>
    <w:rsid w:val="008C3DB4"/>
    <w:rsid w:val="008C7670"/>
    <w:rsid w:val="008D0B2F"/>
    <w:rsid w:val="008D0FB1"/>
    <w:rsid w:val="008D68A8"/>
    <w:rsid w:val="008D78D4"/>
    <w:rsid w:val="008E0890"/>
    <w:rsid w:val="008E6790"/>
    <w:rsid w:val="008F5FBD"/>
    <w:rsid w:val="008F7DC4"/>
    <w:rsid w:val="00901B34"/>
    <w:rsid w:val="0090417B"/>
    <w:rsid w:val="00905844"/>
    <w:rsid w:val="00907C60"/>
    <w:rsid w:val="00910DE9"/>
    <w:rsid w:val="00911B7C"/>
    <w:rsid w:val="00913176"/>
    <w:rsid w:val="00916899"/>
    <w:rsid w:val="0092549D"/>
    <w:rsid w:val="009337B2"/>
    <w:rsid w:val="009507AF"/>
    <w:rsid w:val="00960BDD"/>
    <w:rsid w:val="00963C65"/>
    <w:rsid w:val="009658C8"/>
    <w:rsid w:val="00967DA5"/>
    <w:rsid w:val="009706C8"/>
    <w:rsid w:val="009714E0"/>
    <w:rsid w:val="00975599"/>
    <w:rsid w:val="009834A7"/>
    <w:rsid w:val="0099697A"/>
    <w:rsid w:val="009B63BC"/>
    <w:rsid w:val="009B75F2"/>
    <w:rsid w:val="009D3A60"/>
    <w:rsid w:val="009E5F93"/>
    <w:rsid w:val="009F5D08"/>
    <w:rsid w:val="00A03098"/>
    <w:rsid w:val="00A17E57"/>
    <w:rsid w:val="00A22D90"/>
    <w:rsid w:val="00A30C0F"/>
    <w:rsid w:val="00A36B72"/>
    <w:rsid w:val="00A403AE"/>
    <w:rsid w:val="00A44275"/>
    <w:rsid w:val="00A46547"/>
    <w:rsid w:val="00A70700"/>
    <w:rsid w:val="00A7170E"/>
    <w:rsid w:val="00A7600B"/>
    <w:rsid w:val="00AA698E"/>
    <w:rsid w:val="00AB1F7F"/>
    <w:rsid w:val="00AB2D08"/>
    <w:rsid w:val="00AD5F58"/>
    <w:rsid w:val="00AE7C17"/>
    <w:rsid w:val="00AF5A26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61FAF"/>
    <w:rsid w:val="00B7414D"/>
    <w:rsid w:val="00BD2B29"/>
    <w:rsid w:val="00BE08E1"/>
    <w:rsid w:val="00BE4030"/>
    <w:rsid w:val="00BE4581"/>
    <w:rsid w:val="00BE4FC4"/>
    <w:rsid w:val="00BE5F62"/>
    <w:rsid w:val="00BF118D"/>
    <w:rsid w:val="00C02BB2"/>
    <w:rsid w:val="00C04BBE"/>
    <w:rsid w:val="00C225E2"/>
    <w:rsid w:val="00C26609"/>
    <w:rsid w:val="00C35FF7"/>
    <w:rsid w:val="00C51538"/>
    <w:rsid w:val="00C5331D"/>
    <w:rsid w:val="00C54035"/>
    <w:rsid w:val="00C549DF"/>
    <w:rsid w:val="00C56677"/>
    <w:rsid w:val="00C56903"/>
    <w:rsid w:val="00C7499B"/>
    <w:rsid w:val="00C84E84"/>
    <w:rsid w:val="00C90538"/>
    <w:rsid w:val="00C926B7"/>
    <w:rsid w:val="00C935E6"/>
    <w:rsid w:val="00CA6069"/>
    <w:rsid w:val="00CD6DD7"/>
    <w:rsid w:val="00CE2FA4"/>
    <w:rsid w:val="00CE5FD6"/>
    <w:rsid w:val="00D02A87"/>
    <w:rsid w:val="00D043CD"/>
    <w:rsid w:val="00D04D6D"/>
    <w:rsid w:val="00D0571B"/>
    <w:rsid w:val="00D0598D"/>
    <w:rsid w:val="00D06E8D"/>
    <w:rsid w:val="00D1512F"/>
    <w:rsid w:val="00D2193A"/>
    <w:rsid w:val="00D2725C"/>
    <w:rsid w:val="00D405E4"/>
    <w:rsid w:val="00D52421"/>
    <w:rsid w:val="00D559F9"/>
    <w:rsid w:val="00D63146"/>
    <w:rsid w:val="00D660D3"/>
    <w:rsid w:val="00D673FC"/>
    <w:rsid w:val="00D70045"/>
    <w:rsid w:val="00D810D7"/>
    <w:rsid w:val="00D83E21"/>
    <w:rsid w:val="00D84893"/>
    <w:rsid w:val="00D92B38"/>
    <w:rsid w:val="00D92FBE"/>
    <w:rsid w:val="00DB50C0"/>
    <w:rsid w:val="00DB524A"/>
    <w:rsid w:val="00DC4A38"/>
    <w:rsid w:val="00DD19F0"/>
    <w:rsid w:val="00DD1B00"/>
    <w:rsid w:val="00DE3ED2"/>
    <w:rsid w:val="00DF5909"/>
    <w:rsid w:val="00E14174"/>
    <w:rsid w:val="00E24AA7"/>
    <w:rsid w:val="00E359C1"/>
    <w:rsid w:val="00E476D2"/>
    <w:rsid w:val="00E55F33"/>
    <w:rsid w:val="00E615C8"/>
    <w:rsid w:val="00E655F3"/>
    <w:rsid w:val="00E67524"/>
    <w:rsid w:val="00E677AC"/>
    <w:rsid w:val="00E74DC7"/>
    <w:rsid w:val="00E7763B"/>
    <w:rsid w:val="00E81755"/>
    <w:rsid w:val="00E85433"/>
    <w:rsid w:val="00E90A3A"/>
    <w:rsid w:val="00E91BE9"/>
    <w:rsid w:val="00E96BC2"/>
    <w:rsid w:val="00EA2281"/>
    <w:rsid w:val="00EB0C82"/>
    <w:rsid w:val="00EB5497"/>
    <w:rsid w:val="00EB6973"/>
    <w:rsid w:val="00EC32E9"/>
    <w:rsid w:val="00EC3FA0"/>
    <w:rsid w:val="00ED33B0"/>
    <w:rsid w:val="00ED51CE"/>
    <w:rsid w:val="00ED64DB"/>
    <w:rsid w:val="00ED7334"/>
    <w:rsid w:val="00ED7DDE"/>
    <w:rsid w:val="00EF274B"/>
    <w:rsid w:val="00EF297B"/>
    <w:rsid w:val="00F07934"/>
    <w:rsid w:val="00F11DDE"/>
    <w:rsid w:val="00F22D7A"/>
    <w:rsid w:val="00F23628"/>
    <w:rsid w:val="00F313A6"/>
    <w:rsid w:val="00F408C7"/>
    <w:rsid w:val="00F546D9"/>
    <w:rsid w:val="00F55AA0"/>
    <w:rsid w:val="00F570A9"/>
    <w:rsid w:val="00F57301"/>
    <w:rsid w:val="00F714E0"/>
    <w:rsid w:val="00F97516"/>
    <w:rsid w:val="00F97BAF"/>
    <w:rsid w:val="00FA127B"/>
    <w:rsid w:val="00FB2C5C"/>
    <w:rsid w:val="00FC062E"/>
    <w:rsid w:val="00FD0C86"/>
    <w:rsid w:val="00FD690C"/>
    <w:rsid w:val="00FE1928"/>
    <w:rsid w:val="00FE3D2A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925673"/>
  <w15:docId w15:val="{A54DF9CD-DEAC-47CB-B555-9F92C246C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character" w:customStyle="1" w:styleId="30">
    <w:name w:val="Заголовок 3 Знак"/>
    <w:link w:val="3"/>
    <w:rsid w:val="00E81755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</cp:revision>
  <cp:lastPrinted>2021-06-22T06:51:00Z</cp:lastPrinted>
  <dcterms:created xsi:type="dcterms:W3CDTF">2021-11-22T08:06:00Z</dcterms:created>
  <dcterms:modified xsi:type="dcterms:W3CDTF">2022-11-21T12:46:00Z</dcterms:modified>
</cp:coreProperties>
</file>