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A9DCB" w14:textId="77777777"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14:paraId="28945794" w14:textId="77777777"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14:paraId="5DF092B8" w14:textId="77777777"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14:paraId="71398165" w14:textId="77777777" w:rsidR="00D94602" w:rsidRPr="003D33A8" w:rsidRDefault="00D94602" w:rsidP="00D94602">
      <w:pPr>
        <w:pStyle w:val="BodyText"/>
        <w:spacing w:after="160" w:line="360" w:lineRule="auto"/>
        <w:ind w:right="-7" w:firstLine="567"/>
        <w:jc w:val="right"/>
        <w:rPr>
          <w:rFonts w:ascii="GHEA Grapalat" w:hAnsi="GHEA Grapalat" w:cs="Sylfaen"/>
        </w:rPr>
      </w:pPr>
    </w:p>
    <w:p w14:paraId="4625F6C1" w14:textId="77777777" w:rsidR="00D94602" w:rsidRPr="003D33A8" w:rsidRDefault="00D94602" w:rsidP="00D94602">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14:paraId="397815B7" w14:textId="77777777" w:rsidR="00D94602" w:rsidRDefault="00D94602" w:rsidP="00D94602">
      <w:pPr>
        <w:pStyle w:val="BodyTextIndent"/>
        <w:spacing w:after="160"/>
        <w:jc w:val="center"/>
        <w:rPr>
          <w:rFonts w:ascii="GHEA Grapalat" w:hAnsi="GHEA Grapalat"/>
          <w:i w:val="0"/>
          <w:sz w:val="24"/>
          <w:szCs w:val="24"/>
        </w:rPr>
      </w:pPr>
    </w:p>
    <w:p w14:paraId="4EE5F1E2" w14:textId="77777777"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667D5439" w14:textId="77777777"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711508D6" w14:textId="77777777" w:rsidR="00D94602" w:rsidRPr="003D33A8" w:rsidRDefault="00D94602" w:rsidP="00D94602">
      <w:pPr>
        <w:pStyle w:val="BodyTextIndent"/>
        <w:spacing w:after="160"/>
        <w:jc w:val="center"/>
        <w:rPr>
          <w:rFonts w:ascii="GHEA Grapalat" w:hAnsi="GHEA Grapalat"/>
          <w:i w:val="0"/>
          <w:sz w:val="24"/>
          <w:szCs w:val="24"/>
        </w:rPr>
      </w:pPr>
    </w:p>
    <w:p w14:paraId="4F00FCCB" w14:textId="25C4449B" w:rsidR="00D94602" w:rsidRPr="003D33A8" w:rsidRDefault="00D94602" w:rsidP="00D94602">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w:t>
      </w:r>
      <w:r w:rsidR="00D1526D" w:rsidRPr="00D1526D">
        <w:rPr>
          <w:rFonts w:ascii="GHEA Grapalat" w:hAnsi="GHEA Grapalat"/>
          <w:i w:val="0"/>
          <w:sz w:val="24"/>
          <w:szCs w:val="24"/>
        </w:rPr>
        <w:t>«14» «12» of December, 2017</w:t>
      </w:r>
      <w:r w:rsidR="00D1526D">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14:paraId="73EEC5BE" w14:textId="77777777" w:rsidR="00D94602" w:rsidRPr="003D33A8" w:rsidRDefault="00D94602" w:rsidP="00D94602">
      <w:pPr>
        <w:pStyle w:val="BodyTextIndent"/>
        <w:spacing w:after="160"/>
        <w:jc w:val="center"/>
        <w:rPr>
          <w:rFonts w:ascii="GHEA Grapalat" w:hAnsi="GHEA Grapalat"/>
          <w:i w:val="0"/>
          <w:sz w:val="24"/>
          <w:szCs w:val="24"/>
        </w:rPr>
      </w:pPr>
    </w:p>
    <w:p w14:paraId="2A250D99" w14:textId="10C19DA0" w:rsidR="00D94602" w:rsidRPr="00D1526D" w:rsidRDefault="00D94602" w:rsidP="00D94602">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Code of the price quotation</w:t>
      </w:r>
      <w:r w:rsidR="00D1526D" w:rsidRPr="00D1526D">
        <w:rPr>
          <w:rFonts w:ascii="GHEA Grapalat" w:hAnsi="GHEA Grapalat"/>
          <w:i w:val="0"/>
          <w:sz w:val="24"/>
          <w:szCs w:val="24"/>
          <w:lang w:val="en-US"/>
        </w:rPr>
        <w:t xml:space="preserve"> AMPHNUHHOAK</w:t>
      </w:r>
      <w:r w:rsidRPr="003D33A8">
        <w:rPr>
          <w:rFonts w:ascii="GHEA Grapalat" w:hAnsi="GHEA Grapalat"/>
          <w:i w:val="0"/>
          <w:sz w:val="24"/>
          <w:szCs w:val="24"/>
        </w:rPr>
        <w:t xml:space="preserve"> GHAPDzB </w:t>
      </w:r>
      <w:r w:rsidR="00D1526D" w:rsidRPr="00D1526D">
        <w:rPr>
          <w:rFonts w:ascii="GHEA Grapalat" w:hAnsi="GHEA Grapalat"/>
          <w:i w:val="0"/>
          <w:sz w:val="24"/>
          <w:szCs w:val="24"/>
          <w:lang w:val="en-US"/>
        </w:rPr>
        <w:t xml:space="preserve"> 01</w:t>
      </w:r>
    </w:p>
    <w:p w14:paraId="6A877EEC" w14:textId="77777777" w:rsidR="00D94602" w:rsidRPr="003D33A8" w:rsidRDefault="00D94602" w:rsidP="00D94602">
      <w:pPr>
        <w:pStyle w:val="BodyTextIndent"/>
        <w:spacing w:after="160"/>
        <w:jc w:val="center"/>
        <w:rPr>
          <w:rFonts w:ascii="GHEA Grapalat" w:hAnsi="GHEA Grapalat"/>
          <w:i w:val="0"/>
          <w:sz w:val="24"/>
          <w:szCs w:val="24"/>
        </w:rPr>
      </w:pPr>
    </w:p>
    <w:p w14:paraId="6B1D037E" w14:textId="77777777" w:rsidR="00D94602" w:rsidRPr="003D33A8" w:rsidRDefault="00D94602" w:rsidP="00D94602">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802"/>
        <w:gridCol w:w="3180"/>
        <w:gridCol w:w="1489"/>
      </w:tblGrid>
      <w:tr w:rsidR="00D94602" w14:paraId="6E34D9BA" w14:textId="77777777" w:rsidTr="00BE124E">
        <w:tc>
          <w:tcPr>
            <w:tcW w:w="9286" w:type="dxa"/>
            <w:gridSpan w:val="4"/>
          </w:tcPr>
          <w:p w14:paraId="531BD7DB" w14:textId="3FF79486" w:rsidR="00D94602" w:rsidRDefault="00D94602" w:rsidP="00BE124E">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CB392F" w:rsidRPr="00CB392F">
              <w:rPr>
                <w:rFonts w:ascii="GHEA Grapalat" w:hAnsi="GHEA Grapalat"/>
                <w:i w:val="0"/>
              </w:rPr>
              <w:t>"TER AND TIGRAN GHAZARIANS" PRESIDENTIAL COPY OF Ptghunk community of RA Armavir Marz</w:t>
            </w:r>
            <w:r w:rsidR="00CB392F" w:rsidRPr="00CB392F">
              <w:rPr>
                <w:rFonts w:ascii="GHEA Grapalat" w:hAnsi="GHEA Grapalat"/>
                <w:i w:val="0"/>
                <w:sz w:val="24"/>
                <w:szCs w:val="24"/>
                <w:lang w:val="en-US"/>
              </w:rPr>
              <w:t xml:space="preserve">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CB392F" w:rsidRPr="00CB392F">
              <w:rPr>
                <w:rFonts w:ascii="GHEA Grapalat" w:hAnsi="GHEA Grapalat"/>
                <w:i w:val="0"/>
                <w:sz w:val="24"/>
                <w:szCs w:val="24"/>
              </w:rPr>
              <w:t>Ptghunk community of Armavir marz</w:t>
            </w:r>
            <w:r w:rsidRPr="002504B7">
              <w:rPr>
                <w:rFonts w:ascii="GHEA Grapalat" w:hAnsi="GHEA Grapalat"/>
                <w:i w:val="0"/>
                <w:sz w:val="24"/>
                <w:szCs w:val="24"/>
              </w:rPr>
              <w:t>,</w:t>
            </w:r>
          </w:p>
        </w:tc>
      </w:tr>
      <w:tr w:rsidR="00D94602" w14:paraId="4A97410F" w14:textId="77777777" w:rsidTr="00BE124E">
        <w:tc>
          <w:tcPr>
            <w:tcW w:w="2660" w:type="dxa"/>
          </w:tcPr>
          <w:p w14:paraId="7C91A75B" w14:textId="77777777" w:rsidR="00D94602" w:rsidRDefault="00D94602" w:rsidP="00BE124E">
            <w:pPr>
              <w:pStyle w:val="BodyTextIndent"/>
              <w:spacing w:after="160"/>
              <w:ind w:firstLine="0"/>
              <w:rPr>
                <w:rFonts w:ascii="GHEA Grapalat" w:hAnsi="GHEA Grapalat"/>
                <w:i w:val="0"/>
                <w:sz w:val="24"/>
                <w:szCs w:val="24"/>
              </w:rPr>
            </w:pPr>
          </w:p>
        </w:tc>
        <w:tc>
          <w:tcPr>
            <w:tcW w:w="1843" w:type="dxa"/>
          </w:tcPr>
          <w:p w14:paraId="7ACE58BF" w14:textId="47C1C219" w:rsidR="00D94602" w:rsidRDefault="00D94602" w:rsidP="00BE124E">
            <w:pPr>
              <w:pStyle w:val="BodyTextIndent"/>
              <w:spacing w:line="240" w:lineRule="auto"/>
              <w:ind w:firstLine="0"/>
              <w:jc w:val="center"/>
              <w:rPr>
                <w:rFonts w:ascii="GHEA Grapalat" w:hAnsi="GHEA Grapalat"/>
                <w:i w:val="0"/>
                <w:sz w:val="24"/>
                <w:szCs w:val="24"/>
              </w:rPr>
            </w:pPr>
          </w:p>
        </w:tc>
        <w:tc>
          <w:tcPr>
            <w:tcW w:w="3260" w:type="dxa"/>
          </w:tcPr>
          <w:p w14:paraId="592F9FFB" w14:textId="77777777" w:rsidR="00D94602" w:rsidRDefault="00D94602" w:rsidP="00BE124E">
            <w:pPr>
              <w:pStyle w:val="BodyTextIndent"/>
              <w:spacing w:line="240" w:lineRule="auto"/>
              <w:ind w:firstLine="0"/>
              <w:rPr>
                <w:rFonts w:ascii="GHEA Grapalat" w:hAnsi="GHEA Grapalat"/>
                <w:i w:val="0"/>
                <w:sz w:val="24"/>
                <w:szCs w:val="24"/>
              </w:rPr>
            </w:pPr>
          </w:p>
        </w:tc>
        <w:tc>
          <w:tcPr>
            <w:tcW w:w="1523" w:type="dxa"/>
          </w:tcPr>
          <w:p w14:paraId="13193F1F" w14:textId="1809B718" w:rsidR="00D94602" w:rsidRDefault="00D94602" w:rsidP="00BE124E">
            <w:pPr>
              <w:pStyle w:val="BodyTextIndent"/>
              <w:spacing w:line="240" w:lineRule="auto"/>
              <w:ind w:firstLine="0"/>
              <w:jc w:val="center"/>
              <w:rPr>
                <w:rFonts w:ascii="GHEA Grapalat" w:hAnsi="GHEA Grapalat"/>
                <w:i w:val="0"/>
                <w:sz w:val="24"/>
                <w:szCs w:val="24"/>
              </w:rPr>
            </w:pPr>
          </w:p>
        </w:tc>
      </w:tr>
    </w:tbl>
    <w:p w14:paraId="27A7AA27"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14:paraId="66375B81" w14:textId="75DAB9ED" w:rsidR="00D94602" w:rsidRPr="003D33A8" w:rsidRDefault="00D94602" w:rsidP="00D94602">
      <w:pPr>
        <w:pStyle w:val="BodyTextIndent"/>
        <w:ind w:firstLine="0"/>
        <w:rPr>
          <w:rFonts w:ascii="GHEA Grapalat" w:hAnsi="GHEA Grapalat"/>
          <w:i w:val="0"/>
          <w:sz w:val="16"/>
          <w:szCs w:val="24"/>
        </w:rPr>
      </w:pPr>
      <w:r w:rsidRPr="003D33A8">
        <w:rPr>
          <w:rFonts w:ascii="GHEA Grapalat" w:hAnsi="GHEA Grapalat"/>
          <w:i w:val="0"/>
          <w:sz w:val="24"/>
          <w:szCs w:val="24"/>
        </w:rPr>
        <w:lastRenderedPageBreak/>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CB392F" w:rsidRPr="00CB392F">
        <w:rPr>
          <w:rFonts w:ascii="GHEA Grapalat" w:hAnsi="GHEA Grapalat"/>
          <w:i w:val="0"/>
          <w:sz w:val="24"/>
          <w:szCs w:val="24"/>
        </w:rPr>
        <w:t xml:space="preserve">food </w:t>
      </w:r>
      <w:r w:rsidR="00CB392F" w:rsidRPr="00CB392F">
        <w:rPr>
          <w:rFonts w:ascii="GHEA Grapalat" w:hAnsi="GHEA Grapalat"/>
          <w:i w:val="0"/>
          <w:sz w:val="24"/>
          <w:szCs w:val="24"/>
          <w:lang w:val="en-US"/>
        </w:rPr>
        <w:t xml:space="preserve"> </w:t>
      </w:r>
      <w:r w:rsidRPr="003D33A8">
        <w:rPr>
          <w:rFonts w:ascii="GHEA Grapalat" w:hAnsi="GHEA Grapalat"/>
          <w:i w:val="0"/>
          <w:sz w:val="24"/>
          <w:szCs w:val="24"/>
        </w:rPr>
        <w:t xml:space="preserve">(hereinafter referred to as "the contract"). </w:t>
      </w:r>
      <w:r>
        <w:rPr>
          <w:rFonts w:ascii="GHEA Grapalat" w:hAnsi="GHEA Grapalat"/>
          <w:i w:val="0"/>
          <w:sz w:val="24"/>
          <w:szCs w:val="24"/>
        </w:rPr>
        <w:t xml:space="preserve">                                         </w:t>
      </w:r>
      <w:r w:rsidRPr="003D33A8">
        <w:rPr>
          <w:rFonts w:ascii="GHEA Grapalat" w:hAnsi="GHEA Grapalat"/>
          <w:i w:val="0"/>
          <w:sz w:val="16"/>
          <w:szCs w:val="24"/>
        </w:rPr>
        <w:t>name of goods</w:t>
      </w:r>
    </w:p>
    <w:p w14:paraId="74BE4CAF"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4390DA33" w14:textId="77777777" w:rsidR="00D94602" w:rsidRPr="003D33A8" w:rsidRDefault="00D94602" w:rsidP="00D94602">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70F9D7C"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D19786A" w14:textId="6B429FB4"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CB392F" w:rsidRPr="00CB392F">
        <w:rPr>
          <w:rFonts w:ascii="GHEA Grapalat" w:hAnsi="GHEA Grapalat"/>
          <w:i w:val="0"/>
          <w:sz w:val="24"/>
          <w:szCs w:val="24"/>
          <w:lang w:val="en-US"/>
        </w:rPr>
        <w:t>10:00</w:t>
      </w:r>
      <w:r w:rsidRPr="003D33A8">
        <w:rPr>
          <w:rFonts w:ascii="GHEA Grapalat" w:hAnsi="GHEA Grapalat"/>
          <w:i w:val="0"/>
          <w:sz w:val="24"/>
          <w:szCs w:val="24"/>
        </w:rPr>
        <w:t xml:space="preserve"> o'clock of the </w:t>
      </w:r>
      <w:r w:rsidR="00CB392F" w:rsidRPr="00CB392F">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52D303A"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1A02A56"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58851C74" w14:textId="2D32D099" w:rsidR="00D94602" w:rsidRDefault="00D94602" w:rsidP="00D94602">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CB392F" w:rsidRPr="00CB392F">
        <w:rPr>
          <w:rFonts w:ascii="GHEA Grapalat" w:hAnsi="GHEA Grapalat"/>
          <w:i w:val="0"/>
          <w:sz w:val="24"/>
          <w:szCs w:val="24"/>
        </w:rPr>
        <w:t>Ptghunk community of Armavir marz</w:t>
      </w:r>
    </w:p>
    <w:p w14:paraId="05A1679C" w14:textId="77777777" w:rsidR="00D94602" w:rsidRPr="003D33A8" w:rsidRDefault="00D94602" w:rsidP="00D94602">
      <w:pPr>
        <w:pStyle w:val="BodyTextIndent"/>
        <w:spacing w:after="160"/>
        <w:ind w:firstLine="0"/>
        <w:rPr>
          <w:rFonts w:ascii="GHEA Grapalat" w:hAnsi="GHEA Grapalat"/>
          <w:i w:val="0"/>
          <w:sz w:val="16"/>
          <w:szCs w:val="24"/>
        </w:rPr>
      </w:pPr>
      <w:r w:rsidRPr="003D33A8">
        <w:rPr>
          <w:rFonts w:ascii="GHEA Grapalat" w:hAnsi="GHEA Grapalat"/>
          <w:i w:val="0"/>
          <w:sz w:val="16"/>
          <w:szCs w:val="24"/>
        </w:rPr>
        <w:t>(address of the contracting authority)</w:t>
      </w:r>
    </w:p>
    <w:p w14:paraId="1C107A81" w14:textId="39F089E8"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in hard copy, by </w:t>
      </w:r>
      <w:r w:rsidR="00CB392F" w:rsidRPr="00CB392F">
        <w:rPr>
          <w:rFonts w:ascii="GHEA Grapalat" w:hAnsi="GHEA Grapalat"/>
          <w:i w:val="0"/>
          <w:sz w:val="24"/>
          <w:szCs w:val="24"/>
          <w:lang w:val="en-US"/>
        </w:rPr>
        <w:t>10:00</w:t>
      </w:r>
      <w:r w:rsidRPr="003D33A8">
        <w:rPr>
          <w:rFonts w:ascii="GHEA Grapalat" w:hAnsi="GHEA Grapalat"/>
          <w:i w:val="0"/>
          <w:sz w:val="24"/>
          <w:szCs w:val="24"/>
        </w:rPr>
        <w:t xml:space="preserve"> o'clock of the </w:t>
      </w:r>
      <w:r w:rsidR="00CB392F" w:rsidRPr="00CB392F">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14:paraId="3F386E7F" w14:textId="33297B4C"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The bid opening will take place at the following address:</w:t>
      </w:r>
      <w:r w:rsidR="00CB392F" w:rsidRPr="00CB392F">
        <w:t xml:space="preserve"> </w:t>
      </w:r>
      <w:r w:rsidR="00CB392F" w:rsidRPr="00CB392F">
        <w:rPr>
          <w:rFonts w:ascii="GHEA Grapalat" w:hAnsi="GHEA Grapalat"/>
          <w:i w:val="0"/>
          <w:sz w:val="24"/>
          <w:szCs w:val="24"/>
        </w:rPr>
        <w:t xml:space="preserve">Ptghunk community of Armavir marz </w:t>
      </w:r>
      <w:r w:rsidR="00CB392F" w:rsidRPr="00CB392F">
        <w:rPr>
          <w:rFonts w:ascii="GHEA Grapalat" w:hAnsi="GHEA Grapalat"/>
          <w:i w:val="0"/>
          <w:sz w:val="24"/>
          <w:szCs w:val="24"/>
          <w:lang w:val="en-US"/>
        </w:rPr>
        <w:t xml:space="preserve"> </w:t>
      </w:r>
      <w:r w:rsidRPr="003D33A8">
        <w:rPr>
          <w:rFonts w:ascii="GHEA Grapalat" w:hAnsi="GHEA Grapalat"/>
          <w:i w:val="0"/>
          <w:sz w:val="24"/>
          <w:szCs w:val="24"/>
        </w:rPr>
        <w:t>on</w:t>
      </w:r>
      <w:r w:rsidR="00CB392F" w:rsidRPr="00CB392F">
        <w:rPr>
          <w:rFonts w:ascii="GHEA Grapalat" w:hAnsi="GHEA Grapalat"/>
          <w:i w:val="0"/>
          <w:sz w:val="24"/>
          <w:szCs w:val="24"/>
        </w:rPr>
        <w:t xml:space="preserve">"In 2018, "At" 10 "on" </w:t>
      </w:r>
      <w:r w:rsidR="00105600">
        <w:rPr>
          <w:rFonts w:ascii="GHEA Grapalat" w:hAnsi="GHEA Grapalat"/>
          <w:i w:val="0"/>
          <w:sz w:val="24"/>
          <w:szCs w:val="24"/>
        </w:rPr>
        <w:t>30</w:t>
      </w:r>
      <w:bookmarkStart w:id="0" w:name="_GoBack"/>
      <w:bookmarkEnd w:id="0"/>
      <w:r w:rsidR="00CB392F" w:rsidRPr="00CB392F">
        <w:rPr>
          <w:rFonts w:ascii="GHEA Grapalat" w:hAnsi="GHEA Grapalat"/>
          <w:i w:val="0"/>
          <w:sz w:val="24"/>
          <w:szCs w:val="24"/>
        </w:rPr>
        <w:t xml:space="preserve"> "of January.</w:t>
      </w:r>
    </w:p>
    <w:p w14:paraId="72F3CA7C" w14:textId="77777777"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DABFAC6" w14:textId="73FD34D6" w:rsidR="00D94602" w:rsidRPr="003D33A8" w:rsidRDefault="00D94602" w:rsidP="00D94602">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370871" w:rsidRPr="00370871">
        <w:rPr>
          <w:rFonts w:ascii="GHEA Grapalat" w:hAnsi="GHEA Grapalat"/>
          <w:i w:val="0"/>
          <w:sz w:val="24"/>
          <w:szCs w:val="24"/>
          <w:u w:val="single"/>
        </w:rPr>
        <w:t>Lusine Grigoryan</w:t>
      </w:r>
      <w:r w:rsidRPr="003D33A8">
        <w:rPr>
          <w:rFonts w:ascii="GHEA Grapalat" w:hAnsi="GHEA Grapalat"/>
          <w:i w:val="0"/>
          <w:sz w:val="24"/>
          <w:szCs w:val="24"/>
        </w:rPr>
        <w:t>, Secretary of the Evaluation Commission</w:t>
      </w:r>
    </w:p>
    <w:p w14:paraId="19C03DFF" w14:textId="77777777" w:rsidR="00D94602" w:rsidRPr="003D33A8" w:rsidRDefault="00D94602" w:rsidP="00D94602">
      <w:pPr>
        <w:pStyle w:val="BodyTextIndent"/>
        <w:spacing w:after="160"/>
        <w:ind w:right="6235" w:firstLine="0"/>
        <w:jc w:val="center"/>
        <w:rPr>
          <w:rFonts w:ascii="GHEA Grapalat" w:hAnsi="GHEA Grapalat"/>
          <w:i w:val="0"/>
          <w:sz w:val="16"/>
          <w:szCs w:val="24"/>
        </w:rPr>
      </w:pPr>
      <w:r w:rsidRPr="003D33A8">
        <w:rPr>
          <w:rFonts w:ascii="GHEA Grapalat" w:hAnsi="GHEA Grapalat"/>
          <w:i w:val="0"/>
          <w:sz w:val="16"/>
          <w:szCs w:val="24"/>
        </w:rPr>
        <w:t>name, surname</w:t>
      </w:r>
    </w:p>
    <w:p w14:paraId="7F171EB9" w14:textId="77777777" w:rsidR="00D94602" w:rsidRDefault="00D94602" w:rsidP="00D94602">
      <w:pPr>
        <w:pStyle w:val="BodyTextIndent"/>
        <w:spacing w:after="160"/>
        <w:ind w:left="2694" w:firstLine="0"/>
        <w:rPr>
          <w:rFonts w:ascii="GHEA Grapalat" w:hAnsi="GHEA Grapalat"/>
          <w:i w:val="0"/>
          <w:sz w:val="24"/>
          <w:szCs w:val="24"/>
        </w:rPr>
      </w:pPr>
    </w:p>
    <w:p w14:paraId="35029D2A" w14:textId="7EDE616E"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Telephone</w:t>
      </w:r>
      <w:r w:rsidR="00370871" w:rsidRPr="00370871">
        <w:rPr>
          <w:rFonts w:ascii="GHEA Grapalat" w:hAnsi="GHEA Grapalat"/>
          <w:i w:val="0"/>
          <w:sz w:val="24"/>
          <w:szCs w:val="24"/>
          <w:lang w:val="en-US"/>
        </w:rPr>
        <w:t xml:space="preserve">   </w:t>
      </w:r>
      <w:r w:rsidR="00370871">
        <w:rPr>
          <w:rFonts w:ascii="GHEA Grapalat" w:hAnsi="GHEA Grapalat"/>
          <w:i w:val="0"/>
          <w:u w:val="single"/>
          <w:lang w:val="af-ZA"/>
        </w:rPr>
        <w:t>094</w:t>
      </w:r>
      <w:r w:rsidR="00370871" w:rsidRPr="00BB1530">
        <w:rPr>
          <w:rFonts w:ascii="GHEA Grapalat" w:hAnsi="GHEA Grapalat"/>
          <w:i w:val="0"/>
          <w:u w:val="single"/>
          <w:lang w:val="af-ZA"/>
        </w:rPr>
        <w:t>287737</w:t>
      </w:r>
    </w:p>
    <w:p w14:paraId="405414C5" w14:textId="10874CE7"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370871" w:rsidRPr="0037571A">
        <w:rPr>
          <w:rFonts w:ascii="GHEA Grapalat" w:hAnsi="GHEA Grapalat"/>
          <w:i w:val="0"/>
          <w:u w:val="single"/>
          <w:lang w:val="af-ZA"/>
        </w:rPr>
        <w:t>mngo.ptghunk@mail.ru</w:t>
      </w:r>
      <w:r w:rsidR="00370871" w:rsidRPr="00864564">
        <w:rPr>
          <w:rFonts w:ascii="GHEA Grapalat" w:hAnsi="GHEA Grapalat"/>
          <w:i w:val="0"/>
          <w:u w:val="single"/>
          <w:lang w:val="af-ZA"/>
        </w:rPr>
        <w:tab/>
      </w:r>
      <w:r w:rsidR="00370871" w:rsidRPr="00864564">
        <w:rPr>
          <w:rFonts w:ascii="GHEA Grapalat" w:hAnsi="GHEA Grapalat"/>
          <w:i w:val="0"/>
          <w:u w:val="single"/>
          <w:lang w:val="af-ZA"/>
        </w:rPr>
        <w:tab/>
      </w:r>
    </w:p>
    <w:p w14:paraId="314E364B" w14:textId="77777777" w:rsidR="00370871" w:rsidRPr="00370871" w:rsidRDefault="00D94602" w:rsidP="00370871">
      <w:pPr>
        <w:pStyle w:val="BodyTextInden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370871" w:rsidRPr="00370871">
        <w:rPr>
          <w:rFonts w:ascii="GHEA Grapalat" w:hAnsi="GHEA Grapalat"/>
          <w:i w:val="0"/>
          <w:sz w:val="24"/>
          <w:szCs w:val="24"/>
          <w:u w:val="single"/>
        </w:rPr>
        <w:t>Ptghunk Community "TER AND TIGER GHAZARIANS" NUH NAME:</w:t>
      </w:r>
    </w:p>
    <w:p w14:paraId="74ADB277" w14:textId="2085AABF" w:rsidR="00D94602" w:rsidRPr="003D33A8" w:rsidRDefault="00370871" w:rsidP="00370871">
      <w:pPr>
        <w:pStyle w:val="BodyTextIndent"/>
        <w:ind w:firstLine="0"/>
        <w:jc w:val="left"/>
        <w:rPr>
          <w:rFonts w:ascii="GHEA Grapalat" w:hAnsi="GHEA Grapalat"/>
          <w:i w:val="0"/>
          <w:sz w:val="24"/>
          <w:szCs w:val="24"/>
          <w:u w:val="single"/>
        </w:rPr>
      </w:pPr>
      <w:r w:rsidRPr="00370871">
        <w:rPr>
          <w:rFonts w:ascii="GHEA Grapalat" w:hAnsi="GHEA Grapalat"/>
          <w:i w:val="0"/>
          <w:sz w:val="24"/>
          <w:szCs w:val="24"/>
          <w:u w:val="single"/>
        </w:rPr>
        <w:t>the name</w:t>
      </w:r>
    </w:p>
    <w:p w14:paraId="46A46475" w14:textId="77777777" w:rsidR="00D94602" w:rsidRPr="003D33A8" w:rsidRDefault="00D94602" w:rsidP="00D94602">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14:paraId="707C15C7" w14:textId="77777777" w:rsidR="008B355A" w:rsidRDefault="008B355A"/>
    <w:sectPr w:rsidR="008B355A"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5764" w14:textId="77777777" w:rsidR="00D5386B" w:rsidRDefault="00D5386B" w:rsidP="00D94602">
      <w:r>
        <w:separator/>
      </w:r>
    </w:p>
  </w:endnote>
  <w:endnote w:type="continuationSeparator" w:id="0">
    <w:p w14:paraId="025D1FE0" w14:textId="77777777" w:rsidR="00D5386B" w:rsidRDefault="00D5386B" w:rsidP="00D9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703" w14:textId="77777777" w:rsidR="00D5386B" w:rsidRDefault="00D5386B" w:rsidP="00D94602">
      <w:r>
        <w:separator/>
      </w:r>
    </w:p>
  </w:footnote>
  <w:footnote w:type="continuationSeparator" w:id="0">
    <w:p w14:paraId="6C5351B7" w14:textId="77777777" w:rsidR="00D5386B" w:rsidRDefault="00D5386B" w:rsidP="00D94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81"/>
    <w:rsid w:val="00105600"/>
    <w:rsid w:val="00274A2D"/>
    <w:rsid w:val="00370871"/>
    <w:rsid w:val="005B6C81"/>
    <w:rsid w:val="008B355A"/>
    <w:rsid w:val="00CB392F"/>
    <w:rsid w:val="00D1526D"/>
    <w:rsid w:val="00D5386B"/>
    <w:rsid w:val="00D94602"/>
    <w:rsid w:val="00F43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DC97"/>
  <w15:chartTrackingRefBased/>
  <w15:docId w15:val="{9AE3F445-31ED-4F7C-864D-38CC4695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602"/>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9460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94602"/>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D94602"/>
    <w:pPr>
      <w:spacing w:after="120"/>
    </w:pPr>
  </w:style>
  <w:style w:type="character" w:customStyle="1" w:styleId="BodyTextChar">
    <w:name w:val="Body Text Char"/>
    <w:basedOn w:val="DefaultParagraphFont"/>
    <w:link w:val="BodyText"/>
    <w:rsid w:val="00D94602"/>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D94602"/>
    <w:rPr>
      <w:rFonts w:ascii="Times Armenian" w:hAnsi="Times Armenian"/>
      <w:sz w:val="20"/>
      <w:szCs w:val="20"/>
    </w:rPr>
  </w:style>
  <w:style w:type="character" w:customStyle="1" w:styleId="FootnoteTextChar">
    <w:name w:val="Footnote Text Char"/>
    <w:basedOn w:val="DefaultParagraphFont"/>
    <w:link w:val="FootnoteText"/>
    <w:semiHidden/>
    <w:rsid w:val="00D94602"/>
    <w:rPr>
      <w:rFonts w:ascii="Times Armenian" w:eastAsia="Times New Roman" w:hAnsi="Times Armenian" w:cs="Times New Roman"/>
      <w:sz w:val="20"/>
      <w:szCs w:val="20"/>
      <w:lang w:val="en-GB" w:eastAsia="en-GB" w:bidi="en-GB"/>
    </w:rPr>
  </w:style>
  <w:style w:type="character" w:styleId="FootnoteReference">
    <w:name w:val="footnote reference"/>
    <w:semiHidden/>
    <w:rsid w:val="00D94602"/>
    <w:rPr>
      <w:vertAlign w:val="superscript"/>
    </w:rPr>
  </w:style>
  <w:style w:type="table" w:styleId="TableGrid">
    <w:name w:val="Table Grid"/>
    <w:basedOn w:val="TableNormal"/>
    <w:uiPriority w:val="59"/>
    <w:rsid w:val="00D94602"/>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7</cp:revision>
  <dcterms:created xsi:type="dcterms:W3CDTF">2018-01-15T07:48:00Z</dcterms:created>
  <dcterms:modified xsi:type="dcterms:W3CDTF">2018-01-23T11:57:00Z</dcterms:modified>
</cp:coreProperties>
</file>