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F4A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</w:rPr>
      </w:pPr>
      <w:r w:rsidRPr="00D22F4A">
        <w:rPr>
          <w:rFonts w:ascii="GHEA Grapalat" w:hAnsi="GHEA Grapalat"/>
          <w:i/>
        </w:rPr>
        <w:t xml:space="preserve">Приложение </w:t>
      </w:r>
      <w:r w:rsidR="003939D3" w:rsidRPr="00D22F4A">
        <w:rPr>
          <w:rFonts w:ascii="GHEA Grapalat" w:hAnsi="GHEA Grapalat"/>
          <w:i/>
        </w:rPr>
        <w:t xml:space="preserve">№ </w:t>
      </w:r>
      <w:r w:rsidR="0085169A" w:rsidRPr="00D22F4A">
        <w:rPr>
          <w:rFonts w:ascii="GHEA Grapalat" w:hAnsi="GHEA Grapalat"/>
          <w:i/>
        </w:rPr>
        <w:t>4</w:t>
      </w:r>
    </w:p>
    <w:p w:rsidR="00DE1183" w:rsidRPr="00D22F4A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</w:rPr>
      </w:pPr>
      <w:r w:rsidRPr="00D22F4A">
        <w:rPr>
          <w:rFonts w:ascii="GHEA Grapalat" w:hAnsi="GHEA Grapalat"/>
          <w:i/>
        </w:rPr>
        <w:t xml:space="preserve">к </w:t>
      </w:r>
      <w:r w:rsidR="003939D3" w:rsidRPr="00D22F4A">
        <w:rPr>
          <w:rFonts w:ascii="GHEA Grapalat" w:hAnsi="GHEA Grapalat"/>
          <w:i/>
        </w:rPr>
        <w:t xml:space="preserve">Приказу </w:t>
      </w:r>
      <w:r w:rsidRPr="00D22F4A">
        <w:rPr>
          <w:rFonts w:ascii="GHEA Grapalat" w:hAnsi="GHEA Grapalat"/>
          <w:i/>
        </w:rPr>
        <w:t>Минис</w:t>
      </w:r>
      <w:r w:rsidR="0085169A" w:rsidRPr="00D22F4A">
        <w:rPr>
          <w:rFonts w:ascii="GHEA Grapalat" w:hAnsi="GHEA Grapalat"/>
          <w:i/>
        </w:rPr>
        <w:t>тра финансов Республики Армения</w:t>
      </w:r>
    </w:p>
    <w:p w:rsidR="00DE1183" w:rsidRPr="00D22F4A" w:rsidRDefault="003939D3" w:rsidP="00014042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</w:rPr>
      </w:pPr>
      <w:r w:rsidRPr="00D22F4A">
        <w:rPr>
          <w:rFonts w:ascii="GHEA Grapalat" w:hAnsi="GHEA Grapalat"/>
          <w:i/>
        </w:rPr>
        <w:t xml:space="preserve">№ 265-A      </w:t>
      </w:r>
      <w:r w:rsidR="0085169A" w:rsidRPr="00D22F4A">
        <w:rPr>
          <w:rFonts w:ascii="GHEA Grapalat" w:hAnsi="GHEA Grapalat"/>
          <w:i/>
        </w:rPr>
        <w:t>от 30 мая 2017 года</w:t>
      </w:r>
    </w:p>
    <w:p w:rsidR="001517BC" w:rsidRPr="00D22F4A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D22F4A">
        <w:rPr>
          <w:rFonts w:ascii="GHEA Grapalat" w:hAnsi="GHEA Grapalat"/>
          <w:b/>
          <w:sz w:val="20"/>
        </w:rPr>
        <w:t>ОБЪЯВЛЕНИЕ</w:t>
      </w:r>
    </w:p>
    <w:p w:rsidR="00CC571C" w:rsidRDefault="001517BC" w:rsidP="00CC571C">
      <w:pPr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D22F4A">
        <w:rPr>
          <w:rFonts w:ascii="GHEA Grapalat" w:hAnsi="GHEA Grapalat"/>
          <w:b/>
          <w:sz w:val="20"/>
        </w:rPr>
        <w:t>о заключенном договоре</w:t>
      </w:r>
      <w:r w:rsidR="001B5E94" w:rsidRPr="00D22F4A">
        <w:rPr>
          <w:rFonts w:ascii="GHEA Grapalat" w:hAnsi="GHEA Grapalat"/>
          <w:b/>
          <w:sz w:val="20"/>
        </w:rPr>
        <w:t>/</w:t>
      </w:r>
      <w:r w:rsidR="001B5E94" w:rsidRPr="00D22F4A">
        <w:rPr>
          <w:rFonts w:ascii="GHEA Grapalat" w:hAnsi="GHEA Grapalat" w:hint="eastAsia"/>
          <w:b/>
          <w:sz w:val="20"/>
        </w:rPr>
        <w:t>счет</w:t>
      </w:r>
      <w:r w:rsidR="001B5E94" w:rsidRPr="00D22F4A">
        <w:rPr>
          <w:rFonts w:ascii="GHEA Grapalat" w:hAnsi="GHEA Grapalat"/>
          <w:b/>
          <w:sz w:val="20"/>
        </w:rPr>
        <w:t>-</w:t>
      </w:r>
      <w:r w:rsidR="001B5E94" w:rsidRPr="00D22F4A">
        <w:rPr>
          <w:rFonts w:ascii="GHEA Grapalat" w:hAnsi="GHEA Grapalat" w:hint="eastAsia"/>
          <w:b/>
          <w:sz w:val="20"/>
        </w:rPr>
        <w:t>фактура</w:t>
      </w:r>
      <w:r w:rsidR="001B5E94" w:rsidRPr="00D22F4A">
        <w:rPr>
          <w:rFonts w:ascii="GHEA Grapalat" w:hAnsi="GHEA Grapalat"/>
          <w:b/>
          <w:sz w:val="20"/>
        </w:rPr>
        <w:t>/</w:t>
      </w:r>
    </w:p>
    <w:p w:rsidR="00CC571C" w:rsidRDefault="009F7E0D" w:rsidP="00CC571C">
      <w:pPr>
        <w:rPr>
          <w:rFonts w:ascii="Sylfaen" w:hAnsi="Sylfaen"/>
          <w:sz w:val="20"/>
        </w:rPr>
      </w:pPr>
      <w:r w:rsidRPr="00D22F4A">
        <w:rPr>
          <w:rFonts w:ascii="Sylfaen" w:hAnsi="Sylfaen" w:cs="Arial"/>
          <w:sz w:val="20"/>
        </w:rPr>
        <w:t>Государственный</w:t>
      </w:r>
      <w:r w:rsidR="006B15C9" w:rsidRPr="006B15C9">
        <w:rPr>
          <w:rFonts w:ascii="Sylfaen" w:hAnsi="Sylfaen" w:cs="Arial"/>
          <w:sz w:val="20"/>
        </w:rPr>
        <w:t xml:space="preserve"> </w:t>
      </w:r>
      <w:r w:rsidRPr="00D22F4A">
        <w:rPr>
          <w:rFonts w:ascii="Sylfaen" w:hAnsi="Sylfaen" w:cs="Arial"/>
          <w:sz w:val="20"/>
        </w:rPr>
        <w:t>драматический</w:t>
      </w:r>
      <w:r w:rsidR="006B15C9" w:rsidRPr="006B15C9">
        <w:rPr>
          <w:rFonts w:ascii="Sylfaen" w:hAnsi="Sylfaen" w:cs="Arial"/>
          <w:sz w:val="20"/>
        </w:rPr>
        <w:t xml:space="preserve"> </w:t>
      </w:r>
      <w:r w:rsidRPr="00D22F4A">
        <w:rPr>
          <w:rFonts w:ascii="Sylfaen" w:hAnsi="Sylfaen" w:cs="Arial"/>
          <w:sz w:val="20"/>
        </w:rPr>
        <w:t>театримени</w:t>
      </w:r>
      <w:r w:rsidR="006B15C9" w:rsidRPr="006B15C9">
        <w:rPr>
          <w:rFonts w:ascii="Sylfaen" w:hAnsi="Sylfaen" w:cs="Arial"/>
          <w:sz w:val="20"/>
        </w:rPr>
        <w:t xml:space="preserve"> </w:t>
      </w:r>
      <w:r w:rsidRPr="00D22F4A">
        <w:rPr>
          <w:rFonts w:ascii="Sylfaen" w:hAnsi="Sylfaen" w:cs="Arial"/>
          <w:sz w:val="20"/>
        </w:rPr>
        <w:t>Ованеса</w:t>
      </w:r>
      <w:r w:rsidR="006B15C9" w:rsidRPr="006B15C9">
        <w:rPr>
          <w:rFonts w:ascii="Sylfaen" w:hAnsi="Sylfaen" w:cs="Arial"/>
          <w:sz w:val="20"/>
        </w:rPr>
        <w:t xml:space="preserve"> </w:t>
      </w:r>
      <w:r w:rsidRPr="00D22F4A">
        <w:rPr>
          <w:rFonts w:ascii="Sylfaen" w:hAnsi="Sylfaen" w:cs="Arial"/>
          <w:sz w:val="20"/>
        </w:rPr>
        <w:t>Абеляна</w:t>
      </w:r>
      <w:r w:rsidR="006B15C9" w:rsidRPr="006B15C9">
        <w:rPr>
          <w:rFonts w:ascii="Sylfaen" w:hAnsi="Sylfaen" w:cs="Arial"/>
          <w:sz w:val="20"/>
        </w:rPr>
        <w:t xml:space="preserve"> </w:t>
      </w:r>
      <w:r w:rsidRPr="00D22F4A">
        <w:rPr>
          <w:rFonts w:ascii="Sylfaen" w:hAnsi="Sylfaen" w:cs="Arial"/>
          <w:sz w:val="20"/>
        </w:rPr>
        <w:t>ГНКО</w:t>
      </w:r>
      <w:r w:rsidR="00D36FC9" w:rsidRPr="00D22F4A">
        <w:rPr>
          <w:rFonts w:ascii="Sylfaen" w:hAnsi="Sylfaen" w:cs="Arial"/>
          <w:sz w:val="20"/>
          <w:shd w:val="clear" w:color="auto" w:fill="FFFFFF"/>
        </w:rPr>
        <w:t>,</w:t>
      </w:r>
      <w:r w:rsidR="004932E3" w:rsidRPr="00D22F4A">
        <w:rPr>
          <w:rFonts w:ascii="Sylfaen" w:hAnsi="Sylfaen"/>
          <w:sz w:val="20"/>
        </w:rPr>
        <w:t xml:space="preserve">г. </w:t>
      </w:r>
      <w:r w:rsidR="004932E3" w:rsidRPr="00D22F4A">
        <w:rPr>
          <w:rFonts w:ascii="Sylfaen" w:hAnsi="Sylfaen" w:cs="Arial"/>
          <w:sz w:val="20"/>
        </w:rPr>
        <w:t>Ванадзор,</w:t>
      </w:r>
      <w:r w:rsidR="00CC571C">
        <w:rPr>
          <w:rFonts w:ascii="Sylfaen" w:hAnsi="Sylfaen"/>
          <w:sz w:val="20"/>
        </w:rPr>
        <w:t xml:space="preserve">ниже представляет </w:t>
      </w:r>
      <w:r w:rsidR="005461BC" w:rsidRPr="00D22F4A">
        <w:rPr>
          <w:rFonts w:ascii="Sylfaen" w:hAnsi="Sylfaen"/>
          <w:sz w:val="20"/>
        </w:rPr>
        <w:t xml:space="preserve">информацию о договоре </w:t>
      </w:r>
      <w:r w:rsidR="003939D3" w:rsidRPr="00D22F4A">
        <w:rPr>
          <w:rFonts w:ascii="Sylfaen" w:hAnsi="Sylfaen"/>
          <w:sz w:val="20"/>
        </w:rPr>
        <w:t>№</w:t>
      </w:r>
      <w:r w:rsidR="00D36FC9" w:rsidRPr="00D22F4A">
        <w:rPr>
          <w:rFonts w:ascii="Sylfaen" w:hAnsi="Sylfaen"/>
          <w:b/>
          <w:sz w:val="20"/>
          <w:lang w:val="hy-AM"/>
        </w:rPr>
        <w:t>«</w:t>
      </w:r>
      <w:r w:rsidR="00CC571C">
        <w:rPr>
          <w:rFonts w:ascii="SylfaenARM" w:eastAsiaTheme="minorHAnsi" w:hAnsi="SylfaenARM" w:cs="SylfaenARM"/>
          <w:sz w:val="16"/>
          <w:szCs w:val="16"/>
        </w:rPr>
        <w:t>Բ</w:t>
      </w:r>
      <w:r w:rsidR="00132114">
        <w:rPr>
          <w:rFonts w:ascii="SylfaenARM" w:eastAsia="Calibri" w:hAnsi="SylfaenARM" w:cs="SylfaenARM"/>
          <w:sz w:val="16"/>
          <w:szCs w:val="16"/>
          <w:lang w:val="af-ZA"/>
        </w:rPr>
        <w:t>0</w:t>
      </w:r>
      <w:r w:rsidR="00132114">
        <w:rPr>
          <w:rFonts w:ascii="Arial Unicode" w:eastAsia="Calibri" w:hAnsi="Arial Unicode" w:cs="SylfaenARM"/>
          <w:sz w:val="16"/>
          <w:szCs w:val="16"/>
          <w:lang w:val="af-ZA"/>
        </w:rPr>
        <w:t>051910608</w:t>
      </w:r>
      <w:r w:rsidR="00D36FC9" w:rsidRPr="00D22F4A">
        <w:rPr>
          <w:rFonts w:ascii="Sylfaen" w:eastAsia="Calibri" w:hAnsi="Sylfaen"/>
          <w:b/>
          <w:sz w:val="20"/>
          <w:lang w:val="hy-AM"/>
        </w:rPr>
        <w:t>»</w:t>
      </w:r>
      <w:r w:rsidR="00D36FC9" w:rsidRPr="00D22F4A">
        <w:rPr>
          <w:rFonts w:ascii="Sylfaen" w:hAnsi="Sylfaen"/>
          <w:sz w:val="20"/>
        </w:rPr>
        <w:t>,</w:t>
      </w:r>
      <w:r w:rsidR="005461BC" w:rsidRPr="00D22F4A">
        <w:rPr>
          <w:rFonts w:ascii="Sylfaen" w:hAnsi="Sylfaen"/>
          <w:sz w:val="20"/>
        </w:rPr>
        <w:t xml:space="preserve"> заключенном </w:t>
      </w:r>
      <w:r w:rsidR="00132114" w:rsidRPr="00132114">
        <w:rPr>
          <w:rFonts w:ascii="Sylfaen" w:hAnsi="Sylfaen"/>
          <w:sz w:val="20"/>
        </w:rPr>
        <w:t>03</w:t>
      </w:r>
      <w:r w:rsidR="007414A1" w:rsidRPr="00D22F4A">
        <w:rPr>
          <w:rFonts w:ascii="Sylfaen" w:hAnsi="Sylfaen"/>
          <w:sz w:val="20"/>
        </w:rPr>
        <w:t>-ого</w:t>
      </w:r>
      <w:r w:rsidR="006B15C9" w:rsidRPr="006B15C9">
        <w:rPr>
          <w:rFonts w:ascii="Sylfaen" w:hAnsi="Sylfaen"/>
          <w:sz w:val="20"/>
        </w:rPr>
        <w:t xml:space="preserve"> </w:t>
      </w:r>
      <w:r w:rsidR="00132114" w:rsidRPr="00132114">
        <w:rPr>
          <w:rFonts w:ascii="Sylfaen" w:hAnsi="Sylfaen"/>
          <w:sz w:val="20"/>
        </w:rPr>
        <w:t>июня</w:t>
      </w:r>
      <w:r w:rsidR="006B15C9" w:rsidRPr="006B15C9">
        <w:rPr>
          <w:rFonts w:ascii="Sylfaen" w:hAnsi="Sylfaen"/>
          <w:sz w:val="20"/>
        </w:rPr>
        <w:t xml:space="preserve"> </w:t>
      </w:r>
      <w:r w:rsidR="005461BC" w:rsidRPr="00D22F4A">
        <w:rPr>
          <w:rFonts w:ascii="Sylfaen" w:hAnsi="Sylfaen"/>
          <w:sz w:val="20"/>
        </w:rPr>
        <w:t>20</w:t>
      </w:r>
      <w:r w:rsidR="00132114" w:rsidRPr="00132114">
        <w:rPr>
          <w:rFonts w:ascii="Sylfaen" w:hAnsi="Sylfaen"/>
          <w:sz w:val="20"/>
        </w:rPr>
        <w:t>20</w:t>
      </w:r>
      <w:r w:rsidR="006B15C9" w:rsidRPr="006B15C9">
        <w:rPr>
          <w:rFonts w:ascii="Sylfaen" w:hAnsi="Sylfaen"/>
          <w:sz w:val="20"/>
        </w:rPr>
        <w:t xml:space="preserve"> </w:t>
      </w:r>
      <w:r w:rsidR="005461BC" w:rsidRPr="00D22F4A">
        <w:rPr>
          <w:rFonts w:ascii="Sylfaen" w:hAnsi="Sylfaen"/>
          <w:sz w:val="20"/>
        </w:rPr>
        <w:t>года</w:t>
      </w:r>
      <w:r w:rsidR="00D36FC9" w:rsidRPr="00D22F4A">
        <w:rPr>
          <w:rFonts w:ascii="Sylfaen" w:hAnsi="Sylfaen"/>
          <w:sz w:val="20"/>
        </w:rPr>
        <w:t>, в</w:t>
      </w:r>
      <w:r w:rsidR="00CC571C">
        <w:rPr>
          <w:rFonts w:ascii="Sylfaen" w:hAnsi="Sylfaen"/>
          <w:sz w:val="20"/>
        </w:rPr>
        <w:t>результате</w:t>
      </w:r>
    </w:p>
    <w:p w:rsidR="005461BC" w:rsidRPr="00CC571C" w:rsidRDefault="008F36E5" w:rsidP="00CC571C">
      <w:pPr>
        <w:ind w:left="-142" w:firstLine="142"/>
        <w:rPr>
          <w:rFonts w:ascii="SylfaenARM" w:eastAsiaTheme="minorHAnsi" w:hAnsi="SylfaenARM" w:cs="SylfaenARM"/>
          <w:sz w:val="16"/>
          <w:szCs w:val="16"/>
        </w:rPr>
      </w:pPr>
      <w:r w:rsidRPr="00D22F4A">
        <w:rPr>
          <w:rFonts w:ascii="Sylfaen" w:hAnsi="Sylfaen"/>
          <w:sz w:val="20"/>
        </w:rPr>
        <w:t>процедуры закупки по</w:t>
      </w:r>
      <w:r w:rsidR="00620A72" w:rsidRPr="00D22F4A">
        <w:rPr>
          <w:rFonts w:ascii="Sylfaen" w:hAnsi="Sylfaen"/>
          <w:sz w:val="20"/>
        </w:rPr>
        <w:t>д</w:t>
      </w:r>
      <w:r w:rsidRPr="00D22F4A">
        <w:rPr>
          <w:rFonts w:ascii="Sylfaen" w:hAnsi="Sylfaen"/>
          <w:sz w:val="20"/>
        </w:rPr>
        <w:t xml:space="preserve"> код</w:t>
      </w:r>
      <w:r w:rsidR="00620A72" w:rsidRPr="00D22F4A">
        <w:rPr>
          <w:rFonts w:ascii="Sylfaen" w:hAnsi="Sylfaen"/>
          <w:sz w:val="20"/>
        </w:rPr>
        <w:t>ом</w:t>
      </w:r>
      <w:r w:rsidR="006B15C9" w:rsidRPr="006B15C9">
        <w:rPr>
          <w:rFonts w:ascii="Sylfaen" w:hAnsi="Sylfaen"/>
          <w:sz w:val="20"/>
        </w:rPr>
        <w:t xml:space="preserve"> </w:t>
      </w:r>
      <w:r w:rsidR="00CC571C">
        <w:rPr>
          <w:rFonts w:ascii="SylfaenARM" w:eastAsiaTheme="minorHAnsi" w:hAnsi="SylfaenARM" w:cs="SylfaenARM"/>
          <w:sz w:val="16"/>
          <w:szCs w:val="16"/>
        </w:rPr>
        <w:t>Բ</w:t>
      </w:r>
      <w:r w:rsidR="00132114">
        <w:rPr>
          <w:rFonts w:ascii="SylfaenARM" w:eastAsia="Calibri" w:hAnsi="SylfaenARM" w:cs="SylfaenARM"/>
          <w:sz w:val="16"/>
          <w:szCs w:val="16"/>
          <w:lang w:val="af-ZA"/>
        </w:rPr>
        <w:t>0</w:t>
      </w:r>
      <w:r w:rsidR="00132114">
        <w:rPr>
          <w:rFonts w:ascii="Arial Unicode" w:eastAsia="Calibri" w:hAnsi="Arial Unicode" w:cs="SylfaenARM"/>
          <w:sz w:val="16"/>
          <w:szCs w:val="16"/>
          <w:lang w:val="af-ZA"/>
        </w:rPr>
        <w:t>051910608</w:t>
      </w:r>
      <w:r w:rsidRPr="00D22F4A">
        <w:rPr>
          <w:rFonts w:ascii="Sylfaen" w:hAnsi="Sylfaen"/>
          <w:sz w:val="20"/>
        </w:rPr>
        <w:t>,</w:t>
      </w:r>
      <w:r w:rsidR="00132114" w:rsidRPr="00132114">
        <w:rPr>
          <w:rFonts w:ascii="Sylfaen" w:hAnsi="Sylfaen"/>
          <w:sz w:val="20"/>
        </w:rPr>
        <w:t xml:space="preserve"> </w:t>
      </w:r>
      <w:r w:rsidR="005461BC" w:rsidRPr="00D22F4A">
        <w:rPr>
          <w:rFonts w:ascii="Sylfaen" w:hAnsi="Sylfaen"/>
          <w:sz w:val="20"/>
        </w:rPr>
        <w:t>орг</w:t>
      </w:r>
      <w:r w:rsidR="00620A72" w:rsidRPr="00D22F4A">
        <w:rPr>
          <w:rFonts w:ascii="Sylfaen" w:hAnsi="Sylfaen"/>
          <w:sz w:val="20"/>
        </w:rPr>
        <w:t xml:space="preserve">анизованной с целью </w:t>
      </w:r>
      <w:r w:rsidR="00580A58" w:rsidRPr="00D22F4A">
        <w:rPr>
          <w:rFonts w:ascii="Sylfaen" w:hAnsi="Sylfaen"/>
          <w:sz w:val="20"/>
        </w:rPr>
        <w:t>п</w:t>
      </w:r>
      <w:r w:rsidR="00AF11B2" w:rsidRPr="00D22F4A">
        <w:rPr>
          <w:rFonts w:ascii="Sylfaen" w:hAnsi="Sylfaen" w:hint="eastAsia"/>
          <w:sz w:val="20"/>
        </w:rPr>
        <w:t>риобретениетоваров</w:t>
      </w:r>
    </w:p>
    <w:tbl>
      <w:tblPr>
        <w:tblW w:w="11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150"/>
        <w:gridCol w:w="497"/>
        <w:gridCol w:w="91"/>
        <w:gridCol w:w="843"/>
        <w:gridCol w:w="20"/>
        <w:gridCol w:w="122"/>
        <w:gridCol w:w="204"/>
        <w:gridCol w:w="647"/>
        <w:gridCol w:w="709"/>
        <w:gridCol w:w="270"/>
        <w:gridCol w:w="241"/>
        <w:gridCol w:w="52"/>
        <w:gridCol w:w="92"/>
        <w:gridCol w:w="44"/>
        <w:gridCol w:w="370"/>
        <w:gridCol w:w="348"/>
        <w:gridCol w:w="398"/>
        <w:gridCol w:w="453"/>
        <w:gridCol w:w="282"/>
        <w:gridCol w:w="181"/>
        <w:gridCol w:w="400"/>
        <w:gridCol w:w="271"/>
        <w:gridCol w:w="433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D22F4A" w:rsidTr="00D36FC9">
        <w:trPr>
          <w:trHeight w:val="6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D22F4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933" w:type="dxa"/>
            <w:gridSpan w:val="39"/>
            <w:shd w:val="clear" w:color="auto" w:fill="auto"/>
            <w:vAlign w:val="center"/>
          </w:tcPr>
          <w:p w:rsidR="005461BC" w:rsidRPr="00D22F4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Предмет закупки</w:t>
            </w:r>
          </w:p>
        </w:tc>
      </w:tr>
      <w:tr w:rsidR="009F073F" w:rsidRPr="00D22F4A" w:rsidTr="00E04C13">
        <w:trPr>
          <w:trHeight w:val="49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D22F4A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номер </w:t>
            </w:r>
            <w:r w:rsidR="005461BC" w:rsidRPr="00D22F4A">
              <w:rPr>
                <w:rFonts w:ascii="GHEA Grapalat" w:hAnsi="GHEA Grapalat"/>
                <w:b/>
                <w:sz w:val="20"/>
              </w:rPr>
              <w:t>лота</w:t>
            </w:r>
          </w:p>
        </w:tc>
        <w:tc>
          <w:tcPr>
            <w:tcW w:w="1723" w:type="dxa"/>
            <w:gridSpan w:val="6"/>
            <w:vMerge w:val="restart"/>
            <w:shd w:val="clear" w:color="auto" w:fill="auto"/>
            <w:vAlign w:val="center"/>
          </w:tcPr>
          <w:p w:rsidR="009F073F" w:rsidRPr="00D22F4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F073F" w:rsidRPr="00D22F4A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единица </w:t>
            </w:r>
            <w:r w:rsidR="005461BC" w:rsidRPr="00D22F4A">
              <w:rPr>
                <w:rFonts w:ascii="GHEA Grapalat" w:hAnsi="GHEA Grapalat"/>
                <w:b/>
                <w:sz w:val="20"/>
              </w:rPr>
              <w:t>измерения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073F" w:rsidRPr="00D22F4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количество 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9F073F" w:rsidRPr="00D22F4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сметная цена </w:t>
            </w:r>
          </w:p>
        </w:tc>
        <w:tc>
          <w:tcPr>
            <w:tcW w:w="2409" w:type="dxa"/>
            <w:gridSpan w:val="10"/>
            <w:shd w:val="clear" w:color="auto" w:fill="auto"/>
            <w:vAlign w:val="center"/>
          </w:tcPr>
          <w:p w:rsidR="009F073F" w:rsidRPr="00D22F4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D22F4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22F4A" w:rsidTr="00E04C13">
        <w:trPr>
          <w:gridAfter w:val="1"/>
          <w:wAfter w:w="9" w:type="dxa"/>
          <w:trHeight w:val="7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D22F4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723" w:type="dxa"/>
            <w:gridSpan w:val="6"/>
            <w:vMerge/>
            <w:shd w:val="clear" w:color="auto" w:fill="auto"/>
            <w:vAlign w:val="center"/>
          </w:tcPr>
          <w:p w:rsidR="009F073F" w:rsidRPr="00D22F4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F073F" w:rsidRPr="00D22F4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F073F" w:rsidRPr="00D22F4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</w:p>
        </w:tc>
        <w:tc>
          <w:tcPr>
            <w:tcW w:w="563" w:type="dxa"/>
            <w:gridSpan w:val="3"/>
            <w:vMerge w:val="restart"/>
            <w:shd w:val="clear" w:color="auto" w:fill="auto"/>
            <w:vAlign w:val="center"/>
          </w:tcPr>
          <w:p w:rsidR="009F073F" w:rsidRPr="00D22F4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общее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9F073F" w:rsidRPr="00D22F4A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/</w:t>
            </w:r>
            <w:r w:rsidR="003939D3" w:rsidRPr="00D22F4A">
              <w:rPr>
                <w:rFonts w:ascii="GHEA Grapalat" w:hAnsi="GHEA Grapalat"/>
                <w:b/>
                <w:sz w:val="20"/>
              </w:rPr>
              <w:t xml:space="preserve">драмов </w:t>
            </w:r>
            <w:r w:rsidRPr="00D22F4A">
              <w:rPr>
                <w:rFonts w:ascii="GHEA Grapalat" w:hAnsi="GHEA Grapalat"/>
                <w:b/>
                <w:sz w:val="20"/>
              </w:rPr>
              <w:t>РА/</w:t>
            </w:r>
          </w:p>
        </w:tc>
        <w:tc>
          <w:tcPr>
            <w:tcW w:w="2409" w:type="dxa"/>
            <w:gridSpan w:val="10"/>
            <w:vMerge w:val="restart"/>
            <w:shd w:val="clear" w:color="auto" w:fill="auto"/>
          </w:tcPr>
          <w:p w:rsidR="009F073F" w:rsidRPr="00D22F4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D22F4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F073F" w:rsidRPr="00D22F4A" w:rsidTr="00E04C13">
        <w:trPr>
          <w:gridAfter w:val="1"/>
          <w:wAfter w:w="9" w:type="dxa"/>
          <w:trHeight w:val="12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F4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7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F4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F4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F4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F4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F4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F4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24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F4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F4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1C32A8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4F6F99" w:rsidRPr="00D22F4A" w:rsidRDefault="004F6F99" w:rsidP="00031BDF">
            <w:pPr>
              <w:jc w:val="both"/>
              <w:rPr>
                <w:rStyle w:val="af7"/>
                <w:rFonts w:ascii="Sylfaen" w:hAnsi="Sylfaen"/>
                <w:b w:val="0"/>
                <w:sz w:val="20"/>
              </w:rPr>
            </w:pPr>
            <w:r w:rsidRPr="00D22F4A">
              <w:rPr>
                <w:rStyle w:val="af7"/>
                <w:rFonts w:ascii="Sylfaen" w:hAnsi="Sylfaen"/>
                <w:b w:val="0"/>
                <w:sz w:val="20"/>
              </w:rPr>
              <w:t>1</w:t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F99" w:rsidRPr="00132114" w:rsidRDefault="00132114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132114">
              <w:rPr>
                <w:rFonts w:asciiTheme="minorHAnsi" w:hAnsiTheme="minorHAnsi"/>
                <w:b/>
                <w:color w:val="000000"/>
                <w:sz w:val="20"/>
              </w:rPr>
              <w:t>Видеокарта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031BDF">
            <w:pPr>
              <w:rPr>
                <w:sz w:val="20"/>
              </w:rPr>
            </w:pPr>
            <w:r>
              <w:rPr>
                <w:rFonts w:ascii="Sylfaen" w:hAnsi="Sylfaen"/>
                <w:sz w:val="20"/>
              </w:rPr>
              <w:t>шт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F6F99" w:rsidRPr="004329C8" w:rsidRDefault="004F6F99" w:rsidP="009D783D">
            <w:pPr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6F99" w:rsidRPr="004329C8" w:rsidRDefault="004F6F99" w:rsidP="009D783D">
            <w:pPr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F99" w:rsidRPr="00132114" w:rsidRDefault="00132114" w:rsidP="009D783D">
            <w:pPr>
              <w:jc w:val="right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F99" w:rsidRPr="00132114" w:rsidRDefault="00132114" w:rsidP="009D783D">
            <w:pPr>
              <w:jc w:val="right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F99" w:rsidRPr="004F6F99" w:rsidRDefault="00132114" w:rsidP="006B15C9">
            <w:pPr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 w:rsidRPr="00132114">
              <w:rPr>
                <w:rFonts w:asciiTheme="minorHAnsi" w:hAnsiTheme="minorHAnsi"/>
                <w:b/>
                <w:color w:val="000000"/>
                <w:sz w:val="20"/>
              </w:rPr>
              <w:t xml:space="preserve">Видеокарта </w:t>
            </w:r>
            <w:r w:rsidRPr="00BB6C2E">
              <w:rPr>
                <w:rFonts w:ascii="Arial" w:eastAsia="Calibri" w:hAnsi="Arial" w:cs="Sylfaen"/>
                <w:sz w:val="16"/>
                <w:szCs w:val="16"/>
              </w:rPr>
              <w:t>GT210 1GB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F99" w:rsidRPr="004F6F99" w:rsidRDefault="00132114" w:rsidP="009D783D">
            <w:pPr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 w:rsidRPr="00132114">
              <w:rPr>
                <w:rFonts w:asciiTheme="minorHAnsi" w:hAnsiTheme="minorHAnsi"/>
                <w:b/>
                <w:color w:val="000000"/>
                <w:sz w:val="20"/>
              </w:rPr>
              <w:t xml:space="preserve">Видеокарта </w:t>
            </w:r>
            <w:r w:rsidRPr="00BB6C2E">
              <w:rPr>
                <w:rFonts w:ascii="Arial" w:eastAsia="Calibri" w:hAnsi="Arial" w:cs="Sylfaen"/>
                <w:sz w:val="16"/>
                <w:szCs w:val="16"/>
              </w:rPr>
              <w:t>GT210 1GB</w:t>
            </w:r>
          </w:p>
        </w:tc>
      </w:tr>
      <w:tr w:rsidR="004F6F99" w:rsidRPr="00D22F4A" w:rsidTr="001C32A8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4F6F99" w:rsidRPr="004F6F99" w:rsidRDefault="004F6F99" w:rsidP="00031BDF">
            <w:pPr>
              <w:jc w:val="both"/>
              <w:rPr>
                <w:rStyle w:val="af7"/>
                <w:rFonts w:ascii="Sylfaen" w:hAnsi="Sylfaen"/>
                <w:b w:val="0"/>
                <w:sz w:val="20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20"/>
                <w:lang w:val="hy-AM"/>
              </w:rPr>
              <w:t>2</w:t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F99" w:rsidRPr="00132114" w:rsidRDefault="00132114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132114">
              <w:rPr>
                <w:rFonts w:asciiTheme="minorHAnsi" w:hAnsiTheme="minorHAnsi"/>
                <w:b/>
                <w:color w:val="000000"/>
                <w:sz w:val="20"/>
              </w:rPr>
              <w:t>Чип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F99" w:rsidRDefault="004F6F99" w:rsidP="00031BD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шт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F6F99" w:rsidRPr="004329C8" w:rsidRDefault="004F6F99" w:rsidP="009D783D">
            <w:pPr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6F99" w:rsidRPr="004329C8" w:rsidRDefault="004F6F99" w:rsidP="009D783D">
            <w:pPr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F99" w:rsidRPr="00132114" w:rsidRDefault="00132114" w:rsidP="009D783D">
            <w:pPr>
              <w:jc w:val="right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19000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F99" w:rsidRPr="00132114" w:rsidRDefault="00132114" w:rsidP="009D783D">
            <w:pPr>
              <w:jc w:val="right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19000</w:t>
            </w:r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F99" w:rsidRPr="006B15C9" w:rsidRDefault="00132114" w:rsidP="006B15C9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132114">
              <w:rPr>
                <w:rFonts w:asciiTheme="minorHAnsi" w:hAnsiTheme="minorHAnsi"/>
                <w:b/>
                <w:color w:val="000000"/>
                <w:sz w:val="20"/>
              </w:rPr>
              <w:t>Чип</w:t>
            </w:r>
            <w:r>
              <w:rPr>
                <w:rFonts w:ascii="Arial" w:eastAsia="Calibri" w:hAnsi="Arial" w:cs="Sylfaen"/>
                <w:sz w:val="16"/>
                <w:szCs w:val="16"/>
              </w:rPr>
              <w:t xml:space="preserve"> SD64G Verbatim Class10Pro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6F99" w:rsidRPr="006B15C9" w:rsidRDefault="00132114" w:rsidP="009D783D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132114">
              <w:rPr>
                <w:rFonts w:asciiTheme="minorHAnsi" w:hAnsiTheme="minorHAnsi"/>
                <w:b/>
                <w:color w:val="000000"/>
                <w:sz w:val="20"/>
              </w:rPr>
              <w:t>Чип</w:t>
            </w:r>
            <w:r>
              <w:rPr>
                <w:rFonts w:ascii="Arial" w:eastAsia="Calibri" w:hAnsi="Arial" w:cs="Sylfaen"/>
                <w:sz w:val="16"/>
                <w:szCs w:val="16"/>
              </w:rPr>
              <w:t xml:space="preserve"> SD64G Verbatim Class10Pro</w:t>
            </w:r>
          </w:p>
        </w:tc>
      </w:tr>
      <w:tr w:rsidR="004F6F99" w:rsidRPr="00D22F4A" w:rsidTr="00D36FC9">
        <w:trPr>
          <w:trHeight w:val="61"/>
          <w:jc w:val="center"/>
        </w:trPr>
        <w:tc>
          <w:tcPr>
            <w:tcW w:w="42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 w:hint="eastAsia"/>
                <w:b/>
                <w:sz w:val="20"/>
              </w:rPr>
              <w:t>Статья</w:t>
            </w:r>
            <w:r w:rsidRPr="00D22F4A">
              <w:rPr>
                <w:rFonts w:ascii="GHEA Grapalat" w:hAnsi="GHEA Grapalat"/>
                <w:b/>
                <w:sz w:val="20"/>
              </w:rPr>
              <w:t xml:space="preserve"> 23, </w:t>
            </w:r>
            <w:r w:rsidRPr="00D22F4A">
              <w:rPr>
                <w:rFonts w:ascii="GHEA Grapalat" w:hAnsi="GHEA Grapalat" w:hint="eastAsia"/>
                <w:b/>
                <w:sz w:val="20"/>
              </w:rPr>
              <w:t>пункт</w:t>
            </w:r>
            <w:r w:rsidRPr="00D22F4A">
              <w:rPr>
                <w:rFonts w:ascii="GHEA Grapalat" w:hAnsi="GHEA Grapalat"/>
                <w:b/>
                <w:sz w:val="20"/>
              </w:rPr>
              <w:t xml:space="preserve"> 1, </w:t>
            </w:r>
            <w:r w:rsidRPr="00D22F4A">
              <w:rPr>
                <w:rFonts w:ascii="GHEA Grapalat" w:hAnsi="GHEA Grapalat" w:hint="eastAsia"/>
                <w:b/>
                <w:sz w:val="20"/>
              </w:rPr>
              <w:t>часть</w:t>
            </w:r>
            <w:r w:rsidRPr="00D22F4A">
              <w:rPr>
                <w:rFonts w:ascii="GHEA Grapalat" w:hAnsi="GHEA Grapalat"/>
                <w:b/>
                <w:sz w:val="20"/>
              </w:rPr>
              <w:t xml:space="preserve"> 4 </w:t>
            </w:r>
            <w:r w:rsidRPr="00D22F4A">
              <w:rPr>
                <w:rFonts w:ascii="GHEA Grapalat" w:hAnsi="GHEA Grapalat" w:hint="eastAsia"/>
                <w:b/>
                <w:sz w:val="20"/>
              </w:rPr>
              <w:t>ЗаконаозакупкахРА</w:t>
            </w:r>
            <w:r w:rsidRPr="00D22F4A">
              <w:rPr>
                <w:rFonts w:ascii="GHEA Grapalat" w:hAnsi="GHEA Grapalat"/>
                <w:b/>
                <w:sz w:val="20"/>
              </w:rPr>
              <w:t>:</w:t>
            </w:r>
          </w:p>
        </w:tc>
      </w:tr>
      <w:tr w:rsidR="004F6F99" w:rsidRPr="00D22F4A" w:rsidTr="001C019D">
        <w:trPr>
          <w:trHeight w:val="88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6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F99" w:rsidRPr="00D22F4A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F6F99" w:rsidRPr="00D22F4A" w:rsidTr="00E04C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Раздел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Группа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Класс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Программа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Внебюджет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Прочее</w:t>
            </w:r>
          </w:p>
        </w:tc>
      </w:tr>
      <w:tr w:rsidR="004F6F99" w:rsidRPr="00D22F4A" w:rsidTr="00E04C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08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02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05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09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4F6F99" w:rsidRPr="00D22F4A" w:rsidTr="00E04C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4F6F99" w:rsidRPr="00D22F4A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6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6F99" w:rsidRPr="00317765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  <w:tr w:rsidR="004F6F99" w:rsidRPr="00D22F4A" w:rsidTr="00317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737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24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6F99" w:rsidRPr="00317765" w:rsidRDefault="00317765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03.06.2020г.</w:t>
            </w:r>
          </w:p>
        </w:tc>
      </w:tr>
      <w:tr w:rsidR="004F6F99" w:rsidRPr="00D22F4A" w:rsidTr="00317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Дата изменений, внесенных в приглашение</w:t>
            </w:r>
          </w:p>
        </w:tc>
        <w:tc>
          <w:tcPr>
            <w:tcW w:w="28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2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4F6F99" w:rsidRPr="00D22F4A" w:rsidTr="00317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8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42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4F6F99" w:rsidRPr="00D22F4A" w:rsidTr="00317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Дата разъяснений относительно приглашения</w:t>
            </w:r>
          </w:p>
        </w:tc>
        <w:tc>
          <w:tcPr>
            <w:tcW w:w="28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Разъяснения</w:t>
            </w:r>
          </w:p>
        </w:tc>
      </w:tr>
      <w:tr w:rsidR="004F6F99" w:rsidRPr="00D22F4A" w:rsidTr="00317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28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4F6F99" w:rsidRPr="00D22F4A" w:rsidTr="00317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8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4F6F99" w:rsidRPr="00D22F4A" w:rsidTr="001C019D">
        <w:trPr>
          <w:trHeight w:val="24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D07DA5">
        <w:trPr>
          <w:trHeight w:val="18"/>
          <w:jc w:val="center"/>
        </w:trPr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Наименования участников</w:t>
            </w:r>
          </w:p>
        </w:tc>
        <w:tc>
          <w:tcPr>
            <w:tcW w:w="8359" w:type="dxa"/>
            <w:gridSpan w:val="31"/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4F6F99" w:rsidRPr="00D22F4A" w:rsidTr="00D07DA5">
        <w:trPr>
          <w:trHeight w:val="95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359" w:type="dxa"/>
            <w:gridSpan w:val="31"/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  Драмов РА</w:t>
            </w:r>
          </w:p>
        </w:tc>
      </w:tr>
      <w:tr w:rsidR="004F6F99" w:rsidRPr="00D22F4A" w:rsidTr="00D07DA5">
        <w:trPr>
          <w:trHeight w:val="61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4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Цена без НДС</w:t>
            </w:r>
          </w:p>
        </w:tc>
        <w:tc>
          <w:tcPr>
            <w:tcW w:w="22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Всего</w:t>
            </w:r>
          </w:p>
        </w:tc>
      </w:tr>
      <w:tr w:rsidR="004F6F99" w:rsidRPr="00D22F4A" w:rsidTr="00D07DA5">
        <w:trPr>
          <w:trHeight w:val="61"/>
          <w:jc w:val="center"/>
        </w:trPr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7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031BD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общая</w:t>
            </w:r>
          </w:p>
        </w:tc>
      </w:tr>
      <w:tr w:rsidR="004F6F99" w:rsidRPr="00D22F4A" w:rsidTr="005E7B8C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Sylfaen" w:hAnsi="Sylfaen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1836" w:type="dxa"/>
            <w:gridSpan w:val="5"/>
            <w:shd w:val="clear" w:color="auto" w:fill="auto"/>
          </w:tcPr>
          <w:p w:rsidR="004F6F99" w:rsidRPr="00D22F4A" w:rsidRDefault="004F6F99" w:rsidP="005E7B8C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78" w:type="dxa"/>
            <w:gridSpan w:val="7"/>
            <w:shd w:val="clear" w:color="auto" w:fill="auto"/>
            <w:vAlign w:val="bottom"/>
          </w:tcPr>
          <w:p w:rsidR="004F6F99" w:rsidRPr="00FB6654" w:rsidRDefault="004F6F99" w:rsidP="009D783D">
            <w:pPr>
              <w:jc w:val="right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4F6F99" w:rsidRPr="0002236A" w:rsidRDefault="004F6F99" w:rsidP="005E7B8C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:rsidR="004F6F99" w:rsidRPr="0002236A" w:rsidRDefault="004F6F99" w:rsidP="005E7B8C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4F6F99" w:rsidRPr="00D22F4A" w:rsidRDefault="004F6F99" w:rsidP="005E7B8C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4F6F99" w:rsidRPr="0002236A" w:rsidRDefault="004F6F99" w:rsidP="005E7B8C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4F6F99" w:rsidRPr="0002236A" w:rsidRDefault="004F6F99" w:rsidP="005E7B8C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</w:tr>
      <w:tr w:rsidR="004F6F99" w:rsidRPr="00D22F4A" w:rsidTr="00D07DA5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36" w:type="dxa"/>
            <w:gridSpan w:val="5"/>
            <w:shd w:val="clear" w:color="auto" w:fill="auto"/>
          </w:tcPr>
          <w:p w:rsidR="004F6F99" w:rsidRPr="00D22F4A" w:rsidRDefault="004F6F99" w:rsidP="00CC571C">
            <w:pPr>
              <w:rPr>
                <w:sz w:val="20"/>
              </w:rPr>
            </w:pPr>
            <w:r w:rsidRPr="00D22F4A"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Theme="minorHAnsi" w:hAnsiTheme="minorHAnsi" w:hint="eastAsia"/>
                <w:sz w:val="20"/>
              </w:rPr>
              <w:t>Грифус</w:t>
            </w:r>
            <w:r w:rsidRPr="00D22F4A">
              <w:rPr>
                <w:rFonts w:ascii="Sylfaen" w:hAnsi="Sylfaen"/>
                <w:sz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</w:rPr>
              <w:t>ООО</w:t>
            </w:r>
          </w:p>
        </w:tc>
        <w:tc>
          <w:tcPr>
            <w:tcW w:w="1778" w:type="dxa"/>
            <w:gridSpan w:val="7"/>
            <w:shd w:val="clear" w:color="auto" w:fill="auto"/>
            <w:vAlign w:val="bottom"/>
          </w:tcPr>
          <w:p w:rsidR="004F6F99" w:rsidRPr="00317765" w:rsidRDefault="00317765" w:rsidP="004F6F99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/>
                <w:b/>
                <w:color w:val="FF0000"/>
                <w:sz w:val="16"/>
                <w:szCs w:val="16"/>
                <w:lang w:val="en-US"/>
              </w:rPr>
              <w:t>8000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4F6F99" w:rsidRPr="00317765" w:rsidRDefault="00317765" w:rsidP="009D783D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:rsidR="004F6F99" w:rsidRPr="00D22F4A" w:rsidRDefault="004F6F99" w:rsidP="005E7B8C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4F6F99" w:rsidRPr="00D22F4A" w:rsidRDefault="004F6F99" w:rsidP="005E7B8C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4F6F99" w:rsidRPr="00317765" w:rsidRDefault="00317765" w:rsidP="009D783D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4F6F99" w:rsidRPr="00317765" w:rsidRDefault="00317765" w:rsidP="009D783D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18000</w:t>
            </w:r>
          </w:p>
        </w:tc>
      </w:tr>
      <w:tr w:rsidR="004F6F99" w:rsidRPr="00D22F4A" w:rsidTr="00D07DA5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4F6F99" w:rsidRPr="004F6F99" w:rsidRDefault="004F6F99" w:rsidP="009D783D">
            <w:pPr>
              <w:widowControl w:val="0"/>
              <w:rPr>
                <w:rFonts w:ascii="Sylfaen" w:hAnsi="Sylfaen" w:cs="Sylfaen"/>
                <w:b/>
                <w:sz w:val="20"/>
                <w:lang w:val="hy-AM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lastRenderedPageBreak/>
              <w:t xml:space="preserve">Лот </w:t>
            </w: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836" w:type="dxa"/>
            <w:gridSpan w:val="5"/>
            <w:shd w:val="clear" w:color="auto" w:fill="auto"/>
          </w:tcPr>
          <w:p w:rsidR="004F6F99" w:rsidRPr="00D22F4A" w:rsidRDefault="004F6F99" w:rsidP="009D783D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78" w:type="dxa"/>
            <w:gridSpan w:val="7"/>
            <w:shd w:val="clear" w:color="auto" w:fill="auto"/>
            <w:vAlign w:val="bottom"/>
          </w:tcPr>
          <w:p w:rsidR="004F6F99" w:rsidRPr="0099239F" w:rsidRDefault="004F6F99" w:rsidP="004F6F99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4F6F99" w:rsidRPr="0099239F" w:rsidRDefault="004F6F99" w:rsidP="009D783D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:rsidR="004F6F99" w:rsidRPr="00D22F4A" w:rsidRDefault="004F6F99" w:rsidP="005E7B8C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4F6F99" w:rsidRPr="00D22F4A" w:rsidRDefault="004F6F99" w:rsidP="005E7B8C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4F6F99" w:rsidRPr="0099239F" w:rsidRDefault="004F6F99" w:rsidP="009D783D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4F6F99" w:rsidRPr="0099239F" w:rsidRDefault="004F6F99" w:rsidP="009D783D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</w:p>
        </w:tc>
      </w:tr>
      <w:tr w:rsidR="004F6F99" w:rsidRPr="00D22F4A" w:rsidTr="00D07DA5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4F6F99" w:rsidRPr="00D22F4A" w:rsidRDefault="004F6F99" w:rsidP="009D78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36" w:type="dxa"/>
            <w:gridSpan w:val="5"/>
            <w:shd w:val="clear" w:color="auto" w:fill="auto"/>
          </w:tcPr>
          <w:p w:rsidR="004F6F99" w:rsidRPr="00D22F4A" w:rsidRDefault="004F6F99" w:rsidP="009D783D">
            <w:pPr>
              <w:rPr>
                <w:sz w:val="20"/>
              </w:rPr>
            </w:pPr>
            <w:r w:rsidRPr="00D22F4A"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Theme="minorHAnsi" w:hAnsiTheme="minorHAnsi" w:hint="eastAsia"/>
                <w:sz w:val="20"/>
              </w:rPr>
              <w:t>Грифус</w:t>
            </w:r>
            <w:r w:rsidRPr="00D22F4A">
              <w:rPr>
                <w:rFonts w:ascii="Sylfaen" w:hAnsi="Sylfaen"/>
                <w:sz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</w:rPr>
              <w:t>ООО</w:t>
            </w:r>
          </w:p>
        </w:tc>
        <w:tc>
          <w:tcPr>
            <w:tcW w:w="1778" w:type="dxa"/>
            <w:gridSpan w:val="7"/>
            <w:shd w:val="clear" w:color="auto" w:fill="auto"/>
            <w:vAlign w:val="bottom"/>
          </w:tcPr>
          <w:p w:rsidR="004F6F99" w:rsidRPr="00317765" w:rsidRDefault="00317765" w:rsidP="004F6F99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19000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4F6F99" w:rsidRPr="00317765" w:rsidRDefault="00317765" w:rsidP="009D783D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19000</w:t>
            </w:r>
          </w:p>
        </w:tc>
        <w:tc>
          <w:tcPr>
            <w:tcW w:w="1104" w:type="dxa"/>
            <w:gridSpan w:val="3"/>
            <w:shd w:val="clear" w:color="auto" w:fill="auto"/>
            <w:vAlign w:val="bottom"/>
          </w:tcPr>
          <w:p w:rsidR="004F6F99" w:rsidRPr="00D22F4A" w:rsidRDefault="004F6F99" w:rsidP="005E7B8C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4F6F99" w:rsidRPr="00D22F4A" w:rsidRDefault="004F6F99" w:rsidP="005E7B8C">
            <w:pPr>
              <w:jc w:val="right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4F6F99" w:rsidRPr="00317765" w:rsidRDefault="00317765" w:rsidP="009D783D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19000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4F6F99" w:rsidRPr="00317765" w:rsidRDefault="00317765" w:rsidP="009D783D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19000</w:t>
            </w:r>
          </w:p>
        </w:tc>
      </w:tr>
      <w:tr w:rsidR="004F6F99" w:rsidRPr="00D22F4A" w:rsidTr="00E04C13">
        <w:trPr>
          <w:trHeight w:val="130"/>
          <w:jc w:val="center"/>
        </w:trPr>
        <w:tc>
          <w:tcPr>
            <w:tcW w:w="24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921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Примечание</w:t>
            </w:r>
            <w:r w:rsidRPr="00D22F4A">
              <w:rPr>
                <w:rFonts w:ascii="GHEA Grapalat" w:hAnsi="GHEA Grapalat"/>
                <w:sz w:val="20"/>
              </w:rPr>
              <w:t>: Если назначены переговоры с целью снижения цен.</w:t>
            </w:r>
          </w:p>
        </w:tc>
      </w:tr>
      <w:tr w:rsidR="004F6F99" w:rsidRPr="00D22F4A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1C019D">
        <w:trPr>
          <w:trHeight w:val="67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Данные об отклоненных заявках</w:t>
            </w:r>
          </w:p>
        </w:tc>
      </w:tr>
      <w:tr w:rsidR="004F6F99" w:rsidRPr="00D22F4A" w:rsidTr="00D36FC9">
        <w:trPr>
          <w:trHeight w:val="67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431" w:type="dxa"/>
            <w:gridSpan w:val="3"/>
            <w:vMerge w:val="restart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935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4F6F99" w:rsidRPr="00D22F4A" w:rsidTr="00317765">
        <w:trPr>
          <w:trHeight w:val="64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GHEA Grapalat" w:hAnsi="GHEA Grapalat"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GHEA Grapalat" w:hAnsi="GHEA Grapalat"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GHEA Grapalat" w:hAnsi="GHEA Grapalat"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GHEA Grapalat" w:hAnsi="GHEA Grapalat" w:cs="Arial Armenia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Ценовое предложение</w:t>
            </w:r>
          </w:p>
        </w:tc>
      </w:tr>
      <w:tr w:rsidR="004F6F99" w:rsidRPr="00D22F4A" w:rsidTr="00317765">
        <w:trPr>
          <w:trHeight w:val="67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317765">
        <w:trPr>
          <w:trHeight w:val="18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E04C13">
        <w:trPr>
          <w:trHeight w:val="154"/>
          <w:jc w:val="center"/>
        </w:trPr>
        <w:tc>
          <w:tcPr>
            <w:tcW w:w="2408" w:type="dxa"/>
            <w:gridSpan w:val="7"/>
            <w:vMerge w:val="restart"/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921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Примечание</w:t>
            </w:r>
            <w:r w:rsidRPr="00D22F4A">
              <w:rPr>
                <w:rFonts w:ascii="GHEA Grapalat" w:hAnsi="GHEA Grapalat"/>
                <w:sz w:val="20"/>
              </w:rPr>
              <w:t>: Иные основания для отклонения заявок.</w:t>
            </w:r>
          </w:p>
        </w:tc>
      </w:tr>
      <w:tr w:rsidR="004F6F99" w:rsidRPr="00D22F4A" w:rsidTr="00E04C13">
        <w:trPr>
          <w:trHeight w:val="154"/>
          <w:jc w:val="center"/>
        </w:trPr>
        <w:tc>
          <w:tcPr>
            <w:tcW w:w="24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21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1C019D">
        <w:trPr>
          <w:trHeight w:val="129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A66042">
        <w:trPr>
          <w:trHeight w:val="155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Дата определения отобранного участника</w:t>
            </w:r>
          </w:p>
        </w:tc>
        <w:tc>
          <w:tcPr>
            <w:tcW w:w="76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5E7B8C" w:rsidRDefault="00317765" w:rsidP="005E7B8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03.06.2020г.</w:t>
            </w:r>
          </w:p>
        </w:tc>
      </w:tr>
      <w:tr w:rsidR="004F6F99" w:rsidRPr="00D22F4A" w:rsidTr="00A66042">
        <w:trPr>
          <w:trHeight w:val="41"/>
          <w:jc w:val="center"/>
        </w:trPr>
        <w:tc>
          <w:tcPr>
            <w:tcW w:w="3968" w:type="dxa"/>
            <w:gridSpan w:val="10"/>
            <w:vMerge w:val="restart"/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Период ожидания</w:t>
            </w:r>
          </w:p>
        </w:tc>
        <w:tc>
          <w:tcPr>
            <w:tcW w:w="40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         Окончание периода ожидания</w:t>
            </w:r>
          </w:p>
        </w:tc>
      </w:tr>
      <w:tr w:rsidR="004F6F99" w:rsidRPr="00D22F4A" w:rsidTr="00A66042">
        <w:trPr>
          <w:trHeight w:val="41"/>
          <w:jc w:val="center"/>
        </w:trPr>
        <w:tc>
          <w:tcPr>
            <w:tcW w:w="396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40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1C019D">
        <w:trPr>
          <w:trHeight w:val="154"/>
          <w:jc w:val="center"/>
        </w:trPr>
        <w:tc>
          <w:tcPr>
            <w:tcW w:w="11618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317765" w:rsidRPr="00317765">
              <w:rPr>
                <w:rFonts w:ascii="Sylfaen" w:hAnsi="Sylfaen"/>
                <w:b/>
                <w:sz w:val="20"/>
              </w:rPr>
              <w:t>03.06.2020г.</w:t>
            </w:r>
            <w:r w:rsidRPr="005E7B8C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4F6F99" w:rsidRPr="00D22F4A" w:rsidTr="005E7B8C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50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F6F99" w:rsidRDefault="00317765" w:rsidP="005E7B8C">
            <w:r>
              <w:rPr>
                <w:rFonts w:ascii="Sylfaen" w:hAnsi="Sylfaen"/>
                <w:b/>
                <w:sz w:val="20"/>
                <w:lang w:val="en-US"/>
              </w:rPr>
              <w:t>03.06.2020г.</w:t>
            </w:r>
          </w:p>
        </w:tc>
      </w:tr>
      <w:tr w:rsidR="004F6F99" w:rsidRPr="00D22F4A" w:rsidTr="005E7B8C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 w:cs="Sylfaen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Дата подписания договора заказчиком</w:t>
            </w:r>
          </w:p>
        </w:tc>
        <w:tc>
          <w:tcPr>
            <w:tcW w:w="7650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F6F99" w:rsidRDefault="00317765" w:rsidP="004F6F99">
            <w:r>
              <w:rPr>
                <w:rFonts w:ascii="Sylfaen" w:hAnsi="Sylfaen"/>
                <w:b/>
                <w:sz w:val="20"/>
                <w:lang w:val="en-US"/>
              </w:rPr>
              <w:t>03.06.2020г.</w:t>
            </w:r>
          </w:p>
        </w:tc>
      </w:tr>
      <w:tr w:rsidR="004F6F99" w:rsidRPr="00D22F4A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D36FC9">
        <w:trPr>
          <w:trHeight w:val="64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9332" w:type="dxa"/>
            <w:gridSpan w:val="34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Договор</w:t>
            </w:r>
          </w:p>
        </w:tc>
      </w:tr>
      <w:tr w:rsidR="004F6F99" w:rsidRPr="00D22F4A" w:rsidTr="00317765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gridSpan w:val="7"/>
            <w:vMerge w:val="restart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Номер договора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Дата заключения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Крайний срок исполнения</w:t>
            </w:r>
          </w:p>
        </w:tc>
        <w:tc>
          <w:tcPr>
            <w:tcW w:w="640" w:type="dxa"/>
            <w:gridSpan w:val="3"/>
            <w:vMerge w:val="restart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Цена</w:t>
            </w:r>
          </w:p>
        </w:tc>
      </w:tr>
      <w:tr w:rsidR="004F6F99" w:rsidRPr="00D22F4A" w:rsidTr="00317765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gridSpan w:val="7"/>
            <w:vMerge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640" w:type="dxa"/>
            <w:gridSpan w:val="3"/>
            <w:vMerge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Драмов РА</w:t>
            </w:r>
          </w:p>
        </w:tc>
      </w:tr>
      <w:tr w:rsidR="004F6F99" w:rsidRPr="00D22F4A" w:rsidTr="00317765">
        <w:trPr>
          <w:trHeight w:val="118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6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Общая</w:t>
            </w:r>
          </w:p>
        </w:tc>
      </w:tr>
      <w:tr w:rsidR="004F6F99" w:rsidRPr="00D22F4A" w:rsidTr="00317765">
        <w:trPr>
          <w:trHeight w:val="65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4F6F99" w:rsidRPr="00040258" w:rsidRDefault="004F6F99" w:rsidP="00317765">
            <w:pPr>
              <w:widowControl w:val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1</w:t>
            </w:r>
            <w:r w:rsidR="00040258">
              <w:rPr>
                <w:rFonts w:ascii="GHEA Grapalat" w:hAnsi="GHEA Grapalat"/>
                <w:b/>
                <w:sz w:val="20"/>
                <w:lang w:val="en-US"/>
              </w:rPr>
              <w:t>-</w:t>
            </w:r>
            <w:r w:rsidR="00317765"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4F6F99" w:rsidRPr="00D22F4A" w:rsidRDefault="004F6F99" w:rsidP="00317765">
            <w:pPr>
              <w:jc w:val="center"/>
              <w:rPr>
                <w:sz w:val="20"/>
              </w:rPr>
            </w:pPr>
            <w:r w:rsidRPr="00D22F4A"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Theme="minorHAnsi" w:hAnsiTheme="minorHAnsi" w:hint="eastAsia"/>
                <w:sz w:val="20"/>
              </w:rPr>
              <w:t>Грифус</w:t>
            </w:r>
            <w:r w:rsidRPr="00D22F4A">
              <w:rPr>
                <w:rFonts w:ascii="Sylfaen" w:hAnsi="Sylfaen"/>
                <w:sz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</w:rPr>
              <w:t>ООО</w:t>
            </w:r>
          </w:p>
        </w:tc>
        <w:tc>
          <w:tcPr>
            <w:tcW w:w="2245" w:type="dxa"/>
            <w:gridSpan w:val="7"/>
            <w:shd w:val="clear" w:color="auto" w:fill="auto"/>
            <w:vAlign w:val="center"/>
          </w:tcPr>
          <w:p w:rsidR="004F6F99" w:rsidRPr="005D7FD8" w:rsidRDefault="004F6F99" w:rsidP="00317765">
            <w:pPr>
              <w:ind w:left="-142" w:firstLine="142"/>
              <w:jc w:val="center"/>
              <w:rPr>
                <w:rFonts w:ascii="Arial Unicode" w:eastAsia="Calibri" w:hAnsi="Arial Unicode" w:cs="SylfaenARM"/>
                <w:sz w:val="16"/>
                <w:szCs w:val="16"/>
                <w:lang w:val="af-ZA"/>
              </w:rPr>
            </w:pPr>
            <w:r w:rsidRPr="005D7FD8">
              <w:rPr>
                <w:rFonts w:ascii="Arial Unicode" w:eastAsia="Calibri" w:hAnsi="Arial Unicode" w:cs="SylfaenARM"/>
                <w:sz w:val="16"/>
                <w:szCs w:val="16"/>
                <w:lang w:val="af-ZA"/>
              </w:rPr>
              <w:t>Բ</w:t>
            </w:r>
            <w:r w:rsidR="005D7FD8" w:rsidRPr="005D7FD8">
              <w:rPr>
                <w:rFonts w:ascii="Arial Unicode" w:eastAsia="Calibri" w:hAnsi="Arial Unicode" w:cs="SylfaenARM"/>
                <w:sz w:val="16"/>
                <w:szCs w:val="16"/>
                <w:lang w:val="af-ZA"/>
              </w:rPr>
              <w:t xml:space="preserve"> </w:t>
            </w:r>
            <w:r w:rsidR="00317765" w:rsidRPr="005D7FD8">
              <w:rPr>
                <w:rFonts w:ascii="Arial Unicode" w:eastAsia="Calibri" w:hAnsi="Arial Unicode" w:cs="SylfaenARM"/>
                <w:sz w:val="16"/>
                <w:szCs w:val="16"/>
                <w:lang w:val="af-ZA"/>
              </w:rPr>
              <w:t>0</w:t>
            </w:r>
            <w:r w:rsidR="00317765">
              <w:rPr>
                <w:rFonts w:ascii="Arial Unicode" w:eastAsia="Calibri" w:hAnsi="Arial Unicode" w:cs="SylfaenARM"/>
                <w:sz w:val="16"/>
                <w:szCs w:val="16"/>
                <w:lang w:val="af-ZA"/>
              </w:rPr>
              <w:t>051910608</w:t>
            </w:r>
          </w:p>
          <w:p w:rsidR="004F6F99" w:rsidRPr="00ED3CB5" w:rsidRDefault="004F6F99" w:rsidP="00317765">
            <w:pPr>
              <w:widowControl w:val="0"/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4F6F99" w:rsidRPr="00317765" w:rsidRDefault="00317765" w:rsidP="00317765">
            <w:pPr>
              <w:jc w:val="center"/>
              <w:rPr>
                <w:rFonts w:ascii="Arial Unicode" w:eastAsia="Calibri" w:hAnsi="Arial Unicode" w:cs="SylfaenARM"/>
                <w:sz w:val="16"/>
                <w:szCs w:val="16"/>
                <w:lang w:val="af-ZA"/>
              </w:rPr>
            </w:pPr>
            <w:r w:rsidRPr="00317765">
              <w:rPr>
                <w:rFonts w:ascii="Arial Unicode" w:eastAsia="Calibri" w:hAnsi="Arial Unicode" w:cs="SylfaenARM"/>
                <w:sz w:val="16"/>
                <w:szCs w:val="16"/>
                <w:lang w:val="af-ZA"/>
              </w:rPr>
              <w:t>03.06.2020г.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F6F99" w:rsidRPr="00317765" w:rsidRDefault="00317765" w:rsidP="00317765">
            <w:pPr>
              <w:jc w:val="center"/>
              <w:rPr>
                <w:rFonts w:ascii="Arial Unicode" w:eastAsia="Calibri" w:hAnsi="Arial Unicode" w:cs="SylfaenARM"/>
                <w:sz w:val="16"/>
                <w:szCs w:val="16"/>
                <w:lang w:val="af-ZA"/>
              </w:rPr>
            </w:pPr>
            <w:r w:rsidRPr="00317765">
              <w:rPr>
                <w:rFonts w:ascii="Arial Unicode" w:eastAsia="Calibri" w:hAnsi="Arial Unicode" w:cs="SylfaenARM"/>
                <w:sz w:val="16"/>
                <w:szCs w:val="16"/>
                <w:lang w:val="af-ZA"/>
              </w:rPr>
              <w:t>03.06.2020г.</w:t>
            </w:r>
          </w:p>
        </w:tc>
        <w:tc>
          <w:tcPr>
            <w:tcW w:w="640" w:type="dxa"/>
            <w:gridSpan w:val="3"/>
            <w:shd w:val="clear" w:color="auto" w:fill="auto"/>
            <w:vAlign w:val="center"/>
          </w:tcPr>
          <w:p w:rsidR="004F6F99" w:rsidRPr="00ED3CB5" w:rsidRDefault="004F6F99" w:rsidP="00317765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4F6F99" w:rsidRPr="00317765" w:rsidRDefault="00317765" w:rsidP="00317765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  <w:lang w:val="en-US"/>
              </w:rPr>
            </w:pPr>
            <w:r w:rsidRPr="00317765">
              <w:rPr>
                <w:rFonts w:ascii="Sylfaen" w:hAnsi="Sylfaen" w:cs="Times Armenian"/>
                <w:color w:val="FF0000"/>
                <w:sz w:val="16"/>
                <w:szCs w:val="16"/>
                <w:lang w:val="en-US"/>
              </w:rPr>
              <w:t>37000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4F6F99" w:rsidRPr="00317765" w:rsidRDefault="00317765" w:rsidP="00317765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 w:cs="Times Armenian"/>
                <w:color w:val="FF0000"/>
                <w:sz w:val="16"/>
                <w:szCs w:val="16"/>
                <w:lang w:val="en-US"/>
              </w:rPr>
              <w:t>37000</w:t>
            </w:r>
          </w:p>
        </w:tc>
      </w:tr>
      <w:tr w:rsidR="004F6F99" w:rsidRPr="00D22F4A" w:rsidTr="001C019D">
        <w:trPr>
          <w:trHeight w:val="67"/>
          <w:jc w:val="center"/>
        </w:trPr>
        <w:tc>
          <w:tcPr>
            <w:tcW w:w="11618" w:type="dxa"/>
            <w:gridSpan w:val="40"/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4F6F99" w:rsidRPr="00D22F4A" w:rsidTr="00D36FC9">
        <w:trPr>
          <w:trHeight w:val="56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27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Адрес, тел.</w:t>
            </w:r>
          </w:p>
        </w:tc>
        <w:tc>
          <w:tcPr>
            <w:tcW w:w="2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Эл. почта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УНН / Номер и серия паспорта</w:t>
            </w:r>
          </w:p>
        </w:tc>
      </w:tr>
      <w:tr w:rsidR="004F6F99" w:rsidRPr="00D22F4A" w:rsidTr="005E7B8C">
        <w:trPr>
          <w:trHeight w:val="69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040258" w:rsidRDefault="004F6F99" w:rsidP="00317765">
            <w:pPr>
              <w:widowControl w:val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1</w:t>
            </w:r>
            <w:bookmarkStart w:id="0" w:name="_GoBack"/>
            <w:bookmarkEnd w:id="0"/>
            <w:r w:rsidR="00040258">
              <w:rPr>
                <w:rFonts w:ascii="GHEA Grapalat" w:hAnsi="GHEA Grapalat"/>
                <w:b/>
                <w:sz w:val="20"/>
                <w:lang w:val="en-US"/>
              </w:rPr>
              <w:t>-</w:t>
            </w:r>
            <w:r w:rsidR="00317765"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CC571C">
            <w:pPr>
              <w:rPr>
                <w:sz w:val="20"/>
              </w:rPr>
            </w:pPr>
            <w:r w:rsidRPr="00D22F4A"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Theme="minorHAnsi" w:hAnsiTheme="minorHAnsi" w:hint="eastAsia"/>
                <w:sz w:val="20"/>
              </w:rPr>
              <w:t>Грифус</w:t>
            </w:r>
            <w:r w:rsidRPr="00D22F4A">
              <w:rPr>
                <w:rFonts w:ascii="Sylfaen" w:hAnsi="Sylfaen"/>
                <w:sz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</w:rPr>
              <w:t>ООО</w:t>
            </w:r>
          </w:p>
        </w:tc>
        <w:tc>
          <w:tcPr>
            <w:tcW w:w="27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65782A" w:rsidRDefault="004F6F99" w:rsidP="00CC571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г.</w:t>
            </w:r>
            <w:r>
              <w:rPr>
                <w:rFonts w:ascii="Sylfaen" w:hAnsi="Sylfaen" w:hint="eastAsia"/>
                <w:b/>
                <w:sz w:val="20"/>
              </w:rPr>
              <w:t xml:space="preserve"> Ванадзор</w:t>
            </w:r>
            <w:r>
              <w:rPr>
                <w:rFonts w:ascii="Sylfaen" w:hAnsi="Sylfaen"/>
                <w:b/>
                <w:sz w:val="20"/>
              </w:rPr>
              <w:t xml:space="preserve"> ул.Тиграна Меца 32 </w:t>
            </w:r>
          </w:p>
        </w:tc>
        <w:tc>
          <w:tcPr>
            <w:tcW w:w="2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6B15C9" w:rsidRDefault="004F6F99" w:rsidP="00CC571C">
            <w:pPr>
              <w:widowControl w:val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annahakobyan@mail.ru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040DD8" w:rsidRDefault="004F6F99" w:rsidP="00CC5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3959">
              <w:rPr>
                <w:rFonts w:ascii="SylfaenARM" w:eastAsia="Calibri" w:hAnsi="SylfaenARM" w:cs="SylfaenARM"/>
                <w:sz w:val="16"/>
                <w:szCs w:val="16"/>
                <w:lang w:val="hy-AM"/>
              </w:rPr>
              <w:t>220053333328000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3B623A" w:rsidRDefault="004F6F99" w:rsidP="00CC571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9F3959">
              <w:rPr>
                <w:rFonts w:ascii="SylfaenARM" w:eastAsia="Calibri" w:hAnsi="SylfaenARM" w:cs="SylfaenARM"/>
                <w:sz w:val="16"/>
                <w:szCs w:val="16"/>
              </w:rPr>
              <w:t>06937011</w:t>
            </w:r>
          </w:p>
        </w:tc>
      </w:tr>
      <w:tr w:rsidR="004F6F99" w:rsidRPr="00D22F4A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2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900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Примечание</w:t>
            </w:r>
            <w:r w:rsidRPr="00D22F4A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F6F99" w:rsidRPr="00D22F4A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D36FC9">
        <w:trPr>
          <w:trHeight w:val="212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F6F99" w:rsidRPr="00D22F4A" w:rsidRDefault="004F6F99" w:rsidP="005E7B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4F6F99" w:rsidRPr="00D22F4A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4F6F99" w:rsidRPr="00D22F4A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F6F99" w:rsidRPr="00D22F4A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22F4A">
              <w:rPr>
                <w:rFonts w:ascii="GHEA Grapalat" w:hAnsi="GHEA Grapalat"/>
                <w:b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D22F4A" w:rsidRDefault="004F6F99" w:rsidP="005E7B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4F6F99" w:rsidRPr="00690F74" w:rsidTr="001C019D">
        <w:trPr>
          <w:trHeight w:val="129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6F99" w:rsidRPr="00690F74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F6F99" w:rsidRPr="00690F74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690F74" w:rsidRDefault="004F6F99" w:rsidP="005E7B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0F74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690F74" w:rsidRDefault="004F6F99" w:rsidP="005E7B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F6F99" w:rsidRPr="00690F74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F6F99" w:rsidRPr="00690F74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F6F99" w:rsidRPr="00690F74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690F74" w:rsidRDefault="004F6F99" w:rsidP="005E7B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0F74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690F74" w:rsidRDefault="004F6F99" w:rsidP="005E7B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F6F99" w:rsidRPr="00690F74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F6F99" w:rsidRPr="00690F74" w:rsidRDefault="004F6F99" w:rsidP="005E7B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F6F99" w:rsidRPr="00690F74" w:rsidTr="001C019D">
        <w:trPr>
          <w:trHeight w:val="101"/>
          <w:jc w:val="center"/>
        </w:trPr>
        <w:tc>
          <w:tcPr>
            <w:tcW w:w="11618" w:type="dxa"/>
            <w:gridSpan w:val="40"/>
            <w:shd w:val="clear" w:color="auto" w:fill="auto"/>
            <w:vAlign w:val="center"/>
          </w:tcPr>
          <w:p w:rsidR="004F6F99" w:rsidRPr="00690F74" w:rsidRDefault="004F6F99" w:rsidP="005E7B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90F74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F6F99" w:rsidRPr="00690F74" w:rsidTr="00317765">
        <w:trPr>
          <w:trHeight w:val="21"/>
          <w:jc w:val="center"/>
        </w:trPr>
        <w:tc>
          <w:tcPr>
            <w:tcW w:w="32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690F74" w:rsidRDefault="004F6F99" w:rsidP="005E7B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90F74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690F74" w:rsidRDefault="004F6F99" w:rsidP="005E7B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90F74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2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F99" w:rsidRPr="00690F74" w:rsidRDefault="004F6F99" w:rsidP="005E7B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90F74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4F6F99" w:rsidRPr="00690F74" w:rsidTr="00317765">
        <w:trPr>
          <w:trHeight w:val="21"/>
          <w:jc w:val="center"/>
        </w:trPr>
        <w:tc>
          <w:tcPr>
            <w:tcW w:w="3259" w:type="dxa"/>
            <w:gridSpan w:val="9"/>
            <w:shd w:val="clear" w:color="auto" w:fill="auto"/>
            <w:vAlign w:val="center"/>
          </w:tcPr>
          <w:p w:rsidR="004F6F99" w:rsidRPr="00690F74" w:rsidRDefault="004F6F99" w:rsidP="005E7B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690F74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4111" w:type="dxa"/>
            <w:gridSpan w:val="14"/>
            <w:shd w:val="clear" w:color="auto" w:fill="auto"/>
            <w:vAlign w:val="center"/>
          </w:tcPr>
          <w:p w:rsidR="004F6F99" w:rsidRPr="00690F74" w:rsidRDefault="004F6F99" w:rsidP="005E7B8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90F7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248" w:type="dxa"/>
            <w:gridSpan w:val="17"/>
            <w:shd w:val="clear" w:color="auto" w:fill="auto"/>
            <w:vAlign w:val="center"/>
          </w:tcPr>
          <w:p w:rsidR="004F6F99" w:rsidRPr="00690F74" w:rsidRDefault="004F6F99" w:rsidP="005E7B8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0F74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690F74" w:rsidRDefault="00BA5C97" w:rsidP="00014042">
      <w:pPr>
        <w:spacing w:after="240"/>
        <w:jc w:val="both"/>
        <w:rPr>
          <w:rFonts w:ascii="GHEA Grapalat" w:hAnsi="GHEA Grapalat"/>
          <w:sz w:val="16"/>
          <w:szCs w:val="16"/>
        </w:rPr>
      </w:pPr>
      <w:r w:rsidRPr="00690F74">
        <w:rPr>
          <w:rFonts w:ascii="GHEA Grapalat" w:hAnsi="GHEA Grapalat"/>
          <w:sz w:val="16"/>
          <w:szCs w:val="16"/>
        </w:rPr>
        <w:t>Заказчик:</w:t>
      </w:r>
      <w:r w:rsidR="003955D7" w:rsidRPr="00690F74">
        <w:rPr>
          <w:rFonts w:ascii="Arial" w:hAnsi="Arial" w:cs="Arial"/>
          <w:sz w:val="16"/>
          <w:szCs w:val="16"/>
        </w:rPr>
        <w:t>ГосударственныйдраматическийтеатримениОванесаАбелянаГНКО</w:t>
      </w:r>
      <w:r w:rsidR="004932E3" w:rsidRPr="00690F74">
        <w:rPr>
          <w:rFonts w:ascii="Arial" w:hAnsi="Arial" w:cs="Arial"/>
          <w:sz w:val="16"/>
          <w:szCs w:val="16"/>
        </w:rPr>
        <w:t>, г.Ванадзор</w:t>
      </w:r>
    </w:p>
    <w:sectPr w:rsidR="00613058" w:rsidRPr="00690F74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091" w:rsidRDefault="007D1091">
      <w:r>
        <w:separator/>
      </w:r>
    </w:p>
  </w:endnote>
  <w:endnote w:type="continuationSeparator" w:id="1">
    <w:p w:rsidR="007D1091" w:rsidRDefault="007D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8C" w:rsidRDefault="00B809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7B8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7B8C" w:rsidRDefault="005E7B8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5E7B8C" w:rsidRPr="008257B0" w:rsidRDefault="00B8094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5E7B8C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D7FD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091" w:rsidRDefault="007D1091">
      <w:r>
        <w:separator/>
      </w:r>
    </w:p>
  </w:footnote>
  <w:footnote w:type="continuationSeparator" w:id="1">
    <w:p w:rsidR="007D1091" w:rsidRDefault="007D1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4042"/>
    <w:rsid w:val="00015885"/>
    <w:rsid w:val="00015DF9"/>
    <w:rsid w:val="00022E27"/>
    <w:rsid w:val="00025EFB"/>
    <w:rsid w:val="00027904"/>
    <w:rsid w:val="00031BDF"/>
    <w:rsid w:val="000337B9"/>
    <w:rsid w:val="00034417"/>
    <w:rsid w:val="0003635A"/>
    <w:rsid w:val="00040258"/>
    <w:rsid w:val="00040BA1"/>
    <w:rsid w:val="0004365B"/>
    <w:rsid w:val="0005765A"/>
    <w:rsid w:val="00057A37"/>
    <w:rsid w:val="00062BDF"/>
    <w:rsid w:val="00063D6E"/>
    <w:rsid w:val="000706DF"/>
    <w:rsid w:val="00074574"/>
    <w:rsid w:val="00075687"/>
    <w:rsid w:val="00075FE5"/>
    <w:rsid w:val="00082455"/>
    <w:rsid w:val="0008374E"/>
    <w:rsid w:val="0009038B"/>
    <w:rsid w:val="0009444C"/>
    <w:rsid w:val="00095B7E"/>
    <w:rsid w:val="00095F9D"/>
    <w:rsid w:val="000B3F73"/>
    <w:rsid w:val="000C210A"/>
    <w:rsid w:val="000C36DD"/>
    <w:rsid w:val="000C4052"/>
    <w:rsid w:val="000D0C27"/>
    <w:rsid w:val="000D2565"/>
    <w:rsid w:val="000D3C84"/>
    <w:rsid w:val="000E312B"/>
    <w:rsid w:val="000E517F"/>
    <w:rsid w:val="000F0AB0"/>
    <w:rsid w:val="00100D10"/>
    <w:rsid w:val="00102A32"/>
    <w:rsid w:val="001038C8"/>
    <w:rsid w:val="00105B60"/>
    <w:rsid w:val="0011493F"/>
    <w:rsid w:val="00120E57"/>
    <w:rsid w:val="00124077"/>
    <w:rsid w:val="00125AFF"/>
    <w:rsid w:val="00132114"/>
    <w:rsid w:val="00132E94"/>
    <w:rsid w:val="00134EBB"/>
    <w:rsid w:val="00135510"/>
    <w:rsid w:val="00136872"/>
    <w:rsid w:val="00143124"/>
    <w:rsid w:val="0014470D"/>
    <w:rsid w:val="00144797"/>
    <w:rsid w:val="001466A8"/>
    <w:rsid w:val="001517BC"/>
    <w:rsid w:val="001563E9"/>
    <w:rsid w:val="00156712"/>
    <w:rsid w:val="001628D6"/>
    <w:rsid w:val="0016592E"/>
    <w:rsid w:val="00180617"/>
    <w:rsid w:val="00185136"/>
    <w:rsid w:val="001860C6"/>
    <w:rsid w:val="00186EDC"/>
    <w:rsid w:val="00193BCA"/>
    <w:rsid w:val="00195B49"/>
    <w:rsid w:val="00196924"/>
    <w:rsid w:val="0019719D"/>
    <w:rsid w:val="00197C2D"/>
    <w:rsid w:val="001A2642"/>
    <w:rsid w:val="001A64A3"/>
    <w:rsid w:val="001B0967"/>
    <w:rsid w:val="001B0C0E"/>
    <w:rsid w:val="001B33E6"/>
    <w:rsid w:val="001B39C9"/>
    <w:rsid w:val="001B5434"/>
    <w:rsid w:val="001B5981"/>
    <w:rsid w:val="001B5E94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0CBA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A37"/>
    <w:rsid w:val="00245FAF"/>
    <w:rsid w:val="002561AB"/>
    <w:rsid w:val="00256AAF"/>
    <w:rsid w:val="0026124B"/>
    <w:rsid w:val="002616FE"/>
    <w:rsid w:val="0026753B"/>
    <w:rsid w:val="0027090D"/>
    <w:rsid w:val="00270FCE"/>
    <w:rsid w:val="002827E6"/>
    <w:rsid w:val="002849E1"/>
    <w:rsid w:val="002854BD"/>
    <w:rsid w:val="0028664E"/>
    <w:rsid w:val="00287CE7"/>
    <w:rsid w:val="0029297C"/>
    <w:rsid w:val="002955FD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17765"/>
    <w:rsid w:val="00320217"/>
    <w:rsid w:val="00320E9D"/>
    <w:rsid w:val="003253C1"/>
    <w:rsid w:val="00325AD5"/>
    <w:rsid w:val="00341CA5"/>
    <w:rsid w:val="00344006"/>
    <w:rsid w:val="00345C5A"/>
    <w:rsid w:val="00350427"/>
    <w:rsid w:val="0035269C"/>
    <w:rsid w:val="00356A25"/>
    <w:rsid w:val="00360627"/>
    <w:rsid w:val="00361DF7"/>
    <w:rsid w:val="00363DC2"/>
    <w:rsid w:val="00364DC9"/>
    <w:rsid w:val="00365437"/>
    <w:rsid w:val="003654FE"/>
    <w:rsid w:val="0036553D"/>
    <w:rsid w:val="00366B43"/>
    <w:rsid w:val="0036794B"/>
    <w:rsid w:val="0037118B"/>
    <w:rsid w:val="00371957"/>
    <w:rsid w:val="0037549D"/>
    <w:rsid w:val="00376579"/>
    <w:rsid w:val="00383CE9"/>
    <w:rsid w:val="0038605D"/>
    <w:rsid w:val="00386D81"/>
    <w:rsid w:val="003875C3"/>
    <w:rsid w:val="00391F89"/>
    <w:rsid w:val="0039239E"/>
    <w:rsid w:val="003928E5"/>
    <w:rsid w:val="003939D3"/>
    <w:rsid w:val="003955D7"/>
    <w:rsid w:val="00395B6E"/>
    <w:rsid w:val="003A3E47"/>
    <w:rsid w:val="003A6744"/>
    <w:rsid w:val="003B24BE"/>
    <w:rsid w:val="003B2BED"/>
    <w:rsid w:val="003C0293"/>
    <w:rsid w:val="003D17D0"/>
    <w:rsid w:val="003D5271"/>
    <w:rsid w:val="003D756F"/>
    <w:rsid w:val="003E343E"/>
    <w:rsid w:val="003E6D51"/>
    <w:rsid w:val="003F49B4"/>
    <w:rsid w:val="003F5A52"/>
    <w:rsid w:val="004001A0"/>
    <w:rsid w:val="00411407"/>
    <w:rsid w:val="00412400"/>
    <w:rsid w:val="004142D4"/>
    <w:rsid w:val="004236A5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169"/>
    <w:rsid w:val="004808DD"/>
    <w:rsid w:val="00480FFF"/>
    <w:rsid w:val="00483DE1"/>
    <w:rsid w:val="00486700"/>
    <w:rsid w:val="004932E3"/>
    <w:rsid w:val="00493E1E"/>
    <w:rsid w:val="004945B6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E202E"/>
    <w:rsid w:val="004F2B42"/>
    <w:rsid w:val="004F2C61"/>
    <w:rsid w:val="004F3B09"/>
    <w:rsid w:val="004F596C"/>
    <w:rsid w:val="004F6CA2"/>
    <w:rsid w:val="004F6F99"/>
    <w:rsid w:val="004F7F2F"/>
    <w:rsid w:val="0050287B"/>
    <w:rsid w:val="005060B6"/>
    <w:rsid w:val="005068D1"/>
    <w:rsid w:val="00512138"/>
    <w:rsid w:val="00524023"/>
    <w:rsid w:val="00531976"/>
    <w:rsid w:val="00531EA4"/>
    <w:rsid w:val="00541A77"/>
    <w:rsid w:val="00541BC6"/>
    <w:rsid w:val="00545FCA"/>
    <w:rsid w:val="005461BC"/>
    <w:rsid w:val="00552684"/>
    <w:rsid w:val="00553B6E"/>
    <w:rsid w:val="005546EB"/>
    <w:rsid w:val="00562EE9"/>
    <w:rsid w:val="005645A0"/>
    <w:rsid w:val="00565A69"/>
    <w:rsid w:val="00565F1E"/>
    <w:rsid w:val="005676AA"/>
    <w:rsid w:val="00567F35"/>
    <w:rsid w:val="005722ED"/>
    <w:rsid w:val="00572420"/>
    <w:rsid w:val="00580A58"/>
    <w:rsid w:val="00584202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1446"/>
    <w:rsid w:val="005C39A0"/>
    <w:rsid w:val="005D0F4E"/>
    <w:rsid w:val="005D738C"/>
    <w:rsid w:val="005D7FD8"/>
    <w:rsid w:val="005E141E"/>
    <w:rsid w:val="005E2F58"/>
    <w:rsid w:val="005E5B08"/>
    <w:rsid w:val="005E6B61"/>
    <w:rsid w:val="005E7B8C"/>
    <w:rsid w:val="005F254D"/>
    <w:rsid w:val="00602305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70D"/>
    <w:rsid w:val="00644FD7"/>
    <w:rsid w:val="00651536"/>
    <w:rsid w:val="006521F6"/>
    <w:rsid w:val="00652B69"/>
    <w:rsid w:val="006538D5"/>
    <w:rsid w:val="00655074"/>
    <w:rsid w:val="006557FC"/>
    <w:rsid w:val="00656DC4"/>
    <w:rsid w:val="0065782A"/>
    <w:rsid w:val="00657CD2"/>
    <w:rsid w:val="00665970"/>
    <w:rsid w:val="00673895"/>
    <w:rsid w:val="00682425"/>
    <w:rsid w:val="00683E3A"/>
    <w:rsid w:val="006840B6"/>
    <w:rsid w:val="00686425"/>
    <w:rsid w:val="00690F74"/>
    <w:rsid w:val="00691DCC"/>
    <w:rsid w:val="00692C23"/>
    <w:rsid w:val="00694204"/>
    <w:rsid w:val="006A0197"/>
    <w:rsid w:val="006A10F8"/>
    <w:rsid w:val="006A5CF4"/>
    <w:rsid w:val="006B15C9"/>
    <w:rsid w:val="006B2BA7"/>
    <w:rsid w:val="006B7B4E"/>
    <w:rsid w:val="006B7BCF"/>
    <w:rsid w:val="006D0C89"/>
    <w:rsid w:val="006D0EA2"/>
    <w:rsid w:val="006D4D49"/>
    <w:rsid w:val="006D60A9"/>
    <w:rsid w:val="006E341E"/>
    <w:rsid w:val="006E3B59"/>
    <w:rsid w:val="006E6944"/>
    <w:rsid w:val="006F114D"/>
    <w:rsid w:val="006F66A4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5760"/>
    <w:rsid w:val="007379B6"/>
    <w:rsid w:val="007414A1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9F6"/>
    <w:rsid w:val="00765F01"/>
    <w:rsid w:val="0077382B"/>
    <w:rsid w:val="007847BB"/>
    <w:rsid w:val="007868A4"/>
    <w:rsid w:val="00792FE2"/>
    <w:rsid w:val="007A3A1E"/>
    <w:rsid w:val="007A44B1"/>
    <w:rsid w:val="007A5C36"/>
    <w:rsid w:val="007A795B"/>
    <w:rsid w:val="007B4C0F"/>
    <w:rsid w:val="007B5608"/>
    <w:rsid w:val="007B6175"/>
    <w:rsid w:val="007B6C31"/>
    <w:rsid w:val="007C08F6"/>
    <w:rsid w:val="007C3B03"/>
    <w:rsid w:val="007C7163"/>
    <w:rsid w:val="007C7798"/>
    <w:rsid w:val="007D1091"/>
    <w:rsid w:val="007D1BF8"/>
    <w:rsid w:val="007D5FE7"/>
    <w:rsid w:val="007F0193"/>
    <w:rsid w:val="007F7FE8"/>
    <w:rsid w:val="0080439B"/>
    <w:rsid w:val="00804AB6"/>
    <w:rsid w:val="00805D1B"/>
    <w:rsid w:val="00806C2B"/>
    <w:rsid w:val="00806FF2"/>
    <w:rsid w:val="00807B1C"/>
    <w:rsid w:val="00811738"/>
    <w:rsid w:val="00811C18"/>
    <w:rsid w:val="00811F95"/>
    <w:rsid w:val="00812760"/>
    <w:rsid w:val="00823294"/>
    <w:rsid w:val="008257B0"/>
    <w:rsid w:val="00832194"/>
    <w:rsid w:val="008335D1"/>
    <w:rsid w:val="00837461"/>
    <w:rsid w:val="008455FB"/>
    <w:rsid w:val="008503C1"/>
    <w:rsid w:val="0085169A"/>
    <w:rsid w:val="0085228E"/>
    <w:rsid w:val="00854548"/>
    <w:rsid w:val="008564F2"/>
    <w:rsid w:val="00862CFC"/>
    <w:rsid w:val="00866D01"/>
    <w:rsid w:val="00871366"/>
    <w:rsid w:val="00874380"/>
    <w:rsid w:val="00874C04"/>
    <w:rsid w:val="0088061E"/>
    <w:rsid w:val="008816D8"/>
    <w:rsid w:val="00890A14"/>
    <w:rsid w:val="00891447"/>
    <w:rsid w:val="0089170A"/>
    <w:rsid w:val="00891CC9"/>
    <w:rsid w:val="0089463E"/>
    <w:rsid w:val="008947D6"/>
    <w:rsid w:val="00894E35"/>
    <w:rsid w:val="0089503C"/>
    <w:rsid w:val="00896409"/>
    <w:rsid w:val="00896FDB"/>
    <w:rsid w:val="008A0FA9"/>
    <w:rsid w:val="008A253A"/>
    <w:rsid w:val="008A2E6B"/>
    <w:rsid w:val="008A4E29"/>
    <w:rsid w:val="008B18EB"/>
    <w:rsid w:val="008B206E"/>
    <w:rsid w:val="008C0402"/>
    <w:rsid w:val="008C3DB4"/>
    <w:rsid w:val="008C4DDF"/>
    <w:rsid w:val="008C54F1"/>
    <w:rsid w:val="008C6317"/>
    <w:rsid w:val="008C7670"/>
    <w:rsid w:val="008D0B2F"/>
    <w:rsid w:val="008D109A"/>
    <w:rsid w:val="008D43C5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37085"/>
    <w:rsid w:val="009402A9"/>
    <w:rsid w:val="00941EC2"/>
    <w:rsid w:val="00950179"/>
    <w:rsid w:val="009507AF"/>
    <w:rsid w:val="00955275"/>
    <w:rsid w:val="009577B1"/>
    <w:rsid w:val="00960339"/>
    <w:rsid w:val="00960BDD"/>
    <w:rsid w:val="00963C65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A6F3B"/>
    <w:rsid w:val="009B0380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29DD"/>
    <w:rsid w:val="009F5D08"/>
    <w:rsid w:val="009F71E7"/>
    <w:rsid w:val="009F7E0D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51F58"/>
    <w:rsid w:val="00A611FE"/>
    <w:rsid w:val="00A66042"/>
    <w:rsid w:val="00A70700"/>
    <w:rsid w:val="00A90958"/>
    <w:rsid w:val="00A961D2"/>
    <w:rsid w:val="00A978F8"/>
    <w:rsid w:val="00AA3059"/>
    <w:rsid w:val="00AA5F73"/>
    <w:rsid w:val="00AA698E"/>
    <w:rsid w:val="00AB1F7F"/>
    <w:rsid w:val="00AB253E"/>
    <w:rsid w:val="00AB2D08"/>
    <w:rsid w:val="00AC499F"/>
    <w:rsid w:val="00AC7F6F"/>
    <w:rsid w:val="00AD5F58"/>
    <w:rsid w:val="00AE06BE"/>
    <w:rsid w:val="00AE44F0"/>
    <w:rsid w:val="00AE7C17"/>
    <w:rsid w:val="00AF10E1"/>
    <w:rsid w:val="00AF11B2"/>
    <w:rsid w:val="00AF5322"/>
    <w:rsid w:val="00B036F7"/>
    <w:rsid w:val="00B06F5C"/>
    <w:rsid w:val="00B10495"/>
    <w:rsid w:val="00B11349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31C7"/>
    <w:rsid w:val="00B5440A"/>
    <w:rsid w:val="00B5525A"/>
    <w:rsid w:val="00B5540E"/>
    <w:rsid w:val="00B57B6C"/>
    <w:rsid w:val="00B64382"/>
    <w:rsid w:val="00B7192A"/>
    <w:rsid w:val="00B737D5"/>
    <w:rsid w:val="00B7414D"/>
    <w:rsid w:val="00B77487"/>
    <w:rsid w:val="00B80945"/>
    <w:rsid w:val="00B84C4C"/>
    <w:rsid w:val="00B85E41"/>
    <w:rsid w:val="00B97F20"/>
    <w:rsid w:val="00BA2E97"/>
    <w:rsid w:val="00BA32C1"/>
    <w:rsid w:val="00BA5C97"/>
    <w:rsid w:val="00BB0F4C"/>
    <w:rsid w:val="00BC0DBD"/>
    <w:rsid w:val="00BD03F3"/>
    <w:rsid w:val="00BD2B29"/>
    <w:rsid w:val="00BD3ECE"/>
    <w:rsid w:val="00BD732F"/>
    <w:rsid w:val="00BE08E1"/>
    <w:rsid w:val="00BE1CD0"/>
    <w:rsid w:val="00BE1EB5"/>
    <w:rsid w:val="00BE2175"/>
    <w:rsid w:val="00BE347F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3FF5"/>
    <w:rsid w:val="00C244F4"/>
    <w:rsid w:val="00C326C8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2092"/>
    <w:rsid w:val="00CC4BA5"/>
    <w:rsid w:val="00CC5340"/>
    <w:rsid w:val="00CC571C"/>
    <w:rsid w:val="00CC7622"/>
    <w:rsid w:val="00CD075D"/>
    <w:rsid w:val="00CD134D"/>
    <w:rsid w:val="00CD488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DA5"/>
    <w:rsid w:val="00D1512F"/>
    <w:rsid w:val="00D1705B"/>
    <w:rsid w:val="00D20BEB"/>
    <w:rsid w:val="00D21CD7"/>
    <w:rsid w:val="00D21F3A"/>
    <w:rsid w:val="00D22F4A"/>
    <w:rsid w:val="00D2725C"/>
    <w:rsid w:val="00D30540"/>
    <w:rsid w:val="00D36FC9"/>
    <w:rsid w:val="00D378DC"/>
    <w:rsid w:val="00D405E4"/>
    <w:rsid w:val="00D45268"/>
    <w:rsid w:val="00D472AC"/>
    <w:rsid w:val="00D523E9"/>
    <w:rsid w:val="00D52421"/>
    <w:rsid w:val="00D559F9"/>
    <w:rsid w:val="00D61666"/>
    <w:rsid w:val="00D63146"/>
    <w:rsid w:val="00D660D3"/>
    <w:rsid w:val="00D6737B"/>
    <w:rsid w:val="00D673FC"/>
    <w:rsid w:val="00D72359"/>
    <w:rsid w:val="00D7686F"/>
    <w:rsid w:val="00D77215"/>
    <w:rsid w:val="00D810D7"/>
    <w:rsid w:val="00D83E21"/>
    <w:rsid w:val="00D84893"/>
    <w:rsid w:val="00D875D6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D06C3"/>
    <w:rsid w:val="00DE1183"/>
    <w:rsid w:val="00DE31B4"/>
    <w:rsid w:val="00DE6A21"/>
    <w:rsid w:val="00DF78B4"/>
    <w:rsid w:val="00E041AA"/>
    <w:rsid w:val="00E04C13"/>
    <w:rsid w:val="00E05538"/>
    <w:rsid w:val="00E14174"/>
    <w:rsid w:val="00E14FB5"/>
    <w:rsid w:val="00E169AC"/>
    <w:rsid w:val="00E21EBA"/>
    <w:rsid w:val="00E24AA7"/>
    <w:rsid w:val="00E301F2"/>
    <w:rsid w:val="00E359C1"/>
    <w:rsid w:val="00E41DA4"/>
    <w:rsid w:val="00E427D3"/>
    <w:rsid w:val="00E476D2"/>
    <w:rsid w:val="00E55F33"/>
    <w:rsid w:val="00E615C8"/>
    <w:rsid w:val="00E63543"/>
    <w:rsid w:val="00E63772"/>
    <w:rsid w:val="00E64070"/>
    <w:rsid w:val="00E655F3"/>
    <w:rsid w:val="00E67524"/>
    <w:rsid w:val="00E677AC"/>
    <w:rsid w:val="00E67DE9"/>
    <w:rsid w:val="00E701F7"/>
    <w:rsid w:val="00E72947"/>
    <w:rsid w:val="00E73835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51C3"/>
    <w:rsid w:val="00E95AE5"/>
    <w:rsid w:val="00E96BC2"/>
    <w:rsid w:val="00EA2281"/>
    <w:rsid w:val="00EA2CBF"/>
    <w:rsid w:val="00EA4011"/>
    <w:rsid w:val="00EA4330"/>
    <w:rsid w:val="00EA5599"/>
    <w:rsid w:val="00EB00B9"/>
    <w:rsid w:val="00EB3BF8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76DE"/>
    <w:rsid w:val="00EF3DC8"/>
    <w:rsid w:val="00F026A8"/>
    <w:rsid w:val="00F04D03"/>
    <w:rsid w:val="00F07934"/>
    <w:rsid w:val="00F10C02"/>
    <w:rsid w:val="00F1169A"/>
    <w:rsid w:val="00F11DDE"/>
    <w:rsid w:val="00F22D7A"/>
    <w:rsid w:val="00F22EBC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4F61"/>
    <w:rsid w:val="00F852AB"/>
    <w:rsid w:val="00F873A6"/>
    <w:rsid w:val="00F9057D"/>
    <w:rsid w:val="00F95EC1"/>
    <w:rsid w:val="00F97516"/>
    <w:rsid w:val="00F97BAF"/>
    <w:rsid w:val="00FA0EAD"/>
    <w:rsid w:val="00FA127B"/>
    <w:rsid w:val="00FA243B"/>
    <w:rsid w:val="00FA28CE"/>
    <w:rsid w:val="00FA30EA"/>
    <w:rsid w:val="00FA5590"/>
    <w:rsid w:val="00FB2C5C"/>
    <w:rsid w:val="00FB7A54"/>
    <w:rsid w:val="00FC062E"/>
    <w:rsid w:val="00FC5B89"/>
    <w:rsid w:val="00FC6EA2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7605-4F37-4A4F-9867-4742AD80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209</cp:revision>
  <cp:lastPrinted>2015-07-14T07:47:00Z</cp:lastPrinted>
  <dcterms:created xsi:type="dcterms:W3CDTF">2018-08-09T07:28:00Z</dcterms:created>
  <dcterms:modified xsi:type="dcterms:W3CDTF">2020-06-05T07:07:00Z</dcterms:modified>
</cp:coreProperties>
</file>