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474" w:rsidRDefault="00FD18AE">
      <w:pPr>
        <w:spacing w:after="12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A7474" w:rsidRDefault="00FD18AE">
      <w:pPr>
        <w:spacing w:after="12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ՉԿԱՅԱՑԱԾ  «</w:t>
      </w:r>
      <w:r w:rsidR="0071194D" w:rsidRPr="0071194D">
        <w:rPr>
          <w:rFonts w:ascii="GHEA Grapalat" w:hAnsi="GHEA Grapalat" w:cs="Sylfaen"/>
          <w:b/>
          <w:i/>
          <w:szCs w:val="24"/>
          <w:lang w:val="af-ZA"/>
        </w:rPr>
        <w:t>ԱՍՀՆ-ԳՀԾՁԲ-22/10</w:t>
      </w:r>
      <w:r>
        <w:rPr>
          <w:rFonts w:ascii="GHEA Grapalat" w:hAnsi="GHEA Grapalat" w:cs="Sylfaen"/>
          <w:b/>
          <w:i/>
          <w:szCs w:val="24"/>
          <w:lang w:val="af-ZA"/>
        </w:rPr>
        <w:t>» ԸՆԹԱՑԱԿԱՐԳԻ ՄԱՍԻՆ</w:t>
      </w:r>
    </w:p>
    <w:p w:rsidR="001A7474" w:rsidRDefault="00FD18AE">
      <w:pPr>
        <w:spacing w:after="120" w:line="360" w:lineRule="auto"/>
        <w:jc w:val="center"/>
        <w:rPr>
          <w:rFonts w:ascii="GHEA Grapalat" w:hAnsi="GHEA Grapalat" w:cs="Sylfaen"/>
          <w:b/>
          <w:i/>
          <w:szCs w:val="24"/>
          <w:lang w:val="ru-RU"/>
        </w:rPr>
      </w:pPr>
      <w:r>
        <w:rPr>
          <w:rFonts w:ascii="GHEA Grapalat" w:hAnsi="GHEA Grapalat" w:cs="Sylfaen"/>
          <w:b/>
          <w:i/>
          <w:szCs w:val="24"/>
          <w:lang w:val="ru-RU"/>
        </w:rPr>
        <w:t>ОБЬЯВЛЕНИЕ</w:t>
      </w:r>
    </w:p>
    <w:p w:rsidR="001A7474" w:rsidRDefault="00FD18AE">
      <w:pPr>
        <w:spacing w:after="120" w:line="360" w:lineRule="auto"/>
        <w:jc w:val="center"/>
        <w:rPr>
          <w:rFonts w:ascii="GHEA Grapalat" w:hAnsi="GHEA Grapalat" w:cs="Sylfaen"/>
          <w:b/>
          <w:i/>
          <w:szCs w:val="24"/>
          <w:lang w:val="ru-RU"/>
        </w:rPr>
      </w:pPr>
      <w:r>
        <w:rPr>
          <w:rFonts w:ascii="GHEA Grapalat" w:hAnsi="GHEA Grapalat" w:cs="Sylfaen"/>
          <w:b/>
          <w:i/>
          <w:szCs w:val="24"/>
          <w:lang w:val="ru-RU"/>
        </w:rPr>
        <w:t xml:space="preserve">О НЕСОСТОЯВШЕЙСЯ ПРОЦЕДУРЕ КОДОМ  </w:t>
      </w:r>
      <w:r>
        <w:rPr>
          <w:rFonts w:ascii="GHEA Grapalat" w:hAnsi="GHEA Grapalat" w:cs="Sylfaen"/>
          <w:b/>
          <w:i/>
          <w:szCs w:val="24"/>
          <w:lang w:val="af-ZA"/>
        </w:rPr>
        <w:t>«</w:t>
      </w:r>
      <w:r w:rsidR="0071194D" w:rsidRPr="0071194D">
        <w:rPr>
          <w:rFonts w:ascii="GHEA Grapalat" w:hAnsi="GHEA Grapalat" w:cs="Sylfaen"/>
          <w:b/>
          <w:i/>
          <w:szCs w:val="24"/>
          <w:lang w:val="af-ZA"/>
        </w:rPr>
        <w:t>ԱՍՀՆ-ԳՀԾՁԲ-22/10</w:t>
      </w:r>
      <w:r>
        <w:rPr>
          <w:rFonts w:ascii="GHEA Grapalat" w:hAnsi="GHEA Grapalat" w:cs="Sylfaen"/>
          <w:b/>
          <w:i/>
          <w:szCs w:val="24"/>
          <w:lang w:val="af-ZA"/>
        </w:rPr>
        <w:t>»</w:t>
      </w:r>
    </w:p>
    <w:p w:rsidR="001A7474" w:rsidRDefault="00004941">
      <w:pPr>
        <w:pStyle w:val="Heading3"/>
        <w:spacing w:after="120" w:line="360" w:lineRule="auto"/>
        <w:ind w:firstLine="0"/>
        <w:rPr>
          <w:rFonts w:ascii="GHEA Grapalat" w:hAnsi="GHEA Grapalat" w:cs="Sylfaen"/>
          <w:i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en-GB"/>
        </w:rPr>
        <w:t>ԳՆԱՆՇՄԱՆ ՀԱՐՑՄԱՆ</w:t>
      </w:r>
      <w:r w:rsidR="00FD18AE">
        <w:rPr>
          <w:rFonts w:ascii="GHEA Grapalat" w:hAnsi="GHEA Grapalat"/>
          <w:sz w:val="24"/>
          <w:szCs w:val="24"/>
          <w:lang w:val="hy-AM"/>
        </w:rPr>
        <w:t xml:space="preserve"> ԸՆԹԱՑԱԿԱՐԳԻ </w:t>
      </w:r>
      <w:r w:rsidR="00FD18AE">
        <w:rPr>
          <w:rFonts w:ascii="GHEA Grapalat" w:hAnsi="GHEA Grapalat" w:cs="Sylfaen"/>
          <w:sz w:val="24"/>
          <w:szCs w:val="24"/>
          <w:lang w:val="af-ZA"/>
        </w:rPr>
        <w:t>ԾԱԾԿԱԳԻՐԸ՝ «</w:t>
      </w:r>
      <w:r w:rsidR="0071194D" w:rsidRPr="0071194D">
        <w:rPr>
          <w:rFonts w:ascii="GHEA Grapalat" w:hAnsi="GHEA Grapalat" w:cs="Sylfaen"/>
          <w:i/>
          <w:sz w:val="24"/>
          <w:szCs w:val="24"/>
          <w:lang w:val="af-ZA"/>
        </w:rPr>
        <w:t>ԱՍՀՆ-ԳՀԾՁԲ-22/10</w:t>
      </w:r>
      <w:r w:rsidR="00FD18AE">
        <w:rPr>
          <w:rFonts w:ascii="GHEA Grapalat" w:hAnsi="GHEA Grapalat" w:cs="Sylfaen"/>
          <w:i/>
          <w:sz w:val="24"/>
          <w:szCs w:val="24"/>
          <w:lang w:val="af-ZA"/>
        </w:rPr>
        <w:t>»</w:t>
      </w:r>
    </w:p>
    <w:p w:rsidR="001A7474" w:rsidRDefault="00FD18AE" w:rsidP="0029596E">
      <w:pPr>
        <w:pStyle w:val="Heading3"/>
        <w:spacing w:after="120" w:line="360" w:lineRule="auto"/>
        <w:ind w:firstLine="0"/>
        <w:rPr>
          <w:lang w:val="ru-RU"/>
        </w:rPr>
      </w:pPr>
      <w:r>
        <w:rPr>
          <w:rFonts w:ascii="GHEA Grapalat" w:hAnsi="GHEA Grapalat"/>
          <w:sz w:val="24"/>
          <w:szCs w:val="24"/>
          <w:lang w:val="hy-AM"/>
        </w:rPr>
        <w:t xml:space="preserve">КОД ПРОЦЕДУРЫ </w:t>
      </w:r>
      <w:r w:rsidR="00004941" w:rsidRPr="00004941">
        <w:rPr>
          <w:rFonts w:ascii="GHEA Grapalat" w:hAnsi="GHEA Grapalat" w:hint="eastAsia"/>
          <w:sz w:val="24"/>
          <w:szCs w:val="24"/>
          <w:lang w:val="hy-AM"/>
        </w:rPr>
        <w:t>ЗАПРОС</w:t>
      </w:r>
      <w:r w:rsidR="00004941" w:rsidRPr="00004941">
        <w:rPr>
          <w:rFonts w:ascii="GHEA Grapalat" w:hAnsi="GHEA Grapalat"/>
          <w:sz w:val="24"/>
          <w:szCs w:val="24"/>
          <w:lang w:val="hy-AM"/>
        </w:rPr>
        <w:t xml:space="preserve"> </w:t>
      </w:r>
      <w:r w:rsidR="00004941" w:rsidRPr="00004941">
        <w:rPr>
          <w:rFonts w:ascii="GHEA Grapalat" w:hAnsi="GHEA Grapalat" w:hint="eastAsia"/>
          <w:sz w:val="24"/>
          <w:szCs w:val="24"/>
          <w:lang w:val="hy-AM"/>
        </w:rPr>
        <w:t>КОТИРОВОК</w:t>
      </w:r>
      <w:r w:rsidRPr="00004941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«</w:t>
      </w:r>
      <w:r w:rsidR="0071194D" w:rsidRPr="0071194D">
        <w:rPr>
          <w:rFonts w:ascii="GHEA Grapalat" w:hAnsi="GHEA Grapalat" w:cs="Sylfaen"/>
          <w:i/>
          <w:sz w:val="24"/>
          <w:szCs w:val="24"/>
          <w:lang w:val="af-ZA"/>
        </w:rPr>
        <w:t>ԱՍՀՆ-ԳՀԾՁԲ-22/10</w:t>
      </w:r>
      <w:r>
        <w:rPr>
          <w:rFonts w:ascii="GHEA Grapalat" w:hAnsi="GHEA Grapalat" w:cs="Sylfaen"/>
          <w:i/>
          <w:sz w:val="24"/>
          <w:szCs w:val="24"/>
          <w:lang w:val="af-ZA"/>
        </w:rPr>
        <w:t>»</w:t>
      </w:r>
    </w:p>
    <w:p w:rsidR="001A7474" w:rsidRDefault="0071194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en-GB"/>
        </w:rPr>
        <w:t>Պ</w:t>
      </w:r>
      <w:r w:rsidR="00FD18AE">
        <w:rPr>
          <w:rFonts w:ascii="GHEA Grapalat" w:hAnsi="GHEA Grapalat" w:cs="Sylfaen"/>
          <w:sz w:val="20"/>
          <w:lang w:val="af-ZA"/>
        </w:rPr>
        <w:t>ատվիրատուն</w:t>
      </w:r>
      <w:r w:rsidR="00FD18AE">
        <w:rPr>
          <w:rFonts w:ascii="GHEA Grapalat" w:hAnsi="GHEA Grapalat"/>
          <w:sz w:val="20"/>
          <w:lang w:val="af-ZA"/>
        </w:rPr>
        <w:t xml:space="preserve">` </w:t>
      </w:r>
      <w:r w:rsidR="00FD18AE">
        <w:rPr>
          <w:rFonts w:ascii="GHEA Grapalat" w:hAnsi="GHEA Grapalat" w:cs="Sylfaen"/>
          <w:sz w:val="20"/>
          <w:lang w:val="hy-AM"/>
        </w:rPr>
        <w:t>Աշխատանքի և սոցիալական հարցերի նախարարությունը, ո</w:t>
      </w:r>
      <w:r w:rsidR="00FD18AE">
        <w:rPr>
          <w:rFonts w:ascii="GHEA Grapalat" w:hAnsi="GHEA Grapalat" w:cs="Sylfaen"/>
          <w:sz w:val="20"/>
          <w:lang w:val="af-ZA"/>
        </w:rPr>
        <w:t>րը գտնվում է ք.</w:t>
      </w:r>
      <w:r w:rsidR="00FD18AE">
        <w:rPr>
          <w:lang w:val="ru-RU"/>
        </w:rPr>
        <w:t xml:space="preserve"> </w:t>
      </w:r>
      <w:r w:rsidR="00FD18AE">
        <w:rPr>
          <w:rFonts w:ascii="GHEA Grapalat" w:hAnsi="GHEA Grapalat" w:cs="Sylfaen"/>
          <w:sz w:val="20"/>
          <w:lang w:val="af-ZA"/>
        </w:rPr>
        <w:t>Երևան Հանրապետության հրպ., Կառավարական տուն 3 հասցեում,</w:t>
      </w:r>
      <w:r w:rsidR="00FD18AE">
        <w:rPr>
          <w:rFonts w:ascii="GHEA Grapalat" w:hAnsi="GHEA Grapalat"/>
          <w:sz w:val="20"/>
          <w:lang w:val="af-ZA"/>
        </w:rPr>
        <w:t xml:space="preserve"> </w:t>
      </w:r>
      <w:r w:rsidR="00FD18AE">
        <w:rPr>
          <w:rFonts w:ascii="GHEA Grapalat" w:hAnsi="GHEA Grapalat" w:cs="Sylfaen"/>
          <w:sz w:val="20"/>
          <w:lang w:val="af-ZA"/>
        </w:rPr>
        <w:t>ստոր</w:t>
      </w:r>
      <w:r w:rsidR="00FD18AE">
        <w:rPr>
          <w:rFonts w:ascii="GHEA Grapalat" w:hAnsi="GHEA Grapalat" w:cs="Sylfaen"/>
          <w:sz w:val="20"/>
          <w:lang w:val="hy-AM"/>
        </w:rPr>
        <w:t>և</w:t>
      </w:r>
      <w:r w:rsidR="00FD18AE">
        <w:rPr>
          <w:rFonts w:ascii="GHEA Grapalat" w:hAnsi="GHEA Grapalat" w:cs="Sylfaen"/>
          <w:sz w:val="20"/>
          <w:lang w:val="af-ZA"/>
        </w:rPr>
        <w:t xml:space="preserve"> ներկայացնում է «</w:t>
      </w:r>
      <w:r w:rsidRPr="0071194D">
        <w:rPr>
          <w:rFonts w:ascii="GHEA Grapalat" w:hAnsi="GHEA Grapalat" w:cs="Sylfaen"/>
          <w:sz w:val="20"/>
          <w:lang w:val="af-ZA"/>
        </w:rPr>
        <w:t>ԱՍՀՆ-ԳՀԾՁԲ-22/10</w:t>
      </w:r>
      <w:r w:rsidR="00FD18AE">
        <w:rPr>
          <w:rFonts w:ascii="GHEA Grapalat" w:hAnsi="GHEA Grapalat" w:cs="Sylfaen"/>
          <w:sz w:val="20"/>
          <w:lang w:val="af-ZA"/>
        </w:rPr>
        <w:t>» ծածկագրով</w:t>
      </w:r>
      <w:r w:rsidR="006E34FD">
        <w:rPr>
          <w:rFonts w:ascii="GHEA Grapalat" w:hAnsi="GHEA Grapalat" w:cs="Sylfaen"/>
          <w:sz w:val="20"/>
          <w:lang w:val="hy-AM"/>
        </w:rPr>
        <w:t xml:space="preserve"> </w:t>
      </w:r>
      <w:r w:rsidR="00FD18AE">
        <w:rPr>
          <w:rFonts w:ascii="GHEA Grapalat" w:hAnsi="GHEA Grapalat" w:cs="Sylfaen"/>
          <w:sz w:val="20"/>
          <w:lang w:val="af-ZA"/>
        </w:rPr>
        <w:t>հայտարարված ընթացակարգ</w:t>
      </w:r>
      <w:r w:rsidR="00FD18AE">
        <w:rPr>
          <w:rFonts w:ascii="GHEA Grapalat" w:hAnsi="GHEA Grapalat" w:cs="Sylfaen"/>
          <w:sz w:val="20"/>
          <w:lang w:val="hy-AM"/>
        </w:rPr>
        <w:t xml:space="preserve">ը </w:t>
      </w:r>
      <w:r w:rsidR="00FD18AE">
        <w:rPr>
          <w:rFonts w:ascii="GHEA Grapalat" w:hAnsi="GHEA Grapalat" w:cs="Sylfaen"/>
          <w:sz w:val="20"/>
          <w:lang w:val="af-ZA"/>
        </w:rPr>
        <w:t>չկայացած հայտարարելու մասին համառոտ տեղեկատվությունը</w:t>
      </w:r>
      <w:r w:rsidR="00FD18AE">
        <w:rPr>
          <w:rFonts w:ascii="GHEA Grapalat" w:hAnsi="GHEA Grapalat" w:cs="Arial Armenian"/>
          <w:sz w:val="20"/>
          <w:lang w:val="af-ZA"/>
        </w:rPr>
        <w:t>։</w:t>
      </w:r>
    </w:p>
    <w:p w:rsidR="001A7474" w:rsidRDefault="00FD18A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Заказчик: министерство труда и социальных вопросов республики армения, </w:t>
      </w:r>
      <w:r>
        <w:rPr>
          <w:rFonts w:ascii="GHEA Grapalat" w:hAnsi="GHEA Grapalat" w:cs="Sylfaen" w:hint="eastAsia"/>
          <w:sz w:val="20"/>
          <w:lang w:val="af-ZA"/>
        </w:rPr>
        <w:t>Ереван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Анрапетутян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пл</w:t>
      </w:r>
      <w:r>
        <w:rPr>
          <w:rFonts w:ascii="GHEA Grapalat" w:hAnsi="GHEA Grapalat" w:cs="Sylfaen"/>
          <w:sz w:val="20"/>
          <w:lang w:val="af-ZA"/>
        </w:rPr>
        <w:t xml:space="preserve">., </w:t>
      </w:r>
      <w:r>
        <w:rPr>
          <w:rFonts w:ascii="GHEA Grapalat" w:hAnsi="GHEA Grapalat" w:cs="Sylfaen" w:hint="eastAsia"/>
          <w:sz w:val="20"/>
          <w:lang w:val="af-ZA"/>
        </w:rPr>
        <w:t>Дом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правительства</w:t>
      </w:r>
      <w:r>
        <w:rPr>
          <w:rFonts w:ascii="GHEA Grapalat" w:hAnsi="GHEA Grapalat" w:cs="Sylfaen"/>
          <w:sz w:val="20"/>
          <w:lang w:val="af-ZA"/>
        </w:rPr>
        <w:t xml:space="preserve"> 3, Ереван, представляет ниже </w:t>
      </w:r>
      <w:r>
        <w:rPr>
          <w:rFonts w:ascii="GHEA Grapalat" w:hAnsi="GHEA Grapalat" w:cs="Sylfaen"/>
          <w:sz w:val="20"/>
          <w:lang w:val="ru-RU"/>
        </w:rPr>
        <w:t>к</w:t>
      </w:r>
      <w:r>
        <w:rPr>
          <w:rFonts w:ascii="GHEA Grapalat" w:hAnsi="GHEA Grapalat" w:cs="Sylfaen"/>
          <w:sz w:val="20"/>
          <w:lang w:val="af-ZA"/>
        </w:rPr>
        <w:t xml:space="preserve">раткие сведения о признании процедуры </w:t>
      </w:r>
      <w:r>
        <w:rPr>
          <w:rFonts w:ascii="GHEA Grapalat" w:hAnsi="GHEA Grapalat" w:cs="Sylfaen"/>
          <w:szCs w:val="24"/>
          <w:lang w:val="af-ZA"/>
        </w:rPr>
        <w:t>«</w:t>
      </w:r>
      <w:r w:rsidR="0071194D" w:rsidRPr="0071194D">
        <w:rPr>
          <w:rFonts w:ascii="GHEA Grapalat" w:hAnsi="GHEA Grapalat" w:cs="Sylfaen"/>
          <w:sz w:val="20"/>
          <w:lang w:val="af-ZA"/>
        </w:rPr>
        <w:t>ԱՍՀՆ-ԳՀԾՁԲ-22/10</w:t>
      </w:r>
      <w:r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несостоявшейся.</w:t>
      </w:r>
    </w:p>
    <w:tbl>
      <w:tblPr>
        <w:tblW w:w="113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0"/>
        <w:gridCol w:w="2311"/>
        <w:gridCol w:w="2420"/>
        <w:gridCol w:w="3450"/>
      </w:tblGrid>
      <w:tr w:rsidR="001A7474" w:rsidTr="006E34FD">
        <w:trPr>
          <w:trHeight w:val="309"/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1A7474" w:rsidRDefault="00FD18A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7474" w:rsidRDefault="00FD18A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1A7474" w:rsidRDefault="00FD18AE" w:rsidP="006E34F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37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1A7474" w:rsidRDefault="00FD18A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</w:t>
            </w:r>
            <w:bookmarkStart w:id="0" w:name="_GoBack"/>
            <w:bookmarkEnd w:id="0"/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ղեկատվություն</w:t>
            </w:r>
          </w:p>
        </w:tc>
      </w:tr>
      <w:tr w:rsidR="001A7474" w:rsidTr="006E34FD">
        <w:trPr>
          <w:trHeight w:val="1000"/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6E34FD" w:rsidRDefault="006E34FD" w:rsidP="006E34F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  <w:p w:rsidR="001A7474" w:rsidRDefault="001A7474" w:rsidP="00975301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:rsidR="001A7474" w:rsidRDefault="006E34F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6E34FD">
              <w:rPr>
                <w:rFonts w:ascii="GHEA Grapalat" w:hAnsi="GHEA Grapalat" w:cs="Sylfaen"/>
                <w:sz w:val="20"/>
                <w:lang w:val="hy-AM"/>
              </w:rPr>
              <w:t>լուսանկարչական ծառայություններ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1A7474" w:rsidRDefault="00FD18AE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18"/>
                <w:szCs w:val="18"/>
                <w:u w:val="single"/>
                <w:lang w:val="af-ZA"/>
              </w:rPr>
              <w:t>1-</w:t>
            </w: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af-ZA"/>
              </w:rPr>
              <w:t>ին կետի</w:t>
            </w:r>
          </w:p>
          <w:p w:rsidR="001A7474" w:rsidRDefault="00FD18A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A7474" w:rsidRDefault="00FD18A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1A7474" w:rsidRDefault="00FD18AE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1A7474" w:rsidRPr="006E34FD" w:rsidRDefault="00FD18AE" w:rsidP="006E34FD">
            <w:pPr>
              <w:pStyle w:val="ListParagraph"/>
              <w:spacing w:line="240" w:lineRule="auto"/>
              <w:ind w:left="1" w:firstLine="270"/>
              <w:jc w:val="both"/>
              <w:rPr>
                <w:rFonts w:ascii="GHEA Grapalat" w:hAnsi="GHEA Grapalat" w:cs="Sylfaen"/>
                <w:sz w:val="18"/>
                <w:szCs w:val="18"/>
                <w:lang w:val="en-GB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«Գնումների մասին»  ՀՀ օրենքի 37-րդ հոդվածի 1-ին և 4-րդ մասի համաձայն,</w:t>
            </w:r>
            <w:r w:rsidR="006E34FD">
              <w:rPr>
                <w:rFonts w:ascii="GHEA Grapalat" w:hAnsi="GHEA Grapalat" w:cs="Sylfaen"/>
                <w:sz w:val="18"/>
                <w:szCs w:val="18"/>
                <w:lang w:val="hy-AM"/>
              </w:rPr>
              <w:t>բանակցություներին ներկա են գտնվել 2 մասնակիցներն էլ և իրենց կողմից վերջնական առաջարկները գերազանցել է ստորաբաժանման կողմից ներկայացված գինը</w:t>
            </w:r>
            <w:r w:rsidR="006E34FD">
              <w:rPr>
                <w:rFonts w:ascii="GHEA Grapalat" w:hAnsi="GHEA Grapalat" w:cs="Sylfaen"/>
                <w:sz w:val="18"/>
                <w:szCs w:val="18"/>
                <w:lang w:val="en-GB"/>
              </w:rPr>
              <w:t>:</w:t>
            </w:r>
          </w:p>
        </w:tc>
      </w:tr>
    </w:tbl>
    <w:p w:rsidR="001A7474" w:rsidRDefault="00FD18AE">
      <w:pPr>
        <w:spacing w:after="24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Ք․ Մայիլյանին :</w:t>
      </w:r>
    </w:p>
    <w:p w:rsidR="001A7474" w:rsidRDefault="00FD18AE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Для получения дополнительной информации об этом объявлении, пожалуйста, свяжитесь с координатором по закупкам </w:t>
      </w:r>
      <w:r>
        <w:rPr>
          <w:rFonts w:ascii="GHEA Grapalat" w:hAnsi="GHEA Grapalat" w:cs="Sylfaen"/>
          <w:sz w:val="20"/>
          <w:lang w:val="ru-RU"/>
        </w:rPr>
        <w:t>К. Маилян</w:t>
      </w:r>
      <w:r>
        <w:rPr>
          <w:rFonts w:ascii="GHEA Grapalat" w:hAnsi="GHEA Grapalat" w:cs="Sylfaen"/>
          <w:sz w:val="20"/>
          <w:lang w:val="af-ZA"/>
        </w:rPr>
        <w:t>.</w:t>
      </w:r>
    </w:p>
    <w:p w:rsidR="001A7474" w:rsidRDefault="00FD18AE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`060 65 26 54 </w:t>
      </w:r>
    </w:p>
    <w:p w:rsidR="001A7474" w:rsidRDefault="00FD18AE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Телефон:   060 65 26 54</w:t>
      </w:r>
    </w:p>
    <w:p w:rsidR="001A7474" w:rsidRDefault="00FD18AE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Էլ.փոստ` </w:t>
      </w:r>
      <w:hyperlink r:id="rId8" w:history="1">
        <w:r>
          <w:rPr>
            <w:rStyle w:val="Hyperlink"/>
            <w:rFonts w:ascii="GHEA Grapalat" w:hAnsi="GHEA Grapalat"/>
            <w:sz w:val="20"/>
            <w:lang w:val="af-ZA"/>
          </w:rPr>
          <w:t>kristine.mailyan@mlsa.am</w:t>
        </w:r>
      </w:hyperlink>
      <w:r>
        <w:rPr>
          <w:rFonts w:ascii="GHEA Grapalat" w:hAnsi="GHEA Grapalat"/>
          <w:sz w:val="20"/>
          <w:lang w:val="af-ZA"/>
        </w:rPr>
        <w:t xml:space="preserve">  </w:t>
      </w:r>
    </w:p>
    <w:p w:rsidR="001A7474" w:rsidRDefault="00FD18AE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Эл.почта: </w:t>
      </w:r>
      <w:hyperlink r:id="rId9" w:history="1">
        <w:r>
          <w:rPr>
            <w:rStyle w:val="Hyperlink"/>
            <w:rFonts w:ascii="GHEA Grapalat" w:hAnsi="GHEA Grapalat"/>
            <w:sz w:val="20"/>
            <w:lang w:val="af-ZA"/>
          </w:rPr>
          <w:t>kristine.mailyan@mlsa.am</w:t>
        </w:r>
      </w:hyperlink>
      <w:r>
        <w:rPr>
          <w:lang w:val="ru-RU"/>
        </w:rPr>
        <w:t xml:space="preserve"> </w:t>
      </w:r>
    </w:p>
    <w:p w:rsidR="001A7474" w:rsidRDefault="001A7474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:rsidR="001A7474" w:rsidRDefault="006E34FD">
      <w:pPr>
        <w:pStyle w:val="BodyTextIndent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en-GB"/>
        </w:rPr>
        <w:t>Պ</w:t>
      </w:r>
      <w:r w:rsidR="00FD18AE">
        <w:rPr>
          <w:rFonts w:ascii="GHEA Grapalat" w:hAnsi="GHEA Grapalat"/>
          <w:b/>
          <w:i/>
          <w:lang w:val="af-ZA"/>
        </w:rPr>
        <w:t xml:space="preserve">ատվիրատու՝ </w:t>
      </w:r>
      <w:r w:rsidR="00FD18AE">
        <w:rPr>
          <w:rFonts w:ascii="GHEA Grapalat" w:hAnsi="GHEA Grapalat"/>
          <w:b/>
          <w:i/>
          <w:lang w:val="hy-AM"/>
        </w:rPr>
        <w:t>Աշխատանքի և սոցիալական հարցերի նախարարություն</w:t>
      </w:r>
    </w:p>
    <w:sectPr w:rsidR="001A74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926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474" w:rsidRDefault="00FD18AE">
      <w:r>
        <w:separator/>
      </w:r>
    </w:p>
  </w:endnote>
  <w:endnote w:type="continuationSeparator" w:id="0">
    <w:p w:rsidR="001A7474" w:rsidRDefault="00FD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474" w:rsidRDefault="00FD18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7474" w:rsidRDefault="001A74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474" w:rsidRDefault="00FD18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2E70">
      <w:rPr>
        <w:rStyle w:val="PageNumber"/>
        <w:noProof/>
      </w:rPr>
      <w:t>1</w:t>
    </w:r>
    <w:r>
      <w:rPr>
        <w:rStyle w:val="PageNumber"/>
      </w:rPr>
      <w:fldChar w:fldCharType="end"/>
    </w:r>
  </w:p>
  <w:p w:rsidR="001A7474" w:rsidRDefault="001A747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474" w:rsidRDefault="001A7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474" w:rsidRDefault="00FD18AE">
      <w:r>
        <w:separator/>
      </w:r>
    </w:p>
  </w:footnote>
  <w:footnote w:type="continuationSeparator" w:id="0">
    <w:p w:rsidR="001A7474" w:rsidRDefault="00FD1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474" w:rsidRDefault="001A74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474" w:rsidRDefault="001A74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474" w:rsidRDefault="001A74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7474"/>
    <w:rsid w:val="00004941"/>
    <w:rsid w:val="000105FF"/>
    <w:rsid w:val="00023D22"/>
    <w:rsid w:val="000C24D5"/>
    <w:rsid w:val="000E4098"/>
    <w:rsid w:val="001A7474"/>
    <w:rsid w:val="001C5480"/>
    <w:rsid w:val="00201374"/>
    <w:rsid w:val="002447CF"/>
    <w:rsid w:val="0029596E"/>
    <w:rsid w:val="0029729B"/>
    <w:rsid w:val="003725F4"/>
    <w:rsid w:val="0037741F"/>
    <w:rsid w:val="00383BC6"/>
    <w:rsid w:val="003D4921"/>
    <w:rsid w:val="006E34FD"/>
    <w:rsid w:val="006F2E70"/>
    <w:rsid w:val="0071194D"/>
    <w:rsid w:val="008B1A92"/>
    <w:rsid w:val="00975301"/>
    <w:rsid w:val="00AB3FDD"/>
    <w:rsid w:val="00CF3A7F"/>
    <w:rsid w:val="00D17438"/>
    <w:rsid w:val="00D55348"/>
    <w:rsid w:val="00FD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AA63E95"/>
  <w15:docId w15:val="{4A16C4DC-4742-4F27-9D6C-06B37C3B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Char">
    <w:name w:val="Char"/>
    <w:basedOn w:val="Normal"/>
    <w:semiHidden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Pr>
      <w:rFonts w:ascii="Arial LatArm" w:hAnsi="Arial LatArm"/>
      <w:sz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hAnsi="Courier New" w:cs="Courier New"/>
    </w:rPr>
  </w:style>
  <w:style w:type="character" w:customStyle="1" w:styleId="y2iqfc">
    <w:name w:val="y2iqfc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e.mailyan@mlsa.a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istine.mailyan@mlsa.a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E41C1-4E98-4749-8078-70F2181CD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209</cp:revision>
  <cp:lastPrinted>2012-06-13T06:43:00Z</cp:lastPrinted>
  <dcterms:created xsi:type="dcterms:W3CDTF">2012-10-05T11:57:00Z</dcterms:created>
  <dcterms:modified xsi:type="dcterms:W3CDTF">2021-12-06T18:57:00Z</dcterms:modified>
</cp:coreProperties>
</file>