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&lt;14&gt;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2017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ՍՄԿՔ- 7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 /1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>, ул г. Нждей 26, объявляет запрос котировок, который проводится одним этапом.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4A738B" w:rsidRDefault="004A738B" w:rsidP="004A738B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09:30 часов 7-ого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г. Капан, ул. Г. Нждей 26 , в документарной форме, до 09:30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г. Капан, ул. Г. Нждей 26, в 09:30 часов, 25 декабря  2017г.  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4A738B" w:rsidRDefault="004A738B" w:rsidP="004A738B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4A738B" w:rsidRDefault="004A738B" w:rsidP="004A738B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4A738B" w:rsidRDefault="004A738B" w:rsidP="004A738B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4A738B" w:rsidRDefault="004A738B" w:rsidP="004A738B">
      <w:pPr>
        <w:pStyle w:val="a4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F06AC4" w:rsidRDefault="00F06AC4"/>
    <w:sectPr w:rsidR="00F06AC4" w:rsidSect="00F0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738B"/>
    <w:rsid w:val="004A738B"/>
    <w:rsid w:val="00F0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4A738B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4A738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A73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2017-12-18T13:05:00Z</dcterms:created>
  <dcterms:modified xsi:type="dcterms:W3CDTF">2017-12-18T13:05:00Z</dcterms:modified>
</cp:coreProperties>
</file>