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A37552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43D292DC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1059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2C677C" w:rsidRPr="008C798A" w14:paraId="0F1AA09F" w14:textId="77777777" w:rsidTr="00A37552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71067EC9" w:rsidR="002C677C" w:rsidRPr="008C798A" w:rsidRDefault="006B6FCA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закупке кухонной мебели (для 6 школ) методом электронного аукциона с </w:t>
            </w:r>
            <w:proofErr w:type="gramStart"/>
            <w:r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кодом </w:t>
            </w:r>
            <w:r>
              <w:t xml:space="preserve"> </w:t>
            </w:r>
            <w:r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proofErr w:type="gramEnd"/>
            <w:r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-25/76</w:t>
            </w:r>
          </w:p>
        </w:tc>
      </w:tr>
      <w:tr w:rsidR="002C677C" w:rsidRPr="008C798A" w14:paraId="4A2161AA" w14:textId="77777777" w:rsidTr="00A37552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790DECD6" w:rsidR="00FF7ADA" w:rsidRPr="00992493" w:rsidRDefault="006B6FCA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B6FC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состоялось 29.05.2025 в 14:30 через электронную систему закупок «Электронные аукционы».</w:t>
            </w:r>
          </w:p>
        </w:tc>
      </w:tr>
      <w:tr w:rsidR="00153C00" w:rsidRPr="0003100F" w14:paraId="60C6A8A8" w14:textId="77777777" w:rsidTr="00A37552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531351DB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6B6F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2738303A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6B6F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="0003100F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108B54EC" w14:textId="63671DFE" w:rsidR="0003100F" w:rsidRDefault="007A3655" w:rsidP="00031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</w:t>
            </w:r>
            <w:r w:rsidR="006B6F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03100F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7DAC946A" w14:textId="7F1B3D80" w:rsidR="000206EF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6B6F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A37552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605E88" w14:paraId="1E4BE57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427CCB50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03100F" w:rsidRPr="00605E8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6B6FCA"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6B6FCA"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ՀՀԿԳՄՍՆԷԱՃԱՊՁԲ-25/76</w:t>
            </w:r>
            <w:r w:rsidR="0003100F" w:rsidRPr="000310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605E88" w14:paraId="49AD1AA2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605E88" w14:paraId="04688E85" w14:textId="77777777" w:rsidTr="00A37552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22068CA2" w14:textId="278A7552" w:rsidR="00153C00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03100F" w:rsidRPr="0003100F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6B6FCA"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6B6FCA" w:rsidRPr="006B6FC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ՀՀԿԳՄՍՆԷԱՃԱՊՁԲ-25/76</w:t>
            </w:r>
            <w:r w:rsidR="0003100F" w:rsidRPr="0003100F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:</w:t>
            </w:r>
          </w:p>
          <w:p w14:paraId="10E38B6D" w14:textId="3A6A7B3C" w:rsidR="006A7BCD" w:rsidRPr="00A308EB" w:rsidRDefault="006A7BCD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F34B6" w:rsidRPr="00A308EB" w14:paraId="13DBBED7" w14:textId="77777777" w:rsidTr="00A37552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2FC79DF5" w:rsidR="00BF34B6" w:rsidRPr="006B6FCA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</w:t>
            </w:r>
            <w:r w:rsidR="006B6FCA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054068C3" w:rsidR="00EA103B" w:rsidRPr="00A308EB" w:rsidRDefault="0047218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«Глобал Спорт»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1313370B" w:rsidR="00696C13" w:rsidRPr="005E5E5C" w:rsidRDefault="005D297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D2976">
              <w:rPr>
                <w:rStyle w:val="Hyperlink"/>
                <w:lang w:val="hy-AM"/>
              </w:rPr>
              <w:t>globalsport2021@mail.ru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39255FE8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"Лайтспорт"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72A94B73" w:rsidR="00DA46C6" w:rsidRDefault="005D297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D2976">
              <w:rPr>
                <w:rStyle w:val="Hyperlink"/>
                <w:lang w:val="hy-AM"/>
              </w:rPr>
              <w:t>Lightsport14@gmail.com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3C535758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13B8CB93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"Б2Г"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4FD57D8A" w:rsidR="00DA46C6" w:rsidRDefault="005D297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D2976">
              <w:rPr>
                <w:rStyle w:val="Hyperlink"/>
                <w:lang w:val="hy-AM"/>
              </w:rPr>
              <w:t>b2gllc.am@gmail.com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03100F" w14:paraId="6FEB0C4A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425C1F11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1B3446F9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A46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«НОАР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1D0DED46" w:rsidR="00DA46C6" w:rsidRPr="004D56BF" w:rsidRDefault="005D297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rFonts w:ascii="Sylfaen" w:hAnsi="Sylfaen"/>
                <w:lang w:val="hy-AM"/>
              </w:rPr>
            </w:pPr>
            <w:r w:rsidRPr="005D2976">
              <w:rPr>
                <w:rStyle w:val="Hyperlink"/>
                <w:lang w:val="hy-AM"/>
              </w:rPr>
              <w:t>noargroupllc@gmail.com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09DD22C0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6320996E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628BDFDC" w:rsidR="00DA46C6" w:rsidRP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"СОРЕЛЛИ"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5153F5EA" w:rsidR="00DA46C6" w:rsidRDefault="004D56BF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4D56BF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358DBD2E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74AAEB06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26966140" w:rsidR="00DA46C6" w:rsidRPr="00DA46C6" w:rsidRDefault="0003100F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«СОПРАНО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758B0D1B" w:rsidR="00DA46C6" w:rsidRDefault="0003100F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  <w:lang w:val="hy-AM"/>
              </w:rPr>
              <w:t>sopranoarm@gmail.com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DA46C6" w14:paraId="43DC1B43" w14:textId="77777777" w:rsidTr="00A37552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A1017D" w:rsidRPr="0038147A" w:rsidRDefault="00A1017D" w:rsidP="0003100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 место в системе по результатам обратного аукциона, соблюдение требований приглашения:</w:t>
            </w:r>
          </w:p>
        </w:tc>
      </w:tr>
      <w:tr w:rsidR="00A1017D" w:rsidRPr="00605E88" w14:paraId="193C2748" w14:textId="77777777" w:rsidTr="00A37552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A1017D" w:rsidRPr="00A308EB" w:rsidRDefault="00A1017D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1A821B0A" w:rsidR="00414A1F" w:rsidRPr="00510831" w:rsidRDefault="00A1017D" w:rsidP="00C07915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</w:tc>
      </w:tr>
      <w:tr w:rsidR="00A1017D" w:rsidRPr="0091059E" w14:paraId="4499B9F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A1017D" w:rsidRPr="006802C9" w:rsidRDefault="00A1017D" w:rsidP="00A37552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A1017D" w:rsidRPr="0091059E" w14:paraId="60F17330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1D296311" w:rsidR="00A1017D" w:rsidRPr="00C07915" w:rsidRDefault="00A1017D" w:rsidP="00C0791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07915">
              <w:rPr>
                <w:rFonts w:ascii="GHEA Grapalat" w:hAnsi="GHEA Grapalat" w:cs="GHEA Grapalat"/>
                <w:sz w:val="20"/>
                <w:szCs w:val="20"/>
                <w:lang w:val="hy-AM"/>
              </w:rPr>
              <w:t>4.1. В результате проведенного в установленном порядке обратного аукциона ценовые предложения, поданные участниками:</w:t>
            </w:r>
          </w:p>
          <w:tbl>
            <w:tblPr>
              <w:tblW w:w="12730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1219"/>
              <w:gridCol w:w="3941"/>
              <w:gridCol w:w="1977"/>
              <w:gridCol w:w="1642"/>
              <w:gridCol w:w="1614"/>
              <w:gridCol w:w="1637"/>
            </w:tblGrid>
            <w:tr w:rsidR="00C07915" w:rsidRPr="00C07915" w14:paraId="7426AF4A" w14:textId="77777777" w:rsidTr="008B3A3D">
              <w:trPr>
                <w:trHeight w:val="305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0777E" w14:textId="4F9EAF64" w:rsidR="0003100F" w:rsidRPr="006B6FCA" w:rsidRDefault="006B6FCA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ru-RU"/>
                    </w:rPr>
                    <w:t>Н</w:t>
                  </w:r>
                  <w:r w:rsidR="0003100F"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513AF" w14:textId="216C095E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Занимаемое </w:t>
                  </w:r>
                  <w:r w:rsidR="006B6FCA" w:rsidRPr="006B6FCA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Место</w:t>
                  </w:r>
                </w:p>
              </w:tc>
              <w:tc>
                <w:tcPr>
                  <w:tcW w:w="3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1049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Поданные заявки</w:t>
                  </w:r>
                </w:p>
              </w:tc>
              <w:tc>
                <w:tcPr>
                  <w:tcW w:w="1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A749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Предполагаемая цена</w:t>
                  </w:r>
                </w:p>
              </w:tc>
              <w:tc>
                <w:tcPr>
                  <w:tcW w:w="32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07AD3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Последнее предложение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D8B5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C07915" w:rsidRPr="00C07915" w14:paraId="2CF3379D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1F964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D601E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1302E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2726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B3B7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Ценить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46B7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C0791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Цена</w:t>
                  </w:r>
                </w:p>
              </w:tc>
              <w:tc>
                <w:tcPr>
                  <w:tcW w:w="1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8A9E9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C07915" w:rsidRPr="00C07915" w14:paraId="347FDA0E" w14:textId="77777777" w:rsidTr="008B3A3D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9485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833C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81A4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" Глобальный" Спорт » ООО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5420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3DD5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16500000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F2CA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19800000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182B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3C66C69D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D1A7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BFBD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A9B4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 xml:space="preserve">ООО " </w:t>
                  </w:r>
                  <w:proofErr w:type="spellStart"/>
                  <w:r w:rsidRPr="00C07915">
                    <w:rPr>
                      <w:rFonts w:ascii="GHEA Grapalat" w:eastAsia="Times New Roman" w:hAnsi="GHEA Grapalat" w:cs="Calibri"/>
                    </w:rPr>
                    <w:t>Лайтспорт</w:t>
                  </w:r>
                  <w:proofErr w:type="spellEnd"/>
                  <w:r w:rsidRPr="00C07915">
                    <w:rPr>
                      <w:rFonts w:ascii="GHEA Grapalat" w:eastAsia="Times New Roman" w:hAnsi="GHEA Grapalat" w:cs="Calibri"/>
                    </w:rPr>
                    <w:t xml:space="preserve"> "</w:t>
                  </w:r>
                  <w:r w:rsidRPr="00C07915">
                    <w:rPr>
                      <w:rFonts w:ascii="Calibri" w:eastAsia="Times New Roman" w:hAnsi="Calibri" w:cs="Calibri"/>
                    </w:rPr>
                    <w:t> 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33FD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5078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18000000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E998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21600000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41DC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3759D716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E49C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141D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7BA3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"Б2Г"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E783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59E7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18512000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DB4B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22214400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BB19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529BD31B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D34E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3F19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8F07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«НОАР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F178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62BE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19760000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FD81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23712000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1147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5ADACA40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E888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8751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0C93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"СОРЕЛЛИ"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46FB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DA6E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4800000000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9B2D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5760000000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E5BF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1FE39CFE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DE9F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4A39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46D9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«СОПРАНО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CE0E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C7D0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5500000000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4FBC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6600000000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B449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5A63C30C" w14:textId="77777777" w:rsidTr="008B3A3D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A75F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C7FA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B5FA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"Б2Г"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04B2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EE7D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20176000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0D51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24211200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B666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06EFC8FB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E907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89DF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0CED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" Глобальный" Спорт » ООО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B09B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0402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20384000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A7C2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24460800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A99E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45360B80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DFB5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0B86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F72A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«НОАР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D663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698F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20592000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6AE1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24710400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1A65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2E85943D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40F6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0D85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7375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 xml:space="preserve">ООО " </w:t>
                  </w:r>
                  <w:proofErr w:type="spellStart"/>
                  <w:r w:rsidRPr="00C07915">
                    <w:rPr>
                      <w:rFonts w:ascii="GHEA Grapalat" w:eastAsia="Times New Roman" w:hAnsi="GHEA Grapalat" w:cs="Calibri"/>
                    </w:rPr>
                    <w:t>Лайтспорт</w:t>
                  </w:r>
                  <w:proofErr w:type="spellEnd"/>
                  <w:r w:rsidRPr="00C07915">
                    <w:rPr>
                      <w:rFonts w:ascii="GHEA Grapalat" w:eastAsia="Times New Roman" w:hAnsi="GHEA Grapalat" w:cs="Calibri"/>
                    </w:rPr>
                    <w:t xml:space="preserve"> "</w:t>
                  </w:r>
                  <w:r w:rsidRPr="00C07915">
                    <w:rPr>
                      <w:rFonts w:ascii="Calibri" w:eastAsia="Times New Roman" w:hAnsi="Calibri" w:cs="Calibri"/>
                    </w:rPr>
                    <w:t> 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42E3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D299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21216258.34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0DE7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2806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7E5AC13F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4BC4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8D58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36F2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"СОРЕЛЛИ"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D363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4C0A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4800000000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FB21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5760000000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0EE8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7AF61507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48DC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05A9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1505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«СОПРАНО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3031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9CCF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5500000000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8EA2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6600000000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B025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6351FEA2" w14:textId="77777777" w:rsidTr="008B3A3D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1A1A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47F0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A222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"Б2Г"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E3B7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26289710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C2EA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21469900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5ADA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25763880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2DCE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6EFA08DD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26FD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9163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5518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" Глобальный" Спорт » ООО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4BDC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26289710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20AA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21689000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0B1A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26026800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CD2A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79773E06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2E8F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02E1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5D4F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 xml:space="preserve">ООО " </w:t>
                  </w:r>
                  <w:proofErr w:type="spellStart"/>
                  <w:r w:rsidRPr="00C07915">
                    <w:rPr>
                      <w:rFonts w:ascii="GHEA Grapalat" w:eastAsia="Times New Roman" w:hAnsi="GHEA Grapalat" w:cs="Calibri"/>
                    </w:rPr>
                    <w:t>Лайтспорт</w:t>
                  </w:r>
                  <w:proofErr w:type="spellEnd"/>
                  <w:r w:rsidRPr="00C07915">
                    <w:rPr>
                      <w:rFonts w:ascii="GHEA Grapalat" w:eastAsia="Times New Roman" w:hAnsi="GHEA Grapalat" w:cs="Calibri"/>
                    </w:rPr>
                    <w:t xml:space="preserve"> "</w:t>
                  </w:r>
                  <w:r w:rsidRPr="00C07915">
                    <w:rPr>
                      <w:rFonts w:ascii="Calibri" w:eastAsia="Times New Roman" w:hAnsi="Calibri" w:cs="Calibri"/>
                    </w:rPr>
                    <w:t> 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7FE0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26289710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9CA0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21908091.67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86D4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26289710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3E9A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57E1B32E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3594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4BE4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385C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"СОРЕЛЛИ"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FE5A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26289710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B1BA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4800000000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0AE8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5760000000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481B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5002BDA4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3DA3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7E03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0EB6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«СОПРАНО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3B75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26289710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C83A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5500000000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386C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6600000000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6ED8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3406F29D" w14:textId="77777777" w:rsidTr="008B3A3D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20A8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9CD1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E614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«НОАР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6737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7E57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20176000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A9BC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24211200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83A0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6C208B9F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6433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E123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E85E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" Глобальный" Спорт » ООО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3BD4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1BFF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20384000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D1DE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24460800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1C85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333DC654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94BE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26BA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809F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 xml:space="preserve">ООО " </w:t>
                  </w:r>
                  <w:proofErr w:type="spellStart"/>
                  <w:r w:rsidRPr="00C07915">
                    <w:rPr>
                      <w:rFonts w:ascii="GHEA Grapalat" w:eastAsia="Times New Roman" w:hAnsi="GHEA Grapalat" w:cs="Calibri"/>
                    </w:rPr>
                    <w:t>Лайтспорт</w:t>
                  </w:r>
                  <w:proofErr w:type="spellEnd"/>
                  <w:r w:rsidRPr="00C07915">
                    <w:rPr>
                      <w:rFonts w:ascii="GHEA Grapalat" w:eastAsia="Times New Roman" w:hAnsi="GHEA Grapalat" w:cs="Calibri"/>
                    </w:rPr>
                    <w:t xml:space="preserve"> "</w:t>
                  </w:r>
                  <w:r w:rsidRPr="00C07915">
                    <w:rPr>
                      <w:rFonts w:ascii="Calibri" w:eastAsia="Times New Roman" w:hAnsi="Calibri" w:cs="Calibri"/>
                    </w:rPr>
                    <w:t> 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2C94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FA6F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21216258.34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44DB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5F0A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49F22A55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E5CE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FFD3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0F56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"Б2Г"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3378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5F7F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35459510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72C0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42551412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0EC3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35AE5FCF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ED57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14D8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8904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"СОРЕЛЛИ"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307D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FE6F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4800000000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B9BB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5760000000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1B87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13BCBB6C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E530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5052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42EB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«СОПРАНО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20CF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8F0D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5500000000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C6B6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6600000000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04B1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266187A5" w14:textId="77777777" w:rsidTr="008B3A3D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ED59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57E11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21517" w14:textId="4C84D0E5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 xml:space="preserve">Арарат </w:t>
                  </w:r>
                  <w:proofErr w:type="spellStart"/>
                  <w:r w:rsidRPr="00C07915">
                    <w:rPr>
                      <w:rFonts w:ascii="GHEA Grapalat" w:eastAsia="Times New Roman" w:hAnsi="GHEA Grapalat" w:cs="Calibri"/>
                    </w:rPr>
                    <w:t>Бадалян</w:t>
                  </w:r>
                  <w:proofErr w:type="spellEnd"/>
                  <w:r w:rsidRPr="00C07915">
                    <w:rPr>
                      <w:rFonts w:ascii="GHEA Grapalat" w:eastAsia="Times New Roman" w:hAnsi="GHEA Grapalat" w:cs="Calibri"/>
                    </w:rPr>
                    <w:t xml:space="preserve"> </w:t>
                  </w:r>
                  <w:proofErr w:type="spellStart"/>
                  <w:proofErr w:type="gramStart"/>
                  <w:r w:rsidRPr="00C07915">
                    <w:rPr>
                      <w:rFonts w:ascii="GHEA Grapalat" w:eastAsia="Times New Roman" w:hAnsi="GHEA Grapalat" w:cs="Calibri"/>
                    </w:rPr>
                    <w:t>Сергуши</w:t>
                  </w:r>
                  <w:proofErr w:type="spellEnd"/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  <w:r w:rsidR="00723F1D" w:rsidRPr="00C07915">
                    <w:rPr>
                      <w:rFonts w:ascii="GHEA Grapalat" w:eastAsia="Times New Roman" w:hAnsi="GHEA Grapalat" w:cs="Calibri"/>
                    </w:rPr>
                    <w:t>А</w:t>
                  </w:r>
                  <w:proofErr w:type="gramEnd"/>
                  <w:r w:rsidR="00723F1D" w:rsidRPr="00C07915">
                    <w:rPr>
                      <w:rFonts w:ascii="GHEA Grapalat" w:eastAsia="Times New Roman" w:hAnsi="GHEA Grapalat" w:cs="Calibri"/>
                    </w:rPr>
                    <w:t xml:space="preserve"> /Н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FCEB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97D7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17980000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F70A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17980000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0E36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0421DE43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D7D8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4E9BF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8387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" Глобальный" Спорт » ООО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A7B7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FE02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18200000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6E0B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21840000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73D9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74A29A17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86A1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B8FB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5F7C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"Б2Г"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FC7B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D8E5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19518000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9CDA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23421600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2A4A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039ED5AC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E49E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541B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7B2F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"СОРЕЛЛИ"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8CC1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AC14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4800000000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5DE1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5760000000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5162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57A2A9B7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7C74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3E30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A4CD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«СОПРАНО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32CF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0336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5500000000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FE68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6600000000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CB90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35EEC91F" w14:textId="77777777" w:rsidTr="008B3A3D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5B47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lastRenderedPageBreak/>
                    <w:t>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8EAA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010E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"Б2Г"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5DD0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CAD8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20791000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A146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24949200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D464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3C8BC49D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67950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8BDBE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3E70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" Глобальный" Спорт » ООО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302E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378CA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21004095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DB68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25204914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0F88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07915" w:rsidRPr="00C07915" w14:paraId="1ED86B2A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285E3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740E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2169D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"СОРЕЛЛИ"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A7B6C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DB7C6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4800000000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0031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5760000000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3733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  <w:tr w:rsidR="00C07915" w:rsidRPr="00C07915" w14:paraId="2D4AE7A4" w14:textId="77777777" w:rsidTr="008B3A3D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93DDBB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E46F9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571A2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ООО «СОПРАНО ГРУПП»</w:t>
                  </w:r>
                  <w:r w:rsidRPr="00C07915">
                    <w:rPr>
                      <w:rFonts w:ascii="Calibri" w:eastAsia="Times New Roman" w:hAnsi="Calibri" w:cs="Calibri"/>
                    </w:rPr>
                    <w:t> 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53004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25459510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FCCF7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5500000000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6EC75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6600000000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A1E58" w14:textId="77777777" w:rsidR="0003100F" w:rsidRPr="00C07915" w:rsidRDefault="0003100F" w:rsidP="006B6FC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C07915">
                    <w:rPr>
                      <w:rFonts w:ascii="GHEA Grapalat" w:eastAsia="Times New Roman" w:hAnsi="GHEA Grapalat" w:cs="Calibri"/>
                    </w:rPr>
                    <w:t>Отклоненный</w:t>
                  </w:r>
                </w:p>
              </w:tc>
            </w:tr>
          </w:tbl>
          <w:p w14:paraId="5880D17C" w14:textId="4CB63768" w:rsidR="00A37552" w:rsidRPr="00C07915" w:rsidRDefault="00A37552" w:rsidP="00B5779D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1017D" w:rsidRPr="00605E88" w14:paraId="192E48A7" w14:textId="77777777" w:rsidTr="00A37552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62CCB830" w:rsidR="00A1017D" w:rsidRPr="00A308EB" w:rsidRDefault="00B5779D" w:rsidP="00C0791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</w:t>
            </w:r>
            <w:r w:rsidR="00A1017D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w:rsidR="00A1017D"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A1017D" w:rsidRPr="0039283A" w:rsidRDefault="00A1017D" w:rsidP="00A37552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6E700BF0" w:rsidR="00A1017D" w:rsidRDefault="00A1017D" w:rsidP="00A37552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48618DF2" w14:textId="315126AF" w:rsidR="00A1017D" w:rsidRPr="00A308EB" w:rsidRDefault="00A1017D" w:rsidP="009C20C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10.06.2025 в 14:00.</w:t>
            </w:r>
          </w:p>
          <w:p w14:paraId="5C6E99B9" w14:textId="414A0CA7" w:rsidR="00A1017D" w:rsidRDefault="00A1017D" w:rsidP="00A37552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0D44546" w14:textId="2D336508" w:rsidR="000A12EC" w:rsidRPr="000A12EC" w:rsidRDefault="000A12EC" w:rsidP="00A37552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6.1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В заявке, </w:t>
            </w:r>
            <w:r w:rsidRPr="000A12E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поданной </w:t>
            </w:r>
            <w:r w:rsidRPr="000A12E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«Глобал Спорт» на </w:t>
            </w: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1-й </w:t>
            </w:r>
            <w:r w:rsidR="0080117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отсутствуют: Техническое задание 1, приложенное к Техническому заданию, а также Сопровождение заявки, которое не подлежит корректировке.</w:t>
            </w:r>
          </w:p>
          <w:p w14:paraId="5E72DFAD" w14:textId="6CE79C24" w:rsidR="000A12EC" w:rsidRDefault="000A12EC" w:rsidP="000A12EC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03D30D79" w14:textId="6AF4079E" w:rsidR="00211F02" w:rsidRPr="002B224E" w:rsidRDefault="00211F02" w:rsidP="00211F02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Для </w:t>
            </w:r>
            <w:r w:rsidR="009E332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A12EC" w:rsidRPr="000A12E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3-й </w:t>
            </w:r>
            <w:r w:rsidR="000A12E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0A12EC" w:rsidRPr="000A12E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6-й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доз </w:t>
            </w:r>
            <w:r w:rsidR="000A12E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« </w:t>
            </w:r>
            <w:r w:rsidR="000A12EC" w:rsidRPr="000A12E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Б2Г»</w:t>
            </w:r>
            <w:r w:rsidR="009F7495" w:rsidRPr="009F7495">
              <w:rPr>
                <w:lang w:val="hy-AM"/>
              </w:rPr>
              <w:t xml:space="preserve"> </w:t>
            </w:r>
            <w:r w:rsidR="009F7495"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В поданной заявке отсутствует доверенность, выданная лицу, подписавшему документы. Документы в заявке не соответствуют требованиям, изложенным в приглашении, в частности, в Технических условиях, поданных на </w:t>
            </w:r>
            <w:r w:rsidR="009F7495" w:rsidRPr="00482BB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 w:rsidR="009F7495"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9F7495" w:rsidRPr="00482BB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3-й </w:t>
            </w:r>
            <w:r w:rsidR="009F7495"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9F7495" w:rsidRPr="00482BB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6-й </w:t>
            </w:r>
            <w:r w:rsidR="009F7495"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лоты, отсутствует примечание о том, что чертеж образца не будет являться частью контракта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5FB102CC" w14:textId="79FCCDB9" w:rsidR="00211F02" w:rsidRDefault="00211F02" w:rsidP="000A12EC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14:paraId="0FF0E56A" w14:textId="34113678" w:rsidR="009F7495" w:rsidRDefault="009E3320" w:rsidP="009E33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Для </w:t>
            </w:r>
            <w:r w:rsidR="009F74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4-</w:t>
            </w:r>
            <w:r w:rsidR="0080117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ого</w:t>
            </w:r>
            <w:r w:rsidR="009F74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0117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лота</w:t>
            </w:r>
            <w:r w:rsidR="009F74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от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9F7495" w:rsidRPr="009F749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«НОАР ГРУПП»</w:t>
            </w:r>
            <w:r w:rsidR="009F7495" w:rsidRPr="009F7495">
              <w:rPr>
                <w:lang w:val="af-ZA"/>
              </w:rPr>
              <w:t xml:space="preserve"> </w:t>
            </w:r>
            <w:r w:rsidR="009F7495"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в поданной заявке</w:t>
            </w:r>
            <w:r w:rsidR="009F7495" w:rsidRPr="009F7495">
              <w:rPr>
                <w:lang w:val="af-ZA"/>
              </w:rPr>
              <w:t xml:space="preserve"> </w:t>
            </w:r>
            <w:r w:rsidR="009F7495"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Имеющиеся документы не соответствуют требованиям, изложенным в приглашении, в частности:</w:t>
            </w:r>
          </w:p>
          <w:p w14:paraId="6955E66D" w14:textId="5905D611" w:rsidR="009F7495" w:rsidRPr="009F7495" w:rsidRDefault="009F7495" w:rsidP="009F7495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Технические характеристики, представленные для </w:t>
            </w:r>
            <w:r w:rsidRPr="00C0791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4-й </w:t>
            </w:r>
            <w:r w:rsidR="0080117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лота</w:t>
            </w:r>
            <w:r w:rsidRPr="00C0791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, представлены для 3-й </w:t>
            </w:r>
            <w:r w:rsidR="0080117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64AF75D5" w14:textId="1E70E25A" w:rsidR="009F7495" w:rsidRPr="009F7495" w:rsidRDefault="009F7495" w:rsidP="009F749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C0791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4-</w:t>
            </w:r>
            <w:r w:rsidR="0080117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ого</w:t>
            </w:r>
            <w:r w:rsidRPr="00C0791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0117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 w:rsidRPr="009F749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, не содержат примечания о том, что чертеж образца не будет являться частью контракта.</w:t>
            </w:r>
          </w:p>
          <w:p w14:paraId="733A2870" w14:textId="726D285E" w:rsidR="00211F02" w:rsidRPr="00A308EB" w:rsidRDefault="009F7495" w:rsidP="009E3320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</w:t>
            </w:r>
            <w:r w:rsidR="009E3320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«за» — 3, «против» — 0.</w:t>
            </w:r>
            <w:r w:rsidR="009E3320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A1017D" w:rsidRPr="00605E88" w14:paraId="62AEE3A3" w14:textId="77777777" w:rsidTr="00A37552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29098CAC" w14:textId="4D943C04" w:rsidR="009E3320" w:rsidRDefault="00A1017D" w:rsidP="004C28CD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6.4 В заявке, поданной </w:t>
            </w:r>
            <w:r w:rsidR="00723F1D" w:rsidRPr="004D56BF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АО </w:t>
            </w:r>
            <w:r w:rsidR="00723F1D" w:rsidRPr="00723F1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«Арарат Бадалян Сергуши» на </w:t>
            </w:r>
            <w:r w:rsidR="009E3320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723F1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-й </w:t>
            </w:r>
            <w:r w:rsidR="0080117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 w:rsidR="009E3320"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отсутствует </w:t>
            </w:r>
            <w:r w:rsidR="00723F1D" w:rsidRPr="00723F1D">
              <w:rPr>
                <w:rFonts w:ascii="GHEA Grapalat" w:hAnsi="GHEA Grapalat" w:cs="Sylfaen"/>
                <w:bCs/>
                <w:noProof/>
                <w:color w:val="000000" w:themeColor="text1"/>
                <w:sz w:val="20"/>
                <w:szCs w:val="20"/>
                <w:lang w:val="hy-AM" w:eastAsia="ru-RU"/>
              </w:rPr>
              <w:t xml:space="preserve">Техническая спецификация </w:t>
            </w:r>
            <w:r w:rsidR="00924305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. А документы в заявке не соответствуют требованиям, изложенным в приглашении, в частности, </w:t>
            </w:r>
            <w:r w:rsidR="000677E2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 w:eastAsia="ru-RU"/>
              </w:rPr>
              <w:t xml:space="preserve">Техническая спецификация, представленная вместе с Технической спецификацией, является неполной </w:t>
            </w:r>
            <w:r w:rsidR="009E3320"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F8ED006" w14:textId="180D7761" w:rsidR="00A1017D" w:rsidRDefault="00A1017D" w:rsidP="00A3755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lastRenderedPageBreak/>
              <w:t>Решение принято: «за» — 3, «против» — 0.</w:t>
            </w:r>
          </w:p>
          <w:p w14:paraId="1BE6D53D" w14:textId="361A7E92" w:rsidR="00A1017D" w:rsidRPr="00A308EB" w:rsidRDefault="00A1017D" w:rsidP="00A37552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47A89DB9" w14:textId="1D0F368A" w:rsidR="00162EDB" w:rsidRDefault="00A1017D" w:rsidP="00A37552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162EDB" w:rsidRPr="00162EDB">
              <w:rPr>
                <w:rFonts w:ascii="GHEA Grapalat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 xml:space="preserve">ООО «Б2Г» </w:t>
            </w:r>
            <w:r w:rsidR="00162EDB" w:rsidRPr="00162ED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162EDB" w:rsidRPr="00162EDB">
              <w:rPr>
                <w:rFonts w:ascii="GHEA Grapalat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 xml:space="preserve">ООО «НОАР ГРУПП» </w:t>
            </w:r>
            <w:r w:rsidR="00162EDB" w:rsidRPr="00162ED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и</w:t>
            </w:r>
            <w:r w:rsidR="00162EDB" w:rsidRPr="00162EDB">
              <w:rPr>
                <w:lang w:val="hy-AM"/>
              </w:rPr>
              <w:t xml:space="preserve"> </w:t>
            </w:r>
            <w:r w:rsidR="00162EDB" w:rsidRPr="00162ED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Сергуши А/С </w:t>
            </w:r>
            <w:r w:rsidR="00162ED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должен устранить несоответствия, зафиксированные в пунктах 6.2, 6.3 и 6.4 в течение одного рабочего </w:t>
            </w:r>
            <w:r w:rsidR="00162EDB" w:rsidRPr="00162EDB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дня </w:t>
            </w:r>
            <w:r w:rsidR="00162ED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A1017D" w:rsidRDefault="00A1017D" w:rsidP="00656701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924305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59F76774" w14:textId="6F758644" w:rsidR="00A1017D" w:rsidRPr="00A308EB" w:rsidRDefault="00A1017D" w:rsidP="00A37552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Очередное заседание Комиссии продолжается после устранения участниками выявленных несоответствий, в соответствии с порядком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организации </w:t>
            </w:r>
            <w:r w:rsidR="00162ED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закупок методом ЭПК, но не позднее срока, указанного в пункте 8.9 приглашения к участию в настоящей процедуре.</w:t>
            </w:r>
          </w:p>
          <w:p w14:paraId="0348B8D1" w14:textId="200E5EEF" w:rsidR="00A1017D" w:rsidRDefault="00A1017D" w:rsidP="00A3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9C20C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5360DC23" w:rsidR="00A1017D" w:rsidRDefault="00A1017D" w:rsidP="009C20C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16.05.2025 в 15:00.</w:t>
            </w:r>
          </w:p>
          <w:p w14:paraId="0EE268EE" w14:textId="77777777" w:rsidR="00A1017D" w:rsidRPr="0031435D" w:rsidRDefault="00A1017D" w:rsidP="00A375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закупки.</w:t>
            </w:r>
          </w:p>
          <w:p w14:paraId="1EE03DC4" w14:textId="521DB17E" w:rsidR="00A1017D" w:rsidRPr="00A308EB" w:rsidRDefault="00A1017D" w:rsidP="00162ED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162EDB" w:rsidRPr="00162ED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"B2G"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="00162EDB" w:rsidRPr="00162EDB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"NOAR GROUP" </w:t>
            </w:r>
            <w:r w:rsidR="00162ED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w:rsidR="00162EDB" w:rsidRPr="00162ED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Сергуши А/ </w:t>
            </w:r>
            <w:r w:rsidR="00162EDB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С</w:t>
            </w:r>
            <w:r w:rsidR="00162ED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устранили несоответствия, зафиксированные в пунктах 6.2, 6.3 и 6.4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 w:rsidR="00162ED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3D215FCF" w:rsidR="00A1017D" w:rsidRDefault="00A1017D" w:rsidP="00656701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2D1CBCB5" w14:textId="4CD2AF65" w:rsidR="00A1017D" w:rsidRDefault="00A1017D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отклоненных участниках.</w:t>
            </w:r>
          </w:p>
          <w:p w14:paraId="499F8B8F" w14:textId="22F697D8" w:rsidR="00656701" w:rsidRPr="00656701" w:rsidRDefault="00656701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65670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</w:t>
            </w:r>
            <w:r w:rsidRPr="0065670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Принимая во внимание пункт 6.1, отклонить заявку </w:t>
            </w:r>
            <w:r w:rsidRPr="00656701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ООО «Глобал Спорт» </w:t>
            </w:r>
            <w:r w:rsidRPr="00656701">
              <w:rPr>
                <w:rFonts w:ascii="GHEA Grapalat" w:hAnsi="GHEA Grapalat" w:cs="GHEA Grapalat"/>
                <w:sz w:val="20"/>
                <w:szCs w:val="20"/>
                <w:lang w:val="hy-AM"/>
              </w:rPr>
              <w:t>по причине несоответствия требованиям, изложенным в приглашении.</w:t>
            </w:r>
          </w:p>
          <w:p w14:paraId="5AF7BA73" w14:textId="766AA47B" w:rsidR="00656701" w:rsidRDefault="00656701" w:rsidP="00656701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принято: «за» — 3, «против» — 0.</w:t>
            </w:r>
          </w:p>
          <w:p w14:paraId="2C923AA5" w14:textId="556D0EBD" w:rsidR="004C28CD" w:rsidRPr="004C28CD" w:rsidRDefault="00C07915" w:rsidP="004C28CD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9.2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284D8A4F" w:rsidR="004C28CD" w:rsidRPr="00C07915" w:rsidRDefault="00656701" w:rsidP="00C0791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Pr="00C079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избранным участником </w:t>
            </w:r>
            <w:r w:rsidR="004C28CD"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2-го </w:t>
            </w:r>
            <w:r w:rsidR="004C28CD" w:rsidRPr="00C079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3-го </w:t>
            </w:r>
            <w:r w:rsidRPr="00C079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6-го </w:t>
            </w:r>
            <w:r w:rsidR="0080117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4C28CD" w:rsidRPr="00C079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6EC2B2FB" w:rsidR="004C28CD" w:rsidRPr="00C07915" w:rsidRDefault="00656701" w:rsidP="00C0791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«НОАР ГРУПП» выбранным участником 4-го </w:t>
            </w:r>
            <w:r w:rsidR="0080117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4C28CD" w:rsidRPr="00C079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,</w:t>
            </w:r>
          </w:p>
          <w:p w14:paraId="740FC40E" w14:textId="3457C684" w:rsidR="00924305" w:rsidRPr="00C07915" w:rsidRDefault="00656701" w:rsidP="00C0791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5-го </w:t>
            </w:r>
            <w:r w:rsidR="0080117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C07915">
              <w:rPr>
                <w:lang w:val="hy-AM"/>
              </w:rPr>
              <w:t xml:space="preserve"> </w:t>
            </w:r>
            <w:r w:rsidRPr="00C0791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— Сергуш А/С </w:t>
            </w:r>
            <w:r w:rsidR="004C28CD" w:rsidRPr="00C079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0AA19D9C" w:rsidR="004C28CD" w:rsidRDefault="004C28CD" w:rsidP="004C28CD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7AA6F606" w14:textId="093FE710" w:rsidR="004C28CD" w:rsidRDefault="004C28CD" w:rsidP="004C28CD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от 18.05.2017 г. № 534-Н, отклонить:</w:t>
            </w:r>
          </w:p>
          <w:p w14:paraId="723946ED" w14:textId="6D2373F5" w:rsidR="004C28CD" w:rsidRPr="006313C6" w:rsidRDefault="004C28CD" w:rsidP="004C28C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="008B3A3D" w:rsidRPr="008B3A3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"Лайтспорт" </w:t>
            </w:r>
            <w:r w:rsidRPr="006313C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8B3A3D" w:rsidRPr="008B3A3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"Б2Г" </w:t>
            </w:r>
            <w:r w:rsidR="006F4A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w:rsidR="008B3A3D" w:rsidRPr="008B3A3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"НОАР ГРУПП" </w:t>
            </w:r>
            <w:r w:rsidRPr="00631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: </w:t>
            </w:r>
            <w:r w:rsidRPr="006313C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 место</w:t>
            </w:r>
            <w:r w:rsidRPr="00631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>с точки зрения дозировки,</w:t>
            </w:r>
          </w:p>
          <w:p w14:paraId="1A62F0F4" w14:textId="64EFF7DE" w:rsidR="004C28CD" w:rsidRPr="006F4AE8" w:rsidRDefault="008B3A3D" w:rsidP="006F4AE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B3A3D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«Глобал Спорт» </w:t>
            </w:r>
            <w:r w:rsidR="004C28CD" w:rsidRPr="006F4AE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,</w:t>
            </w:r>
            <w:r w:rsidR="004C28CD" w:rsidRPr="006F4AE8">
              <w:rPr>
                <w:sz w:val="20"/>
                <w:szCs w:val="20"/>
                <w:lang w:val="hy-AM"/>
              </w:rPr>
              <w:t xml:space="preserve"> </w:t>
            </w:r>
            <w:r w:rsidR="004C28CD" w:rsidRPr="006F4AE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8B3A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«НОАР ГРУПП» </w:t>
            </w:r>
            <w:r w:rsidR="006F4AE8" w:rsidRPr="006F4AE8">
              <w:rPr>
                <w:rFonts w:ascii="GHEA Grapalat" w:hAnsi="GHEA Grapalat"/>
                <w:sz w:val="20"/>
                <w:szCs w:val="20"/>
                <w:lang w:val="hy-AM"/>
              </w:rPr>
              <w:t xml:space="preserve">и ООО </w:t>
            </w:r>
            <w:r w:rsidR="004C28CD" w:rsidRPr="006F4A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« </w:t>
            </w:r>
            <w:r w:rsidRPr="008B3A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Лайтспорт» </w:t>
            </w:r>
            <w:r w:rsidR="004C28CD" w:rsidRPr="006F4A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: </w:t>
            </w:r>
            <w:r w:rsidR="006F4AE8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>2-е место</w:t>
            </w:r>
            <w:r w:rsidR="004C28CD" w:rsidRPr="006F4AE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с точки зрения </w:t>
            </w:r>
            <w:r w:rsidR="004C28CD" w:rsidRPr="006F4AE8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дозировки </w:t>
            </w:r>
            <w:r w:rsidR="004C28CD" w:rsidRPr="006F4A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C2880C" w14:textId="63FBFEEA" w:rsidR="004C28CD" w:rsidRPr="006313C6" w:rsidRDefault="00125140" w:rsidP="004C28C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5140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«Глобал Спорт» </w:t>
            </w:r>
            <w:r w:rsidR="004C28CD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и</w:t>
            </w:r>
            <w:r w:rsidR="004C28CD" w:rsidRPr="006313C6">
              <w:rPr>
                <w:lang w:val="hy-AM"/>
              </w:rPr>
              <w:t xml:space="preserve"> </w:t>
            </w:r>
            <w:r w:rsidR="004C28CD" w:rsidRPr="006313C6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125140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4C28CD" w:rsidRPr="006313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" Лайтспорт" </w:t>
            </w:r>
            <w:r w:rsidR="004C28CD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: </w:t>
            </w:r>
            <w:r w:rsidR="004C28CD" w:rsidRPr="006313C6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>3-е место</w:t>
            </w:r>
            <w:r w:rsidR="004C28CD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с точки зрения </w:t>
            </w:r>
            <w:r w:rsidR="004C28CD"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дозировки </w:t>
            </w:r>
            <w:r w:rsidR="004C28CD" w:rsidRPr="006313C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EA122C" w14:textId="02BD67D5" w:rsidR="004C28CD" w:rsidRDefault="00125140" w:rsidP="004C28C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5140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«Глобал Спорт» </w:t>
            </w:r>
            <w:r w:rsidR="004C28CD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="004C28CD" w:rsidRPr="006313C6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« </w:t>
            </w:r>
            <w:r w:rsidRPr="00125140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Лайтспорт» — </w:t>
            </w:r>
            <w:r w:rsidR="004C28CD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4- </w:t>
            </w:r>
            <w:r w:rsidR="004C28CD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е </w:t>
            </w:r>
            <w:r w:rsidR="004C28CD" w:rsidRPr="006313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место</w:t>
            </w:r>
            <w:r w:rsidR="004C28CD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с точки зрения </w:t>
            </w:r>
            <w:r w:rsidR="004C28CD"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дозировки </w:t>
            </w:r>
            <w:r w:rsidR="004C28CD" w:rsidRPr="006313C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3B66E93" w14:textId="162A1E36" w:rsidR="00125140" w:rsidRDefault="00125140" w:rsidP="0012514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23DBF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ООО «Глобал Спорт» </w:t>
            </w:r>
            <w:r w:rsidRPr="00E23DBF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/>
              </w:rPr>
              <w:t xml:space="preserve">и </w:t>
            </w:r>
            <w:r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6313C6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« </w:t>
            </w:r>
            <w:r w:rsidRPr="00E23DBF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Б2Г» </w:t>
            </w:r>
            <w:r w:rsidRPr="00E23DBF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/>
              </w:rPr>
              <w:t xml:space="preserve">— </w:t>
            </w:r>
            <w:r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5-е </w:t>
            </w:r>
            <w:r w:rsidRPr="006313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место</w:t>
            </w:r>
            <w:r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с точки зрения 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дозировки </w:t>
            </w:r>
            <w:r w:rsidRPr="006313C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82BA092" w14:textId="5025C996" w:rsidR="00125140" w:rsidRDefault="00125140" w:rsidP="0012514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5140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ООО « </w:t>
            </w:r>
            <w:r w:rsidRPr="006313C6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Глобал Спорт» </w:t>
            </w:r>
            <w:r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заняло </w:t>
            </w:r>
            <w:r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6 </w:t>
            </w:r>
            <w:r w:rsidRPr="006313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место</w:t>
            </w:r>
            <w:r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с точки зрения 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дозировки </w:t>
            </w:r>
            <w:r w:rsidRPr="006313C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23EEF369" w14:textId="1CFEEF69" w:rsidR="005F074D" w:rsidRDefault="005F074D" w:rsidP="005F074D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</w:p>
          <w:p w14:paraId="4EC52EE7" w14:textId="2F07AF9B" w:rsidR="005F074D" w:rsidRDefault="005F074D" w:rsidP="005F074D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4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31E2FA75" w:rsidR="005F074D" w:rsidRPr="00E23DBF" w:rsidRDefault="005F074D" w:rsidP="005F074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ООО </w:t>
            </w: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 xml:space="preserve">« </w:t>
            </w:r>
            <w:r w:rsidR="00125140"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СОРЕЛЛИ» </w:t>
            </w: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 w:rsidRPr="00E23D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80117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E23DB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FD89F08" w14:textId="2C7C26A3" w:rsidR="005F074D" w:rsidRPr="00E23DBF" w:rsidRDefault="005F074D" w:rsidP="005F074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125140"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 xml:space="preserve">и </w:t>
            </w:r>
            <w:r w:rsidR="00125140"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125140"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«СОПРАНО ГРУПП» </w:t>
            </w:r>
            <w:r w:rsidRPr="00E23D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2-й </w:t>
            </w:r>
            <w:r w:rsidR="0080117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E23DB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125140"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230C6DB0" w14:textId="5B7F0A18" w:rsidR="005F074D" w:rsidRPr="00E23DBF" w:rsidRDefault="005F074D" w:rsidP="005F074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ООО </w:t>
            </w: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 xml:space="preserve">« </w:t>
            </w:r>
            <w:r w:rsidR="00E23DBF"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СОРЕЛЛИ» </w:t>
            </w:r>
            <w:r w:rsidR="00E23DBF"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E23DBF"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 w:rsidRPr="00E23D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3-й </w:t>
            </w:r>
            <w:r w:rsidR="0080117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E23DB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BAE0A12" w14:textId="39B09C3A" w:rsidR="005F074D" w:rsidRPr="00E23DBF" w:rsidRDefault="005F074D" w:rsidP="009C20C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E23DBF"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E23DBF"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и ООО «СОПРАНО ГРУПП» по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-му </w:t>
            </w:r>
            <w:r w:rsidR="00801177">
              <w:rPr>
                <w:rFonts w:ascii="GHEA Grapalat" w:hAnsi="GHEA Grapalat"/>
                <w:sz w:val="20"/>
                <w:szCs w:val="20"/>
                <w:lang w:val="ru-RU"/>
              </w:rPr>
              <w:t>лоту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6B3979B2" w14:textId="314B9019" w:rsidR="00E23DBF" w:rsidRPr="00E23DBF" w:rsidRDefault="00E23DBF" w:rsidP="00E23DB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</w:t>
            </w:r>
            <w:r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 w:rsidRPr="00E23D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5- </w:t>
            </w: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 xml:space="preserve">му </w:t>
            </w:r>
            <w:r w:rsidR="0080117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E23DB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1D1A5A4B" w14:textId="5F03E113" w:rsidR="00E23DBF" w:rsidRPr="00E23DBF" w:rsidRDefault="00E23DBF" w:rsidP="00E23DB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</w:t>
            </w: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«СОРЕЛЛИ» </w:t>
            </w:r>
            <w:r w:rsidRPr="00E23DB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E23DB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 w:rsidRPr="00E23D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6-му </w:t>
            </w:r>
            <w:r w:rsidR="0080117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E23DB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23DB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4555802" w14:textId="6CD7F132" w:rsidR="00A1017D" w:rsidRDefault="00A1017D" w:rsidP="00A37552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2D17361B" w14:textId="722A3AF2" w:rsidR="00A1017D" w:rsidRDefault="00A1017D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5924591D" w14:textId="00CE7411" w:rsidR="00E23DBF" w:rsidRPr="00E23DBF" w:rsidRDefault="00E23DBF" w:rsidP="00C0791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E23DBF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10.1</w:t>
            </w:r>
            <w:r w:rsidRPr="00E23DBF">
              <w:rPr>
                <w:lang w:val="hy-AM"/>
              </w:rPr>
              <w:t xml:space="preserve"> </w:t>
            </w:r>
            <w:r w:rsidRPr="00E23DBF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На основании статьи 37, части 1, пункта 4 Закона РА «О закупках» объявить процесс закупки по 1-му траншу незавершенным, по причине не заключения договора.</w:t>
            </w:r>
          </w:p>
          <w:p w14:paraId="3855BBED" w14:textId="47C9DFA8" w:rsidR="00E23DBF" w:rsidRDefault="00E23DBF" w:rsidP="005D2976">
            <w:pPr>
              <w:shd w:val="clear" w:color="auto" w:fill="FFFFFF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Решение было принято: 3 «за», 0 «против».</w:t>
            </w:r>
          </w:p>
          <w:p w14:paraId="693B32BD" w14:textId="26CC97B5" w:rsidR="00A1017D" w:rsidRPr="00E46D34" w:rsidRDefault="00A1017D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10.2 </w:t>
            </w:r>
            <w:r w:rsidR="00E36C0D"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="00E36C0D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выбранному участнику представить предложение заключить договор в порядке организации закупки посредством процедуры государственных закупок.</w:t>
            </w:r>
            <w:r w:rsidR="00E46D34"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620C5137" w14:textId="77777777" w:rsidR="00CD1842" w:rsidRDefault="00CD1842" w:rsidP="005D297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38C7C3CA" w14:textId="4AFCDF38" w:rsidR="005D2976" w:rsidRPr="00C0462C" w:rsidRDefault="005D2976" w:rsidP="005D297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E23DBF" w14:paraId="3ADB984A" w14:textId="77777777" w:rsidTr="00A37552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0BC29BCC" w14:textId="77777777" w:rsidR="00801177" w:rsidRPr="00B40851" w:rsidRDefault="00801177" w:rsidP="0080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43DF866C" w14:textId="77777777" w:rsidR="00801177" w:rsidRPr="00801177" w:rsidRDefault="00801177" w:rsidP="0080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387699">
              <w:rPr>
                <w:rFonts w:ascii="GHEA Grapalat" w:hAnsi="GHEA Grapalat" w:cs="Sylfaen"/>
                <w:lang w:val="hy-AM"/>
              </w:rPr>
              <w:t>ՀՀԿԳՄՍՆԷԱՃԱՊՁԲ-25/</w:t>
            </w:r>
            <w:r w:rsidRPr="00801177">
              <w:rPr>
                <w:rFonts w:ascii="GHEA Grapalat" w:hAnsi="GHEA Grapalat" w:cs="Sylfaen"/>
                <w:lang w:val="ru-RU"/>
              </w:rPr>
              <w:t>76</w:t>
            </w:r>
          </w:p>
          <w:p w14:paraId="4E1FF3DF" w14:textId="5CBAF7D5" w:rsidR="00A1017D" w:rsidRPr="00801177" w:rsidRDefault="00A1017D" w:rsidP="00801177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18AA8029" w:rsidR="00B20B85" w:rsidRDefault="00B20B85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bookmarkStart w:id="0" w:name="_GoBack"/>
      <w:bookmarkEnd w:id="0"/>
    </w:p>
    <w:sectPr w:rsidR="00B20B85" w:rsidSect="00414A1F">
      <w:pgSz w:w="15840" w:h="12240" w:orient="landscape"/>
      <w:pgMar w:top="90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C94BD" w14:textId="77777777" w:rsidR="003F39FA" w:rsidRDefault="003F39FA" w:rsidP="0058334F">
      <w:pPr>
        <w:spacing w:after="0" w:line="240" w:lineRule="auto"/>
      </w:pPr>
      <w:r>
        <w:separator/>
      </w:r>
    </w:p>
  </w:endnote>
  <w:endnote w:type="continuationSeparator" w:id="0">
    <w:p w14:paraId="3E13AA5E" w14:textId="77777777" w:rsidR="003F39FA" w:rsidRDefault="003F39FA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EEB0F" w14:textId="77777777" w:rsidR="003F39FA" w:rsidRDefault="003F39FA" w:rsidP="0058334F">
      <w:pPr>
        <w:spacing w:after="0" w:line="240" w:lineRule="auto"/>
      </w:pPr>
      <w:r>
        <w:separator/>
      </w:r>
    </w:p>
  </w:footnote>
  <w:footnote w:type="continuationSeparator" w:id="0">
    <w:p w14:paraId="18D57036" w14:textId="77777777" w:rsidR="003F39FA" w:rsidRDefault="003F39FA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A4702CE"/>
    <w:multiLevelType w:val="hybridMultilevel"/>
    <w:tmpl w:val="95345A7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3DA212A"/>
    <w:multiLevelType w:val="hybridMultilevel"/>
    <w:tmpl w:val="4BAEB4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5"/>
  </w:num>
  <w:num w:numId="5">
    <w:abstractNumId w:val="26"/>
  </w:num>
  <w:num w:numId="6">
    <w:abstractNumId w:val="7"/>
  </w:num>
  <w:num w:numId="7">
    <w:abstractNumId w:val="21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0"/>
  </w:num>
  <w:num w:numId="25">
    <w:abstractNumId w:val="18"/>
  </w:num>
  <w:num w:numId="26">
    <w:abstractNumId w:val="12"/>
  </w:num>
  <w:num w:numId="27">
    <w:abstractNumId w:val="23"/>
  </w:num>
  <w:num w:numId="28">
    <w:abstractNumId w:val="1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F60"/>
    <w:rsid w:val="00024F58"/>
    <w:rsid w:val="000276F8"/>
    <w:rsid w:val="00027860"/>
    <w:rsid w:val="000305D6"/>
    <w:rsid w:val="0003100F"/>
    <w:rsid w:val="00031633"/>
    <w:rsid w:val="000316A3"/>
    <w:rsid w:val="00040FCF"/>
    <w:rsid w:val="000414FE"/>
    <w:rsid w:val="000430F2"/>
    <w:rsid w:val="00043E7F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677E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2E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140"/>
    <w:rsid w:val="00125325"/>
    <w:rsid w:val="001270BE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2EDB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1A66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2E60"/>
    <w:rsid w:val="0028509D"/>
    <w:rsid w:val="0028740A"/>
    <w:rsid w:val="00287E80"/>
    <w:rsid w:val="00292D07"/>
    <w:rsid w:val="00293A7C"/>
    <w:rsid w:val="00295219"/>
    <w:rsid w:val="0029583C"/>
    <w:rsid w:val="0029681A"/>
    <w:rsid w:val="00297525"/>
    <w:rsid w:val="002A0375"/>
    <w:rsid w:val="002A20FF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9FA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59AF"/>
    <w:rsid w:val="00437476"/>
    <w:rsid w:val="0044033D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2BBC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56BF"/>
    <w:rsid w:val="004D7EF0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2976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6039FF"/>
    <w:rsid w:val="00605E88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56701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B6FCA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3F1D"/>
    <w:rsid w:val="00724009"/>
    <w:rsid w:val="00724B0B"/>
    <w:rsid w:val="0072514A"/>
    <w:rsid w:val="00734F1A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177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3A3D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9F7495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7224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5779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7E0"/>
    <w:rsid w:val="00C07915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3DBF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777D-3548-4783-975C-37E061DA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91</cp:revision>
  <cp:lastPrinted>2025-06-16T08:16:00Z</cp:lastPrinted>
  <dcterms:created xsi:type="dcterms:W3CDTF">2022-08-23T05:59:00Z</dcterms:created>
  <dcterms:modified xsi:type="dcterms:W3CDTF">2025-06-16T11:35:00Z</dcterms:modified>
</cp:coreProperties>
</file>