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92DCAB" w14:textId="70903CF7" w:rsidR="00E74AC3" w:rsidRDefault="00E74AC3" w:rsidP="00E74AC3">
      <w:pPr>
        <w:spacing w:line="360" w:lineRule="auto"/>
        <w:jc w:val="center"/>
        <w:outlineLvl w:val="0"/>
        <w:rPr>
          <w:rFonts w:ascii="GHEA Grapalat" w:hAnsi="GHEA Grapalat" w:cs="Times Armenian"/>
          <w:b/>
          <w:spacing w:val="-3"/>
          <w:sz w:val="22"/>
          <w:szCs w:val="22"/>
          <w:lang w:val="de-AT"/>
        </w:rPr>
      </w:pPr>
      <w:r w:rsidRPr="00FB481B">
        <w:rPr>
          <w:rFonts w:ascii="GHEA Grapalat" w:hAnsi="GHEA Grapalat" w:cs="Sylfaen"/>
          <w:b/>
          <w:spacing w:val="-3"/>
          <w:sz w:val="22"/>
          <w:szCs w:val="22"/>
          <w:lang w:val="de-AT"/>
        </w:rPr>
        <w:t>ՀԱՅՏԵՐԻ</w:t>
      </w:r>
      <w:r w:rsidRPr="00FB481B">
        <w:rPr>
          <w:rFonts w:ascii="GHEA Grapalat" w:hAnsi="GHEA Grapalat" w:cs="Times Armenian"/>
          <w:b/>
          <w:spacing w:val="-3"/>
          <w:sz w:val="22"/>
          <w:szCs w:val="22"/>
          <w:lang w:val="de-AT"/>
        </w:rPr>
        <w:t xml:space="preserve"> </w:t>
      </w:r>
      <w:r w:rsidRPr="00FB481B">
        <w:rPr>
          <w:rFonts w:ascii="GHEA Grapalat" w:hAnsi="GHEA Grapalat" w:cs="Sylfaen"/>
          <w:b/>
          <w:spacing w:val="-3"/>
          <w:sz w:val="22"/>
          <w:szCs w:val="22"/>
          <w:lang w:val="de-AT"/>
        </w:rPr>
        <w:t>ՆԵՐԿԱՅԱՑՄԱՆ</w:t>
      </w:r>
      <w:r w:rsidRPr="00FB481B">
        <w:rPr>
          <w:rFonts w:ascii="GHEA Grapalat" w:hAnsi="GHEA Grapalat" w:cs="Times Armenian"/>
          <w:b/>
          <w:spacing w:val="-3"/>
          <w:sz w:val="22"/>
          <w:szCs w:val="22"/>
          <w:lang w:val="de-AT"/>
        </w:rPr>
        <w:t xml:space="preserve">  </w:t>
      </w:r>
      <w:r w:rsidRPr="00FB481B">
        <w:rPr>
          <w:rFonts w:ascii="GHEA Grapalat" w:hAnsi="GHEA Grapalat" w:cs="Sylfaen"/>
          <w:b/>
          <w:spacing w:val="-3"/>
          <w:sz w:val="22"/>
          <w:szCs w:val="22"/>
          <w:lang w:val="de-AT"/>
        </w:rPr>
        <w:t>ՀՐԱՎԵՐ</w:t>
      </w:r>
      <w:r w:rsidRPr="00FB481B">
        <w:rPr>
          <w:rFonts w:ascii="GHEA Grapalat" w:hAnsi="GHEA Grapalat" w:cs="Times Armenian"/>
          <w:b/>
          <w:spacing w:val="-3"/>
          <w:sz w:val="22"/>
          <w:szCs w:val="22"/>
          <w:lang w:val="de-AT"/>
        </w:rPr>
        <w:t xml:space="preserve">  (ՀՆՀ)</w:t>
      </w:r>
    </w:p>
    <w:p w14:paraId="687FB8A1" w14:textId="3711EF21" w:rsidR="00A75996" w:rsidRDefault="00A75996" w:rsidP="00E74AC3">
      <w:pPr>
        <w:spacing w:line="360" w:lineRule="auto"/>
        <w:jc w:val="center"/>
        <w:outlineLvl w:val="0"/>
        <w:rPr>
          <w:rFonts w:ascii="GHEA Grapalat" w:hAnsi="GHEA Grapalat"/>
          <w:b/>
          <w:spacing w:val="-3"/>
          <w:sz w:val="22"/>
          <w:szCs w:val="22"/>
          <w:lang w:val="de-AT"/>
        </w:rPr>
      </w:pPr>
    </w:p>
    <w:p w14:paraId="051FADA3" w14:textId="7289EFAA" w:rsidR="00E74AC3" w:rsidRPr="00FB481B" w:rsidRDefault="00E74AC3" w:rsidP="00E74AC3">
      <w:pPr>
        <w:spacing w:line="360" w:lineRule="auto"/>
        <w:ind w:left="5664"/>
        <w:jc w:val="right"/>
        <w:rPr>
          <w:rFonts w:ascii="GHEA Grapalat" w:hAnsi="GHEA Grapalat"/>
          <w:spacing w:val="-3"/>
          <w:sz w:val="22"/>
          <w:szCs w:val="22"/>
          <w:lang w:val="de-AT"/>
        </w:rPr>
      </w:pPr>
      <w:r w:rsidRPr="00FB481B">
        <w:rPr>
          <w:rFonts w:ascii="GHEA Grapalat" w:hAnsi="GHEA Grapalat" w:cs="Sylfaen"/>
          <w:spacing w:val="-3"/>
          <w:sz w:val="22"/>
          <w:szCs w:val="22"/>
          <w:lang w:val="de-AT"/>
        </w:rPr>
        <w:t xml:space="preserve">    Ամսաթիվը</w:t>
      </w:r>
      <w:r w:rsidRPr="00FB481B">
        <w:rPr>
          <w:rFonts w:ascii="GHEA Grapalat" w:hAnsi="GHEA Grapalat" w:cs="Times Armenian"/>
          <w:spacing w:val="-3"/>
          <w:sz w:val="22"/>
          <w:szCs w:val="22"/>
          <w:lang w:val="de-AT"/>
        </w:rPr>
        <w:t>`</w:t>
      </w:r>
      <w:r w:rsidR="004A4668">
        <w:rPr>
          <w:rFonts w:ascii="GHEA Grapalat" w:hAnsi="GHEA Grapalat" w:cs="Times Armenian"/>
          <w:spacing w:val="-3"/>
          <w:sz w:val="22"/>
          <w:szCs w:val="22"/>
          <w:lang w:val="hy-AM"/>
        </w:rPr>
        <w:t xml:space="preserve"> </w:t>
      </w:r>
      <w:r w:rsidRPr="00FB481B">
        <w:rPr>
          <w:rFonts w:ascii="GHEA Grapalat" w:hAnsi="GHEA Grapalat" w:cs="Times Armenian"/>
          <w:spacing w:val="-3"/>
          <w:sz w:val="22"/>
          <w:szCs w:val="22"/>
          <w:lang w:val="de-AT"/>
        </w:rPr>
        <w:t xml:space="preserve"> </w:t>
      </w:r>
      <w:r w:rsidR="000640F0" w:rsidRPr="000640F0">
        <w:rPr>
          <w:rFonts w:ascii="GHEA Grapalat" w:hAnsi="GHEA Grapalat" w:cs="Times Armenian"/>
          <w:b/>
          <w:spacing w:val="-3"/>
          <w:sz w:val="22"/>
          <w:szCs w:val="22"/>
          <w:lang w:val="de-AT"/>
        </w:rPr>
        <w:t>0</w:t>
      </w:r>
      <w:r w:rsidR="00A9288F">
        <w:rPr>
          <w:rFonts w:ascii="GHEA Grapalat" w:hAnsi="GHEA Grapalat" w:cs="Times Armenian"/>
          <w:b/>
          <w:spacing w:val="-3"/>
          <w:sz w:val="22"/>
          <w:szCs w:val="22"/>
          <w:lang w:val="de-AT"/>
        </w:rPr>
        <w:t>6</w:t>
      </w:r>
      <w:r w:rsidR="00A75996">
        <w:rPr>
          <w:rFonts w:ascii="GHEA Grapalat" w:hAnsi="GHEA Grapalat" w:cs="Times Armenian"/>
          <w:b/>
          <w:spacing w:val="-3"/>
          <w:sz w:val="22"/>
          <w:szCs w:val="22"/>
          <w:lang w:val="hy-AM"/>
        </w:rPr>
        <w:t xml:space="preserve"> </w:t>
      </w:r>
      <w:r w:rsidR="000640F0">
        <w:rPr>
          <w:rFonts w:ascii="GHEA Grapalat" w:hAnsi="GHEA Grapalat" w:cs="Times Armenian"/>
          <w:b/>
          <w:spacing w:val="-3"/>
          <w:sz w:val="22"/>
          <w:szCs w:val="22"/>
          <w:lang w:val="hy-AM"/>
        </w:rPr>
        <w:t>հուլիսի</w:t>
      </w:r>
      <w:r w:rsidRPr="00FB481B">
        <w:rPr>
          <w:rFonts w:ascii="GHEA Grapalat" w:hAnsi="GHEA Grapalat" w:cs="Times Armenian"/>
          <w:b/>
          <w:spacing w:val="-3"/>
          <w:sz w:val="22"/>
          <w:szCs w:val="22"/>
          <w:lang w:val="de-AT"/>
        </w:rPr>
        <w:t>, 2023</w:t>
      </w:r>
      <w:r w:rsidRPr="00FB481B">
        <w:rPr>
          <w:rFonts w:ascii="GHEA Grapalat" w:hAnsi="GHEA Grapalat" w:cs="Sylfaen"/>
          <w:b/>
          <w:spacing w:val="-3"/>
          <w:sz w:val="22"/>
          <w:szCs w:val="22"/>
          <w:lang w:val="de-AT"/>
        </w:rPr>
        <w:t>թ</w:t>
      </w:r>
      <w:r w:rsidRPr="00FB481B">
        <w:rPr>
          <w:rFonts w:ascii="GHEA Grapalat" w:hAnsi="GHEA Grapalat" w:cs="Times Armenian"/>
          <w:b/>
          <w:spacing w:val="-3"/>
          <w:sz w:val="22"/>
          <w:szCs w:val="22"/>
          <w:lang w:val="de-AT"/>
        </w:rPr>
        <w:t>.</w:t>
      </w:r>
    </w:p>
    <w:p w14:paraId="2B550AA0" w14:textId="6C83F6E3" w:rsidR="00E74AC3" w:rsidRPr="00FB481B" w:rsidRDefault="00E74AC3" w:rsidP="00135F2B">
      <w:pPr>
        <w:spacing w:line="360" w:lineRule="auto"/>
        <w:jc w:val="right"/>
        <w:rPr>
          <w:rFonts w:ascii="GHEA Grapalat" w:hAnsi="GHEA Grapalat"/>
          <w:b/>
          <w:sz w:val="22"/>
          <w:szCs w:val="22"/>
          <w:lang w:val="de-AT"/>
        </w:rPr>
      </w:pPr>
      <w:r w:rsidRPr="00FB481B">
        <w:rPr>
          <w:rFonts w:ascii="GHEA Grapalat" w:hAnsi="GHEA Grapalat"/>
          <w:spacing w:val="-3"/>
          <w:sz w:val="22"/>
          <w:szCs w:val="22"/>
          <w:lang w:val="de-AT"/>
        </w:rPr>
        <w:t xml:space="preserve">                                                                                         </w:t>
      </w:r>
      <w:r w:rsidRPr="00FB481B">
        <w:rPr>
          <w:rFonts w:ascii="GHEA Grapalat" w:hAnsi="GHEA Grapalat" w:cs="Sylfaen"/>
          <w:spacing w:val="-3"/>
          <w:sz w:val="22"/>
          <w:szCs w:val="22"/>
          <w:lang w:val="de-AT"/>
        </w:rPr>
        <w:t>Պայմանագիր</w:t>
      </w:r>
      <w:r w:rsidRPr="00FB481B">
        <w:rPr>
          <w:rFonts w:ascii="GHEA Grapalat" w:hAnsi="GHEA Grapalat" w:cs="Times Armenian"/>
          <w:spacing w:val="-3"/>
          <w:sz w:val="22"/>
          <w:szCs w:val="22"/>
          <w:lang w:val="de-AT"/>
        </w:rPr>
        <w:t xml:space="preserve">` </w:t>
      </w:r>
      <w:r w:rsidRPr="00FB481B">
        <w:rPr>
          <w:rFonts w:ascii="GHEA Grapalat" w:hAnsi="GHEA Grapalat"/>
          <w:b/>
          <w:sz w:val="22"/>
          <w:szCs w:val="22"/>
          <w:lang w:val="de-AT"/>
        </w:rPr>
        <w:t>EFSD -W/</w:t>
      </w:r>
      <w:r w:rsidR="000103C1" w:rsidRPr="000640F0">
        <w:rPr>
          <w:rFonts w:ascii="GHEA Grapalat" w:hAnsi="GHEA Grapalat"/>
          <w:b/>
          <w:sz w:val="22"/>
          <w:szCs w:val="22"/>
          <w:lang w:val="de-AT"/>
        </w:rPr>
        <w:t>1</w:t>
      </w:r>
      <w:r w:rsidR="000640F0">
        <w:rPr>
          <w:rFonts w:ascii="GHEA Grapalat" w:hAnsi="GHEA Grapalat"/>
          <w:b/>
          <w:sz w:val="22"/>
          <w:szCs w:val="22"/>
          <w:lang w:val="hy-AM"/>
        </w:rPr>
        <w:t>1</w:t>
      </w:r>
      <w:r w:rsidRPr="00FB481B">
        <w:rPr>
          <w:rFonts w:ascii="GHEA Grapalat" w:hAnsi="GHEA Grapalat"/>
          <w:b/>
          <w:sz w:val="22"/>
          <w:szCs w:val="22"/>
          <w:lang w:val="de-AT"/>
        </w:rPr>
        <w:t>/2023</w:t>
      </w:r>
    </w:p>
    <w:p w14:paraId="78856FBE" w14:textId="77777777" w:rsidR="00E74AC3" w:rsidRPr="00FB481B" w:rsidRDefault="00E74AC3" w:rsidP="00E74AC3">
      <w:pPr>
        <w:spacing w:line="360" w:lineRule="auto"/>
        <w:jc w:val="right"/>
        <w:rPr>
          <w:rFonts w:ascii="GHEA Grapalat" w:hAnsi="GHEA Grapalat"/>
          <w:b/>
          <w:spacing w:val="-3"/>
          <w:sz w:val="22"/>
          <w:szCs w:val="22"/>
          <w:lang w:val="de-AT"/>
        </w:rPr>
      </w:pPr>
      <w:r w:rsidRPr="00FB481B">
        <w:rPr>
          <w:rFonts w:ascii="GHEA Grapalat" w:hAnsi="GHEA Grapalat"/>
          <w:spacing w:val="-3"/>
          <w:sz w:val="22"/>
          <w:szCs w:val="22"/>
          <w:lang w:val="de-AT"/>
        </w:rPr>
        <w:t xml:space="preserve">                                                                                          </w:t>
      </w:r>
      <w:r w:rsidRPr="00FB481B">
        <w:rPr>
          <w:rFonts w:ascii="GHEA Grapalat" w:hAnsi="GHEA Grapalat"/>
          <w:b/>
          <w:spacing w:val="-3"/>
          <w:sz w:val="22"/>
          <w:szCs w:val="22"/>
          <w:lang w:val="de-AT"/>
        </w:rPr>
        <w:t xml:space="preserve"> EFSD </w:t>
      </w:r>
      <w:proofErr w:type="spellStart"/>
      <w:r w:rsidRPr="00FB481B">
        <w:rPr>
          <w:rFonts w:ascii="GHEA Grapalat" w:hAnsi="GHEA Grapalat"/>
          <w:b/>
          <w:spacing w:val="-3"/>
          <w:sz w:val="22"/>
          <w:szCs w:val="22"/>
        </w:rPr>
        <w:t>դրամաշնորհ</w:t>
      </w:r>
      <w:proofErr w:type="spellEnd"/>
    </w:p>
    <w:p w14:paraId="321CC123" w14:textId="77777777" w:rsidR="00E74AC3" w:rsidRPr="00FB481B" w:rsidRDefault="00E74AC3" w:rsidP="00E74AC3">
      <w:pPr>
        <w:spacing w:line="360" w:lineRule="auto"/>
        <w:jc w:val="right"/>
        <w:rPr>
          <w:rFonts w:ascii="GHEA Grapalat" w:hAnsi="GHEA Grapalat" w:cs="Sylfaen"/>
          <w:spacing w:val="-3"/>
          <w:sz w:val="22"/>
          <w:szCs w:val="22"/>
          <w:lang w:val="de-AT"/>
        </w:rPr>
      </w:pPr>
      <w:r w:rsidRPr="00FB481B">
        <w:rPr>
          <w:rFonts w:ascii="GHEA Grapalat" w:hAnsi="GHEA Grapalat"/>
          <w:spacing w:val="-3"/>
          <w:sz w:val="22"/>
          <w:szCs w:val="22"/>
          <w:lang w:val="de-AT"/>
        </w:rPr>
        <w:t xml:space="preserve">                                                                                         Ծ</w:t>
      </w:r>
      <w:r w:rsidRPr="00FB481B">
        <w:rPr>
          <w:rFonts w:ascii="GHEA Grapalat" w:hAnsi="GHEA Grapalat" w:cs="Sylfaen"/>
          <w:spacing w:val="-3"/>
          <w:sz w:val="22"/>
          <w:szCs w:val="22"/>
          <w:lang w:val="de-AT"/>
        </w:rPr>
        <w:t>րագրի անունը</w:t>
      </w:r>
      <w:r w:rsidRPr="00FB481B">
        <w:rPr>
          <w:rFonts w:ascii="GHEA Grapalat" w:hAnsi="GHEA Grapalat" w:cs="Times Armenian"/>
          <w:spacing w:val="-3"/>
          <w:sz w:val="22"/>
          <w:szCs w:val="22"/>
          <w:lang w:val="de-AT"/>
        </w:rPr>
        <w:t>`</w:t>
      </w:r>
    </w:p>
    <w:p w14:paraId="142A31F6" w14:textId="77777777" w:rsidR="00E74AC3" w:rsidRPr="00FB481B" w:rsidRDefault="00E74AC3" w:rsidP="00E74AC3">
      <w:pPr>
        <w:spacing w:line="360" w:lineRule="auto"/>
        <w:jc w:val="right"/>
        <w:rPr>
          <w:rFonts w:ascii="GHEA Grapalat" w:hAnsi="GHEA Grapalat" w:cs="Sylfaen"/>
          <w:b/>
          <w:spacing w:val="-3"/>
          <w:sz w:val="22"/>
          <w:szCs w:val="22"/>
          <w:lang w:val="de-AT"/>
        </w:rPr>
      </w:pPr>
      <w:r w:rsidRPr="00FB481B">
        <w:rPr>
          <w:rFonts w:ascii="GHEA Grapalat" w:hAnsi="GHEA Grapalat" w:cs="Times Armenian"/>
          <w:spacing w:val="-3"/>
          <w:sz w:val="22"/>
          <w:szCs w:val="22"/>
          <w:lang w:val="de-AT"/>
        </w:rPr>
        <w:t xml:space="preserve"> </w:t>
      </w:r>
      <w:r w:rsidRPr="00FB481B">
        <w:rPr>
          <w:rFonts w:ascii="GHEA Grapalat" w:hAnsi="GHEA Grapalat" w:cs="Sylfaen"/>
          <w:spacing w:val="-3"/>
          <w:sz w:val="22"/>
          <w:szCs w:val="22"/>
          <w:lang w:val="de-AT"/>
        </w:rPr>
        <w:t>«</w:t>
      </w:r>
      <w:r w:rsidRPr="00FB481B">
        <w:rPr>
          <w:rFonts w:ascii="GHEA Grapalat" w:hAnsi="GHEA Grapalat" w:cs="Sylfaen"/>
          <w:b/>
          <w:spacing w:val="-3"/>
          <w:sz w:val="22"/>
          <w:szCs w:val="22"/>
          <w:lang w:val="de-AT"/>
        </w:rPr>
        <w:t xml:space="preserve">Էներգաարդյունավետ տարածաշրջաններ. հասարակական շենքերում </w:t>
      </w:r>
    </w:p>
    <w:p w14:paraId="31CB6077" w14:textId="77777777" w:rsidR="00E74AC3" w:rsidRPr="00FB481B" w:rsidRDefault="00E74AC3" w:rsidP="00E74AC3">
      <w:pPr>
        <w:spacing w:line="360" w:lineRule="auto"/>
        <w:jc w:val="right"/>
        <w:rPr>
          <w:rFonts w:ascii="GHEA Grapalat" w:hAnsi="GHEA Grapalat" w:cs="Sylfaen"/>
          <w:b/>
          <w:spacing w:val="-3"/>
          <w:sz w:val="22"/>
          <w:szCs w:val="22"/>
          <w:lang w:val="de-AT"/>
        </w:rPr>
      </w:pPr>
      <w:r w:rsidRPr="00FB481B">
        <w:rPr>
          <w:rFonts w:ascii="GHEA Grapalat" w:hAnsi="GHEA Grapalat" w:cs="Sylfaen"/>
          <w:b/>
          <w:spacing w:val="-3"/>
          <w:sz w:val="22"/>
          <w:szCs w:val="22"/>
          <w:lang w:val="de-AT"/>
        </w:rPr>
        <w:t>էներգախնայողության բարձրացման  մեխանիզմների</w:t>
      </w:r>
    </w:p>
    <w:p w14:paraId="6240949D" w14:textId="77777777" w:rsidR="00E74AC3" w:rsidRPr="00FB481B" w:rsidRDefault="00E74AC3" w:rsidP="00E74AC3">
      <w:pPr>
        <w:spacing w:line="360" w:lineRule="auto"/>
        <w:jc w:val="right"/>
        <w:rPr>
          <w:rFonts w:ascii="GHEA Grapalat" w:hAnsi="GHEA Grapalat"/>
          <w:b/>
          <w:spacing w:val="-3"/>
          <w:sz w:val="22"/>
          <w:szCs w:val="22"/>
          <w:lang w:val="de-AT"/>
        </w:rPr>
      </w:pPr>
      <w:r w:rsidRPr="00FB481B">
        <w:rPr>
          <w:rFonts w:ascii="GHEA Grapalat" w:hAnsi="GHEA Grapalat" w:cs="Sylfaen"/>
          <w:b/>
          <w:spacing w:val="-3"/>
          <w:sz w:val="22"/>
          <w:szCs w:val="22"/>
          <w:lang w:val="de-AT"/>
        </w:rPr>
        <w:t>կիրառում և «Կանաչ էներգետիկայի» աջակցման  ծրագիր</w:t>
      </w:r>
    </w:p>
    <w:p w14:paraId="62922DA4" w14:textId="77777777" w:rsidR="00E74AC3" w:rsidRPr="00FB481B" w:rsidRDefault="00E74AC3" w:rsidP="00E74AC3">
      <w:pPr>
        <w:spacing w:line="360" w:lineRule="auto"/>
        <w:jc w:val="right"/>
        <w:rPr>
          <w:rFonts w:ascii="GHEA Grapalat" w:hAnsi="GHEA Grapalat" w:cs="Sylfaen"/>
          <w:spacing w:val="-3"/>
          <w:sz w:val="22"/>
          <w:szCs w:val="22"/>
          <w:lang w:val="de-AT"/>
        </w:rPr>
      </w:pPr>
      <w:r w:rsidRPr="00FB481B">
        <w:rPr>
          <w:rFonts w:ascii="GHEA Grapalat" w:hAnsi="GHEA Grapalat" w:cs="Sylfaen"/>
          <w:spacing w:val="-3"/>
          <w:sz w:val="22"/>
          <w:szCs w:val="22"/>
          <w:lang w:val="de-AT"/>
        </w:rPr>
        <w:t xml:space="preserve">                                                                                     </w:t>
      </w:r>
    </w:p>
    <w:p w14:paraId="1CEDC7EB" w14:textId="409125C1" w:rsidR="00E74AC3" w:rsidRPr="000103C1" w:rsidRDefault="00E74AC3" w:rsidP="00E74AC3">
      <w:pPr>
        <w:pStyle w:val="ListParagraph"/>
        <w:numPr>
          <w:ilvl w:val="0"/>
          <w:numId w:val="2"/>
        </w:numPr>
        <w:tabs>
          <w:tab w:val="right" w:pos="-2760"/>
        </w:tabs>
        <w:suppressAutoHyphens/>
        <w:ind w:right="284"/>
        <w:jc w:val="both"/>
        <w:rPr>
          <w:rFonts w:ascii="GHEA Grapalat" w:hAnsi="GHEA Grapalat" w:cs="Times Armenian"/>
          <w:color w:val="000000" w:themeColor="text1"/>
          <w:spacing w:val="-3"/>
          <w:sz w:val="22"/>
          <w:szCs w:val="22"/>
          <w:lang w:val="de-AT"/>
        </w:rPr>
      </w:pPr>
      <w:r w:rsidRPr="004A4668">
        <w:rPr>
          <w:rFonts w:ascii="GHEA Grapalat" w:hAnsi="GHEA Grapalat" w:cs="Sylfaen"/>
          <w:color w:val="000000" w:themeColor="text1"/>
          <w:spacing w:val="-3"/>
          <w:sz w:val="22"/>
          <w:szCs w:val="22"/>
          <w:lang w:val="de-AT"/>
        </w:rPr>
        <w:t xml:space="preserve">Հայաստանի Հանրապետությունը  </w:t>
      </w:r>
      <w:r w:rsidRPr="004A4668">
        <w:rPr>
          <w:rFonts w:ascii="GHEA Grapalat" w:hAnsi="GHEA Grapalat" w:cs="Sylfaen"/>
          <w:b/>
          <w:color w:val="000000" w:themeColor="text1"/>
          <w:spacing w:val="-3"/>
          <w:sz w:val="22"/>
          <w:szCs w:val="22"/>
          <w:lang w:val="de-AT"/>
        </w:rPr>
        <w:t>Կայունացման և զարգացման Եվրասիական հիմնադրամից (EFSD)</w:t>
      </w:r>
      <w:r w:rsidRPr="004A4668">
        <w:rPr>
          <w:rFonts w:ascii="GHEA Grapalat" w:hAnsi="GHEA Grapalat" w:cs="Sylfaen"/>
          <w:color w:val="000000" w:themeColor="text1"/>
          <w:spacing w:val="-3"/>
          <w:sz w:val="22"/>
          <w:szCs w:val="22"/>
          <w:lang w:val="de-AT"/>
        </w:rPr>
        <w:t xml:space="preserve"> ստացել է դրամաշնորհ </w:t>
      </w:r>
      <w:r w:rsidRPr="004A4668">
        <w:rPr>
          <w:rFonts w:ascii="GHEA Grapalat" w:hAnsi="GHEA Grapalat" w:cs="Sylfaen"/>
          <w:b/>
          <w:color w:val="000000" w:themeColor="text1"/>
          <w:spacing w:val="-3"/>
          <w:sz w:val="22"/>
          <w:szCs w:val="22"/>
          <w:lang w:val="de-AT"/>
        </w:rPr>
        <w:t>Էներգաարդյունավետ տարածաշրջաններ. հասարակական շենքերում  էներգախնայողության բարձրացման  մեխանիզմների կիրառում և «Կանաչ էներգետիկայի»</w:t>
      </w:r>
      <w:r w:rsidRPr="004A4668">
        <w:rPr>
          <w:rFonts w:ascii="GHEA Grapalat" w:hAnsi="GHEA Grapalat" w:cs="Sylfaen"/>
          <w:color w:val="000000" w:themeColor="text1"/>
          <w:spacing w:val="-3"/>
          <w:sz w:val="22"/>
          <w:szCs w:val="22"/>
          <w:lang w:val="de-AT"/>
        </w:rPr>
        <w:t xml:space="preserve"> աջակցման  ծրագիր ծախսերը հոգալու համար և նախատեսում է օգտագործել այդ միջոցների մի մասը հանրային օ</w:t>
      </w:r>
      <w:r w:rsidR="00AB4664">
        <w:rPr>
          <w:rFonts w:ascii="GHEA Grapalat" w:hAnsi="GHEA Grapalat" w:cs="Sylfaen"/>
          <w:color w:val="000000" w:themeColor="text1"/>
          <w:spacing w:val="-3"/>
          <w:sz w:val="22"/>
          <w:szCs w:val="22"/>
          <w:lang w:val="de-AT"/>
        </w:rPr>
        <w:t>բյեկտներում էներգախնայողության միջացոռումների</w:t>
      </w:r>
      <w:r w:rsidRPr="004A4668">
        <w:rPr>
          <w:rFonts w:ascii="GHEA Grapalat" w:hAnsi="GHEA Grapalat" w:cs="Sylfaen"/>
          <w:b/>
          <w:color w:val="000000" w:themeColor="text1"/>
          <w:spacing w:val="-3"/>
          <w:sz w:val="22"/>
          <w:szCs w:val="22"/>
          <w:lang w:val="de-AT"/>
        </w:rPr>
        <w:t xml:space="preserve"> </w:t>
      </w:r>
      <w:r w:rsidRPr="004A4668">
        <w:rPr>
          <w:rFonts w:ascii="GHEA Grapalat" w:hAnsi="GHEA Grapalat" w:cs="Sylfaen"/>
          <w:color w:val="000000" w:themeColor="text1"/>
          <w:spacing w:val="-3"/>
          <w:sz w:val="22"/>
          <w:szCs w:val="22"/>
          <w:lang w:val="de-AT"/>
        </w:rPr>
        <w:t>անհրաժեշտ</w:t>
      </w:r>
      <w:r w:rsidRPr="004A4668">
        <w:rPr>
          <w:rFonts w:ascii="GHEA Grapalat" w:hAnsi="GHEA Grapalat" w:cs="Times Armenian"/>
          <w:color w:val="000000" w:themeColor="text1"/>
          <w:spacing w:val="-3"/>
          <w:sz w:val="22"/>
          <w:szCs w:val="22"/>
          <w:lang w:val="de-AT"/>
        </w:rPr>
        <w:t xml:space="preserve"> </w:t>
      </w:r>
      <w:r w:rsidRPr="004A4668">
        <w:rPr>
          <w:rFonts w:ascii="GHEA Grapalat" w:hAnsi="GHEA Grapalat" w:cs="Sylfaen"/>
          <w:color w:val="000000" w:themeColor="text1"/>
          <w:spacing w:val="-3"/>
          <w:sz w:val="22"/>
          <w:szCs w:val="22"/>
          <w:lang w:val="de-AT"/>
        </w:rPr>
        <w:t>վճարումները</w:t>
      </w:r>
      <w:r w:rsidRPr="004A4668">
        <w:rPr>
          <w:rFonts w:ascii="GHEA Grapalat" w:hAnsi="GHEA Grapalat" w:cs="Times Armenian"/>
          <w:color w:val="000000" w:themeColor="text1"/>
          <w:spacing w:val="-3"/>
          <w:sz w:val="22"/>
          <w:szCs w:val="22"/>
          <w:lang w:val="de-AT"/>
        </w:rPr>
        <w:t xml:space="preserve"> </w:t>
      </w:r>
      <w:r w:rsidRPr="004A4668">
        <w:rPr>
          <w:rFonts w:ascii="GHEA Grapalat" w:hAnsi="GHEA Grapalat" w:cs="Sylfaen"/>
          <w:color w:val="000000" w:themeColor="text1"/>
          <w:spacing w:val="-3"/>
          <w:sz w:val="22"/>
          <w:szCs w:val="22"/>
          <w:lang w:val="de-AT"/>
        </w:rPr>
        <w:t>կատարելու</w:t>
      </w:r>
      <w:r w:rsidRPr="004A4668">
        <w:rPr>
          <w:rFonts w:ascii="GHEA Grapalat" w:hAnsi="GHEA Grapalat" w:cs="Times Armenian"/>
          <w:color w:val="000000" w:themeColor="text1"/>
          <w:spacing w:val="-3"/>
          <w:sz w:val="22"/>
          <w:szCs w:val="22"/>
          <w:lang w:val="de-AT"/>
        </w:rPr>
        <w:t xml:space="preserve"> </w:t>
      </w:r>
      <w:r w:rsidRPr="004A4668">
        <w:rPr>
          <w:rFonts w:ascii="GHEA Grapalat" w:hAnsi="GHEA Grapalat" w:cs="Sylfaen"/>
          <w:color w:val="000000" w:themeColor="text1"/>
          <w:spacing w:val="-3"/>
          <w:sz w:val="22"/>
          <w:szCs w:val="22"/>
          <w:lang w:val="de-AT"/>
        </w:rPr>
        <w:t>համար`</w:t>
      </w:r>
      <w:r w:rsidRPr="004A4668">
        <w:rPr>
          <w:rFonts w:ascii="GHEA Grapalat" w:hAnsi="GHEA Grapalat" w:cs="Sylfaen"/>
          <w:b/>
          <w:color w:val="000000" w:themeColor="text1"/>
          <w:sz w:val="22"/>
          <w:szCs w:val="22"/>
          <w:lang w:val="de-AT"/>
        </w:rPr>
        <w:t xml:space="preserve"> EFSD -W/</w:t>
      </w:r>
      <w:r w:rsidR="000103C1" w:rsidRPr="000103C1">
        <w:rPr>
          <w:rFonts w:ascii="GHEA Grapalat" w:hAnsi="GHEA Grapalat" w:cs="Sylfaen"/>
          <w:b/>
          <w:color w:val="000000" w:themeColor="text1"/>
          <w:sz w:val="22"/>
          <w:szCs w:val="22"/>
          <w:lang w:val="de-AT"/>
        </w:rPr>
        <w:t>1</w:t>
      </w:r>
      <w:r w:rsidR="000640F0">
        <w:rPr>
          <w:rFonts w:ascii="GHEA Grapalat" w:hAnsi="GHEA Grapalat" w:cs="Sylfaen"/>
          <w:b/>
          <w:color w:val="000000" w:themeColor="text1"/>
          <w:sz w:val="22"/>
          <w:szCs w:val="22"/>
          <w:lang w:val="hy-AM"/>
        </w:rPr>
        <w:t>1</w:t>
      </w:r>
      <w:r w:rsidRPr="004A4668">
        <w:rPr>
          <w:rFonts w:ascii="GHEA Grapalat" w:hAnsi="GHEA Grapalat" w:cs="Sylfaen"/>
          <w:b/>
          <w:color w:val="000000" w:themeColor="text1"/>
          <w:sz w:val="22"/>
          <w:szCs w:val="22"/>
          <w:lang w:val="de-AT"/>
        </w:rPr>
        <w:t xml:space="preserve">/2023 </w:t>
      </w:r>
      <w:r w:rsidR="007F3EC9" w:rsidRPr="000103C1">
        <w:rPr>
          <w:rFonts w:ascii="GHEA Grapalat" w:hAnsi="GHEA Grapalat" w:cs="Sylfaen"/>
          <w:b/>
          <w:color w:val="000000" w:themeColor="text1"/>
          <w:sz w:val="22"/>
          <w:szCs w:val="22"/>
          <w:lang w:val="de-AT"/>
        </w:rPr>
        <w:t>–</w:t>
      </w:r>
      <w:r w:rsidR="000640F0">
        <w:rPr>
          <w:rFonts w:ascii="GHEA Grapalat" w:hAnsi="GHEA Grapalat" w:cs="Sylfaen"/>
          <w:b/>
          <w:color w:val="000000" w:themeColor="text1"/>
          <w:sz w:val="22"/>
          <w:szCs w:val="22"/>
          <w:lang w:val="hy-AM"/>
        </w:rPr>
        <w:t xml:space="preserve"> </w:t>
      </w:r>
      <w:r w:rsidR="000640F0" w:rsidRPr="000640F0">
        <w:rPr>
          <w:rFonts w:ascii="GHEA Grapalat" w:hAnsi="GHEA Grapalat" w:cs="Sylfaen"/>
          <w:b/>
          <w:color w:val="000000" w:themeColor="text1"/>
          <w:sz w:val="22"/>
          <w:szCs w:val="22"/>
          <w:lang w:val="de-AT"/>
        </w:rPr>
        <w:t>«</w:t>
      </w:r>
      <w:r w:rsidR="000640F0">
        <w:rPr>
          <w:rFonts w:ascii="GHEA Grapalat" w:hAnsi="GHEA Grapalat" w:cs="Sylfaen"/>
          <w:b/>
          <w:color w:val="000000" w:themeColor="text1"/>
          <w:sz w:val="22"/>
          <w:szCs w:val="22"/>
          <w:lang w:val="hy-AM"/>
        </w:rPr>
        <w:t>Քենդլ</w:t>
      </w:r>
      <w:r w:rsidR="000640F0" w:rsidRPr="000640F0">
        <w:rPr>
          <w:rFonts w:ascii="GHEA Grapalat" w:hAnsi="GHEA Grapalat" w:cs="Sylfaen"/>
          <w:b/>
          <w:color w:val="000000" w:themeColor="text1"/>
          <w:sz w:val="22"/>
          <w:szCs w:val="22"/>
          <w:lang w:val="de-AT"/>
        </w:rPr>
        <w:t>»</w:t>
      </w:r>
      <w:r w:rsidR="00A9288F">
        <w:rPr>
          <w:rFonts w:ascii="GHEA Grapalat" w:hAnsi="GHEA Grapalat" w:cs="Sylfaen"/>
          <w:b/>
          <w:color w:val="000000" w:themeColor="text1"/>
          <w:sz w:val="22"/>
          <w:szCs w:val="22"/>
          <w:lang w:val="hy-AM"/>
        </w:rPr>
        <w:t xml:space="preserve"> սինքրոտրոնային հետ</w:t>
      </w:r>
      <w:r w:rsidR="000640F0">
        <w:rPr>
          <w:rFonts w:ascii="GHEA Grapalat" w:hAnsi="GHEA Grapalat" w:cs="Sylfaen"/>
          <w:b/>
          <w:color w:val="000000" w:themeColor="text1"/>
          <w:sz w:val="22"/>
          <w:szCs w:val="22"/>
          <w:lang w:val="hy-AM"/>
        </w:rPr>
        <w:t>ազոտությունների ինստիտուտ</w:t>
      </w:r>
      <w:r w:rsidR="000640F0" w:rsidRPr="000640F0">
        <w:rPr>
          <w:rFonts w:ascii="GHEA Grapalat" w:hAnsi="GHEA Grapalat" w:cs="Sylfaen"/>
          <w:b/>
          <w:color w:val="000000" w:themeColor="text1"/>
          <w:sz w:val="22"/>
          <w:szCs w:val="22"/>
          <w:lang w:val="de-AT"/>
        </w:rPr>
        <w:t>»</w:t>
      </w:r>
      <w:r w:rsidR="000640F0">
        <w:rPr>
          <w:rFonts w:ascii="GHEA Grapalat" w:hAnsi="GHEA Grapalat" w:cs="Sylfaen"/>
          <w:b/>
          <w:color w:val="000000" w:themeColor="text1"/>
          <w:sz w:val="22"/>
          <w:szCs w:val="22"/>
          <w:lang w:val="hy-AM"/>
        </w:rPr>
        <w:t xml:space="preserve"> հիմնադրամ</w:t>
      </w:r>
      <w:r w:rsidR="00F24453" w:rsidRPr="000103C1">
        <w:rPr>
          <w:rFonts w:ascii="GHEA Grapalat" w:hAnsi="GHEA Grapalat" w:cs="Sylfaen"/>
          <w:b/>
          <w:color w:val="000000" w:themeColor="text1"/>
          <w:spacing w:val="-3"/>
          <w:sz w:val="22"/>
          <w:szCs w:val="22"/>
          <w:lang w:val="de-AT"/>
        </w:rPr>
        <w:t>ում</w:t>
      </w:r>
      <w:r w:rsidRPr="000103C1">
        <w:rPr>
          <w:rFonts w:ascii="GHEA Grapalat" w:hAnsi="GHEA Grapalat" w:cs="Times Armenian"/>
          <w:b/>
          <w:color w:val="000000" w:themeColor="text1"/>
          <w:spacing w:val="-3"/>
          <w:sz w:val="22"/>
          <w:szCs w:val="22"/>
          <w:lang w:val="de-AT"/>
        </w:rPr>
        <w:t>:</w:t>
      </w:r>
      <w:r w:rsidRPr="000103C1">
        <w:rPr>
          <w:rFonts w:ascii="GHEA Grapalat" w:hAnsi="GHEA Grapalat" w:cs="Times Armenian"/>
          <w:color w:val="000000" w:themeColor="text1"/>
          <w:spacing w:val="-3"/>
          <w:sz w:val="22"/>
          <w:szCs w:val="22"/>
          <w:lang w:val="de-AT"/>
        </w:rPr>
        <w:t xml:space="preserve">  </w:t>
      </w:r>
      <w:r w:rsidR="00FC0761" w:rsidRPr="000103C1">
        <w:rPr>
          <w:rFonts w:ascii="GHEA Grapalat" w:hAnsi="GHEA Grapalat" w:cs="Times Armenian"/>
          <w:color w:val="000000" w:themeColor="text1"/>
          <w:spacing w:val="-3"/>
          <w:sz w:val="22"/>
          <w:szCs w:val="22"/>
          <w:lang w:val="de-AT"/>
        </w:rPr>
        <w:t xml:space="preserve"> </w:t>
      </w:r>
    </w:p>
    <w:p w14:paraId="691B45F4" w14:textId="239ACC87" w:rsidR="00E74AC3" w:rsidRPr="00FB481B" w:rsidRDefault="00E74AC3" w:rsidP="00E74AC3">
      <w:pPr>
        <w:pStyle w:val="ListParagraph"/>
        <w:numPr>
          <w:ilvl w:val="0"/>
          <w:numId w:val="2"/>
        </w:numPr>
        <w:tabs>
          <w:tab w:val="right" w:pos="-2760"/>
        </w:tabs>
        <w:suppressAutoHyphens/>
        <w:ind w:right="284"/>
        <w:jc w:val="both"/>
        <w:rPr>
          <w:rFonts w:ascii="GHEA Grapalat" w:hAnsi="GHEA Grapalat" w:cs="Sylfaen"/>
          <w:b/>
          <w:sz w:val="22"/>
          <w:szCs w:val="22"/>
          <w:lang w:val="de-AT"/>
        </w:rPr>
      </w:pPr>
      <w:r w:rsidRPr="004A4668">
        <w:rPr>
          <w:rFonts w:ascii="GHEA Grapalat" w:hAnsi="GHEA Grapalat" w:cs="Sylfaen"/>
          <w:color w:val="000000" w:themeColor="text1"/>
          <w:spacing w:val="-3"/>
          <w:sz w:val="22"/>
          <w:szCs w:val="22"/>
          <w:lang w:val="de-AT"/>
        </w:rPr>
        <w:t xml:space="preserve"> </w:t>
      </w:r>
      <w:r w:rsidRPr="004A4668">
        <w:rPr>
          <w:rFonts w:ascii="GHEA Grapalat" w:hAnsi="GHEA Grapalat" w:cs="Sylfaen"/>
          <w:b/>
          <w:color w:val="000000" w:themeColor="text1"/>
          <w:spacing w:val="-3"/>
          <w:sz w:val="22"/>
          <w:szCs w:val="22"/>
          <w:lang w:val="de-AT"/>
        </w:rPr>
        <w:t xml:space="preserve">Հայաստանի վերականգնվող էներգետիկայի </w:t>
      </w:r>
      <w:r w:rsidRPr="00FB481B">
        <w:rPr>
          <w:rFonts w:ascii="GHEA Grapalat" w:hAnsi="GHEA Grapalat" w:cs="Sylfaen"/>
          <w:b/>
          <w:spacing w:val="-3"/>
          <w:sz w:val="22"/>
          <w:szCs w:val="22"/>
          <w:lang w:val="de-AT"/>
        </w:rPr>
        <w:t xml:space="preserve">և էներգախնայողության հիմնադրամը </w:t>
      </w:r>
      <w:r w:rsidRPr="00FB481B">
        <w:rPr>
          <w:rFonts w:ascii="GHEA Grapalat" w:hAnsi="GHEA Grapalat" w:cs="Sylfaen"/>
          <w:spacing w:val="-3"/>
          <w:sz w:val="22"/>
          <w:szCs w:val="22"/>
          <w:lang w:val="de-AT"/>
        </w:rPr>
        <w:t xml:space="preserve">հրավիրում է ներկայացնել հայտեր հետևյալ </w:t>
      </w:r>
      <w:r w:rsidRPr="00FB481B">
        <w:rPr>
          <w:rFonts w:ascii="GHEA Grapalat" w:hAnsi="GHEA Grapalat" w:cs="Sylfaen"/>
          <w:b/>
          <w:spacing w:val="-3"/>
          <w:sz w:val="22"/>
          <w:szCs w:val="22"/>
          <w:lang w:val="de-AT"/>
        </w:rPr>
        <w:t>հանրային օբյեկտում էներգախնայողության միջոցառումների իրականացման</w:t>
      </w:r>
      <w:r w:rsidRPr="00FB481B">
        <w:rPr>
          <w:rFonts w:ascii="GHEA Grapalat" w:hAnsi="GHEA Grapalat" w:cs="Sylfaen"/>
          <w:spacing w:val="-3"/>
          <w:sz w:val="22"/>
          <w:szCs w:val="22"/>
          <w:lang w:val="de-AT"/>
        </w:rPr>
        <w:t xml:space="preserve"> համար` </w:t>
      </w:r>
      <w:r w:rsidRPr="00FB481B">
        <w:rPr>
          <w:rFonts w:ascii="GHEA Grapalat" w:hAnsi="GHEA Grapalat" w:cs="Sylfaen"/>
          <w:b/>
          <w:sz w:val="22"/>
          <w:szCs w:val="22"/>
          <w:lang w:val="de-AT"/>
        </w:rPr>
        <w:t>EFSD -W/</w:t>
      </w:r>
      <w:r w:rsidR="000103C1" w:rsidRPr="000103C1">
        <w:rPr>
          <w:rFonts w:ascii="GHEA Grapalat" w:hAnsi="GHEA Grapalat" w:cs="Sylfaen"/>
          <w:b/>
          <w:sz w:val="22"/>
          <w:szCs w:val="22"/>
          <w:lang w:val="de-AT"/>
        </w:rPr>
        <w:t>1</w:t>
      </w:r>
      <w:r w:rsidR="000640F0">
        <w:rPr>
          <w:rFonts w:ascii="GHEA Grapalat" w:hAnsi="GHEA Grapalat" w:cs="Sylfaen"/>
          <w:b/>
          <w:sz w:val="22"/>
          <w:szCs w:val="22"/>
          <w:lang w:val="de-AT"/>
        </w:rPr>
        <w:t>1</w:t>
      </w:r>
      <w:r w:rsidRPr="00FB481B">
        <w:rPr>
          <w:rFonts w:ascii="GHEA Grapalat" w:hAnsi="GHEA Grapalat" w:cs="Sylfaen"/>
          <w:b/>
          <w:sz w:val="22"/>
          <w:szCs w:val="22"/>
          <w:lang w:val="de-AT"/>
        </w:rPr>
        <w:t xml:space="preserve">/2023 </w:t>
      </w:r>
      <w:r w:rsidR="007F3EC9">
        <w:rPr>
          <w:rFonts w:ascii="GHEA Grapalat" w:hAnsi="GHEA Grapalat" w:cs="Sylfaen"/>
          <w:b/>
          <w:sz w:val="22"/>
          <w:szCs w:val="22"/>
          <w:lang w:val="de-AT"/>
        </w:rPr>
        <w:t>–</w:t>
      </w:r>
      <w:r w:rsidR="000640F0" w:rsidRPr="000640F0">
        <w:rPr>
          <w:rFonts w:ascii="GHEA Grapalat" w:hAnsi="GHEA Grapalat" w:cs="Sylfaen"/>
          <w:b/>
          <w:color w:val="000000" w:themeColor="text1"/>
          <w:sz w:val="22"/>
          <w:szCs w:val="22"/>
          <w:lang w:val="de-AT"/>
        </w:rPr>
        <w:t>«</w:t>
      </w:r>
      <w:r w:rsidR="000640F0">
        <w:rPr>
          <w:rFonts w:ascii="GHEA Grapalat" w:hAnsi="GHEA Grapalat" w:cs="Sylfaen"/>
          <w:b/>
          <w:color w:val="000000" w:themeColor="text1"/>
          <w:sz w:val="22"/>
          <w:szCs w:val="22"/>
          <w:lang w:val="hy-AM"/>
        </w:rPr>
        <w:t>Քենդլ</w:t>
      </w:r>
      <w:r w:rsidR="000640F0" w:rsidRPr="000640F0">
        <w:rPr>
          <w:rFonts w:ascii="GHEA Grapalat" w:hAnsi="GHEA Grapalat" w:cs="Sylfaen"/>
          <w:b/>
          <w:color w:val="000000" w:themeColor="text1"/>
          <w:sz w:val="22"/>
          <w:szCs w:val="22"/>
          <w:lang w:val="de-AT"/>
        </w:rPr>
        <w:t>»</w:t>
      </w:r>
      <w:r w:rsidR="000640F0">
        <w:rPr>
          <w:rFonts w:ascii="GHEA Grapalat" w:hAnsi="GHEA Grapalat" w:cs="Sylfaen"/>
          <w:b/>
          <w:color w:val="000000" w:themeColor="text1"/>
          <w:sz w:val="22"/>
          <w:szCs w:val="22"/>
          <w:lang w:val="de-AT"/>
        </w:rPr>
        <w:t xml:space="preserve"> </w:t>
      </w:r>
      <w:r w:rsidR="00A9288F">
        <w:rPr>
          <w:rFonts w:ascii="GHEA Grapalat" w:hAnsi="GHEA Grapalat" w:cs="Sylfaen"/>
          <w:b/>
          <w:color w:val="000000" w:themeColor="text1"/>
          <w:sz w:val="22"/>
          <w:szCs w:val="22"/>
          <w:lang w:val="hy-AM"/>
        </w:rPr>
        <w:t>սինքրոտրոնային հետ</w:t>
      </w:r>
      <w:r w:rsidR="000640F0">
        <w:rPr>
          <w:rFonts w:ascii="GHEA Grapalat" w:hAnsi="GHEA Grapalat" w:cs="Sylfaen"/>
          <w:b/>
          <w:color w:val="000000" w:themeColor="text1"/>
          <w:sz w:val="22"/>
          <w:szCs w:val="22"/>
          <w:lang w:val="hy-AM"/>
        </w:rPr>
        <w:t>ազոտությունների ինստիտուտ</w:t>
      </w:r>
      <w:r w:rsidR="000640F0" w:rsidRPr="000640F0">
        <w:rPr>
          <w:rFonts w:ascii="GHEA Grapalat" w:hAnsi="GHEA Grapalat" w:cs="Sylfaen"/>
          <w:b/>
          <w:color w:val="000000" w:themeColor="text1"/>
          <w:sz w:val="22"/>
          <w:szCs w:val="22"/>
          <w:lang w:val="de-AT"/>
        </w:rPr>
        <w:t>»</w:t>
      </w:r>
      <w:r w:rsidR="000640F0">
        <w:rPr>
          <w:rFonts w:ascii="GHEA Grapalat" w:hAnsi="GHEA Grapalat" w:cs="Sylfaen"/>
          <w:b/>
          <w:color w:val="000000" w:themeColor="text1"/>
          <w:sz w:val="22"/>
          <w:szCs w:val="22"/>
          <w:lang w:val="hy-AM"/>
        </w:rPr>
        <w:t xml:space="preserve"> հիմնադրամ</w:t>
      </w:r>
      <w:r w:rsidR="000640F0" w:rsidRPr="000103C1">
        <w:rPr>
          <w:rFonts w:ascii="GHEA Grapalat" w:hAnsi="GHEA Grapalat" w:cs="Sylfaen"/>
          <w:b/>
          <w:color w:val="000000" w:themeColor="text1"/>
          <w:spacing w:val="-3"/>
          <w:sz w:val="22"/>
          <w:szCs w:val="22"/>
          <w:lang w:val="de-AT"/>
        </w:rPr>
        <w:t>ում</w:t>
      </w:r>
      <w:r w:rsidRPr="004A4668">
        <w:rPr>
          <w:rFonts w:ascii="GHEA Grapalat" w:hAnsi="GHEA Grapalat" w:cs="Times Armenian"/>
          <w:color w:val="000000" w:themeColor="text1"/>
          <w:spacing w:val="-3"/>
          <w:sz w:val="22"/>
          <w:szCs w:val="22"/>
          <w:lang w:val="de-AT"/>
        </w:rPr>
        <w:t>:</w:t>
      </w:r>
      <w:r w:rsidRPr="004A4668">
        <w:rPr>
          <w:rFonts w:ascii="GHEA Grapalat" w:hAnsi="GHEA Grapalat" w:cs="Sylfaen"/>
          <w:color w:val="000000" w:themeColor="text1"/>
          <w:spacing w:val="-3"/>
          <w:sz w:val="22"/>
          <w:szCs w:val="22"/>
          <w:lang w:val="de-AT"/>
        </w:rPr>
        <w:t xml:space="preserve">  </w:t>
      </w:r>
    </w:p>
    <w:p w14:paraId="56579BB3" w14:textId="58639D65" w:rsidR="00E74AC3" w:rsidRPr="00FB481B" w:rsidRDefault="00E74AC3" w:rsidP="00E74AC3">
      <w:pPr>
        <w:pStyle w:val="ListParagraph"/>
        <w:tabs>
          <w:tab w:val="right" w:pos="-2760"/>
        </w:tabs>
        <w:suppressAutoHyphens/>
        <w:ind w:left="1080" w:right="284"/>
        <w:jc w:val="both"/>
        <w:rPr>
          <w:rFonts w:ascii="GHEA Grapalat" w:hAnsi="GHEA Grapalat" w:cs="Times Armenian"/>
          <w:spacing w:val="-3"/>
          <w:sz w:val="22"/>
          <w:szCs w:val="22"/>
          <w:lang w:val="de-AT"/>
        </w:rPr>
      </w:pPr>
      <w:r w:rsidRPr="00FB481B">
        <w:rPr>
          <w:rFonts w:ascii="GHEA Grapalat" w:hAnsi="GHEA Grapalat" w:cs="Sylfaen"/>
          <w:sz w:val="22"/>
          <w:szCs w:val="22"/>
          <w:lang w:val="de-AT"/>
        </w:rPr>
        <w:t xml:space="preserve">Մրցութային փաթեթը հայերեն կարող եք ձեռք բերել </w:t>
      </w:r>
      <w:r w:rsidRPr="00FB481B">
        <w:rPr>
          <w:rFonts w:ascii="GHEA Grapalat" w:hAnsi="GHEA Grapalat" w:cs="Sylfaen"/>
          <w:b/>
          <w:spacing w:val="-3"/>
          <w:sz w:val="22"/>
          <w:szCs w:val="22"/>
          <w:lang w:val="de-AT"/>
        </w:rPr>
        <w:t xml:space="preserve">Հայաստանի վերականգնվող էներգետիկայի և էներգախնայողության հիմնադրամից (R2E2 Հիմնադրամ)՝ </w:t>
      </w:r>
      <w:r w:rsidRPr="00FB481B">
        <w:rPr>
          <w:rFonts w:ascii="GHEA Grapalat" w:hAnsi="GHEA Grapalat" w:cs="Sylfaen"/>
          <w:spacing w:val="-3"/>
          <w:sz w:val="22"/>
          <w:szCs w:val="22"/>
          <w:lang w:val="de-AT"/>
        </w:rPr>
        <w:t>ուղարկելով նամակ-խնդրանք հետևյալ էլ. հասցեին</w:t>
      </w:r>
      <w:r w:rsidRPr="00FB481B">
        <w:rPr>
          <w:rFonts w:ascii="GHEA Grapalat" w:hAnsi="GHEA Grapalat" w:cs="Sylfaen"/>
          <w:b/>
          <w:spacing w:val="-3"/>
          <w:sz w:val="22"/>
          <w:szCs w:val="22"/>
          <w:lang w:val="de-AT"/>
        </w:rPr>
        <w:t xml:space="preserve"> </w:t>
      </w:r>
      <w:hyperlink r:id="rId5" w:history="1">
        <w:r w:rsidRPr="00FB481B">
          <w:rPr>
            <w:rStyle w:val="Hyperlink"/>
            <w:spacing w:val="-3"/>
            <w:sz w:val="22"/>
            <w:szCs w:val="22"/>
            <w:lang w:val="de-AT"/>
          </w:rPr>
          <w:t>zaruhi.gharagyozyan@r2e2.am</w:t>
        </w:r>
      </w:hyperlink>
      <w:r w:rsidRPr="00FB481B">
        <w:rPr>
          <w:rFonts w:ascii="GHEA Grapalat" w:hAnsi="GHEA Grapalat" w:cs="Sylfaen"/>
          <w:b/>
          <w:spacing w:val="-3"/>
          <w:sz w:val="22"/>
          <w:szCs w:val="22"/>
          <w:lang w:val="de-AT"/>
        </w:rPr>
        <w:t>:</w:t>
      </w:r>
      <w:r w:rsidRPr="00FB481B">
        <w:rPr>
          <w:rFonts w:ascii="GHEA Grapalat" w:hAnsi="GHEA Grapalat" w:cs="Times Armenian"/>
          <w:spacing w:val="-3"/>
          <w:sz w:val="22"/>
          <w:szCs w:val="22"/>
          <w:lang w:val="af-ZA"/>
        </w:rPr>
        <w:t xml:space="preserve"> Մրցութային փաթեթի թղթային տարբեր</w:t>
      </w:r>
      <w:r w:rsidR="00F6578C">
        <w:rPr>
          <w:rFonts w:ascii="GHEA Grapalat" w:hAnsi="GHEA Grapalat" w:cs="Times Armenian"/>
          <w:spacing w:val="-3"/>
          <w:sz w:val="22"/>
          <w:szCs w:val="22"/>
          <w:lang w:val="af-ZA"/>
        </w:rPr>
        <w:t>ա</w:t>
      </w:r>
      <w:r w:rsidRPr="00FB481B">
        <w:rPr>
          <w:rFonts w:ascii="GHEA Grapalat" w:hAnsi="GHEA Grapalat" w:cs="Times Armenian"/>
          <w:spacing w:val="-3"/>
          <w:sz w:val="22"/>
          <w:szCs w:val="22"/>
          <w:lang w:val="af-ZA"/>
        </w:rPr>
        <w:t xml:space="preserve">կը կարող եք ստանալ՝ վճարելով </w:t>
      </w:r>
      <w:r w:rsidRPr="00FB481B">
        <w:rPr>
          <w:rFonts w:ascii="GHEA Grapalat" w:hAnsi="GHEA Grapalat" w:cs="Times Armenian"/>
          <w:b/>
          <w:spacing w:val="-3"/>
          <w:sz w:val="22"/>
          <w:szCs w:val="22"/>
          <w:lang w:val="af-ZA"/>
        </w:rPr>
        <w:t>50,000 ՀՀԴ</w:t>
      </w:r>
      <w:r w:rsidRPr="00FB481B">
        <w:rPr>
          <w:rFonts w:ascii="GHEA Grapalat" w:hAnsi="GHEA Grapalat" w:cs="Times Armenian"/>
          <w:spacing w:val="-3"/>
          <w:sz w:val="22"/>
          <w:szCs w:val="22"/>
          <w:lang w:val="af-ZA"/>
        </w:rPr>
        <w:t xml:space="preserve"> </w:t>
      </w:r>
      <w:r w:rsidRPr="00A75996">
        <w:rPr>
          <w:b/>
          <w:spacing w:val="-3"/>
          <w:sz w:val="22"/>
          <w:szCs w:val="22"/>
          <w:lang w:val="de-AT"/>
        </w:rPr>
        <w:t>R2E2</w:t>
      </w:r>
      <w:r w:rsidRPr="00FB481B">
        <w:rPr>
          <w:spacing w:val="-3"/>
          <w:sz w:val="22"/>
          <w:szCs w:val="22"/>
          <w:lang w:val="de-AT"/>
        </w:rPr>
        <w:t xml:space="preserve"> </w:t>
      </w:r>
      <w:r w:rsidRPr="00FB481B">
        <w:rPr>
          <w:rFonts w:ascii="GHEA Grapalat" w:hAnsi="GHEA Grapalat" w:cs="Times Armenian"/>
          <w:spacing w:val="-3"/>
          <w:sz w:val="22"/>
          <w:szCs w:val="22"/>
          <w:lang w:val="af-ZA"/>
        </w:rPr>
        <w:t>Հիմնադրամի ստորև</w:t>
      </w:r>
      <w:r w:rsidRPr="00FB481B">
        <w:rPr>
          <w:spacing w:val="-3"/>
          <w:sz w:val="22"/>
          <w:szCs w:val="22"/>
          <w:lang w:val="de-AT"/>
        </w:rPr>
        <w:t xml:space="preserve"> </w:t>
      </w:r>
      <w:r w:rsidRPr="00FB481B">
        <w:rPr>
          <w:rFonts w:ascii="GHEA Grapalat" w:hAnsi="GHEA Grapalat" w:cs="Times Armenian"/>
          <w:spacing w:val="-3"/>
          <w:sz w:val="22"/>
          <w:szCs w:val="22"/>
          <w:lang w:val="af-ZA"/>
        </w:rPr>
        <w:t xml:space="preserve">նշված հաշվեհամարին և ներկայացնելով հաշիվ-ապրանքագիր (թղթային տարբերակը պետք է ներկայացնել </w:t>
      </w:r>
      <w:r w:rsidRPr="00FB481B">
        <w:rPr>
          <w:spacing w:val="-3"/>
          <w:sz w:val="22"/>
          <w:szCs w:val="22"/>
          <w:lang w:val="de-AT"/>
        </w:rPr>
        <w:t xml:space="preserve">R2E2 </w:t>
      </w:r>
      <w:r w:rsidRPr="00FB481B">
        <w:rPr>
          <w:rFonts w:ascii="GHEA Grapalat" w:hAnsi="GHEA Grapalat" w:cs="Times Armenian"/>
          <w:spacing w:val="-3"/>
          <w:sz w:val="22"/>
          <w:szCs w:val="22"/>
          <w:lang w:val="af-ZA"/>
        </w:rPr>
        <w:t xml:space="preserve">Հիմնադրամ, կամ բնօրինակի սկանավորված տարբերակը ներկայացնել էլ. հասցեին) </w:t>
      </w:r>
      <w:r w:rsidRPr="00FB481B">
        <w:rPr>
          <w:rFonts w:ascii="GHEA Grapalat" w:hAnsi="GHEA Grapalat" w:cs="Times Armenian"/>
          <w:b/>
          <w:spacing w:val="-3"/>
          <w:sz w:val="22"/>
          <w:szCs w:val="22"/>
          <w:lang w:val="af-ZA"/>
        </w:rPr>
        <w:t>Հայաստանի վերականգվող էներգետիկայի և էներգախնայողության հիմնադրամ</w:t>
      </w:r>
      <w:r w:rsidRPr="00FB481B">
        <w:rPr>
          <w:rFonts w:ascii="GHEA Grapalat" w:hAnsi="GHEA Grapalat" w:cs="Times Armenian"/>
          <w:spacing w:val="-3"/>
          <w:sz w:val="22"/>
          <w:szCs w:val="22"/>
          <w:lang w:val="af-ZA"/>
        </w:rPr>
        <w:t>:</w:t>
      </w:r>
      <w:r w:rsidRPr="00FB481B">
        <w:rPr>
          <w:rFonts w:ascii="Sylfaen" w:hAnsi="Sylfaen"/>
          <w:spacing w:val="-3"/>
          <w:sz w:val="22"/>
          <w:szCs w:val="22"/>
          <w:lang w:val="de-AT"/>
        </w:rPr>
        <w:t xml:space="preserve"> </w:t>
      </w:r>
      <w:r w:rsidRPr="00FB481B">
        <w:rPr>
          <w:rFonts w:ascii="GHEA Grapalat" w:hAnsi="GHEA Grapalat" w:cs="Times Armenian"/>
          <w:spacing w:val="-3"/>
          <w:sz w:val="22"/>
          <w:szCs w:val="22"/>
          <w:lang w:val="af-ZA"/>
        </w:rPr>
        <w:t>Մրցութային փաթեթի էլեկտրոնային տարբերակը կարող էք ստանալ անվճար, էլ. փոստի միջոցով: Հետաքրքրված հ</w:t>
      </w:r>
      <w:r w:rsidRPr="00FB481B">
        <w:rPr>
          <w:rFonts w:ascii="GHEA Grapalat" w:hAnsi="GHEA Grapalat" w:cs="Times Armenian"/>
          <w:spacing w:val="-3"/>
          <w:sz w:val="22"/>
          <w:szCs w:val="22"/>
          <w:lang w:val="de-AT"/>
        </w:rPr>
        <w:t xml:space="preserve">այտատուները կարող են ստանալ լրացուցիչ տեղեկատվություն նույն հասցեից:  </w:t>
      </w:r>
    </w:p>
    <w:p w14:paraId="79FCF7BE" w14:textId="3215A595" w:rsidR="00E74AC3" w:rsidRPr="00FB481B" w:rsidRDefault="00E74AC3" w:rsidP="00E74AC3">
      <w:pPr>
        <w:pStyle w:val="ListParagraph"/>
        <w:numPr>
          <w:ilvl w:val="0"/>
          <w:numId w:val="2"/>
        </w:numPr>
        <w:tabs>
          <w:tab w:val="right" w:pos="-2760"/>
        </w:tabs>
        <w:suppressAutoHyphens/>
        <w:ind w:right="284"/>
        <w:jc w:val="both"/>
        <w:rPr>
          <w:rFonts w:ascii="GHEA Grapalat" w:hAnsi="GHEA Grapalat" w:cs="Sylfaen"/>
          <w:b/>
          <w:sz w:val="22"/>
          <w:szCs w:val="22"/>
          <w:lang w:val="de-AT"/>
        </w:rPr>
      </w:pPr>
      <w:r w:rsidRPr="00FB481B">
        <w:rPr>
          <w:rFonts w:ascii="GHEA Grapalat" w:hAnsi="GHEA Grapalat" w:cs="Sylfaen"/>
          <w:b/>
          <w:spacing w:val="-3"/>
          <w:sz w:val="22"/>
          <w:szCs w:val="22"/>
          <w:lang w:val="de-AT"/>
        </w:rPr>
        <w:t xml:space="preserve">Հայաստանի վերականգնվող էներգետիկայի և էներգախնայողության հիմնադրամը </w:t>
      </w:r>
      <w:r w:rsidRPr="00FB481B">
        <w:rPr>
          <w:rFonts w:ascii="GHEA Grapalat" w:hAnsi="GHEA Grapalat" w:cs="Sylfaen"/>
          <w:sz w:val="22"/>
          <w:szCs w:val="22"/>
          <w:lang w:val="de-AT"/>
        </w:rPr>
        <w:t xml:space="preserve">կկազմակերպի նախամրցութային ժողով </w:t>
      </w:r>
      <w:r w:rsidRPr="00FB481B">
        <w:rPr>
          <w:rFonts w:ascii="GHEA Grapalat" w:hAnsi="GHEA Grapalat" w:cs="Sylfaen"/>
          <w:b/>
          <w:sz w:val="22"/>
          <w:szCs w:val="22"/>
          <w:lang w:val="de-AT"/>
        </w:rPr>
        <w:t xml:space="preserve">2023 թվականի </w:t>
      </w:r>
      <w:r w:rsidR="000103C1">
        <w:rPr>
          <w:rFonts w:ascii="GHEA Grapalat" w:hAnsi="GHEA Grapalat" w:cs="Sylfaen"/>
          <w:b/>
          <w:sz w:val="22"/>
          <w:szCs w:val="22"/>
          <w:lang w:val="hy-AM"/>
        </w:rPr>
        <w:t>Հու</w:t>
      </w:r>
      <w:r w:rsidR="000640F0">
        <w:rPr>
          <w:rFonts w:ascii="GHEA Grapalat" w:hAnsi="GHEA Grapalat" w:cs="Sylfaen"/>
          <w:b/>
          <w:sz w:val="22"/>
          <w:szCs w:val="22"/>
          <w:lang w:val="hy-AM"/>
        </w:rPr>
        <w:t>լ</w:t>
      </w:r>
      <w:r w:rsidR="000103C1">
        <w:rPr>
          <w:rFonts w:ascii="GHEA Grapalat" w:hAnsi="GHEA Grapalat" w:cs="Sylfaen"/>
          <w:b/>
          <w:sz w:val="22"/>
          <w:szCs w:val="22"/>
          <w:lang w:val="hy-AM"/>
        </w:rPr>
        <w:t>ի</w:t>
      </w:r>
      <w:r w:rsidR="00A75996">
        <w:rPr>
          <w:rFonts w:ascii="GHEA Grapalat" w:hAnsi="GHEA Grapalat" w:cs="Sylfaen"/>
          <w:b/>
          <w:sz w:val="22"/>
          <w:szCs w:val="22"/>
          <w:lang w:val="hy-AM"/>
        </w:rPr>
        <w:t>սի</w:t>
      </w:r>
      <w:r w:rsidRPr="00FB481B">
        <w:rPr>
          <w:rFonts w:ascii="GHEA Grapalat" w:hAnsi="GHEA Grapalat" w:cs="Sylfaen"/>
          <w:b/>
          <w:sz w:val="22"/>
          <w:szCs w:val="22"/>
          <w:lang w:val="de-AT"/>
        </w:rPr>
        <w:t xml:space="preserve"> </w:t>
      </w:r>
      <w:r w:rsidR="000640F0">
        <w:rPr>
          <w:rFonts w:ascii="GHEA Grapalat" w:hAnsi="GHEA Grapalat" w:cs="Sylfaen"/>
          <w:b/>
          <w:sz w:val="22"/>
          <w:szCs w:val="22"/>
          <w:lang w:val="hy-AM"/>
        </w:rPr>
        <w:t>14</w:t>
      </w:r>
      <w:r w:rsidRPr="00FB481B">
        <w:rPr>
          <w:rFonts w:ascii="GHEA Grapalat" w:hAnsi="GHEA Grapalat" w:cs="Sylfaen"/>
          <w:b/>
          <w:sz w:val="22"/>
          <w:szCs w:val="22"/>
          <w:lang w:val="de-AT"/>
        </w:rPr>
        <w:t>-ին:</w:t>
      </w:r>
      <w:r w:rsidRPr="00FB481B">
        <w:rPr>
          <w:rFonts w:ascii="GHEA Grapalat" w:hAnsi="GHEA Grapalat" w:cs="Sylfaen"/>
          <w:sz w:val="22"/>
          <w:szCs w:val="22"/>
          <w:lang w:val="de-AT"/>
        </w:rPr>
        <w:t xml:space="preserve"> Ժողովի ընթացքում կհստակեցվեն Հայտերի պատրաստման հետ կապված բոլոր հարցերը: Նախամրցութային ժողովին չմասնակցելը հիմք չի հանդիսանալու հայտը մերժելու համար: </w:t>
      </w:r>
    </w:p>
    <w:p w14:paraId="78B92C6E" w14:textId="77777777" w:rsidR="00E74AC3" w:rsidRPr="00FB481B" w:rsidRDefault="00E74AC3" w:rsidP="00E74AC3">
      <w:pPr>
        <w:pStyle w:val="ListParagraph"/>
        <w:numPr>
          <w:ilvl w:val="0"/>
          <w:numId w:val="2"/>
        </w:numPr>
        <w:tabs>
          <w:tab w:val="right" w:pos="-2760"/>
        </w:tabs>
        <w:suppressAutoHyphens/>
        <w:ind w:right="284"/>
        <w:jc w:val="both"/>
        <w:rPr>
          <w:rFonts w:ascii="GHEA Grapalat" w:hAnsi="GHEA Grapalat" w:cs="Sylfaen"/>
          <w:b/>
          <w:sz w:val="22"/>
          <w:szCs w:val="22"/>
          <w:lang w:val="de-AT"/>
        </w:rPr>
      </w:pPr>
      <w:r w:rsidRPr="00FB481B">
        <w:rPr>
          <w:rFonts w:ascii="GHEA Grapalat" w:hAnsi="GHEA Grapalat" w:cs="Times Armenian"/>
          <w:spacing w:val="-3"/>
          <w:sz w:val="22"/>
          <w:szCs w:val="22"/>
          <w:lang w:val="de-AT"/>
        </w:rPr>
        <w:lastRenderedPageBreak/>
        <w:t>Հայտերը</w:t>
      </w:r>
      <w:r w:rsidRPr="00FB481B">
        <w:rPr>
          <w:rFonts w:ascii="GHEA Grapalat" w:hAnsi="GHEA Grapalat" w:cs="Times Armenian"/>
          <w:spacing w:val="-3"/>
          <w:sz w:val="22"/>
          <w:szCs w:val="22"/>
          <w:lang w:val="af-ZA"/>
        </w:rPr>
        <w:t xml:space="preserve"> </w:t>
      </w:r>
      <w:r w:rsidRPr="00FB481B">
        <w:rPr>
          <w:rFonts w:ascii="GHEA Grapalat" w:hAnsi="GHEA Grapalat" w:cs="Times Armenian"/>
          <w:spacing w:val="-3"/>
          <w:sz w:val="22"/>
          <w:szCs w:val="22"/>
          <w:lang w:val="de-AT"/>
        </w:rPr>
        <w:t>պետք</w:t>
      </w:r>
      <w:r w:rsidRPr="00FB481B">
        <w:rPr>
          <w:rFonts w:ascii="GHEA Grapalat" w:hAnsi="GHEA Grapalat" w:cs="Times Armenian"/>
          <w:spacing w:val="-3"/>
          <w:sz w:val="22"/>
          <w:szCs w:val="22"/>
          <w:lang w:val="af-ZA"/>
        </w:rPr>
        <w:t xml:space="preserve"> </w:t>
      </w:r>
      <w:r w:rsidRPr="00FB481B">
        <w:rPr>
          <w:rFonts w:ascii="GHEA Grapalat" w:hAnsi="GHEA Grapalat" w:cs="Times Armenian"/>
          <w:spacing w:val="-3"/>
          <w:sz w:val="22"/>
          <w:szCs w:val="22"/>
          <w:lang w:val="de-AT"/>
        </w:rPr>
        <w:t>է</w:t>
      </w:r>
      <w:r w:rsidRPr="00FB481B">
        <w:rPr>
          <w:rFonts w:ascii="GHEA Grapalat" w:hAnsi="GHEA Grapalat" w:cs="Times Armenian"/>
          <w:spacing w:val="-3"/>
          <w:sz w:val="22"/>
          <w:szCs w:val="22"/>
          <w:lang w:val="af-ZA"/>
        </w:rPr>
        <w:t xml:space="preserve"> </w:t>
      </w:r>
      <w:r w:rsidRPr="00FB481B">
        <w:rPr>
          <w:rFonts w:ascii="GHEA Grapalat" w:hAnsi="GHEA Grapalat" w:cs="Times Armenian"/>
          <w:spacing w:val="-3"/>
          <w:sz w:val="22"/>
          <w:szCs w:val="22"/>
          <w:lang w:val="de-AT"/>
        </w:rPr>
        <w:t>ուժի</w:t>
      </w:r>
      <w:r w:rsidRPr="00FB481B">
        <w:rPr>
          <w:rFonts w:ascii="GHEA Grapalat" w:hAnsi="GHEA Grapalat" w:cs="Times Armenian"/>
          <w:spacing w:val="-3"/>
          <w:sz w:val="22"/>
          <w:szCs w:val="22"/>
          <w:lang w:val="af-ZA"/>
        </w:rPr>
        <w:t xml:space="preserve"> </w:t>
      </w:r>
      <w:r w:rsidRPr="00FB481B">
        <w:rPr>
          <w:rFonts w:ascii="GHEA Grapalat" w:hAnsi="GHEA Grapalat" w:cs="Times Armenian"/>
          <w:spacing w:val="-3"/>
          <w:sz w:val="22"/>
          <w:szCs w:val="22"/>
          <w:lang w:val="de-AT"/>
        </w:rPr>
        <w:t>մեջ</w:t>
      </w:r>
      <w:r w:rsidRPr="00FB481B">
        <w:rPr>
          <w:rFonts w:ascii="GHEA Grapalat" w:hAnsi="GHEA Grapalat" w:cs="Times Armenian"/>
          <w:spacing w:val="-3"/>
          <w:sz w:val="22"/>
          <w:szCs w:val="22"/>
          <w:lang w:val="af-ZA"/>
        </w:rPr>
        <w:t xml:space="preserve"> </w:t>
      </w:r>
      <w:r w:rsidRPr="00FB481B">
        <w:rPr>
          <w:rFonts w:ascii="GHEA Grapalat" w:hAnsi="GHEA Grapalat" w:cs="Times Armenian"/>
          <w:spacing w:val="-3"/>
          <w:sz w:val="22"/>
          <w:szCs w:val="22"/>
          <w:lang w:val="de-AT"/>
        </w:rPr>
        <w:t>լինեն</w:t>
      </w:r>
      <w:r w:rsidRPr="00FB481B">
        <w:rPr>
          <w:rFonts w:ascii="GHEA Grapalat" w:hAnsi="GHEA Grapalat" w:cs="Times Armenian"/>
          <w:spacing w:val="-3"/>
          <w:sz w:val="22"/>
          <w:szCs w:val="22"/>
          <w:lang w:val="af-ZA"/>
        </w:rPr>
        <w:t xml:space="preserve"> </w:t>
      </w:r>
      <w:r w:rsidRPr="00FB481B">
        <w:rPr>
          <w:rFonts w:ascii="GHEA Grapalat" w:hAnsi="GHEA Grapalat" w:cs="Times Armenian"/>
          <w:spacing w:val="-3"/>
          <w:sz w:val="22"/>
          <w:szCs w:val="22"/>
          <w:lang w:val="de-AT"/>
        </w:rPr>
        <w:t>Հայտը</w:t>
      </w:r>
      <w:r w:rsidRPr="00FB481B">
        <w:rPr>
          <w:rFonts w:ascii="GHEA Grapalat" w:hAnsi="GHEA Grapalat" w:cs="Times Armenian"/>
          <w:spacing w:val="-3"/>
          <w:sz w:val="22"/>
          <w:szCs w:val="22"/>
          <w:lang w:val="af-ZA"/>
        </w:rPr>
        <w:t xml:space="preserve"> </w:t>
      </w:r>
      <w:r w:rsidRPr="00FB481B">
        <w:rPr>
          <w:rFonts w:ascii="GHEA Grapalat" w:hAnsi="GHEA Grapalat" w:cs="Times Armenian"/>
          <w:spacing w:val="-3"/>
          <w:sz w:val="22"/>
          <w:szCs w:val="22"/>
          <w:lang w:val="de-AT"/>
        </w:rPr>
        <w:t>բացելուց</w:t>
      </w:r>
      <w:r w:rsidRPr="00FB481B">
        <w:rPr>
          <w:rFonts w:ascii="GHEA Grapalat" w:hAnsi="GHEA Grapalat" w:cs="Times Armenian"/>
          <w:spacing w:val="-3"/>
          <w:sz w:val="22"/>
          <w:szCs w:val="22"/>
          <w:lang w:val="af-ZA"/>
        </w:rPr>
        <w:t xml:space="preserve"> </w:t>
      </w:r>
      <w:r w:rsidRPr="00FB481B">
        <w:rPr>
          <w:rFonts w:ascii="GHEA Grapalat" w:hAnsi="GHEA Grapalat" w:cs="Times Armenian"/>
          <w:spacing w:val="-3"/>
          <w:sz w:val="22"/>
          <w:szCs w:val="22"/>
          <w:lang w:val="de-AT"/>
        </w:rPr>
        <w:t>հետո</w:t>
      </w:r>
      <w:r w:rsidRPr="00FB481B">
        <w:rPr>
          <w:rFonts w:ascii="GHEA Grapalat" w:hAnsi="GHEA Grapalat" w:cs="Times Armenian"/>
          <w:spacing w:val="-3"/>
          <w:sz w:val="22"/>
          <w:szCs w:val="22"/>
          <w:lang w:val="af-ZA"/>
        </w:rPr>
        <w:t xml:space="preserve"> 90 </w:t>
      </w:r>
      <w:r w:rsidRPr="00FB481B">
        <w:rPr>
          <w:rFonts w:ascii="GHEA Grapalat" w:hAnsi="GHEA Grapalat" w:cs="Times Armenian"/>
          <w:spacing w:val="-3"/>
          <w:sz w:val="22"/>
          <w:szCs w:val="22"/>
          <w:lang w:val="de-AT"/>
        </w:rPr>
        <w:t>օրվա</w:t>
      </w:r>
      <w:r w:rsidRPr="00FB481B">
        <w:rPr>
          <w:rFonts w:ascii="GHEA Grapalat" w:hAnsi="GHEA Grapalat" w:cs="Times Armenian"/>
          <w:spacing w:val="-3"/>
          <w:sz w:val="22"/>
          <w:szCs w:val="22"/>
          <w:lang w:val="af-ZA"/>
        </w:rPr>
        <w:t xml:space="preserve"> </w:t>
      </w:r>
      <w:r w:rsidRPr="00FB481B">
        <w:rPr>
          <w:rFonts w:ascii="GHEA Grapalat" w:hAnsi="GHEA Grapalat" w:cs="Times Armenian"/>
          <w:spacing w:val="-3"/>
          <w:sz w:val="22"/>
          <w:szCs w:val="22"/>
          <w:lang w:val="de-AT"/>
        </w:rPr>
        <w:t>ընթացքում</w:t>
      </w:r>
      <w:r w:rsidRPr="00FB481B">
        <w:rPr>
          <w:rFonts w:ascii="GHEA Grapalat" w:hAnsi="GHEA Grapalat" w:cs="Times Armenian"/>
          <w:spacing w:val="-3"/>
          <w:sz w:val="22"/>
          <w:szCs w:val="22"/>
          <w:lang w:val="af-ZA"/>
        </w:rPr>
        <w:t xml:space="preserve"> </w:t>
      </w:r>
      <w:r w:rsidRPr="00FB481B">
        <w:rPr>
          <w:rFonts w:ascii="GHEA Grapalat" w:hAnsi="GHEA Grapalat" w:cs="Times Armenian"/>
          <w:spacing w:val="-3"/>
          <w:sz w:val="22"/>
          <w:szCs w:val="22"/>
          <w:lang w:val="de-AT"/>
        </w:rPr>
        <w:t>և</w:t>
      </w:r>
      <w:r w:rsidRPr="00FB481B">
        <w:rPr>
          <w:rFonts w:ascii="GHEA Grapalat" w:hAnsi="GHEA Grapalat" w:cs="Times Armenian"/>
          <w:spacing w:val="-3"/>
          <w:sz w:val="22"/>
          <w:szCs w:val="22"/>
          <w:lang w:val="af-ZA"/>
        </w:rPr>
        <w:t xml:space="preserve"> </w:t>
      </w:r>
      <w:r w:rsidRPr="00FB481B">
        <w:rPr>
          <w:rFonts w:ascii="GHEA Grapalat" w:hAnsi="GHEA Grapalat" w:cs="Times Armenian"/>
          <w:spacing w:val="-3"/>
          <w:sz w:val="22"/>
          <w:szCs w:val="22"/>
          <w:lang w:val="de-AT"/>
        </w:rPr>
        <w:t>ուղեկցվեն</w:t>
      </w:r>
      <w:r w:rsidRPr="00FB481B">
        <w:rPr>
          <w:rFonts w:ascii="GHEA Grapalat" w:hAnsi="GHEA Grapalat" w:cs="Times Armenian"/>
          <w:spacing w:val="-3"/>
          <w:sz w:val="22"/>
          <w:szCs w:val="22"/>
          <w:lang w:val="af-ZA"/>
        </w:rPr>
        <w:t xml:space="preserve"> </w:t>
      </w:r>
      <w:r w:rsidRPr="00FB481B">
        <w:rPr>
          <w:rFonts w:ascii="GHEA Grapalat" w:hAnsi="GHEA Grapalat" w:cs="Times Armenian"/>
          <w:b/>
          <w:spacing w:val="-3"/>
          <w:sz w:val="22"/>
          <w:szCs w:val="22"/>
          <w:lang w:val="de-AT"/>
        </w:rPr>
        <w:t>Հայտի</w:t>
      </w:r>
      <w:r w:rsidRPr="00FB481B">
        <w:rPr>
          <w:rFonts w:ascii="GHEA Grapalat" w:hAnsi="GHEA Grapalat" w:cs="Times Armenian"/>
          <w:b/>
          <w:spacing w:val="-3"/>
          <w:sz w:val="22"/>
          <w:szCs w:val="22"/>
          <w:lang w:val="af-ZA"/>
        </w:rPr>
        <w:t xml:space="preserve"> </w:t>
      </w:r>
      <w:r w:rsidRPr="00FB481B">
        <w:rPr>
          <w:rFonts w:ascii="GHEA Grapalat" w:hAnsi="GHEA Grapalat" w:cs="Times Armenian"/>
          <w:b/>
          <w:spacing w:val="-3"/>
          <w:sz w:val="22"/>
          <w:szCs w:val="22"/>
          <w:lang w:val="de-AT"/>
        </w:rPr>
        <w:t>ապահովման</w:t>
      </w:r>
      <w:r w:rsidRPr="00FB481B">
        <w:rPr>
          <w:rFonts w:ascii="GHEA Grapalat" w:hAnsi="GHEA Grapalat" w:cs="Times Armenian"/>
          <w:b/>
          <w:spacing w:val="-3"/>
          <w:sz w:val="22"/>
          <w:szCs w:val="22"/>
          <w:lang w:val="af-ZA"/>
        </w:rPr>
        <w:t xml:space="preserve"> </w:t>
      </w:r>
      <w:r w:rsidRPr="00FB481B">
        <w:rPr>
          <w:rFonts w:ascii="GHEA Grapalat" w:hAnsi="GHEA Grapalat" w:cs="Times Armenian"/>
          <w:b/>
          <w:spacing w:val="-3"/>
          <w:sz w:val="22"/>
          <w:szCs w:val="22"/>
          <w:lang w:val="de-AT"/>
        </w:rPr>
        <w:t>հայտարարագրով</w:t>
      </w:r>
      <w:r w:rsidRPr="00FB481B">
        <w:rPr>
          <w:rFonts w:ascii="GHEA Grapalat" w:hAnsi="GHEA Grapalat" w:cs="Times Armenian"/>
          <w:b/>
          <w:spacing w:val="-3"/>
          <w:sz w:val="22"/>
          <w:szCs w:val="22"/>
          <w:lang w:val="af-ZA"/>
        </w:rPr>
        <w:t>:</w:t>
      </w:r>
    </w:p>
    <w:p w14:paraId="72EA7444" w14:textId="7DF53E83" w:rsidR="00E74AC3" w:rsidRPr="00FB481B" w:rsidRDefault="00E74AC3" w:rsidP="00E74AC3">
      <w:pPr>
        <w:pStyle w:val="ListParagraph"/>
        <w:numPr>
          <w:ilvl w:val="0"/>
          <w:numId w:val="2"/>
        </w:numPr>
        <w:tabs>
          <w:tab w:val="right" w:pos="-2760"/>
        </w:tabs>
        <w:suppressAutoHyphens/>
        <w:ind w:right="284"/>
        <w:jc w:val="both"/>
        <w:rPr>
          <w:rFonts w:ascii="GHEA Grapalat" w:hAnsi="GHEA Grapalat" w:cs="Sylfaen"/>
          <w:b/>
          <w:sz w:val="22"/>
          <w:szCs w:val="22"/>
          <w:lang w:val="de-AT"/>
        </w:rPr>
      </w:pPr>
      <w:proofErr w:type="spellStart"/>
      <w:r w:rsidRPr="00FB481B">
        <w:rPr>
          <w:rFonts w:ascii="GHEA Grapalat" w:hAnsi="GHEA Grapalat" w:cs="Sylfaen"/>
          <w:sz w:val="22"/>
          <w:szCs w:val="22"/>
          <w:lang w:val="de-AT"/>
        </w:rPr>
        <w:t>Գնումները</w:t>
      </w:r>
      <w:proofErr w:type="spellEnd"/>
      <w:r w:rsidRPr="00FB481B">
        <w:rPr>
          <w:rFonts w:ascii="GHEA Grapalat" w:hAnsi="GHEA Grapalat" w:cs="Sylfaen"/>
          <w:sz w:val="22"/>
          <w:szCs w:val="22"/>
          <w:lang w:val="de-AT"/>
        </w:rPr>
        <w:t xml:space="preserve"> </w:t>
      </w:r>
      <w:proofErr w:type="spellStart"/>
      <w:r w:rsidRPr="00FB481B">
        <w:rPr>
          <w:rFonts w:ascii="GHEA Grapalat" w:hAnsi="GHEA Grapalat" w:cs="Sylfaen"/>
          <w:sz w:val="22"/>
          <w:szCs w:val="22"/>
          <w:lang w:val="de-AT"/>
        </w:rPr>
        <w:t>կիրականացվեն</w:t>
      </w:r>
      <w:proofErr w:type="spellEnd"/>
      <w:r w:rsidRPr="00FB481B">
        <w:rPr>
          <w:rFonts w:ascii="GHEA Grapalat" w:hAnsi="GHEA Grapalat" w:cs="Sylfaen"/>
          <w:sz w:val="22"/>
          <w:szCs w:val="22"/>
          <w:lang w:val="de-AT"/>
        </w:rPr>
        <w:t xml:space="preserve"> </w:t>
      </w:r>
      <w:proofErr w:type="spellStart"/>
      <w:r w:rsidRPr="00FB481B">
        <w:rPr>
          <w:rFonts w:ascii="GHEA Grapalat" w:hAnsi="GHEA Grapalat" w:cs="Sylfaen"/>
          <w:sz w:val="22"/>
          <w:szCs w:val="22"/>
          <w:lang w:val="de-AT"/>
        </w:rPr>
        <w:t>դրամաշնորհային</w:t>
      </w:r>
      <w:proofErr w:type="spellEnd"/>
      <w:r w:rsidRPr="00FB481B">
        <w:rPr>
          <w:rFonts w:ascii="GHEA Grapalat" w:hAnsi="GHEA Grapalat" w:cs="Sylfaen"/>
          <w:sz w:val="22"/>
          <w:szCs w:val="22"/>
          <w:lang w:val="de-AT"/>
        </w:rPr>
        <w:t xml:space="preserve"> </w:t>
      </w:r>
      <w:proofErr w:type="spellStart"/>
      <w:r w:rsidRPr="00FB481B">
        <w:rPr>
          <w:rFonts w:ascii="GHEA Grapalat" w:hAnsi="GHEA Grapalat" w:cs="Sylfaen"/>
          <w:sz w:val="22"/>
          <w:szCs w:val="22"/>
          <w:lang w:val="de-AT"/>
        </w:rPr>
        <w:t>պայմանագրով</w:t>
      </w:r>
      <w:proofErr w:type="spellEnd"/>
      <w:r w:rsidRPr="00FB481B">
        <w:rPr>
          <w:rFonts w:ascii="GHEA Grapalat" w:hAnsi="GHEA Grapalat" w:cs="Sylfaen"/>
          <w:sz w:val="22"/>
          <w:szCs w:val="22"/>
          <w:lang w:val="de-AT"/>
        </w:rPr>
        <w:t xml:space="preserve"> ԿԶԵՀ-ի </w:t>
      </w:r>
      <w:proofErr w:type="spellStart"/>
      <w:r w:rsidRPr="00FB481B">
        <w:rPr>
          <w:rFonts w:ascii="GHEA Grapalat" w:hAnsi="GHEA Grapalat" w:cs="Sylfaen"/>
          <w:sz w:val="22"/>
          <w:szCs w:val="22"/>
          <w:lang w:val="de-AT"/>
        </w:rPr>
        <w:t>կողմից</w:t>
      </w:r>
      <w:proofErr w:type="spellEnd"/>
      <w:r w:rsidRPr="00FB481B">
        <w:rPr>
          <w:rFonts w:ascii="GHEA Grapalat" w:hAnsi="GHEA Grapalat" w:cs="Sylfaen"/>
          <w:sz w:val="22"/>
          <w:szCs w:val="22"/>
          <w:lang w:val="de-AT"/>
        </w:rPr>
        <w:t xml:space="preserve">՝ </w:t>
      </w:r>
      <w:proofErr w:type="spellStart"/>
      <w:r w:rsidRPr="00FB481B">
        <w:rPr>
          <w:rFonts w:ascii="GHEA Grapalat" w:hAnsi="GHEA Grapalat" w:cs="Sylfaen"/>
          <w:sz w:val="22"/>
          <w:szCs w:val="22"/>
          <w:lang w:val="de-AT"/>
        </w:rPr>
        <w:t>համաձայն</w:t>
      </w:r>
      <w:proofErr w:type="spellEnd"/>
      <w:r w:rsidRPr="00FB481B">
        <w:rPr>
          <w:rFonts w:ascii="GHEA Grapalat" w:hAnsi="GHEA Grapalat" w:cs="Sylfaen"/>
          <w:sz w:val="22"/>
          <w:szCs w:val="22"/>
          <w:lang w:val="de-AT"/>
        </w:rPr>
        <w:t xml:space="preserve"> </w:t>
      </w:r>
      <w:proofErr w:type="spellStart"/>
      <w:r w:rsidRPr="00FB481B">
        <w:rPr>
          <w:rFonts w:ascii="GHEA Grapalat" w:hAnsi="GHEA Grapalat" w:cs="Sylfaen"/>
          <w:sz w:val="22"/>
          <w:szCs w:val="22"/>
          <w:lang w:val="de-AT"/>
        </w:rPr>
        <w:t>ֆինանսավորվող</w:t>
      </w:r>
      <w:proofErr w:type="spellEnd"/>
      <w:r w:rsidRPr="00FB481B">
        <w:rPr>
          <w:rFonts w:ascii="GHEA Grapalat" w:hAnsi="GHEA Grapalat" w:cs="Sylfaen"/>
          <w:sz w:val="22"/>
          <w:szCs w:val="22"/>
          <w:lang w:val="de-AT"/>
        </w:rPr>
        <w:t xml:space="preserve"> </w:t>
      </w:r>
      <w:proofErr w:type="spellStart"/>
      <w:r w:rsidRPr="00FB481B">
        <w:rPr>
          <w:rFonts w:ascii="GHEA Grapalat" w:hAnsi="GHEA Grapalat" w:cs="Sylfaen"/>
          <w:sz w:val="22"/>
          <w:szCs w:val="22"/>
          <w:lang w:val="de-AT"/>
        </w:rPr>
        <w:t>ծրագրերի</w:t>
      </w:r>
      <w:proofErr w:type="spellEnd"/>
      <w:r w:rsidRPr="00FB481B">
        <w:rPr>
          <w:rFonts w:ascii="GHEA Grapalat" w:hAnsi="GHEA Grapalat" w:cs="Sylfaen"/>
          <w:sz w:val="22"/>
          <w:szCs w:val="22"/>
          <w:lang w:val="de-AT"/>
        </w:rPr>
        <w:t xml:space="preserve"> </w:t>
      </w:r>
      <w:proofErr w:type="spellStart"/>
      <w:r w:rsidRPr="00FB481B">
        <w:rPr>
          <w:rFonts w:ascii="GHEA Grapalat" w:hAnsi="GHEA Grapalat" w:cs="Sylfaen"/>
          <w:sz w:val="22"/>
          <w:szCs w:val="22"/>
          <w:lang w:val="de-AT"/>
        </w:rPr>
        <w:t>գնումների</w:t>
      </w:r>
      <w:proofErr w:type="spellEnd"/>
      <w:r w:rsidRPr="00FB481B">
        <w:rPr>
          <w:rFonts w:ascii="GHEA Grapalat" w:hAnsi="GHEA Grapalat" w:cs="Sylfaen"/>
          <w:sz w:val="22"/>
          <w:szCs w:val="22"/>
          <w:lang w:val="de-AT"/>
        </w:rPr>
        <w:t xml:space="preserve"> </w:t>
      </w:r>
      <w:proofErr w:type="spellStart"/>
      <w:r w:rsidRPr="00FB481B">
        <w:rPr>
          <w:rFonts w:ascii="GHEA Grapalat" w:hAnsi="GHEA Grapalat" w:cs="Sylfaen"/>
          <w:sz w:val="22"/>
          <w:szCs w:val="22"/>
          <w:lang w:val="de-AT"/>
        </w:rPr>
        <w:t>քաղաքականությանը</w:t>
      </w:r>
      <w:proofErr w:type="spellEnd"/>
      <w:r w:rsidRPr="00FB481B">
        <w:rPr>
          <w:rFonts w:ascii="GHEA Grapalat" w:hAnsi="GHEA Grapalat" w:cs="Sylfaen"/>
          <w:sz w:val="22"/>
          <w:szCs w:val="22"/>
          <w:lang w:val="de-AT"/>
        </w:rPr>
        <w:t xml:space="preserve"> ( </w:t>
      </w:r>
      <w:proofErr w:type="spellStart"/>
      <w:r w:rsidRPr="00FB481B">
        <w:rPr>
          <w:rFonts w:ascii="GHEA Grapalat" w:hAnsi="GHEA Grapalat" w:cs="Sylfaen"/>
          <w:sz w:val="22"/>
          <w:szCs w:val="22"/>
          <w:lang w:val="de-AT"/>
        </w:rPr>
        <w:t>փոփոխության</w:t>
      </w:r>
      <w:proofErr w:type="spellEnd"/>
      <w:r w:rsidRPr="00FB481B">
        <w:rPr>
          <w:rFonts w:ascii="GHEA Grapalat" w:hAnsi="GHEA Grapalat" w:cs="Sylfaen"/>
          <w:sz w:val="22"/>
          <w:szCs w:val="22"/>
          <w:lang w:val="de-AT"/>
        </w:rPr>
        <w:t xml:space="preserve"> է </w:t>
      </w:r>
      <w:proofErr w:type="spellStart"/>
      <w:r w:rsidRPr="00FB481B">
        <w:rPr>
          <w:rFonts w:ascii="GHEA Grapalat" w:hAnsi="GHEA Grapalat" w:cs="Sylfaen"/>
          <w:sz w:val="22"/>
          <w:szCs w:val="22"/>
          <w:lang w:val="de-AT"/>
        </w:rPr>
        <w:t>երթարկվել</w:t>
      </w:r>
      <w:proofErr w:type="spellEnd"/>
      <w:r w:rsidRPr="00FB481B">
        <w:rPr>
          <w:rFonts w:ascii="GHEA Grapalat" w:hAnsi="GHEA Grapalat" w:cs="Sylfaen"/>
          <w:sz w:val="22"/>
          <w:szCs w:val="22"/>
          <w:lang w:val="de-AT"/>
        </w:rPr>
        <w:t xml:space="preserve"> 2018թ</w:t>
      </w:r>
      <w:r w:rsidRPr="00FB481B">
        <w:rPr>
          <w:rFonts w:ascii="MS Mincho" w:eastAsia="MS Mincho" w:hAnsi="MS Mincho" w:cs="MS Mincho" w:hint="eastAsia"/>
          <w:sz w:val="22"/>
          <w:szCs w:val="22"/>
          <w:lang w:val="de-AT"/>
        </w:rPr>
        <w:t>․</w:t>
      </w:r>
      <w:r w:rsidRPr="00FB481B">
        <w:rPr>
          <w:rFonts w:ascii="GHEA Grapalat" w:hAnsi="GHEA Grapalat" w:cs="Sylfaen"/>
          <w:sz w:val="22"/>
          <w:szCs w:val="22"/>
          <w:lang w:val="de-AT"/>
        </w:rPr>
        <w:t xml:space="preserve"> </w:t>
      </w:r>
      <w:proofErr w:type="spellStart"/>
      <w:r w:rsidRPr="00FB481B">
        <w:rPr>
          <w:rFonts w:ascii="GHEA Grapalat" w:hAnsi="GHEA Grapalat" w:cs="Sylfaen"/>
          <w:sz w:val="22"/>
          <w:szCs w:val="22"/>
          <w:lang w:val="de-AT"/>
        </w:rPr>
        <w:t>նոյեմբեր</w:t>
      </w:r>
      <w:proofErr w:type="spellEnd"/>
      <w:r w:rsidRPr="00FB481B">
        <w:rPr>
          <w:rFonts w:ascii="GHEA Grapalat" w:hAnsi="GHEA Grapalat" w:cs="Sylfaen"/>
          <w:sz w:val="22"/>
          <w:szCs w:val="22"/>
          <w:lang w:val="de-AT"/>
        </w:rPr>
        <w:t xml:space="preserve">), և ԿԶԵՀ-ի </w:t>
      </w:r>
      <w:proofErr w:type="spellStart"/>
      <w:r w:rsidRPr="00FB481B">
        <w:rPr>
          <w:rFonts w:ascii="GHEA Grapalat" w:hAnsi="GHEA Grapalat" w:cs="Sylfaen"/>
          <w:sz w:val="22"/>
          <w:szCs w:val="22"/>
          <w:lang w:val="de-AT"/>
        </w:rPr>
        <w:t>կողմից</w:t>
      </w:r>
      <w:proofErr w:type="spellEnd"/>
      <w:r w:rsidRPr="00FB481B">
        <w:rPr>
          <w:rFonts w:ascii="GHEA Grapalat" w:hAnsi="GHEA Grapalat" w:cs="Sylfaen"/>
          <w:sz w:val="22"/>
          <w:szCs w:val="22"/>
          <w:lang w:val="de-AT"/>
        </w:rPr>
        <w:t xml:space="preserve"> </w:t>
      </w:r>
      <w:proofErr w:type="spellStart"/>
      <w:r w:rsidRPr="00FB481B">
        <w:rPr>
          <w:rFonts w:ascii="GHEA Grapalat" w:hAnsi="GHEA Grapalat" w:cs="Sylfaen"/>
          <w:sz w:val="22"/>
          <w:szCs w:val="22"/>
          <w:lang w:val="de-AT"/>
        </w:rPr>
        <w:t>ֆինանսավորվող</w:t>
      </w:r>
      <w:proofErr w:type="spellEnd"/>
      <w:r w:rsidRPr="00FB481B">
        <w:rPr>
          <w:rFonts w:ascii="GHEA Grapalat" w:hAnsi="GHEA Grapalat" w:cs="Sylfaen"/>
          <w:sz w:val="22"/>
          <w:szCs w:val="22"/>
          <w:lang w:val="de-AT"/>
        </w:rPr>
        <w:t xml:space="preserve"> </w:t>
      </w:r>
      <w:proofErr w:type="spellStart"/>
      <w:r w:rsidRPr="00FB481B">
        <w:rPr>
          <w:rFonts w:ascii="GHEA Grapalat" w:hAnsi="GHEA Grapalat" w:cs="Sylfaen"/>
          <w:sz w:val="22"/>
          <w:szCs w:val="22"/>
          <w:lang w:val="de-AT"/>
        </w:rPr>
        <w:t>գնումների</w:t>
      </w:r>
      <w:proofErr w:type="spellEnd"/>
      <w:r w:rsidRPr="00FB481B">
        <w:rPr>
          <w:rFonts w:ascii="GHEA Grapalat" w:hAnsi="GHEA Grapalat" w:cs="Sylfaen"/>
          <w:sz w:val="22"/>
          <w:szCs w:val="22"/>
          <w:lang w:val="de-AT"/>
        </w:rPr>
        <w:t xml:space="preserve"> </w:t>
      </w:r>
      <w:proofErr w:type="spellStart"/>
      <w:r w:rsidRPr="00FB481B">
        <w:rPr>
          <w:rFonts w:ascii="GHEA Grapalat" w:hAnsi="GHEA Grapalat" w:cs="Sylfaen"/>
          <w:sz w:val="22"/>
          <w:szCs w:val="22"/>
          <w:lang w:val="de-AT"/>
        </w:rPr>
        <w:t>ընթացակարգի</w:t>
      </w:r>
      <w:proofErr w:type="spellEnd"/>
      <w:r w:rsidRPr="00FB481B">
        <w:rPr>
          <w:rFonts w:ascii="GHEA Grapalat" w:hAnsi="GHEA Grapalat" w:cs="Sylfaen"/>
          <w:sz w:val="22"/>
          <w:szCs w:val="22"/>
          <w:lang w:val="de-AT"/>
        </w:rPr>
        <w:t xml:space="preserve"> ( </w:t>
      </w:r>
      <w:proofErr w:type="spellStart"/>
      <w:r w:rsidRPr="00FB481B">
        <w:rPr>
          <w:rFonts w:ascii="GHEA Grapalat" w:hAnsi="GHEA Grapalat" w:cs="Sylfaen"/>
          <w:sz w:val="22"/>
          <w:szCs w:val="22"/>
          <w:lang w:val="de-AT"/>
        </w:rPr>
        <w:t>փոփոխության</w:t>
      </w:r>
      <w:proofErr w:type="spellEnd"/>
      <w:r w:rsidRPr="00FB481B">
        <w:rPr>
          <w:rFonts w:ascii="GHEA Grapalat" w:hAnsi="GHEA Grapalat" w:cs="Sylfaen"/>
          <w:sz w:val="22"/>
          <w:szCs w:val="22"/>
          <w:lang w:val="de-AT"/>
        </w:rPr>
        <w:t xml:space="preserve"> է </w:t>
      </w:r>
      <w:proofErr w:type="spellStart"/>
      <w:r w:rsidRPr="00FB481B">
        <w:rPr>
          <w:rFonts w:ascii="GHEA Grapalat" w:hAnsi="GHEA Grapalat" w:cs="Sylfaen"/>
          <w:sz w:val="22"/>
          <w:szCs w:val="22"/>
          <w:lang w:val="de-AT"/>
        </w:rPr>
        <w:t>երթարկվել</w:t>
      </w:r>
      <w:proofErr w:type="spellEnd"/>
      <w:r w:rsidRPr="00FB481B">
        <w:rPr>
          <w:rFonts w:ascii="GHEA Grapalat" w:hAnsi="GHEA Grapalat" w:cs="Sylfaen"/>
          <w:sz w:val="22"/>
          <w:szCs w:val="22"/>
          <w:lang w:val="de-AT"/>
        </w:rPr>
        <w:t xml:space="preserve"> 2018թ</w:t>
      </w:r>
      <w:r w:rsidRPr="00FB481B">
        <w:rPr>
          <w:rFonts w:ascii="MS Mincho" w:eastAsia="MS Mincho" w:hAnsi="MS Mincho" w:cs="MS Mincho" w:hint="eastAsia"/>
          <w:sz w:val="22"/>
          <w:szCs w:val="22"/>
          <w:lang w:val="de-AT"/>
        </w:rPr>
        <w:t>․</w:t>
      </w:r>
      <w:r w:rsidRPr="00FB481B">
        <w:rPr>
          <w:rFonts w:ascii="GHEA Grapalat" w:hAnsi="GHEA Grapalat" w:cs="Sylfaen"/>
          <w:sz w:val="22"/>
          <w:szCs w:val="22"/>
          <w:lang w:val="de-AT"/>
        </w:rPr>
        <w:t xml:space="preserve"> </w:t>
      </w:r>
      <w:proofErr w:type="spellStart"/>
      <w:r w:rsidRPr="00FB481B">
        <w:rPr>
          <w:rFonts w:ascii="GHEA Grapalat" w:hAnsi="GHEA Grapalat" w:cs="Sylfaen"/>
          <w:sz w:val="22"/>
          <w:szCs w:val="22"/>
          <w:lang w:val="de-AT"/>
        </w:rPr>
        <w:t>նոյեմբեր</w:t>
      </w:r>
      <w:proofErr w:type="spellEnd"/>
      <w:r w:rsidRPr="00FB481B">
        <w:rPr>
          <w:rFonts w:ascii="GHEA Grapalat" w:hAnsi="GHEA Grapalat" w:cs="Sylfaen"/>
          <w:sz w:val="22"/>
          <w:szCs w:val="22"/>
          <w:lang w:val="de-AT"/>
        </w:rPr>
        <w:t xml:space="preserve"> 21), </w:t>
      </w:r>
      <w:proofErr w:type="spellStart"/>
      <w:r w:rsidRPr="00FB481B">
        <w:rPr>
          <w:rFonts w:ascii="GHEA Grapalat" w:hAnsi="GHEA Grapalat" w:cs="Sylfaen"/>
          <w:sz w:val="22"/>
          <w:szCs w:val="22"/>
          <w:lang w:val="de-AT"/>
        </w:rPr>
        <w:t>որը</w:t>
      </w:r>
      <w:proofErr w:type="spellEnd"/>
      <w:r w:rsidRPr="00FB481B">
        <w:rPr>
          <w:rFonts w:ascii="GHEA Grapalat" w:hAnsi="GHEA Grapalat" w:cs="Sylfaen"/>
          <w:sz w:val="22"/>
          <w:szCs w:val="22"/>
          <w:lang w:val="de-AT"/>
        </w:rPr>
        <w:t xml:space="preserve"> </w:t>
      </w:r>
      <w:proofErr w:type="spellStart"/>
      <w:r w:rsidRPr="00FB481B">
        <w:rPr>
          <w:rFonts w:ascii="GHEA Grapalat" w:hAnsi="GHEA Grapalat" w:cs="Sylfaen"/>
          <w:sz w:val="22"/>
          <w:szCs w:val="22"/>
          <w:lang w:val="de-AT"/>
        </w:rPr>
        <w:t>հրապարակվել</w:t>
      </w:r>
      <w:proofErr w:type="spellEnd"/>
      <w:r w:rsidR="000640F0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FB481B">
        <w:rPr>
          <w:rFonts w:ascii="GHEA Grapalat" w:hAnsi="GHEA Grapalat" w:cs="Sylfaen"/>
          <w:sz w:val="22"/>
          <w:szCs w:val="22"/>
          <w:lang w:val="de-AT"/>
        </w:rPr>
        <w:t xml:space="preserve">է </w:t>
      </w:r>
      <w:proofErr w:type="spellStart"/>
      <w:r w:rsidRPr="00FB481B">
        <w:rPr>
          <w:rFonts w:ascii="GHEA Grapalat" w:hAnsi="GHEA Grapalat" w:cs="Sylfaen"/>
          <w:sz w:val="22"/>
          <w:szCs w:val="22"/>
          <w:lang w:val="de-AT"/>
        </w:rPr>
        <w:t>կայքում</w:t>
      </w:r>
      <w:proofErr w:type="spellEnd"/>
      <w:r w:rsidRPr="00FB481B">
        <w:rPr>
          <w:rFonts w:ascii="GHEA Grapalat" w:hAnsi="GHEA Grapalat" w:cs="Sylfaen"/>
          <w:sz w:val="22"/>
          <w:szCs w:val="22"/>
          <w:lang w:val="de-AT"/>
        </w:rPr>
        <w:t>՝ (</w:t>
      </w:r>
      <w:hyperlink r:id="rId6" w:history="1">
        <w:r w:rsidRPr="00FB481B">
          <w:rPr>
            <w:rFonts w:ascii="GHEA Grapalat" w:hAnsi="GHEA Grapalat" w:cs="Sylfaen"/>
            <w:sz w:val="22"/>
            <w:szCs w:val="22"/>
            <w:lang w:val="de-AT"/>
          </w:rPr>
          <w:t>https://efsd.eabr.org/about/documents/policies_and_procedures/)</w:t>
        </w:r>
      </w:hyperlink>
      <w:r w:rsidRPr="00FB481B">
        <w:rPr>
          <w:rFonts w:ascii="GHEA Grapalat" w:hAnsi="GHEA Grapalat" w:cs="Sylfaen"/>
          <w:sz w:val="22"/>
          <w:szCs w:val="22"/>
          <w:lang w:val="de-AT"/>
        </w:rPr>
        <w:t>:</w:t>
      </w:r>
    </w:p>
    <w:p w14:paraId="277B3BBB" w14:textId="77777777" w:rsidR="00E74AC3" w:rsidRPr="00FB481B" w:rsidRDefault="00E74AC3" w:rsidP="00E74AC3">
      <w:pPr>
        <w:pStyle w:val="ListParagraph"/>
        <w:numPr>
          <w:ilvl w:val="0"/>
          <w:numId w:val="2"/>
        </w:numPr>
        <w:tabs>
          <w:tab w:val="right" w:pos="-2760"/>
        </w:tabs>
        <w:suppressAutoHyphens/>
        <w:ind w:right="284"/>
        <w:jc w:val="both"/>
        <w:rPr>
          <w:rFonts w:ascii="GHEA Grapalat" w:hAnsi="GHEA Grapalat" w:cs="Sylfaen"/>
          <w:sz w:val="22"/>
          <w:szCs w:val="22"/>
          <w:lang w:val="de-AT"/>
        </w:rPr>
      </w:pPr>
      <w:r w:rsidRPr="00FB481B">
        <w:rPr>
          <w:rFonts w:ascii="GHEA Grapalat" w:hAnsi="GHEA Grapalat" w:cs="Sylfaen"/>
          <w:sz w:val="22"/>
          <w:szCs w:val="22"/>
          <w:lang w:val="de-AT"/>
        </w:rPr>
        <w:t>Մրցույթը բաց է բոլոր հայտատուների համար իրավասու երկրներից, ինչպես սահմանված է Մրցութային փաստաթղթերում ԿԶԵՀ-ի կողմից ֆինանսավորվող ծրագրերին և որոնք համապատասխանում են որակավորման պահանջներին:</w:t>
      </w:r>
    </w:p>
    <w:p w14:paraId="3DAF457B" w14:textId="77777777" w:rsidR="00E74AC3" w:rsidRPr="00FB481B" w:rsidRDefault="00E74AC3" w:rsidP="00E74AC3">
      <w:pPr>
        <w:tabs>
          <w:tab w:val="right" w:pos="-2760"/>
        </w:tabs>
        <w:suppressAutoHyphens/>
        <w:jc w:val="both"/>
        <w:rPr>
          <w:rFonts w:ascii="GHEA Grapalat" w:hAnsi="GHEA Grapalat" w:cs="Sylfaen"/>
          <w:spacing w:val="-3"/>
          <w:sz w:val="22"/>
          <w:szCs w:val="22"/>
          <w:lang w:val="de-AT"/>
        </w:rPr>
      </w:pPr>
    </w:p>
    <w:p w14:paraId="080963A4" w14:textId="77777777" w:rsidR="00E74AC3" w:rsidRPr="00FB481B" w:rsidRDefault="00E74AC3" w:rsidP="00E74AC3">
      <w:pPr>
        <w:tabs>
          <w:tab w:val="right" w:pos="-2760"/>
        </w:tabs>
        <w:suppressAutoHyphens/>
        <w:ind w:left="720"/>
        <w:jc w:val="both"/>
        <w:rPr>
          <w:rFonts w:ascii="GHEA Grapalat" w:hAnsi="GHEA Grapalat" w:cs="Sylfaen"/>
          <w:sz w:val="22"/>
          <w:szCs w:val="22"/>
          <w:lang w:val="de-AT"/>
        </w:rPr>
      </w:pPr>
      <w:r w:rsidRPr="00FB481B">
        <w:rPr>
          <w:rFonts w:ascii="GHEA Grapalat" w:hAnsi="GHEA Grapalat" w:cs="Sylfaen"/>
          <w:sz w:val="22"/>
          <w:szCs w:val="22"/>
          <w:lang w:val="de-AT"/>
        </w:rPr>
        <w:t>Որակավորման չափանիշները ներառում են.</w:t>
      </w:r>
    </w:p>
    <w:p w14:paraId="6B4049E4" w14:textId="5880170D" w:rsidR="00E74AC3" w:rsidRPr="00607538" w:rsidRDefault="00E74AC3" w:rsidP="00A34673">
      <w:pPr>
        <w:numPr>
          <w:ilvl w:val="0"/>
          <w:numId w:val="1"/>
        </w:numPr>
        <w:tabs>
          <w:tab w:val="right" w:pos="-2760"/>
        </w:tabs>
        <w:suppressAutoHyphens/>
        <w:autoSpaceDN/>
        <w:jc w:val="both"/>
        <w:rPr>
          <w:rFonts w:ascii="GHEA Grapalat" w:hAnsi="GHEA Grapalat"/>
          <w:bCs/>
          <w:sz w:val="22"/>
          <w:szCs w:val="22"/>
          <w:lang w:val="de-AT"/>
        </w:rPr>
      </w:pPr>
      <w:r w:rsidRPr="00607538">
        <w:rPr>
          <w:rFonts w:ascii="GHEA Grapalat" w:hAnsi="GHEA Grapalat"/>
          <w:sz w:val="22"/>
          <w:szCs w:val="22"/>
          <w:lang w:val="af-ZA"/>
        </w:rPr>
        <w:t xml:space="preserve">Հաջողակ </w:t>
      </w:r>
      <w:r w:rsidRPr="00607538">
        <w:rPr>
          <w:rFonts w:ascii="GHEA Grapalat" w:hAnsi="GHEA Grapalat"/>
          <w:spacing w:val="-3"/>
          <w:sz w:val="22"/>
          <w:szCs w:val="22"/>
          <w:lang w:val="af-ZA"/>
        </w:rPr>
        <w:t>Հայտ</w:t>
      </w:r>
      <w:r w:rsidRPr="00607538">
        <w:rPr>
          <w:rFonts w:ascii="GHEA Grapalat" w:hAnsi="GHEA Grapalat"/>
          <w:sz w:val="22"/>
          <w:szCs w:val="22"/>
          <w:lang w:val="af-ZA"/>
        </w:rPr>
        <w:t>ատուի կողմից վերջին երեք (3) տարիների ընթացքում կատարած շինարարական աշխատանքների միջին տարեկան ծավալը պետք է կազմի`</w:t>
      </w:r>
      <w:r w:rsidRPr="00607538">
        <w:rPr>
          <w:rFonts w:ascii="GHEA Grapalat" w:hAnsi="GHEA Grapalat"/>
          <w:b/>
          <w:bCs/>
          <w:sz w:val="22"/>
          <w:szCs w:val="22"/>
          <w:lang w:val="de-AT"/>
        </w:rPr>
        <w:t xml:space="preserve"> </w:t>
      </w:r>
      <w:r w:rsidR="006B64F8">
        <w:rPr>
          <w:rFonts w:ascii="GHEA Grapalat" w:hAnsi="GHEA Grapalat"/>
          <w:b/>
          <w:bCs/>
          <w:sz w:val="22"/>
          <w:szCs w:val="22"/>
          <w:lang w:val="de-AT"/>
        </w:rPr>
        <w:t>280</w:t>
      </w:r>
      <w:r w:rsidR="00037504" w:rsidRPr="00A9288F">
        <w:rPr>
          <w:rFonts w:ascii="GHEA Grapalat" w:hAnsi="GHEA Grapalat"/>
          <w:b/>
          <w:bCs/>
          <w:color w:val="000000" w:themeColor="text1"/>
          <w:sz w:val="22"/>
          <w:szCs w:val="22"/>
          <w:lang w:val="de-AT"/>
        </w:rPr>
        <w:t>,</w:t>
      </w:r>
      <w:r w:rsidR="00607538" w:rsidRPr="00A9288F">
        <w:rPr>
          <w:rFonts w:ascii="GHEA Grapalat" w:hAnsi="GHEA Grapalat"/>
          <w:b/>
          <w:bCs/>
          <w:color w:val="000000" w:themeColor="text1"/>
          <w:sz w:val="22"/>
          <w:szCs w:val="22"/>
          <w:lang w:val="de-AT"/>
        </w:rPr>
        <w:t>000</w:t>
      </w:r>
      <w:r w:rsidRPr="00A9288F">
        <w:rPr>
          <w:rFonts w:ascii="GHEA Grapalat" w:hAnsi="GHEA Grapalat"/>
          <w:b/>
          <w:bCs/>
          <w:color w:val="000000" w:themeColor="text1"/>
          <w:sz w:val="22"/>
          <w:szCs w:val="22"/>
          <w:lang w:val="de-AT"/>
        </w:rPr>
        <w:t>,000</w:t>
      </w:r>
      <w:r w:rsidRPr="00A9288F">
        <w:rPr>
          <w:b/>
          <w:bCs/>
          <w:color w:val="000000" w:themeColor="text1"/>
          <w:sz w:val="22"/>
          <w:szCs w:val="22"/>
          <w:lang w:val="de-AT"/>
        </w:rPr>
        <w:t xml:space="preserve"> </w:t>
      </w:r>
      <w:r w:rsidRPr="00607538">
        <w:rPr>
          <w:rFonts w:ascii="GHEA Grapalat" w:hAnsi="GHEA Grapalat"/>
          <w:b/>
          <w:bCs/>
          <w:sz w:val="22"/>
          <w:szCs w:val="22"/>
        </w:rPr>
        <w:t>ՀՀԴ</w:t>
      </w:r>
      <w:r w:rsidR="00E92C11" w:rsidRPr="00607538">
        <w:rPr>
          <w:rFonts w:ascii="GHEA Grapalat" w:hAnsi="GHEA Grapalat"/>
          <w:b/>
          <w:bCs/>
          <w:sz w:val="22"/>
          <w:szCs w:val="22"/>
          <w:lang w:val="de-AT"/>
        </w:rPr>
        <w:t>:</w:t>
      </w:r>
    </w:p>
    <w:p w14:paraId="1C5F9C54" w14:textId="77777777" w:rsidR="00E74AC3" w:rsidRPr="00607538" w:rsidRDefault="00E74AC3" w:rsidP="00E74AC3">
      <w:pPr>
        <w:tabs>
          <w:tab w:val="left" w:pos="0"/>
          <w:tab w:val="left" w:pos="720"/>
          <w:tab w:val="left" w:pos="1008"/>
          <w:tab w:val="left" w:pos="1440"/>
        </w:tabs>
        <w:suppressAutoHyphens/>
        <w:ind w:left="1080"/>
        <w:jc w:val="both"/>
        <w:rPr>
          <w:rFonts w:ascii="GHEA Grapalat" w:hAnsi="GHEA Grapalat"/>
          <w:b/>
          <w:bCs/>
          <w:sz w:val="22"/>
          <w:szCs w:val="22"/>
          <w:lang w:val="de-AT"/>
        </w:rPr>
      </w:pPr>
    </w:p>
    <w:p w14:paraId="1AFCF698" w14:textId="06FD382D" w:rsidR="00E74AC3" w:rsidRPr="00607538" w:rsidRDefault="00E74AC3" w:rsidP="00A34673">
      <w:pPr>
        <w:numPr>
          <w:ilvl w:val="0"/>
          <w:numId w:val="1"/>
        </w:numPr>
        <w:tabs>
          <w:tab w:val="right" w:pos="-2760"/>
          <w:tab w:val="left" w:pos="7740"/>
        </w:tabs>
        <w:suppressAutoHyphens/>
        <w:autoSpaceDN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607538">
        <w:rPr>
          <w:rFonts w:ascii="GHEA Grapalat" w:hAnsi="GHEA Grapalat" w:cs="Sylfaen"/>
          <w:spacing w:val="-3"/>
          <w:sz w:val="22"/>
          <w:szCs w:val="22"/>
          <w:lang w:val="af-ZA"/>
        </w:rPr>
        <w:t>Գ</w:t>
      </w:r>
      <w:r w:rsidRPr="00607538">
        <w:rPr>
          <w:rFonts w:ascii="GHEA Grapalat" w:hAnsi="GHEA Grapalat"/>
          <w:sz w:val="22"/>
          <w:szCs w:val="22"/>
          <w:lang w:val="af-ZA"/>
        </w:rPr>
        <w:t xml:space="preserve">լխավոր կապալառուի </w:t>
      </w:r>
      <w:r w:rsidRPr="00607538">
        <w:rPr>
          <w:rFonts w:ascii="GHEA Grapalat" w:hAnsi="GHEA Grapalat" w:cs="Times Armenian"/>
          <w:spacing w:val="-3"/>
          <w:sz w:val="22"/>
          <w:szCs w:val="22"/>
          <w:lang w:val="de-AT"/>
        </w:rPr>
        <w:t>փ</w:t>
      </w:r>
      <w:r w:rsidRPr="00607538">
        <w:rPr>
          <w:rFonts w:ascii="GHEA Grapalat" w:hAnsi="GHEA Grapalat"/>
          <w:sz w:val="22"/>
          <w:szCs w:val="22"/>
          <w:lang w:val="af-ZA"/>
        </w:rPr>
        <w:t>որձը. վերջին 5 տարիների ընթացքում նմանատիպ ծավալի, բնույթի և բարդության աշխատանքների նվազագույնը երկու պայմանագիր (ջեռուցում, օդափոխություն, օդի լավորակում, ԷԽՄ, ՖՎ), /այս պահանջին համապատասխանելու համար աշխատանքները պետ</w:t>
      </w:r>
      <w:r w:rsidR="00A34673" w:rsidRPr="00607538">
        <w:rPr>
          <w:rFonts w:ascii="GHEA Grapalat" w:hAnsi="GHEA Grapalat"/>
          <w:sz w:val="22"/>
          <w:szCs w:val="22"/>
          <w:lang w:val="af-ZA"/>
        </w:rPr>
        <w:t>ք է 70 տոկոսով ավարտված լինեն/.</w:t>
      </w:r>
      <w:r w:rsidRPr="00607538">
        <w:rPr>
          <w:rFonts w:ascii="GHEA Grapalat" w:hAnsi="GHEA Grapalat"/>
          <w:bCs/>
          <w:sz w:val="22"/>
          <w:szCs w:val="22"/>
          <w:lang w:val="de-AT"/>
        </w:rPr>
        <w:t xml:space="preserve">  </w:t>
      </w:r>
      <w:r w:rsidR="00A9288F" w:rsidRPr="00A9288F">
        <w:rPr>
          <w:rFonts w:ascii="GHEA Grapalat" w:hAnsi="GHEA Grapalat"/>
          <w:b/>
          <w:bCs/>
          <w:sz w:val="22"/>
          <w:szCs w:val="22"/>
          <w:lang w:val="de-AT"/>
        </w:rPr>
        <w:t>98,000,000</w:t>
      </w:r>
      <w:r w:rsidRPr="000640F0">
        <w:rPr>
          <w:rFonts w:ascii="GHEA Grapalat" w:hAnsi="GHEA Grapalat"/>
          <w:b/>
          <w:bCs/>
          <w:color w:val="FF0000"/>
          <w:sz w:val="22"/>
          <w:szCs w:val="22"/>
        </w:rPr>
        <w:t xml:space="preserve"> </w:t>
      </w:r>
      <w:r w:rsidRPr="00607538">
        <w:rPr>
          <w:rFonts w:ascii="GHEA Grapalat" w:hAnsi="GHEA Grapalat"/>
          <w:b/>
          <w:bCs/>
          <w:sz w:val="22"/>
          <w:szCs w:val="22"/>
        </w:rPr>
        <w:t xml:space="preserve">ՀՀԴ </w:t>
      </w:r>
      <w:proofErr w:type="spellStart"/>
      <w:r w:rsidRPr="00607538">
        <w:rPr>
          <w:rFonts w:ascii="GHEA Grapalat" w:hAnsi="GHEA Grapalat"/>
          <w:b/>
          <w:bCs/>
          <w:sz w:val="22"/>
          <w:szCs w:val="22"/>
        </w:rPr>
        <w:t>յ</w:t>
      </w:r>
      <w:r w:rsidRPr="00607538">
        <w:rPr>
          <w:rFonts w:ascii="GHEA Grapalat" w:hAnsi="GHEA Grapalat" w:cs="Sylfaen"/>
          <w:b/>
          <w:bCs/>
          <w:sz w:val="22"/>
          <w:szCs w:val="22"/>
        </w:rPr>
        <w:t>ուրաքանչյուր</w:t>
      </w:r>
      <w:proofErr w:type="spellEnd"/>
      <w:r w:rsidRPr="00607538">
        <w:rPr>
          <w:rFonts w:ascii="GHEA Grapalat" w:hAnsi="GHEA Grapalat"/>
          <w:b/>
          <w:bCs/>
          <w:sz w:val="22"/>
          <w:szCs w:val="22"/>
        </w:rPr>
        <w:t xml:space="preserve"> </w:t>
      </w:r>
      <w:proofErr w:type="spellStart"/>
      <w:r w:rsidRPr="00607538">
        <w:rPr>
          <w:rFonts w:ascii="GHEA Grapalat" w:hAnsi="GHEA Grapalat" w:cs="Sylfaen"/>
          <w:b/>
          <w:bCs/>
          <w:sz w:val="22"/>
          <w:szCs w:val="22"/>
        </w:rPr>
        <w:t>պայմանագրի</w:t>
      </w:r>
      <w:proofErr w:type="spellEnd"/>
      <w:r w:rsidRPr="00607538">
        <w:rPr>
          <w:rFonts w:ascii="GHEA Grapalat" w:hAnsi="GHEA Grapalat"/>
          <w:b/>
          <w:bCs/>
          <w:sz w:val="22"/>
          <w:szCs w:val="22"/>
        </w:rPr>
        <w:t xml:space="preserve"> </w:t>
      </w:r>
      <w:proofErr w:type="spellStart"/>
      <w:r w:rsidRPr="00607538">
        <w:rPr>
          <w:rFonts w:ascii="GHEA Grapalat" w:hAnsi="GHEA Grapalat" w:cs="Sylfaen"/>
          <w:b/>
          <w:bCs/>
          <w:sz w:val="22"/>
          <w:szCs w:val="22"/>
        </w:rPr>
        <w:t>համար</w:t>
      </w:r>
      <w:proofErr w:type="spellEnd"/>
      <w:r w:rsidR="00E92C11" w:rsidRPr="00607538">
        <w:rPr>
          <w:rFonts w:ascii="GHEA Grapalat" w:hAnsi="GHEA Grapalat" w:cs="Sylfaen"/>
          <w:b/>
          <w:bCs/>
          <w:sz w:val="22"/>
          <w:szCs w:val="22"/>
        </w:rPr>
        <w:t>:</w:t>
      </w:r>
    </w:p>
    <w:p w14:paraId="758CE1E8" w14:textId="77777777" w:rsidR="00E74AC3" w:rsidRPr="00607538" w:rsidRDefault="00E74AC3" w:rsidP="00E74AC3">
      <w:pPr>
        <w:tabs>
          <w:tab w:val="left" w:pos="0"/>
          <w:tab w:val="left" w:pos="720"/>
          <w:tab w:val="left" w:pos="1008"/>
          <w:tab w:val="left" w:pos="1440"/>
        </w:tabs>
        <w:suppressAutoHyphens/>
        <w:ind w:left="720" w:firstLine="450"/>
        <w:jc w:val="both"/>
        <w:rPr>
          <w:rFonts w:ascii="GHEA Grapalat" w:hAnsi="GHEA Grapalat"/>
          <w:b/>
          <w:bCs/>
          <w:sz w:val="22"/>
          <w:szCs w:val="22"/>
        </w:rPr>
      </w:pPr>
    </w:p>
    <w:p w14:paraId="38C3866E" w14:textId="5B798CE7" w:rsidR="00E74AC3" w:rsidRPr="00607538" w:rsidRDefault="00E74AC3" w:rsidP="00E92C11">
      <w:pPr>
        <w:numPr>
          <w:ilvl w:val="0"/>
          <w:numId w:val="1"/>
        </w:numPr>
        <w:tabs>
          <w:tab w:val="right" w:pos="-2760"/>
        </w:tabs>
        <w:suppressAutoHyphens/>
        <w:autoSpaceDN/>
        <w:jc w:val="both"/>
        <w:rPr>
          <w:rFonts w:ascii="GHEA Grapalat" w:hAnsi="GHEA Grapalat"/>
          <w:sz w:val="22"/>
          <w:szCs w:val="22"/>
          <w:lang w:val="af-ZA"/>
        </w:rPr>
      </w:pPr>
      <w:r w:rsidRPr="00607538">
        <w:rPr>
          <w:rFonts w:ascii="GHEA Grapalat" w:hAnsi="GHEA Grapalat"/>
          <w:sz w:val="22"/>
          <w:szCs w:val="22"/>
          <w:lang w:val="de-AT"/>
        </w:rPr>
        <w:t xml:space="preserve"> Շ</w:t>
      </w:r>
      <w:r w:rsidRPr="00607538">
        <w:rPr>
          <w:rFonts w:ascii="GHEA Grapalat" w:hAnsi="GHEA Grapalat"/>
          <w:sz w:val="22"/>
          <w:szCs w:val="22"/>
          <w:lang w:val="eu-ES"/>
        </w:rPr>
        <w:t>րջանառու ընթացիկ միջոցներ և/կամ  վարկային գծերի հնարավորություններ, այլ պայմանագրային պարտավորություններով չծանրաբեռնված</w:t>
      </w:r>
      <w:r w:rsidRPr="00607538">
        <w:rPr>
          <w:rFonts w:ascii="GHEA Grapalat" w:hAnsi="GHEA Grapalat" w:cs="Times Armenian"/>
          <w:b/>
          <w:spacing w:val="-3"/>
          <w:sz w:val="22"/>
          <w:szCs w:val="22"/>
          <w:lang w:val="af-ZA"/>
        </w:rPr>
        <w:t xml:space="preserve">` </w:t>
      </w:r>
      <w:r w:rsidRPr="00607538">
        <w:rPr>
          <w:rFonts w:ascii="GHEA Grapalat" w:hAnsi="GHEA Grapalat"/>
          <w:bCs/>
          <w:sz w:val="22"/>
          <w:szCs w:val="22"/>
          <w:lang w:val="de-AT"/>
        </w:rPr>
        <w:t xml:space="preserve"> </w:t>
      </w:r>
      <w:r w:rsidR="006B64F8">
        <w:rPr>
          <w:rFonts w:ascii="GHEA Grapalat" w:hAnsi="GHEA Grapalat"/>
          <w:b/>
          <w:bCs/>
          <w:color w:val="000000" w:themeColor="text1"/>
          <w:sz w:val="22"/>
          <w:szCs w:val="22"/>
          <w:lang w:val="de-AT"/>
        </w:rPr>
        <w:t>3</w:t>
      </w:r>
      <w:r w:rsidR="00607538" w:rsidRPr="00A9288F">
        <w:rPr>
          <w:rFonts w:ascii="GHEA Grapalat" w:hAnsi="GHEA Grapalat"/>
          <w:b/>
          <w:bCs/>
          <w:color w:val="000000" w:themeColor="text1"/>
          <w:sz w:val="22"/>
          <w:szCs w:val="22"/>
          <w:lang w:val="de-AT"/>
        </w:rPr>
        <w:t>0</w:t>
      </w:r>
      <w:r w:rsidR="00037504" w:rsidRPr="00A9288F">
        <w:rPr>
          <w:rFonts w:ascii="GHEA Grapalat" w:hAnsi="GHEA Grapalat"/>
          <w:b/>
          <w:bCs/>
          <w:color w:val="000000" w:themeColor="text1"/>
          <w:sz w:val="22"/>
          <w:szCs w:val="22"/>
          <w:lang w:val="de-AT"/>
        </w:rPr>
        <w:t>,000,000</w:t>
      </w:r>
      <w:r w:rsidRPr="00A9288F">
        <w:rPr>
          <w:b/>
          <w:bCs/>
          <w:color w:val="000000" w:themeColor="text1"/>
          <w:sz w:val="22"/>
          <w:szCs w:val="22"/>
          <w:lang w:val="de-AT"/>
        </w:rPr>
        <w:t xml:space="preserve"> </w:t>
      </w:r>
      <w:r w:rsidRPr="00607538">
        <w:rPr>
          <w:rFonts w:ascii="GHEA Grapalat" w:hAnsi="GHEA Grapalat"/>
          <w:b/>
          <w:bCs/>
          <w:sz w:val="22"/>
          <w:szCs w:val="22"/>
        </w:rPr>
        <w:t>ՀՀԴ</w:t>
      </w:r>
      <w:r w:rsidR="00E92C11" w:rsidRPr="00607538">
        <w:rPr>
          <w:rFonts w:ascii="GHEA Grapalat" w:hAnsi="GHEA Grapalat"/>
          <w:b/>
          <w:bCs/>
          <w:sz w:val="22"/>
          <w:szCs w:val="22"/>
          <w:lang w:val="de-AT"/>
        </w:rPr>
        <w:t>:</w:t>
      </w:r>
    </w:p>
    <w:p w14:paraId="4008FB42" w14:textId="77777777" w:rsidR="00E74AC3" w:rsidRPr="00607538" w:rsidRDefault="00E74AC3" w:rsidP="00E74AC3">
      <w:pPr>
        <w:tabs>
          <w:tab w:val="right" w:pos="-2760"/>
        </w:tabs>
        <w:suppressAutoHyphens/>
        <w:jc w:val="both"/>
        <w:rPr>
          <w:rFonts w:ascii="GHEA Grapalat" w:hAnsi="GHEA Grapalat" w:cs="Sylfaen"/>
          <w:spacing w:val="-3"/>
          <w:sz w:val="22"/>
          <w:szCs w:val="22"/>
          <w:lang w:val="af-ZA"/>
        </w:rPr>
      </w:pPr>
    </w:p>
    <w:p w14:paraId="339BEFE4" w14:textId="23EBD39A" w:rsidR="00E74AC3" w:rsidRPr="00607538" w:rsidRDefault="00E74AC3" w:rsidP="00E74AC3">
      <w:pPr>
        <w:pStyle w:val="ListParagraph"/>
        <w:numPr>
          <w:ilvl w:val="0"/>
          <w:numId w:val="2"/>
        </w:numPr>
        <w:tabs>
          <w:tab w:val="right" w:pos="-2760"/>
        </w:tabs>
        <w:suppressAutoHyphens/>
        <w:ind w:right="284"/>
        <w:jc w:val="both"/>
        <w:rPr>
          <w:rFonts w:ascii="GHEA Grapalat" w:hAnsi="GHEA Grapalat" w:cs="Sylfaen"/>
          <w:sz w:val="22"/>
          <w:szCs w:val="22"/>
          <w:lang w:val="de-AT"/>
        </w:rPr>
      </w:pPr>
      <w:r w:rsidRPr="00607538">
        <w:rPr>
          <w:rFonts w:ascii="GHEA Grapalat" w:hAnsi="GHEA Grapalat" w:cs="Sylfaen"/>
          <w:sz w:val="22"/>
          <w:szCs w:val="22"/>
          <w:lang w:val="de-AT"/>
        </w:rPr>
        <w:t xml:space="preserve">Հայտերը պետք է ներկայացվեն Հայաստանի վերականգնվող էներգետիկայի և էներգախնայողության հիմնադրամ, մինչև </w:t>
      </w:r>
      <w:r w:rsidR="008E17D2" w:rsidRPr="00607538">
        <w:rPr>
          <w:rFonts w:ascii="GHEA Grapalat" w:hAnsi="GHEA Grapalat" w:cs="Sylfaen"/>
          <w:b/>
          <w:sz w:val="22"/>
          <w:szCs w:val="22"/>
          <w:lang w:val="de-AT"/>
        </w:rPr>
        <w:t xml:space="preserve">2023թ. </w:t>
      </w:r>
      <w:r w:rsidR="000640F0">
        <w:rPr>
          <w:rFonts w:ascii="GHEA Grapalat" w:hAnsi="GHEA Grapalat" w:cs="Sylfaen"/>
          <w:b/>
          <w:sz w:val="22"/>
          <w:szCs w:val="22"/>
          <w:lang w:val="hy-AM"/>
        </w:rPr>
        <w:t>օգոստո</w:t>
      </w:r>
      <w:r w:rsidR="00A75996" w:rsidRPr="00607538">
        <w:rPr>
          <w:rFonts w:ascii="GHEA Grapalat" w:hAnsi="GHEA Grapalat" w:cs="Sylfaen"/>
          <w:b/>
          <w:sz w:val="22"/>
          <w:szCs w:val="22"/>
          <w:lang w:val="hy-AM"/>
        </w:rPr>
        <w:t>ս</w:t>
      </w:r>
      <w:r w:rsidR="008E17D2" w:rsidRPr="00607538">
        <w:rPr>
          <w:rFonts w:ascii="GHEA Grapalat" w:hAnsi="GHEA Grapalat" w:cs="Sylfaen"/>
          <w:b/>
          <w:sz w:val="22"/>
          <w:szCs w:val="22"/>
          <w:lang w:val="de-AT"/>
        </w:rPr>
        <w:t>ի</w:t>
      </w:r>
      <w:r w:rsidRPr="00607538">
        <w:rPr>
          <w:rFonts w:ascii="GHEA Grapalat" w:hAnsi="GHEA Grapalat" w:cs="Sylfaen"/>
          <w:b/>
          <w:sz w:val="22"/>
          <w:szCs w:val="22"/>
          <w:lang w:val="de-AT"/>
        </w:rPr>
        <w:t xml:space="preserve"> </w:t>
      </w:r>
      <w:r w:rsidR="00BA4848">
        <w:rPr>
          <w:rFonts w:ascii="GHEA Grapalat" w:hAnsi="GHEA Grapalat" w:cs="Sylfaen"/>
          <w:b/>
          <w:sz w:val="22"/>
          <w:szCs w:val="22"/>
          <w:lang w:val="de-AT"/>
        </w:rPr>
        <w:t>7</w:t>
      </w:r>
      <w:bookmarkStart w:id="0" w:name="_GoBack"/>
      <w:bookmarkEnd w:id="0"/>
      <w:r w:rsidRPr="00607538">
        <w:rPr>
          <w:rFonts w:ascii="GHEA Grapalat" w:hAnsi="GHEA Grapalat" w:cs="Sylfaen"/>
          <w:b/>
          <w:sz w:val="22"/>
          <w:szCs w:val="22"/>
          <w:lang w:val="de-AT"/>
        </w:rPr>
        <w:t>-ը,</w:t>
      </w:r>
      <w:r w:rsidRPr="00607538">
        <w:rPr>
          <w:rFonts w:ascii="GHEA Grapalat" w:hAnsi="GHEA Grapalat" w:cs="Sylfaen"/>
          <w:sz w:val="22"/>
          <w:szCs w:val="22"/>
          <w:lang w:val="de-AT"/>
        </w:rPr>
        <w:t xml:space="preserve"> </w:t>
      </w:r>
      <w:r w:rsidRPr="00607538">
        <w:rPr>
          <w:rFonts w:ascii="GHEA Grapalat" w:hAnsi="GHEA Grapalat" w:cs="Sylfaen"/>
          <w:b/>
          <w:sz w:val="22"/>
          <w:szCs w:val="22"/>
          <w:lang w:val="de-AT"/>
        </w:rPr>
        <w:t>ժամը 15:00:</w:t>
      </w:r>
      <w:r w:rsidRPr="00607538">
        <w:rPr>
          <w:rFonts w:ascii="GHEA Grapalat" w:hAnsi="GHEA Grapalat" w:cs="Sylfaen"/>
          <w:sz w:val="22"/>
          <w:szCs w:val="22"/>
          <w:lang w:val="de-AT"/>
        </w:rPr>
        <w:t xml:space="preserve"> Էլեկտրոնային եղանակով մրցութային հայտերի ներկայացում չի թույլատրվում: </w:t>
      </w:r>
    </w:p>
    <w:p w14:paraId="004EBA4D" w14:textId="77777777" w:rsidR="008E17D2" w:rsidRPr="00FB481B" w:rsidRDefault="008E17D2" w:rsidP="008E17D2">
      <w:pPr>
        <w:pStyle w:val="ListParagraph"/>
        <w:tabs>
          <w:tab w:val="right" w:pos="-2760"/>
        </w:tabs>
        <w:suppressAutoHyphens/>
        <w:ind w:left="1080" w:right="284"/>
        <w:jc w:val="both"/>
        <w:rPr>
          <w:rFonts w:ascii="GHEA Grapalat" w:hAnsi="GHEA Grapalat" w:cs="Sylfaen"/>
          <w:sz w:val="22"/>
          <w:szCs w:val="22"/>
          <w:lang w:val="de-AT"/>
        </w:rPr>
      </w:pPr>
    </w:p>
    <w:p w14:paraId="2E36168D" w14:textId="26214275" w:rsidR="00A75996" w:rsidRPr="00053E19" w:rsidRDefault="00E74AC3" w:rsidP="00E74AC3">
      <w:pPr>
        <w:pStyle w:val="ListParagraph"/>
        <w:numPr>
          <w:ilvl w:val="0"/>
          <w:numId w:val="2"/>
        </w:numPr>
        <w:tabs>
          <w:tab w:val="right" w:pos="-2760"/>
        </w:tabs>
        <w:suppressAutoHyphens/>
        <w:ind w:right="284"/>
        <w:jc w:val="both"/>
        <w:rPr>
          <w:rFonts w:ascii="GHEA Grapalat" w:hAnsi="GHEA Grapalat" w:cs="Sylfaen"/>
          <w:sz w:val="22"/>
          <w:szCs w:val="22"/>
          <w:lang w:val="de-AT"/>
        </w:rPr>
      </w:pPr>
      <w:r w:rsidRPr="00FB481B">
        <w:rPr>
          <w:rFonts w:ascii="GHEA Grapalat" w:hAnsi="GHEA Grapalat" w:cs="Sylfaen"/>
          <w:sz w:val="22"/>
          <w:szCs w:val="22"/>
          <w:lang w:val="de-AT"/>
        </w:rPr>
        <w:t>Ուշացած հայտերը կմերժվեն և կվերադարձվեն փակ վիճակում հայտատուներին: Հայտերը կբացվեն մասնակցելու ցանկություն ունեցող հայտատուների ներկայությամբ:</w:t>
      </w:r>
    </w:p>
    <w:p w14:paraId="201A069C" w14:textId="217C5C86" w:rsidR="00A75996" w:rsidRDefault="00A75996" w:rsidP="00E74AC3">
      <w:pPr>
        <w:tabs>
          <w:tab w:val="right" w:pos="-2760"/>
        </w:tabs>
        <w:suppressAutoHyphens/>
        <w:jc w:val="both"/>
        <w:rPr>
          <w:rFonts w:ascii="GHEA Grapalat" w:hAnsi="GHEA Grapalat" w:cs="Sylfaen"/>
          <w:spacing w:val="-3"/>
          <w:sz w:val="22"/>
          <w:szCs w:val="22"/>
          <w:lang w:val="af-ZA"/>
        </w:rPr>
      </w:pPr>
    </w:p>
    <w:p w14:paraId="294B48D8" w14:textId="77777777" w:rsidR="00E74AC3" w:rsidRPr="00FB481B" w:rsidRDefault="00E74AC3" w:rsidP="00E74AC3">
      <w:pPr>
        <w:pStyle w:val="ListParagraph"/>
        <w:tabs>
          <w:tab w:val="right" w:pos="-2760"/>
        </w:tabs>
        <w:suppressAutoHyphens/>
        <w:ind w:left="0" w:right="284"/>
        <w:jc w:val="both"/>
        <w:rPr>
          <w:rFonts w:ascii="GHEA Grapalat" w:hAnsi="GHEA Grapalat" w:cs="Sylfaen"/>
          <w:b/>
          <w:sz w:val="22"/>
          <w:szCs w:val="22"/>
          <w:lang w:val="de-AT"/>
        </w:rPr>
      </w:pPr>
      <w:r w:rsidRPr="00FB481B">
        <w:rPr>
          <w:rFonts w:ascii="GHEA Grapalat" w:hAnsi="GHEA Grapalat" w:cs="Sylfaen"/>
          <w:b/>
          <w:sz w:val="22"/>
          <w:szCs w:val="22"/>
          <w:lang w:val="de-AT"/>
        </w:rPr>
        <w:t>Տեղեկություններ մրցութային փաստաթղթերի տպագիր պատճենը ստանալու համար.</w:t>
      </w:r>
    </w:p>
    <w:p w14:paraId="48364CD4" w14:textId="77777777" w:rsidR="00E74AC3" w:rsidRPr="00FB481B" w:rsidRDefault="00E74AC3" w:rsidP="00E74AC3">
      <w:pPr>
        <w:pStyle w:val="ListParagraph"/>
        <w:tabs>
          <w:tab w:val="right" w:pos="-2760"/>
        </w:tabs>
        <w:suppressAutoHyphens/>
        <w:ind w:left="0" w:right="284"/>
        <w:jc w:val="both"/>
        <w:rPr>
          <w:rFonts w:ascii="GHEA Grapalat" w:hAnsi="GHEA Grapalat" w:cs="Sylfaen"/>
          <w:b/>
          <w:sz w:val="22"/>
          <w:szCs w:val="22"/>
          <w:lang w:val="de-AT"/>
        </w:rPr>
      </w:pPr>
    </w:p>
    <w:p w14:paraId="662E29FE" w14:textId="77777777" w:rsidR="00E74AC3" w:rsidRPr="00FB481B" w:rsidRDefault="00E74AC3" w:rsidP="00E74AC3">
      <w:pPr>
        <w:tabs>
          <w:tab w:val="right" w:pos="-2760"/>
        </w:tabs>
        <w:suppressAutoHyphens/>
        <w:rPr>
          <w:rFonts w:ascii="GHEA Grapalat" w:hAnsi="GHEA Grapalat" w:cs="Sylfaen"/>
          <w:spacing w:val="-3"/>
          <w:sz w:val="22"/>
          <w:szCs w:val="22"/>
          <w:lang w:val="de-AT"/>
        </w:rPr>
      </w:pPr>
      <w:r w:rsidRPr="00FB481B">
        <w:rPr>
          <w:rFonts w:ascii="GHEA Grapalat" w:hAnsi="GHEA Grapalat" w:cs="Sylfaen"/>
          <w:spacing w:val="-3"/>
          <w:sz w:val="22"/>
          <w:szCs w:val="22"/>
          <w:lang w:val="de-AT"/>
        </w:rPr>
        <w:t>Հայաստանի վերականգնվող էներգետիկայի և</w:t>
      </w:r>
    </w:p>
    <w:p w14:paraId="140DF255" w14:textId="77777777" w:rsidR="00E74AC3" w:rsidRPr="00FB481B" w:rsidRDefault="00E74AC3" w:rsidP="00E74AC3">
      <w:pPr>
        <w:tabs>
          <w:tab w:val="right" w:pos="-2760"/>
        </w:tabs>
        <w:suppressAutoHyphens/>
        <w:rPr>
          <w:rFonts w:ascii="GHEA Grapalat" w:hAnsi="GHEA Grapalat" w:cs="Sylfaen"/>
          <w:spacing w:val="-3"/>
          <w:sz w:val="22"/>
          <w:szCs w:val="22"/>
          <w:lang w:val="de-AT"/>
        </w:rPr>
      </w:pPr>
      <w:r w:rsidRPr="00FB481B">
        <w:rPr>
          <w:rFonts w:ascii="GHEA Grapalat" w:hAnsi="GHEA Grapalat" w:cs="Sylfaen"/>
          <w:spacing w:val="-3"/>
          <w:sz w:val="22"/>
          <w:szCs w:val="22"/>
          <w:lang w:val="de-AT"/>
        </w:rPr>
        <w:t>էներգախնայողության հիմնադրամ</w:t>
      </w:r>
    </w:p>
    <w:p w14:paraId="7616606C" w14:textId="77777777" w:rsidR="00E74AC3" w:rsidRPr="00FB481B" w:rsidRDefault="00E74AC3" w:rsidP="00E74AC3">
      <w:pPr>
        <w:tabs>
          <w:tab w:val="left" w:pos="720"/>
          <w:tab w:val="left" w:pos="1008"/>
          <w:tab w:val="left" w:pos="1440"/>
        </w:tabs>
        <w:suppressAutoHyphens/>
        <w:spacing w:line="276" w:lineRule="auto"/>
        <w:jc w:val="both"/>
        <w:rPr>
          <w:bCs/>
          <w:sz w:val="22"/>
          <w:szCs w:val="22"/>
          <w:lang w:val="de-AT"/>
        </w:rPr>
      </w:pPr>
      <w:r w:rsidRPr="00FB481B">
        <w:rPr>
          <w:rFonts w:ascii="Sylfaen" w:hAnsi="Sylfaen"/>
          <w:bCs/>
          <w:sz w:val="22"/>
          <w:szCs w:val="22"/>
        </w:rPr>
        <w:t>ՀՎՀՀ</w:t>
      </w:r>
      <w:r w:rsidRPr="00FB481B">
        <w:rPr>
          <w:rFonts w:ascii="Sylfaen" w:hAnsi="Sylfaen"/>
          <w:bCs/>
          <w:sz w:val="22"/>
          <w:szCs w:val="22"/>
          <w:lang w:val="de-AT"/>
        </w:rPr>
        <w:t xml:space="preserve"> </w:t>
      </w:r>
      <w:r w:rsidRPr="00FB481B">
        <w:rPr>
          <w:bCs/>
          <w:sz w:val="22"/>
          <w:szCs w:val="22"/>
          <w:lang w:val="de-AT"/>
        </w:rPr>
        <w:t>02580459</w:t>
      </w:r>
    </w:p>
    <w:p w14:paraId="537DFC41" w14:textId="77777777" w:rsidR="00E74AC3" w:rsidRPr="00FB481B" w:rsidRDefault="00E74AC3" w:rsidP="00E74AC3">
      <w:pPr>
        <w:tabs>
          <w:tab w:val="left" w:pos="720"/>
          <w:tab w:val="left" w:pos="1008"/>
          <w:tab w:val="left" w:pos="1440"/>
        </w:tabs>
        <w:suppressAutoHyphens/>
        <w:spacing w:line="276" w:lineRule="auto"/>
        <w:jc w:val="both"/>
        <w:rPr>
          <w:bCs/>
          <w:sz w:val="22"/>
          <w:szCs w:val="22"/>
          <w:lang w:val="de-AT"/>
        </w:rPr>
      </w:pPr>
      <w:proofErr w:type="spellStart"/>
      <w:r w:rsidRPr="00FB481B">
        <w:rPr>
          <w:rFonts w:ascii="Sylfaen" w:hAnsi="Sylfaen"/>
          <w:bCs/>
          <w:sz w:val="22"/>
          <w:szCs w:val="22"/>
        </w:rPr>
        <w:t>Հատուկ</w:t>
      </w:r>
      <w:proofErr w:type="spellEnd"/>
      <w:r w:rsidRPr="00FB481B">
        <w:rPr>
          <w:rFonts w:ascii="Sylfaen" w:hAnsi="Sylfaen"/>
          <w:bCs/>
          <w:sz w:val="22"/>
          <w:szCs w:val="22"/>
          <w:lang w:val="de-AT"/>
        </w:rPr>
        <w:t xml:space="preserve"> </w:t>
      </w:r>
      <w:proofErr w:type="spellStart"/>
      <w:r w:rsidRPr="00FB481B">
        <w:rPr>
          <w:rFonts w:ascii="Sylfaen" w:hAnsi="Sylfaen"/>
          <w:bCs/>
          <w:sz w:val="22"/>
          <w:szCs w:val="22"/>
        </w:rPr>
        <w:t>հաշիվ</w:t>
      </w:r>
      <w:proofErr w:type="spellEnd"/>
      <w:r w:rsidRPr="00FB481B">
        <w:rPr>
          <w:bCs/>
          <w:sz w:val="22"/>
          <w:szCs w:val="22"/>
          <w:lang w:val="de-AT"/>
        </w:rPr>
        <w:t xml:space="preserve">   2050422345051002</w:t>
      </w:r>
    </w:p>
    <w:p w14:paraId="23432E8B" w14:textId="77777777" w:rsidR="00E74AC3" w:rsidRPr="00FB481B" w:rsidRDefault="00E74AC3" w:rsidP="00E74AC3">
      <w:pPr>
        <w:tabs>
          <w:tab w:val="left" w:pos="720"/>
          <w:tab w:val="left" w:pos="1008"/>
          <w:tab w:val="left" w:pos="1440"/>
        </w:tabs>
        <w:suppressAutoHyphens/>
        <w:spacing w:line="276" w:lineRule="auto"/>
        <w:jc w:val="both"/>
        <w:rPr>
          <w:bCs/>
          <w:sz w:val="22"/>
          <w:szCs w:val="22"/>
          <w:lang w:val="de-AT"/>
        </w:rPr>
      </w:pPr>
      <w:proofErr w:type="spellStart"/>
      <w:r w:rsidRPr="00FB481B">
        <w:rPr>
          <w:rFonts w:ascii="Sylfaen" w:hAnsi="Sylfaen"/>
          <w:bCs/>
          <w:sz w:val="22"/>
          <w:szCs w:val="22"/>
        </w:rPr>
        <w:t>Ինեկոբանկ</w:t>
      </w:r>
      <w:proofErr w:type="spellEnd"/>
      <w:r w:rsidRPr="00FB481B">
        <w:rPr>
          <w:rFonts w:ascii="Sylfaen" w:hAnsi="Sylfaen"/>
          <w:bCs/>
          <w:sz w:val="22"/>
          <w:szCs w:val="22"/>
          <w:lang w:val="de-AT"/>
        </w:rPr>
        <w:t xml:space="preserve"> </w:t>
      </w:r>
      <w:r w:rsidRPr="00FB481B">
        <w:rPr>
          <w:rFonts w:ascii="Sylfaen" w:hAnsi="Sylfaen"/>
          <w:bCs/>
          <w:sz w:val="22"/>
          <w:szCs w:val="22"/>
        </w:rPr>
        <w:t>ՓԲԸ</w:t>
      </w:r>
    </w:p>
    <w:p w14:paraId="635D57AC" w14:textId="77777777" w:rsidR="00E74AC3" w:rsidRPr="00FB481B" w:rsidRDefault="00E74AC3" w:rsidP="00E74AC3">
      <w:pPr>
        <w:tabs>
          <w:tab w:val="right" w:pos="-2760"/>
        </w:tabs>
        <w:suppressAutoHyphens/>
        <w:rPr>
          <w:rFonts w:ascii="GHEA Grapalat" w:hAnsi="GHEA Grapalat" w:cs="Sylfaen"/>
          <w:spacing w:val="-3"/>
          <w:sz w:val="22"/>
          <w:szCs w:val="22"/>
          <w:lang w:val="de-AT"/>
        </w:rPr>
      </w:pPr>
    </w:p>
    <w:p w14:paraId="0EF93EC6" w14:textId="77777777" w:rsidR="00E74AC3" w:rsidRPr="00FB481B" w:rsidRDefault="00E74AC3" w:rsidP="00E74AC3">
      <w:pPr>
        <w:pStyle w:val="ListParagraph"/>
        <w:tabs>
          <w:tab w:val="right" w:pos="-2760"/>
        </w:tabs>
        <w:suppressAutoHyphens/>
        <w:ind w:left="1080" w:right="284"/>
        <w:jc w:val="both"/>
        <w:rPr>
          <w:rFonts w:ascii="GHEA Grapalat" w:hAnsi="GHEA Grapalat" w:cs="Sylfaen"/>
          <w:b/>
          <w:sz w:val="22"/>
          <w:szCs w:val="22"/>
          <w:lang w:val="de-AT"/>
        </w:rPr>
      </w:pPr>
    </w:p>
    <w:p w14:paraId="0AE9EAE1" w14:textId="77777777" w:rsidR="00E74AC3" w:rsidRPr="00FB481B" w:rsidRDefault="00E74AC3" w:rsidP="00E74AC3">
      <w:pPr>
        <w:tabs>
          <w:tab w:val="right" w:pos="-2760"/>
        </w:tabs>
        <w:suppressAutoHyphens/>
        <w:jc w:val="center"/>
        <w:rPr>
          <w:rFonts w:ascii="GHEA Grapalat" w:hAnsi="GHEA Grapalat" w:cs="Sylfaen"/>
          <w:spacing w:val="-3"/>
          <w:sz w:val="22"/>
          <w:szCs w:val="22"/>
          <w:lang w:val="af-ZA"/>
        </w:rPr>
      </w:pPr>
    </w:p>
    <w:p w14:paraId="4AE46F03" w14:textId="77777777" w:rsidR="00E74AC3" w:rsidRPr="00FB481B" w:rsidRDefault="00E74AC3" w:rsidP="00E74AC3">
      <w:pPr>
        <w:tabs>
          <w:tab w:val="right" w:pos="-2760"/>
        </w:tabs>
        <w:suppressAutoHyphens/>
        <w:jc w:val="center"/>
        <w:rPr>
          <w:rFonts w:ascii="GHEA Grapalat" w:hAnsi="GHEA Grapalat" w:cs="Times Armenian"/>
          <w:spacing w:val="-3"/>
          <w:sz w:val="22"/>
          <w:szCs w:val="22"/>
          <w:lang w:val="af-ZA"/>
        </w:rPr>
      </w:pPr>
      <w:r w:rsidRPr="00FB481B">
        <w:rPr>
          <w:rFonts w:ascii="GHEA Grapalat" w:hAnsi="GHEA Grapalat" w:cs="Sylfaen"/>
          <w:spacing w:val="-3"/>
          <w:sz w:val="22"/>
          <w:szCs w:val="22"/>
          <w:lang w:val="de-AT"/>
        </w:rPr>
        <w:t>Հայաստանի</w:t>
      </w:r>
      <w:r w:rsidRPr="00FB481B">
        <w:rPr>
          <w:rFonts w:ascii="GHEA Grapalat" w:hAnsi="GHEA Grapalat" w:cs="Times Armenian"/>
          <w:spacing w:val="-3"/>
          <w:sz w:val="22"/>
          <w:szCs w:val="22"/>
          <w:lang w:val="af-ZA"/>
        </w:rPr>
        <w:t xml:space="preserve"> </w:t>
      </w:r>
      <w:r w:rsidRPr="00FB481B">
        <w:rPr>
          <w:rFonts w:ascii="GHEA Grapalat" w:hAnsi="GHEA Grapalat" w:cs="Sylfaen"/>
          <w:spacing w:val="-3"/>
          <w:sz w:val="22"/>
          <w:szCs w:val="22"/>
          <w:lang w:val="de-AT"/>
        </w:rPr>
        <w:t>վերականգնվող</w:t>
      </w:r>
      <w:r w:rsidRPr="00FB481B">
        <w:rPr>
          <w:rFonts w:ascii="GHEA Grapalat" w:hAnsi="GHEA Grapalat" w:cs="Times Armenian"/>
          <w:spacing w:val="-3"/>
          <w:sz w:val="22"/>
          <w:szCs w:val="22"/>
          <w:lang w:val="af-ZA"/>
        </w:rPr>
        <w:t xml:space="preserve"> </w:t>
      </w:r>
      <w:r w:rsidRPr="00FB481B">
        <w:rPr>
          <w:rFonts w:ascii="GHEA Grapalat" w:hAnsi="GHEA Grapalat" w:cs="Sylfaen"/>
          <w:spacing w:val="-3"/>
          <w:sz w:val="22"/>
          <w:szCs w:val="22"/>
          <w:lang w:val="de-AT"/>
        </w:rPr>
        <w:t>էներգետիկայի</w:t>
      </w:r>
      <w:r w:rsidRPr="00FB481B">
        <w:rPr>
          <w:rFonts w:ascii="GHEA Grapalat" w:hAnsi="GHEA Grapalat" w:cs="Times Armenian"/>
          <w:spacing w:val="-3"/>
          <w:sz w:val="22"/>
          <w:szCs w:val="22"/>
          <w:lang w:val="af-ZA"/>
        </w:rPr>
        <w:t xml:space="preserve"> </w:t>
      </w:r>
      <w:r w:rsidRPr="00FB481B">
        <w:rPr>
          <w:rFonts w:ascii="GHEA Grapalat" w:hAnsi="GHEA Grapalat" w:cs="Sylfaen"/>
          <w:spacing w:val="-3"/>
          <w:sz w:val="22"/>
          <w:szCs w:val="22"/>
          <w:lang w:val="de-AT"/>
        </w:rPr>
        <w:t>և</w:t>
      </w:r>
    </w:p>
    <w:p w14:paraId="3883A58D" w14:textId="77777777" w:rsidR="00E74AC3" w:rsidRPr="00FB481B" w:rsidRDefault="00E74AC3" w:rsidP="00E74AC3">
      <w:pPr>
        <w:tabs>
          <w:tab w:val="right" w:pos="-2760"/>
        </w:tabs>
        <w:suppressAutoHyphens/>
        <w:jc w:val="center"/>
        <w:rPr>
          <w:rFonts w:ascii="GHEA Grapalat" w:hAnsi="GHEA Grapalat" w:cs="Sylfaen"/>
          <w:spacing w:val="-3"/>
          <w:sz w:val="22"/>
          <w:szCs w:val="22"/>
          <w:lang w:val="af-ZA"/>
        </w:rPr>
      </w:pPr>
      <w:r w:rsidRPr="00FB481B">
        <w:rPr>
          <w:rFonts w:ascii="GHEA Grapalat" w:hAnsi="GHEA Grapalat" w:cs="Sylfaen"/>
          <w:spacing w:val="-3"/>
          <w:sz w:val="22"/>
          <w:szCs w:val="22"/>
          <w:lang w:val="de-AT"/>
        </w:rPr>
        <w:t>էներգախնայողության</w:t>
      </w:r>
      <w:r w:rsidRPr="00FB481B">
        <w:rPr>
          <w:rFonts w:ascii="GHEA Grapalat" w:hAnsi="GHEA Grapalat" w:cs="Times Armenian"/>
          <w:spacing w:val="-3"/>
          <w:sz w:val="22"/>
          <w:szCs w:val="22"/>
          <w:lang w:val="af-ZA"/>
        </w:rPr>
        <w:t xml:space="preserve"> </w:t>
      </w:r>
      <w:r w:rsidRPr="00FB481B">
        <w:rPr>
          <w:rFonts w:ascii="GHEA Grapalat" w:hAnsi="GHEA Grapalat" w:cs="Sylfaen"/>
          <w:spacing w:val="-3"/>
          <w:sz w:val="22"/>
          <w:szCs w:val="22"/>
          <w:lang w:val="de-AT"/>
        </w:rPr>
        <w:t>հիմնադրամ</w:t>
      </w:r>
    </w:p>
    <w:p w14:paraId="2D72D56F" w14:textId="77777777" w:rsidR="00E74AC3" w:rsidRPr="00FB481B" w:rsidRDefault="00E74AC3" w:rsidP="00E74AC3">
      <w:pPr>
        <w:tabs>
          <w:tab w:val="right" w:pos="-2760"/>
        </w:tabs>
        <w:suppressAutoHyphens/>
        <w:jc w:val="center"/>
        <w:rPr>
          <w:rFonts w:ascii="GHEA Grapalat" w:hAnsi="GHEA Grapalat" w:cs="Times Armenian"/>
          <w:spacing w:val="-3"/>
          <w:sz w:val="22"/>
          <w:szCs w:val="22"/>
          <w:lang w:val="af-ZA"/>
        </w:rPr>
      </w:pPr>
      <w:r w:rsidRPr="00FB481B">
        <w:rPr>
          <w:rFonts w:ascii="GHEA Grapalat" w:hAnsi="GHEA Grapalat" w:cs="Times Armenian"/>
          <w:spacing w:val="-3"/>
          <w:sz w:val="22"/>
          <w:szCs w:val="22"/>
          <w:lang w:val="de-AT"/>
        </w:rPr>
        <w:t>Հասցեն</w:t>
      </w:r>
      <w:r w:rsidRPr="00FB481B">
        <w:rPr>
          <w:rFonts w:ascii="GHEA Grapalat" w:hAnsi="GHEA Grapalat" w:cs="Times Armenian"/>
          <w:spacing w:val="-3"/>
          <w:sz w:val="22"/>
          <w:szCs w:val="22"/>
          <w:lang w:val="af-ZA"/>
        </w:rPr>
        <w:t xml:space="preserve">` </w:t>
      </w:r>
      <w:r w:rsidRPr="00FB481B">
        <w:rPr>
          <w:rFonts w:ascii="GHEA Grapalat" w:hAnsi="GHEA Grapalat" w:cs="Times Armenian"/>
          <w:spacing w:val="-3"/>
          <w:sz w:val="22"/>
          <w:szCs w:val="22"/>
          <w:lang w:val="de-AT"/>
        </w:rPr>
        <w:t>ՀՀ</w:t>
      </w:r>
      <w:r w:rsidRPr="00FB481B">
        <w:rPr>
          <w:rFonts w:ascii="GHEA Grapalat" w:hAnsi="GHEA Grapalat" w:cs="Times Armenian"/>
          <w:spacing w:val="-3"/>
          <w:sz w:val="22"/>
          <w:szCs w:val="22"/>
          <w:lang w:val="af-ZA"/>
        </w:rPr>
        <w:t xml:space="preserve">, </w:t>
      </w:r>
      <w:r w:rsidRPr="00FB481B">
        <w:rPr>
          <w:rFonts w:ascii="GHEA Grapalat" w:hAnsi="GHEA Grapalat" w:cs="Times Armenian"/>
          <w:spacing w:val="-3"/>
          <w:sz w:val="22"/>
          <w:szCs w:val="22"/>
          <w:lang w:val="de-AT"/>
        </w:rPr>
        <w:t>ք</w:t>
      </w:r>
      <w:r w:rsidRPr="00FB481B">
        <w:rPr>
          <w:rFonts w:ascii="GHEA Grapalat" w:hAnsi="GHEA Grapalat" w:cs="Times Armenian"/>
          <w:spacing w:val="-3"/>
          <w:sz w:val="22"/>
          <w:szCs w:val="22"/>
          <w:lang w:val="af-ZA"/>
        </w:rPr>
        <w:t xml:space="preserve">.  </w:t>
      </w:r>
      <w:r w:rsidRPr="00FB481B">
        <w:rPr>
          <w:rFonts w:ascii="GHEA Grapalat" w:hAnsi="GHEA Grapalat" w:cs="Sylfaen"/>
          <w:spacing w:val="-3"/>
          <w:sz w:val="22"/>
          <w:szCs w:val="22"/>
          <w:lang w:val="de-AT"/>
        </w:rPr>
        <w:t>Երևան</w:t>
      </w:r>
      <w:r w:rsidRPr="00FB481B">
        <w:rPr>
          <w:rFonts w:ascii="GHEA Grapalat" w:hAnsi="GHEA Grapalat" w:cs="Sylfaen"/>
          <w:spacing w:val="-3"/>
          <w:sz w:val="22"/>
          <w:szCs w:val="22"/>
          <w:lang w:val="af-ZA"/>
        </w:rPr>
        <w:t xml:space="preserve"> </w:t>
      </w:r>
      <w:r w:rsidRPr="00FB481B">
        <w:rPr>
          <w:rFonts w:ascii="GHEA Grapalat" w:hAnsi="GHEA Grapalat" w:cs="Times Armenian"/>
          <w:spacing w:val="-3"/>
          <w:sz w:val="22"/>
          <w:szCs w:val="22"/>
          <w:lang w:val="af-ZA"/>
        </w:rPr>
        <w:t>0019,  Սայաթ-Նովա 29/1</w:t>
      </w:r>
    </w:p>
    <w:p w14:paraId="2972DA8B" w14:textId="77777777" w:rsidR="00E74AC3" w:rsidRPr="00FB481B" w:rsidRDefault="00C66836" w:rsidP="00E74AC3">
      <w:pPr>
        <w:tabs>
          <w:tab w:val="right" w:pos="-2760"/>
        </w:tabs>
        <w:suppressAutoHyphens/>
        <w:jc w:val="center"/>
        <w:rPr>
          <w:rFonts w:ascii="GHEA Grapalat" w:hAnsi="GHEA Grapalat" w:cs="Times Armenian"/>
          <w:spacing w:val="-3"/>
          <w:sz w:val="22"/>
          <w:szCs w:val="22"/>
          <w:lang w:val="af-ZA"/>
        </w:rPr>
      </w:pPr>
      <w:r w:rsidRPr="00FB481B">
        <w:rPr>
          <w:rFonts w:ascii="GHEA Grapalat" w:hAnsi="GHEA Grapalat" w:cs="Times Armenian"/>
          <w:spacing w:val="-3"/>
          <w:sz w:val="22"/>
          <w:szCs w:val="22"/>
          <w:lang w:val="de-AT"/>
        </w:rPr>
        <w:t>Հեռ</w:t>
      </w:r>
      <w:r w:rsidR="00E74AC3" w:rsidRPr="00FB481B">
        <w:rPr>
          <w:rFonts w:ascii="GHEA Grapalat" w:hAnsi="GHEA Grapalat" w:cs="Times Armenian"/>
          <w:spacing w:val="-3"/>
          <w:sz w:val="22"/>
          <w:szCs w:val="22"/>
          <w:lang w:val="af-ZA"/>
        </w:rPr>
        <w:t>: + /374 10/ 545-121</w:t>
      </w:r>
    </w:p>
    <w:p w14:paraId="3636CA75" w14:textId="77777777" w:rsidR="00E74AC3" w:rsidRPr="00FB481B" w:rsidRDefault="00E74AC3" w:rsidP="00E74AC3">
      <w:pPr>
        <w:tabs>
          <w:tab w:val="right" w:pos="-2760"/>
        </w:tabs>
        <w:suppressAutoHyphens/>
        <w:jc w:val="center"/>
        <w:rPr>
          <w:rFonts w:ascii="GHEA Grapalat" w:hAnsi="GHEA Grapalat" w:cs="Sylfaen"/>
          <w:sz w:val="22"/>
          <w:szCs w:val="22"/>
          <w:lang w:val="af-ZA"/>
        </w:rPr>
      </w:pPr>
      <w:r w:rsidRPr="00FB481B">
        <w:rPr>
          <w:rFonts w:ascii="GHEA Grapalat" w:hAnsi="GHEA Grapalat" w:cs="Sylfaen"/>
          <w:sz w:val="22"/>
          <w:szCs w:val="22"/>
          <w:lang w:val="de-AT"/>
        </w:rPr>
        <w:t>Էլ</w:t>
      </w:r>
      <w:r w:rsidRPr="00FB481B">
        <w:rPr>
          <w:rFonts w:ascii="GHEA Grapalat" w:hAnsi="GHEA Grapalat" w:cs="Sylfaen"/>
          <w:sz w:val="22"/>
          <w:szCs w:val="22"/>
          <w:lang w:val="af-ZA"/>
        </w:rPr>
        <w:t xml:space="preserve">. </w:t>
      </w:r>
      <w:r w:rsidRPr="00FB481B">
        <w:rPr>
          <w:rFonts w:ascii="GHEA Grapalat" w:hAnsi="GHEA Grapalat" w:cs="Sylfaen"/>
          <w:sz w:val="22"/>
          <w:szCs w:val="22"/>
          <w:lang w:val="de-AT"/>
        </w:rPr>
        <w:t>Փոստ</w:t>
      </w:r>
      <w:r w:rsidRPr="00FB481B">
        <w:rPr>
          <w:rFonts w:ascii="GHEA Grapalat" w:hAnsi="GHEA Grapalat" w:cs="Sylfaen"/>
          <w:sz w:val="22"/>
          <w:szCs w:val="22"/>
          <w:lang w:val="af-ZA"/>
        </w:rPr>
        <w:t>: zaruhi.gharagyozyan@r2e2.am</w:t>
      </w:r>
      <w:hyperlink r:id="rId7" w:history="1"/>
    </w:p>
    <w:p w14:paraId="6F01BAAD" w14:textId="77777777" w:rsidR="00E74AC3" w:rsidRPr="00FB481B" w:rsidRDefault="00E74AC3" w:rsidP="00E74AC3">
      <w:pPr>
        <w:tabs>
          <w:tab w:val="right" w:pos="-2760"/>
        </w:tabs>
        <w:suppressAutoHyphens/>
        <w:jc w:val="center"/>
        <w:rPr>
          <w:rFonts w:ascii="GHEA Grapalat" w:hAnsi="GHEA Grapalat" w:cs="Sylfaen"/>
          <w:sz w:val="22"/>
          <w:szCs w:val="22"/>
          <w:lang w:val="de-AT"/>
        </w:rPr>
      </w:pPr>
      <w:r w:rsidRPr="00FB481B">
        <w:rPr>
          <w:rFonts w:ascii="GHEA Grapalat" w:hAnsi="GHEA Grapalat" w:cs="Sylfaen"/>
          <w:sz w:val="22"/>
          <w:szCs w:val="22"/>
          <w:lang w:val="de-AT"/>
        </w:rPr>
        <w:t>Ինտերնետային հասցե: www.r2e2.am</w:t>
      </w:r>
    </w:p>
    <w:p w14:paraId="30636653" w14:textId="77777777" w:rsidR="00E74AC3" w:rsidRPr="0064510D" w:rsidRDefault="00E74AC3" w:rsidP="00E74AC3">
      <w:pPr>
        <w:rPr>
          <w:rFonts w:ascii="GHEA Grapalat" w:hAnsi="GHEA Grapalat"/>
          <w:sz w:val="20"/>
          <w:szCs w:val="20"/>
          <w:lang w:val="ru-RU"/>
        </w:rPr>
      </w:pPr>
    </w:p>
    <w:p w14:paraId="70595225" w14:textId="12399EF8" w:rsidR="00697479" w:rsidRPr="0064510D" w:rsidRDefault="0064510D">
      <w:pPr>
        <w:rPr>
          <w:sz w:val="20"/>
          <w:szCs w:val="20"/>
          <w:lang w:val="ru-RU"/>
        </w:rPr>
      </w:pPr>
      <w:bookmarkStart w:id="1" w:name="_Hlk139359648"/>
      <w:r w:rsidRPr="0064510D">
        <w:rPr>
          <w:sz w:val="20"/>
          <w:szCs w:val="20"/>
          <w:lang w:val="ru-RU"/>
        </w:rPr>
        <w:t>Фонд Кендалла Синхротронного научно-исследовательского института</w:t>
      </w:r>
      <w:bookmarkEnd w:id="1"/>
    </w:p>
    <w:sectPr w:rsidR="00697479" w:rsidRPr="0064510D" w:rsidSect="00B14F9D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FC4787"/>
    <w:multiLevelType w:val="hybridMultilevel"/>
    <w:tmpl w:val="0F80E29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AF25976"/>
    <w:multiLevelType w:val="hybridMultilevel"/>
    <w:tmpl w:val="F50C9200"/>
    <w:lvl w:ilvl="0" w:tplc="797E76FA">
      <w:start w:val="1"/>
      <w:numFmt w:val="decimal"/>
      <w:lvlText w:val="%1."/>
      <w:lvlJc w:val="left"/>
      <w:pPr>
        <w:ind w:left="108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AC3"/>
    <w:rsid w:val="000103C1"/>
    <w:rsid w:val="00012817"/>
    <w:rsid w:val="00037504"/>
    <w:rsid w:val="00053E19"/>
    <w:rsid w:val="000640F0"/>
    <w:rsid w:val="00135F2B"/>
    <w:rsid w:val="001434BF"/>
    <w:rsid w:val="00183DF9"/>
    <w:rsid w:val="00383E88"/>
    <w:rsid w:val="003D7980"/>
    <w:rsid w:val="00411E74"/>
    <w:rsid w:val="004414F9"/>
    <w:rsid w:val="004A4668"/>
    <w:rsid w:val="00607538"/>
    <w:rsid w:val="0064510D"/>
    <w:rsid w:val="00697479"/>
    <w:rsid w:val="006B64F8"/>
    <w:rsid w:val="006D16FA"/>
    <w:rsid w:val="007F3EC9"/>
    <w:rsid w:val="008B2910"/>
    <w:rsid w:val="008C3D27"/>
    <w:rsid w:val="008E17D2"/>
    <w:rsid w:val="00A34673"/>
    <w:rsid w:val="00A419BF"/>
    <w:rsid w:val="00A75996"/>
    <w:rsid w:val="00A9288F"/>
    <w:rsid w:val="00AB4664"/>
    <w:rsid w:val="00B933C3"/>
    <w:rsid w:val="00BA4848"/>
    <w:rsid w:val="00C1008F"/>
    <w:rsid w:val="00C56635"/>
    <w:rsid w:val="00C66836"/>
    <w:rsid w:val="00DF3B63"/>
    <w:rsid w:val="00E66552"/>
    <w:rsid w:val="00E74AC3"/>
    <w:rsid w:val="00E92C11"/>
    <w:rsid w:val="00F24453"/>
    <w:rsid w:val="00F6578C"/>
    <w:rsid w:val="00F747AE"/>
    <w:rsid w:val="00FB481B"/>
    <w:rsid w:val="00FC0761"/>
    <w:rsid w:val="00FD7E2D"/>
    <w:rsid w:val="00FE2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DAE44"/>
  <w15:chartTrackingRefBased/>
  <w15:docId w15:val="{F6FEACBF-F76E-44A0-B21B-2F8D2B442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74AC3"/>
    <w:pPr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74AC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74A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88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.zara@r2e2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fsd.eabr.org/about/documents/policies_and_procedures/)" TargetMode="External"/><Relationship Id="rId5" Type="http://schemas.openxmlformats.org/officeDocument/2006/relationships/hyperlink" Target="mailto:zaruhi.gharagyozyan@r2e2.a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701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Zaruhi Gharagyozyan</dc:creator>
  <cp:keywords/>
  <dc:description/>
  <cp:lastModifiedBy>Liliya Apresyan</cp:lastModifiedBy>
  <cp:revision>6</cp:revision>
  <cp:lastPrinted>2023-05-29T07:38:00Z</cp:lastPrinted>
  <dcterms:created xsi:type="dcterms:W3CDTF">2023-07-06T08:58:00Z</dcterms:created>
  <dcterms:modified xsi:type="dcterms:W3CDTF">2023-07-28T06:21:00Z</dcterms:modified>
</cp:coreProperties>
</file>