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36E" w:rsidRDefault="0061236E" w:rsidP="0061236E">
      <w:pPr>
        <w:sectPr w:rsidR="0061236E">
          <w:pgSz w:w="11910" w:h="16840"/>
          <w:pgMar w:top="820" w:right="160" w:bottom="280" w:left="160" w:header="720" w:footer="720" w:gutter="0"/>
          <w:cols w:space="720"/>
        </w:sectPr>
      </w:pPr>
    </w:p>
    <w:p w:rsidR="0061236E" w:rsidRPr="005E31DE" w:rsidRDefault="0061236E" w:rsidP="0061236E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5E31DE">
        <w:rPr>
          <w:rFonts w:ascii="Sylfaen" w:hAnsi="Sylfaen" w:cs="Sylfaen"/>
          <w:b/>
          <w:szCs w:val="24"/>
          <w:lang w:val="af-ZA"/>
        </w:rPr>
        <w:lastRenderedPageBreak/>
        <w:t>ՀԱՅՏԱՐԱՐՈՒԹՅՈՒՆ</w:t>
      </w:r>
      <w:r w:rsidRPr="005E31DE">
        <w:rPr>
          <w:rFonts w:ascii="Sylfaen" w:hAnsi="Sylfaen"/>
          <w:b/>
          <w:szCs w:val="24"/>
          <w:lang w:val="af-ZA"/>
        </w:rPr>
        <w:t xml:space="preserve"> </w:t>
      </w:r>
    </w:p>
    <w:p w:rsidR="0061236E" w:rsidRPr="005E31DE" w:rsidRDefault="0061236E" w:rsidP="0061236E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E31DE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ՀՀ-ԱՄ-ԾԻԼՔԱՐ-ՄԴ-ՄԱԱՊՁԲ-26/06</w:t>
      </w:r>
      <w:r w:rsidRPr="005E31DE">
        <w:rPr>
          <w:rFonts w:ascii="Sylfaen" w:hAnsi="Sylfaen" w:cs="Sylfaen"/>
          <w:b/>
          <w:szCs w:val="24"/>
          <w:lang w:val="hy-AM"/>
        </w:rPr>
        <w:t xml:space="preserve">»    </w:t>
      </w:r>
      <w:r w:rsidRPr="005E31DE">
        <w:rPr>
          <w:rFonts w:ascii="Sylfaen" w:hAnsi="Sylfaen" w:cs="Sylfaen"/>
          <w:b/>
          <w:szCs w:val="24"/>
          <w:lang w:val="af-ZA"/>
        </w:rPr>
        <w:t>ԸՆԹԱՑԱԿԱՐԳՈՎ</w:t>
      </w:r>
    </w:p>
    <w:p w:rsidR="0061236E" w:rsidRPr="005E31DE" w:rsidRDefault="0061236E" w:rsidP="0061236E">
      <w:pPr>
        <w:jc w:val="center"/>
        <w:rPr>
          <w:rFonts w:ascii="Sylfaen" w:hAnsi="Sylfaen"/>
          <w:szCs w:val="24"/>
          <w:lang w:val="af-ZA"/>
        </w:rPr>
      </w:pPr>
      <w:r w:rsidRPr="005E31DE">
        <w:rPr>
          <w:rFonts w:ascii="Sylfaen" w:hAnsi="Sylfaen" w:cs="Sylfaen"/>
          <w:b/>
          <w:szCs w:val="24"/>
          <w:lang w:val="af-ZA"/>
        </w:rPr>
        <w:t>ԿՆՔՎԱԾ</w:t>
      </w:r>
      <w:r w:rsidRPr="005E31DE">
        <w:rPr>
          <w:rFonts w:ascii="Sylfaen" w:hAnsi="Sylfaen"/>
          <w:b/>
          <w:szCs w:val="24"/>
          <w:lang w:val="af-ZA"/>
        </w:rPr>
        <w:t xml:space="preserve"> </w:t>
      </w:r>
      <w:r w:rsidRPr="005E31DE">
        <w:rPr>
          <w:rFonts w:ascii="Sylfaen" w:hAnsi="Sylfaen" w:cs="Sylfaen"/>
          <w:b/>
          <w:szCs w:val="24"/>
          <w:lang w:val="af-ZA"/>
        </w:rPr>
        <w:t>ՊԱՅՄԱՆԱԳՐԻ</w:t>
      </w:r>
      <w:r w:rsidRPr="005E31DE">
        <w:rPr>
          <w:rFonts w:ascii="Sylfaen" w:hAnsi="Sylfaen"/>
          <w:b/>
          <w:szCs w:val="24"/>
          <w:lang w:val="af-ZA"/>
        </w:rPr>
        <w:t xml:space="preserve"> </w:t>
      </w:r>
      <w:r w:rsidRPr="005E31DE">
        <w:rPr>
          <w:rFonts w:ascii="Sylfaen" w:hAnsi="Sylfaen" w:cs="Sylfaen"/>
          <w:b/>
          <w:szCs w:val="24"/>
          <w:lang w:val="af-ZA"/>
        </w:rPr>
        <w:t>ՄԱՍԻՆ</w:t>
      </w:r>
    </w:p>
    <w:p w:rsidR="0061236E" w:rsidRPr="005E31DE" w:rsidRDefault="0061236E" w:rsidP="0061236E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5E31DE">
        <w:rPr>
          <w:rFonts w:ascii="Sylfaen" w:hAnsi="Sylfaen" w:cs="Sylfaen"/>
          <w:szCs w:val="24"/>
          <w:lang w:val="af-ZA"/>
        </w:rPr>
        <w:t>ԸՆԹԱՑԱԿԱՐԳԻ</w:t>
      </w:r>
      <w:r w:rsidRPr="005E31DE">
        <w:rPr>
          <w:rFonts w:ascii="Sylfaen" w:hAnsi="Sylfaen"/>
          <w:szCs w:val="24"/>
          <w:lang w:val="af-ZA"/>
        </w:rPr>
        <w:t xml:space="preserve"> </w:t>
      </w:r>
      <w:r w:rsidRPr="005E31DE">
        <w:rPr>
          <w:rFonts w:ascii="Sylfaen" w:hAnsi="Sylfaen" w:cs="Sylfaen"/>
          <w:szCs w:val="24"/>
          <w:lang w:val="af-ZA"/>
        </w:rPr>
        <w:t>ԾԱԾԿԱԳԻՐԸ՝</w:t>
      </w:r>
      <w:r w:rsidRPr="005E31DE">
        <w:rPr>
          <w:rFonts w:ascii="Sylfaen" w:hAnsi="Sylfaen"/>
          <w:szCs w:val="24"/>
          <w:lang w:val="af-ZA"/>
        </w:rPr>
        <w:t xml:space="preserve"> </w:t>
      </w:r>
      <w:r w:rsidRPr="005E31DE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ՀՀ-ԱՄ-ԾԻԼՔԱՐ-ՄԴ-ՄԱԱՊՁԲ-26/06</w:t>
      </w:r>
      <w:r w:rsidRPr="005E31DE">
        <w:rPr>
          <w:rFonts w:ascii="Sylfaen" w:hAnsi="Sylfaen" w:cs="Sylfaen"/>
          <w:szCs w:val="24"/>
          <w:lang w:val="hy-AM"/>
        </w:rPr>
        <w:t>»</w:t>
      </w:r>
    </w:p>
    <w:p w:rsidR="0061236E" w:rsidRPr="005E31DE" w:rsidRDefault="0061236E" w:rsidP="0061236E">
      <w:pPr>
        <w:ind w:left="-142" w:firstLine="142"/>
        <w:jc w:val="both"/>
        <w:rPr>
          <w:rFonts w:ascii="Sylfaen" w:hAnsi="Sylfaen" w:cs="Sylfaen"/>
          <w:lang w:val="af-ZA"/>
        </w:rPr>
      </w:pPr>
      <w:r w:rsidRPr="005E31DE">
        <w:rPr>
          <w:rFonts w:ascii="Sylfaen" w:hAnsi="Sylfaen"/>
          <w:lang w:val="ru-RU"/>
        </w:rPr>
        <w:t>Պատվիրատուն</w:t>
      </w:r>
      <w:r w:rsidRPr="005E31DE">
        <w:rPr>
          <w:rFonts w:ascii="Sylfaen" w:hAnsi="Sylfaen"/>
          <w:lang w:val="af-ZA"/>
        </w:rPr>
        <w:t xml:space="preserve">` </w:t>
      </w:r>
      <w:r w:rsidRPr="005E31DE">
        <w:rPr>
          <w:rFonts w:ascii="Sylfaen" w:hAnsi="Sylfaen"/>
          <w:lang w:val="ru-RU"/>
        </w:rPr>
        <w:t>ՀՀ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Արագածոտն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մարզի</w:t>
      </w:r>
      <w:r w:rsidRPr="005E31DE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Ծիլքարի</w:t>
      </w:r>
      <w:r w:rsidRPr="00731D5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Խոսրով</w:t>
      </w:r>
      <w:r w:rsidRPr="00731D5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Ասլանյանի</w:t>
      </w:r>
      <w:r w:rsidRPr="00731D5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731D5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731D5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5E31DE">
        <w:rPr>
          <w:rFonts w:ascii="Sylfaen" w:hAnsi="Sylfaen"/>
          <w:lang w:val="af-ZA"/>
        </w:rPr>
        <w:t xml:space="preserve">» </w:t>
      </w:r>
      <w:r w:rsidRPr="005E31DE">
        <w:rPr>
          <w:rFonts w:ascii="Sylfaen" w:hAnsi="Sylfaen"/>
        </w:rPr>
        <w:t>ՊՈԱԿ</w:t>
      </w:r>
      <w:r w:rsidRPr="005E31DE">
        <w:rPr>
          <w:rFonts w:ascii="Sylfaen" w:hAnsi="Sylfaen"/>
          <w:lang w:val="af-ZA"/>
        </w:rPr>
        <w:t>-</w:t>
      </w:r>
      <w:r w:rsidRPr="005E31DE">
        <w:rPr>
          <w:rFonts w:ascii="Sylfaen" w:hAnsi="Sylfaen"/>
          <w:lang w:val="ru-RU"/>
        </w:rPr>
        <w:t>ի</w:t>
      </w:r>
      <w:r w:rsidRPr="005E31DE">
        <w:rPr>
          <w:rFonts w:ascii="Sylfaen" w:hAnsi="Sylfaen"/>
          <w:lang w:val="af-ZA"/>
        </w:rPr>
        <w:t xml:space="preserve">, </w:t>
      </w:r>
      <w:r w:rsidRPr="005E31DE">
        <w:rPr>
          <w:rFonts w:ascii="Sylfaen" w:hAnsi="Sylfaen"/>
          <w:lang w:val="ru-RU"/>
        </w:rPr>
        <w:t>որը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գտնվում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է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ՀՀ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Արագածոտնի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մարզ</w:t>
      </w:r>
      <w:r w:rsidRPr="005E31D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Ծիլքար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հասցեում</w:t>
      </w:r>
      <w:r w:rsidRPr="005E31DE">
        <w:rPr>
          <w:rFonts w:ascii="Sylfaen" w:hAnsi="Sylfaen"/>
          <w:lang w:val="af-ZA"/>
        </w:rPr>
        <w:t xml:space="preserve">, </w:t>
      </w:r>
      <w:r w:rsidRPr="005E31DE">
        <w:rPr>
          <w:rFonts w:ascii="Sylfaen" w:hAnsi="Sylfaen"/>
          <w:lang w:val="ru-RU"/>
        </w:rPr>
        <w:t>ստորև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ներկայացնում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է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իր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կարիքների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համար</w:t>
      </w:r>
      <w:r w:rsidRPr="005E31DE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հատուկ</w:t>
      </w:r>
      <w:r w:rsidRPr="004D5D11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նպատակային</w:t>
      </w:r>
      <w:r w:rsidRPr="004D5D11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5E31DE">
        <w:rPr>
          <w:rFonts w:ascii="Sylfaen" w:hAnsi="Sylfaen" w:cs="Sylfaen"/>
          <w:b/>
          <w:lang w:val="ru-RU"/>
        </w:rPr>
        <w:t>ի</w:t>
      </w:r>
      <w:r w:rsidRPr="005E31DE">
        <w:rPr>
          <w:rFonts w:ascii="Sylfaen" w:hAnsi="Sylfaen" w:cs="Sylfaen"/>
          <w:b/>
          <w:lang w:val="af-ZA"/>
        </w:rPr>
        <w:t xml:space="preserve"> </w:t>
      </w:r>
      <w:r w:rsidRPr="005E31DE">
        <w:rPr>
          <w:rFonts w:ascii="Sylfaen" w:hAnsi="Sylfaen" w:cs="Sylfaen"/>
          <w:lang w:val="ru-RU"/>
        </w:rPr>
        <w:t>ձեռքբերման</w:t>
      </w:r>
      <w:r w:rsidRPr="005E31DE">
        <w:rPr>
          <w:rFonts w:ascii="Sylfaen" w:hAnsi="Sylfaen" w:cs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ru-RU"/>
        </w:rPr>
        <w:t>գնման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նպատակով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ՀՀ-ԱՄ-ԾԻԼՔԱՐ-ՄԴ-ՄԱԱՊՁԲ-26/06</w:t>
      </w:r>
      <w:r w:rsidRPr="005E31DE">
        <w:rPr>
          <w:rFonts w:ascii="Sylfaen" w:hAnsi="Sylfaen" w:cs="Sylfaen"/>
          <w:lang w:val="hy-AM"/>
        </w:rPr>
        <w:t xml:space="preserve">»    </w:t>
      </w:r>
      <w:r w:rsidRPr="005E31DE">
        <w:rPr>
          <w:rFonts w:ascii="Sylfaen" w:hAnsi="Sylfaen"/>
          <w:lang w:val="ru-RU"/>
        </w:rPr>
        <w:t>ծածկագրով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գնման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ընթացակարգի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արդյունքում</w:t>
      </w:r>
      <w:r w:rsidRPr="005E31D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lang w:val="af-ZA"/>
        </w:rPr>
        <w:t>«05» մայիս2026</w:t>
      </w:r>
      <w:r w:rsidRPr="005E31DE">
        <w:rPr>
          <w:rFonts w:ascii="Sylfaen" w:hAnsi="Sylfaen"/>
          <w:b/>
          <w:lang w:val="af-ZA"/>
        </w:rPr>
        <w:t>թ.</w:t>
      </w:r>
      <w:r w:rsidRPr="005E31DE">
        <w:rPr>
          <w:rFonts w:ascii="Sylfaen" w:hAnsi="Sylfaen"/>
          <w:b/>
          <w:lang w:val="hy-AM"/>
        </w:rPr>
        <w:t xml:space="preserve"> </w:t>
      </w:r>
      <w:r w:rsidRPr="005E31DE">
        <w:rPr>
          <w:rFonts w:ascii="Sylfaen" w:hAnsi="Sylfaen"/>
          <w:lang w:val="ru-RU"/>
        </w:rPr>
        <w:t>կնքված</w:t>
      </w:r>
      <w:r w:rsidRPr="005E31DE">
        <w:rPr>
          <w:rFonts w:ascii="Sylfaen" w:hAnsi="Sylfaen"/>
          <w:lang w:val="af-ZA"/>
        </w:rPr>
        <w:t xml:space="preserve"> N </w:t>
      </w:r>
      <w:r w:rsidRPr="005E31D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ՀՀ-ԱՄ-ԾԻԼՔԱՐ-ՄԴ-ՄԱԱՊՁԲ-26/06</w:t>
      </w:r>
      <w:r w:rsidRPr="005E31DE">
        <w:rPr>
          <w:rFonts w:ascii="Sylfaen" w:hAnsi="Sylfaen" w:cs="Sylfaen"/>
          <w:lang w:val="hy-AM"/>
        </w:rPr>
        <w:t xml:space="preserve">»   </w:t>
      </w:r>
      <w:r w:rsidRPr="005E31DE">
        <w:rPr>
          <w:rFonts w:ascii="Sylfaen" w:hAnsi="Sylfaen"/>
          <w:lang w:val="ru-RU"/>
        </w:rPr>
        <w:t>պայմանագրի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մասին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տեղեկատվությունը</w:t>
      </w:r>
      <w:r w:rsidRPr="005E31DE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5"/>
        <w:gridCol w:w="521"/>
        <w:gridCol w:w="40"/>
        <w:gridCol w:w="850"/>
        <w:gridCol w:w="246"/>
        <w:gridCol w:w="184"/>
        <w:gridCol w:w="364"/>
        <w:gridCol w:w="346"/>
        <w:gridCol w:w="426"/>
        <w:gridCol w:w="206"/>
        <w:gridCol w:w="47"/>
        <w:gridCol w:w="170"/>
        <w:gridCol w:w="854"/>
        <w:gridCol w:w="138"/>
        <w:gridCol w:w="717"/>
        <w:gridCol w:w="327"/>
        <w:gridCol w:w="179"/>
        <w:gridCol w:w="350"/>
        <w:gridCol w:w="136"/>
        <w:gridCol w:w="47"/>
        <w:gridCol w:w="656"/>
        <w:gridCol w:w="84"/>
        <w:gridCol w:w="25"/>
        <w:gridCol w:w="39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61236E" w:rsidRPr="005E31DE" w:rsidTr="006B681C">
        <w:trPr>
          <w:trHeight w:val="2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7" w:type="dxa"/>
            <w:gridSpan w:val="34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E31D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6" w:type="dxa"/>
            <w:gridSpan w:val="6"/>
            <w:vMerge w:val="restart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703" w:type="dxa"/>
            <w:gridSpan w:val="5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1236E" w:rsidRPr="005E31DE" w:rsidRDefault="0061236E" w:rsidP="0061236E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զամոկի միջուկ 8սմ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 w:cs="Arial"/>
                <w:sz w:val="16"/>
                <w:szCs w:val="16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1236E" w:rsidRPr="005E31DE" w:rsidRDefault="0061236E" w:rsidP="0061236E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զամոկի միջուկ 8սմ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 w:cs="Arial"/>
                <w:sz w:val="16"/>
                <w:szCs w:val="16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1236E" w:rsidRPr="005E31DE" w:rsidRDefault="0061236E" w:rsidP="0061236E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մեխամիզմ մուլտիկ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 w:cs="Arial"/>
                <w:sz w:val="16"/>
                <w:szCs w:val="16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1236E" w:rsidRPr="005E31DE" w:rsidRDefault="0061236E" w:rsidP="0061236E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շայբա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 w:cs="Arial"/>
                <w:sz w:val="16"/>
                <w:szCs w:val="16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1236E" w:rsidRPr="005E31DE" w:rsidRDefault="0061236E" w:rsidP="0061236E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շուրուպ 3,5*32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 w:cs="Arial"/>
                <w:sz w:val="16"/>
                <w:szCs w:val="16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1236E" w:rsidRPr="005E31DE" w:rsidRDefault="0061236E" w:rsidP="0061236E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շուրուպ 3,5*4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 w:cs="Arial"/>
                <w:sz w:val="16"/>
                <w:szCs w:val="16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1236E" w:rsidRPr="005E31DE" w:rsidRDefault="0061236E" w:rsidP="0061236E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շուրուպ 3,5*5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 w:cs="Arial"/>
                <w:sz w:val="16"/>
                <w:szCs w:val="16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1236E" w:rsidRPr="005E31DE" w:rsidRDefault="0061236E" w:rsidP="0061236E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շուրուպ 3,5*6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 w:cs="Arial"/>
                <w:sz w:val="16"/>
                <w:szCs w:val="16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1236E" w:rsidRPr="005E31DE" w:rsidRDefault="0061236E" w:rsidP="0061236E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գիպկի շլանգ 60սմ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 w:cs="Arial"/>
                <w:sz w:val="16"/>
                <w:szCs w:val="16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1236E" w:rsidRPr="005E31DE" w:rsidRDefault="0061236E" w:rsidP="0061236E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կլեյ փչովի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 w:cs="Arial"/>
                <w:sz w:val="16"/>
                <w:szCs w:val="16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1236E" w:rsidRPr="005E31DE" w:rsidRDefault="0061236E" w:rsidP="0061236E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ձյան չոտկ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Default="0061236E" w:rsidP="006B68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 w:cs="Arial"/>
                <w:sz w:val="16"/>
                <w:szCs w:val="16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40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5E31D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5E31DE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36E" w:rsidRPr="005E31DE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E31D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1236E" w:rsidRPr="005E31DE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61236E" w:rsidRPr="005E31DE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1236E" w:rsidRPr="005E31DE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1236E" w:rsidRPr="005E31DE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1236E" w:rsidRPr="005E31DE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27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1236E" w:rsidRPr="005E31DE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1236E" w:rsidRPr="005E31DE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1236E" w:rsidRPr="005E31DE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5E31DE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61236E" w:rsidRPr="005E31DE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1236E" w:rsidRPr="005E31DE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1" w:type="dxa"/>
            <w:gridSpan w:val="5"/>
            <w:vMerge w:val="restart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21" w:type="dxa"/>
            <w:gridSpan w:val="28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1" w:type="dxa"/>
            <w:gridSpan w:val="5"/>
            <w:vMerge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1" w:type="dxa"/>
            <w:gridSpan w:val="28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1" w:type="dxa"/>
            <w:gridSpan w:val="5"/>
            <w:vMerge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1236E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 ՀԱԿՈԲՅԱՆ</w:t>
            </w: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9 600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1236E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 ՀԱԿՈԲՅԱՆ</w:t>
            </w: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6 600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1236E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 ՀԱԿՈԲՅԱՆ</w:t>
            </w: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1236E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 ՀԱԿՈԲՅԱՆ</w:t>
            </w: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1236E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 ՀԱԿՈԲՅԱՆ</w:t>
            </w: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1236E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 ՀԱԿՈԲՅԱՆ</w:t>
            </w: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1236E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 ՀԱԿՈԲՅԱՆ</w:t>
            </w: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1236E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 ՀԱԿՈԲՅԱՆ</w:t>
            </w: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1236E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 ՀԱԿՈԲՅԱՆ</w:t>
            </w: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1236E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 ՀԱԿՈԲՅԱՆ</w:t>
            </w: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1236E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 ՀԱԿՈԲՅԱՆ</w:t>
            </w: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61236E" w:rsidRDefault="0061236E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26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5E31DE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5E31D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Չափա-բաժնի 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համարը</w:t>
            </w:r>
          </w:p>
        </w:tc>
        <w:tc>
          <w:tcPr>
            <w:tcW w:w="696" w:type="dxa"/>
            <w:gridSpan w:val="3"/>
            <w:vMerge w:val="restart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Մասնակցի 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980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Գնահատման արդյունքները</w:t>
            </w: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</w:t>
            </w:r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կազմելու և ներկա-յացնելու համա-պատաս-խանութ-յունը 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Հրավերով </w:t>
            </w:r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Առաջարկած </w:t>
            </w:r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Մասնա-գիտա-կան </w:t>
            </w:r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lastRenderedPageBreak/>
              <w:t>Մասնա-</w:t>
            </w:r>
            <w:r w:rsidRPr="005E31DE">
              <w:rPr>
                <w:rFonts w:ascii="Sylfaen" w:hAnsi="Sylfaen"/>
                <w:b/>
                <w:sz w:val="16"/>
                <w:szCs w:val="16"/>
              </w:rPr>
              <w:lastRenderedPageBreak/>
              <w:t>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Ֆինա-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նսական միջոցներ</w:t>
            </w: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lastRenderedPageBreak/>
              <w:t>Տեխնի</w:t>
            </w:r>
            <w:r w:rsidRPr="005E31DE">
              <w:rPr>
                <w:rFonts w:ascii="Sylfaen" w:hAnsi="Sylfaen"/>
                <w:b/>
                <w:sz w:val="16"/>
                <w:szCs w:val="16"/>
              </w:rPr>
              <w:lastRenderedPageBreak/>
              <w:t>-կական միջոց-ներ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lastRenderedPageBreak/>
              <w:t>Աշխա</w:t>
            </w:r>
            <w:r w:rsidRPr="005E31DE">
              <w:rPr>
                <w:rFonts w:ascii="Sylfaen" w:hAnsi="Sylfaen"/>
                <w:b/>
                <w:sz w:val="16"/>
                <w:szCs w:val="16"/>
              </w:rPr>
              <w:lastRenderedPageBreak/>
              <w:t>-տանքա-յին ռեսուրս-ներ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Գնային 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առաջարկ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2678" w:type="dxa"/>
            <w:gridSpan w:val="7"/>
            <w:vMerge w:val="restart"/>
            <w:shd w:val="clear" w:color="auto" w:fill="auto"/>
            <w:vAlign w:val="center"/>
          </w:tcPr>
          <w:p w:rsidR="0061236E" w:rsidRPr="005E31DE" w:rsidRDefault="0061236E" w:rsidP="006B681C">
            <w:pPr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5E31DE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5E31D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267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42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6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4237" w:type="dxa"/>
            <w:gridSpan w:val="13"/>
            <w:vMerge w:val="restart"/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4237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31DE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31DE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51" w:type="dxa"/>
            <w:gridSpan w:val="30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73" w:type="dxa"/>
            <w:gridSpan w:val="4"/>
            <w:vMerge w:val="restart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3" w:type="dxa"/>
            <w:gridSpan w:val="4"/>
            <w:vMerge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1-11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5E31DE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ԱՐՄԵՆ ՀԱԿՈԲՅԱՆ</w:t>
            </w:r>
            <w:r w:rsidRPr="005E31DE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ՀՀ-ԱՄ-ԾԻԼՔԱՐ-ՄԴ-ՄԱԱՊՁԲ-26/06</w:t>
            </w:r>
            <w:r w:rsidRPr="005E31DE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61236E" w:rsidRPr="005E31DE" w:rsidRDefault="0061236E" w:rsidP="006B681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31DE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73" w:type="dxa"/>
            <w:gridSpan w:val="4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61236E" w:rsidRPr="005E31DE" w:rsidRDefault="0061236E" w:rsidP="006B681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25 830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61236E" w:rsidRPr="005E31DE" w:rsidRDefault="0061236E" w:rsidP="006B681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25 830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8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1-11</w:t>
            </w:r>
          </w:p>
        </w:tc>
        <w:tc>
          <w:tcPr>
            <w:tcW w:w="18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5E31DE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ԱՐՄԵՆ ՀԱԿՈԲՅԱՆ</w:t>
            </w:r>
            <w:r w:rsidRPr="005E31DE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236E" w:rsidRPr="00B62D6A" w:rsidRDefault="0061236E" w:rsidP="006B681C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ԼՈՌԻ</w:t>
            </w:r>
            <w:r w:rsidRPr="004D5D1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4D5D11">
              <w:rPr>
                <w:b/>
                <w:sz w:val="16"/>
                <w:szCs w:val="16"/>
                <w:lang w:val="en-US"/>
              </w:rPr>
              <w:t>․</w:t>
            </w:r>
            <w:r w:rsidRPr="004D5D1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ՍՊԻՏԱԿ</w:t>
            </w:r>
            <w:r w:rsidRPr="004D5D1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ԿԱՄՈՅԻ</w:t>
            </w:r>
            <w:r w:rsidRPr="004D5D1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 w:rsidRPr="004D5D11">
              <w:rPr>
                <w:rFonts w:ascii="Sylfaen" w:hAnsi="Sylfaen"/>
                <w:b/>
                <w:sz w:val="16"/>
                <w:szCs w:val="16"/>
                <w:lang w:val="en-US"/>
              </w:rPr>
              <w:t>. 31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8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16032016125200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66925142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36E" w:rsidRPr="005E31DE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E31D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E31DE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10338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61236E" w:rsidRPr="005E31DE" w:rsidRDefault="0061236E" w:rsidP="006B681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1033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5E31D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1033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1033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1236E" w:rsidRPr="005E31DE" w:rsidRDefault="0061236E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61236E" w:rsidRPr="005E31DE" w:rsidRDefault="0061236E" w:rsidP="006B6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30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36E" w:rsidRPr="005E31DE" w:rsidRDefault="0061236E" w:rsidP="006B6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61236E" w:rsidRPr="005E31DE" w:rsidTr="006B681C">
        <w:trPr>
          <w:trHeight w:val="20"/>
          <w:jc w:val="center"/>
        </w:trPr>
        <w:tc>
          <w:tcPr>
            <w:tcW w:w="3042" w:type="dxa"/>
            <w:gridSpan w:val="8"/>
            <w:shd w:val="clear" w:color="auto" w:fill="auto"/>
            <w:vAlign w:val="center"/>
          </w:tcPr>
          <w:p w:rsidR="0061236E" w:rsidRPr="005E31DE" w:rsidRDefault="0061236E" w:rsidP="006B6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5E31DE">
              <w:rPr>
                <w:b/>
                <w:sz w:val="16"/>
                <w:szCs w:val="16"/>
                <w:lang w:val="hy-AM"/>
              </w:rPr>
              <w:t>.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3"/>
            <w:shd w:val="clear" w:color="auto" w:fill="auto"/>
            <w:vAlign w:val="center"/>
          </w:tcPr>
          <w:p w:rsidR="0061236E" w:rsidRPr="005E31DE" w:rsidRDefault="0061236E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093 64 82 31</w:t>
            </w:r>
          </w:p>
        </w:tc>
        <w:tc>
          <w:tcPr>
            <w:tcW w:w="4214" w:type="dxa"/>
            <w:gridSpan w:val="14"/>
            <w:shd w:val="clear" w:color="auto" w:fill="auto"/>
          </w:tcPr>
          <w:p w:rsidR="0061236E" w:rsidRPr="005E31DE" w:rsidRDefault="0061236E" w:rsidP="006B681C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tsilqar</w:t>
            </w:r>
            <w:r w:rsidRPr="005E31DE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61236E" w:rsidRPr="005E31DE" w:rsidRDefault="0061236E" w:rsidP="0061236E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61236E" w:rsidRPr="005E31DE" w:rsidRDefault="0061236E" w:rsidP="0061236E">
      <w:pPr>
        <w:jc w:val="both"/>
        <w:rPr>
          <w:rFonts w:ascii="Sylfaen" w:hAnsi="Sylfaen" w:cs="Sylfaen"/>
          <w:b/>
          <w:lang w:val="es-ES"/>
        </w:rPr>
      </w:pPr>
      <w:r w:rsidRPr="005E31DE">
        <w:rPr>
          <w:rFonts w:ascii="Sylfaen" w:hAnsi="Sylfaen" w:cs="Sylfaen"/>
          <w:lang w:val="af-ZA"/>
        </w:rPr>
        <w:t>Պատվիրատու</w:t>
      </w:r>
      <w:r w:rsidRPr="005E31DE">
        <w:rPr>
          <w:rFonts w:ascii="Sylfaen" w:hAnsi="Sylfaen"/>
          <w:lang w:val="af-ZA"/>
        </w:rPr>
        <w:t xml:space="preserve">՝ </w:t>
      </w:r>
      <w:r w:rsidRPr="005E31DE">
        <w:rPr>
          <w:rFonts w:ascii="Sylfaen" w:hAnsi="Sylfaen"/>
          <w:b/>
          <w:lang w:val="ru-RU"/>
        </w:rPr>
        <w:t>ՀՀ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/>
          <w:b/>
          <w:lang w:val="ru-RU"/>
        </w:rPr>
        <w:t>Արագածոտնի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/>
          <w:b/>
          <w:lang w:val="ru-RU"/>
        </w:rPr>
        <w:t>մարզ</w:t>
      </w:r>
      <w:r w:rsidRPr="005E31DE">
        <w:rPr>
          <w:rFonts w:ascii="Sylfaen" w:hAnsi="Sylfaen"/>
          <w:b/>
        </w:rPr>
        <w:t>ի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Ծիլքարի</w:t>
      </w:r>
      <w:r w:rsidRPr="00731D5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Խոսրով</w:t>
      </w:r>
      <w:r w:rsidRPr="00731D5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Ասլանյանի</w:t>
      </w:r>
      <w:r w:rsidRPr="00731D5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731D5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731D5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5E31DE">
        <w:rPr>
          <w:rFonts w:ascii="Sylfaen" w:hAnsi="Sylfaen"/>
          <w:b/>
        </w:rPr>
        <w:t xml:space="preserve">» </w:t>
      </w:r>
      <w:r w:rsidRPr="005E31DE">
        <w:rPr>
          <w:rFonts w:ascii="Sylfaen" w:hAnsi="Sylfaen"/>
          <w:b/>
          <w:lang w:val="ru-RU"/>
        </w:rPr>
        <w:t>ՊՈԱԿ</w:t>
      </w:r>
    </w:p>
    <w:p w:rsidR="00B2195D" w:rsidRPr="0061236E" w:rsidRDefault="00B2195D" w:rsidP="0061236E">
      <w:bookmarkStart w:id="0" w:name="_GoBack"/>
      <w:bookmarkEnd w:id="0"/>
    </w:p>
    <w:sectPr w:rsidR="00B2195D" w:rsidRPr="0061236E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576" w:rsidRDefault="00391576">
      <w:r>
        <w:separator/>
      </w:r>
    </w:p>
  </w:endnote>
  <w:endnote w:type="continuationSeparator" w:id="0">
    <w:p w:rsidR="00391576" w:rsidRDefault="0039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391576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391576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576" w:rsidRDefault="00391576">
      <w:r>
        <w:separator/>
      </w:r>
    </w:p>
  </w:footnote>
  <w:footnote w:type="continuationSeparator" w:id="0">
    <w:p w:rsidR="00391576" w:rsidRDefault="00391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34"/>
  </w:num>
  <w:num w:numId="4">
    <w:abstractNumId w:val="25"/>
  </w:num>
  <w:num w:numId="5">
    <w:abstractNumId w:val="14"/>
  </w:num>
  <w:num w:numId="6">
    <w:abstractNumId w:val="40"/>
  </w:num>
  <w:num w:numId="7">
    <w:abstractNumId w:val="11"/>
  </w:num>
  <w:num w:numId="8">
    <w:abstractNumId w:val="20"/>
  </w:num>
  <w:num w:numId="9">
    <w:abstractNumId w:val="2"/>
  </w:num>
  <w:num w:numId="10">
    <w:abstractNumId w:val="27"/>
  </w:num>
  <w:num w:numId="11">
    <w:abstractNumId w:val="44"/>
  </w:num>
  <w:num w:numId="12">
    <w:abstractNumId w:val="4"/>
  </w:num>
  <w:num w:numId="13">
    <w:abstractNumId w:val="23"/>
  </w:num>
  <w:num w:numId="14">
    <w:abstractNumId w:val="28"/>
  </w:num>
  <w:num w:numId="15">
    <w:abstractNumId w:val="35"/>
  </w:num>
  <w:num w:numId="16">
    <w:abstractNumId w:val="19"/>
  </w:num>
  <w:num w:numId="17">
    <w:abstractNumId w:val="43"/>
  </w:num>
  <w:num w:numId="18">
    <w:abstractNumId w:val="6"/>
  </w:num>
  <w:num w:numId="19">
    <w:abstractNumId w:val="9"/>
  </w:num>
  <w:num w:numId="20">
    <w:abstractNumId w:val="38"/>
  </w:num>
  <w:num w:numId="21">
    <w:abstractNumId w:val="1"/>
  </w:num>
  <w:num w:numId="22">
    <w:abstractNumId w:val="26"/>
  </w:num>
  <w:num w:numId="23">
    <w:abstractNumId w:val="22"/>
  </w:num>
  <w:num w:numId="24">
    <w:abstractNumId w:val="10"/>
  </w:num>
  <w:num w:numId="25">
    <w:abstractNumId w:val="18"/>
  </w:num>
  <w:num w:numId="26">
    <w:abstractNumId w:val="21"/>
  </w:num>
  <w:num w:numId="27">
    <w:abstractNumId w:val="15"/>
  </w:num>
  <w:num w:numId="28">
    <w:abstractNumId w:val="17"/>
  </w:num>
  <w:num w:numId="29">
    <w:abstractNumId w:val="32"/>
  </w:num>
  <w:num w:numId="30">
    <w:abstractNumId w:val="24"/>
  </w:num>
  <w:num w:numId="31">
    <w:abstractNumId w:val="16"/>
  </w:num>
  <w:num w:numId="32">
    <w:abstractNumId w:val="7"/>
  </w:num>
  <w:num w:numId="33">
    <w:abstractNumId w:val="8"/>
  </w:num>
  <w:num w:numId="34">
    <w:abstractNumId w:val="5"/>
  </w:num>
  <w:num w:numId="35">
    <w:abstractNumId w:val="0"/>
  </w:num>
  <w:num w:numId="36">
    <w:abstractNumId w:val="41"/>
  </w:num>
  <w:num w:numId="37">
    <w:abstractNumId w:val="31"/>
  </w:num>
  <w:num w:numId="38">
    <w:abstractNumId w:val="33"/>
  </w:num>
  <w:num w:numId="39">
    <w:abstractNumId w:val="42"/>
  </w:num>
  <w:num w:numId="40">
    <w:abstractNumId w:val="12"/>
  </w:num>
  <w:num w:numId="41">
    <w:abstractNumId w:val="37"/>
  </w:num>
  <w:num w:numId="42">
    <w:abstractNumId w:val="30"/>
  </w:num>
  <w:num w:numId="43">
    <w:abstractNumId w:val="29"/>
  </w:num>
  <w:num w:numId="44">
    <w:abstractNumId w:val="36"/>
  </w:num>
  <w:num w:numId="45">
    <w:abstractNumId w:val="39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C1B"/>
    <w:rsid w:val="00140C81"/>
    <w:rsid w:val="0014130C"/>
    <w:rsid w:val="00141664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50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2123</cp:revision>
  <dcterms:created xsi:type="dcterms:W3CDTF">2024-02-02T05:53:00Z</dcterms:created>
  <dcterms:modified xsi:type="dcterms:W3CDTF">2026-05-06T13:07:00Z</dcterms:modified>
</cp:coreProperties>
</file>