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1D" w:rsidRPr="001132E2" w:rsidRDefault="00625B1D" w:rsidP="00625B1D">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625B1D" w:rsidRPr="001132E2" w:rsidRDefault="00625B1D" w:rsidP="00625B1D">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625B1D" w:rsidRPr="00A92BD5" w:rsidRDefault="00625B1D" w:rsidP="00625B1D">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sidRPr="00A92BD5">
        <w:rPr>
          <w:rFonts w:ascii="GHEA Grapalat" w:hAnsi="GHEA Grapalat"/>
          <w:i w:val="0"/>
          <w:sz w:val="22"/>
          <w:szCs w:val="22"/>
        </w:rPr>
        <w:t xml:space="preserve"> </w:t>
      </w:r>
      <w:r>
        <w:rPr>
          <w:rFonts w:ascii="GHEA Grapalat" w:hAnsi="GHEA Grapalat"/>
          <w:i w:val="0"/>
          <w:sz w:val="22"/>
          <w:szCs w:val="22"/>
          <w:lang w:val="en-US"/>
        </w:rPr>
        <w:t>1</w:t>
      </w:r>
      <w:r w:rsidRPr="00A92BD5">
        <w:rPr>
          <w:rFonts w:ascii="GHEA Grapalat" w:hAnsi="GHEA Grapalat"/>
          <w:i w:val="0"/>
          <w:sz w:val="22"/>
          <w:szCs w:val="22"/>
        </w:rPr>
        <w:t xml:space="preserve"> of the decision of </w:t>
      </w:r>
      <w:r>
        <w:rPr>
          <w:rFonts w:ascii="GHEA Grapalat" w:hAnsi="GHEA Grapalat"/>
          <w:i w:val="0"/>
          <w:sz w:val="22"/>
          <w:szCs w:val="22"/>
          <w:lang w:val="en-US"/>
        </w:rPr>
        <w:t>30 august</w:t>
      </w:r>
      <w:r w:rsidRPr="00A92BD5">
        <w:rPr>
          <w:rFonts w:ascii="GHEA Grapalat" w:hAnsi="GHEA Grapalat"/>
          <w:i w:val="0"/>
          <w:sz w:val="22"/>
          <w:szCs w:val="22"/>
        </w:rPr>
        <w:t xml:space="preserve"> of 2018 and is published pursuant to Article 27 of the Law of the Republic of Armenia "On procurement"</w:t>
      </w:r>
    </w:p>
    <w:p w:rsidR="00625B1D" w:rsidRPr="001132E2" w:rsidRDefault="00625B1D" w:rsidP="00625B1D">
      <w:pPr>
        <w:pStyle w:val="BodyTextIndent"/>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proofErr w:type="gramStart"/>
      <w:r>
        <w:rPr>
          <w:rFonts w:ascii="GHEA Grapalat" w:hAnsi="GHEA Grapalat"/>
          <w:i w:val="0"/>
          <w:lang w:val="hy-AM"/>
        </w:rPr>
        <w:t>ԳՄ</w:t>
      </w:r>
      <w:r>
        <w:rPr>
          <w:rFonts w:ascii="GHEA Grapalat" w:hAnsi="GHEA Grapalat"/>
          <w:i w:val="0"/>
          <w:lang w:val="ru-RU"/>
        </w:rPr>
        <w:t>Մ</w:t>
      </w:r>
      <w:r>
        <w:rPr>
          <w:rFonts w:ascii="GHEA Grapalat" w:hAnsi="GHEA Grapalat"/>
          <w:i w:val="0"/>
          <w:lang w:val="hy-AM"/>
        </w:rPr>
        <w:t>ՄՀ</w:t>
      </w:r>
      <w:r w:rsidRPr="001031FD">
        <w:rPr>
          <w:rFonts w:ascii="GHEA Grapalat" w:hAnsi="GHEA Grapalat"/>
          <w:i w:val="0"/>
          <w:lang w:val="hy-AM"/>
        </w:rPr>
        <w:t>Հ</w:t>
      </w:r>
      <w:r w:rsidRPr="001031FD">
        <w:rPr>
          <w:rFonts w:ascii="GHEA Grapalat" w:hAnsi="GHEA Grapalat"/>
          <w:i w:val="0"/>
          <w:lang w:val="af-ZA"/>
        </w:rPr>
        <w:t>ԾՁԲ</w:t>
      </w:r>
      <w:r w:rsidRPr="00C545FA">
        <w:rPr>
          <w:rFonts w:ascii="GHEA Grapalat" w:hAnsi="GHEA Grapalat"/>
          <w:i w:val="0"/>
          <w:lang w:val="af-ZA"/>
        </w:rPr>
        <w:t xml:space="preserve">  18</w:t>
      </w:r>
      <w:proofErr w:type="gramEnd"/>
      <w:r w:rsidRPr="001031FD">
        <w:rPr>
          <w:rFonts w:ascii="GHEA Grapalat" w:hAnsi="GHEA Grapalat"/>
          <w:i w:val="0"/>
          <w:u w:val="single"/>
          <w:lang w:val="af-ZA"/>
        </w:rPr>
        <w:t xml:space="preserve"> /</w:t>
      </w:r>
      <w:r w:rsidRPr="00C545FA">
        <w:rPr>
          <w:rFonts w:ascii="GHEA Grapalat" w:hAnsi="GHEA Grapalat"/>
          <w:i w:val="0"/>
          <w:u w:val="single"/>
          <w:lang w:val="af-ZA"/>
        </w:rPr>
        <w:t>05</w:t>
      </w:r>
    </w:p>
    <w:p w:rsidR="00625B1D" w:rsidRPr="003F3B35" w:rsidRDefault="00625B1D" w:rsidP="00625B1D">
      <w:pPr>
        <w:pStyle w:val="HTMLPreformatted"/>
        <w:shd w:val="clear" w:color="auto" w:fill="FFFFFF"/>
        <w:rPr>
          <w:rFonts w:ascii="GHEA Grapalat" w:hAnsi="GHEA Grapalat"/>
          <w:lang w:val="en-AU"/>
        </w:rPr>
      </w:pPr>
      <w:r w:rsidRPr="00B43BDE">
        <w:rPr>
          <w:rFonts w:ascii="GHEA Grapalat" w:hAnsi="GHEA Grapalat"/>
          <w:i/>
        </w:rPr>
        <w:t>Th</w:t>
      </w:r>
      <w:r>
        <w:rPr>
          <w:rFonts w:ascii="GHEA Grapalat" w:hAnsi="GHEA Grapalat"/>
          <w:i/>
        </w:rPr>
        <w:t xml:space="preserve">e contracting authority Mets </w:t>
      </w:r>
      <w:proofErr w:type="spellStart"/>
      <w:r>
        <w:rPr>
          <w:rFonts w:ascii="GHEA Grapalat" w:hAnsi="GHEA Grapalat"/>
          <w:i/>
        </w:rPr>
        <w:t>Masrik</w:t>
      </w:r>
      <w:proofErr w:type="spellEnd"/>
      <w:r w:rsidRPr="00B43BDE">
        <w:rPr>
          <w:rFonts w:ascii="GHEA Grapalat" w:hAnsi="GHEA Grapalat"/>
          <w:i/>
        </w:rPr>
        <w:t xml:space="preserve"> municipality, located at the following address:  RA, </w:t>
      </w:r>
      <w:proofErr w:type="spellStart"/>
      <w:r w:rsidRPr="00B43BDE">
        <w:rPr>
          <w:rFonts w:ascii="GHEA Grapalat" w:hAnsi="GHEA Grapalat"/>
          <w:i/>
        </w:rPr>
        <w:t>Gegharquniq</w:t>
      </w:r>
      <w:proofErr w:type="spellEnd"/>
      <w:r w:rsidRPr="00B43BDE">
        <w:rPr>
          <w:rFonts w:ascii="GHEA Grapalat" w:hAnsi="GHEA Grapalat"/>
          <w:i/>
        </w:rPr>
        <w:t xml:space="preserve"> region,                 v. </w:t>
      </w:r>
      <w:r>
        <w:rPr>
          <w:rFonts w:ascii="GHEA Grapalat" w:hAnsi="GHEA Grapalat"/>
          <w:i/>
        </w:rPr>
        <w:t xml:space="preserve">Mets </w:t>
      </w:r>
      <w:proofErr w:type="spellStart"/>
      <w:r>
        <w:rPr>
          <w:rFonts w:ascii="GHEA Grapalat" w:hAnsi="GHEA Grapalat"/>
          <w:i/>
        </w:rPr>
        <w:t>Masrik</w:t>
      </w:r>
      <w:proofErr w:type="spellEnd"/>
      <w:r w:rsidRPr="00B43BDE">
        <w:rPr>
          <w:rFonts w:ascii="GHEA Grapalat" w:hAnsi="GHEA Grapalat"/>
          <w:i/>
        </w:rPr>
        <w:t xml:space="preserve"> </w:t>
      </w:r>
      <w:r>
        <w:rPr>
          <w:rFonts w:ascii="GHEA Grapalat" w:hAnsi="GHEA Grapalat"/>
          <w:i/>
        </w:rPr>
        <w:t>street 5/12</w:t>
      </w:r>
      <w:proofErr w:type="gramStart"/>
      <w:r w:rsidRPr="00B43BDE">
        <w:rPr>
          <w:rFonts w:ascii="GHEA Grapalat" w:hAnsi="GHEA Grapalat"/>
          <w:i/>
        </w:rPr>
        <w:t>,  gives</w:t>
      </w:r>
      <w:proofErr w:type="gramEnd"/>
      <w:r w:rsidRPr="00B43BDE">
        <w:rPr>
          <w:rFonts w:ascii="GHEA Grapalat" w:hAnsi="GHEA Grapalat"/>
          <w:i/>
        </w:rPr>
        <w:t xml:space="preserve"> notice for a price quotation which shall be carried out in one stage.</w:t>
      </w:r>
      <w:r w:rsidRPr="00B43BDE">
        <w:rPr>
          <w:rFonts w:ascii="GHEA Grapalat" w:hAnsi="GHEA Grapalat"/>
          <w:i/>
        </w:rPr>
        <w:br/>
      </w:r>
      <w:r w:rsidRPr="003F3B35">
        <w:rPr>
          <w:rFonts w:ascii="GHEA Grapalat" w:hAnsi="GHEA Grapalat"/>
          <w:lang w:val="en-AU"/>
        </w:rPr>
        <w:t xml:space="preserve">The selected participant of the request in accordance with the established procedure will be offered to conclude a contract for </w:t>
      </w:r>
      <w:r w:rsidRPr="00B7131C">
        <w:rPr>
          <w:rFonts w:ascii="GHEA Grapalat" w:hAnsi="GHEA Grapalat"/>
          <w:lang w:val="en-AU"/>
        </w:rPr>
        <w:t xml:space="preserve">a contract for the improvement </w:t>
      </w:r>
      <w:r>
        <w:rPr>
          <w:rFonts w:ascii="GHEA Grapalat" w:hAnsi="GHEA Grapalat"/>
          <w:lang w:val="en-AU"/>
        </w:rPr>
        <w:t>of the municipality's territory</w:t>
      </w:r>
      <w:r w:rsidRPr="00B7131C">
        <w:rPr>
          <w:rFonts w:ascii="GHEA Grapalat" w:hAnsi="GHEA Grapalat"/>
          <w:lang w:val="en-AU"/>
        </w:rPr>
        <w:t xml:space="preserve"> </w:t>
      </w:r>
      <w:r>
        <w:rPr>
          <w:rFonts w:ascii="GHEA Grapalat" w:hAnsi="GHEA Grapalat"/>
          <w:i/>
        </w:rPr>
        <w:t xml:space="preserve">Mets </w:t>
      </w:r>
      <w:proofErr w:type="spellStart"/>
      <w:r>
        <w:rPr>
          <w:rFonts w:ascii="GHEA Grapalat" w:hAnsi="GHEA Grapalat"/>
          <w:i/>
        </w:rPr>
        <w:t>Masrik</w:t>
      </w:r>
      <w:proofErr w:type="spellEnd"/>
      <w:r w:rsidRPr="003F3B35">
        <w:rPr>
          <w:rFonts w:ascii="GHEA Grapalat" w:hAnsi="GHEA Grapalat"/>
          <w:lang w:val="en-AU"/>
        </w:rPr>
        <w:t xml:space="preserve"> (hereinafter - the contract).</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25B1D" w:rsidRPr="00A92BD5" w:rsidRDefault="00625B1D" w:rsidP="00625B1D">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w:t>
      </w:r>
      <w:r>
        <w:rPr>
          <w:rFonts w:ascii="GHEA Grapalat" w:hAnsi="GHEA Grapalat"/>
          <w:i w:val="0"/>
          <w:lang w:val="hy-AM"/>
        </w:rPr>
        <w:t>2</w:t>
      </w:r>
      <w:r w:rsidRPr="00A92BD5">
        <w:rPr>
          <w:rFonts w:ascii="GHEA Grapalat" w:hAnsi="GHEA Grapalat"/>
          <w:i w:val="0"/>
        </w:rPr>
        <w:t xml:space="preserve">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625B1D" w:rsidRPr="00A92BD5" w:rsidRDefault="00625B1D" w:rsidP="00625B1D">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xml:space="preserve">,  </w:t>
      </w:r>
      <w:r w:rsidRPr="00B43BDE">
        <w:rPr>
          <w:rFonts w:ascii="GHEA Grapalat" w:hAnsi="GHEA Grapalat"/>
        </w:rPr>
        <w:t>v</w:t>
      </w:r>
      <w:proofErr w:type="gramEnd"/>
      <w:r w:rsidRPr="00B43BDE">
        <w:rPr>
          <w:rFonts w:ascii="GHEA Grapalat" w:hAnsi="GHEA Grapalat"/>
        </w:rPr>
        <w:t xml:space="preserve">. </w:t>
      </w:r>
      <w:r>
        <w:rPr>
          <w:rFonts w:ascii="GHEA Grapalat" w:hAnsi="GHEA Grapalat"/>
          <w:i w:val="0"/>
        </w:rPr>
        <w:t xml:space="preserve">Mets </w:t>
      </w:r>
      <w:proofErr w:type="spellStart"/>
      <w:r>
        <w:rPr>
          <w:rFonts w:ascii="GHEA Grapalat" w:hAnsi="GHEA Grapalat"/>
          <w:i w:val="0"/>
        </w:rPr>
        <w:t>Masrik</w:t>
      </w:r>
      <w:proofErr w:type="spellEnd"/>
      <w:r w:rsidRPr="00B43BDE">
        <w:rPr>
          <w:rFonts w:ascii="GHEA Grapalat" w:hAnsi="GHEA Grapalat"/>
        </w:rPr>
        <w:t xml:space="preserve"> </w:t>
      </w:r>
      <w:r>
        <w:rPr>
          <w:rFonts w:ascii="GHEA Grapalat" w:hAnsi="GHEA Grapalat"/>
          <w:i w:val="0"/>
        </w:rPr>
        <w:t>street 5/12</w:t>
      </w:r>
      <w:r w:rsidRPr="00A92BD5">
        <w:rPr>
          <w:rFonts w:ascii="GHEA Grapalat" w:hAnsi="GHEA Grapalat"/>
          <w:i w:val="0"/>
        </w:rPr>
        <w:t>, in hard copy, by 1</w:t>
      </w:r>
      <w:r>
        <w:rPr>
          <w:rFonts w:ascii="GHEA Grapalat" w:hAnsi="GHEA Grapalat"/>
          <w:i w:val="0"/>
        </w:rPr>
        <w:t>2</w:t>
      </w:r>
      <w:r w:rsidRPr="00A92BD5">
        <w:rPr>
          <w:rFonts w:ascii="GHEA Grapalat" w:hAnsi="GHEA Grapalat"/>
          <w:i w:val="0"/>
        </w:rPr>
        <w:t xml:space="preserve">:00 o'clock of the 7 day from the date of publication of this notice. The bids may, in addition to Armenian, also be submitted in English or Russian. </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xml:space="preserve">,  </w:t>
      </w:r>
      <w:r w:rsidRPr="00B43BDE">
        <w:rPr>
          <w:rFonts w:ascii="GHEA Grapalat" w:hAnsi="GHEA Grapalat"/>
        </w:rPr>
        <w:t>v</w:t>
      </w:r>
      <w:proofErr w:type="gramEnd"/>
      <w:r w:rsidRPr="00B43BDE">
        <w:rPr>
          <w:rFonts w:ascii="GHEA Grapalat" w:hAnsi="GHEA Grapalat"/>
        </w:rPr>
        <w:t xml:space="preserve">. </w:t>
      </w:r>
      <w:r>
        <w:rPr>
          <w:rFonts w:ascii="GHEA Grapalat" w:hAnsi="GHEA Grapalat"/>
          <w:i w:val="0"/>
        </w:rPr>
        <w:t xml:space="preserve">Mets </w:t>
      </w:r>
      <w:proofErr w:type="spellStart"/>
      <w:r>
        <w:rPr>
          <w:rFonts w:ascii="GHEA Grapalat" w:hAnsi="GHEA Grapalat"/>
          <w:i w:val="0"/>
        </w:rPr>
        <w:t>Masrik</w:t>
      </w:r>
      <w:proofErr w:type="spellEnd"/>
      <w:r w:rsidRPr="00B43BDE">
        <w:rPr>
          <w:rFonts w:ascii="GHEA Grapalat" w:hAnsi="GHEA Grapalat"/>
        </w:rPr>
        <w:t xml:space="preserve"> </w:t>
      </w:r>
      <w:r>
        <w:rPr>
          <w:rFonts w:ascii="GHEA Grapalat" w:hAnsi="GHEA Grapalat"/>
          <w:i w:val="0"/>
        </w:rPr>
        <w:t>street 5/12</w:t>
      </w:r>
      <w:r w:rsidRPr="00A92BD5">
        <w:rPr>
          <w:rFonts w:ascii="GHEA Grapalat" w:hAnsi="GHEA Grapalat"/>
          <w:i w:val="0"/>
        </w:rPr>
        <w:t xml:space="preserve">, </w:t>
      </w:r>
      <w:r>
        <w:rPr>
          <w:rFonts w:ascii="GHEA Grapalat" w:hAnsi="GHEA Grapalat"/>
          <w:i w:val="0"/>
          <w:color w:val="FF0000"/>
        </w:rPr>
        <w:t xml:space="preserve">on 11 </w:t>
      </w:r>
      <w:proofErr w:type="spellStart"/>
      <w:r>
        <w:rPr>
          <w:rFonts w:ascii="GHEA Grapalat" w:hAnsi="GHEA Grapalat"/>
          <w:i w:val="0"/>
          <w:color w:val="FF0000"/>
        </w:rPr>
        <w:t>september</w:t>
      </w:r>
      <w:proofErr w:type="spellEnd"/>
      <w:r w:rsidRPr="003F3B35">
        <w:rPr>
          <w:rFonts w:ascii="GHEA Grapalat" w:hAnsi="GHEA Grapalat"/>
          <w:i w:val="0"/>
          <w:color w:val="FF0000"/>
        </w:rPr>
        <w:t xml:space="preserve"> 2018</w:t>
      </w:r>
      <w:r w:rsidRPr="00A92BD5">
        <w:rPr>
          <w:rFonts w:ascii="GHEA Grapalat" w:hAnsi="GHEA Grapalat"/>
          <w:i w:val="0"/>
        </w:rPr>
        <w:t>, at 1</w:t>
      </w:r>
      <w:r>
        <w:rPr>
          <w:rFonts w:ascii="GHEA Grapalat" w:hAnsi="GHEA Grapalat"/>
          <w:i w:val="0"/>
        </w:rPr>
        <w:t>2</w:t>
      </w:r>
      <w:r w:rsidRPr="00A92BD5">
        <w:rPr>
          <w:rFonts w:ascii="GHEA Grapalat" w:hAnsi="GHEA Grapalat"/>
          <w:i w:val="0"/>
        </w:rPr>
        <w:t>:00 o'clock.</w:t>
      </w:r>
    </w:p>
    <w:p w:rsidR="00625B1D" w:rsidRPr="00A92BD5" w:rsidRDefault="00625B1D" w:rsidP="00625B1D">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w:t>
      </w:r>
      <w:r w:rsidRPr="00A92BD5">
        <w:rPr>
          <w:rFonts w:ascii="GHEA Grapalat" w:hAnsi="GHEA Grapalat"/>
          <w:i w:val="0"/>
        </w:rPr>
        <w:lastRenderedPageBreak/>
        <w:t xml:space="preserve">for this price quotation. For filing the appeal, a fee shall be required in the amount of AMD 30 000 (thirty thousand), which must be transferred to the treasury account 900008000482 opened in the name of the Ministry of Finance of the Republic of Armenia. </w:t>
      </w:r>
    </w:p>
    <w:p w:rsidR="00625B1D" w:rsidRPr="00A92BD5" w:rsidRDefault="00625B1D" w:rsidP="00625B1D">
      <w:pPr>
        <w:pStyle w:val="BodyTextIndent"/>
        <w:spacing w:line="240" w:lineRule="auto"/>
        <w:ind w:firstLine="0"/>
        <w:rPr>
          <w:rFonts w:ascii="GHEA Grapalat" w:hAnsi="GHEA Grapalat"/>
          <w:i w:val="0"/>
        </w:rPr>
      </w:pPr>
      <w:r w:rsidRPr="00A92BD5">
        <w:rPr>
          <w:rFonts w:ascii="GHEA Grapalat" w:hAnsi="GHEA Grapalat"/>
          <w:i w:val="0"/>
        </w:rPr>
        <w:t>For receiving additional information concerning this notice</w:t>
      </w:r>
      <w:r>
        <w:rPr>
          <w:rFonts w:ascii="GHEA Grapalat" w:hAnsi="GHEA Grapalat"/>
          <w:i w:val="0"/>
        </w:rPr>
        <w:t xml:space="preserve">, you may apply to </w:t>
      </w:r>
      <w:proofErr w:type="spellStart"/>
      <w:r>
        <w:rPr>
          <w:rFonts w:ascii="GHEA Grapalat" w:hAnsi="GHEA Grapalat"/>
          <w:i w:val="0"/>
        </w:rPr>
        <w:t>M.Albertyan</w:t>
      </w:r>
      <w:proofErr w:type="spellEnd"/>
      <w:r w:rsidRPr="00A92BD5">
        <w:rPr>
          <w:rFonts w:ascii="GHEA Grapalat" w:hAnsi="GHEA Grapalat"/>
          <w:i w:val="0"/>
        </w:rPr>
        <w:t>, Secretary of the Evaluation Commission</w:t>
      </w:r>
    </w:p>
    <w:p w:rsidR="00625B1D" w:rsidRPr="00A92BD5" w:rsidRDefault="00625B1D" w:rsidP="00625B1D">
      <w:pPr>
        <w:jc w:val="both"/>
        <w:rPr>
          <w:rFonts w:ascii="GHEA Grapalat" w:hAnsi="GHEA Grapalat"/>
          <w:sz w:val="20"/>
          <w:szCs w:val="20"/>
          <w:lang w:val="en-AU"/>
        </w:rPr>
      </w:pPr>
    </w:p>
    <w:p w:rsidR="00625B1D" w:rsidRPr="00A92BD5" w:rsidRDefault="00625B1D" w:rsidP="00625B1D">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Pr>
          <w:rFonts w:ascii="GHEA Grapalat" w:hAnsi="GHEA Grapalat"/>
          <w:i/>
          <w:u w:val="single"/>
          <w:lang w:val="af-ZA"/>
        </w:rPr>
        <w:t>374</w:t>
      </w:r>
      <w:r>
        <w:rPr>
          <w:rFonts w:ascii="GHEA Grapalat" w:hAnsi="GHEA Grapalat"/>
          <w:i/>
          <w:u w:val="single"/>
          <w:lang w:val="hy-AM"/>
        </w:rPr>
        <w:t>93767344</w:t>
      </w:r>
      <w:proofErr w:type="gramEnd"/>
    </w:p>
    <w:p w:rsidR="00625B1D" w:rsidRPr="00A92BD5" w:rsidRDefault="00625B1D" w:rsidP="00625B1D">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3C12E2">
        <w:rPr>
          <w:rFonts w:ascii="Sylfaen" w:hAnsi="Sylfaen"/>
          <w:lang w:val="af-ZA"/>
        </w:rPr>
        <w:t>hunanyan.romik@mail.ru</w:t>
      </w:r>
    </w:p>
    <w:p w:rsidR="00625B1D" w:rsidRPr="00A92BD5" w:rsidRDefault="00625B1D" w:rsidP="00625B1D">
      <w:pPr>
        <w:pStyle w:val="BodyTextIndent"/>
        <w:ind w:firstLine="0"/>
        <w:rPr>
          <w:rFonts w:ascii="GHEA Grapalat" w:hAnsi="GHEA Grapalat"/>
          <w:i w:val="0"/>
        </w:rPr>
      </w:pPr>
      <w:r w:rsidRPr="00A92BD5">
        <w:rPr>
          <w:rFonts w:ascii="GHEA Grapalat" w:hAnsi="GHEA Grapalat"/>
          <w:i w:val="0"/>
        </w:rPr>
        <w:t xml:space="preserve">                                     Contracting authority </w:t>
      </w:r>
      <w:r>
        <w:rPr>
          <w:rFonts w:ascii="GHEA Grapalat" w:hAnsi="GHEA Grapalat"/>
          <w:i w:val="0"/>
        </w:rPr>
        <w:t xml:space="preserve">Mets </w:t>
      </w:r>
      <w:proofErr w:type="spellStart"/>
      <w:r>
        <w:rPr>
          <w:rFonts w:ascii="GHEA Grapalat" w:hAnsi="GHEA Grapalat"/>
          <w:i w:val="0"/>
        </w:rPr>
        <w:t>Masrik</w:t>
      </w:r>
      <w:proofErr w:type="spellEnd"/>
      <w:r w:rsidRPr="00B43BDE">
        <w:rPr>
          <w:rFonts w:ascii="GHEA Grapalat" w:hAnsi="GHEA Grapalat"/>
        </w:rPr>
        <w:t xml:space="preserve"> </w:t>
      </w:r>
      <w:r w:rsidRPr="00A92BD5">
        <w:rPr>
          <w:rFonts w:ascii="GHEA Grapalat" w:hAnsi="GHEA Grapalat"/>
          <w:i w:val="0"/>
        </w:rPr>
        <w:t>municipality</w:t>
      </w:r>
    </w:p>
    <w:p w:rsidR="00625B1D" w:rsidRDefault="00625B1D" w:rsidP="00625B1D"/>
    <w:p w:rsidR="009A191D" w:rsidRPr="00FE0638" w:rsidRDefault="009A191D" w:rsidP="00FE0638">
      <w:pPr>
        <w:rPr>
          <w:szCs w:val="20"/>
        </w:rPr>
      </w:pPr>
    </w:p>
    <w:sectPr w:rsidR="009A191D" w:rsidRPr="00FE0638"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98" w:rsidRDefault="00997098" w:rsidP="006A0EB2">
      <w:r>
        <w:separator/>
      </w:r>
    </w:p>
  </w:endnote>
  <w:endnote w:type="continuationSeparator" w:id="0">
    <w:p w:rsidR="00997098" w:rsidRDefault="00997098"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98" w:rsidRDefault="00997098" w:rsidP="006A0EB2">
      <w:r>
        <w:separator/>
      </w:r>
    </w:p>
  </w:footnote>
  <w:footnote w:type="continuationSeparator" w:id="0">
    <w:p w:rsidR="00997098" w:rsidRDefault="00997098"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C82"/>
    <w:rsid w:val="00985484"/>
    <w:rsid w:val="009862C5"/>
    <w:rsid w:val="00990EDC"/>
    <w:rsid w:val="00997098"/>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2F22"/>
    <w:rsid w:val="00B25038"/>
    <w:rsid w:val="00B2611E"/>
    <w:rsid w:val="00B325F9"/>
    <w:rsid w:val="00B3683C"/>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240</cp:revision>
  <dcterms:created xsi:type="dcterms:W3CDTF">2017-10-11T11:28:00Z</dcterms:created>
  <dcterms:modified xsi:type="dcterms:W3CDTF">2018-09-04T06:32:00Z</dcterms:modified>
</cp:coreProperties>
</file>