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color w:val="222222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Текст данного объявления утвержден решением N1 комитетом по оценке </w:t>
      </w:r>
      <w:r w:rsidR="004A0B81" w:rsidRPr="00C2645B">
        <w:rPr>
          <w:rFonts w:ascii="Sylfaen" w:hAnsi="Sylfaen"/>
          <w:b/>
          <w:lang w:val="ru-RU"/>
        </w:rPr>
        <w:t>процедуры запроса цен</w:t>
      </w:r>
      <w:r w:rsidR="004A0B81" w:rsidRPr="00C2645B">
        <w:rPr>
          <w:rFonts w:ascii="Sylfaen" w:hAnsi="Sylfaen"/>
          <w:b/>
          <w:lang w:val="hy-AM"/>
        </w:rPr>
        <w:t xml:space="preserve"> 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от </w:t>
      </w:r>
      <w:r w:rsidR="004D2AC9">
        <w:rPr>
          <w:rFonts w:ascii="Sylfaen" w:hAnsi="Sylfaen" w:cs="Arial"/>
          <w:b/>
          <w:i w:val="0"/>
          <w:color w:val="FF0000"/>
          <w:lang w:val="en-US"/>
        </w:rPr>
        <w:t>28.07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202</w:t>
      </w:r>
      <w:r w:rsidR="000D319C" w:rsidRPr="000D319C">
        <w:rPr>
          <w:rFonts w:ascii="Sylfaen" w:hAnsi="Sylfaen" w:cs="Arial"/>
          <w:b/>
          <w:i w:val="0"/>
          <w:color w:val="FF0000"/>
          <w:lang w:val="ru-RU"/>
        </w:rPr>
        <w:t>3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г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</w:p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BB2F39">
        <w:rPr>
          <w:rFonts w:ascii="Sylfaen" w:hAnsi="Sylfaen" w:cs="Arial"/>
          <w:b/>
          <w:i w:val="0"/>
          <w:color w:val="FF0000"/>
          <w:lang w:val="ru-RU"/>
        </w:rPr>
        <w:t>МО РА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-</w:t>
      </w:r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П</w:t>
      </w:r>
      <w:r w:rsidR="00BB2F39" w:rsidRPr="00BB2F39">
        <w:rPr>
          <w:rFonts w:ascii="Sylfaen" w:hAnsi="Sylfaen" w:cs="Arial"/>
          <w:b/>
          <w:i w:val="0"/>
          <w:color w:val="FF0000"/>
          <w:lang w:val="ru-RU"/>
        </w:rPr>
        <w:t>ГХ</w:t>
      </w:r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ЦДЗБ-</w:t>
      </w:r>
      <w:r w:rsidR="004D2AC9">
        <w:rPr>
          <w:rFonts w:ascii="Sylfaen" w:hAnsi="Sylfaen" w:cs="Arial"/>
          <w:b/>
          <w:i w:val="0"/>
          <w:color w:val="FF0000"/>
          <w:lang w:val="ru-RU"/>
        </w:rPr>
        <w:t>23-23/1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AF59AD" w:rsidRDefault="00243133" w:rsidP="00AF59AD">
      <w:pPr>
        <w:pStyle w:val="HTMLPreformatted"/>
        <w:shd w:val="clear" w:color="auto" w:fill="F8F9FA"/>
        <w:jc w:val="both"/>
        <w:rPr>
          <w:rFonts w:ascii="inherit" w:hAnsi="inherit"/>
          <w:color w:val="202124"/>
          <w:sz w:val="30"/>
          <w:szCs w:val="30"/>
          <w:lang w:val="ru-RU"/>
        </w:rPr>
      </w:pPr>
      <w:r w:rsidRPr="005758C2">
        <w:rPr>
          <w:rFonts w:ascii="Sylfaen" w:hAnsi="Sylfaen"/>
          <w:lang w:val="ru-RU"/>
        </w:rPr>
        <w:t>1. Заказчик, Министерство обороны, который находится в городе Ереване по адресу Багреванд 5 , провод</w:t>
      </w:r>
      <w:r w:rsidR="00BB2F39" w:rsidRPr="005758C2">
        <w:rPr>
          <w:rFonts w:ascii="Sylfaen" w:hAnsi="Sylfaen"/>
          <w:lang w:val="ru-RU"/>
        </w:rPr>
        <w:t>ит предквалификационный процесс</w:t>
      </w:r>
      <w:r w:rsidRPr="005758C2">
        <w:rPr>
          <w:rFonts w:ascii="Sylfaen" w:hAnsi="Sylfaen"/>
          <w:lang w:val="ru-RU"/>
        </w:rPr>
        <w:t xml:space="preserve"> закупк</w:t>
      </w:r>
      <w:r w:rsidR="00BB2F39" w:rsidRPr="005758C2">
        <w:rPr>
          <w:rFonts w:ascii="Sylfaen" w:hAnsi="Sylfaen"/>
          <w:lang w:val="ru-RU"/>
        </w:rPr>
        <w:t>и</w:t>
      </w:r>
      <w:r w:rsidRPr="005758C2">
        <w:rPr>
          <w:rFonts w:ascii="Sylfaen" w:hAnsi="Sylfaen"/>
          <w:lang w:val="ru-RU"/>
        </w:rPr>
        <w:t xml:space="preserve"> </w:t>
      </w:r>
      <w:r w:rsidR="00B47FB5" w:rsidRPr="005758C2">
        <w:rPr>
          <w:rFonts w:ascii="Sylfaen" w:hAnsi="Sylfaen"/>
          <w:color w:val="FF0000"/>
          <w:lang w:val="ru-RU"/>
        </w:rPr>
        <w:t>услуг</w:t>
      </w:r>
      <w:r w:rsidR="00BB2F39" w:rsidRPr="005758C2">
        <w:rPr>
          <w:rFonts w:ascii="Sylfaen" w:hAnsi="Sylfaen"/>
          <w:color w:val="FF0000"/>
          <w:lang w:val="ru-RU"/>
        </w:rPr>
        <w:t xml:space="preserve"> по </w:t>
      </w:r>
      <w:r w:rsidR="004D2AC9" w:rsidRPr="004D2AC9">
        <w:rPr>
          <w:rFonts w:ascii="Sylfaen" w:hAnsi="Sylfaen"/>
          <w:color w:val="FF0000"/>
          <w:lang w:val="ru-RU"/>
        </w:rPr>
        <w:t xml:space="preserve">страхования воздушных судов </w:t>
      </w:r>
      <w:r w:rsidRPr="005758C2">
        <w:rPr>
          <w:rFonts w:ascii="Sylfaen" w:hAnsi="Sylfaen"/>
          <w:lang w:val="ru-RU"/>
        </w:rPr>
        <w:t>с целью определен</w:t>
      </w:r>
      <w:r w:rsidR="0064587C">
        <w:rPr>
          <w:rFonts w:ascii="Sylfaen" w:hAnsi="Sylfaen"/>
          <w:lang w:val="ru-RU"/>
        </w:rPr>
        <w:t>ия</w:t>
      </w:r>
      <w:r w:rsidRPr="005758C2">
        <w:rPr>
          <w:rFonts w:ascii="Sylfaen" w:hAnsi="Sylfaen"/>
          <w:lang w:val="ru-RU"/>
        </w:rPr>
        <w:t xml:space="preserve"> возможны</w:t>
      </w:r>
      <w:r w:rsidR="00AF59AD">
        <w:rPr>
          <w:rFonts w:ascii="Sylfaen" w:hAnsi="Sylfaen"/>
          <w:lang w:val="ru-RU"/>
        </w:rPr>
        <w:t xml:space="preserve">х участников запроса котировки </w:t>
      </w:r>
      <w:r w:rsidRPr="005758C2">
        <w:rPr>
          <w:rFonts w:ascii="Sylfaen" w:hAnsi="Sylfaen"/>
          <w:lang w:val="ru-RU"/>
        </w:rPr>
        <w:t>тендера.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</w:t>
      </w:r>
      <w:r w:rsidR="00BB2F39" w:rsidRPr="00BB2F39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лицом, организацией или лицом без гражданства.</w:t>
      </w:r>
    </w:p>
    <w:p w:rsidR="00243133" w:rsidRPr="003342C0" w:rsidRDefault="00243133" w:rsidP="004A16FE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3342C0">
        <w:rPr>
          <w:rFonts w:ascii="Sylfaen" w:hAnsi="Sylfaen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AA6C06" w:rsidRPr="004D2AC9" w:rsidRDefault="00243133" w:rsidP="004D2AC9">
      <w:pPr>
        <w:pStyle w:val="HTMLPreformatted"/>
        <w:shd w:val="clear" w:color="auto" w:fill="F8F9FA"/>
        <w:rPr>
          <w:rFonts w:ascii="inherit" w:hAnsi="inherit"/>
          <w:color w:val="202124"/>
          <w:sz w:val="42"/>
          <w:szCs w:val="42"/>
        </w:rPr>
      </w:pPr>
      <w:r w:rsidRPr="003C62B8">
        <w:rPr>
          <w:rFonts w:ascii="Sylfaen" w:hAnsi="Sylfaen" w:cs="Arial"/>
          <w:color w:val="222222"/>
          <w:lang w:val="ru-RU" w:eastAsia="ru-RU"/>
        </w:rPr>
        <w:t xml:space="preserve">1) </w:t>
      </w:r>
      <w:r w:rsidRPr="000D3CF3">
        <w:rPr>
          <w:rFonts w:ascii="Sylfaen" w:eastAsia="Calibri" w:hAnsi="Sylfaen" w:cs="Times New Roman"/>
          <w:lang w:val="ru-RU"/>
        </w:rPr>
        <w:t>удовлетворить квалификационные критерие  Закона «О закупах» Статья 6, часть 3 изложены в пункте 1 «Соответсвие профессиональных действий с</w:t>
      </w:r>
      <w:r w:rsidR="00AA6C06" w:rsidRPr="000D3CF3">
        <w:rPr>
          <w:rFonts w:ascii="Sylfaen" w:eastAsia="Calibri" w:hAnsi="Sylfaen" w:cs="Times New Roman"/>
          <w:lang w:val="ru-RU"/>
        </w:rPr>
        <w:t>договорных мероприятий».</w:t>
      </w:r>
      <w:r w:rsidR="00BB2F39" w:rsidRPr="000D3CF3">
        <w:rPr>
          <w:rFonts w:ascii="Sylfaen" w:eastAsia="Calibri" w:hAnsi="Sylfaen" w:cs="Times New Roman"/>
          <w:lang w:val="ru-RU"/>
        </w:rPr>
        <w:t xml:space="preserve"> </w:t>
      </w:r>
      <w:r w:rsidR="004E4F74" w:rsidRPr="004E4F74">
        <w:rPr>
          <w:rFonts w:ascii="Sylfaen" w:eastAsia="Calibri" w:hAnsi="Sylfaen" w:cs="Times New Roman"/>
          <w:color w:val="FF0000"/>
          <w:lang w:val="ru-RU"/>
        </w:rPr>
        <w:t xml:space="preserve">При этом </w:t>
      </w:r>
      <w:r w:rsidR="004D2AC9" w:rsidRPr="004D2AC9">
        <w:rPr>
          <w:rFonts w:ascii="Sylfaen" w:eastAsia="Calibri" w:hAnsi="Sylfaen" w:cs="Times New Roman"/>
          <w:color w:val="FF0000"/>
          <w:lang w:val="ru-RU"/>
        </w:rPr>
        <w:t xml:space="preserve">договоров на </w:t>
      </w:r>
      <w:r w:rsidR="004D2AC9">
        <w:rPr>
          <w:rFonts w:ascii="Sylfaen" w:eastAsia="Calibri" w:hAnsi="Sylfaen" w:cs="Times New Roman"/>
          <w:color w:val="FF0000"/>
        </w:rPr>
        <w:t xml:space="preserve"> </w:t>
      </w:r>
      <w:r w:rsidR="004D2AC9" w:rsidRPr="004D2AC9">
        <w:rPr>
          <w:rFonts w:ascii="Sylfaen" w:eastAsia="Calibri" w:hAnsi="Sylfaen" w:cs="Times New Roman"/>
          <w:color w:val="FF0000"/>
          <w:lang w:val="ru-RU"/>
        </w:rPr>
        <w:t>«осуществление страхования в рамках лицензий на осуществление деятельности по классам страхования ответственности, возникающей в связи с применением страхования воздушных судов, воздушных судов (в том числе грузовых перевозчиков)»</w:t>
      </w:r>
      <w:r w:rsidR="004E4F74">
        <w:rPr>
          <w:rFonts w:ascii="Sylfaen" w:eastAsia="Calibri" w:hAnsi="Sylfaen" w:cs="Times New Roman"/>
          <w:color w:val="FF0000"/>
        </w:rPr>
        <w:t>.</w:t>
      </w:r>
    </w:p>
    <w:p w:rsidR="00243133" w:rsidRPr="00691AAE" w:rsidRDefault="00243133" w:rsidP="000D3CF3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0D3CF3">
        <w:rPr>
          <w:rFonts w:ascii="Sylfaen" w:hAnsi="Sylfaen"/>
          <w:sz w:val="20"/>
          <w:szCs w:val="20"/>
          <w:lang w:val="ru-RU"/>
        </w:rPr>
        <w:t>4. Участники могут участвовать в процессе закупа в порядке совместной деятельности ( консорциум). В</w:t>
      </w:r>
      <w:r w:rsidRPr="00691AAE">
        <w:rPr>
          <w:rFonts w:ascii="Sylfaen" w:hAnsi="Sylfaen"/>
          <w:sz w:val="20"/>
          <w:szCs w:val="20"/>
          <w:lang w:val="ru-RU"/>
        </w:rPr>
        <w:t xml:space="preserve"> подобном случае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3)Участники несут солидарную ответственность.</w:t>
      </w:r>
    </w:p>
    <w:p w:rsidR="00320F2C" w:rsidRPr="00BB2F3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4)В совместном соглашении сторона (стороны) не может подать о</w:t>
      </w:r>
      <w:r w:rsidR="00320F2C">
        <w:rPr>
          <w:rFonts w:ascii="Sylfaen" w:hAnsi="Sylfaen" w:cs="Arial"/>
          <w:color w:val="222222"/>
          <w:sz w:val="20"/>
          <w:szCs w:val="20"/>
          <w:lang w:val="ru-RU" w:eastAsia="ru-RU"/>
        </w:rPr>
        <w:t>тдельное заявление (заявлении).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>
        <w:rPr>
          <w:rFonts w:ascii="Sylfaen" w:hAnsi="Sylfaen" w:cs="Sylfaen"/>
          <w:sz w:val="20"/>
          <w:szCs w:val="20"/>
          <w:lang w:val="ru-RU"/>
        </w:rPr>
        <w:t>запроса котировки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CA1AD9" w:rsidRPr="001208E5" w:rsidRDefault="00243133" w:rsidP="00CA1AD9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6.</w:t>
      </w:r>
      <w:r w:rsidR="00CA1AD9" w:rsidRPr="00CA1AD9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Участник имеет право требовать от комиссии </w:t>
      </w:r>
      <w:r w:rsidR="00CA1AD9" w:rsidRPr="00691AAE">
        <w:rPr>
          <w:rFonts w:ascii="Sylfaen" w:hAnsi="Sylfaen"/>
          <w:sz w:val="20"/>
          <w:szCs w:val="20"/>
          <w:lang w:val="ru-RU"/>
        </w:rPr>
        <w:t>разъяснение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об обьявлен</w:t>
      </w:r>
      <w:r w:rsidR="00CA1AD9">
        <w:rPr>
          <w:rFonts w:ascii="Sylfaen" w:hAnsi="Sylfaen" w:cs="Sylfaen"/>
          <w:sz w:val="20"/>
          <w:szCs w:val="20"/>
          <w:lang w:val="ru-RU"/>
        </w:rPr>
        <w:t>ом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CA1AD9"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="00CA1AD9"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CA1AD9" w:rsidRPr="00EF3004">
        <w:rPr>
          <w:rFonts w:ascii="Sylfaen" w:hAnsi="Sylfaen" w:cs="Sylfaen"/>
          <w:sz w:val="20"/>
          <w:szCs w:val="20"/>
          <w:lang w:val="ru-RU"/>
        </w:rPr>
        <w:t>за 5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календарный день до </w:t>
      </w:r>
      <w:r w:rsidR="00CA1AD9"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="00CA1AD9" w:rsidRPr="00D6076A">
        <w:rPr>
          <w:rFonts w:ascii="Sylfaen" w:hAnsi="Sylfaen"/>
          <w:sz w:val="20"/>
          <w:szCs w:val="20"/>
          <w:lang w:val="ru-RU"/>
        </w:rPr>
        <w:t xml:space="preserve"> </w:t>
      </w:r>
      <w:r w:rsidR="00CA1AD9" w:rsidRPr="001208E5">
        <w:rPr>
          <w:rFonts w:ascii="Sylfaen" w:hAnsi="Sylfaen"/>
          <w:sz w:val="20"/>
          <w:szCs w:val="20"/>
          <w:lang w:val="ru-RU"/>
        </w:rPr>
        <w:t>в письменной форме</w:t>
      </w:r>
      <w:r w:rsidR="00CA1AD9" w:rsidRPr="001208E5">
        <w:rPr>
          <w:rFonts w:ascii="Sylfaen" w:hAnsi="Sylfaen" w:cs="Sylfaen"/>
          <w:sz w:val="20"/>
          <w:szCs w:val="20"/>
          <w:lang w:val="ru-RU"/>
        </w:rPr>
        <w:t xml:space="preserve">. 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>Комиссия долж</w:t>
      </w:r>
      <w:r w:rsidR="001208E5">
        <w:rPr>
          <w:rFonts w:ascii="Sylfaen" w:hAnsi="Sylfaen" w:cs="Sylfaen"/>
          <w:sz w:val="20"/>
          <w:szCs w:val="20"/>
          <w:lang w:val="ru-RU"/>
        </w:rPr>
        <w:t>на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предоставить участнику требованные обьяснения </w:t>
      </w:r>
      <w:r w:rsidR="00CA1AD9" w:rsidRPr="001208E5">
        <w:rPr>
          <w:rFonts w:ascii="Sylfaen" w:hAnsi="Sylfaen"/>
          <w:sz w:val="20"/>
          <w:szCs w:val="20"/>
          <w:lang w:val="ru-RU"/>
        </w:rPr>
        <w:t>в письменной форме</w:t>
      </w:r>
      <w:r w:rsidR="00CA1AD9" w:rsidRPr="001208E5">
        <w:rPr>
          <w:rFonts w:ascii="Sylfaen" w:hAnsi="Sylfaen" w:cs="Sylfaen"/>
          <w:sz w:val="20"/>
          <w:szCs w:val="20"/>
          <w:lang w:val="ru-RU"/>
        </w:rPr>
        <w:t xml:space="preserve"> в течение 2     календарных дней после получении заявки</w:t>
      </w:r>
      <w:r w:rsidR="00CA1AD9" w:rsidRPr="001208E5">
        <w:rPr>
          <w:rFonts w:ascii="Sylfaen" w:hAnsi="Sylfaen"/>
          <w:sz w:val="20"/>
          <w:szCs w:val="20"/>
          <w:lang w:val="ru-RU"/>
        </w:rPr>
        <w:t>. В случае предоставления информации любого участника,</w:t>
      </w:r>
      <w:r w:rsidR="00CA1AD9" w:rsidRPr="001208E5">
        <w:rPr>
          <w:rFonts w:ascii="Sylfaen" w:hAnsi="Sylfaen" w:cs="Sylfaen"/>
          <w:sz w:val="20"/>
          <w:szCs w:val="20"/>
          <w:lang w:val="ru-RU"/>
        </w:rPr>
        <w:t xml:space="preserve"> заказчик должен обеспечить доступность этой информации для всех возможных участников.</w:t>
      </w:r>
      <w:r w:rsidR="00CA1AD9" w:rsidRPr="001208E5">
        <w:rPr>
          <w:rFonts w:ascii="Sylfaen" w:hAnsi="Sylfaen"/>
          <w:sz w:val="20"/>
          <w:szCs w:val="20"/>
          <w:lang w:val="ru-RU"/>
        </w:rPr>
        <w:t xml:space="preserve"> </w:t>
      </w:r>
    </w:p>
    <w:p w:rsidR="00CA1AD9" w:rsidRPr="001208E5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1208E5">
        <w:rPr>
          <w:rFonts w:ascii="Sylfaen" w:hAnsi="Sylfaen"/>
          <w:sz w:val="20"/>
          <w:szCs w:val="20"/>
          <w:lang w:val="ru-RU"/>
        </w:rPr>
        <w:t>Запрос, отмеченный в этом пункте, в случае подачи по электронной почте участник отправляет печатную версию оригинала на электронный адрес секретаря комиссии.</w:t>
      </w:r>
    </w:p>
    <w:p w:rsidR="00CA1AD9" w:rsidRPr="001208E5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1208E5">
        <w:rPr>
          <w:rFonts w:ascii="Sylfaen" w:hAnsi="Sylfaen"/>
          <w:sz w:val="20"/>
          <w:szCs w:val="20"/>
          <w:lang w:val="ru-RU"/>
        </w:rPr>
        <w:t xml:space="preserve">Запрос в случае подачи по электронной почте печатную версию </w:t>
      </w:r>
      <w:r w:rsidRPr="001208E5">
        <w:rPr>
          <w:rFonts w:ascii="Sylfaen" w:hAnsi="Sylfaen" w:cs="Sylfaen"/>
          <w:sz w:val="20"/>
          <w:szCs w:val="20"/>
          <w:lang w:val="ru-RU"/>
        </w:rPr>
        <w:t>обьяснения</w:t>
      </w:r>
      <w:r w:rsidRPr="001208E5">
        <w:rPr>
          <w:rFonts w:ascii="Sylfaen" w:hAnsi="Sylfaen"/>
          <w:sz w:val="20"/>
          <w:szCs w:val="20"/>
          <w:lang w:val="ru-RU"/>
        </w:rPr>
        <w:t xml:space="preserve">  о запросе отправляется секретарю комиссии путем отправления запроса на электронную почту участника с адреса электронной почты, указанного в данном приглашении.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8. Разъяснение не </w:t>
      </w:r>
      <w:r w:rsidR="00F65AD9">
        <w:rPr>
          <w:rFonts w:ascii="Sylfaen" w:hAnsi="Sylfaen"/>
          <w:sz w:val="20"/>
          <w:szCs w:val="20"/>
          <w:lang w:val="ru-RU"/>
        </w:rPr>
        <w:t>предоставляется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</w:t>
      </w:r>
      <w:r w:rsidR="00606E12">
        <w:rPr>
          <w:rFonts w:ascii="Sylfaen" w:hAnsi="Sylfaen"/>
          <w:sz w:val="20"/>
          <w:szCs w:val="20"/>
          <w:lang w:val="ru-RU"/>
        </w:rPr>
        <w:t>двух</w:t>
      </w:r>
      <w:r w:rsidRPr="00691AAE">
        <w:rPr>
          <w:rFonts w:ascii="Sylfaen" w:hAnsi="Sylfaen"/>
          <w:sz w:val="20"/>
          <w:szCs w:val="20"/>
          <w:lang w:val="ru-RU"/>
        </w:rPr>
        <w:t xml:space="preserve"> календарн</w:t>
      </w:r>
      <w:r w:rsidR="00C773F4">
        <w:rPr>
          <w:rFonts w:ascii="Sylfaen" w:hAnsi="Sylfaen"/>
          <w:sz w:val="20"/>
          <w:szCs w:val="20"/>
          <w:lang w:val="ru-RU"/>
        </w:rPr>
        <w:t>ых</w:t>
      </w:r>
      <w:r w:rsidRPr="00691AAE">
        <w:rPr>
          <w:rFonts w:ascii="Sylfaen" w:hAnsi="Sylfaen"/>
          <w:sz w:val="20"/>
          <w:szCs w:val="20"/>
          <w:lang w:val="ru-RU"/>
        </w:rPr>
        <w:t xml:space="preserve"> дн</w:t>
      </w:r>
      <w:r w:rsidR="00C773F4">
        <w:rPr>
          <w:rFonts w:ascii="Sylfaen" w:hAnsi="Sylfaen"/>
          <w:sz w:val="20"/>
          <w:szCs w:val="20"/>
          <w:lang w:val="ru-RU"/>
        </w:rPr>
        <w:t>ей</w:t>
      </w:r>
      <w:r w:rsidRPr="00691AAE">
        <w:rPr>
          <w:rFonts w:ascii="Sylfaen" w:hAnsi="Sylfaen"/>
          <w:sz w:val="20"/>
          <w:szCs w:val="20"/>
          <w:lang w:val="ru-RU"/>
        </w:rPr>
        <w:t xml:space="preserve"> после опроса.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9.В данном объявлении могут быть изменения до двух календарных дней д</w:t>
      </w:r>
      <w:r w:rsidR="00EF3004">
        <w:rPr>
          <w:rFonts w:ascii="Sylfaen" w:hAnsi="Sylfaen"/>
          <w:sz w:val="20"/>
          <w:szCs w:val="20"/>
          <w:lang w:val="ru-RU"/>
        </w:rPr>
        <w:t>о окончания срока подачи заявок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EF3004"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10.В случае изменений в предквалификационной заявке, крайний срок для п</w:t>
      </w:r>
      <w:r w:rsidR="008010F2">
        <w:rPr>
          <w:rFonts w:ascii="Sylfaen" w:hAnsi="Sylfaen"/>
          <w:sz w:val="20"/>
          <w:szCs w:val="20"/>
          <w:lang w:val="ru-RU"/>
        </w:rPr>
        <w:t>ода</w:t>
      </w:r>
      <w:r w:rsidR="00F565F9">
        <w:rPr>
          <w:rFonts w:ascii="Sylfaen" w:hAnsi="Sylfaen"/>
          <w:sz w:val="20"/>
          <w:szCs w:val="20"/>
          <w:lang w:val="ru-RU"/>
        </w:rPr>
        <w:t xml:space="preserve">чи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предквалификационной заявк</w:t>
      </w:r>
      <w:r w:rsidR="00F565F9">
        <w:rPr>
          <w:rFonts w:ascii="Sylfaen" w:hAnsi="Sylfaen"/>
          <w:sz w:val="20"/>
          <w:szCs w:val="20"/>
          <w:lang w:val="ru-RU"/>
        </w:rPr>
        <w:t>и</w:t>
      </w:r>
      <w:r w:rsidRPr="00691AAE">
        <w:rPr>
          <w:rFonts w:ascii="Sylfaen" w:hAnsi="Sylfaen"/>
          <w:sz w:val="20"/>
          <w:szCs w:val="20"/>
          <w:lang w:val="ru-RU"/>
        </w:rPr>
        <w:t xml:space="preserve"> считается день когда обьявляется о внесении изменени</w:t>
      </w:r>
      <w:r w:rsidR="00F565F9">
        <w:rPr>
          <w:rFonts w:ascii="Sylfaen" w:hAnsi="Sylfaen"/>
          <w:sz w:val="20"/>
          <w:szCs w:val="20"/>
          <w:lang w:val="ru-RU"/>
        </w:rPr>
        <w:t>ях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320F2C" w:rsidRPr="00BB2F39" w:rsidRDefault="00320F2C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F565F9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F565F9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1</w:t>
      </w:r>
      <w:r w:rsidR="00243133" w:rsidRPr="00691AAE">
        <w:rPr>
          <w:rFonts w:ascii="Sylfaen" w:hAnsi="Sylfaen"/>
          <w:sz w:val="20"/>
          <w:szCs w:val="20"/>
          <w:lang w:val="ru-RU"/>
        </w:rPr>
        <w:t xml:space="preserve">) документальном форме, с закрытым конвертом, склеенным. 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</w:t>
      </w:r>
      <w:r w:rsidR="00F565F9">
        <w:rPr>
          <w:rFonts w:ascii="Sylfaen" w:hAnsi="Sylfaen" w:cs="Sylfaen"/>
          <w:sz w:val="20"/>
          <w:szCs w:val="20"/>
          <w:lang w:val="ru-RU"/>
        </w:rPr>
        <w:t xml:space="preserve"> телефона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3C364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4D2AC9">
        <w:rPr>
          <w:rFonts w:ascii="Sylfaen" w:hAnsi="Sylfaen" w:cs="Sylfaen"/>
          <w:color w:val="FF0000"/>
          <w:sz w:val="20"/>
          <w:szCs w:val="20"/>
        </w:rPr>
        <w:t>07.08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.20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0D319C" w:rsidRPr="000D319C">
        <w:rPr>
          <w:rFonts w:ascii="Sylfaen" w:hAnsi="Sylfaen" w:cs="Sylfaen"/>
          <w:color w:val="FF0000"/>
          <w:sz w:val="20"/>
          <w:szCs w:val="20"/>
          <w:lang w:val="ru-RU"/>
        </w:rPr>
        <w:t>3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г.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 xml:space="preserve">, в </w:t>
      </w:r>
      <w:r w:rsidR="00247FA1">
        <w:rPr>
          <w:rFonts w:ascii="Sylfaen" w:hAnsi="Sylfaen" w:cs="Sylfaen"/>
          <w:color w:val="FF0000"/>
          <w:sz w:val="20"/>
          <w:szCs w:val="20"/>
        </w:rPr>
        <w:t>10:</w:t>
      </w:r>
      <w:r w:rsidR="004D2AC9">
        <w:rPr>
          <w:rFonts w:ascii="Sylfaen" w:hAnsi="Sylfaen" w:cs="Sylfaen"/>
          <w:color w:val="FF0000"/>
          <w:sz w:val="20"/>
          <w:szCs w:val="20"/>
        </w:rPr>
        <w:t>3</w:t>
      </w:r>
      <w:r w:rsidR="00247FA1">
        <w:rPr>
          <w:rFonts w:ascii="Sylfaen" w:hAnsi="Sylfaen" w:cs="Sylfaen"/>
          <w:color w:val="FF0000"/>
          <w:sz w:val="20"/>
          <w:szCs w:val="20"/>
        </w:rPr>
        <w:t>0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.</w:t>
      </w:r>
    </w:p>
    <w:p w:rsidR="00243133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О</w:t>
      </w:r>
      <w:r w:rsidR="00AB7FE3">
        <w:rPr>
          <w:rFonts w:ascii="Sylfaen" w:hAnsi="Sylfaen" w:cs="Sylfaen"/>
          <w:sz w:val="20"/>
          <w:szCs w:val="20"/>
          <w:lang w:val="ru-RU"/>
        </w:rPr>
        <w:t>рганизации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Закупов  МО, РА).</w:t>
      </w:r>
    </w:p>
    <w:p w:rsidR="001D6E45" w:rsidRPr="001D6E45" w:rsidRDefault="001D6E45" w:rsidP="001D6E45">
      <w:pPr>
        <w:ind w:firstLine="284"/>
        <w:contextualSpacing/>
        <w:jc w:val="both"/>
        <w:rPr>
          <w:rFonts w:ascii="GHEA Grapalat" w:hAnsi="GHEA Grapalat"/>
          <w:color w:val="FF0000"/>
          <w:sz w:val="19"/>
          <w:szCs w:val="19"/>
        </w:rPr>
      </w:pPr>
      <w:r w:rsidRPr="001D6E45">
        <w:rPr>
          <w:rFonts w:ascii="GHEA Grapalat" w:hAnsi="GHEA Grapalat"/>
          <w:color w:val="FF0000"/>
          <w:sz w:val="19"/>
          <w:szCs w:val="19"/>
        </w:rPr>
        <w:t>Запрещается входить на территорию административного комплекса Министерства обороны РА любому лицу, находящемуся в нетрезвом состоянии или имеющему спортивную одежду или соответствующее приспособление для обязательного досмотра, в том числе личные вещи (сумку, посылку, дамскую сумку, пакет и другие предметы), отказывающемуся пройти или не имеющему документа, удостоверяющего личность.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1422BD">
        <w:rPr>
          <w:rFonts w:ascii="Sylfaen" w:hAnsi="Sylfaen" w:cs="Sylfaen"/>
          <w:sz w:val="20"/>
          <w:szCs w:val="20"/>
          <w:lang w:val="ru-RU"/>
        </w:rPr>
        <w:t>главный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специалист Управления </w:t>
      </w:r>
      <w:r w:rsidR="0014255C" w:rsidRPr="00691AAE">
        <w:rPr>
          <w:rFonts w:ascii="Sylfaen" w:hAnsi="Sylfaen" w:cs="Sylfaen"/>
          <w:sz w:val="20"/>
          <w:szCs w:val="20"/>
          <w:lang w:val="ru-RU"/>
        </w:rPr>
        <w:t>О</w:t>
      </w:r>
      <w:r w:rsidR="0014255C">
        <w:rPr>
          <w:rFonts w:ascii="Sylfaen" w:hAnsi="Sylfaen" w:cs="Sylfaen"/>
          <w:sz w:val="20"/>
          <w:szCs w:val="20"/>
          <w:lang w:val="ru-RU"/>
        </w:rPr>
        <w:t>рганизации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Закупов МО РА</w:t>
      </w:r>
      <w:r w:rsidR="00782DA8" w:rsidRPr="00782DA8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4E4F74">
        <w:rPr>
          <w:rFonts w:ascii="Sylfaen" w:hAnsi="Sylfaen" w:cs="Sylfaen"/>
          <w:color w:val="FF0000"/>
          <w:sz w:val="20"/>
          <w:szCs w:val="20"/>
        </w:rPr>
        <w:t>Н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320F2C" w:rsidRPr="00BB2F39">
        <w:rPr>
          <w:rFonts w:ascii="Sylfaen" w:hAnsi="Sylfaen" w:cs="Sylfaen"/>
          <w:color w:val="FF0000"/>
          <w:sz w:val="20"/>
          <w:szCs w:val="20"/>
          <w:lang w:val="ru-RU"/>
        </w:rPr>
        <w:t xml:space="preserve"> </w:t>
      </w:r>
      <w:r w:rsidR="00782DA8" w:rsidRPr="00782DA8">
        <w:rPr>
          <w:rFonts w:ascii="Sylfaen" w:hAnsi="Sylfaen" w:cs="Sylfaen"/>
          <w:color w:val="FF0000"/>
          <w:sz w:val="20"/>
          <w:szCs w:val="20"/>
          <w:lang w:val="ru-RU"/>
        </w:rPr>
        <w:t>Т</w:t>
      </w:r>
      <w:r w:rsidR="004E4F74">
        <w:rPr>
          <w:rFonts w:ascii="Sylfaen" w:hAnsi="Sylfaen" w:cs="Sylfaen"/>
          <w:color w:val="FF0000"/>
          <w:sz w:val="20"/>
          <w:szCs w:val="20"/>
        </w:rPr>
        <w:t>адевос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ян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="00782DA8" w:rsidRPr="00782DA8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691AAE" w:rsidRDefault="0014255C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 w:cs="Sylfaen"/>
          <w:sz w:val="20"/>
          <w:szCs w:val="20"/>
          <w:lang w:val="ru-RU"/>
        </w:rPr>
        <w:t>3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документальном форме, то все документы, входящие в заявке, за исключением документа пункта 15, указанного в подпункте </w:t>
      </w:r>
      <w:r w:rsidR="0014255C">
        <w:rPr>
          <w:rFonts w:ascii="Sylfaen" w:hAnsi="Sylfaen" w:cs="Sylfaen"/>
          <w:sz w:val="20"/>
          <w:szCs w:val="20"/>
          <w:lang w:val="ru-RU"/>
        </w:rPr>
        <w:t>3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782DA8" w:rsidRPr="00782DA8">
        <w:rPr>
          <w:rFonts w:ascii="Sylfaen" w:hAnsi="Sylfaen"/>
          <w:sz w:val="20"/>
          <w:szCs w:val="20"/>
          <w:lang w:val="ru-RU"/>
        </w:rPr>
        <w:t xml:space="preserve"> </w:t>
      </w:r>
      <w:r w:rsidR="004D2AC9">
        <w:rPr>
          <w:rFonts w:ascii="Sylfaen" w:hAnsi="Sylfaen" w:cs="Sylfaen"/>
          <w:color w:val="FF0000"/>
          <w:sz w:val="20"/>
          <w:szCs w:val="20"/>
        </w:rPr>
        <w:t>07.08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.202</w:t>
      </w:r>
      <w:r w:rsidR="00416BCA" w:rsidRPr="00416BCA">
        <w:rPr>
          <w:rFonts w:ascii="Sylfaen" w:hAnsi="Sylfaen" w:cs="Sylfaen"/>
          <w:color w:val="FF0000"/>
          <w:sz w:val="20"/>
          <w:szCs w:val="20"/>
          <w:lang w:val="ru-RU"/>
        </w:rPr>
        <w:t>3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</w:t>
      </w:r>
      <w:r w:rsidR="007C3B99" w:rsidRPr="00E409B5">
        <w:rPr>
          <w:rFonts w:ascii="Sylfaen" w:hAnsi="Sylfaen"/>
          <w:sz w:val="20"/>
          <w:szCs w:val="20"/>
          <w:lang w:val="ru-RU"/>
        </w:rPr>
        <w:t>.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 xml:space="preserve">, в </w:t>
      </w:r>
      <w:r w:rsidR="00247FA1">
        <w:rPr>
          <w:rFonts w:ascii="Sylfaen" w:hAnsi="Sylfaen" w:cs="Sylfaen"/>
          <w:color w:val="FF0000"/>
          <w:sz w:val="20"/>
          <w:szCs w:val="20"/>
        </w:rPr>
        <w:t>10:</w:t>
      </w:r>
      <w:r w:rsidR="004D2AC9">
        <w:rPr>
          <w:rFonts w:ascii="Sylfaen" w:hAnsi="Sylfaen" w:cs="Sylfaen"/>
          <w:color w:val="FF0000"/>
          <w:sz w:val="20"/>
          <w:szCs w:val="20"/>
        </w:rPr>
        <w:t>3</w:t>
      </w:r>
      <w:r w:rsidR="00247FA1">
        <w:rPr>
          <w:rFonts w:ascii="Sylfaen" w:hAnsi="Sylfaen" w:cs="Sylfaen"/>
          <w:color w:val="FF0000"/>
          <w:sz w:val="20"/>
          <w:szCs w:val="20"/>
        </w:rPr>
        <w:t>0</w:t>
      </w:r>
      <w:r w:rsidRPr="00E409B5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1B74AE" w:rsidRPr="001B74AE">
        <w:rPr>
          <w:rFonts w:ascii="Sylfaen" w:hAnsi="Sylfaen"/>
          <w:sz w:val="20"/>
          <w:szCs w:val="20"/>
          <w:lang w:val="ru-RU"/>
        </w:rPr>
        <w:t xml:space="preserve"> </w:t>
      </w:r>
      <w:r w:rsidR="001B74AE">
        <w:rPr>
          <w:rFonts w:ascii="Sylfaen" w:hAnsi="Sylfaen"/>
          <w:sz w:val="20"/>
          <w:szCs w:val="20"/>
          <w:lang w:val="ru-RU"/>
        </w:rPr>
        <w:t>Предквалификационных заяв</w:t>
      </w:r>
      <w:r w:rsidR="001B74AE" w:rsidRPr="00691AAE">
        <w:rPr>
          <w:rFonts w:ascii="Sylfaen" w:hAnsi="Sylfaen"/>
          <w:sz w:val="20"/>
          <w:szCs w:val="20"/>
          <w:lang w:val="ru-RU"/>
        </w:rPr>
        <w:t>к</w:t>
      </w:r>
      <w:r w:rsidR="001B74AE">
        <w:rPr>
          <w:rFonts w:ascii="Sylfaen" w:hAnsi="Sylfaen"/>
          <w:sz w:val="20"/>
          <w:szCs w:val="20"/>
          <w:lang w:val="ru-RU"/>
        </w:rPr>
        <w:t>и оцениваются в течение 3-х рабочих дней с начало открытия.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Секретарь комиссии сообщает информацию о записи в журнале и передает журнал заявок, другие документы являющим неотъемлемой частью, </w:t>
      </w:r>
      <w:r w:rsidR="00685E71" w:rsidRPr="00691AAE">
        <w:rPr>
          <w:rFonts w:ascii="Sylfaen" w:hAnsi="Sylfaen"/>
          <w:sz w:val="20"/>
          <w:szCs w:val="20"/>
          <w:lang w:val="ru-RU"/>
        </w:rPr>
        <w:t xml:space="preserve">зарегистрированные </w:t>
      </w:r>
      <w:r w:rsidRPr="00691AAE">
        <w:rPr>
          <w:rFonts w:ascii="Sylfaen" w:hAnsi="Sylfaen"/>
          <w:sz w:val="20"/>
          <w:szCs w:val="20"/>
          <w:lang w:val="ru-RU"/>
        </w:rPr>
        <w:t xml:space="preserve">заявки </w:t>
      </w:r>
      <w:r w:rsidR="00057CD9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После того как документы, упомянутые в подпункте 1 этого пункта, передаются </w:t>
      </w:r>
      <w:r w:rsidR="001928F2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комиссии, комиссия оценивает: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6314C8" w:rsidRPr="006314C8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314C8">
        <w:rPr>
          <w:rFonts w:ascii="Sylfaen" w:hAnsi="Sylfaen"/>
          <w:sz w:val="20"/>
          <w:szCs w:val="20"/>
          <w:lang w:val="ru-RU"/>
        </w:rPr>
        <w:t xml:space="preserve"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</w:t>
      </w:r>
      <w:r w:rsidRPr="006314C8">
        <w:rPr>
          <w:rFonts w:ascii="Sylfaen" w:hAnsi="Sylfaen"/>
          <w:color w:val="FF0000"/>
          <w:sz w:val="20"/>
          <w:szCs w:val="20"/>
          <w:lang w:val="ru-RU"/>
        </w:rPr>
        <w:t xml:space="preserve">Участник </w:t>
      </w:r>
      <w:r w:rsidR="006314C8" w:rsidRPr="006314C8">
        <w:rPr>
          <w:rFonts w:ascii="Sylfaen" w:hAnsi="Sylfaen"/>
          <w:color w:val="FF0000"/>
          <w:sz w:val="20"/>
          <w:szCs w:val="20"/>
          <w:lang w:val="ru-RU"/>
        </w:rPr>
        <w:t>исправленные документы участник передает секретарю комиссии в запечатанном документе с запечатанным конвертом</w:t>
      </w:r>
      <w:r w:rsidR="009927C2">
        <w:rPr>
          <w:rFonts w:ascii="Sylfaen" w:hAnsi="Sylfaen"/>
          <w:color w:val="FF0000"/>
          <w:sz w:val="20"/>
          <w:szCs w:val="20"/>
          <w:lang w:val="ru-RU"/>
        </w:rPr>
        <w:t xml:space="preserve"> по адресу г. Ереван, ул. Багреванда 5, </w:t>
      </w:r>
      <w:r w:rsidR="002C55A9" w:rsidRPr="002C55A9">
        <w:rPr>
          <w:rFonts w:ascii="Sylfaen" w:hAnsi="Sylfaen"/>
          <w:color w:val="FF0000"/>
          <w:sz w:val="20"/>
          <w:szCs w:val="20"/>
          <w:lang w:val="ru-RU"/>
        </w:rPr>
        <w:t>Управления по</w:t>
      </w:r>
      <w:r w:rsidR="005E330B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5E330B" w:rsidRPr="005E330B">
        <w:rPr>
          <w:rFonts w:ascii="Sylfaen" w:hAnsi="Sylfaen"/>
          <w:color w:val="FF0000"/>
          <w:sz w:val="20"/>
          <w:szCs w:val="20"/>
          <w:lang w:val="ru-RU"/>
        </w:rPr>
        <w:t>организации закупов</w:t>
      </w:r>
      <w:r w:rsidR="005E330B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2C55A9" w:rsidRPr="002C55A9">
        <w:rPr>
          <w:rFonts w:ascii="Sylfaen" w:hAnsi="Sylfaen"/>
          <w:color w:val="FF0000"/>
          <w:sz w:val="20"/>
          <w:szCs w:val="20"/>
          <w:lang w:val="ru-RU"/>
        </w:rPr>
        <w:t>каб. 2071</w:t>
      </w:r>
      <w:r w:rsidR="002C55A9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</w:t>
      </w:r>
      <w:r w:rsidR="002C55A9">
        <w:rPr>
          <w:rFonts w:ascii="Sylfaen" w:hAnsi="Sylfaen"/>
          <w:sz w:val="20"/>
          <w:szCs w:val="20"/>
          <w:lang w:val="ru-RU"/>
        </w:rPr>
        <w:t xml:space="preserve">дедушка, бабушка, внук, </w:t>
      </w:r>
      <w:r w:rsidRPr="00691AAE">
        <w:rPr>
          <w:rFonts w:ascii="Sylfaen" w:hAnsi="Sylfaen"/>
          <w:sz w:val="20"/>
          <w:szCs w:val="20"/>
          <w:lang w:val="ru-RU"/>
        </w:rPr>
        <w:t>а также родитель, ребенок, брат или сестра супруга</w:t>
      </w:r>
      <w:r w:rsidR="00642E7D">
        <w:rPr>
          <w:rFonts w:ascii="Sylfaen" w:hAnsi="Sylfaen"/>
          <w:sz w:val="20"/>
          <w:szCs w:val="20"/>
          <w:lang w:val="ru-RU"/>
        </w:rPr>
        <w:t>, дедушка, бабушка, внук</w:t>
      </w:r>
      <w:r w:rsidRPr="00691AAE">
        <w:rPr>
          <w:rFonts w:ascii="Sylfaen" w:hAnsi="Sylfaen"/>
          <w:sz w:val="20"/>
          <w:szCs w:val="20"/>
          <w:lang w:val="ru-RU"/>
        </w:rPr>
        <w:t xml:space="preserve">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1B720D" w:rsidRDefault="00243133" w:rsidP="001B720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1B720D">
        <w:rPr>
          <w:rFonts w:ascii="Sylfaen" w:hAnsi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участникамоб основаниях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отказа предквалификационных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заявок,признаны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1B720D">
        <w:rPr>
          <w:rFonts w:ascii="Sylfaen" w:hAnsi="Sylfaen"/>
          <w:sz w:val="20"/>
          <w:szCs w:val="20"/>
          <w:lang w:val="ru-RU"/>
        </w:rPr>
        <w:t>.</w:t>
      </w:r>
    </w:p>
    <w:p w:rsidR="007F7EC6" w:rsidRPr="00936BA6" w:rsidRDefault="00243133" w:rsidP="00936BA6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36BA6">
        <w:rPr>
          <w:rFonts w:ascii="Sylfaen" w:hAnsi="Sylfaen"/>
          <w:sz w:val="20"/>
          <w:szCs w:val="20"/>
          <w:lang w:val="ru-RU"/>
        </w:rPr>
        <w:t>25.</w:t>
      </w:r>
      <w:r w:rsidR="009175DD" w:rsidRPr="00936BA6">
        <w:rPr>
          <w:rFonts w:ascii="Sylfaen" w:hAnsi="Sylfaen"/>
          <w:sz w:val="20"/>
          <w:szCs w:val="20"/>
          <w:lang w:val="ru-RU"/>
        </w:rPr>
        <w:t>Право на участие в закрытом целевом конкурсе получают участники</w:t>
      </w:r>
      <w:r w:rsidR="001E3390" w:rsidRPr="00936BA6">
        <w:rPr>
          <w:rFonts w:ascii="Sylfaen" w:hAnsi="Sylfaen"/>
          <w:sz w:val="20"/>
          <w:szCs w:val="20"/>
          <w:lang w:val="ru-RU"/>
        </w:rPr>
        <w:t xml:space="preserve"> включенные в список предварительно квалифицированных участников, </w:t>
      </w:r>
      <w:r w:rsidR="00112E43" w:rsidRPr="00936BA6">
        <w:rPr>
          <w:rFonts w:ascii="Sylfaen" w:hAnsi="Sylfaen"/>
          <w:sz w:val="20"/>
          <w:szCs w:val="20"/>
          <w:lang w:val="ru-RU"/>
        </w:rPr>
        <w:t xml:space="preserve">которые </w:t>
      </w:r>
      <w:r w:rsidR="007F7EC6" w:rsidRPr="00936BA6">
        <w:rPr>
          <w:rFonts w:ascii="Sylfaen" w:hAnsi="Sylfaen"/>
          <w:sz w:val="20"/>
          <w:szCs w:val="20"/>
          <w:lang w:val="ru-RU"/>
        </w:rPr>
        <w:t xml:space="preserve">в срок,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определенный настоящим объявлением </w:t>
      </w:r>
      <w:r w:rsidR="00112E43" w:rsidRPr="00936BA6">
        <w:rPr>
          <w:rFonts w:ascii="Sylfaen" w:hAnsi="Sylfaen"/>
          <w:color w:val="FF0000"/>
          <w:sz w:val="20"/>
          <w:szCs w:val="20"/>
          <w:lang w:val="ru-RU"/>
        </w:rPr>
        <w:t>представит о</w:t>
      </w:r>
      <w:r w:rsidR="001B720D" w:rsidRPr="00936BA6">
        <w:rPr>
          <w:rFonts w:ascii="Sylfaen" w:hAnsi="Sylfaen"/>
          <w:color w:val="FF0000"/>
          <w:sz w:val="20"/>
          <w:szCs w:val="20"/>
          <w:lang w:val="ru-RU"/>
        </w:rPr>
        <w:t xml:space="preserve">ригинал </w:t>
      </w:r>
      <w:r w:rsidR="00405297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обязательства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 защите информации, составляющей государственную тайну, а в случае нерезидентов Республики Армения </w:t>
      </w:r>
      <w:r w:rsidR="00416BCA">
        <w:rPr>
          <w:rFonts w:ascii="Sylfaen" w:hAnsi="Sylfaen"/>
          <w:color w:val="FF0000"/>
          <w:sz w:val="20"/>
          <w:szCs w:val="20"/>
          <w:lang w:val="ru-RU"/>
        </w:rPr>
        <w:t>еще</w:t>
      </w:r>
      <w:r w:rsidR="00420C6E">
        <w:rPr>
          <w:rFonts w:ascii="Sylfaen" w:hAnsi="Sylfaen"/>
          <w:color w:val="FF0000"/>
          <w:sz w:val="20"/>
          <w:szCs w:val="20"/>
          <w:lang w:val="ru-RU"/>
        </w:rPr>
        <w:t xml:space="preserve"> и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 разрешение на доступ к информации, содержащей государственные секреты в соответствии с законодательством РА</w:t>
      </w:r>
      <w:r w:rsidR="00936BA6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BB2F39" w:rsidRDefault="009175DD" w:rsidP="00405297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175DD">
        <w:rPr>
          <w:rFonts w:ascii="Sylfaen" w:hAnsi="Sylfaen"/>
          <w:sz w:val="20"/>
          <w:szCs w:val="20"/>
          <w:lang w:val="ru-RU"/>
        </w:rPr>
        <w:t xml:space="preserve"> 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</w:t>
      </w:r>
      <w:r w:rsidRPr="00BB2F39">
        <w:rPr>
          <w:rFonts w:ascii="Sylfaen" w:hAnsi="Sylfaen"/>
          <w:sz w:val="20"/>
          <w:szCs w:val="20"/>
          <w:lang w:val="ru-RU"/>
        </w:rPr>
        <w:t>.</w:t>
      </w:r>
    </w:p>
    <w:p w:rsidR="009175DD" w:rsidRPr="00BB2F39" w:rsidRDefault="009175DD" w:rsidP="009175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BB2F39">
        <w:rPr>
          <w:rFonts w:ascii="Sylfaen" w:hAnsi="Sylfaen"/>
          <w:sz w:val="20"/>
          <w:szCs w:val="20"/>
          <w:lang w:val="ru-RU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243133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документы после истечения срока предусмотренно по  пункту 25 этого обьявления, приглашения не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предоставляется, а крайний</w:t>
      </w:r>
      <w:r w:rsidR="009F4893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 xml:space="preserve">срок представления заявок </w:t>
      </w:r>
      <w:r>
        <w:rPr>
          <w:rFonts w:ascii="Sylfaen" w:hAnsi="Sylfaen"/>
          <w:sz w:val="20"/>
          <w:szCs w:val="20"/>
          <w:lang w:val="af-ZA"/>
        </w:rPr>
        <w:t>запроса котировки</w:t>
      </w:r>
      <w:r w:rsidRPr="00691AAE">
        <w:rPr>
          <w:rFonts w:ascii="Sylfaen" w:hAnsi="Sylfaen"/>
          <w:sz w:val="20"/>
          <w:szCs w:val="20"/>
          <w:lang w:val="af-ZA"/>
        </w:rPr>
        <w:t xml:space="preserve"> тендера 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</w:t>
      </w:r>
      <w:r w:rsidR="0019440A" w:rsidRPr="00691AAE">
        <w:rPr>
          <w:rFonts w:ascii="Sylfaen" w:hAnsi="Sylfaen"/>
          <w:sz w:val="20"/>
          <w:szCs w:val="20"/>
          <w:lang w:val="af-ZA"/>
        </w:rPr>
        <w:t>т</w:t>
      </w:r>
      <w:r w:rsidR="0019440A" w:rsidRPr="00691AAE">
        <w:rPr>
          <w:rFonts w:ascii="Sylfaen" w:hAnsi="Sylfaen"/>
          <w:sz w:val="20"/>
          <w:szCs w:val="20"/>
          <w:lang w:val="ru-RU"/>
        </w:rPr>
        <w:t>ем</w:t>
      </w:r>
      <w:r w:rsidR="0019440A" w:rsidRPr="00691AAE">
        <w:rPr>
          <w:rFonts w:ascii="Sylfaen" w:hAnsi="Sylfaen"/>
          <w:sz w:val="20"/>
          <w:szCs w:val="20"/>
          <w:lang w:val="af-ZA"/>
        </w:rPr>
        <w:t xml:space="preserve"> же самым пунктом</w:t>
      </w:r>
      <w:r w:rsidR="0019440A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периода</w:t>
      </w:r>
      <w:r w:rsidRPr="00691AAE">
        <w:rPr>
          <w:rFonts w:ascii="Sylfaen" w:hAnsi="Sylfaen"/>
          <w:sz w:val="20"/>
          <w:szCs w:val="20"/>
          <w:lang w:val="af-ZA"/>
        </w:rPr>
        <w:t>.</w:t>
      </w:r>
    </w:p>
    <w:p w:rsidR="00CA79FA" w:rsidRPr="00D6076A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color w:val="FF0000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 xml:space="preserve">     </w:t>
      </w:r>
      <w:r>
        <w:rPr>
          <w:rFonts w:ascii="Sylfaen" w:hAnsi="Sylfaen"/>
          <w:sz w:val="20"/>
          <w:szCs w:val="20"/>
          <w:lang w:val="af-ZA"/>
        </w:rPr>
        <w:t>27.</w:t>
      </w:r>
      <w:r w:rsidRPr="00466DE0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Pr="005E330B">
        <w:rPr>
          <w:rFonts w:ascii="Sylfaen" w:hAnsi="Sylfaen"/>
          <w:sz w:val="20"/>
          <w:szCs w:val="20"/>
          <w:lang w:val="ru-RU"/>
        </w:rPr>
        <w:t>Обжалование данной процедуры осуществляется в соответствии с Законом РА о закупках и Гражданским процессуальным кодексом РА</w:t>
      </w:r>
      <w:r w:rsidRPr="00A14883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sz w:val="20"/>
          <w:szCs w:val="20"/>
          <w:lang w:val="af-ZA"/>
        </w:rPr>
        <w:t xml:space="preserve">       </w:t>
      </w:r>
      <w:r w:rsidRPr="00015203">
        <w:rPr>
          <w:rFonts w:ascii="Sylfaen" w:hAnsi="Sylfaen"/>
          <w:sz w:val="20"/>
          <w:szCs w:val="20"/>
          <w:lang w:val="af-ZA"/>
        </w:rPr>
        <w:t>Более того, каждый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1) заинтересованное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2) любое лицо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243133" w:rsidRPr="00691AAE" w:rsidRDefault="00243133" w:rsidP="00E722DD">
      <w:pPr>
        <w:pStyle w:val="1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A37CA9">
        <w:rPr>
          <w:rFonts w:ascii="Sylfaen" w:hAnsi="Sylfaen"/>
          <w:sz w:val="20"/>
          <w:szCs w:val="20"/>
          <w:lang w:val="ru-RU"/>
        </w:rPr>
        <w:t>главным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</w:t>
      </w:r>
      <w:r w:rsidR="00E722DD" w:rsidRPr="00BB2F39">
        <w:rPr>
          <w:rFonts w:ascii="Sylfaen" w:hAnsi="Sylfaen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 xml:space="preserve"> Управлени</w:t>
      </w:r>
      <w:r w:rsidR="00E722DD" w:rsidRPr="00BB2F39">
        <w:rPr>
          <w:rFonts w:ascii="Sylfaen" w:hAnsi="Sylfaen"/>
          <w:sz w:val="20"/>
          <w:szCs w:val="20"/>
          <w:lang w:val="ru-RU"/>
        </w:rPr>
        <w:t>я по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8A2A4D">
        <w:rPr>
          <w:rFonts w:ascii="Sylfaen" w:hAnsi="Sylfaen"/>
          <w:sz w:val="20"/>
          <w:szCs w:val="20"/>
          <w:lang w:val="ru-RU"/>
        </w:rPr>
        <w:t>организации</w:t>
      </w:r>
      <w:r w:rsidRPr="00691AAE">
        <w:rPr>
          <w:rFonts w:ascii="Sylfaen" w:hAnsi="Sylfaen"/>
          <w:sz w:val="20"/>
          <w:szCs w:val="20"/>
          <w:lang w:val="ru-RU"/>
        </w:rPr>
        <w:t xml:space="preserve"> закупов МО РА, </w:t>
      </w:r>
      <w:r w:rsidR="004E4F74">
        <w:rPr>
          <w:rFonts w:ascii="Sylfaen" w:hAnsi="Sylfaen"/>
          <w:color w:val="FF0000"/>
          <w:sz w:val="20"/>
          <w:szCs w:val="20"/>
        </w:rPr>
        <w:t>Н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 xml:space="preserve">. </w:t>
      </w:r>
      <w:r w:rsidR="00BB26B5" w:rsidRPr="00782DA8">
        <w:rPr>
          <w:rFonts w:ascii="Sylfaen" w:hAnsi="Sylfaen" w:cs="Sylfaen"/>
          <w:color w:val="FF0000"/>
          <w:sz w:val="20"/>
          <w:szCs w:val="20"/>
          <w:lang w:val="ru-RU"/>
        </w:rPr>
        <w:t>Т</w:t>
      </w:r>
      <w:r w:rsidR="004E4F74">
        <w:rPr>
          <w:rFonts w:ascii="Sylfaen" w:hAnsi="Sylfaen" w:cs="Sylfaen"/>
          <w:color w:val="FF0000"/>
          <w:sz w:val="20"/>
          <w:szCs w:val="20"/>
        </w:rPr>
        <w:t>адевос</w:t>
      </w:r>
      <w:r w:rsidR="00BB26B5" w:rsidRPr="00E409B5">
        <w:rPr>
          <w:rFonts w:ascii="Sylfaen" w:hAnsi="Sylfaen" w:cs="Sylfaen"/>
          <w:color w:val="FF0000"/>
          <w:sz w:val="20"/>
          <w:szCs w:val="20"/>
          <w:lang w:val="ru-RU"/>
        </w:rPr>
        <w:t>ян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E409B5" w:rsidRDefault="00243133" w:rsidP="00320F2C">
      <w:pPr>
        <w:pStyle w:val="BodyTextIndent"/>
        <w:spacing w:line="276" w:lineRule="auto"/>
        <w:ind w:firstLine="0"/>
        <w:contextualSpacing/>
        <w:rPr>
          <w:rFonts w:ascii="GHEA Grapalat" w:hAnsi="GHEA Grapalat"/>
          <w:i w:val="0"/>
          <w:sz w:val="19"/>
          <w:szCs w:val="19"/>
          <w:lang w:val="af-ZA"/>
        </w:rPr>
      </w:pPr>
      <w:r w:rsidRPr="00E722DD">
        <w:rPr>
          <w:rFonts w:ascii="Sylfaen" w:eastAsia="Calibri" w:hAnsi="Sylfaen"/>
          <w:i w:val="0"/>
          <w:lang w:val="ru-RU"/>
        </w:rPr>
        <w:t>Телефон:</w:t>
      </w:r>
      <w:r w:rsidRPr="00E409B5">
        <w:rPr>
          <w:rFonts w:ascii="GHEA Grapalat" w:hAnsi="GHEA Grapalat"/>
          <w:bCs/>
          <w:i w:val="0"/>
          <w:sz w:val="19"/>
          <w:szCs w:val="19"/>
          <w:lang w:val="af-ZA"/>
        </w:rPr>
        <w:t>010-29 4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4</w:t>
      </w:r>
      <w:r w:rsidR="0096309C">
        <w:rPr>
          <w:rFonts w:ascii="GHEA Grapalat" w:hAnsi="GHEA Grapalat"/>
          <w:bCs/>
          <w:i w:val="0"/>
          <w:sz w:val="19"/>
          <w:szCs w:val="19"/>
          <w:lang w:val="af-ZA"/>
        </w:rPr>
        <w:t xml:space="preserve"> 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18</w:t>
      </w:r>
    </w:p>
    <w:p w:rsidR="00243133" w:rsidRPr="00BB26B5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 `</w:t>
      </w:r>
      <w:hyperlink r:id="rId8" w:history="1">
        <w:r w:rsidR="004E4F74">
          <w:rPr>
            <w:rFonts w:ascii="Sylfaen" w:hAnsi="Sylfaen" w:cs="Sylfaen"/>
            <w:bCs/>
            <w:color w:val="FF0000"/>
            <w:sz w:val="20"/>
            <w:szCs w:val="20"/>
          </w:rPr>
          <w:t>nelli.tadevosyan</w:t>
        </w:r>
        <w:r w:rsidR="00BB26B5" w:rsidRPr="00F67CC6">
          <w:rPr>
            <w:rFonts w:ascii="Sylfaen" w:hAnsi="Sylfaen" w:cs="Sylfaen"/>
            <w:bCs/>
            <w:color w:val="FF0000"/>
            <w:sz w:val="20"/>
            <w:szCs w:val="20"/>
            <w:lang w:val="ru-RU"/>
          </w:rPr>
          <w:t>@mil.am</w:t>
        </w:r>
      </w:hyperlink>
      <w:r w:rsidR="00BB26B5" w:rsidRPr="00F67CC6"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  <w:t>։</w:t>
      </w:r>
    </w:p>
    <w:p w:rsidR="00243133" w:rsidRPr="009136D9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/>
          <w:sz w:val="20"/>
          <w:szCs w:val="20"/>
          <w:lang w:val="ru-RU"/>
        </w:rPr>
        <w:t>Заказчик: Министерство обороны.</w:t>
      </w:r>
    </w:p>
    <w:p w:rsidR="00E409B5" w:rsidRDefault="00E409B5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243133" w:rsidRPr="00CD3001" w:rsidRDefault="00243133" w:rsidP="00320F2C">
      <w:pPr>
        <w:jc w:val="right"/>
        <w:rPr>
          <w:rFonts w:ascii="Sylfaen" w:hAnsi="Sylfaen"/>
          <w:b/>
          <w:lang w:val="ru-RU"/>
        </w:rPr>
      </w:pPr>
      <w:bookmarkStart w:id="0" w:name="_GoBack"/>
      <w:bookmarkEnd w:id="0"/>
      <w:r w:rsidRPr="00CD3001">
        <w:rPr>
          <w:rFonts w:ascii="Sylfaen" w:hAnsi="Sylfaen"/>
          <w:b/>
          <w:lang w:val="ru-RU"/>
        </w:rPr>
        <w:lastRenderedPageBreak/>
        <w:t>Приложение 1</w:t>
      </w: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320F2C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BB26B5">
        <w:rPr>
          <w:rFonts w:ascii="Sylfaen" w:hAnsi="Sylfaen"/>
          <w:b/>
          <w:color w:val="FF0000"/>
          <w:lang w:val="hy-AM"/>
        </w:rPr>
        <w:t>МО РА</w:t>
      </w:r>
      <w:r w:rsidR="007C3B99" w:rsidRPr="001002D7">
        <w:rPr>
          <w:rFonts w:ascii="Sylfaen" w:hAnsi="Sylfaen"/>
          <w:b/>
          <w:color w:val="FF0000"/>
          <w:lang w:val="hy-AM"/>
        </w:rPr>
        <w:t>-</w:t>
      </w:r>
      <w:r w:rsidR="00BB26B5" w:rsidRPr="00BB26B5">
        <w:rPr>
          <w:rFonts w:ascii="Sylfaen" w:hAnsi="Sylfaen"/>
          <w:b/>
          <w:color w:val="FF0000"/>
          <w:lang w:val="hy-AM"/>
        </w:rPr>
        <w:t>ПГХ</w:t>
      </w:r>
      <w:r w:rsidR="007C3B99" w:rsidRPr="001002D7">
        <w:rPr>
          <w:rFonts w:ascii="Sylfaen" w:hAnsi="Sylfaen"/>
          <w:b/>
          <w:color w:val="FF0000"/>
          <w:lang w:val="hy-AM"/>
        </w:rPr>
        <w:t>ЦДЗБ-</w:t>
      </w:r>
      <w:r w:rsidR="004D2AC9">
        <w:rPr>
          <w:rFonts w:ascii="Sylfaen" w:hAnsi="Sylfaen"/>
          <w:b/>
          <w:color w:val="FF0000"/>
          <w:lang w:val="ru-RU"/>
        </w:rPr>
        <w:t>23-23/1</w:t>
      </w:r>
      <w:r w:rsidR="00936BA6">
        <w:rPr>
          <w:rFonts w:ascii="Sylfaen" w:hAnsi="Sylfaen"/>
          <w:b/>
          <w:color w:val="FF0000"/>
          <w:lang w:val="ru-RU"/>
        </w:rPr>
        <w:t xml:space="preserve"> </w:t>
      </w:r>
      <w:r w:rsidRPr="00E722DD">
        <w:rPr>
          <w:rFonts w:ascii="Sylfaen" w:hAnsi="Sylfaen"/>
          <w:lang w:val="hy-AM"/>
        </w:rPr>
        <w:t xml:space="preserve"> организованного </w:t>
      </w:r>
      <w:r>
        <w:rPr>
          <w:rFonts w:ascii="Sylfaen" w:hAnsi="Sylfaen"/>
          <w:lang w:val="hy-AM"/>
        </w:rPr>
        <w:t xml:space="preserve">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 w:rsidR="00BB26B5" w:rsidRPr="00BB26B5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320F2C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320F2C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E409B5" w:rsidRPr="00BB2F39" w:rsidRDefault="00E409B5" w:rsidP="00E409B5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Pr="00BB2F39">
        <w:rPr>
          <w:rFonts w:ascii="Sylfaen" w:hAnsi="Sylfaen"/>
          <w:lang w:val="ru-RU"/>
        </w:rPr>
        <w:t>2</w:t>
      </w:r>
      <w:r w:rsidR="0019440A">
        <w:rPr>
          <w:rFonts w:ascii="Sylfaen" w:hAnsi="Sylfaen"/>
        </w:rPr>
        <w:t>3</w:t>
      </w:r>
      <w:r>
        <w:rPr>
          <w:rFonts w:ascii="Sylfaen" w:hAnsi="Sylfaen"/>
          <w:lang w:val="hy-AM"/>
        </w:rPr>
        <w:t>г.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A733EA" w:rsidRDefault="00243133" w:rsidP="00320F2C">
      <w:pPr>
        <w:jc w:val="right"/>
        <w:rPr>
          <w:rFonts w:ascii="Sylfaen" w:hAnsi="Sylfaen"/>
          <w:lang w:val="ru-RU"/>
        </w:rPr>
      </w:pPr>
    </w:p>
    <w:p w:rsidR="001E63A1" w:rsidRPr="00A733EA" w:rsidRDefault="001E63A1" w:rsidP="00320F2C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lastRenderedPageBreak/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320F2C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320F2C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320F2C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320F2C">
      <w:pPr>
        <w:spacing w:after="0"/>
        <w:jc w:val="both"/>
        <w:rPr>
          <w:rFonts w:ascii="Sylfaen" w:hAnsi="Sylfaen"/>
          <w:lang w:val="ru-RU"/>
        </w:rPr>
      </w:pP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>______________________________________</w:t>
      </w:r>
    </w:p>
    <w:p w:rsidR="00243133" w:rsidRPr="00E142AD" w:rsidRDefault="00243133" w:rsidP="00320F2C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 w:rsidR="00AE37DD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 w:rsidR="00AE37DD">
        <w:rPr>
          <w:rFonts w:ascii="Sylfaen" w:hAnsi="Sylfaen" w:cs="Sylfaen"/>
          <w:lang w:val="ru-RU"/>
        </w:rPr>
        <w:t xml:space="preserve"> 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320F2C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Предмет</w:t>
            </w:r>
          </w:p>
        </w:tc>
        <w:tc>
          <w:tcPr>
            <w:tcW w:w="3600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Сведение о заказчике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320F2C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320F2C">
      <w:pPr>
        <w:spacing w:after="0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Default="00243133" w:rsidP="00320F2C">
      <w:pPr>
        <w:spacing w:after="0"/>
        <w:rPr>
          <w:rFonts w:ascii="Sylfaen" w:hAnsi="Sylfaen"/>
          <w:lang w:val="ru-RU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</w:p>
    <w:p w:rsidR="00243133" w:rsidRPr="00BB2F39" w:rsidRDefault="00243133" w:rsidP="00E722DD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="00E409B5" w:rsidRPr="00BB2F39">
        <w:rPr>
          <w:rFonts w:ascii="Sylfaen" w:hAnsi="Sylfaen"/>
          <w:lang w:val="ru-RU"/>
        </w:rPr>
        <w:t>2</w:t>
      </w:r>
      <w:r w:rsidR="0019440A">
        <w:rPr>
          <w:rFonts w:ascii="Sylfaen" w:hAnsi="Sylfaen"/>
        </w:rPr>
        <w:t>3</w:t>
      </w:r>
      <w:r>
        <w:rPr>
          <w:rFonts w:ascii="Sylfaen" w:hAnsi="Sylfaen"/>
          <w:lang w:val="hy-AM"/>
        </w:rPr>
        <w:t>г.</w:t>
      </w:r>
    </w:p>
    <w:sectPr w:rsidR="00243133" w:rsidRPr="00BB2F39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3B6" w:rsidRDefault="00ED13B6" w:rsidP="002C0C01">
      <w:pPr>
        <w:spacing w:after="0" w:line="240" w:lineRule="auto"/>
      </w:pPr>
      <w:r>
        <w:separator/>
      </w:r>
    </w:p>
  </w:endnote>
  <w:endnote w:type="continuationSeparator" w:id="0">
    <w:p w:rsidR="00ED13B6" w:rsidRDefault="00ED13B6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3B6" w:rsidRDefault="00ED13B6" w:rsidP="002C0C01">
      <w:pPr>
        <w:spacing w:after="0" w:line="240" w:lineRule="auto"/>
      </w:pPr>
      <w:r>
        <w:separator/>
      </w:r>
    </w:p>
  </w:footnote>
  <w:footnote w:type="continuationSeparator" w:id="0">
    <w:p w:rsidR="00ED13B6" w:rsidRDefault="00ED13B6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3672"/>
    <w:rsid w:val="00000659"/>
    <w:rsid w:val="0002243B"/>
    <w:rsid w:val="000324DC"/>
    <w:rsid w:val="00036564"/>
    <w:rsid w:val="00047053"/>
    <w:rsid w:val="00053431"/>
    <w:rsid w:val="000543A2"/>
    <w:rsid w:val="00057CD9"/>
    <w:rsid w:val="00061DA6"/>
    <w:rsid w:val="00063B37"/>
    <w:rsid w:val="000650B0"/>
    <w:rsid w:val="00065569"/>
    <w:rsid w:val="00080FF3"/>
    <w:rsid w:val="0008372F"/>
    <w:rsid w:val="000840DC"/>
    <w:rsid w:val="00096E14"/>
    <w:rsid w:val="000A12EF"/>
    <w:rsid w:val="000A2D05"/>
    <w:rsid w:val="000A406A"/>
    <w:rsid w:val="000C041F"/>
    <w:rsid w:val="000C4786"/>
    <w:rsid w:val="000D319C"/>
    <w:rsid w:val="000D3CF3"/>
    <w:rsid w:val="000D7676"/>
    <w:rsid w:val="000E27D9"/>
    <w:rsid w:val="000E3077"/>
    <w:rsid w:val="000F528F"/>
    <w:rsid w:val="000F79BC"/>
    <w:rsid w:val="001002D7"/>
    <w:rsid w:val="001046D2"/>
    <w:rsid w:val="00112E43"/>
    <w:rsid w:val="001208E5"/>
    <w:rsid w:val="001422BD"/>
    <w:rsid w:val="0014255C"/>
    <w:rsid w:val="001536EC"/>
    <w:rsid w:val="00162AE0"/>
    <w:rsid w:val="00164CBD"/>
    <w:rsid w:val="00177F67"/>
    <w:rsid w:val="00185091"/>
    <w:rsid w:val="00191EC5"/>
    <w:rsid w:val="001928F2"/>
    <w:rsid w:val="0019440A"/>
    <w:rsid w:val="001A260F"/>
    <w:rsid w:val="001A26DB"/>
    <w:rsid w:val="001B33D2"/>
    <w:rsid w:val="001B720D"/>
    <w:rsid w:val="001B74AE"/>
    <w:rsid w:val="001C4E8D"/>
    <w:rsid w:val="001C6810"/>
    <w:rsid w:val="001C7199"/>
    <w:rsid w:val="001D6E45"/>
    <w:rsid w:val="001E3390"/>
    <w:rsid w:val="001E435F"/>
    <w:rsid w:val="001E63A1"/>
    <w:rsid w:val="001F6059"/>
    <w:rsid w:val="001F61C1"/>
    <w:rsid w:val="001F7771"/>
    <w:rsid w:val="0020474C"/>
    <w:rsid w:val="00205A37"/>
    <w:rsid w:val="00212FE8"/>
    <w:rsid w:val="00215C9D"/>
    <w:rsid w:val="00217BCC"/>
    <w:rsid w:val="002273E2"/>
    <w:rsid w:val="00235863"/>
    <w:rsid w:val="002366FC"/>
    <w:rsid w:val="00236F8C"/>
    <w:rsid w:val="00243133"/>
    <w:rsid w:val="00243EAE"/>
    <w:rsid w:val="00246DF9"/>
    <w:rsid w:val="00247FA1"/>
    <w:rsid w:val="00250016"/>
    <w:rsid w:val="00252774"/>
    <w:rsid w:val="00253FD4"/>
    <w:rsid w:val="002568D5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C0C01"/>
    <w:rsid w:val="002C55A9"/>
    <w:rsid w:val="002E7ED1"/>
    <w:rsid w:val="00302425"/>
    <w:rsid w:val="003058FC"/>
    <w:rsid w:val="003115DB"/>
    <w:rsid w:val="00320F2C"/>
    <w:rsid w:val="00323A8D"/>
    <w:rsid w:val="00324261"/>
    <w:rsid w:val="003253A9"/>
    <w:rsid w:val="003316E0"/>
    <w:rsid w:val="003342C0"/>
    <w:rsid w:val="00353D9F"/>
    <w:rsid w:val="0035468B"/>
    <w:rsid w:val="00372FA4"/>
    <w:rsid w:val="003836D8"/>
    <w:rsid w:val="003965AC"/>
    <w:rsid w:val="003A5D76"/>
    <w:rsid w:val="003C3644"/>
    <w:rsid w:val="003C62B8"/>
    <w:rsid w:val="003C7740"/>
    <w:rsid w:val="00405297"/>
    <w:rsid w:val="00416BCA"/>
    <w:rsid w:val="0041765F"/>
    <w:rsid w:val="00420C6E"/>
    <w:rsid w:val="004210C5"/>
    <w:rsid w:val="0042275C"/>
    <w:rsid w:val="00425663"/>
    <w:rsid w:val="00447046"/>
    <w:rsid w:val="00473CEA"/>
    <w:rsid w:val="004770CB"/>
    <w:rsid w:val="00483105"/>
    <w:rsid w:val="00485ABA"/>
    <w:rsid w:val="00486874"/>
    <w:rsid w:val="004917E1"/>
    <w:rsid w:val="00496269"/>
    <w:rsid w:val="004A0B81"/>
    <w:rsid w:val="004A16FE"/>
    <w:rsid w:val="004A6FDD"/>
    <w:rsid w:val="004B053C"/>
    <w:rsid w:val="004B3AF3"/>
    <w:rsid w:val="004D2AC9"/>
    <w:rsid w:val="004D6754"/>
    <w:rsid w:val="004E25EC"/>
    <w:rsid w:val="004E4F74"/>
    <w:rsid w:val="00505CF0"/>
    <w:rsid w:val="005072F7"/>
    <w:rsid w:val="005120C1"/>
    <w:rsid w:val="00512FA4"/>
    <w:rsid w:val="0054458C"/>
    <w:rsid w:val="0054509A"/>
    <w:rsid w:val="00567561"/>
    <w:rsid w:val="005758C2"/>
    <w:rsid w:val="005768F3"/>
    <w:rsid w:val="005A6163"/>
    <w:rsid w:val="005A70C5"/>
    <w:rsid w:val="005B6773"/>
    <w:rsid w:val="005C51D1"/>
    <w:rsid w:val="005E330B"/>
    <w:rsid w:val="005F0656"/>
    <w:rsid w:val="005F1418"/>
    <w:rsid w:val="006053BD"/>
    <w:rsid w:val="00606007"/>
    <w:rsid w:val="00606E12"/>
    <w:rsid w:val="00607FDA"/>
    <w:rsid w:val="00611238"/>
    <w:rsid w:val="0062567C"/>
    <w:rsid w:val="00630AFB"/>
    <w:rsid w:val="006314C8"/>
    <w:rsid w:val="00635FE2"/>
    <w:rsid w:val="00642E7D"/>
    <w:rsid w:val="00643185"/>
    <w:rsid w:val="0064587C"/>
    <w:rsid w:val="0065170B"/>
    <w:rsid w:val="00676CF9"/>
    <w:rsid w:val="00685E71"/>
    <w:rsid w:val="00686D7B"/>
    <w:rsid w:val="00691AAE"/>
    <w:rsid w:val="006930D4"/>
    <w:rsid w:val="00693AF1"/>
    <w:rsid w:val="006B1F7C"/>
    <w:rsid w:val="006E0893"/>
    <w:rsid w:val="006F3810"/>
    <w:rsid w:val="007023C2"/>
    <w:rsid w:val="00704888"/>
    <w:rsid w:val="007329FA"/>
    <w:rsid w:val="00752E69"/>
    <w:rsid w:val="007551DF"/>
    <w:rsid w:val="007557B4"/>
    <w:rsid w:val="00761266"/>
    <w:rsid w:val="00762E03"/>
    <w:rsid w:val="00765F0B"/>
    <w:rsid w:val="0077076C"/>
    <w:rsid w:val="00776A5D"/>
    <w:rsid w:val="00782DA8"/>
    <w:rsid w:val="00792A60"/>
    <w:rsid w:val="007B6635"/>
    <w:rsid w:val="007C3B99"/>
    <w:rsid w:val="007F4652"/>
    <w:rsid w:val="007F7EC6"/>
    <w:rsid w:val="008010F2"/>
    <w:rsid w:val="00801451"/>
    <w:rsid w:val="008236AF"/>
    <w:rsid w:val="00826339"/>
    <w:rsid w:val="00846DDD"/>
    <w:rsid w:val="00870E4E"/>
    <w:rsid w:val="00873DED"/>
    <w:rsid w:val="00876173"/>
    <w:rsid w:val="00884B7C"/>
    <w:rsid w:val="008A2A4D"/>
    <w:rsid w:val="008A3F26"/>
    <w:rsid w:val="008B7CC1"/>
    <w:rsid w:val="008C25E8"/>
    <w:rsid w:val="008C26E9"/>
    <w:rsid w:val="008D5C60"/>
    <w:rsid w:val="0090441E"/>
    <w:rsid w:val="00905E4B"/>
    <w:rsid w:val="0091136A"/>
    <w:rsid w:val="009136D9"/>
    <w:rsid w:val="009175DD"/>
    <w:rsid w:val="00936BA6"/>
    <w:rsid w:val="009402FB"/>
    <w:rsid w:val="00957DB2"/>
    <w:rsid w:val="00962C67"/>
    <w:rsid w:val="0096309C"/>
    <w:rsid w:val="00966685"/>
    <w:rsid w:val="00966DB2"/>
    <w:rsid w:val="00987A1D"/>
    <w:rsid w:val="009927C2"/>
    <w:rsid w:val="009A3B31"/>
    <w:rsid w:val="009A5A7D"/>
    <w:rsid w:val="009C3A05"/>
    <w:rsid w:val="009C551A"/>
    <w:rsid w:val="009D0668"/>
    <w:rsid w:val="009E1E58"/>
    <w:rsid w:val="009E4AB6"/>
    <w:rsid w:val="009E7B68"/>
    <w:rsid w:val="009F0C32"/>
    <w:rsid w:val="009F4893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27FC5"/>
    <w:rsid w:val="00A354E3"/>
    <w:rsid w:val="00A37CA9"/>
    <w:rsid w:val="00A46E23"/>
    <w:rsid w:val="00A71882"/>
    <w:rsid w:val="00A733EA"/>
    <w:rsid w:val="00A80B5E"/>
    <w:rsid w:val="00A81659"/>
    <w:rsid w:val="00A82BA5"/>
    <w:rsid w:val="00A90129"/>
    <w:rsid w:val="00A91A11"/>
    <w:rsid w:val="00A92B4E"/>
    <w:rsid w:val="00A933EF"/>
    <w:rsid w:val="00A97526"/>
    <w:rsid w:val="00AA31E0"/>
    <w:rsid w:val="00AA6C06"/>
    <w:rsid w:val="00AB7FE3"/>
    <w:rsid w:val="00AC6EE3"/>
    <w:rsid w:val="00AC75BB"/>
    <w:rsid w:val="00AD2C90"/>
    <w:rsid w:val="00AD40BA"/>
    <w:rsid w:val="00AE37DD"/>
    <w:rsid w:val="00AF59AD"/>
    <w:rsid w:val="00B068F6"/>
    <w:rsid w:val="00B123AD"/>
    <w:rsid w:val="00B21511"/>
    <w:rsid w:val="00B22691"/>
    <w:rsid w:val="00B23D14"/>
    <w:rsid w:val="00B32C31"/>
    <w:rsid w:val="00B33E52"/>
    <w:rsid w:val="00B405B1"/>
    <w:rsid w:val="00B47FB5"/>
    <w:rsid w:val="00B51655"/>
    <w:rsid w:val="00B566A9"/>
    <w:rsid w:val="00B61417"/>
    <w:rsid w:val="00B6198A"/>
    <w:rsid w:val="00B714BF"/>
    <w:rsid w:val="00B81CD1"/>
    <w:rsid w:val="00B84A04"/>
    <w:rsid w:val="00BA3672"/>
    <w:rsid w:val="00BB0C78"/>
    <w:rsid w:val="00BB26B5"/>
    <w:rsid w:val="00BB2F39"/>
    <w:rsid w:val="00BB591E"/>
    <w:rsid w:val="00BE3B87"/>
    <w:rsid w:val="00BF020A"/>
    <w:rsid w:val="00BF54B8"/>
    <w:rsid w:val="00C0370C"/>
    <w:rsid w:val="00C06629"/>
    <w:rsid w:val="00C221ED"/>
    <w:rsid w:val="00C27E2A"/>
    <w:rsid w:val="00C3263E"/>
    <w:rsid w:val="00C32DFB"/>
    <w:rsid w:val="00C35E2F"/>
    <w:rsid w:val="00C46186"/>
    <w:rsid w:val="00C472BF"/>
    <w:rsid w:val="00C614ED"/>
    <w:rsid w:val="00C61CE3"/>
    <w:rsid w:val="00C6628A"/>
    <w:rsid w:val="00C773F4"/>
    <w:rsid w:val="00C86A90"/>
    <w:rsid w:val="00C92B78"/>
    <w:rsid w:val="00CA1AD9"/>
    <w:rsid w:val="00CA3CCF"/>
    <w:rsid w:val="00CA79FA"/>
    <w:rsid w:val="00CB0A5B"/>
    <w:rsid w:val="00CB38D3"/>
    <w:rsid w:val="00CB591A"/>
    <w:rsid w:val="00CC02F4"/>
    <w:rsid w:val="00CC2589"/>
    <w:rsid w:val="00CC5344"/>
    <w:rsid w:val="00CD0105"/>
    <w:rsid w:val="00CD3001"/>
    <w:rsid w:val="00CE467A"/>
    <w:rsid w:val="00CF0C76"/>
    <w:rsid w:val="00CF2D56"/>
    <w:rsid w:val="00D3563B"/>
    <w:rsid w:val="00D371F6"/>
    <w:rsid w:val="00D411BF"/>
    <w:rsid w:val="00D4315C"/>
    <w:rsid w:val="00D45F07"/>
    <w:rsid w:val="00D50951"/>
    <w:rsid w:val="00D50F92"/>
    <w:rsid w:val="00D52EF5"/>
    <w:rsid w:val="00D57CF2"/>
    <w:rsid w:val="00D63037"/>
    <w:rsid w:val="00D6484C"/>
    <w:rsid w:val="00D64E4D"/>
    <w:rsid w:val="00D67AF4"/>
    <w:rsid w:val="00D74A41"/>
    <w:rsid w:val="00D8067B"/>
    <w:rsid w:val="00D83220"/>
    <w:rsid w:val="00D92317"/>
    <w:rsid w:val="00DA2EB5"/>
    <w:rsid w:val="00DA7A88"/>
    <w:rsid w:val="00DB0B97"/>
    <w:rsid w:val="00DB1779"/>
    <w:rsid w:val="00DB2959"/>
    <w:rsid w:val="00DC4CAB"/>
    <w:rsid w:val="00DD0B17"/>
    <w:rsid w:val="00DD728A"/>
    <w:rsid w:val="00DE42B6"/>
    <w:rsid w:val="00DE48FD"/>
    <w:rsid w:val="00DE7169"/>
    <w:rsid w:val="00DF3F8F"/>
    <w:rsid w:val="00E00D10"/>
    <w:rsid w:val="00E07CFA"/>
    <w:rsid w:val="00E142AD"/>
    <w:rsid w:val="00E16BD7"/>
    <w:rsid w:val="00E275DE"/>
    <w:rsid w:val="00E3357E"/>
    <w:rsid w:val="00E34F7F"/>
    <w:rsid w:val="00E37738"/>
    <w:rsid w:val="00E409B5"/>
    <w:rsid w:val="00E44AE6"/>
    <w:rsid w:val="00E4736C"/>
    <w:rsid w:val="00E52580"/>
    <w:rsid w:val="00E6674E"/>
    <w:rsid w:val="00E722DD"/>
    <w:rsid w:val="00E72849"/>
    <w:rsid w:val="00E855E1"/>
    <w:rsid w:val="00E939A6"/>
    <w:rsid w:val="00EA0D7B"/>
    <w:rsid w:val="00EA541A"/>
    <w:rsid w:val="00EB55EB"/>
    <w:rsid w:val="00EB6610"/>
    <w:rsid w:val="00EC681D"/>
    <w:rsid w:val="00ED13B6"/>
    <w:rsid w:val="00ED3F1D"/>
    <w:rsid w:val="00ED67F0"/>
    <w:rsid w:val="00EE3F02"/>
    <w:rsid w:val="00EF3004"/>
    <w:rsid w:val="00F02249"/>
    <w:rsid w:val="00F02834"/>
    <w:rsid w:val="00F044E5"/>
    <w:rsid w:val="00F05361"/>
    <w:rsid w:val="00F27B5C"/>
    <w:rsid w:val="00F330AD"/>
    <w:rsid w:val="00F40209"/>
    <w:rsid w:val="00F5100F"/>
    <w:rsid w:val="00F51F20"/>
    <w:rsid w:val="00F52EDD"/>
    <w:rsid w:val="00F54A7F"/>
    <w:rsid w:val="00F565F9"/>
    <w:rsid w:val="00F65AD9"/>
    <w:rsid w:val="00F82522"/>
    <w:rsid w:val="00F91D8D"/>
    <w:rsid w:val="00F960D0"/>
    <w:rsid w:val="00FA03CF"/>
    <w:rsid w:val="00FB0AE7"/>
    <w:rsid w:val="00FB2485"/>
    <w:rsid w:val="00FB3F7F"/>
    <w:rsid w:val="00FB41CB"/>
    <w:rsid w:val="00FB6A4B"/>
    <w:rsid w:val="00FB7678"/>
    <w:rsid w:val="00FC1A70"/>
    <w:rsid w:val="00FC2997"/>
    <w:rsid w:val="00FD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customStyle="1" w:styleId="a">
    <w:name w:val="Знак Знак"/>
    <w:basedOn w:val="Normal"/>
    <w:rsid w:val="00BB26B5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3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309C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1B7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teryan@mil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1710</Words>
  <Characters>12633</Characters>
  <Application>Microsoft Office Word</Application>
  <DocSecurity>0</DocSecurity>
  <Lines>105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My Company</Company>
  <LinksUpToDate>false</LinksUpToDate>
  <CharactersWithSpaces>14315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Артак Абраамян</dc:creator>
  <cp:lastModifiedBy>TEST</cp:lastModifiedBy>
  <cp:revision>11</cp:revision>
  <dcterms:created xsi:type="dcterms:W3CDTF">2022-10-20T12:11:00Z</dcterms:created>
  <dcterms:modified xsi:type="dcterms:W3CDTF">2023-07-25T07:46:00Z</dcterms:modified>
</cp:coreProperties>
</file>