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2A" w:rsidRPr="00761AA3" w:rsidRDefault="00945D2A" w:rsidP="00945D2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5D2A" w:rsidRPr="00761AA3" w:rsidRDefault="00945D2A" w:rsidP="00945D2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5D2A" w:rsidRPr="00761AA3" w:rsidRDefault="00945D2A" w:rsidP="00945D2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45D2A" w:rsidRPr="000C3D39" w:rsidRDefault="00945D2A" w:rsidP="00945D2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ԳՀ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ԱՊ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ՁԲ-26/01</w:t>
      </w:r>
    </w:p>
    <w:p w:rsidR="00945D2A" w:rsidRDefault="005E1078" w:rsidP="00945D2A">
      <w:pPr>
        <w:ind w:firstLine="709"/>
        <w:rPr>
          <w:rFonts w:ascii="GHEA Grapalat" w:hAnsi="GHEA Grapalat" w:cs="Sylfaen"/>
          <w:sz w:val="20"/>
          <w:lang w:val="af-ZA"/>
        </w:rPr>
      </w:pPr>
      <w:bookmarkStart w:id="0" w:name="_GoBack"/>
      <w:r>
        <w:rPr>
          <w:rFonts w:ascii="GHEA Grapalat" w:hAnsi="GHEA Grapalat"/>
          <w:b/>
          <w:i/>
          <w:sz w:val="20"/>
          <w:lang w:val="af-ZA"/>
        </w:rPr>
        <w:t xml:space="preserve">ՀՀ Շիրակի մարզի </w:t>
      </w:r>
      <w:r w:rsidR="00945D2A"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</w:t>
      </w:r>
      <w:r w:rsidR="00945D2A" w:rsidRPr="00761A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</w:t>
      </w:r>
      <w:r w:rsidR="00945D2A">
        <w:rPr>
          <w:rFonts w:ascii="GHEA Grapalat" w:hAnsi="GHEA Grapalat" w:cs="Sylfaen"/>
          <w:sz w:val="20"/>
          <w:lang w:val="af-ZA"/>
        </w:rPr>
        <w:t>ր</w:t>
      </w:r>
      <w:r w:rsidR="00945D2A" w:rsidRPr="005B047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45D2A">
        <w:rPr>
          <w:rFonts w:ascii="GHEA Grapalat" w:hAnsi="GHEA Grapalat" w:cs="Sylfaen"/>
          <w:b/>
          <w:i/>
          <w:sz w:val="20"/>
          <w:lang w:val="ru-RU"/>
        </w:rPr>
        <w:t>Դիզելային</w:t>
      </w:r>
      <w:proofErr w:type="spellEnd"/>
      <w:r w:rsidR="00945D2A" w:rsidRPr="004E08B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945D2A">
        <w:rPr>
          <w:rFonts w:ascii="GHEA Grapalat" w:hAnsi="GHEA Grapalat" w:cs="Sylfaen"/>
          <w:b/>
          <w:i/>
          <w:sz w:val="20"/>
          <w:lang w:val="ru-RU"/>
        </w:rPr>
        <w:t>վառելիքի</w:t>
      </w:r>
      <w:proofErr w:type="spellEnd"/>
      <w:r w:rsidR="00945D2A"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45D2A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945D2A"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45D2A"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5D2A"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="00945D2A" w:rsidRPr="00121042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 w:rsidR="00945D2A">
        <w:rPr>
          <w:rFonts w:ascii="GHEA Grapalat" w:hAnsi="GHEA Grapalat" w:cs="Sylfaen"/>
          <w:b/>
          <w:sz w:val="20"/>
          <w:u w:val="single"/>
          <w:lang w:val="af-ZA"/>
        </w:rPr>
        <w:t>ԿՍԲ</w:t>
      </w:r>
      <w:r w:rsidR="00945D2A" w:rsidRPr="00121042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945D2A">
        <w:rPr>
          <w:rFonts w:ascii="GHEA Grapalat" w:hAnsi="GHEA Grapalat" w:cs="Sylfaen"/>
          <w:b/>
          <w:sz w:val="20"/>
          <w:u w:val="single"/>
          <w:lang w:val="af-ZA"/>
        </w:rPr>
        <w:t>ԳՀ</w:t>
      </w:r>
      <w:r w:rsidR="00945D2A">
        <w:rPr>
          <w:rFonts w:ascii="GHEA Grapalat" w:hAnsi="GHEA Grapalat" w:cs="Sylfaen"/>
          <w:b/>
          <w:sz w:val="20"/>
          <w:u w:val="single"/>
          <w:lang w:val="ru-RU"/>
        </w:rPr>
        <w:t>ԱՊ</w:t>
      </w:r>
      <w:r w:rsidR="00945D2A">
        <w:rPr>
          <w:rFonts w:ascii="GHEA Grapalat" w:hAnsi="GHEA Grapalat" w:cs="Sylfaen"/>
          <w:b/>
          <w:sz w:val="20"/>
          <w:u w:val="single"/>
          <w:lang w:val="af-ZA"/>
        </w:rPr>
        <w:t xml:space="preserve">ՁԲ-26/01 </w:t>
      </w:r>
      <w:r w:rsidR="00945D2A" w:rsidRPr="00415023">
        <w:rPr>
          <w:rFonts w:ascii="GHEA Grapalat" w:hAnsi="GHEA Grapalat" w:cs="Sylfaen"/>
          <w:sz w:val="20"/>
          <w:lang w:val="af-ZA"/>
        </w:rPr>
        <w:t>ծածկագրով գնման</w:t>
      </w:r>
      <w:r w:rsidR="00945D2A">
        <w:rPr>
          <w:rFonts w:ascii="GHEA Grapalat" w:hAnsi="GHEA Grapalat"/>
          <w:i/>
          <w:sz w:val="20"/>
          <w:lang w:val="af-ZA"/>
        </w:rPr>
        <w:t xml:space="preserve"> </w:t>
      </w:r>
      <w:r w:rsidR="00945D2A"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</w:t>
      </w:r>
      <w:bookmarkEnd w:id="0"/>
      <w:r w:rsidR="00945D2A" w:rsidRPr="00761AA3">
        <w:rPr>
          <w:rFonts w:ascii="GHEA Grapalat" w:hAnsi="GHEA Grapalat" w:cs="Sylfaen"/>
          <w:sz w:val="20"/>
          <w:lang w:val="af-ZA"/>
        </w:rPr>
        <w:t>`</w:t>
      </w:r>
    </w:p>
    <w:p w:rsidR="00945D2A" w:rsidRPr="00016B22" w:rsidRDefault="00945D2A" w:rsidP="00945D2A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2025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հունվարի</w:t>
      </w:r>
      <w:proofErr w:type="spellEnd"/>
      <w:r>
        <w:rPr>
          <w:rFonts w:ascii="GHEA Grapalat" w:hAnsi="GHEA Grapalat"/>
          <w:sz w:val="20"/>
          <w:lang w:val="af-ZA"/>
        </w:rPr>
        <w:t xml:space="preserve"> 29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8A7CBC">
        <w:rPr>
          <w:rFonts w:ascii="GHEA Grapalat" w:hAnsi="GHEA Grapalat"/>
          <w:sz w:val="20"/>
          <w:lang w:val="af-ZA"/>
        </w:rPr>
        <w:t>3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945D2A" w:rsidRDefault="00945D2A" w:rsidP="00945D2A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8A7CBC">
        <w:rPr>
          <w:rFonts w:ascii="GHEA Grapalat" w:hAnsi="GHEA Grapalat" w:cs="Sylfaen"/>
          <w:sz w:val="20"/>
          <w:lang w:val="ru-RU"/>
        </w:rPr>
        <w:t>ց</w:t>
      </w:r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945D2A" w:rsidRDefault="00945D2A" w:rsidP="00945D2A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945D2A" w:rsidRDefault="00945D2A" w:rsidP="00945D2A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860C3">
        <w:rPr>
          <w:rFonts w:ascii="GHEA Grapalat" w:hAnsi="GHEA Grapalat"/>
          <w:b/>
          <w:sz w:val="16"/>
          <w:lang w:val="af-ZA"/>
        </w:rPr>
        <w:t>&lt;&lt;</w:t>
      </w:r>
      <w:r w:rsidRPr="00AA22C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lang w:val="ru-RU"/>
        </w:rPr>
        <w:t>Դիզելային</w:t>
      </w:r>
      <w:proofErr w:type="spellEnd"/>
      <w:r w:rsidRPr="004E08B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lang w:val="ru-RU"/>
        </w:rPr>
        <w:t>վառելիքի</w:t>
      </w:r>
      <w:proofErr w:type="spellEnd"/>
      <w:r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B860C3">
        <w:rPr>
          <w:rFonts w:ascii="GHEA Grapalat" w:hAnsi="GHEA Grapalat" w:cs="Sylfaen"/>
          <w:i/>
          <w:sz w:val="16"/>
          <w:lang w:val="af-ZA"/>
        </w:rPr>
        <w:t>&gt;&gt;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5B0478">
        <w:rPr>
          <w:rFonts w:ascii="GHEA Grapalat" w:hAnsi="GHEA Grapalat" w:cs="Arial Armenian"/>
          <w:b/>
          <w:i/>
          <w:sz w:val="20"/>
          <w:lang w:val="af-ZA"/>
        </w:rPr>
        <w:t>ձեռք բերումը։</w:t>
      </w:r>
    </w:p>
    <w:p w:rsidR="00945D2A" w:rsidRPr="00761AA3" w:rsidRDefault="00945D2A" w:rsidP="00945D2A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973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69"/>
        <w:gridCol w:w="1826"/>
        <w:gridCol w:w="2121"/>
        <w:gridCol w:w="2601"/>
      </w:tblGrid>
      <w:tr w:rsidR="00945D2A" w:rsidRPr="00761AA3" w:rsidTr="00A46D1A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5D2A" w:rsidRPr="00761AA3" w:rsidTr="00A46D1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945D2A" w:rsidRPr="0017167C" w:rsidRDefault="00945D2A" w:rsidP="00A46D1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ՖԼԵՇ</w:t>
            </w:r>
            <w:r w:rsidRPr="00E54A92">
              <w:rPr>
                <w:rFonts w:ascii="GHEA Grapalat" w:hAnsi="GHEA Grapalat"/>
                <w:bCs/>
              </w:rPr>
              <w:t>»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945D2A" w:rsidRDefault="00945D2A" w:rsidP="00A46D1A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945D2A" w:rsidRDefault="00945D2A" w:rsidP="00A46D1A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945D2A" w:rsidRPr="00761AA3" w:rsidRDefault="00945D2A" w:rsidP="00945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1860"/>
        <w:gridCol w:w="2764"/>
        <w:gridCol w:w="1305"/>
        <w:gridCol w:w="2124"/>
      </w:tblGrid>
      <w:tr w:rsidR="00945D2A" w:rsidRPr="008A7CBC" w:rsidTr="00A46D1A">
        <w:trPr>
          <w:trHeight w:val="626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1860" w:type="dxa"/>
          </w:tcPr>
          <w:p w:rsidR="00945D2A" w:rsidRDefault="00945D2A" w:rsidP="00A46D1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45D2A" w:rsidRDefault="00945D2A" w:rsidP="00A46D1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45D2A" w:rsidRDefault="00945D2A" w:rsidP="00A46D1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45D2A" w:rsidRPr="00761AA3" w:rsidRDefault="00945D2A" w:rsidP="00A46D1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5D2A" w:rsidRPr="00761AA3" w:rsidTr="00A46D1A">
        <w:trPr>
          <w:trHeight w:val="571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945D2A" w:rsidRPr="00761AA3" w:rsidRDefault="00945D2A" w:rsidP="00A46D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60" w:type="dxa"/>
            <w:vAlign w:val="center"/>
          </w:tcPr>
          <w:p w:rsidR="00945D2A" w:rsidRPr="00DD22E7" w:rsidRDefault="00945D2A" w:rsidP="00A46D1A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Դիզելային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վառելիք</w:t>
            </w:r>
            <w:proofErr w:type="spellEnd"/>
          </w:p>
        </w:tc>
        <w:tc>
          <w:tcPr>
            <w:tcW w:w="2764" w:type="dxa"/>
            <w:shd w:val="clear" w:color="auto" w:fill="auto"/>
            <w:vAlign w:val="center"/>
          </w:tcPr>
          <w:p w:rsidR="00945D2A" w:rsidRPr="0017167C" w:rsidRDefault="00945D2A" w:rsidP="00A46D1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ՖԼԵՇ</w:t>
            </w:r>
            <w:r w:rsidRPr="00E54A92">
              <w:rPr>
                <w:rFonts w:ascii="GHEA Grapalat" w:hAnsi="GHEA Grapalat"/>
                <w:bCs/>
              </w:rPr>
              <w:t>»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45D2A" w:rsidRPr="00761AA3" w:rsidRDefault="00945D2A" w:rsidP="00A46D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45D2A" w:rsidRPr="000C3D39" w:rsidRDefault="00945D2A" w:rsidP="00A46D1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35100000</w:t>
            </w:r>
          </w:p>
        </w:tc>
      </w:tr>
    </w:tbl>
    <w:p w:rsidR="008A7CBC" w:rsidRDefault="00945D2A" w:rsidP="00945D2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 w:rsidRPr="00761AA3">
        <w:rPr>
          <w:rFonts w:ascii="GHEA Grapalat" w:hAnsi="GHEA Grapalat" w:cs="Sylfaen"/>
          <w:sz w:val="20"/>
          <w:lang w:val="af-ZA"/>
        </w:rPr>
        <w:t>ցին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CBC">
        <w:rPr>
          <w:rFonts w:ascii="GHEA Grapalat" w:hAnsi="GHEA Grapalat"/>
          <w:sz w:val="20"/>
        </w:rPr>
        <w:t>գնման</w:t>
      </w:r>
      <w:proofErr w:type="spellEnd"/>
      <w:r w:rsidR="008A7CBC">
        <w:rPr>
          <w:rFonts w:ascii="GHEA Grapalat" w:hAnsi="GHEA Grapalat"/>
          <w:sz w:val="20"/>
        </w:rPr>
        <w:t xml:space="preserve"> </w:t>
      </w:r>
      <w:proofErr w:type="spellStart"/>
      <w:r w:rsidR="008A7CBC">
        <w:rPr>
          <w:rFonts w:ascii="GHEA Grapalat" w:hAnsi="GHEA Grapalat"/>
          <w:sz w:val="20"/>
        </w:rPr>
        <w:t>գնից</w:t>
      </w:r>
      <w:proofErr w:type="spellEnd"/>
      <w:r w:rsidR="008A7CBC">
        <w:rPr>
          <w:rFonts w:ascii="GHEA Grapalat" w:hAnsi="GHEA Grapalat"/>
          <w:sz w:val="20"/>
        </w:rPr>
        <w:t xml:space="preserve"> </w:t>
      </w:r>
      <w:proofErr w:type="spellStart"/>
      <w:r w:rsidR="008A7CBC">
        <w:rPr>
          <w:rFonts w:ascii="GHEA Grapalat" w:hAnsi="GHEA Grapalat"/>
          <w:sz w:val="20"/>
        </w:rPr>
        <w:t>ոչ</w:t>
      </w:r>
      <w:proofErr w:type="spellEnd"/>
      <w:r w:rsidR="008A7CBC">
        <w:rPr>
          <w:rFonts w:ascii="GHEA Grapalat" w:hAnsi="GHEA Grapalat"/>
          <w:sz w:val="20"/>
        </w:rPr>
        <w:t xml:space="preserve"> </w:t>
      </w:r>
      <w:proofErr w:type="spellStart"/>
      <w:r w:rsidR="008A7CBC">
        <w:rPr>
          <w:rFonts w:ascii="GHEA Grapalat" w:hAnsi="GHEA Grapalat"/>
          <w:sz w:val="20"/>
        </w:rPr>
        <w:t>բարձր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r w:rsidR="008A7CBC">
        <w:rPr>
          <w:rFonts w:ascii="GHEA Grapalat" w:hAnsi="GHEA Grapalat"/>
          <w:sz w:val="20"/>
          <w:lang w:val="af-ZA"/>
        </w:rPr>
        <w:t xml:space="preserve"> </w:t>
      </w:r>
    </w:p>
    <w:p w:rsidR="00945D2A" w:rsidRPr="00960651" w:rsidRDefault="008A7CBC" w:rsidP="008A7CB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  <w:proofErr w:type="spellStart"/>
      <w:proofErr w:type="gramStart"/>
      <w:r w:rsidR="00945D2A">
        <w:rPr>
          <w:rFonts w:ascii="GHEA Grapalat" w:hAnsi="GHEA Grapalat"/>
          <w:sz w:val="20"/>
        </w:rPr>
        <w:t>գնային</w:t>
      </w:r>
      <w:proofErr w:type="spellEnd"/>
      <w:r w:rsidR="00945D2A" w:rsidRPr="002007FC">
        <w:rPr>
          <w:rFonts w:ascii="GHEA Grapalat" w:hAnsi="GHEA Grapalat"/>
          <w:sz w:val="20"/>
          <w:lang w:val="af-ZA"/>
        </w:rPr>
        <w:t xml:space="preserve"> </w:t>
      </w:r>
      <w:r w:rsidR="00945D2A" w:rsidRPr="0084636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5D2A">
        <w:rPr>
          <w:rFonts w:ascii="GHEA Grapalat" w:hAnsi="GHEA Grapalat"/>
          <w:sz w:val="20"/>
        </w:rPr>
        <w:t>առաջարկ</w:t>
      </w:r>
      <w:proofErr w:type="spellEnd"/>
      <w:proofErr w:type="gramEnd"/>
      <w:r w:rsidR="00945D2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5D2A">
        <w:rPr>
          <w:rFonts w:ascii="GHEA Grapalat" w:hAnsi="GHEA Grapalat"/>
          <w:sz w:val="20"/>
        </w:rPr>
        <w:t>ներկայացրած</w:t>
      </w:r>
      <w:proofErr w:type="spellEnd"/>
      <w:r w:rsidR="00945D2A"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5D2A">
        <w:rPr>
          <w:rFonts w:ascii="GHEA Grapalat" w:hAnsi="GHEA Grapalat"/>
          <w:sz w:val="20"/>
        </w:rPr>
        <w:t>մասնակից</w:t>
      </w:r>
      <w:proofErr w:type="spellEnd"/>
      <w:r w:rsidR="00945D2A" w:rsidRPr="00960651">
        <w:rPr>
          <w:rFonts w:ascii="GHEA Grapalat" w:hAnsi="GHEA Grapalat" w:cs="Arial Armenian"/>
          <w:sz w:val="20"/>
          <w:lang w:val="af-ZA"/>
        </w:rPr>
        <w:t>։</w:t>
      </w:r>
    </w:p>
    <w:p w:rsidR="00945D2A" w:rsidRDefault="00945D2A" w:rsidP="00945D2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945D2A" w:rsidRPr="00761AA3" w:rsidRDefault="00945D2A" w:rsidP="00945D2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 w:rsidRPr="00DB0AE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8A7CBC" w:rsidRDefault="00945D2A" w:rsidP="00945D2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945D2A" w:rsidRPr="008A7CBC" w:rsidRDefault="008A7CBC" w:rsidP="008A7CB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Դ</w:t>
      </w:r>
      <w:r w:rsidR="00945D2A" w:rsidRPr="00761AA3">
        <w:rPr>
          <w:rFonts w:ascii="GHEA Grapalat" w:hAnsi="GHEA Grapalat" w:cs="Sylfaen"/>
          <w:sz w:val="20"/>
          <w:lang w:val="af-ZA"/>
        </w:rPr>
        <w:t>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945D2A"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945D2A"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="00945D2A" w:rsidRPr="00121042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 w:rsidR="00945D2A">
        <w:rPr>
          <w:rFonts w:ascii="GHEA Grapalat" w:hAnsi="GHEA Grapalat" w:cs="Sylfaen"/>
          <w:b/>
          <w:sz w:val="20"/>
          <w:u w:val="single"/>
          <w:lang w:val="af-ZA"/>
        </w:rPr>
        <w:t>ԿՍԲ</w:t>
      </w:r>
      <w:r w:rsidR="00945D2A" w:rsidRPr="00121042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945D2A">
        <w:rPr>
          <w:rFonts w:ascii="GHEA Grapalat" w:hAnsi="GHEA Grapalat" w:cs="Sylfaen"/>
          <w:b/>
          <w:sz w:val="20"/>
          <w:u w:val="single"/>
          <w:lang w:val="af-ZA"/>
        </w:rPr>
        <w:t>ԳՀ</w:t>
      </w:r>
      <w:r w:rsidR="00945D2A">
        <w:rPr>
          <w:rFonts w:ascii="GHEA Grapalat" w:hAnsi="GHEA Grapalat" w:cs="Sylfaen"/>
          <w:b/>
          <w:sz w:val="20"/>
          <w:u w:val="single"/>
          <w:lang w:val="ru-RU"/>
        </w:rPr>
        <w:t>ԱՊ</w:t>
      </w:r>
      <w:r w:rsidR="00945D2A">
        <w:rPr>
          <w:rFonts w:ascii="GHEA Grapalat" w:hAnsi="GHEA Grapalat" w:cs="Sylfaen"/>
          <w:b/>
          <w:sz w:val="20"/>
          <w:u w:val="single"/>
          <w:lang w:val="af-ZA"/>
        </w:rPr>
        <w:t xml:space="preserve">ՁԲ-26/01 </w:t>
      </w:r>
      <w:r w:rsidR="00945D2A" w:rsidRPr="00415023">
        <w:rPr>
          <w:rFonts w:ascii="GHEA Grapalat" w:hAnsi="GHEA Grapalat" w:cs="Sylfaen"/>
          <w:sz w:val="20"/>
          <w:lang w:val="af-ZA"/>
        </w:rPr>
        <w:t xml:space="preserve"> </w:t>
      </w:r>
      <w:r w:rsidR="00945D2A"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945D2A"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945D2A">
        <w:rPr>
          <w:rFonts w:ascii="GHEA Grapalat" w:hAnsi="GHEA Grapalat" w:cs="Sylfaen"/>
          <w:sz w:val="20"/>
          <w:lang w:val="ru-RU"/>
        </w:rPr>
        <w:t>՝</w:t>
      </w:r>
      <w:r w:rsidR="00945D2A"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945D2A" w:rsidRPr="0084636E" w:rsidRDefault="00945D2A" w:rsidP="00945D2A">
      <w:pPr>
        <w:jc w:val="both"/>
        <w:rPr>
          <w:rFonts w:ascii="GHEA Grapalat" w:hAnsi="GHEA Grapalat" w:cs="Sylfaen"/>
          <w:sz w:val="20"/>
          <w:lang w:val="af-ZA"/>
        </w:rPr>
      </w:pPr>
      <w:r w:rsidRPr="0084636E"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Զոհրաբ</w:t>
      </w:r>
      <w:proofErr w:type="spellEnd"/>
      <w:r w:rsidRPr="008463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Պապիկյանին</w:t>
      </w:r>
      <w:proofErr w:type="spellEnd"/>
    </w:p>
    <w:p w:rsidR="00945D2A" w:rsidRPr="00405BF5" w:rsidRDefault="00945D2A" w:rsidP="00945D2A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05BF5"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84636E">
        <w:rPr>
          <w:rFonts w:ascii="GHEA Grapalat" w:hAnsi="GHEA Grapalat"/>
          <w:sz w:val="20"/>
          <w:lang w:val="af-ZA"/>
        </w:rPr>
        <w:t>093905988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945D2A" w:rsidRDefault="00945D2A" w:rsidP="00945D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Pr="00761AA3">
        <w:rPr>
          <w:rFonts w:ascii="GHEA Grapalat" w:hAnsi="GHEA Grapalat" w:cs="Sylfaen"/>
          <w:sz w:val="20"/>
          <w:lang w:val="af-ZA"/>
        </w:rPr>
        <w:t>նային փոստ՝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122188">
          <w:rPr>
            <w:rStyle w:val="a5"/>
            <w:rFonts w:ascii="GHEA Grapalat" w:hAnsi="GHEA Grapalat"/>
            <w:sz w:val="20"/>
            <w:lang w:val="af-ZA"/>
          </w:rPr>
          <w:t>zoro.papikyan95@gmail.com</w:t>
        </w:r>
      </w:hyperlink>
    </w:p>
    <w:p w:rsidR="00945D2A" w:rsidRPr="00405BF5" w:rsidRDefault="00945D2A" w:rsidP="00945D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61AA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</w:t>
      </w:r>
      <w:r w:rsidRPr="00761AA3">
        <w:rPr>
          <w:rFonts w:ascii="GHEA Grapalat" w:hAnsi="GHEA Grapalat"/>
          <w:b/>
          <w:i/>
          <w:sz w:val="20"/>
          <w:lang w:val="af-ZA"/>
        </w:rPr>
        <w:t>:</w:t>
      </w:r>
    </w:p>
    <w:p w:rsidR="000E458D" w:rsidRPr="00945D2A" w:rsidRDefault="000E458D">
      <w:pPr>
        <w:rPr>
          <w:lang w:val="af-ZA"/>
        </w:rPr>
      </w:pPr>
    </w:p>
    <w:sectPr w:rsidR="000E458D" w:rsidRPr="00945D2A" w:rsidSect="00945D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C7"/>
    <w:rsid w:val="000E458D"/>
    <w:rsid w:val="005E1078"/>
    <w:rsid w:val="008A7CBC"/>
    <w:rsid w:val="00945D2A"/>
    <w:rsid w:val="00D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6C46"/>
  <w15:chartTrackingRefBased/>
  <w15:docId w15:val="{D6644E5B-4211-4211-8A73-71768C87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5D2A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5D2A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945D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45D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rsid w:val="00945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ro.papikyan9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2026-01-30T12:54:00Z</dcterms:created>
  <dcterms:modified xsi:type="dcterms:W3CDTF">2026-01-30T13:07:00Z</dcterms:modified>
</cp:coreProperties>
</file>