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C5" w:rsidRDefault="009411C5" w:rsidP="008E2AA7">
      <w:pPr>
        <w:ind w:left="-993"/>
        <w:rPr>
          <w:rFonts w:ascii="Arial Unicode" w:hAnsi="Arial Unicode"/>
          <w:lang w:val="en-US"/>
        </w:rPr>
      </w:pPr>
    </w:p>
    <w:p w:rsidR="009411C5" w:rsidRDefault="009411C5" w:rsidP="00661ADE">
      <w:pPr>
        <w:rPr>
          <w:rFonts w:ascii="Arial Unicode" w:hAnsi="Arial Unicode"/>
          <w:lang w:val="en-US"/>
        </w:rPr>
      </w:pPr>
    </w:p>
    <w:p w:rsidR="009411C5" w:rsidRDefault="009411C5" w:rsidP="00661ADE">
      <w:pPr>
        <w:rPr>
          <w:rFonts w:ascii="Arial Unicode" w:hAnsi="Arial Unicode"/>
          <w:lang w:val="en-US"/>
        </w:rPr>
      </w:pPr>
    </w:p>
    <w:p w:rsidR="00661ADE" w:rsidRDefault="00661ADE" w:rsidP="009411C5">
      <w:pPr>
        <w:ind w:left="5040" w:firstLine="720"/>
        <w:rPr>
          <w:rFonts w:ascii="Arial Unicode" w:hAnsi="Arial Unicode"/>
          <w:lang w:val="en-US"/>
        </w:rPr>
      </w:pPr>
      <w:proofErr w:type="spellStart"/>
      <w:r>
        <w:rPr>
          <w:rFonts w:ascii="Arial Unicode" w:hAnsi="Arial Unicode"/>
          <w:lang w:val="en-US"/>
        </w:rPr>
        <w:t>Հավելված</w:t>
      </w:r>
      <w:proofErr w:type="spellEnd"/>
      <w:r>
        <w:rPr>
          <w:rFonts w:ascii="Arial Unicode" w:hAnsi="Arial Unicode"/>
          <w:lang w:val="en-US"/>
        </w:rPr>
        <w:t xml:space="preserve"> 5</w:t>
      </w:r>
    </w:p>
    <w:p w:rsidR="00661ADE" w:rsidRDefault="00661ADE" w:rsidP="00661ADE">
      <w:pPr>
        <w:rPr>
          <w:rFonts w:ascii="Arial Unicode" w:hAnsi="Arial Unicode"/>
          <w:lang w:val="en-US"/>
        </w:rPr>
      </w:pPr>
    </w:p>
    <w:p w:rsidR="00661ADE" w:rsidRDefault="00661ADE" w:rsidP="00661ADE">
      <w:pPr>
        <w:rPr>
          <w:rFonts w:ascii="Arial Unicode" w:hAnsi="Arial Unicode"/>
          <w:lang w:val="en-US"/>
        </w:rPr>
      </w:pPr>
      <w:r>
        <w:rPr>
          <w:rFonts w:ascii="Arial Unicode" w:hAnsi="Arial Unicode"/>
          <w:lang w:val="en-US"/>
        </w:rPr>
        <w:tab/>
      </w:r>
      <w:r>
        <w:rPr>
          <w:rFonts w:ascii="Arial Unicode" w:hAnsi="Arial Unicode"/>
          <w:lang w:val="en-US"/>
        </w:rPr>
        <w:tab/>
      </w:r>
      <w:r>
        <w:rPr>
          <w:rFonts w:ascii="Arial Unicode" w:hAnsi="Arial Unicode"/>
          <w:lang w:val="en-US"/>
        </w:rPr>
        <w:tab/>
      </w:r>
      <w:r>
        <w:rPr>
          <w:rFonts w:ascii="Arial Unicode" w:hAnsi="Arial Unicode"/>
          <w:lang w:val="en-US"/>
        </w:rPr>
        <w:tab/>
      </w:r>
      <w:r>
        <w:rPr>
          <w:rFonts w:ascii="Arial Unicode" w:hAnsi="Arial Unicode"/>
          <w:lang w:val="en-US"/>
        </w:rPr>
        <w:tab/>
      </w:r>
      <w:r>
        <w:rPr>
          <w:rFonts w:ascii="Arial Unicode" w:hAnsi="Arial Unicode"/>
          <w:lang w:val="en-US"/>
        </w:rPr>
        <w:tab/>
      </w:r>
      <w:r>
        <w:rPr>
          <w:rFonts w:ascii="Arial Unicode" w:hAnsi="Arial Unicode"/>
          <w:lang w:val="en-US"/>
        </w:rPr>
        <w:tab/>
      </w:r>
      <w:proofErr w:type="gramStart"/>
      <w:r>
        <w:rPr>
          <w:rFonts w:ascii="Arial Unicode" w:hAnsi="Arial Unicode"/>
          <w:lang w:val="en-US"/>
        </w:rPr>
        <w:t xml:space="preserve">ՀՀ </w:t>
      </w:r>
      <w:proofErr w:type="spellStart"/>
      <w:r>
        <w:rPr>
          <w:rFonts w:ascii="Arial Unicode" w:hAnsi="Arial Unicode"/>
          <w:lang w:val="en-US"/>
        </w:rPr>
        <w:t>ֆին</w:t>
      </w:r>
      <w:proofErr w:type="spellEnd"/>
      <w:r>
        <w:rPr>
          <w:rFonts w:ascii="Arial Unicode" w:hAnsi="Arial Unicode"/>
          <w:lang w:val="en-US"/>
        </w:rPr>
        <w:t>.</w:t>
      </w:r>
      <w:proofErr w:type="gramEnd"/>
      <w:r>
        <w:rPr>
          <w:rFonts w:ascii="Arial Unicode" w:hAnsi="Arial Unicode"/>
          <w:lang w:val="en-US"/>
        </w:rPr>
        <w:t xml:space="preserve"> </w:t>
      </w:r>
      <w:proofErr w:type="spellStart"/>
      <w:proofErr w:type="gramStart"/>
      <w:r>
        <w:rPr>
          <w:rFonts w:ascii="Arial Unicode" w:hAnsi="Arial Unicode"/>
          <w:lang w:val="en-US"/>
        </w:rPr>
        <w:t>Նախարարի</w:t>
      </w:r>
      <w:proofErr w:type="spellEnd"/>
      <w:r>
        <w:rPr>
          <w:rFonts w:ascii="Arial Unicode" w:hAnsi="Arial Unicode"/>
          <w:lang w:val="en-US"/>
        </w:rPr>
        <w:t xml:space="preserve"> 2017թ.</w:t>
      </w:r>
      <w:proofErr w:type="gramEnd"/>
      <w:r>
        <w:rPr>
          <w:rFonts w:ascii="Arial Unicode" w:hAnsi="Arial Unicode"/>
          <w:lang w:val="en-US"/>
        </w:rPr>
        <w:t xml:space="preserve"> </w:t>
      </w:r>
      <w:proofErr w:type="spellStart"/>
      <w:proofErr w:type="gramStart"/>
      <w:r>
        <w:rPr>
          <w:rFonts w:ascii="Arial Unicode" w:hAnsi="Arial Unicode"/>
          <w:lang w:val="en-US"/>
        </w:rPr>
        <w:t>մայիսի</w:t>
      </w:r>
      <w:proofErr w:type="spellEnd"/>
      <w:proofErr w:type="gramEnd"/>
      <w:r>
        <w:rPr>
          <w:rFonts w:ascii="Arial Unicode" w:hAnsi="Arial Unicode"/>
          <w:lang w:val="en-US"/>
        </w:rPr>
        <w:t xml:space="preserve"> 30-ի </w:t>
      </w:r>
    </w:p>
    <w:p w:rsidR="00661ADE" w:rsidRDefault="00661ADE" w:rsidP="00661ADE">
      <w:pPr>
        <w:rPr>
          <w:rFonts w:ascii="Arial Unicode" w:hAnsi="Arial Unicode"/>
          <w:lang w:val="en-US"/>
        </w:rPr>
      </w:pPr>
      <w:r>
        <w:rPr>
          <w:rFonts w:ascii="Arial Unicode" w:hAnsi="Arial Unicode"/>
          <w:lang w:val="en-US"/>
        </w:rPr>
        <w:tab/>
      </w:r>
      <w:r>
        <w:rPr>
          <w:rFonts w:ascii="Arial Unicode" w:hAnsi="Arial Unicode"/>
          <w:lang w:val="en-US"/>
        </w:rPr>
        <w:tab/>
      </w:r>
      <w:r>
        <w:rPr>
          <w:rFonts w:ascii="Arial Unicode" w:hAnsi="Arial Unicode"/>
          <w:lang w:val="en-US"/>
        </w:rPr>
        <w:tab/>
      </w:r>
      <w:r>
        <w:rPr>
          <w:rFonts w:ascii="Arial Unicode" w:hAnsi="Arial Unicode"/>
          <w:lang w:val="en-US"/>
        </w:rPr>
        <w:tab/>
      </w:r>
      <w:r>
        <w:rPr>
          <w:rFonts w:ascii="Arial Unicode" w:hAnsi="Arial Unicode"/>
          <w:lang w:val="en-US"/>
        </w:rPr>
        <w:tab/>
      </w:r>
      <w:r>
        <w:rPr>
          <w:rFonts w:ascii="Arial Unicode" w:hAnsi="Arial Unicode"/>
          <w:lang w:val="en-US"/>
        </w:rPr>
        <w:tab/>
      </w:r>
      <w:r>
        <w:rPr>
          <w:rFonts w:ascii="Arial Unicode" w:hAnsi="Arial Unicode"/>
          <w:lang w:val="en-US"/>
        </w:rPr>
        <w:tab/>
      </w:r>
      <w:r>
        <w:rPr>
          <w:rFonts w:ascii="Arial Unicode" w:hAnsi="Arial Unicode"/>
          <w:lang w:val="en-US"/>
        </w:rPr>
        <w:tab/>
        <w:t xml:space="preserve">N 265-Ա </w:t>
      </w:r>
      <w:proofErr w:type="spellStart"/>
      <w:r>
        <w:rPr>
          <w:rFonts w:ascii="Arial Unicode" w:hAnsi="Arial Unicode"/>
          <w:lang w:val="en-US"/>
        </w:rPr>
        <w:t>հրամանի</w:t>
      </w:r>
      <w:proofErr w:type="spellEnd"/>
    </w:p>
    <w:p w:rsidR="00661ADE" w:rsidRDefault="00661ADE" w:rsidP="00661ADE">
      <w:pPr>
        <w:rPr>
          <w:rFonts w:ascii="Arial Unicode" w:hAnsi="Arial Unicode"/>
          <w:lang w:val="en-US"/>
        </w:rPr>
      </w:pPr>
      <w:r>
        <w:rPr>
          <w:rFonts w:ascii="Arial Unicode" w:hAnsi="Arial Unicode"/>
          <w:lang w:val="en-US"/>
        </w:rPr>
        <w:tab/>
      </w:r>
      <w:r>
        <w:rPr>
          <w:rFonts w:ascii="Arial Unicode" w:hAnsi="Arial Unicode"/>
          <w:lang w:val="en-US"/>
        </w:rPr>
        <w:tab/>
      </w:r>
      <w:r>
        <w:rPr>
          <w:rFonts w:ascii="Arial Unicode" w:hAnsi="Arial Unicode"/>
          <w:lang w:val="en-US"/>
        </w:rPr>
        <w:tab/>
      </w:r>
      <w:r>
        <w:rPr>
          <w:rFonts w:ascii="Arial Unicode" w:hAnsi="Arial Unicode"/>
          <w:lang w:val="en-US"/>
        </w:rPr>
        <w:tab/>
      </w:r>
      <w:proofErr w:type="spellStart"/>
      <w:r>
        <w:rPr>
          <w:rFonts w:ascii="Arial Unicode" w:hAnsi="Arial Unicode"/>
          <w:lang w:val="en-US"/>
        </w:rPr>
        <w:t>Հայտարարություն</w:t>
      </w:r>
      <w:proofErr w:type="spellEnd"/>
    </w:p>
    <w:p w:rsidR="00661ADE" w:rsidRDefault="00661ADE" w:rsidP="00661ADE">
      <w:pPr>
        <w:rPr>
          <w:rFonts w:ascii="Arial Unicode" w:hAnsi="Arial Unicode"/>
          <w:lang w:val="en-US"/>
        </w:rPr>
      </w:pPr>
    </w:p>
    <w:p w:rsidR="00661ADE" w:rsidRDefault="00661ADE" w:rsidP="00661ADE">
      <w:pPr>
        <w:rPr>
          <w:rFonts w:ascii="Arial Unicode" w:hAnsi="Arial Unicode"/>
          <w:lang w:val="en-US"/>
        </w:rPr>
      </w:pPr>
      <w:r>
        <w:rPr>
          <w:rFonts w:ascii="Arial Unicode" w:hAnsi="Arial Unicode"/>
          <w:lang w:val="en-US"/>
        </w:rPr>
        <w:tab/>
      </w:r>
      <w:proofErr w:type="spellStart"/>
      <w:r>
        <w:rPr>
          <w:rFonts w:ascii="Arial Unicode" w:hAnsi="Arial Unicode"/>
          <w:lang w:val="en-US"/>
        </w:rPr>
        <w:t>Պայմանագիր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կնքելու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որոշման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մասին</w:t>
      </w:r>
      <w:proofErr w:type="spellEnd"/>
    </w:p>
    <w:p w:rsidR="00661ADE" w:rsidRDefault="00661ADE" w:rsidP="00661ADE">
      <w:pPr>
        <w:rPr>
          <w:rFonts w:ascii="Arial Unicode" w:hAnsi="Arial Unicode"/>
          <w:lang w:val="en-US"/>
        </w:rPr>
      </w:pPr>
    </w:p>
    <w:p w:rsidR="00661ADE" w:rsidRDefault="00661ADE" w:rsidP="00661ADE">
      <w:pPr>
        <w:rPr>
          <w:rFonts w:ascii="Arial Unicode" w:hAnsi="Arial Unicode"/>
          <w:lang w:val="en-US"/>
        </w:rPr>
      </w:pPr>
      <w:r>
        <w:rPr>
          <w:rFonts w:ascii="Arial Unicode" w:hAnsi="Arial Unicode"/>
          <w:lang w:val="en-US"/>
        </w:rPr>
        <w:tab/>
      </w:r>
      <w:proofErr w:type="spellStart"/>
      <w:r>
        <w:rPr>
          <w:rFonts w:ascii="Arial Unicode" w:hAnsi="Arial Unicode"/>
          <w:lang w:val="en-US"/>
        </w:rPr>
        <w:t>Ընթացակարգի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ծածկագիրը</w:t>
      </w:r>
      <w:proofErr w:type="spellEnd"/>
      <w:r>
        <w:rPr>
          <w:rFonts w:ascii="Arial Unicode" w:hAnsi="Arial Unicode"/>
          <w:lang w:val="en-US"/>
        </w:rPr>
        <w:t>՝ ՍՄԿ6ՀԴ-ԳՀԱՊՁԲ -19/4</w:t>
      </w:r>
    </w:p>
    <w:p w:rsidR="00661ADE" w:rsidRDefault="00661ADE" w:rsidP="00661ADE">
      <w:pPr>
        <w:rPr>
          <w:rFonts w:ascii="Arial Unicode" w:hAnsi="Arial Unicode"/>
          <w:lang w:val="en-US"/>
        </w:rPr>
      </w:pPr>
    </w:p>
    <w:p w:rsidR="00661ADE" w:rsidRDefault="00661ADE" w:rsidP="00661ADE">
      <w:pPr>
        <w:rPr>
          <w:rFonts w:ascii="Arial Unicode" w:hAnsi="Arial Unicode"/>
          <w:lang w:val="en-US"/>
        </w:rPr>
      </w:pPr>
      <w:r>
        <w:rPr>
          <w:rFonts w:ascii="Arial Unicode" w:hAnsi="Arial Unicode"/>
          <w:lang w:val="en-US"/>
        </w:rPr>
        <w:tab/>
      </w:r>
      <w:proofErr w:type="spellStart"/>
      <w:r>
        <w:rPr>
          <w:rFonts w:ascii="Arial Unicode" w:hAnsi="Arial Unicode"/>
          <w:lang w:val="en-US"/>
        </w:rPr>
        <w:t>ՙԿապանի</w:t>
      </w:r>
      <w:proofErr w:type="spellEnd"/>
      <w:r>
        <w:rPr>
          <w:rFonts w:ascii="Arial Unicode" w:hAnsi="Arial Unicode"/>
          <w:lang w:val="en-US"/>
        </w:rPr>
        <w:t xml:space="preserve"> N 6 </w:t>
      </w:r>
      <w:proofErr w:type="spellStart"/>
      <w:r>
        <w:rPr>
          <w:rFonts w:ascii="Arial Unicode" w:hAnsi="Arial Unicode"/>
          <w:lang w:val="en-US"/>
        </w:rPr>
        <w:t>հիմնական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դպրոց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gramStart"/>
      <w:r>
        <w:rPr>
          <w:rFonts w:ascii="Arial Unicode" w:hAnsi="Arial Unicode"/>
          <w:lang w:val="en-US"/>
        </w:rPr>
        <w:t>՚  ՊՈԱԿ</w:t>
      </w:r>
      <w:proofErr w:type="gramEnd"/>
      <w:r>
        <w:rPr>
          <w:rFonts w:ascii="Arial Unicode" w:hAnsi="Arial Unicode"/>
          <w:lang w:val="en-US"/>
        </w:rPr>
        <w:t xml:space="preserve">-ը </w:t>
      </w:r>
      <w:proofErr w:type="spellStart"/>
      <w:r>
        <w:rPr>
          <w:rFonts w:ascii="Arial Unicode" w:hAnsi="Arial Unicode"/>
          <w:lang w:val="en-US"/>
        </w:rPr>
        <w:t>ստորև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ներկայացնում</w:t>
      </w:r>
      <w:proofErr w:type="spellEnd"/>
      <w:r>
        <w:rPr>
          <w:rFonts w:ascii="Arial Unicode" w:hAnsi="Arial Unicode"/>
          <w:lang w:val="en-US"/>
        </w:rPr>
        <w:t xml:space="preserve"> է </w:t>
      </w:r>
      <w:proofErr w:type="spellStart"/>
      <w:r>
        <w:rPr>
          <w:rFonts w:ascii="Arial Unicode" w:hAnsi="Arial Unicode"/>
          <w:lang w:val="en-US"/>
        </w:rPr>
        <w:t>իր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կարիքների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համար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սննդսմթերքի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ձեռքբերման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նպատակով</w:t>
      </w:r>
      <w:proofErr w:type="spellEnd"/>
      <w:r>
        <w:rPr>
          <w:rFonts w:ascii="Arial Unicode" w:hAnsi="Arial Unicode"/>
          <w:lang w:val="en-US"/>
        </w:rPr>
        <w:t xml:space="preserve"> ՍՄԿ6ՀԴ-ԳՀԱՊՁԲ-19/4 </w:t>
      </w:r>
      <w:proofErr w:type="spellStart"/>
      <w:r>
        <w:rPr>
          <w:rFonts w:ascii="Arial Unicode" w:hAnsi="Arial Unicode"/>
          <w:lang w:val="en-US"/>
        </w:rPr>
        <w:t>ծածկագրով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գնման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ընթացակարգի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արդյունքում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պայմանագիր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կնքելու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որոշման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մասին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տեղեկատվություն</w:t>
      </w:r>
      <w:proofErr w:type="spellEnd"/>
      <w:r>
        <w:rPr>
          <w:rFonts w:ascii="Arial Unicode" w:hAnsi="Arial Unicode"/>
          <w:lang w:val="en-US"/>
        </w:rPr>
        <w:t xml:space="preserve">՝ </w:t>
      </w:r>
      <w:proofErr w:type="spellStart"/>
      <w:r>
        <w:rPr>
          <w:rFonts w:ascii="Arial Unicode" w:hAnsi="Arial Unicode"/>
          <w:lang w:val="en-US"/>
        </w:rPr>
        <w:t>գնահատող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հանձնաժողովի</w:t>
      </w:r>
      <w:proofErr w:type="spellEnd"/>
      <w:r>
        <w:rPr>
          <w:rFonts w:ascii="Arial Unicode" w:hAnsi="Arial Unicode"/>
          <w:lang w:val="en-US"/>
        </w:rPr>
        <w:t xml:space="preserve"> 2019թ. </w:t>
      </w:r>
      <w:proofErr w:type="spellStart"/>
      <w:proofErr w:type="gramStart"/>
      <w:r>
        <w:rPr>
          <w:rFonts w:ascii="Arial Unicode" w:hAnsi="Arial Unicode"/>
          <w:lang w:val="en-US"/>
        </w:rPr>
        <w:t>հունվարի</w:t>
      </w:r>
      <w:proofErr w:type="spellEnd"/>
      <w:proofErr w:type="gramEnd"/>
      <w:r>
        <w:rPr>
          <w:rFonts w:ascii="Arial Unicode" w:hAnsi="Arial Unicode"/>
          <w:lang w:val="en-US"/>
        </w:rPr>
        <w:t xml:space="preserve"> 21-ի </w:t>
      </w:r>
      <w:proofErr w:type="spellStart"/>
      <w:r>
        <w:rPr>
          <w:rFonts w:ascii="Arial Unicode" w:hAnsi="Arial Unicode"/>
          <w:lang w:val="en-US"/>
        </w:rPr>
        <w:t>թիվ</w:t>
      </w:r>
      <w:proofErr w:type="spellEnd"/>
      <w:r>
        <w:rPr>
          <w:rFonts w:ascii="Arial Unicode" w:hAnsi="Arial Unicode"/>
          <w:lang w:val="en-US"/>
        </w:rPr>
        <w:t xml:space="preserve"> 3 </w:t>
      </w:r>
      <w:proofErr w:type="spellStart"/>
      <w:r>
        <w:rPr>
          <w:rFonts w:ascii="Arial Unicode" w:hAnsi="Arial Unicode"/>
          <w:lang w:val="en-US"/>
        </w:rPr>
        <w:t>որոշմամբ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հաստատվել</w:t>
      </w:r>
      <w:proofErr w:type="spellEnd"/>
      <w:r>
        <w:rPr>
          <w:rFonts w:ascii="Arial Unicode" w:hAnsi="Arial Unicode"/>
          <w:lang w:val="en-US"/>
        </w:rPr>
        <w:t xml:space="preserve"> է  </w:t>
      </w:r>
      <w:proofErr w:type="spellStart"/>
      <w:r>
        <w:rPr>
          <w:rFonts w:ascii="Arial Unicode" w:hAnsi="Arial Unicode"/>
          <w:lang w:val="en-US"/>
        </w:rPr>
        <w:t>ընթացակարգի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մասնակցի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կողմից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ներկայացված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հայտերի</w:t>
      </w:r>
      <w:proofErr w:type="spellEnd"/>
      <w:r>
        <w:rPr>
          <w:rFonts w:ascii="Arial Unicode" w:hAnsi="Arial Unicode"/>
          <w:lang w:val="en-US"/>
        </w:rPr>
        <w:t xml:space="preserve">՝ </w:t>
      </w:r>
      <w:proofErr w:type="spellStart"/>
      <w:r>
        <w:rPr>
          <w:rFonts w:ascii="Arial Unicode" w:hAnsi="Arial Unicode"/>
          <w:lang w:val="en-US"/>
        </w:rPr>
        <w:t>հրավերի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պահանջներին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համապատասխանության</w:t>
      </w:r>
      <w:proofErr w:type="spellEnd"/>
      <w:r>
        <w:rPr>
          <w:rFonts w:ascii="Arial Unicode" w:hAnsi="Arial Unicode"/>
          <w:lang w:val="en-US"/>
        </w:rPr>
        <w:t xml:space="preserve">՝ </w:t>
      </w:r>
      <w:proofErr w:type="spellStart"/>
      <w:r>
        <w:rPr>
          <w:rFonts w:ascii="Arial Unicode" w:hAnsi="Arial Unicode"/>
          <w:lang w:val="en-US"/>
        </w:rPr>
        <w:t>գնահատման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արդյունքները</w:t>
      </w:r>
      <w:proofErr w:type="spellEnd"/>
      <w:r>
        <w:rPr>
          <w:rFonts w:ascii="Arial Unicode" w:hAnsi="Arial Unicode"/>
          <w:lang w:val="en-US"/>
        </w:rPr>
        <w:t xml:space="preserve">:  </w:t>
      </w:r>
      <w:proofErr w:type="spellStart"/>
      <w:r>
        <w:rPr>
          <w:rFonts w:ascii="Arial Unicode" w:hAnsi="Arial Unicode"/>
          <w:lang w:val="en-US"/>
        </w:rPr>
        <w:t>Համաձայն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որի</w:t>
      </w:r>
      <w:proofErr w:type="spellEnd"/>
      <w:r>
        <w:rPr>
          <w:rFonts w:ascii="Arial Unicode" w:hAnsi="Arial Unicode"/>
          <w:lang w:val="en-US"/>
        </w:rPr>
        <w:t xml:space="preserve">՝ </w:t>
      </w:r>
    </w:p>
    <w:p w:rsidR="00661ADE" w:rsidRDefault="00661ADE" w:rsidP="00661ADE">
      <w:pPr>
        <w:rPr>
          <w:rFonts w:ascii="Arial Unicode" w:hAnsi="Arial Unicode"/>
          <w:lang w:val="en-US"/>
        </w:rPr>
      </w:pPr>
    </w:p>
    <w:p w:rsidR="00661ADE" w:rsidRDefault="00661ADE" w:rsidP="00661ADE">
      <w:pPr>
        <w:rPr>
          <w:rFonts w:ascii="Arial Unicode" w:hAnsi="Arial Unicode"/>
          <w:lang w:val="en-US"/>
        </w:rPr>
      </w:pPr>
      <w:r>
        <w:rPr>
          <w:rFonts w:ascii="Arial Unicode" w:hAnsi="Arial Unicode"/>
          <w:lang w:val="en-US"/>
        </w:rPr>
        <w:tab/>
      </w:r>
      <w:r>
        <w:rPr>
          <w:rFonts w:ascii="Arial Unicode" w:hAnsi="Arial Unicode"/>
          <w:lang w:val="en-US"/>
        </w:rPr>
        <w:tab/>
      </w:r>
      <w:proofErr w:type="spellStart"/>
      <w:proofErr w:type="gramStart"/>
      <w:r>
        <w:rPr>
          <w:rFonts w:ascii="Arial Unicode" w:hAnsi="Arial Unicode"/>
          <w:lang w:val="en-US"/>
        </w:rPr>
        <w:t>Չափաբաժին</w:t>
      </w:r>
      <w:proofErr w:type="spellEnd"/>
      <w:r>
        <w:rPr>
          <w:rFonts w:ascii="Arial Unicode" w:hAnsi="Arial Unicode"/>
          <w:lang w:val="en-US"/>
        </w:rPr>
        <w:t xml:space="preserve">  1</w:t>
      </w:r>
      <w:proofErr w:type="gramEnd"/>
    </w:p>
    <w:p w:rsidR="00661ADE" w:rsidRDefault="00661ADE" w:rsidP="00661ADE">
      <w:pPr>
        <w:rPr>
          <w:rFonts w:ascii="Arial Unicode" w:hAnsi="Arial Unicode"/>
          <w:lang w:val="en-US"/>
        </w:rPr>
      </w:pPr>
    </w:p>
    <w:p w:rsidR="00661ADE" w:rsidRDefault="00661ADE" w:rsidP="00661ADE">
      <w:pPr>
        <w:rPr>
          <w:rFonts w:ascii="Arial Unicode" w:hAnsi="Arial Unicode"/>
          <w:lang w:val="en-US"/>
        </w:rPr>
      </w:pPr>
      <w:r>
        <w:rPr>
          <w:rFonts w:ascii="Arial Unicode" w:hAnsi="Arial Unicode"/>
          <w:lang w:val="en-US"/>
        </w:rPr>
        <w:tab/>
      </w:r>
      <w:proofErr w:type="spellStart"/>
      <w:r>
        <w:rPr>
          <w:rFonts w:ascii="Arial Unicode" w:hAnsi="Arial Unicode"/>
          <w:lang w:val="en-US"/>
        </w:rPr>
        <w:t>Գնման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առարկա</w:t>
      </w:r>
      <w:proofErr w:type="spellEnd"/>
      <w:r>
        <w:rPr>
          <w:rFonts w:ascii="Arial Unicode" w:hAnsi="Arial Unicode"/>
          <w:lang w:val="en-US"/>
        </w:rPr>
        <w:t xml:space="preserve"> է </w:t>
      </w:r>
      <w:proofErr w:type="spellStart"/>
      <w:r>
        <w:rPr>
          <w:rFonts w:ascii="Arial Unicode" w:hAnsi="Arial Unicode"/>
          <w:lang w:val="en-US"/>
        </w:rPr>
        <w:t>հանդիսանում</w:t>
      </w:r>
      <w:proofErr w:type="spellEnd"/>
      <w:r>
        <w:rPr>
          <w:rFonts w:ascii="Arial Unicode" w:hAnsi="Arial Unicode"/>
          <w:lang w:val="en-US"/>
        </w:rPr>
        <w:t xml:space="preserve"> ՝</w:t>
      </w:r>
      <w:proofErr w:type="spellStart"/>
      <w:r>
        <w:rPr>
          <w:rFonts w:ascii="Arial Unicode" w:hAnsi="Arial Unicode"/>
          <w:lang w:val="en-US"/>
        </w:rPr>
        <w:t>հաց</w:t>
      </w:r>
      <w:proofErr w:type="spellEnd"/>
      <w:proofErr w:type="gramStart"/>
      <w:r>
        <w:rPr>
          <w:rFonts w:ascii="Arial Unicode" w:hAnsi="Arial Unicode"/>
          <w:lang w:val="en-US"/>
        </w:rPr>
        <w:t xml:space="preserve">՝  </w:t>
      </w:r>
      <w:proofErr w:type="spellStart"/>
      <w:r>
        <w:rPr>
          <w:rFonts w:ascii="Arial Unicode" w:hAnsi="Arial Unicode"/>
          <w:lang w:val="en-US"/>
        </w:rPr>
        <w:t>բարձր</w:t>
      </w:r>
      <w:proofErr w:type="spellEnd"/>
      <w:proofErr w:type="gram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տեսակի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ալյուրից</w:t>
      </w:r>
      <w:proofErr w:type="spellEnd"/>
      <w:r>
        <w:rPr>
          <w:rFonts w:ascii="Arial Unicode" w:hAnsi="Arial Unicode"/>
          <w:lang w:val="en-US"/>
        </w:rPr>
        <w:t xml:space="preserve"> :</w:t>
      </w:r>
    </w:p>
    <w:p w:rsidR="00661ADE" w:rsidRDefault="00661ADE" w:rsidP="00661ADE">
      <w:pPr>
        <w:rPr>
          <w:rFonts w:ascii="Arial Unicode" w:hAnsi="Arial Unicode"/>
          <w:lang w:val="en-US"/>
        </w:rPr>
      </w:pPr>
    </w:p>
    <w:tbl>
      <w:tblPr>
        <w:tblStyle w:val="TableGrid"/>
        <w:tblW w:w="11550" w:type="dxa"/>
        <w:tblInd w:w="-385" w:type="dxa"/>
        <w:tblLayout w:type="fixed"/>
        <w:tblLook w:val="04A0" w:firstRow="1" w:lastRow="0" w:firstColumn="1" w:lastColumn="0" w:noHBand="0" w:noVBand="1"/>
      </w:tblPr>
      <w:tblGrid>
        <w:gridCol w:w="611"/>
        <w:gridCol w:w="1633"/>
        <w:gridCol w:w="1651"/>
        <w:gridCol w:w="709"/>
        <w:gridCol w:w="1559"/>
        <w:gridCol w:w="1843"/>
        <w:gridCol w:w="1134"/>
        <w:gridCol w:w="2410"/>
      </w:tblGrid>
      <w:tr w:rsidR="00661ADE" w:rsidRPr="00F772CE" w:rsidTr="009F55CB">
        <w:tc>
          <w:tcPr>
            <w:tcW w:w="611" w:type="dxa"/>
          </w:tcPr>
          <w:p w:rsidR="00661ADE" w:rsidRDefault="00661ADE" w:rsidP="009F55CB">
            <w:pPr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Հ/Հ</w:t>
            </w:r>
          </w:p>
        </w:tc>
        <w:tc>
          <w:tcPr>
            <w:tcW w:w="1633" w:type="dxa"/>
          </w:tcPr>
          <w:p w:rsidR="00661ADE" w:rsidRDefault="00661ADE" w:rsidP="009F55CB">
            <w:pPr>
              <w:rPr>
                <w:rFonts w:ascii="Arial Unicode" w:hAnsi="Arial Unicode"/>
                <w:lang w:val="en-US"/>
              </w:rPr>
            </w:pPr>
            <w:proofErr w:type="spellStart"/>
            <w:r>
              <w:rPr>
                <w:rFonts w:ascii="Arial Unicode" w:hAnsi="Arial Unicode"/>
                <w:lang w:val="en-US"/>
              </w:rPr>
              <w:t>Մասնակցի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lang w:val="en-US"/>
              </w:rPr>
              <w:t>անվանումը</w:t>
            </w:r>
            <w:proofErr w:type="spellEnd"/>
          </w:p>
        </w:tc>
        <w:tc>
          <w:tcPr>
            <w:tcW w:w="1651" w:type="dxa"/>
          </w:tcPr>
          <w:p w:rsidR="00661ADE" w:rsidRDefault="00661ADE" w:rsidP="009F55CB">
            <w:pPr>
              <w:rPr>
                <w:rFonts w:ascii="Arial Unicode" w:hAnsi="Arial Unicode"/>
                <w:lang w:val="en-US"/>
              </w:rPr>
            </w:pPr>
            <w:proofErr w:type="spellStart"/>
            <w:r>
              <w:rPr>
                <w:rFonts w:ascii="Arial Unicode" w:hAnsi="Arial Unicode"/>
                <w:lang w:val="en-US"/>
              </w:rPr>
              <w:t>Ընտրված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lang w:val="en-US"/>
              </w:rPr>
              <w:t>մասնակցի</w:t>
            </w:r>
            <w:proofErr w:type="spellEnd"/>
          </w:p>
          <w:p w:rsidR="00661ADE" w:rsidRDefault="00661ADE" w:rsidP="009F55CB">
            <w:pPr>
              <w:rPr>
                <w:rFonts w:ascii="Arial Unicode" w:hAnsi="Arial Unicode"/>
                <w:lang w:val="en-US"/>
              </w:rPr>
            </w:pPr>
            <w:proofErr w:type="spellStart"/>
            <w:r>
              <w:rPr>
                <w:rFonts w:ascii="Arial Unicode" w:hAnsi="Arial Unicode"/>
                <w:lang w:val="en-US"/>
              </w:rPr>
              <w:t>Համաը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lang w:val="en-US"/>
              </w:rPr>
              <w:t>նշել</w:t>
            </w:r>
            <w:proofErr w:type="spellEnd"/>
          </w:p>
          <w:p w:rsidR="00661ADE" w:rsidRDefault="00661ADE" w:rsidP="009F55CB">
            <w:pPr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/X /</w:t>
            </w:r>
          </w:p>
        </w:tc>
        <w:tc>
          <w:tcPr>
            <w:tcW w:w="709" w:type="dxa"/>
          </w:tcPr>
          <w:p w:rsidR="00661ADE" w:rsidRDefault="00661ADE" w:rsidP="009F55CB">
            <w:pPr>
              <w:spacing w:after="200" w:line="276" w:lineRule="auto"/>
              <w:rPr>
                <w:rFonts w:ascii="Arial Unicode" w:hAnsi="Arial Unicode"/>
                <w:lang w:val="en-US"/>
              </w:rPr>
            </w:pPr>
            <w:proofErr w:type="spellStart"/>
            <w:r>
              <w:rPr>
                <w:rFonts w:ascii="Arial Unicode" w:hAnsi="Arial Unicode"/>
                <w:lang w:val="en-US"/>
              </w:rPr>
              <w:t>Չափ</w:t>
            </w:r>
            <w:proofErr w:type="spellEnd"/>
            <w:r>
              <w:rPr>
                <w:rFonts w:ascii="Arial Unicode" w:hAnsi="Arial Unicode"/>
                <w:lang w:val="en-US"/>
              </w:rPr>
              <w:t>.</w:t>
            </w:r>
          </w:p>
          <w:p w:rsidR="00661ADE" w:rsidRDefault="00661ADE" w:rsidP="009F55CB">
            <w:pPr>
              <w:spacing w:after="200" w:line="276" w:lineRule="auto"/>
              <w:rPr>
                <w:rFonts w:ascii="Arial Unicode" w:hAnsi="Arial Unicode"/>
                <w:lang w:val="en-US"/>
              </w:rPr>
            </w:pPr>
            <w:proofErr w:type="spellStart"/>
            <w:r>
              <w:rPr>
                <w:rFonts w:ascii="Arial Unicode" w:hAnsi="Arial Unicode"/>
                <w:lang w:val="en-US"/>
              </w:rPr>
              <w:t>համարը</w:t>
            </w:r>
            <w:proofErr w:type="spellEnd"/>
          </w:p>
          <w:p w:rsidR="00661ADE" w:rsidRDefault="00661ADE" w:rsidP="009F55CB">
            <w:pPr>
              <w:spacing w:after="200" w:line="276" w:lineRule="auto"/>
              <w:rPr>
                <w:rFonts w:ascii="Arial Unicode" w:hAnsi="Arial Unicode"/>
                <w:lang w:val="en-US"/>
              </w:rPr>
            </w:pPr>
          </w:p>
          <w:p w:rsidR="00661ADE" w:rsidRDefault="00661ADE" w:rsidP="009F55CB">
            <w:pPr>
              <w:rPr>
                <w:rFonts w:ascii="Arial Unicode" w:hAnsi="Arial Unicode"/>
                <w:lang w:val="en-US"/>
              </w:rPr>
            </w:pPr>
          </w:p>
        </w:tc>
        <w:tc>
          <w:tcPr>
            <w:tcW w:w="1559" w:type="dxa"/>
          </w:tcPr>
          <w:p w:rsidR="00661ADE" w:rsidRDefault="00661ADE" w:rsidP="009F55CB">
            <w:pPr>
              <w:rPr>
                <w:rFonts w:ascii="Arial Unicode" w:hAnsi="Arial Unicode"/>
                <w:lang w:val="en-US"/>
              </w:rPr>
            </w:pPr>
            <w:proofErr w:type="spellStart"/>
            <w:r>
              <w:rPr>
                <w:rFonts w:ascii="Arial Unicode" w:hAnsi="Arial Unicode"/>
                <w:lang w:val="en-US"/>
              </w:rPr>
              <w:t>Ապրանքի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lang w:val="en-US"/>
              </w:rPr>
              <w:t>անվանումը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</w:t>
            </w:r>
          </w:p>
          <w:p w:rsidR="00661ADE" w:rsidRDefault="00661ADE" w:rsidP="009F55CB">
            <w:pPr>
              <w:rPr>
                <w:rFonts w:ascii="Arial Unicode" w:hAnsi="Arial Unicode"/>
                <w:lang w:val="en-US"/>
              </w:rPr>
            </w:pPr>
          </w:p>
        </w:tc>
        <w:tc>
          <w:tcPr>
            <w:tcW w:w="1843" w:type="dxa"/>
          </w:tcPr>
          <w:p w:rsidR="00661ADE" w:rsidRDefault="00661ADE" w:rsidP="009F55CB">
            <w:pPr>
              <w:rPr>
                <w:rFonts w:ascii="Arial Unicode" w:hAnsi="Arial Unicode"/>
                <w:lang w:val="en-US"/>
              </w:rPr>
            </w:pPr>
            <w:proofErr w:type="spellStart"/>
            <w:r>
              <w:rPr>
                <w:rFonts w:ascii="Arial Unicode" w:hAnsi="Arial Unicode"/>
                <w:lang w:val="en-US"/>
              </w:rPr>
              <w:t>Մասնակցի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 </w:t>
            </w:r>
            <w:proofErr w:type="spellStart"/>
            <w:r>
              <w:rPr>
                <w:rFonts w:ascii="Arial Unicode" w:hAnsi="Arial Unicode"/>
                <w:lang w:val="en-US"/>
              </w:rPr>
              <w:t>առաջարկած</w:t>
            </w:r>
            <w:proofErr w:type="spellEnd"/>
          </w:p>
          <w:p w:rsidR="00661ADE" w:rsidRDefault="00661ADE" w:rsidP="009F55CB">
            <w:pPr>
              <w:rPr>
                <w:rFonts w:ascii="Arial Unicode" w:hAnsi="Arial Unicode"/>
                <w:lang w:val="en-US"/>
              </w:rPr>
            </w:pPr>
            <w:proofErr w:type="spellStart"/>
            <w:r>
              <w:rPr>
                <w:rFonts w:ascii="Arial Unicode" w:hAnsi="Arial Unicode"/>
                <w:lang w:val="en-US"/>
              </w:rPr>
              <w:t>գինը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/</w:t>
            </w:r>
            <w:proofErr w:type="spellStart"/>
            <w:r>
              <w:rPr>
                <w:rFonts w:ascii="Arial Unicode" w:hAnsi="Arial Unicode"/>
                <w:lang w:val="en-US"/>
              </w:rPr>
              <w:t>այդ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lang w:val="en-US"/>
              </w:rPr>
              <w:t>թվում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lang w:val="en-US"/>
              </w:rPr>
              <w:t>տառերով</w:t>
            </w:r>
            <w:proofErr w:type="spellEnd"/>
            <w:r>
              <w:rPr>
                <w:rFonts w:ascii="Arial Unicode" w:hAnsi="Arial Unicode"/>
                <w:lang w:val="en-US"/>
              </w:rPr>
              <w:t>/</w:t>
            </w:r>
          </w:p>
        </w:tc>
        <w:tc>
          <w:tcPr>
            <w:tcW w:w="1134" w:type="dxa"/>
          </w:tcPr>
          <w:p w:rsidR="00661ADE" w:rsidRDefault="00661ADE" w:rsidP="009F55CB">
            <w:pPr>
              <w:spacing w:after="200" w:line="276" w:lineRule="auto"/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ԱԱՀ</w:t>
            </w:r>
          </w:p>
          <w:p w:rsidR="00661ADE" w:rsidRDefault="00661ADE" w:rsidP="009F55CB">
            <w:pPr>
              <w:rPr>
                <w:rFonts w:ascii="Arial Unicode" w:hAnsi="Arial Unicode"/>
                <w:lang w:val="en-US"/>
              </w:rPr>
            </w:pPr>
          </w:p>
        </w:tc>
        <w:tc>
          <w:tcPr>
            <w:tcW w:w="2410" w:type="dxa"/>
          </w:tcPr>
          <w:p w:rsidR="00661ADE" w:rsidRDefault="00661ADE" w:rsidP="009F55CB">
            <w:pPr>
              <w:rPr>
                <w:rFonts w:ascii="Arial Unicode" w:hAnsi="Arial Unicode"/>
                <w:lang w:val="en-US"/>
              </w:rPr>
            </w:pPr>
            <w:proofErr w:type="spellStart"/>
            <w:r>
              <w:rPr>
                <w:rFonts w:ascii="Arial Unicode" w:hAnsi="Arial Unicode"/>
                <w:lang w:val="en-US"/>
              </w:rPr>
              <w:t>Ընդհանուր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lang w:val="en-US"/>
              </w:rPr>
              <w:t>գինը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</w:t>
            </w:r>
          </w:p>
          <w:p w:rsidR="00661ADE" w:rsidRDefault="00661ADE" w:rsidP="009F55CB">
            <w:pPr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lang w:val="en-US"/>
              </w:rPr>
              <w:t>այդ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lang w:val="en-US"/>
              </w:rPr>
              <w:t>թվում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lang w:val="en-US"/>
              </w:rPr>
              <w:t>տառերով</w:t>
            </w:r>
            <w:proofErr w:type="spellEnd"/>
            <w:r>
              <w:rPr>
                <w:rFonts w:ascii="Arial Unicode" w:hAnsi="Arial Unicode"/>
                <w:lang w:val="en-US"/>
              </w:rPr>
              <w:t>/</w:t>
            </w:r>
          </w:p>
        </w:tc>
      </w:tr>
      <w:tr w:rsidR="00661ADE" w:rsidRPr="00F772CE" w:rsidTr="009F55CB">
        <w:tc>
          <w:tcPr>
            <w:tcW w:w="611" w:type="dxa"/>
          </w:tcPr>
          <w:p w:rsidR="00661ADE" w:rsidRDefault="00661ADE" w:rsidP="009F55CB">
            <w:pPr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1.</w:t>
            </w:r>
          </w:p>
        </w:tc>
        <w:tc>
          <w:tcPr>
            <w:tcW w:w="1633" w:type="dxa"/>
          </w:tcPr>
          <w:p w:rsidR="00661ADE" w:rsidRDefault="00661ADE" w:rsidP="009F55CB">
            <w:pPr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 xml:space="preserve">ՄԻԼԱՆԻ ՍՊԸ </w:t>
            </w:r>
          </w:p>
        </w:tc>
        <w:tc>
          <w:tcPr>
            <w:tcW w:w="1651" w:type="dxa"/>
          </w:tcPr>
          <w:p w:rsidR="00661ADE" w:rsidRDefault="00661ADE" w:rsidP="009F55CB">
            <w:pPr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X</w:t>
            </w:r>
          </w:p>
        </w:tc>
        <w:tc>
          <w:tcPr>
            <w:tcW w:w="709" w:type="dxa"/>
          </w:tcPr>
          <w:p w:rsidR="00661ADE" w:rsidRDefault="00661ADE" w:rsidP="009F55CB">
            <w:pPr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1</w:t>
            </w:r>
          </w:p>
        </w:tc>
        <w:tc>
          <w:tcPr>
            <w:tcW w:w="1559" w:type="dxa"/>
          </w:tcPr>
          <w:p w:rsidR="00661ADE" w:rsidRDefault="00661ADE" w:rsidP="009F55CB">
            <w:pPr>
              <w:rPr>
                <w:rFonts w:ascii="Arial Unicode" w:hAnsi="Arial Unicode"/>
                <w:lang w:val="en-US"/>
              </w:rPr>
            </w:pPr>
            <w:proofErr w:type="spellStart"/>
            <w:r>
              <w:rPr>
                <w:rFonts w:ascii="Arial Unicode" w:hAnsi="Arial Unicode"/>
                <w:lang w:val="en-US"/>
              </w:rPr>
              <w:t>Հաց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՝ </w:t>
            </w:r>
            <w:proofErr w:type="spellStart"/>
            <w:r>
              <w:rPr>
                <w:rFonts w:ascii="Arial Unicode" w:hAnsi="Arial Unicode"/>
                <w:lang w:val="en-US"/>
              </w:rPr>
              <w:t>բարձր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lang w:val="en-US"/>
              </w:rPr>
              <w:t>տեսակի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lang w:val="en-US"/>
              </w:rPr>
              <w:t>ալյուրից</w:t>
            </w:r>
            <w:proofErr w:type="spellEnd"/>
          </w:p>
        </w:tc>
        <w:tc>
          <w:tcPr>
            <w:tcW w:w="1843" w:type="dxa"/>
          </w:tcPr>
          <w:p w:rsidR="00661ADE" w:rsidRDefault="00661ADE" w:rsidP="009F55CB">
            <w:pPr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872667/</w:t>
            </w:r>
            <w:proofErr w:type="spellStart"/>
            <w:r>
              <w:rPr>
                <w:rFonts w:ascii="Arial Unicode" w:hAnsi="Arial Unicode"/>
                <w:lang w:val="en-US"/>
              </w:rPr>
              <w:t>ութ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lang w:val="en-US"/>
              </w:rPr>
              <w:t>հարյուր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lang w:val="en-US"/>
              </w:rPr>
              <w:t>յոթանասուներկու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lang w:val="en-US"/>
              </w:rPr>
              <w:t>հազար</w:t>
            </w:r>
            <w:proofErr w:type="spellEnd"/>
          </w:p>
          <w:p w:rsidR="00661ADE" w:rsidRDefault="00661ADE" w:rsidP="009F55CB">
            <w:pPr>
              <w:rPr>
                <w:rFonts w:ascii="Arial Unicode" w:hAnsi="Arial Unicode"/>
                <w:lang w:val="en-US"/>
              </w:rPr>
            </w:pPr>
            <w:proofErr w:type="spellStart"/>
            <w:r>
              <w:rPr>
                <w:rFonts w:ascii="Arial Unicode" w:hAnsi="Arial Unicode"/>
                <w:lang w:val="en-US"/>
              </w:rPr>
              <w:t>վեց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lang w:val="en-US"/>
              </w:rPr>
              <w:t>հարյուր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lang w:val="en-US"/>
              </w:rPr>
              <w:t>վաթսունյոթ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/</w:t>
            </w:r>
          </w:p>
        </w:tc>
        <w:tc>
          <w:tcPr>
            <w:tcW w:w="1134" w:type="dxa"/>
          </w:tcPr>
          <w:p w:rsidR="00661ADE" w:rsidRDefault="00661ADE" w:rsidP="009F55CB">
            <w:pPr>
              <w:spacing w:after="200" w:line="276" w:lineRule="auto"/>
              <w:rPr>
                <w:rFonts w:ascii="Arial Unicode" w:hAnsi="Arial Unicode"/>
                <w:lang w:val="en-US"/>
              </w:rPr>
            </w:pPr>
          </w:p>
          <w:p w:rsidR="00661ADE" w:rsidRDefault="00661ADE" w:rsidP="009F55CB">
            <w:pPr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174533/</w:t>
            </w:r>
            <w:proofErr w:type="spellStart"/>
            <w:r>
              <w:rPr>
                <w:rFonts w:ascii="Arial Unicode" w:hAnsi="Arial Unicode"/>
                <w:lang w:val="en-US"/>
              </w:rPr>
              <w:t>մեկ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lang w:val="en-US"/>
              </w:rPr>
              <w:t>հարյուր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lang w:val="en-US"/>
              </w:rPr>
              <w:t>յոթանասունչորս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lang w:val="en-US"/>
              </w:rPr>
              <w:t>հազար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lang w:val="en-US"/>
              </w:rPr>
              <w:t>հինգ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lang w:val="en-US"/>
              </w:rPr>
              <w:t>հարյուր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lang w:val="en-US"/>
              </w:rPr>
              <w:t>երեսուներեք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/ </w:t>
            </w:r>
          </w:p>
        </w:tc>
        <w:tc>
          <w:tcPr>
            <w:tcW w:w="2410" w:type="dxa"/>
          </w:tcPr>
          <w:p w:rsidR="00661ADE" w:rsidRDefault="00661ADE" w:rsidP="009F55CB">
            <w:pPr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1047200 /</w:t>
            </w:r>
            <w:proofErr w:type="spellStart"/>
            <w:r>
              <w:rPr>
                <w:rFonts w:ascii="Arial Unicode" w:hAnsi="Arial Unicode"/>
                <w:lang w:val="en-US"/>
              </w:rPr>
              <w:t>մեկ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lang w:val="en-US"/>
              </w:rPr>
              <w:t>միլիոն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 </w:t>
            </w:r>
            <w:proofErr w:type="spellStart"/>
            <w:r>
              <w:rPr>
                <w:rFonts w:ascii="Arial Unicode" w:hAnsi="Arial Unicode"/>
                <w:lang w:val="en-US"/>
              </w:rPr>
              <w:t>քառասունյոթ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lang w:val="en-US"/>
              </w:rPr>
              <w:t>հազար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lang w:val="en-US"/>
              </w:rPr>
              <w:t>երկու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lang w:val="en-US"/>
              </w:rPr>
              <w:t>հարյուր</w:t>
            </w:r>
            <w:proofErr w:type="spellEnd"/>
            <w:r>
              <w:rPr>
                <w:rFonts w:ascii="Arial Unicode" w:hAnsi="Arial Unicode"/>
                <w:lang w:val="en-US"/>
              </w:rPr>
              <w:t>/</w:t>
            </w:r>
          </w:p>
        </w:tc>
      </w:tr>
    </w:tbl>
    <w:p w:rsidR="00661ADE" w:rsidRDefault="00661ADE" w:rsidP="00661ADE">
      <w:pPr>
        <w:rPr>
          <w:rFonts w:ascii="Arial Unicode" w:hAnsi="Arial Unicode"/>
          <w:lang w:val="en-US"/>
        </w:rPr>
      </w:pPr>
    </w:p>
    <w:p w:rsidR="00F772CE" w:rsidRDefault="00F772CE" w:rsidP="00F772CE">
      <w:pPr>
        <w:ind w:firstLine="720"/>
        <w:rPr>
          <w:rFonts w:ascii="Arial Unicode" w:hAnsi="Arial Unicode"/>
          <w:lang w:val="en-US"/>
        </w:rPr>
      </w:pPr>
      <w:proofErr w:type="spellStart"/>
      <w:r>
        <w:rPr>
          <w:rFonts w:ascii="Arial Unicode" w:hAnsi="Arial Unicode"/>
          <w:lang w:val="en-US"/>
        </w:rPr>
        <w:t>Ընտրված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մասնակցին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որոշելու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հանար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կիրառված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չափանիշ</w:t>
      </w:r>
      <w:proofErr w:type="spellEnd"/>
      <w:r>
        <w:rPr>
          <w:rFonts w:ascii="Arial Unicode" w:hAnsi="Arial Unicode"/>
          <w:lang w:val="en-US"/>
        </w:rPr>
        <w:t xml:space="preserve">՝ </w:t>
      </w:r>
      <w:proofErr w:type="spellStart"/>
      <w:r>
        <w:rPr>
          <w:rFonts w:ascii="Arial Unicode" w:hAnsi="Arial Unicode"/>
          <w:lang w:val="en-US"/>
        </w:rPr>
        <w:t>տվյալ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չափաբաժնի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մասով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ներկայացրել</w:t>
      </w:r>
      <w:proofErr w:type="spellEnd"/>
      <w:r>
        <w:rPr>
          <w:rFonts w:ascii="Arial Unicode" w:hAnsi="Arial Unicode"/>
          <w:lang w:val="en-US"/>
        </w:rPr>
        <w:t xml:space="preserve"> է </w:t>
      </w:r>
      <w:proofErr w:type="spellStart"/>
      <w:r>
        <w:rPr>
          <w:rFonts w:ascii="Arial Unicode" w:hAnsi="Arial Unicode"/>
          <w:lang w:val="en-US"/>
        </w:rPr>
        <w:t>նվազագույն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գնային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առաջարկը</w:t>
      </w:r>
      <w:proofErr w:type="spellEnd"/>
      <w:r>
        <w:rPr>
          <w:rFonts w:ascii="Arial Unicode" w:hAnsi="Arial Unicode"/>
          <w:lang w:val="en-US"/>
        </w:rPr>
        <w:t xml:space="preserve">: </w:t>
      </w:r>
    </w:p>
    <w:p w:rsidR="00F772CE" w:rsidRDefault="00F772CE" w:rsidP="00F772CE">
      <w:pPr>
        <w:rPr>
          <w:rFonts w:ascii="Arial Unicode" w:hAnsi="Arial Unicode"/>
          <w:lang w:val="en-US"/>
        </w:rPr>
      </w:pPr>
      <w:r>
        <w:rPr>
          <w:rFonts w:ascii="Arial Unicode" w:hAnsi="Arial Unicode"/>
          <w:lang w:val="en-US"/>
        </w:rPr>
        <w:tab/>
      </w:r>
      <w:proofErr w:type="spellStart"/>
      <w:r>
        <w:rPr>
          <w:rFonts w:ascii="Arial Unicode" w:hAnsi="Arial Unicode"/>
          <w:lang w:val="en-US"/>
        </w:rPr>
        <w:t>ՙԳնումների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մասին</w:t>
      </w:r>
      <w:proofErr w:type="spellEnd"/>
      <w:proofErr w:type="gramStart"/>
      <w:r>
        <w:rPr>
          <w:rFonts w:ascii="Arial Unicode" w:hAnsi="Arial Unicode"/>
          <w:lang w:val="en-US"/>
        </w:rPr>
        <w:t>՚  ՀՀ</w:t>
      </w:r>
      <w:proofErr w:type="gram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օրենքի</w:t>
      </w:r>
      <w:proofErr w:type="spellEnd"/>
      <w:r>
        <w:rPr>
          <w:rFonts w:ascii="Arial Unicode" w:hAnsi="Arial Unicode"/>
          <w:lang w:val="en-US"/>
        </w:rPr>
        <w:t xml:space="preserve"> 10-րդ  </w:t>
      </w:r>
      <w:proofErr w:type="spellStart"/>
      <w:r>
        <w:rPr>
          <w:rFonts w:ascii="Arial Unicode" w:hAnsi="Arial Unicode"/>
          <w:lang w:val="en-US"/>
        </w:rPr>
        <w:t>հոդվածի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համաձայն</w:t>
      </w:r>
      <w:proofErr w:type="spellEnd"/>
      <w:r>
        <w:rPr>
          <w:rFonts w:ascii="Arial Unicode" w:hAnsi="Arial Unicode"/>
          <w:lang w:val="en-US"/>
        </w:rPr>
        <w:t xml:space="preserve">  </w:t>
      </w:r>
      <w:proofErr w:type="spellStart"/>
      <w:r>
        <w:rPr>
          <w:rFonts w:ascii="Arial Unicode" w:hAnsi="Arial Unicode"/>
          <w:lang w:val="en-US"/>
        </w:rPr>
        <w:t>անգործության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ժամկետ</w:t>
      </w:r>
      <w:proofErr w:type="spellEnd"/>
      <w:r>
        <w:rPr>
          <w:rFonts w:ascii="Arial Unicode" w:hAnsi="Arial Unicode"/>
          <w:lang w:val="en-US"/>
        </w:rPr>
        <w:t xml:space="preserve"> է  </w:t>
      </w:r>
      <w:proofErr w:type="spellStart"/>
      <w:r>
        <w:rPr>
          <w:rFonts w:ascii="Arial Unicode" w:hAnsi="Arial Unicode"/>
          <w:lang w:val="en-US"/>
        </w:rPr>
        <w:t>սահմանվում</w:t>
      </w:r>
      <w:proofErr w:type="spellEnd"/>
      <w:r>
        <w:rPr>
          <w:rFonts w:ascii="Arial Unicode" w:hAnsi="Arial Unicode"/>
          <w:lang w:val="en-US"/>
        </w:rPr>
        <w:t xml:space="preserve">՝՝ </w:t>
      </w:r>
      <w:proofErr w:type="spellStart"/>
      <w:r>
        <w:rPr>
          <w:rFonts w:ascii="Arial Unicode" w:hAnsi="Arial Unicode"/>
          <w:lang w:val="en-US"/>
        </w:rPr>
        <w:t>ըստ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կարգի</w:t>
      </w:r>
      <w:proofErr w:type="spellEnd"/>
      <w:r>
        <w:rPr>
          <w:rFonts w:ascii="Arial Unicode" w:hAnsi="Arial Unicode"/>
          <w:lang w:val="en-US"/>
        </w:rPr>
        <w:t>:</w:t>
      </w:r>
    </w:p>
    <w:p w:rsidR="00F772CE" w:rsidRDefault="00F772CE" w:rsidP="00F772CE">
      <w:pPr>
        <w:rPr>
          <w:rFonts w:ascii="Arial Unicode" w:hAnsi="Arial Unicode"/>
          <w:lang w:val="en-US"/>
        </w:rPr>
      </w:pPr>
      <w:r>
        <w:rPr>
          <w:rFonts w:ascii="Arial Unicode" w:hAnsi="Arial Unicode"/>
          <w:lang w:val="en-US"/>
        </w:rPr>
        <w:tab/>
      </w:r>
      <w:proofErr w:type="spellStart"/>
      <w:r>
        <w:rPr>
          <w:rFonts w:ascii="Arial Unicode" w:hAnsi="Arial Unicode"/>
          <w:lang w:val="en-US"/>
        </w:rPr>
        <w:t>Սույն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հայտարարության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հետ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կապված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տեղեկատվությունը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ստանալու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proofErr w:type="gramStart"/>
      <w:r>
        <w:rPr>
          <w:rFonts w:ascii="Arial Unicode" w:hAnsi="Arial Unicode"/>
          <w:lang w:val="en-US"/>
        </w:rPr>
        <w:t>համար</w:t>
      </w:r>
      <w:proofErr w:type="spellEnd"/>
      <w:r>
        <w:rPr>
          <w:rFonts w:ascii="Arial Unicode" w:hAnsi="Arial Unicode"/>
          <w:lang w:val="en-US"/>
        </w:rPr>
        <w:t xml:space="preserve">  </w:t>
      </w:r>
      <w:proofErr w:type="spellStart"/>
      <w:r>
        <w:rPr>
          <w:rFonts w:ascii="Arial Unicode" w:hAnsi="Arial Unicode"/>
          <w:lang w:val="en-US"/>
        </w:rPr>
        <w:t>կարող</w:t>
      </w:r>
      <w:proofErr w:type="spellEnd"/>
      <w:proofErr w:type="gram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եք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դիմել</w:t>
      </w:r>
      <w:proofErr w:type="spellEnd"/>
      <w:r>
        <w:rPr>
          <w:rFonts w:ascii="Arial Unicode" w:hAnsi="Arial Unicode"/>
          <w:lang w:val="en-US"/>
        </w:rPr>
        <w:t xml:space="preserve"> ՍՄԿ6ՀԴ-ԳՀԱՊՁԲ  19/</w:t>
      </w:r>
      <w:r>
        <w:rPr>
          <w:rFonts w:ascii="Arial Unicode" w:hAnsi="Arial Unicode"/>
          <w:lang w:val="en-US"/>
        </w:rPr>
        <w:t>4</w:t>
      </w:r>
      <w:bookmarkStart w:id="0" w:name="_GoBack"/>
      <w:bookmarkEnd w:id="0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ծածկագրով</w:t>
      </w:r>
      <w:proofErr w:type="spellEnd"/>
      <w:r>
        <w:rPr>
          <w:rFonts w:ascii="Arial Unicode" w:hAnsi="Arial Unicode"/>
          <w:lang w:val="en-US"/>
        </w:rPr>
        <w:t xml:space="preserve">  </w:t>
      </w:r>
      <w:proofErr w:type="spellStart"/>
      <w:r>
        <w:rPr>
          <w:rFonts w:ascii="Arial Unicode" w:hAnsi="Arial Unicode"/>
          <w:lang w:val="en-US"/>
        </w:rPr>
        <w:t>գնահատող</w:t>
      </w:r>
      <w:proofErr w:type="spellEnd"/>
      <w:r>
        <w:rPr>
          <w:rFonts w:ascii="Arial Unicode" w:hAnsi="Arial Unicode"/>
          <w:lang w:val="en-US"/>
        </w:rPr>
        <w:t xml:space="preserve"> </w:t>
      </w:r>
    </w:p>
    <w:p w:rsidR="00F772CE" w:rsidRDefault="00F772CE" w:rsidP="00F772CE">
      <w:pPr>
        <w:rPr>
          <w:rFonts w:ascii="Arial Unicode" w:hAnsi="Arial Unicode"/>
          <w:lang w:val="en-US"/>
        </w:rPr>
      </w:pPr>
      <w:r>
        <w:rPr>
          <w:rFonts w:ascii="Arial Unicode" w:hAnsi="Arial Unicode"/>
          <w:lang w:val="en-US"/>
        </w:rPr>
        <w:lastRenderedPageBreak/>
        <w:tab/>
      </w:r>
      <w:proofErr w:type="spellStart"/>
      <w:proofErr w:type="gramStart"/>
      <w:r>
        <w:rPr>
          <w:rFonts w:ascii="Arial Unicode" w:hAnsi="Arial Unicode"/>
          <w:lang w:val="en-US"/>
        </w:rPr>
        <w:t>հանձնաժողովի</w:t>
      </w:r>
      <w:proofErr w:type="spellEnd"/>
      <w:proofErr w:type="gram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քարտուղար</w:t>
      </w:r>
      <w:proofErr w:type="spellEnd"/>
      <w:r>
        <w:rPr>
          <w:rFonts w:ascii="Arial Unicode" w:hAnsi="Arial Unicode"/>
          <w:lang w:val="en-US"/>
        </w:rPr>
        <w:t xml:space="preserve">  </w:t>
      </w:r>
      <w:proofErr w:type="spellStart"/>
      <w:r>
        <w:rPr>
          <w:rFonts w:ascii="Arial Unicode" w:hAnsi="Arial Unicode"/>
          <w:lang w:val="en-US"/>
        </w:rPr>
        <w:t>Սվետա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Բեգլարյանին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հեռ</w:t>
      </w:r>
      <w:proofErr w:type="spellEnd"/>
      <w:r>
        <w:rPr>
          <w:rFonts w:ascii="Arial Unicode" w:hAnsi="Arial Unicode"/>
          <w:lang w:val="en-US"/>
        </w:rPr>
        <w:t>.՝ 093730590</w:t>
      </w:r>
    </w:p>
    <w:p w:rsidR="00F772CE" w:rsidRDefault="00F772CE" w:rsidP="00F772CE">
      <w:pPr>
        <w:rPr>
          <w:rFonts w:ascii="Arial Unicode" w:hAnsi="Arial Unicode"/>
          <w:lang w:val="en-US"/>
        </w:rPr>
      </w:pPr>
      <w:r>
        <w:rPr>
          <w:rFonts w:ascii="Arial Unicode" w:hAnsi="Arial Unicode"/>
          <w:lang w:val="en-US"/>
        </w:rPr>
        <w:tab/>
      </w:r>
      <w:proofErr w:type="spellStart"/>
      <w:r>
        <w:rPr>
          <w:rFonts w:ascii="Arial Unicode" w:hAnsi="Arial Unicode"/>
          <w:lang w:val="en-US"/>
        </w:rPr>
        <w:t>Էլ</w:t>
      </w:r>
      <w:proofErr w:type="spellEnd"/>
      <w:r>
        <w:rPr>
          <w:rFonts w:ascii="Arial Unicode" w:hAnsi="Arial Unicode"/>
          <w:lang w:val="en-US"/>
        </w:rPr>
        <w:t xml:space="preserve">. </w:t>
      </w:r>
      <w:proofErr w:type="spellStart"/>
      <w:r>
        <w:rPr>
          <w:rFonts w:ascii="Arial Unicode" w:hAnsi="Arial Unicode"/>
          <w:lang w:val="en-US"/>
        </w:rPr>
        <w:t>փոստ</w:t>
      </w:r>
      <w:proofErr w:type="spellEnd"/>
      <w:r>
        <w:rPr>
          <w:rFonts w:ascii="Arial Unicode" w:hAnsi="Arial Unicode"/>
          <w:lang w:val="en-US"/>
        </w:rPr>
        <w:t xml:space="preserve"> mail schools.am</w:t>
      </w:r>
    </w:p>
    <w:p w:rsidR="00F772CE" w:rsidRDefault="00F772CE" w:rsidP="00F772CE">
      <w:pPr>
        <w:rPr>
          <w:rFonts w:ascii="Arial Unicode" w:hAnsi="Arial Unicode"/>
          <w:lang w:val="en-US"/>
        </w:rPr>
      </w:pPr>
      <w:r>
        <w:rPr>
          <w:rFonts w:ascii="Arial Unicode" w:hAnsi="Arial Unicode"/>
          <w:lang w:val="en-US"/>
        </w:rPr>
        <w:tab/>
      </w:r>
      <w:proofErr w:type="spellStart"/>
      <w:r>
        <w:rPr>
          <w:rFonts w:ascii="Arial Unicode" w:hAnsi="Arial Unicode"/>
          <w:lang w:val="en-US"/>
        </w:rPr>
        <w:t>Պատվիրատու</w:t>
      </w:r>
      <w:proofErr w:type="spellEnd"/>
      <w:r>
        <w:rPr>
          <w:rFonts w:ascii="Arial Unicode" w:hAnsi="Arial Unicode"/>
          <w:lang w:val="en-US"/>
        </w:rPr>
        <w:t xml:space="preserve">՝` </w:t>
      </w:r>
      <w:proofErr w:type="spellStart"/>
      <w:r>
        <w:rPr>
          <w:rFonts w:ascii="Arial Unicode" w:hAnsi="Arial Unicode"/>
          <w:lang w:val="en-US"/>
        </w:rPr>
        <w:t>ՙԿապանի</w:t>
      </w:r>
      <w:proofErr w:type="spellEnd"/>
      <w:r>
        <w:rPr>
          <w:rFonts w:ascii="Arial Unicode" w:hAnsi="Arial Unicode"/>
          <w:lang w:val="en-US"/>
        </w:rPr>
        <w:t xml:space="preserve"> N 6 </w:t>
      </w:r>
      <w:proofErr w:type="spellStart"/>
      <w:r>
        <w:rPr>
          <w:rFonts w:ascii="Arial Unicode" w:hAnsi="Arial Unicode"/>
          <w:lang w:val="en-US"/>
        </w:rPr>
        <w:t>հիմնական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դպրոց</w:t>
      </w:r>
      <w:proofErr w:type="spellEnd"/>
      <w:r>
        <w:rPr>
          <w:rFonts w:ascii="Arial Unicode" w:hAnsi="Arial Unicode"/>
          <w:lang w:val="en-US"/>
        </w:rPr>
        <w:t xml:space="preserve"> ՚ՊՈԱԿ </w:t>
      </w:r>
    </w:p>
    <w:p w:rsidR="00F772CE" w:rsidRDefault="00F772CE" w:rsidP="00F772CE">
      <w:pPr>
        <w:rPr>
          <w:rFonts w:ascii="Arial Unicode" w:hAnsi="Arial Unicode"/>
          <w:lang w:val="en-US"/>
        </w:rPr>
      </w:pPr>
    </w:p>
    <w:p w:rsidR="00F772CE" w:rsidRDefault="00F772CE" w:rsidP="00F772CE">
      <w:pPr>
        <w:rPr>
          <w:rFonts w:ascii="Arial Unicode" w:hAnsi="Arial Unicode"/>
          <w:lang w:val="en-US"/>
        </w:rPr>
      </w:pPr>
    </w:p>
    <w:p w:rsidR="00F772CE" w:rsidRDefault="00F772CE" w:rsidP="00F772CE">
      <w:pPr>
        <w:rPr>
          <w:rFonts w:ascii="Arial Unicode" w:hAnsi="Arial Unicode"/>
          <w:lang w:val="en-US"/>
        </w:rPr>
      </w:pPr>
    </w:p>
    <w:p w:rsidR="00661ADE" w:rsidRDefault="00661ADE" w:rsidP="00661ADE">
      <w:pPr>
        <w:rPr>
          <w:rFonts w:ascii="Arial Unicode" w:hAnsi="Arial Unicode"/>
          <w:lang w:val="en-US"/>
        </w:rPr>
      </w:pPr>
    </w:p>
    <w:sectPr w:rsidR="00661ADE" w:rsidSect="008E2AA7">
      <w:pgSz w:w="12240" w:h="15840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DE"/>
    <w:rsid w:val="00036B4D"/>
    <w:rsid w:val="000D373D"/>
    <w:rsid w:val="005A2FE7"/>
    <w:rsid w:val="00661ADE"/>
    <w:rsid w:val="008E2AA7"/>
    <w:rsid w:val="009411C5"/>
    <w:rsid w:val="009A5575"/>
    <w:rsid w:val="00BF4D6F"/>
    <w:rsid w:val="00F7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2019-01-23T06:26:00Z</dcterms:created>
  <dcterms:modified xsi:type="dcterms:W3CDTF">2019-01-23T06:38:00Z</dcterms:modified>
</cp:coreProperties>
</file>