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955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0C4823BD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68FC5AD" w14:textId="62236C43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AA3D80" w:rsidRPr="00AA3D80">
        <w:rPr>
          <w:lang w:val="af-ZA"/>
        </w:rPr>
        <w:t xml:space="preserve"> </w:t>
      </w:r>
      <w:r w:rsidR="007E6A11">
        <w:rPr>
          <w:rFonts w:ascii="GHEA Grapalat" w:hAnsi="GHEA Grapalat"/>
          <w:b w:val="0"/>
          <w:bCs/>
          <w:sz w:val="20"/>
          <w:lang w:val="af-ZA"/>
        </w:rPr>
        <w:t>ՁՊՀՆԿ-ԳՀԾՁԲ-26/06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149F6AA6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42CB0BE4" w14:textId="65C6107B" w:rsidR="00B47B15" w:rsidRPr="00D54934" w:rsidRDefault="002916E6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2916E6">
        <w:rPr>
          <w:rFonts w:ascii="GHEA Grapalat" w:hAnsi="GHEA Grapalat"/>
          <w:b w:val="0"/>
          <w:sz w:val="20"/>
          <w:lang w:val="af-ZA"/>
        </w:rPr>
        <w:t>«Ձեռնարկատեր + Պետություն հակաճգնաժամային ներդրումների կառավարիչ» ՓԲԸ -ի</w:t>
      </w:r>
      <w:r w:rsidR="00AF4925">
        <w:rPr>
          <w:rFonts w:ascii="GHEA Grapalat" w:hAnsi="GHEA Grapalat"/>
          <w:b w:val="0"/>
          <w:sz w:val="20"/>
          <w:lang w:val="af-ZA"/>
        </w:rPr>
        <w:t xml:space="preserve"> </w:t>
      </w:r>
      <w:r w:rsidRPr="002916E6">
        <w:rPr>
          <w:rFonts w:ascii="GHEA Grapalat" w:hAnsi="GHEA Grapalat"/>
          <w:b w:val="0"/>
          <w:sz w:val="20"/>
          <w:lang w:val="af-ZA"/>
        </w:rPr>
        <w:t>«Ձեռնարկատեր+Պետություն հակաճգնաժամային ներդրումներ» փակ ոչ հրապարակային մասնագիտացված պայմանագրային ներդրումային ֆոնդի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7E6A11">
        <w:rPr>
          <w:rFonts w:ascii="GHEA Grapalat" w:hAnsi="GHEA Grapalat"/>
          <w:b w:val="0"/>
          <w:sz w:val="20"/>
          <w:lang w:val="hy-AM"/>
        </w:rPr>
        <w:t>Ակտիվների գնահատման ծառայություններ</w:t>
      </w:r>
      <w:r w:rsidR="00161D62">
        <w:rPr>
          <w:rFonts w:ascii="GHEA Grapalat" w:hAnsi="GHEA Grapalat"/>
          <w:b w:val="0"/>
          <w:sz w:val="20"/>
          <w:lang w:val="hy-AM"/>
        </w:rPr>
        <w:t>ի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7E6A11">
        <w:rPr>
          <w:rFonts w:ascii="GHEA Grapalat" w:hAnsi="GHEA Grapalat"/>
          <w:b w:val="0"/>
          <w:sz w:val="20"/>
          <w:lang w:val="af-ZA"/>
        </w:rPr>
        <w:t>ՁՊՀՆԿ-ԳՀԾՁԲ-26/06</w:t>
      </w:r>
      <w:r w:rsidR="00C34785" w:rsidRPr="00C34785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</w:p>
    <w:p w14:paraId="0293FC67" w14:textId="2D7D92F9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AF492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F492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հունիսի 0</w:t>
      </w:r>
      <w:r w:rsidR="007E6A11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0E1AC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0246B557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A78DBE" w14:textId="65DC556B" w:rsidR="00B47B15" w:rsidRPr="00C34785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C34785">
        <w:rPr>
          <w:rFonts w:ascii="GHEA Grapalat" w:hAnsi="GHEA Grapalat"/>
          <w:sz w:val="20"/>
          <w:lang w:val="hy-AM"/>
        </w:rPr>
        <w:t>1</w:t>
      </w:r>
    </w:p>
    <w:p w14:paraId="4FF59945" w14:textId="0B78A413" w:rsidR="00B47B15" w:rsidRPr="00A52B69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7E6A11">
        <w:rPr>
          <w:rFonts w:ascii="GHEA Grapalat" w:hAnsi="GHEA Grapalat" w:cs="Calibri"/>
          <w:color w:val="000000"/>
          <w:lang w:val="hy-AM"/>
        </w:rPr>
        <w:t>Ակտիվների գնահատման ծառայություններ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5FCA7B48" w14:textId="77777777" w:rsidTr="00BD5DFD">
        <w:trPr>
          <w:trHeight w:val="2096"/>
          <w:jc w:val="center"/>
        </w:trPr>
        <w:tc>
          <w:tcPr>
            <w:tcW w:w="738" w:type="dxa"/>
            <w:vAlign w:val="center"/>
          </w:tcPr>
          <w:p w14:paraId="1C05C9F4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vAlign w:val="center"/>
          </w:tcPr>
          <w:p w14:paraId="25215FF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0C6B8E21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84415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2A98A708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CA9BC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vAlign w:val="center"/>
          </w:tcPr>
          <w:p w14:paraId="4118643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6A11" w:rsidRPr="00D54934" w14:paraId="5B27E91D" w14:textId="77777777" w:rsidTr="0067146A">
        <w:trPr>
          <w:trHeight w:val="386"/>
          <w:jc w:val="center"/>
        </w:trPr>
        <w:tc>
          <w:tcPr>
            <w:tcW w:w="738" w:type="dxa"/>
            <w:vAlign w:val="center"/>
          </w:tcPr>
          <w:p w14:paraId="75E87469" w14:textId="77777777" w:rsidR="007E6A11" w:rsidRPr="00D54934" w:rsidRDefault="007E6A11" w:rsidP="007E6A1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71C6D8A0" w14:textId="6E73E1E6" w:rsidR="007E6A11" w:rsidRPr="00AC574D" w:rsidRDefault="007E6A11" w:rsidP="007E6A1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7E0688">
              <w:rPr>
                <w:rFonts w:ascii="GHEA Grapalat" w:hAnsi="GHEA Grapalat"/>
                <w:sz w:val="18"/>
                <w:szCs w:val="18"/>
                <w:lang w:val="hy-AM"/>
              </w:rPr>
              <w:t>«Էմ Բի Քնսալթինգ»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5539E"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937" w:type="dxa"/>
            <w:vAlign w:val="center"/>
          </w:tcPr>
          <w:p w14:paraId="74717552" w14:textId="190A91C0" w:rsidR="007E6A11" w:rsidRPr="00D54934" w:rsidRDefault="007E6A11" w:rsidP="007E6A1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3FAECD17" w14:textId="08BEC14E" w:rsidR="007E6A11" w:rsidRPr="00D54934" w:rsidRDefault="007E6A11" w:rsidP="007E6A1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2FFEC066" w14:textId="45862002" w:rsidR="007E6A11" w:rsidRPr="00223C32" w:rsidRDefault="007E6A11" w:rsidP="007E6A11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8CF85D0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1F2631" w:rsidRPr="00D54934" w14:paraId="02CFEFD3" w14:textId="77777777" w:rsidTr="00DB16D6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D2FA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1F3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955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FA4AA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D0EC1E8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1A31C7F0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7E6A11" w:rsidRPr="00D54934" w14:paraId="031FD51F" w14:textId="77777777" w:rsidTr="00117010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01683" w14:textId="77777777" w:rsidR="007E6A11" w:rsidRPr="00DB16D6" w:rsidRDefault="007E6A11" w:rsidP="007E6A11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CADE2" w14:textId="60D09590" w:rsidR="007E6A11" w:rsidRPr="00D76837" w:rsidRDefault="007E6A11" w:rsidP="007E6A1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E0688">
              <w:rPr>
                <w:rFonts w:ascii="GHEA Grapalat" w:hAnsi="GHEA Grapalat"/>
                <w:sz w:val="18"/>
                <w:szCs w:val="18"/>
                <w:lang w:val="hy-AM"/>
              </w:rPr>
              <w:t>«Էմ Բի Քնսալթինգ»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85539E">
              <w:rPr>
                <w:rFonts w:ascii="GHEA Grapalat" w:hAnsi="GHEA Grapalat"/>
                <w:sz w:val="18"/>
                <w:szCs w:val="18"/>
                <w:lang w:val="hy-AM"/>
              </w:rPr>
              <w:t>ՓԲԸ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77F1B" w14:textId="7A5D2DA2" w:rsidR="007E6A11" w:rsidRPr="00DB16D6" w:rsidRDefault="007E6A11" w:rsidP="007E6A11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X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41E01" w14:textId="6121B0FE" w:rsidR="007E6A11" w:rsidRPr="008E206F" w:rsidRDefault="007E6A11" w:rsidP="007E6A11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7E6A11">
              <w:rPr>
                <w:rFonts w:ascii="GHEA Grapalat" w:hAnsi="GHEA Grapalat" w:cs="Calibri"/>
                <w:bCs/>
                <w:lang w:val="hy-AM"/>
              </w:rPr>
              <w:t>3,500,000</w:t>
            </w:r>
          </w:p>
        </w:tc>
      </w:tr>
    </w:tbl>
    <w:p w14:paraId="4407CE5B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3CF9FDEF" w14:textId="0B9C8A45" w:rsidR="006E5F12" w:rsidRDefault="008E206F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8E206F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որպես</w:t>
      </w:r>
      <w:r>
        <w:rPr>
          <w:rFonts w:ascii="GHEA Grapalat" w:hAnsi="GHEA Grapalat" w:cs="Sylfaen"/>
          <w:sz w:val="20"/>
          <w:lang w:val="af-ZA"/>
        </w:rPr>
        <w:t xml:space="preserve"> բավարար գնահատված</w:t>
      </w:r>
      <w:r w:rsidRPr="008E206F">
        <w:rPr>
          <w:rFonts w:ascii="GHEA Grapalat" w:hAnsi="GHEA Grapalat" w:cs="Sylfaen"/>
          <w:sz w:val="20"/>
          <w:lang w:val="af-ZA"/>
        </w:rPr>
        <w:t xml:space="preserve"> ամենացածր գնային առաջարկ ներկայացրած մասնակից:</w:t>
      </w:r>
    </w:p>
    <w:p w14:paraId="434FFD80" w14:textId="32870A30" w:rsidR="00162E49" w:rsidRPr="00D54934" w:rsidRDefault="00162E49" w:rsidP="00013BFB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D54934">
        <w:rPr>
          <w:rFonts w:ascii="GHEA Grapalat" w:hAnsi="GHEA Grapalat" w:cs="Sylfaen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D54934">
        <w:rPr>
          <w:rFonts w:ascii="GHEA Grapalat" w:hAnsi="GHEA Grapalat" w:cs="Sylfaen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D54934">
        <w:rPr>
          <w:rFonts w:ascii="GHEA Grapalat" w:hAnsi="GHEA Grapalat" w:cs="Sylfaen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համաձայն</w:t>
      </w:r>
      <w:r w:rsidRPr="00D54934">
        <w:rPr>
          <w:rFonts w:ascii="GHEA Grapalat" w:hAnsi="GHEA Grapalat"/>
          <w:sz w:val="20"/>
          <w:lang w:val="af-ZA"/>
        </w:rPr>
        <w:t xml:space="preserve">` անգործության ժամկետ </w:t>
      </w:r>
      <w:r w:rsidR="00AF4925">
        <w:rPr>
          <w:rFonts w:ascii="GHEA Grapalat" w:hAnsi="GHEA Grapalat"/>
          <w:sz w:val="20"/>
          <w:lang w:val="af-ZA"/>
        </w:rPr>
        <w:t>չի կիրառվում</w:t>
      </w:r>
      <w:r w:rsidR="00A12980">
        <w:rPr>
          <w:rFonts w:ascii="GHEA Grapalat" w:hAnsi="GHEA Grapalat"/>
          <w:sz w:val="20"/>
          <w:lang w:val="af-ZA"/>
        </w:rPr>
        <w:t>։</w:t>
      </w:r>
    </w:p>
    <w:p w14:paraId="6EBCEF3D" w14:textId="399454B9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E6A11">
        <w:rPr>
          <w:rFonts w:ascii="GHEA Grapalat" w:hAnsi="GHEA Grapalat" w:cs="Times New Roman"/>
          <w:b/>
          <w:sz w:val="20"/>
          <w:lang w:val="af-ZA"/>
        </w:rPr>
        <w:t>ՁՊՀՆԿ-ԳՀԾՁԲ-26/06</w:t>
      </w:r>
      <w:r w:rsidR="00C34785" w:rsidRPr="00C34785">
        <w:rPr>
          <w:rFonts w:ascii="GHEA Grapalat" w:hAnsi="GHEA Grapalat" w:cs="Times New Roman"/>
          <w:b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AF4925">
        <w:rPr>
          <w:rFonts w:ascii="GHEA Grapalat" w:hAnsi="GHEA Grapalat"/>
          <w:sz w:val="20"/>
          <w:lang w:val="hy-AM"/>
        </w:rPr>
        <w:t>Դ</w:t>
      </w:r>
      <w:r w:rsidR="003843E2">
        <w:rPr>
          <w:rFonts w:ascii="GHEA Grapalat" w:hAnsi="GHEA Grapalat"/>
          <w:sz w:val="20"/>
          <w:lang w:val="af-ZA"/>
        </w:rPr>
        <w:t xml:space="preserve">. </w:t>
      </w:r>
      <w:r w:rsidR="00AF4925">
        <w:rPr>
          <w:rFonts w:ascii="GHEA Grapalat" w:hAnsi="GHEA Grapalat"/>
          <w:sz w:val="20"/>
          <w:lang w:val="hy-AM"/>
        </w:rPr>
        <w:t>Մադոյանին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028A9A47" w14:textId="0A6481C1" w:rsidR="00E703A3" w:rsidRPr="004069CB" w:rsidRDefault="00E703A3" w:rsidP="00E703A3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af-ZA"/>
        </w:rPr>
      </w:pPr>
      <w:r w:rsidRPr="004069CB">
        <w:rPr>
          <w:rFonts w:ascii="GHEA Grapalat" w:hAnsi="GHEA Grapalat"/>
          <w:i w:val="0"/>
          <w:lang w:val="af-ZA"/>
        </w:rPr>
        <w:t xml:space="preserve">Հեռախոսահամար՝ </w:t>
      </w:r>
      <w:r w:rsidR="00AF4925">
        <w:rPr>
          <w:rFonts w:ascii="GHEA Grapalat" w:hAnsi="GHEA Grapalat"/>
          <w:i w:val="0"/>
          <w:lang w:val="af-ZA"/>
        </w:rPr>
        <w:t>093023401</w:t>
      </w:r>
    </w:p>
    <w:p w14:paraId="4238C488" w14:textId="1E2FC919" w:rsidR="002916E6" w:rsidRPr="002916E6" w:rsidRDefault="002916E6" w:rsidP="002916E6">
      <w:pPr>
        <w:spacing w:after="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</w:t>
      </w: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Էլ. փոստ </w:t>
      </w:r>
      <w:r w:rsidR="00AF4925">
        <w:rPr>
          <w:rFonts w:ascii="GHEA Grapalat" w:eastAsia="Times New Roman" w:hAnsi="GHEA Grapalat" w:cs="Times New Roman"/>
          <w:sz w:val="20"/>
          <w:szCs w:val="20"/>
          <w:lang w:val="af-ZA"/>
        </w:rPr>
        <w:t>diana.madoyan95@gmail.com</w:t>
      </w:r>
    </w:p>
    <w:p w14:paraId="155C4EB1" w14:textId="77777777" w:rsidR="002916E6" w:rsidRPr="002916E6" w:rsidRDefault="002916E6" w:rsidP="002916E6">
      <w:pPr>
        <w:spacing w:after="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Պատվիրատու </w:t>
      </w: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>«Ձեռնարկատեր + Պետություն հակաճգնաժամային ներդրումների կառավարիչ» ՓԲԸ</w:t>
      </w:r>
    </w:p>
    <w:p w14:paraId="0257AB68" w14:textId="77777777" w:rsidR="007A3EB9" w:rsidRDefault="00436079" w:rsidP="007A3EB9">
      <w:pPr>
        <w:pStyle w:val="Heading3"/>
        <w:spacing w:line="276" w:lineRule="auto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  <w:lang w:val="af-ZA"/>
        </w:rPr>
        <w:br w:type="page"/>
      </w:r>
    </w:p>
    <w:p w14:paraId="7DBD25F4" w14:textId="77777777" w:rsidR="007A3EB9" w:rsidRPr="00D54934" w:rsidRDefault="007A3EB9" w:rsidP="007A3EB9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14:paraId="5C65FB53" w14:textId="77777777" w:rsidR="007A3EB9" w:rsidRPr="00D54934" w:rsidRDefault="007A3EB9" w:rsidP="007A3EB9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о решении заключить договор</w:t>
      </w:r>
    </w:p>
    <w:p w14:paraId="4F677864" w14:textId="63656A07" w:rsidR="007A3EB9" w:rsidRPr="00D54934" w:rsidRDefault="007A3EB9" w:rsidP="007A3EB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>Код процедуры "</w:t>
      </w:r>
      <w:r w:rsidRPr="00AA3D80">
        <w:rPr>
          <w:lang w:val="af-ZA"/>
        </w:rPr>
        <w:t xml:space="preserve"> </w:t>
      </w:r>
      <w:r w:rsidR="007E6A11">
        <w:rPr>
          <w:rFonts w:ascii="GHEA Grapalat" w:hAnsi="GHEA Grapalat"/>
          <w:b w:val="0"/>
          <w:bCs/>
          <w:sz w:val="20"/>
          <w:lang w:val="af-ZA"/>
        </w:rPr>
        <w:t>ՁՊՀՆԿ-ԳՀԾՁԲ-26/06</w:t>
      </w:r>
      <w:r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4A67733F" w14:textId="77777777" w:rsidR="007A3EB9" w:rsidRDefault="007A3EB9" w:rsidP="007A3EB9">
      <w:pPr>
        <w:pStyle w:val="Heading3"/>
        <w:spacing w:line="276" w:lineRule="auto"/>
        <w:jc w:val="both"/>
        <w:rPr>
          <w:rFonts w:ascii="GHEA Grapalat" w:hAnsi="GHEA Grapalat" w:cs="Sylfaen"/>
          <w:i/>
          <w:sz w:val="20"/>
          <w:lang w:val="af-ZA"/>
        </w:rPr>
      </w:pPr>
    </w:p>
    <w:p w14:paraId="2DA50282" w14:textId="23A38FBD" w:rsidR="007A3EB9" w:rsidRPr="00AF4925" w:rsidRDefault="007C5033" w:rsidP="007A3EB9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7C5033">
        <w:rPr>
          <w:rFonts w:ascii="GHEA Grapalat" w:hAnsi="GHEA Grapalat"/>
          <w:b w:val="0"/>
          <w:sz w:val="20"/>
          <w:lang w:val="hy-AM"/>
        </w:rPr>
        <w:t>Услуги по оценке активов Фонда</w:t>
      </w:r>
      <w:r w:rsidR="007A3EB9" w:rsidRPr="00AF4925">
        <w:rPr>
          <w:rFonts w:ascii="GHEA Grapalat" w:hAnsi="GHEA Grapalat"/>
          <w:b w:val="0"/>
          <w:sz w:val="20"/>
          <w:lang w:val="hy-AM"/>
        </w:rPr>
        <w:t xml:space="preserve"> </w:t>
      </w:r>
      <w:r w:rsidR="007A3EB9" w:rsidRPr="00AF4925">
        <w:rPr>
          <w:rFonts w:ascii="GHEA Grapalat" w:hAnsi="GHEA Grapalat"/>
          <w:b w:val="0"/>
          <w:sz w:val="20"/>
          <w:lang w:val="af-ZA"/>
        </w:rPr>
        <w:t xml:space="preserve">для нужд закрытого негосударственного специализированного договорного инвестиционного фонда «Предприниматель + Государственные Антикризисные Инвестиции» </w:t>
      </w:r>
      <w:r w:rsidR="00AF4925" w:rsidRPr="00AF4925">
        <w:rPr>
          <w:rFonts w:ascii="GHEA Grapalat" w:hAnsi="GHEA Grapalat"/>
          <w:b w:val="0"/>
          <w:sz w:val="20"/>
          <w:lang w:val="af-ZA"/>
        </w:rPr>
        <w:t>и</w:t>
      </w:r>
      <w:r w:rsidR="00AF4925">
        <w:rPr>
          <w:rFonts w:ascii="GHEA Grapalat" w:hAnsi="GHEA Grapalat"/>
          <w:b w:val="0"/>
          <w:sz w:val="20"/>
          <w:lang w:val="af-ZA"/>
        </w:rPr>
        <w:t xml:space="preserve"> </w:t>
      </w:r>
      <w:r w:rsidR="007A3EB9" w:rsidRPr="00AF4925">
        <w:rPr>
          <w:rFonts w:ascii="GHEA Grapalat" w:hAnsi="GHEA Grapalat"/>
          <w:b w:val="0"/>
          <w:sz w:val="20"/>
          <w:lang w:val="af-ZA"/>
        </w:rPr>
        <w:t>ЗАО «Предприниматель + Государственные Антикризисные Инвестиции».</w:t>
      </w:r>
    </w:p>
    <w:p w14:paraId="2E5E039A" w14:textId="64833863" w:rsidR="007A3EB9" w:rsidRPr="00D54934" w:rsidRDefault="007A3EB9" w:rsidP="007A3EB9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оценочной комиссии № 2 от </w:t>
      </w:r>
      <w:r w:rsidR="00AF492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</w:t>
      </w:r>
      <w:r w:rsidR="007C50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="00AF4925">
        <w:rPr>
          <w:rFonts w:ascii="Microsoft JhengHei" w:eastAsia="Microsoft JhengHei" w:hAnsi="Microsoft JhengHei" w:cs="Microsoft JhengHei"/>
          <w:sz w:val="20"/>
          <w:szCs w:val="20"/>
          <w:lang w:val="af-ZA" w:eastAsia="ru-RU"/>
        </w:rPr>
        <w:t>․06․2026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года утверждены результаты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оценки соответствия заявок , 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поданных всеми участниками процедуры, требованиям приглашения. Согласно которым:</w:t>
      </w:r>
    </w:p>
    <w:p w14:paraId="67BD04A2" w14:textId="77777777" w:rsidR="007A3EB9" w:rsidRPr="00D54934" w:rsidRDefault="007A3EB9" w:rsidP="007A3EB9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967A4F3" w14:textId="77777777" w:rsidR="007A3EB9" w:rsidRPr="00C34785" w:rsidRDefault="007A3EB9" w:rsidP="007A3EB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 w:cs="Sylfaen"/>
          <w:sz w:val="20"/>
          <w:lang w:val="af-ZA"/>
        </w:rPr>
        <w:t>Размер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</w:p>
    <w:p w14:paraId="782FDFE8" w14:textId="696AFAD4" w:rsidR="007A3EB9" w:rsidRPr="00A52B69" w:rsidRDefault="007A3EB9" w:rsidP="007A3EB9">
      <w:pPr>
        <w:spacing w:after="0"/>
        <w:ind w:firstLine="709"/>
        <w:jc w:val="both"/>
        <w:rPr>
          <w:rFonts w:ascii="GHEA Grapalat" w:hAnsi="GHEA Grapalat"/>
          <w:sz w:val="20"/>
          <w:lang w:val="hy-AM"/>
        </w:rPr>
      </w:pPr>
      <w:r w:rsidRPr="00D54934">
        <w:rPr>
          <w:rFonts w:ascii="GHEA Grapalat" w:hAnsi="GHEA Grapalat"/>
          <w:sz w:val="20"/>
          <w:lang w:val="af-ZA"/>
        </w:rPr>
        <w:t xml:space="preserve">Предмет закупки: </w:t>
      </w:r>
      <w:r w:rsidR="007C5033" w:rsidRPr="007C5033">
        <w:rPr>
          <w:rFonts w:ascii="GHEA Grapalat" w:hAnsi="GHEA Grapalat" w:cs="Calibri"/>
          <w:color w:val="000000"/>
          <w:lang w:val="hy-AM"/>
        </w:rPr>
        <w:t>Услуги по оценке активов Фонда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7A3EB9" w:rsidRPr="00D54934" w14:paraId="746294AA" w14:textId="77777777" w:rsidTr="008F2991">
        <w:trPr>
          <w:trHeight w:val="2096"/>
          <w:jc w:val="center"/>
        </w:trPr>
        <w:tc>
          <w:tcPr>
            <w:tcW w:w="738" w:type="dxa"/>
            <w:vAlign w:val="center"/>
          </w:tcPr>
          <w:p w14:paraId="5FADBB1E" w14:textId="77777777" w:rsidR="007A3EB9" w:rsidRPr="00D54934" w:rsidRDefault="007A3EB9" w:rsidP="008F2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 xml:space="preserve">Н 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Н</w:t>
            </w:r>
          </w:p>
        </w:tc>
        <w:tc>
          <w:tcPr>
            <w:tcW w:w="2340" w:type="dxa"/>
            <w:vAlign w:val="center"/>
          </w:tcPr>
          <w:p w14:paraId="26F06736" w14:textId="77777777" w:rsidR="007A3EB9" w:rsidRPr="00D54934" w:rsidRDefault="007A3EB9" w:rsidP="008F29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Участник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имя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vAlign w:val="center"/>
          </w:tcPr>
          <w:p w14:paraId="6FB43903" w14:textId="77777777" w:rsidR="007A3EB9" w:rsidRPr="00D54934" w:rsidRDefault="007A3EB9" w:rsidP="008F29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соответствующий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FC2358" w14:textId="77777777" w:rsidR="007A3EB9" w:rsidRPr="00D54934" w:rsidRDefault="007A3EB9" w:rsidP="008F29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соблюдать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D54934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2469" w:type="dxa"/>
            <w:vAlign w:val="center"/>
          </w:tcPr>
          <w:p w14:paraId="36E4DF87" w14:textId="77777777" w:rsidR="007A3EB9" w:rsidRPr="00D54934" w:rsidRDefault="007A3EB9" w:rsidP="008F29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Приглашение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к требованиям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непоследовательный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приложения</w:t>
            </w:r>
          </w:p>
          <w:p w14:paraId="056021ED" w14:textId="77777777" w:rsidR="007A3EB9" w:rsidRPr="00D54934" w:rsidRDefault="007A3EB9" w:rsidP="008F29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не подчиняться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в случае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 xml:space="preserve">отметьте </w:t>
            </w:r>
            <w:r w:rsidRPr="00D54934">
              <w:rPr>
                <w:rFonts w:ascii="GHEA Grapalat" w:hAnsi="GHEA Grapalat"/>
                <w:sz w:val="20"/>
                <w:lang w:val="af-ZA"/>
              </w:rPr>
              <w:t>«X»/</w:t>
            </w:r>
          </w:p>
        </w:tc>
        <w:tc>
          <w:tcPr>
            <w:tcW w:w="3014" w:type="dxa"/>
            <w:vAlign w:val="center"/>
          </w:tcPr>
          <w:p w14:paraId="54023971" w14:textId="77777777" w:rsidR="007A3EB9" w:rsidRPr="00D54934" w:rsidRDefault="007A3EB9" w:rsidP="008F299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Непоследовательность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кратко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описание</w:t>
            </w:r>
          </w:p>
        </w:tc>
      </w:tr>
      <w:tr w:rsidR="007C5033" w:rsidRPr="00D54934" w14:paraId="5D175113" w14:textId="77777777" w:rsidTr="008F2991">
        <w:trPr>
          <w:trHeight w:val="386"/>
          <w:jc w:val="center"/>
        </w:trPr>
        <w:tc>
          <w:tcPr>
            <w:tcW w:w="738" w:type="dxa"/>
            <w:vAlign w:val="center"/>
          </w:tcPr>
          <w:p w14:paraId="04EE3E30" w14:textId="77777777" w:rsidR="007C5033" w:rsidRPr="00D54934" w:rsidRDefault="007C5033" w:rsidP="007C5033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vAlign w:val="center"/>
          </w:tcPr>
          <w:p w14:paraId="42D477CD" w14:textId="4F7FE959" w:rsidR="007C5033" w:rsidRPr="00AC574D" w:rsidRDefault="007C5033" w:rsidP="007C503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  <w:lang w:val="af-ZA"/>
              </w:rPr>
            </w:pPr>
            <w:r w:rsidRPr="00BF551E">
              <w:rPr>
                <w:rFonts w:ascii="GHEA Grapalat" w:hAnsi="GHEA Grapalat"/>
                <w:sz w:val="18"/>
                <w:szCs w:val="18"/>
              </w:rPr>
              <w:t>ЗАО «МБ Консалтинг»</w:t>
            </w:r>
          </w:p>
        </w:tc>
        <w:tc>
          <w:tcPr>
            <w:tcW w:w="1937" w:type="dxa"/>
            <w:vAlign w:val="center"/>
          </w:tcPr>
          <w:p w14:paraId="6C04CE6F" w14:textId="77777777" w:rsidR="007C5033" w:rsidRPr="00D54934" w:rsidRDefault="007C5033" w:rsidP="007C50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Х</w:t>
            </w:r>
          </w:p>
        </w:tc>
        <w:tc>
          <w:tcPr>
            <w:tcW w:w="2469" w:type="dxa"/>
            <w:vAlign w:val="center"/>
          </w:tcPr>
          <w:p w14:paraId="0F7065CC" w14:textId="77777777" w:rsidR="007C5033" w:rsidRPr="00D54934" w:rsidRDefault="007C5033" w:rsidP="007C5033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vAlign w:val="center"/>
          </w:tcPr>
          <w:p w14:paraId="65FE051F" w14:textId="77777777" w:rsidR="007C5033" w:rsidRPr="00223C32" w:rsidRDefault="007C5033" w:rsidP="007C5033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73CE89F8" w14:textId="77777777" w:rsidR="007A3EB9" w:rsidRPr="00D54934" w:rsidRDefault="007A3EB9" w:rsidP="007A3EB9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85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064"/>
        <w:gridCol w:w="1996"/>
        <w:gridCol w:w="1749"/>
      </w:tblGrid>
      <w:tr w:rsidR="007A3EB9" w:rsidRPr="00D54934" w14:paraId="5F3867B8" w14:textId="77777777" w:rsidTr="008F2991">
        <w:trPr>
          <w:trHeight w:val="1898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FEE65" w14:textId="77777777" w:rsidR="007A3EB9" w:rsidRPr="00D54934" w:rsidRDefault="007A3EB9" w:rsidP="008F299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Участники занято места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989E9" w14:textId="77777777" w:rsidR="007A3EB9" w:rsidRPr="00D54934" w:rsidRDefault="007A3EB9" w:rsidP="008F299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Участник имя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C74BB" w14:textId="77777777" w:rsidR="007A3EB9" w:rsidRPr="00D54934" w:rsidRDefault="007A3EB9" w:rsidP="008F2991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Выбрано участник / выбранный участник число отметьте «X»/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46EF8C" w14:textId="77777777" w:rsidR="007A3EB9" w:rsidRPr="00D54934" w:rsidRDefault="007A3EB9" w:rsidP="008F29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Общий цена </w:t>
            </w:r>
          </w:p>
          <w:p w14:paraId="47607785" w14:textId="77777777" w:rsidR="007A3EB9" w:rsidRPr="00D54934" w:rsidRDefault="007A3EB9" w:rsidP="008F29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армянский драм</w:t>
            </w:r>
          </w:p>
          <w:p w14:paraId="5AD602DB" w14:textId="77777777" w:rsidR="007A3EB9" w:rsidRPr="00D54934" w:rsidRDefault="007A3EB9" w:rsidP="008F29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 без НДС/</w:t>
            </w:r>
          </w:p>
        </w:tc>
      </w:tr>
      <w:tr w:rsidR="007C5033" w:rsidRPr="00D54934" w14:paraId="04BED68A" w14:textId="77777777" w:rsidTr="008F2991">
        <w:trPr>
          <w:trHeight w:val="322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FE7B8" w14:textId="77777777" w:rsidR="007C5033" w:rsidRPr="00DB16D6" w:rsidRDefault="007C5033" w:rsidP="007C5033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eastAsia="Sylfaen" w:hAnsi="GHEA Grapalat" w:cs="Sylfaen"/>
                <w:b/>
                <w:bCs/>
                <w:color w:val="auto"/>
                <w:sz w:val="20"/>
                <w:szCs w:val="20"/>
                <w:u w:color="000000"/>
              </w:rPr>
              <w:t>1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94A92" w14:textId="2D8EDD5B" w:rsidR="007C5033" w:rsidRPr="00D76837" w:rsidRDefault="007C5033" w:rsidP="007C503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BF551E">
              <w:rPr>
                <w:rFonts w:ascii="GHEA Grapalat" w:hAnsi="GHEA Grapalat"/>
                <w:sz w:val="18"/>
                <w:szCs w:val="18"/>
              </w:rPr>
              <w:t>ЗАО «МБ Консалтинг»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E9CE2" w14:textId="77777777" w:rsidR="007C5033" w:rsidRPr="00DB16D6" w:rsidRDefault="007C5033" w:rsidP="007C5033">
            <w:pPr>
              <w:pStyle w:val="a"/>
              <w:spacing w:line="276" w:lineRule="auto"/>
              <w:jc w:val="center"/>
              <w:rPr>
                <w:rFonts w:ascii="GHEA Grapalat" w:hAnsi="GHEA Grapalat"/>
                <w:color w:val="auto"/>
              </w:rPr>
            </w:pPr>
            <w:r w:rsidRPr="00DB16D6">
              <w:rPr>
                <w:rFonts w:ascii="GHEA Grapalat" w:hAnsi="GHEA Grapalat"/>
                <w:color w:val="auto"/>
              </w:rPr>
              <w:t>Х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53569" w14:textId="67CBD04E" w:rsidR="007C5033" w:rsidRPr="008E206F" w:rsidRDefault="007C5033" w:rsidP="007C503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Calibri"/>
                <w:bCs/>
                <w:lang w:val="hy-AM"/>
              </w:rPr>
              <w:t>3</w:t>
            </w:r>
            <w:r w:rsidRPr="0085539E">
              <w:rPr>
                <w:rFonts w:ascii="GHEA Grapalat" w:hAnsi="GHEA Grapalat" w:cs="Calibri"/>
                <w:bCs/>
                <w:lang w:val="hy-AM"/>
              </w:rPr>
              <w:t>,</w:t>
            </w:r>
            <w:r>
              <w:rPr>
                <w:rFonts w:ascii="GHEA Grapalat" w:hAnsi="GHEA Grapalat" w:cs="Calibri"/>
                <w:bCs/>
                <w:lang w:val="hy-AM"/>
              </w:rPr>
              <w:t>5</w:t>
            </w:r>
            <w:r w:rsidRPr="0085539E">
              <w:rPr>
                <w:rFonts w:ascii="GHEA Grapalat" w:hAnsi="GHEA Grapalat" w:cs="Calibri"/>
                <w:bCs/>
                <w:lang w:val="hy-AM"/>
              </w:rPr>
              <w:t>00,000</w:t>
            </w:r>
          </w:p>
        </w:tc>
      </w:tr>
    </w:tbl>
    <w:p w14:paraId="22348235" w14:textId="77777777" w:rsidR="007A3EB9" w:rsidRDefault="007A3EB9" w:rsidP="007A3EB9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14:paraId="5373F5F5" w14:textId="77777777" w:rsidR="007A3EB9" w:rsidRDefault="007A3EB9" w:rsidP="007A3EB9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8E206F">
        <w:rPr>
          <w:rFonts w:ascii="GHEA Grapalat" w:hAnsi="GHEA Grapalat" w:cs="Sylfaen"/>
          <w:sz w:val="20"/>
          <w:lang w:val="af-ZA"/>
        </w:rPr>
        <w:t>Критерием определения выбранного участника был участник, представивший наименьшее ценовое предложение, которое было оценено как удовлетворительное.</w:t>
      </w:r>
    </w:p>
    <w:p w14:paraId="22AF9584" w14:textId="2FAC52C3" w:rsidR="007A3EB9" w:rsidRPr="00D54934" w:rsidRDefault="007A3EB9" w:rsidP="007A3EB9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" </w:t>
      </w:r>
      <w:r w:rsidRPr="00D54934">
        <w:rPr>
          <w:rFonts w:ascii="GHEA Grapalat" w:hAnsi="GHEA Grapalat" w:cs="Sylfaen"/>
          <w:sz w:val="20"/>
          <w:lang w:val="af-ZA"/>
        </w:rPr>
        <w:t>Покупки"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 xml:space="preserve">о </w:t>
      </w:r>
      <w:r w:rsidRPr="00D54934">
        <w:rPr>
          <w:rFonts w:ascii="GHEA Grapalat" w:hAnsi="GHEA Grapalat"/>
          <w:sz w:val="20"/>
          <w:lang w:val="af-ZA"/>
        </w:rPr>
        <w:t xml:space="preserve">" </w:t>
      </w:r>
      <w:r w:rsidRPr="00D54934">
        <w:rPr>
          <w:rFonts w:ascii="GHEA Grapalat" w:hAnsi="GHEA Grapalat" w:cs="Sylfaen"/>
          <w:sz w:val="20"/>
          <w:lang w:val="af-ZA"/>
        </w:rPr>
        <w:t>РА"</w:t>
      </w:r>
      <w:r w:rsidRPr="00D54934">
        <w:rPr>
          <w:rFonts w:ascii="GHEA Grapalat" w:hAnsi="GHEA Grapalat"/>
          <w:sz w:val="20"/>
          <w:lang w:val="af-ZA"/>
        </w:rPr>
        <w:t xml:space="preserve"> 10- </w:t>
      </w:r>
      <w:r w:rsidRPr="00D54934">
        <w:rPr>
          <w:rFonts w:ascii="GHEA Grapalat" w:hAnsi="GHEA Grapalat" w:cs="Sylfaen"/>
          <w:sz w:val="20"/>
          <w:lang w:val="af-ZA"/>
        </w:rPr>
        <w:t>й закон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статья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 xml:space="preserve">Согласно </w:t>
      </w:r>
      <w:r w:rsidRPr="00D54934">
        <w:rPr>
          <w:rFonts w:ascii="GHEA Grapalat" w:hAnsi="GHEA Grapalat"/>
          <w:sz w:val="20"/>
          <w:lang w:val="af-ZA"/>
        </w:rPr>
        <w:t xml:space="preserve">закону, срок бездействия </w:t>
      </w:r>
      <w:r w:rsidR="00AF4925" w:rsidRPr="00AF4925">
        <w:rPr>
          <w:rFonts w:ascii="GHEA Grapalat" w:hAnsi="GHEA Grapalat"/>
          <w:sz w:val="20"/>
          <w:lang w:val="af-ZA"/>
        </w:rPr>
        <w:t>не применяется.</w:t>
      </w:r>
    </w:p>
    <w:p w14:paraId="4507B6CE" w14:textId="654193C0" w:rsidR="007A3EB9" w:rsidRPr="00D54934" w:rsidRDefault="007A3EB9" w:rsidP="007A3EB9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За дополнительной информацией по данному объявлению обращайтесь к секретарю оценочной комиссии </w:t>
      </w:r>
      <w:r w:rsidR="007C5033" w:rsidRPr="007C5033">
        <w:rPr>
          <w:rFonts w:ascii="GHEA Grapalat" w:hAnsi="GHEA Grapalat"/>
          <w:sz w:val="20"/>
          <w:lang w:val="hy-AM"/>
        </w:rPr>
        <w:t>Д</w:t>
      </w:r>
      <w:r w:rsidR="007C5033">
        <w:rPr>
          <w:rFonts w:ascii="GHEA Grapalat" w:hAnsi="GHEA Grapalat"/>
          <w:sz w:val="20"/>
          <w:lang w:val="hy-AM"/>
        </w:rPr>
        <w:t>.</w:t>
      </w:r>
      <w:r w:rsidR="007C5033" w:rsidRPr="007C5033">
        <w:rPr>
          <w:rFonts w:ascii="GHEA Grapalat" w:hAnsi="GHEA Grapalat"/>
          <w:sz w:val="20"/>
          <w:lang w:val="hy-AM"/>
        </w:rPr>
        <w:t xml:space="preserve"> Мадоян</w:t>
      </w:r>
      <w:r w:rsidR="007C5033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по </w:t>
      </w:r>
      <w:r>
        <w:rPr>
          <w:rFonts w:ascii="GHEA Grapalat" w:hAnsi="GHEA Grapalat"/>
          <w:sz w:val="20"/>
          <w:lang w:val="af-ZA"/>
        </w:rPr>
        <w:t xml:space="preserve">коду </w:t>
      </w:r>
      <w:r w:rsidR="007E6A11">
        <w:rPr>
          <w:rFonts w:ascii="GHEA Grapalat" w:hAnsi="GHEA Grapalat" w:cs="Times New Roman"/>
          <w:b/>
          <w:sz w:val="20"/>
          <w:lang w:val="af-ZA"/>
        </w:rPr>
        <w:t>ՁՊՀՆԿ-ԳՀԾՁԲ-26/06</w:t>
      </w:r>
      <w:r>
        <w:rPr>
          <w:rFonts w:ascii="GHEA Grapalat" w:hAnsi="GHEA Grapalat" w:cs="Times New Roman"/>
          <w:b/>
          <w:sz w:val="20"/>
          <w:lang w:val="af-ZA"/>
        </w:rPr>
        <w:t>.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53FCCC1C" w14:textId="2CCE96C3" w:rsidR="007A3EB9" w:rsidRPr="00AF4925" w:rsidRDefault="007A3EB9" w:rsidP="007A3EB9">
      <w:pPr>
        <w:pStyle w:val="BodyTextIndent"/>
        <w:tabs>
          <w:tab w:val="left" w:pos="360"/>
        </w:tabs>
        <w:spacing w:line="240" w:lineRule="auto"/>
        <w:ind w:firstLine="540"/>
        <w:rPr>
          <w:rFonts w:ascii="GHEA Grapalat" w:hAnsi="GHEA Grapalat"/>
          <w:i w:val="0"/>
          <w:lang w:val="hy-AM"/>
        </w:rPr>
      </w:pPr>
      <w:r w:rsidRPr="004069CB">
        <w:rPr>
          <w:rFonts w:ascii="GHEA Grapalat" w:hAnsi="GHEA Grapalat"/>
          <w:i w:val="0"/>
          <w:lang w:val="af-ZA"/>
        </w:rPr>
        <w:t>Номер телефона: 0</w:t>
      </w:r>
      <w:r w:rsidR="00AF4925">
        <w:rPr>
          <w:rFonts w:ascii="GHEA Grapalat" w:hAnsi="GHEA Grapalat"/>
          <w:i w:val="0"/>
          <w:lang w:val="af-ZA"/>
        </w:rPr>
        <w:t>93023401</w:t>
      </w:r>
    </w:p>
    <w:p w14:paraId="242F2EC2" w14:textId="374406FF" w:rsidR="007A3EB9" w:rsidRPr="002916E6" w:rsidRDefault="007A3EB9" w:rsidP="007A3EB9">
      <w:pPr>
        <w:spacing w:after="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Электронная почта: </w:t>
      </w:r>
      <w:r w:rsidR="00AF4925">
        <w:rPr>
          <w:rFonts w:ascii="GHEA Grapalat" w:eastAsia="Times New Roman" w:hAnsi="GHEA Grapalat" w:cs="Times New Roman"/>
          <w:sz w:val="20"/>
          <w:szCs w:val="20"/>
          <w:lang w:val="af-ZA"/>
        </w:rPr>
        <w:t>diana.madoyan95@gmail.com</w:t>
      </w:r>
    </w:p>
    <w:p w14:paraId="4121811F" w14:textId="77777777" w:rsidR="007A3EB9" w:rsidRPr="002916E6" w:rsidRDefault="007A3EB9" w:rsidP="007A3EB9">
      <w:pPr>
        <w:spacing w:after="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Заказчик: </w:t>
      </w:r>
      <w:r w:rsidRPr="002916E6">
        <w:rPr>
          <w:rFonts w:ascii="GHEA Grapalat" w:eastAsia="Times New Roman" w:hAnsi="GHEA Grapalat" w:cs="Times New Roman"/>
          <w:sz w:val="20"/>
          <w:szCs w:val="20"/>
          <w:lang w:val="af-ZA"/>
        </w:rPr>
        <w:tab/>
        <w:t>ЗАО «Предприниматель + Государственный Антикризисный Инвестиционный Управляющий»</w:t>
      </w:r>
    </w:p>
    <w:sectPr w:rsidR="007A3EB9" w:rsidRPr="002916E6" w:rsidSect="009C5292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7869" w14:textId="77777777" w:rsidR="00EF4849" w:rsidRDefault="00EF4849" w:rsidP="001B4DC7">
      <w:pPr>
        <w:spacing w:after="0" w:line="240" w:lineRule="auto"/>
      </w:pPr>
      <w:r>
        <w:separator/>
      </w:r>
    </w:p>
  </w:endnote>
  <w:endnote w:type="continuationSeparator" w:id="0">
    <w:p w14:paraId="3D77D861" w14:textId="77777777" w:rsidR="00EF4849" w:rsidRDefault="00EF4849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19E6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96D6F" w14:textId="77777777" w:rsidR="00922042" w:rsidRDefault="00922042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44C5" w14:textId="77777777" w:rsidR="00922042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07D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760086" w14:textId="77777777" w:rsidR="00922042" w:rsidRDefault="00922042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C473" w14:textId="77777777" w:rsidR="00EF4849" w:rsidRDefault="00EF4849" w:rsidP="001B4DC7">
      <w:pPr>
        <w:spacing w:after="0" w:line="240" w:lineRule="auto"/>
      </w:pPr>
      <w:r>
        <w:separator/>
      </w:r>
    </w:p>
  </w:footnote>
  <w:footnote w:type="continuationSeparator" w:id="0">
    <w:p w14:paraId="1FE39451" w14:textId="77777777" w:rsidR="00EF4849" w:rsidRDefault="00EF4849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14C18"/>
    <w:rsid w:val="00031EE2"/>
    <w:rsid w:val="0004244D"/>
    <w:rsid w:val="00054F96"/>
    <w:rsid w:val="00075D62"/>
    <w:rsid w:val="000A2B40"/>
    <w:rsid w:val="000A5CBC"/>
    <w:rsid w:val="000B3B97"/>
    <w:rsid w:val="000D0ED6"/>
    <w:rsid w:val="000D3D7D"/>
    <w:rsid w:val="000E1ACC"/>
    <w:rsid w:val="001100FF"/>
    <w:rsid w:val="00114BCA"/>
    <w:rsid w:val="00161D62"/>
    <w:rsid w:val="00162E49"/>
    <w:rsid w:val="001675F3"/>
    <w:rsid w:val="0017234D"/>
    <w:rsid w:val="00177760"/>
    <w:rsid w:val="001B4DC7"/>
    <w:rsid w:val="001D0194"/>
    <w:rsid w:val="001F2631"/>
    <w:rsid w:val="001F3F99"/>
    <w:rsid w:val="001F7C2B"/>
    <w:rsid w:val="00202D01"/>
    <w:rsid w:val="0021341D"/>
    <w:rsid w:val="00223C32"/>
    <w:rsid w:val="00226F6D"/>
    <w:rsid w:val="00235945"/>
    <w:rsid w:val="00240095"/>
    <w:rsid w:val="00275C53"/>
    <w:rsid w:val="00283087"/>
    <w:rsid w:val="002916E6"/>
    <w:rsid w:val="002957E0"/>
    <w:rsid w:val="002961F7"/>
    <w:rsid w:val="002C02F0"/>
    <w:rsid w:val="002D0DD3"/>
    <w:rsid w:val="002D7C4E"/>
    <w:rsid w:val="002E0CA5"/>
    <w:rsid w:val="00306D27"/>
    <w:rsid w:val="00316DBC"/>
    <w:rsid w:val="0036061F"/>
    <w:rsid w:val="003764D0"/>
    <w:rsid w:val="00382015"/>
    <w:rsid w:val="003843E2"/>
    <w:rsid w:val="00391C96"/>
    <w:rsid w:val="00393627"/>
    <w:rsid w:val="003B0C71"/>
    <w:rsid w:val="003C12F1"/>
    <w:rsid w:val="003E731A"/>
    <w:rsid w:val="003F5026"/>
    <w:rsid w:val="00407985"/>
    <w:rsid w:val="00427E8D"/>
    <w:rsid w:val="00436079"/>
    <w:rsid w:val="004442AD"/>
    <w:rsid w:val="0045308A"/>
    <w:rsid w:val="00465906"/>
    <w:rsid w:val="00473729"/>
    <w:rsid w:val="0047488E"/>
    <w:rsid w:val="00484999"/>
    <w:rsid w:val="0048509E"/>
    <w:rsid w:val="0049475F"/>
    <w:rsid w:val="004C1C8B"/>
    <w:rsid w:val="004C2AA5"/>
    <w:rsid w:val="004D712A"/>
    <w:rsid w:val="004E15F5"/>
    <w:rsid w:val="004E64C7"/>
    <w:rsid w:val="004F2C46"/>
    <w:rsid w:val="004F6C71"/>
    <w:rsid w:val="005008A0"/>
    <w:rsid w:val="00502707"/>
    <w:rsid w:val="00505B3F"/>
    <w:rsid w:val="00507CEC"/>
    <w:rsid w:val="005176F2"/>
    <w:rsid w:val="0052078B"/>
    <w:rsid w:val="00536EB9"/>
    <w:rsid w:val="00540CE6"/>
    <w:rsid w:val="00554A89"/>
    <w:rsid w:val="005B30AE"/>
    <w:rsid w:val="005E2825"/>
    <w:rsid w:val="00627DCF"/>
    <w:rsid w:val="0063061C"/>
    <w:rsid w:val="006448DD"/>
    <w:rsid w:val="006678B6"/>
    <w:rsid w:val="0067000D"/>
    <w:rsid w:val="006D6469"/>
    <w:rsid w:val="006E49F2"/>
    <w:rsid w:val="006E5F12"/>
    <w:rsid w:val="006F5262"/>
    <w:rsid w:val="00701FB8"/>
    <w:rsid w:val="007050EC"/>
    <w:rsid w:val="00723E29"/>
    <w:rsid w:val="00727546"/>
    <w:rsid w:val="00733798"/>
    <w:rsid w:val="007A2892"/>
    <w:rsid w:val="007A3EB9"/>
    <w:rsid w:val="007B2E59"/>
    <w:rsid w:val="007C2BC1"/>
    <w:rsid w:val="007C5033"/>
    <w:rsid w:val="007E6A11"/>
    <w:rsid w:val="007F2370"/>
    <w:rsid w:val="008007D5"/>
    <w:rsid w:val="00802EA6"/>
    <w:rsid w:val="00803061"/>
    <w:rsid w:val="00805AAD"/>
    <w:rsid w:val="00811C4A"/>
    <w:rsid w:val="008148C7"/>
    <w:rsid w:val="008254CD"/>
    <w:rsid w:val="0082551B"/>
    <w:rsid w:val="00837B4A"/>
    <w:rsid w:val="00860838"/>
    <w:rsid w:val="00861E31"/>
    <w:rsid w:val="008678E2"/>
    <w:rsid w:val="00892805"/>
    <w:rsid w:val="00896698"/>
    <w:rsid w:val="008B37CA"/>
    <w:rsid w:val="008C2856"/>
    <w:rsid w:val="008C60C9"/>
    <w:rsid w:val="008E206F"/>
    <w:rsid w:val="008F430D"/>
    <w:rsid w:val="008F4E66"/>
    <w:rsid w:val="009076F8"/>
    <w:rsid w:val="0092094F"/>
    <w:rsid w:val="00922042"/>
    <w:rsid w:val="0092764C"/>
    <w:rsid w:val="00937361"/>
    <w:rsid w:val="009570D4"/>
    <w:rsid w:val="00963325"/>
    <w:rsid w:val="009667EB"/>
    <w:rsid w:val="00972023"/>
    <w:rsid w:val="00981282"/>
    <w:rsid w:val="00985993"/>
    <w:rsid w:val="00990826"/>
    <w:rsid w:val="00992DD8"/>
    <w:rsid w:val="009976C5"/>
    <w:rsid w:val="00997F61"/>
    <w:rsid w:val="009A1AD1"/>
    <w:rsid w:val="009B0C5B"/>
    <w:rsid w:val="009C5292"/>
    <w:rsid w:val="009C77BF"/>
    <w:rsid w:val="009D1CBD"/>
    <w:rsid w:val="009E3139"/>
    <w:rsid w:val="009F00BF"/>
    <w:rsid w:val="009F39BB"/>
    <w:rsid w:val="00A005C4"/>
    <w:rsid w:val="00A04832"/>
    <w:rsid w:val="00A12880"/>
    <w:rsid w:val="00A12980"/>
    <w:rsid w:val="00A22F6B"/>
    <w:rsid w:val="00A244F5"/>
    <w:rsid w:val="00A268C4"/>
    <w:rsid w:val="00A35038"/>
    <w:rsid w:val="00A50EB7"/>
    <w:rsid w:val="00A52B02"/>
    <w:rsid w:val="00A52B1C"/>
    <w:rsid w:val="00A52B69"/>
    <w:rsid w:val="00A7011D"/>
    <w:rsid w:val="00A9018C"/>
    <w:rsid w:val="00A9650E"/>
    <w:rsid w:val="00AA0673"/>
    <w:rsid w:val="00AA3D80"/>
    <w:rsid w:val="00AB3D36"/>
    <w:rsid w:val="00AB5EEB"/>
    <w:rsid w:val="00AB68EC"/>
    <w:rsid w:val="00AC257D"/>
    <w:rsid w:val="00AC574D"/>
    <w:rsid w:val="00AD5930"/>
    <w:rsid w:val="00AF4925"/>
    <w:rsid w:val="00B22F4E"/>
    <w:rsid w:val="00B26374"/>
    <w:rsid w:val="00B30698"/>
    <w:rsid w:val="00B35B67"/>
    <w:rsid w:val="00B43D8C"/>
    <w:rsid w:val="00B4584C"/>
    <w:rsid w:val="00B47B15"/>
    <w:rsid w:val="00B556D4"/>
    <w:rsid w:val="00B67AC5"/>
    <w:rsid w:val="00B83B54"/>
    <w:rsid w:val="00B95766"/>
    <w:rsid w:val="00BA148E"/>
    <w:rsid w:val="00BB10C1"/>
    <w:rsid w:val="00BB257B"/>
    <w:rsid w:val="00BD1D30"/>
    <w:rsid w:val="00BD5DFD"/>
    <w:rsid w:val="00BE3E0A"/>
    <w:rsid w:val="00BF4031"/>
    <w:rsid w:val="00BF7D9D"/>
    <w:rsid w:val="00C006B5"/>
    <w:rsid w:val="00C33E97"/>
    <w:rsid w:val="00C34785"/>
    <w:rsid w:val="00C713EA"/>
    <w:rsid w:val="00C809B4"/>
    <w:rsid w:val="00C8775C"/>
    <w:rsid w:val="00CE0B21"/>
    <w:rsid w:val="00CE1462"/>
    <w:rsid w:val="00CE30F0"/>
    <w:rsid w:val="00CE3E84"/>
    <w:rsid w:val="00CE4379"/>
    <w:rsid w:val="00CE7B96"/>
    <w:rsid w:val="00D43E80"/>
    <w:rsid w:val="00D46A47"/>
    <w:rsid w:val="00D54121"/>
    <w:rsid w:val="00D54934"/>
    <w:rsid w:val="00D708E5"/>
    <w:rsid w:val="00D743AC"/>
    <w:rsid w:val="00DA4D49"/>
    <w:rsid w:val="00DB16D6"/>
    <w:rsid w:val="00DB61F4"/>
    <w:rsid w:val="00DB6AF5"/>
    <w:rsid w:val="00DC633A"/>
    <w:rsid w:val="00DE5182"/>
    <w:rsid w:val="00DE631F"/>
    <w:rsid w:val="00DE6A1C"/>
    <w:rsid w:val="00DF26B9"/>
    <w:rsid w:val="00E353F5"/>
    <w:rsid w:val="00E36628"/>
    <w:rsid w:val="00E52343"/>
    <w:rsid w:val="00E62F24"/>
    <w:rsid w:val="00E703A3"/>
    <w:rsid w:val="00E720E2"/>
    <w:rsid w:val="00E91D8D"/>
    <w:rsid w:val="00EA27BB"/>
    <w:rsid w:val="00EB3AA0"/>
    <w:rsid w:val="00EF4849"/>
    <w:rsid w:val="00EF6931"/>
    <w:rsid w:val="00F063EE"/>
    <w:rsid w:val="00F4589C"/>
    <w:rsid w:val="00F461DC"/>
    <w:rsid w:val="00F4755B"/>
    <w:rsid w:val="00FA0F09"/>
    <w:rsid w:val="00FB2DAF"/>
    <w:rsid w:val="00FE1379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DD90"/>
  <w15:docId w15:val="{8F7CAB02-32D2-434C-B1F8-970F2D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E703A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E703A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205</cp:revision>
  <cp:lastPrinted>2019-10-09T07:01:00Z</cp:lastPrinted>
  <dcterms:created xsi:type="dcterms:W3CDTF">2019-08-15T07:33:00Z</dcterms:created>
  <dcterms:modified xsi:type="dcterms:W3CDTF">2026-06-10T12:19:00Z</dcterms:modified>
</cp:coreProperties>
</file>