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06E277B" w:rsidR="00642EFE" w:rsidRPr="00A71D81" w:rsidRDefault="00C820C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1EBD70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820C8">
        <w:rPr>
          <w:rFonts w:ascii="GHEA Grapalat" w:hAnsi="GHEA Grapalat"/>
          <w:i w:val="0"/>
          <w:lang w:val="hy-AM"/>
        </w:rPr>
        <w:t>2</w:t>
      </w:r>
      <w:r w:rsidR="00D9786A" w:rsidRPr="00D9786A">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24F79">
        <w:rPr>
          <w:rFonts w:ascii="Sylfaen" w:hAnsi="Sylfaen"/>
          <w:i w:val="0"/>
          <w:lang w:val="hy-AM"/>
        </w:rPr>
        <w:t>հու</w:t>
      </w:r>
      <w:r w:rsidR="00D9786A">
        <w:rPr>
          <w:rFonts w:ascii="Sylfaen" w:hAnsi="Sylfaen"/>
          <w:i w:val="0"/>
          <w:lang w:val="hy-AM"/>
        </w:rPr>
        <w:t>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9786A">
        <w:rPr>
          <w:rFonts w:ascii="GHEA Grapalat" w:hAnsi="GHEA Grapalat"/>
          <w:i w:val="0"/>
          <w:lang w:val="hy-AM"/>
        </w:rPr>
        <w:t>03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820C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392AEE1F" w:rsidR="0091042F" w:rsidRDefault="00496E18" w:rsidP="00D9786A">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0C8">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24F79" w:rsidRPr="00424F79">
        <w:rPr>
          <w:rFonts w:ascii="GHEA Grapalat" w:hAnsi="GHEA Grapalat"/>
          <w:i w:val="0"/>
          <w:lang w:val="hy-AM"/>
        </w:rPr>
        <w:t xml:space="preserve"> </w:t>
      </w:r>
      <w:r w:rsidR="009339E4" w:rsidRPr="00424F79">
        <w:rPr>
          <w:rFonts w:ascii="GHEA Grapalat" w:hAnsi="GHEA Grapalat"/>
          <w:i w:val="0"/>
          <w:lang w:val="hy-AM"/>
        </w:rPr>
        <w:t>2</w:t>
      </w:r>
      <w:r w:rsidR="00D9786A">
        <w:rPr>
          <w:rFonts w:ascii="GHEA Grapalat" w:hAnsi="GHEA Grapalat"/>
          <w:i w:val="0"/>
          <w:lang w:val="hy-AM"/>
        </w:rPr>
        <w:t>5/1</w:t>
      </w:r>
    </w:p>
    <w:p w14:paraId="3EFDF82C" w14:textId="77777777" w:rsidR="00D9786A" w:rsidRPr="00A71D81" w:rsidRDefault="00D9786A" w:rsidP="00D9786A">
      <w:pPr>
        <w:pStyle w:val="a3"/>
        <w:spacing w:line="240" w:lineRule="auto"/>
        <w:jc w:val="center"/>
        <w:rPr>
          <w:rFonts w:ascii="GHEA Grapalat" w:hAnsi="GHEA Grapalat"/>
          <w:i w:val="0"/>
          <w:lang w:val="af-ZA"/>
        </w:rPr>
      </w:pPr>
    </w:p>
    <w:p w14:paraId="3C69EF9E" w14:textId="38D93144" w:rsidR="00642EFE" w:rsidRPr="00A71D81" w:rsidRDefault="00642EFE" w:rsidP="00C820C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820C8"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02692D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DB7EEB">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3DFDA6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DB7EE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E28BBE" w14:textId="3C462D6C" w:rsidR="00DB7EEB" w:rsidRPr="0071195E" w:rsidRDefault="00DB7EEB" w:rsidP="00DB7EEB">
      <w:pPr>
        <w:pStyle w:val="a3"/>
        <w:spacing w:line="240" w:lineRule="auto"/>
        <w:rPr>
          <w:rFonts w:ascii="Arial" w:hAnsi="Arial" w:cs="Arial"/>
          <w:i w:val="0"/>
          <w:lang w:val="af-ZA"/>
        </w:rPr>
      </w:pPr>
      <w:bookmarkStart w:id="2"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sidR="00D9786A">
        <w:rPr>
          <w:rFonts w:ascii="Arial" w:hAnsi="Arial" w:cs="Arial"/>
          <w:i w:val="0"/>
          <w:lang w:val="hy-AM"/>
        </w:rPr>
        <w:t>6</w:t>
      </w:r>
      <w:r w:rsidRPr="0071195E">
        <w:rPr>
          <w:rFonts w:ascii="Arial" w:hAnsi="Arial" w:cs="Arial"/>
          <w:i w:val="0"/>
          <w:lang w:val="af-ZA"/>
        </w:rPr>
        <w:t xml:space="preserve">:00 -ը: </w:t>
      </w:r>
    </w:p>
    <w:p w14:paraId="0B17CECB" w14:textId="77777777" w:rsidR="00DB7EEB" w:rsidRPr="00A71D81" w:rsidRDefault="00DB7EEB" w:rsidP="00DB7EE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650243" w14:textId="79A64BC9" w:rsidR="00DB7EEB" w:rsidRPr="00A71D81" w:rsidRDefault="00DB7EEB" w:rsidP="00DB7EEB">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sidR="00D9786A">
        <w:rPr>
          <w:rFonts w:ascii="GHEA Grapalat" w:hAnsi="GHEA Grapalat"/>
          <w:i w:val="0"/>
          <w:lang w:val="hy-AM"/>
        </w:rPr>
        <w:t>5</w:t>
      </w:r>
      <w:r w:rsidRPr="00A71D81">
        <w:rPr>
          <w:rFonts w:ascii="GHEA Grapalat" w:hAnsi="GHEA Grapalat"/>
          <w:i w:val="0"/>
          <w:lang w:val="af-ZA"/>
        </w:rPr>
        <w:t xml:space="preserve"> » «</w:t>
      </w:r>
      <w:r w:rsidR="009339E4">
        <w:rPr>
          <w:rFonts w:ascii="Sylfaen" w:hAnsi="Sylfaen"/>
          <w:i w:val="0"/>
          <w:lang w:val="ru-RU"/>
        </w:rPr>
        <w:t>հ</w:t>
      </w:r>
      <w:r w:rsidR="00424F79">
        <w:rPr>
          <w:rFonts w:ascii="Sylfaen" w:hAnsi="Sylfaen"/>
          <w:i w:val="0"/>
          <w:lang w:val="hy-AM"/>
        </w:rPr>
        <w:t>ու</w:t>
      </w:r>
      <w:r w:rsidR="00D9786A">
        <w:rPr>
          <w:rFonts w:ascii="Sylfaen" w:hAnsi="Sylfaen"/>
          <w:i w:val="0"/>
          <w:lang w:val="hy-AM"/>
        </w:rPr>
        <w:t>նվարի</w:t>
      </w:r>
      <w:r w:rsidRPr="00A71D81">
        <w:rPr>
          <w:rFonts w:ascii="GHEA Grapalat" w:hAnsi="GHEA Grapalat"/>
          <w:i w:val="0"/>
          <w:lang w:val="af-ZA"/>
        </w:rPr>
        <w:t xml:space="preserve">» « </w:t>
      </w:r>
      <w:r w:rsidR="00D9786A">
        <w:rPr>
          <w:rFonts w:ascii="Sylfaen" w:hAnsi="Sylfaen"/>
          <w:i w:val="0"/>
          <w:lang w:val="hy-AM"/>
        </w:rPr>
        <w:t>14</w:t>
      </w:r>
      <w:r w:rsidRPr="00A71D81">
        <w:rPr>
          <w:rFonts w:ascii="GHEA Grapalat" w:hAnsi="GHEA Grapalat"/>
          <w:i w:val="0"/>
          <w:lang w:val="af-ZA"/>
        </w:rPr>
        <w:t xml:space="preserve">» -ին ժամը  </w:t>
      </w:r>
      <w:r w:rsidR="009339E4">
        <w:rPr>
          <w:rFonts w:ascii="Arial" w:hAnsi="Arial" w:cs="Arial"/>
          <w:i w:val="0"/>
          <w:lang w:val="hy-AM"/>
        </w:rPr>
        <w:t>1</w:t>
      </w:r>
      <w:r w:rsidR="00D9786A">
        <w:rPr>
          <w:rFonts w:ascii="Sylfaen" w:hAnsi="Sylfaen" w:cs="Arial"/>
          <w:i w:val="0"/>
          <w:lang w:val="hy-AM"/>
        </w:rPr>
        <w:t>6</w:t>
      </w:r>
      <w:r w:rsidRPr="0071195E">
        <w:rPr>
          <w:rFonts w:ascii="Arial" w:hAnsi="Arial" w:cs="Arial"/>
          <w:i w:val="0"/>
          <w:lang w:val="af-ZA"/>
        </w:rPr>
        <w:t xml:space="preserve">:00 </w:t>
      </w:r>
      <w:r w:rsidRPr="00A71D81">
        <w:rPr>
          <w:rFonts w:ascii="GHEA Grapalat" w:hAnsi="GHEA Grapalat"/>
          <w:i w:val="0"/>
          <w:lang w:val="af-ZA"/>
        </w:rPr>
        <w:t xml:space="preserve">-ին։   </w:t>
      </w:r>
    </w:p>
    <w:p w14:paraId="5D1486E0" w14:textId="77777777" w:rsidR="00DB7EEB" w:rsidRPr="006675F2" w:rsidRDefault="00DB7EEB" w:rsidP="00DB7E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787249A" w14:textId="77777777" w:rsidR="00DB7EEB" w:rsidRPr="0071195E" w:rsidRDefault="00DB7EEB" w:rsidP="00DB7EEB">
      <w:pPr>
        <w:pStyle w:val="a3"/>
        <w:spacing w:line="240" w:lineRule="auto"/>
        <w:ind w:firstLine="0"/>
        <w:rPr>
          <w:rFonts w:ascii="Arial" w:hAnsi="Arial" w:cs="Arial"/>
          <w:i w:val="0"/>
          <w:lang w:val="af-ZA"/>
        </w:rPr>
      </w:pPr>
      <w:r>
        <w:rPr>
          <w:rFonts w:ascii="GHEA Grapalat" w:hAnsi="GHEA Grapalat"/>
          <w:i w:val="0"/>
          <w:lang w:val="hy-AM"/>
        </w:rPr>
        <w:t xml:space="preserve">             </w:t>
      </w: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1195E">
        <w:rPr>
          <w:rFonts w:ascii="Arial" w:hAnsi="Arial" w:cs="Arial"/>
          <w:i w:val="0"/>
          <w:lang w:val="af-ZA"/>
        </w:rPr>
        <w:t>Գեղանուշ Կարապետյանին</w:t>
      </w:r>
    </w:p>
    <w:p w14:paraId="169410FF" w14:textId="77777777" w:rsidR="00DB7EEB" w:rsidRPr="0071195E" w:rsidRDefault="00DB7EEB" w:rsidP="00DB7EEB">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495CD396" w14:textId="77777777" w:rsidR="00DB7EEB" w:rsidRPr="0071195E" w:rsidRDefault="00DB7EEB" w:rsidP="00DB7EEB">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092E103D" w14:textId="77777777" w:rsidR="00DB7EEB" w:rsidRPr="0071195E" w:rsidRDefault="00DB7EEB" w:rsidP="00DB7EEB">
      <w:pPr>
        <w:pStyle w:val="a3"/>
        <w:spacing w:line="240" w:lineRule="auto"/>
        <w:rPr>
          <w:rFonts w:ascii="Arial" w:hAnsi="Arial" w:cs="Arial"/>
          <w:i w:val="0"/>
          <w:u w:val="single"/>
          <w:lang w:val="af-ZA"/>
        </w:rPr>
      </w:pPr>
    </w:p>
    <w:p w14:paraId="4731B978" w14:textId="77777777" w:rsidR="00DB7EEB" w:rsidRPr="0071195E" w:rsidRDefault="00DB7EEB" w:rsidP="00DB7EEB">
      <w:pPr>
        <w:pStyle w:val="a3"/>
        <w:spacing w:line="240" w:lineRule="auto"/>
        <w:rPr>
          <w:rFonts w:ascii="Arial" w:hAnsi="Arial" w:cs="Arial"/>
          <w:i w:val="0"/>
          <w:lang w:val="af-ZA"/>
        </w:rPr>
      </w:pPr>
    </w:p>
    <w:p w14:paraId="59A50B1B" w14:textId="77777777" w:rsidR="00DB7EEB" w:rsidRPr="0071195E" w:rsidRDefault="00DB7EEB" w:rsidP="00DB7EEB">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2BA7F4D5" w14:textId="77777777" w:rsidR="00DB7EEB" w:rsidRPr="0071195E" w:rsidRDefault="00DB7EEB" w:rsidP="00DB7EEB">
      <w:pPr>
        <w:pStyle w:val="a3"/>
        <w:spacing w:line="240" w:lineRule="auto"/>
        <w:rPr>
          <w:rFonts w:ascii="Arial" w:hAnsi="Arial" w:cs="Arial"/>
          <w:i w:val="0"/>
          <w:lang w:val="af-ZA"/>
        </w:rPr>
      </w:pPr>
    </w:p>
    <w:p w14:paraId="65686A0A" w14:textId="77777777" w:rsidR="00DB7EEB" w:rsidRPr="00A71D81" w:rsidRDefault="00DB7EEB" w:rsidP="00DB7EEB">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2"/>
    </w:p>
    <w:p w14:paraId="5B3B00EF" w14:textId="77777777" w:rsidR="00754697" w:rsidRPr="00DB7EEB"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CB08773" w14:textId="36CF40A6" w:rsidR="00DB7EEB" w:rsidRPr="00A71D81" w:rsidRDefault="00E92948" w:rsidP="00DB7EE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DB7EEB" w:rsidRPr="00424F79">
        <w:rPr>
          <w:rFonts w:ascii="GHEA Grapalat" w:hAnsi="GHEA Grapalat"/>
          <w:iCs/>
          <w:sz w:val="20"/>
          <w:szCs w:val="20"/>
          <w:lang w:val="hy-AM"/>
        </w:rPr>
        <w:lastRenderedPageBreak/>
        <w:t>ՄԿՏԲ-ԳՀ</w:t>
      </w:r>
      <w:r w:rsidR="00DB7EEB" w:rsidRPr="00424F79">
        <w:rPr>
          <w:rFonts w:ascii="GHEA Grapalat" w:hAnsi="GHEA Grapalat"/>
          <w:iCs/>
          <w:sz w:val="20"/>
          <w:szCs w:val="20"/>
          <w:lang w:val="af-ZA"/>
        </w:rPr>
        <w:t>ԱՊՁԲ</w:t>
      </w:r>
      <w:r w:rsidR="00424F79">
        <w:rPr>
          <w:rFonts w:ascii="GHEA Grapalat" w:hAnsi="GHEA Grapalat"/>
          <w:iCs/>
          <w:sz w:val="20"/>
          <w:szCs w:val="20"/>
          <w:lang w:val="hy-AM"/>
        </w:rPr>
        <w:t xml:space="preserve"> </w:t>
      </w:r>
      <w:r w:rsidR="00D9786A">
        <w:rPr>
          <w:rFonts w:ascii="GHEA Grapalat" w:hAnsi="GHEA Grapalat"/>
          <w:iCs/>
          <w:sz w:val="20"/>
          <w:szCs w:val="20"/>
          <w:lang w:val="hy-AM"/>
        </w:rPr>
        <w:t>25/1</w:t>
      </w:r>
      <w:r w:rsidR="00424F79">
        <w:rPr>
          <w:rFonts w:ascii="GHEA Grapalat" w:hAnsi="GHEA Grapalat"/>
          <w:iCs/>
          <w:sz w:val="20"/>
          <w:szCs w:val="20"/>
          <w:lang w:val="hy-AM"/>
        </w:rPr>
        <w:t xml:space="preserve"> </w:t>
      </w:r>
      <w:proofErr w:type="spellStart"/>
      <w:r w:rsidR="00DB7EEB" w:rsidRPr="00A71D81">
        <w:rPr>
          <w:rFonts w:ascii="GHEA Grapalat" w:hAnsi="GHEA Grapalat" w:cs="Sylfaen"/>
          <w:i/>
          <w:sz w:val="20"/>
          <w:szCs w:val="20"/>
        </w:rPr>
        <w:t>ծածկա</w:t>
      </w:r>
      <w:r w:rsidR="00DB7EEB" w:rsidRPr="00A71D81">
        <w:rPr>
          <w:rFonts w:ascii="GHEA Grapalat" w:hAnsi="GHEA Grapalat" w:cs="Times Armenian"/>
          <w:i/>
          <w:sz w:val="20"/>
          <w:szCs w:val="20"/>
        </w:rPr>
        <w:t>գ</w:t>
      </w:r>
      <w:r w:rsidR="00DB7EEB" w:rsidRPr="00A71D81">
        <w:rPr>
          <w:rFonts w:ascii="GHEA Grapalat" w:hAnsi="GHEA Grapalat" w:cs="Sylfaen"/>
          <w:i/>
          <w:sz w:val="20"/>
          <w:szCs w:val="20"/>
        </w:rPr>
        <w:t>րով</w:t>
      </w:r>
      <w:proofErr w:type="spellEnd"/>
      <w:r w:rsidR="00DB7EEB" w:rsidRPr="00A71D81">
        <w:rPr>
          <w:rFonts w:ascii="GHEA Grapalat" w:hAnsi="GHEA Grapalat" w:cs="Times Armenian"/>
          <w:i/>
          <w:sz w:val="20"/>
          <w:szCs w:val="20"/>
          <w:lang w:val="af-ZA"/>
        </w:rPr>
        <w:t xml:space="preserve"> </w:t>
      </w:r>
    </w:p>
    <w:p w14:paraId="0B49171B" w14:textId="77777777" w:rsidR="00DB7EEB" w:rsidRPr="00A71D81" w:rsidRDefault="00DB7EEB" w:rsidP="00DB7EEB">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2367FCAB" w14:textId="5C96D34D" w:rsidR="00096865" w:rsidRPr="00A71D81" w:rsidRDefault="00DB7EEB" w:rsidP="00DB7EE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D9786A">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24F79">
        <w:rPr>
          <w:rFonts w:ascii="Sylfaen" w:hAnsi="Sylfaen" w:cs="Times Armenian"/>
          <w:i/>
          <w:sz w:val="20"/>
          <w:szCs w:val="20"/>
          <w:u w:val="single"/>
          <w:lang w:val="hy-AM"/>
        </w:rPr>
        <w:t>հուն</w:t>
      </w:r>
      <w:r w:rsidR="00D9786A">
        <w:rPr>
          <w:rFonts w:ascii="Sylfaen" w:hAnsi="Sylfaen" w:cs="Times Armenian"/>
          <w:i/>
          <w:sz w:val="20"/>
          <w:szCs w:val="20"/>
          <w:u w:val="single"/>
          <w:lang w:val="hy-AM"/>
        </w:rPr>
        <w:t>վարի</w:t>
      </w:r>
      <w:r w:rsidR="009339E4">
        <w:rPr>
          <w:rFonts w:ascii="GHEA Grapalat" w:hAnsi="GHEA Grapalat" w:cs="Times Armenian"/>
          <w:i/>
          <w:sz w:val="20"/>
          <w:szCs w:val="20"/>
          <w:u w:val="single"/>
          <w:lang w:val="hy-AM"/>
        </w:rPr>
        <w:t xml:space="preserve"> </w:t>
      </w:r>
      <w:r w:rsidR="00D9786A">
        <w:rPr>
          <w:rFonts w:ascii="GHEA Grapalat" w:hAnsi="GHEA Grapalat" w:cs="Times Armenian"/>
          <w:i/>
          <w:sz w:val="20"/>
          <w:szCs w:val="20"/>
          <w:u w:val="single"/>
          <w:lang w:val="hy-AM"/>
        </w:rPr>
        <w:t>03</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ED7217D" w14:textId="5E2CC7A8" w:rsidR="00DB7EEB" w:rsidRPr="00A71D81" w:rsidRDefault="00DB7EEB" w:rsidP="00DB7EEB">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3E2C763A" w14:textId="77777777" w:rsidR="00DB7EEB" w:rsidRPr="00A71D81" w:rsidRDefault="00DB7EEB" w:rsidP="00DB7EEB">
      <w:pPr>
        <w:pStyle w:val="aa"/>
        <w:ind w:right="-7" w:firstLine="567"/>
        <w:jc w:val="center"/>
        <w:rPr>
          <w:rFonts w:ascii="GHEA Grapalat" w:hAnsi="GHEA Grapalat"/>
          <w:lang w:val="af-ZA"/>
        </w:rPr>
      </w:pPr>
    </w:p>
    <w:p w14:paraId="4AC0634A" w14:textId="77777777" w:rsidR="00DB7EEB" w:rsidRPr="00A71D81" w:rsidRDefault="00DB7EEB" w:rsidP="00DB7EEB">
      <w:pPr>
        <w:pStyle w:val="aa"/>
        <w:ind w:right="-7" w:firstLine="567"/>
        <w:jc w:val="center"/>
        <w:rPr>
          <w:rFonts w:ascii="GHEA Grapalat" w:hAnsi="GHEA Grapalat"/>
          <w:lang w:val="af-ZA"/>
        </w:rPr>
      </w:pPr>
    </w:p>
    <w:p w14:paraId="51ADEE04" w14:textId="77777777" w:rsidR="00DB7EEB" w:rsidRPr="00A71D81" w:rsidRDefault="00DB7EEB" w:rsidP="00DB7EEB">
      <w:pPr>
        <w:pStyle w:val="aa"/>
        <w:ind w:right="-7" w:firstLine="567"/>
        <w:jc w:val="center"/>
        <w:rPr>
          <w:rFonts w:ascii="GHEA Grapalat" w:hAnsi="GHEA Grapalat"/>
          <w:lang w:val="af-ZA"/>
        </w:rPr>
      </w:pPr>
    </w:p>
    <w:p w14:paraId="1890EB05" w14:textId="77777777" w:rsidR="00DB7EEB" w:rsidRPr="00A71D81" w:rsidRDefault="00DB7EEB" w:rsidP="00DB7EEB">
      <w:pPr>
        <w:pStyle w:val="aa"/>
        <w:ind w:right="-7" w:firstLine="567"/>
        <w:jc w:val="center"/>
        <w:rPr>
          <w:rFonts w:ascii="GHEA Grapalat" w:hAnsi="GHEA Grapalat"/>
          <w:lang w:val="af-ZA"/>
        </w:rPr>
      </w:pPr>
    </w:p>
    <w:p w14:paraId="0A94D0F2" w14:textId="77777777" w:rsidR="00DB7EEB" w:rsidRPr="00A71D81" w:rsidRDefault="00DB7EEB" w:rsidP="00DB7EEB">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A209B40" w14:textId="77777777" w:rsidR="00DB7EEB" w:rsidRPr="00A71D81" w:rsidRDefault="00DB7EEB" w:rsidP="00DB7EEB">
      <w:pPr>
        <w:pStyle w:val="aa"/>
        <w:ind w:right="-7" w:firstLine="567"/>
        <w:jc w:val="center"/>
        <w:rPr>
          <w:rFonts w:ascii="GHEA Grapalat" w:hAnsi="GHEA Grapalat" w:cs="Sylfaen"/>
          <w:lang w:val="af-ZA"/>
        </w:rPr>
      </w:pPr>
    </w:p>
    <w:p w14:paraId="1FF096BB" w14:textId="77777777" w:rsidR="00DB7EEB" w:rsidRPr="00A71D81" w:rsidRDefault="00DB7EEB" w:rsidP="00DB7EEB">
      <w:pPr>
        <w:pStyle w:val="aa"/>
        <w:ind w:right="-7" w:firstLine="567"/>
        <w:jc w:val="center"/>
        <w:rPr>
          <w:rFonts w:ascii="GHEA Grapalat" w:hAnsi="GHEA Grapalat" w:cs="Sylfaen"/>
          <w:lang w:val="af-ZA"/>
        </w:rPr>
      </w:pPr>
    </w:p>
    <w:p w14:paraId="6BD34B6A" w14:textId="21350E69" w:rsidR="00DB7EEB" w:rsidRPr="0071195E" w:rsidRDefault="00DB7EEB" w:rsidP="00DB7EEB">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401064A" w14:textId="77777777" w:rsidR="00DB7EEB" w:rsidRPr="00A71D81" w:rsidRDefault="00DB7EEB" w:rsidP="00DB7EEB">
      <w:pPr>
        <w:pStyle w:val="aa"/>
        <w:ind w:right="-7"/>
        <w:jc w:val="center"/>
        <w:rPr>
          <w:rFonts w:ascii="GHEA Grapalat" w:hAnsi="GHEA Grapalat"/>
          <w:szCs w:val="22"/>
          <w:lang w:val="af-ZA"/>
        </w:rPr>
      </w:pPr>
    </w:p>
    <w:p w14:paraId="565B0432" w14:textId="77777777" w:rsidR="00DB7EEB" w:rsidRPr="00A71D81" w:rsidRDefault="00DB7EEB" w:rsidP="00DB7EEB">
      <w:pPr>
        <w:pStyle w:val="aa"/>
        <w:ind w:right="-7" w:firstLine="567"/>
        <w:jc w:val="center"/>
        <w:rPr>
          <w:rFonts w:ascii="GHEA Grapalat" w:hAnsi="GHEA Grapalat"/>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C8DA2EC" w14:textId="77777777" w:rsidR="00DB7EEB" w:rsidRPr="00A71D81" w:rsidRDefault="00DB7EEB" w:rsidP="00DB7EE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0B02281" w14:textId="77777777" w:rsidR="00DB7EEB" w:rsidRPr="00A71D81" w:rsidRDefault="00DB7EEB" w:rsidP="00DB7EEB">
      <w:pPr>
        <w:ind w:firstLine="567"/>
        <w:jc w:val="center"/>
        <w:rPr>
          <w:rFonts w:ascii="GHEA Grapalat" w:hAnsi="GHEA Grapalat"/>
          <w:i/>
          <w:sz w:val="20"/>
          <w:lang w:val="af-ZA"/>
        </w:rPr>
      </w:pPr>
    </w:p>
    <w:p w14:paraId="6028A8EB" w14:textId="0B769908" w:rsidR="00DB7EEB" w:rsidRPr="0071195E" w:rsidRDefault="00DB7EEB" w:rsidP="00DB7EEB">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329A5196" w:rsidR="00096865" w:rsidRPr="00A71D81" w:rsidRDefault="00087A30" w:rsidP="00DB7EE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CB48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B7EEB" w:rsidRPr="0071195E">
        <w:rPr>
          <w:rFonts w:ascii="Arial" w:hAnsi="Arial" w:cs="Arial"/>
          <w:b/>
          <w:sz w:val="20"/>
          <w:lang w:val="hy-AM"/>
        </w:rPr>
        <w:t>ԳՆԱՆՇՄԱՆ ՀԱՐՑՄԱՆ</w:t>
      </w:r>
      <w:r w:rsidR="00DB7EEB" w:rsidRPr="0071195E">
        <w:rPr>
          <w:rFonts w:ascii="Arial" w:hAnsi="Arial" w:cs="Arial"/>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20ED389" w14:textId="3C90ACC7" w:rsidR="00DB7EEB" w:rsidRPr="00A71D81" w:rsidRDefault="00096865" w:rsidP="00DB7EEB">
      <w:pPr>
        <w:jc w:val="both"/>
        <w:rPr>
          <w:rFonts w:ascii="GHEA Grapalat" w:hAnsi="GHEA Grapalat"/>
          <w:sz w:val="20"/>
          <w:lang w:val="af-ZA"/>
        </w:rPr>
      </w:pPr>
      <w:r w:rsidRPr="00A71D81">
        <w:rPr>
          <w:rFonts w:ascii="GHEA Grapalat" w:hAnsi="GHEA Grapalat"/>
          <w:sz w:val="20"/>
          <w:lang w:val="af-ZA"/>
        </w:rPr>
        <w:t xml:space="preserve">          </w:t>
      </w:r>
      <w:proofErr w:type="spellStart"/>
      <w:r w:rsidR="00DB7EEB" w:rsidRPr="00A71D81">
        <w:rPr>
          <w:rFonts w:ascii="GHEA Grapalat" w:hAnsi="GHEA Grapalat" w:cs="Sylfaen"/>
          <w:sz w:val="20"/>
        </w:rPr>
        <w:t>Սույն</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հրավերը</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տրամադրվում</w:t>
      </w:r>
      <w:proofErr w:type="spellEnd"/>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է</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ի</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լրումն</w:t>
      </w:r>
      <w:proofErr w:type="spellEnd"/>
      <w:r w:rsidR="00DB7EEB" w:rsidRPr="00A71D81">
        <w:rPr>
          <w:rFonts w:ascii="GHEA Grapalat" w:hAnsi="GHEA Grapalat"/>
          <w:sz w:val="20"/>
          <w:lang w:val="af-ZA"/>
        </w:rPr>
        <w:t xml:space="preserve"> </w:t>
      </w:r>
      <w:r w:rsidR="00DB7EEB" w:rsidRPr="00424F79">
        <w:rPr>
          <w:rFonts w:ascii="GHEA Grapalat" w:hAnsi="GHEA Grapalat"/>
          <w:iCs/>
          <w:sz w:val="20"/>
          <w:szCs w:val="20"/>
          <w:lang w:val="hy-AM"/>
        </w:rPr>
        <w:t>ՄԿՏԲ-ԳՀ</w:t>
      </w:r>
      <w:r w:rsidR="00DB7EEB" w:rsidRPr="00424F79">
        <w:rPr>
          <w:rFonts w:ascii="GHEA Grapalat" w:hAnsi="GHEA Grapalat"/>
          <w:iCs/>
          <w:sz w:val="20"/>
          <w:szCs w:val="20"/>
          <w:lang w:val="af-ZA"/>
        </w:rPr>
        <w:t>ԱՊՁԲ</w:t>
      </w:r>
      <w:r w:rsidR="00424F79">
        <w:rPr>
          <w:rFonts w:ascii="GHEA Grapalat" w:hAnsi="GHEA Grapalat"/>
          <w:iCs/>
          <w:sz w:val="20"/>
          <w:szCs w:val="20"/>
          <w:lang w:val="hy-AM"/>
        </w:rPr>
        <w:t xml:space="preserve"> </w:t>
      </w:r>
      <w:r w:rsidR="00DB7EEB" w:rsidRPr="00424F79">
        <w:rPr>
          <w:rFonts w:ascii="GHEA Grapalat" w:hAnsi="GHEA Grapalat"/>
          <w:iCs/>
          <w:sz w:val="20"/>
          <w:szCs w:val="20"/>
          <w:lang w:val="hy-AM"/>
        </w:rPr>
        <w:t>2</w:t>
      </w:r>
      <w:r w:rsidR="00D9786A">
        <w:rPr>
          <w:rFonts w:ascii="GHEA Grapalat" w:hAnsi="GHEA Grapalat"/>
          <w:iCs/>
          <w:sz w:val="20"/>
          <w:szCs w:val="20"/>
          <w:lang w:val="hy-AM"/>
        </w:rPr>
        <w:t>5/1</w:t>
      </w:r>
      <w:r w:rsidR="00DB7EEB">
        <w:rPr>
          <w:rFonts w:ascii="GHEA Grapalat" w:hAnsi="GHEA Grapalat"/>
          <w:i/>
          <w:lang w:val="hy-AM"/>
        </w:rPr>
        <w:t xml:space="preserve"> </w:t>
      </w:r>
      <w:proofErr w:type="spellStart"/>
      <w:r w:rsidR="00DB7EEB" w:rsidRPr="00A71D81">
        <w:rPr>
          <w:rFonts w:ascii="GHEA Grapalat" w:hAnsi="GHEA Grapalat" w:cs="Sylfaen"/>
          <w:sz w:val="20"/>
        </w:rPr>
        <w:t>ծածկա</w:t>
      </w:r>
      <w:r w:rsidR="00DB7EEB" w:rsidRPr="00A71D81">
        <w:rPr>
          <w:rFonts w:ascii="GHEA Grapalat" w:hAnsi="GHEA Grapalat" w:cs="Times Armenian"/>
          <w:sz w:val="20"/>
        </w:rPr>
        <w:t>գ</w:t>
      </w:r>
      <w:r w:rsidR="00DB7EEB" w:rsidRPr="00A71D81">
        <w:rPr>
          <w:rFonts w:ascii="GHEA Grapalat" w:hAnsi="GHEA Grapalat" w:cs="Sylfaen"/>
          <w:sz w:val="20"/>
        </w:rPr>
        <w:t>րով</w:t>
      </w:r>
      <w:proofErr w:type="spellEnd"/>
      <w:r w:rsidR="00DB7EEB" w:rsidRPr="00A71D81">
        <w:rPr>
          <w:rFonts w:ascii="GHEA Grapalat" w:hAnsi="GHEA Grapalat"/>
          <w:sz w:val="20"/>
          <w:lang w:val="af-ZA"/>
        </w:rPr>
        <w:t xml:space="preserve"> </w:t>
      </w:r>
      <w:proofErr w:type="spellStart"/>
      <w:r w:rsidR="00DB7EEB" w:rsidRPr="00A71D81">
        <w:rPr>
          <w:rFonts w:ascii="GHEA Grapalat" w:hAnsi="GHEA Grapalat" w:cs="Sylfaen"/>
          <w:sz w:val="20"/>
        </w:rPr>
        <w:t>անցկացվող</w:t>
      </w:r>
      <w:proofErr w:type="spellEnd"/>
      <w:r w:rsidR="00DB7EEB" w:rsidRPr="00A71D81">
        <w:rPr>
          <w:rFonts w:ascii="GHEA Grapalat" w:hAnsi="GHEA Grapalat" w:cs="Times Armenian"/>
          <w:sz w:val="20"/>
          <w:lang w:val="af-ZA"/>
        </w:rPr>
        <w:t xml:space="preserve"> </w:t>
      </w:r>
      <w:r w:rsidR="00E3081A">
        <w:rPr>
          <w:rFonts w:ascii="GHEA Grapalat" w:hAnsi="GHEA Grapalat" w:cs="Times Armenian"/>
          <w:sz w:val="20"/>
          <w:lang w:val="hy-AM"/>
        </w:rPr>
        <w:t>գնանշման հարցման</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այսուհետև</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ընթացակար</w:t>
      </w:r>
      <w:r w:rsidR="00DB7EEB" w:rsidRPr="00A71D81">
        <w:rPr>
          <w:rFonts w:ascii="GHEA Grapalat" w:hAnsi="GHEA Grapalat" w:cs="Times Armenian"/>
          <w:sz w:val="20"/>
        </w:rPr>
        <w:t>գ</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հայտարարության</w:t>
      </w:r>
      <w:proofErr w:type="spellEnd"/>
      <w:r w:rsidR="00DB7EEB" w:rsidRPr="00A71D81">
        <w:rPr>
          <w:rFonts w:ascii="GHEA Grapalat" w:hAnsi="GHEA Grapalat" w:cs="Times Armenian"/>
          <w:sz w:val="20"/>
          <w:lang w:val="af-ZA"/>
        </w:rPr>
        <w:t>։</w:t>
      </w:r>
    </w:p>
    <w:p w14:paraId="0DD5D8CF"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71195E">
        <w:rPr>
          <w:rFonts w:ascii="Arial" w:hAnsi="Arial" w:cs="Arial"/>
          <w:sz w:val="20"/>
          <w:lang w:val="af-ZA"/>
        </w:rPr>
        <w:t>«</w:t>
      </w:r>
      <w:proofErr w:type="spellStart"/>
      <w:r w:rsidRPr="0071195E">
        <w:rPr>
          <w:rFonts w:ascii="Arial" w:hAnsi="Arial" w:cs="Arial"/>
          <w:sz w:val="20"/>
        </w:rPr>
        <w:t>Մեղրիի</w:t>
      </w:r>
      <w:proofErr w:type="spellEnd"/>
      <w:r w:rsidRPr="0071195E">
        <w:rPr>
          <w:rFonts w:ascii="Arial" w:hAnsi="Arial" w:cs="Arial"/>
          <w:sz w:val="20"/>
          <w:lang w:val="af-ZA"/>
        </w:rPr>
        <w:t xml:space="preserve"> </w:t>
      </w:r>
      <w:proofErr w:type="spellStart"/>
      <w:r w:rsidRPr="0071195E">
        <w:rPr>
          <w:rFonts w:ascii="Arial" w:hAnsi="Arial" w:cs="Arial"/>
          <w:sz w:val="20"/>
        </w:rPr>
        <w:t>կոմունալ</w:t>
      </w:r>
      <w:proofErr w:type="spellEnd"/>
      <w:r w:rsidRPr="0071195E">
        <w:rPr>
          <w:rFonts w:ascii="Arial" w:hAnsi="Arial" w:cs="Arial"/>
          <w:sz w:val="20"/>
          <w:lang w:val="af-ZA"/>
        </w:rPr>
        <w:t xml:space="preserve"> </w:t>
      </w:r>
      <w:proofErr w:type="spellStart"/>
      <w:r w:rsidRPr="0071195E">
        <w:rPr>
          <w:rFonts w:ascii="Arial" w:hAnsi="Arial" w:cs="Arial"/>
          <w:sz w:val="20"/>
        </w:rPr>
        <w:t>տնտեսություն</w:t>
      </w:r>
      <w:proofErr w:type="spellEnd"/>
      <w:r w:rsidRPr="0071195E">
        <w:rPr>
          <w:rFonts w:ascii="Arial" w:hAnsi="Arial" w:cs="Arial"/>
          <w:sz w:val="20"/>
          <w:lang w:val="af-ZA"/>
        </w:rPr>
        <w:t xml:space="preserve">, </w:t>
      </w:r>
      <w:proofErr w:type="spellStart"/>
      <w:r w:rsidRPr="0071195E">
        <w:rPr>
          <w:rFonts w:ascii="Arial" w:hAnsi="Arial" w:cs="Arial"/>
          <w:sz w:val="20"/>
        </w:rPr>
        <w:t>բարեկարգում</w:t>
      </w:r>
      <w:proofErr w:type="spellEnd"/>
      <w:r w:rsidRPr="0071195E">
        <w:rPr>
          <w:rFonts w:ascii="Arial" w:hAnsi="Arial" w:cs="Arial"/>
          <w:sz w:val="20"/>
          <w:lang w:val="af-ZA"/>
        </w:rPr>
        <w:t xml:space="preserve">» </w:t>
      </w:r>
      <w:r w:rsidRPr="0071195E">
        <w:rPr>
          <w:rFonts w:ascii="Arial" w:hAnsi="Arial" w:cs="Arial"/>
          <w:sz w:val="20"/>
        </w:rPr>
        <w:t>ՀՈԱԿ</w:t>
      </w:r>
      <w:r w:rsidRPr="0071195E">
        <w:rPr>
          <w:rFonts w:ascii="Arial" w:hAnsi="Arial" w:cs="Arial"/>
          <w:sz w:val="20"/>
          <w:lang w:val="af-ZA"/>
        </w:rPr>
        <w:t>-</w:t>
      </w:r>
      <w:r w:rsidRPr="00A71D81">
        <w:rPr>
          <w:rFonts w:ascii="GHEA Grapalat" w:hAnsi="GHEA Grapalat"/>
          <w:sz w:val="20"/>
        </w:rPr>
        <w:t>ի</w:t>
      </w:r>
      <w:r w:rsidRPr="005B15D5">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FEB2CDB"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C24AC1E" w14:textId="77777777" w:rsidR="00DB7EEB" w:rsidRPr="00A71D81" w:rsidRDefault="00DB7EEB" w:rsidP="00DB7EEB">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05EBDD95" w:rsidR="00096865" w:rsidRPr="00A71D81" w:rsidRDefault="00DB7EEB" w:rsidP="00DB7EEB">
      <w:pPr>
        <w:jc w:val="both"/>
        <w:rPr>
          <w:rFonts w:ascii="GHEA Grapalat" w:hAnsi="GHEA Grapalat"/>
          <w:szCs w:val="22"/>
          <w:lang w:val="af-ZA"/>
        </w:rPr>
      </w:pPr>
      <w:proofErr w:type="spellStart"/>
      <w:r w:rsidRPr="00E3081A">
        <w:rPr>
          <w:rFonts w:ascii="GHEA Grapalat" w:hAnsi="GHEA Grapalat"/>
          <w:sz w:val="20"/>
          <w:szCs w:val="20"/>
        </w:rPr>
        <w:t>Գնահատող</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հանձնաժողովի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քարտուղարի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էլեկտրոնային</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փոստի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հասցեն</w:t>
      </w:r>
      <w:proofErr w:type="spellEnd"/>
      <w:r w:rsidRPr="00E3081A">
        <w:rPr>
          <w:rFonts w:ascii="GHEA Grapalat" w:hAnsi="GHEA Grapalat"/>
          <w:sz w:val="20"/>
          <w:szCs w:val="20"/>
          <w:lang w:val="af-ZA"/>
        </w:rPr>
        <w:t xml:space="preserve"> </w:t>
      </w:r>
      <w:r w:rsidRPr="00E3081A">
        <w:rPr>
          <w:rFonts w:ascii="GHEA Grapalat" w:hAnsi="GHEA Grapalat"/>
          <w:sz w:val="20"/>
          <w:szCs w:val="20"/>
        </w:rPr>
        <w:t>է</w:t>
      </w:r>
      <w:r w:rsidRPr="00E3081A">
        <w:rPr>
          <w:rFonts w:ascii="GHEA Grapalat" w:hAnsi="GHEA Grapalat"/>
          <w:sz w:val="20"/>
          <w:szCs w:val="20"/>
          <w:lang w:val="af-ZA"/>
        </w:rPr>
        <w:t xml:space="preserve">` </w:t>
      </w:r>
      <w:r w:rsidRPr="00E3081A">
        <w:rPr>
          <w:rFonts w:ascii="Arial" w:hAnsi="Arial" w:cs="Arial"/>
          <w:sz w:val="20"/>
          <w:szCs w:val="20"/>
          <w:lang w:val="af-ZA"/>
        </w:rPr>
        <w:t>«meghrukomunal@mail.ru»</w:t>
      </w:r>
      <w:r w:rsidR="00F5653D"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4C0444" w14:textId="085F76A8" w:rsidR="00E3081A" w:rsidRPr="00A71D81" w:rsidRDefault="00E3081A" w:rsidP="00E3081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424F79">
        <w:rPr>
          <w:rFonts w:ascii="Arial" w:hAnsi="Arial" w:cs="Arial"/>
          <w:i w:val="0"/>
          <w:iCs/>
          <w:lang w:val="af-ZA"/>
        </w:rPr>
        <w:t>«</w:t>
      </w:r>
      <w:proofErr w:type="spellStart"/>
      <w:proofErr w:type="gramEnd"/>
      <w:r w:rsidRPr="00424F79">
        <w:rPr>
          <w:rFonts w:ascii="Arial" w:hAnsi="Arial" w:cs="Arial"/>
          <w:i w:val="0"/>
          <w:iCs/>
        </w:rPr>
        <w:t>Մեղրիի</w:t>
      </w:r>
      <w:proofErr w:type="spellEnd"/>
      <w:r w:rsidRPr="00424F79">
        <w:rPr>
          <w:rFonts w:ascii="Arial" w:hAnsi="Arial" w:cs="Arial"/>
          <w:i w:val="0"/>
          <w:iCs/>
          <w:lang w:val="af-ZA"/>
        </w:rPr>
        <w:t xml:space="preserve"> </w:t>
      </w:r>
      <w:proofErr w:type="spellStart"/>
      <w:r w:rsidRPr="00424F79">
        <w:rPr>
          <w:rFonts w:ascii="Arial" w:hAnsi="Arial" w:cs="Arial"/>
          <w:i w:val="0"/>
          <w:iCs/>
        </w:rPr>
        <w:t>կոմունալ</w:t>
      </w:r>
      <w:proofErr w:type="spellEnd"/>
      <w:r w:rsidRPr="00424F79">
        <w:rPr>
          <w:rFonts w:ascii="Arial" w:hAnsi="Arial" w:cs="Arial"/>
          <w:i w:val="0"/>
          <w:iCs/>
          <w:lang w:val="af-ZA"/>
        </w:rPr>
        <w:t xml:space="preserve"> </w:t>
      </w:r>
      <w:proofErr w:type="spellStart"/>
      <w:r w:rsidRPr="00424F79">
        <w:rPr>
          <w:rFonts w:ascii="Arial" w:hAnsi="Arial" w:cs="Arial"/>
          <w:i w:val="0"/>
          <w:iCs/>
        </w:rPr>
        <w:t>տնտեսություն</w:t>
      </w:r>
      <w:proofErr w:type="spellEnd"/>
      <w:r w:rsidRPr="00424F79">
        <w:rPr>
          <w:rFonts w:ascii="Arial" w:hAnsi="Arial" w:cs="Arial"/>
          <w:i w:val="0"/>
          <w:iCs/>
          <w:lang w:val="af-ZA"/>
        </w:rPr>
        <w:t xml:space="preserve">, </w:t>
      </w:r>
      <w:proofErr w:type="spellStart"/>
      <w:r w:rsidRPr="00424F79">
        <w:rPr>
          <w:rFonts w:ascii="Arial" w:hAnsi="Arial" w:cs="Arial"/>
          <w:i w:val="0"/>
          <w:iCs/>
        </w:rPr>
        <w:t>բարեկարգում</w:t>
      </w:r>
      <w:proofErr w:type="spellEnd"/>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Pr>
          <w:rFonts w:ascii="GHEA Grapalat" w:hAnsi="GHEA Grapalat"/>
          <w:i w:val="0"/>
          <w:lang w:val="hy-AM"/>
        </w:rPr>
        <w:t xml:space="preserve">վառելիքի </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D9786A">
        <w:rPr>
          <w:rFonts w:ascii="GHEA Grapalat" w:hAnsi="GHEA Grapalat"/>
          <w:i w:val="0"/>
          <w:lang w:val="hy-AM"/>
        </w:rPr>
        <w:t>2</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3081A" w:rsidRPr="00C820C8" w14:paraId="69B811A7" w14:textId="77777777" w:rsidTr="006D2E03">
        <w:tc>
          <w:tcPr>
            <w:tcW w:w="1701" w:type="dxa"/>
            <w:vAlign w:val="center"/>
          </w:tcPr>
          <w:p w14:paraId="6D70B21A" w14:textId="77777777" w:rsidR="00E3081A" w:rsidRPr="00A71D81" w:rsidRDefault="00E3081A" w:rsidP="00E3081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5BEB3FD" w:rsidR="00E3081A" w:rsidRPr="00D9786A" w:rsidRDefault="00D9786A" w:rsidP="00E3081A">
            <w:pPr>
              <w:pStyle w:val="23"/>
              <w:spacing w:line="240" w:lineRule="auto"/>
              <w:ind w:firstLine="0"/>
              <w:jc w:val="center"/>
              <w:rPr>
                <w:rFonts w:ascii="GHEA Grapalat" w:hAnsi="GHEA Grapalat"/>
                <w:sz w:val="16"/>
                <w:lang w:val="hy-AM"/>
              </w:rPr>
            </w:pPr>
            <w:r>
              <w:rPr>
                <w:rFonts w:ascii="GHEA Grapalat" w:hAnsi="GHEA Grapalat"/>
                <w:sz w:val="16"/>
                <w:lang w:val="hy-AM"/>
              </w:rPr>
              <w:t>11 100 000</w:t>
            </w:r>
          </w:p>
        </w:tc>
        <w:tc>
          <w:tcPr>
            <w:tcW w:w="7231" w:type="dxa"/>
            <w:vAlign w:val="center"/>
          </w:tcPr>
          <w:p w14:paraId="5E5B2570" w14:textId="288B7329" w:rsidR="00E3081A" w:rsidRPr="00A71D81" w:rsidRDefault="00E3081A" w:rsidP="00E3081A">
            <w:pPr>
              <w:pStyle w:val="23"/>
              <w:spacing w:line="240" w:lineRule="auto"/>
              <w:ind w:firstLine="0"/>
              <w:rPr>
                <w:rFonts w:ascii="GHEA Grapalat" w:hAnsi="GHEA Grapalat"/>
                <w:u w:val="single"/>
                <w:vertAlign w:val="subscript"/>
              </w:rPr>
            </w:pPr>
            <w:r>
              <w:rPr>
                <w:rFonts w:ascii="GHEA Grapalat" w:hAnsi="GHEA Grapalat"/>
                <w:u w:val="single"/>
                <w:lang w:val="hy-AM"/>
              </w:rPr>
              <w:t>Դիզելային վառելիք</w:t>
            </w:r>
          </w:p>
        </w:tc>
      </w:tr>
      <w:tr w:rsidR="00D9786A" w:rsidRPr="00C820C8" w14:paraId="4C1BE288" w14:textId="77777777" w:rsidTr="006D2E03">
        <w:tc>
          <w:tcPr>
            <w:tcW w:w="1701" w:type="dxa"/>
            <w:vAlign w:val="center"/>
          </w:tcPr>
          <w:p w14:paraId="397112B8" w14:textId="5D1614C7" w:rsidR="00D9786A" w:rsidRPr="00D9786A" w:rsidRDefault="00D9786A" w:rsidP="00E3081A">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41E7E560" w14:textId="2E3F4482" w:rsidR="00D9786A" w:rsidRDefault="00D9786A" w:rsidP="00E3081A">
            <w:pPr>
              <w:pStyle w:val="23"/>
              <w:spacing w:line="240" w:lineRule="auto"/>
              <w:ind w:firstLine="0"/>
              <w:jc w:val="center"/>
              <w:rPr>
                <w:rFonts w:ascii="GHEA Grapalat" w:hAnsi="GHEA Grapalat"/>
                <w:sz w:val="16"/>
                <w:lang w:val="hy-AM"/>
              </w:rPr>
            </w:pPr>
            <w:r>
              <w:rPr>
                <w:rFonts w:ascii="GHEA Grapalat" w:hAnsi="GHEA Grapalat"/>
                <w:sz w:val="16"/>
                <w:lang w:val="hy-AM"/>
              </w:rPr>
              <w:t>2 425 000</w:t>
            </w:r>
          </w:p>
        </w:tc>
        <w:tc>
          <w:tcPr>
            <w:tcW w:w="7231" w:type="dxa"/>
            <w:vAlign w:val="center"/>
          </w:tcPr>
          <w:p w14:paraId="7857671E" w14:textId="7C7EF7A3" w:rsidR="00D9786A" w:rsidRDefault="00D9786A" w:rsidP="00E3081A">
            <w:pPr>
              <w:pStyle w:val="23"/>
              <w:spacing w:line="240" w:lineRule="auto"/>
              <w:ind w:firstLine="0"/>
              <w:rPr>
                <w:rFonts w:ascii="GHEA Grapalat" w:hAnsi="GHEA Grapalat"/>
                <w:u w:val="single"/>
                <w:lang w:val="hy-AM"/>
              </w:rPr>
            </w:pPr>
            <w:r>
              <w:rPr>
                <w:rFonts w:ascii="GHEA Grapalat" w:hAnsi="GHEA Grapalat"/>
                <w:u w:val="single"/>
                <w:lang w:val="hy-AM"/>
              </w:rPr>
              <w:t>Բենզին պրեմիում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E6476">
        <w:fldChar w:fldCharType="begin"/>
      </w:r>
      <w:r w:rsidR="008E6476" w:rsidRPr="00D9786A">
        <w:rPr>
          <w:lang w:val="hy-AM"/>
        </w:rPr>
        <w:instrText xml:space="preserve"> HYPERLINK "https://ru.wikipedia.org/wiki/Standard_%26_Poor%E2%80%99s" \t "_blank" </w:instrText>
      </w:r>
      <w:r w:rsidR="008E6476">
        <w:fldChar w:fldCharType="separate"/>
      </w:r>
      <w:r w:rsidRPr="00A71D81">
        <w:rPr>
          <w:rFonts w:ascii="GHEA Grapalat" w:hAnsi="GHEA Grapalat"/>
          <w:color w:val="000000"/>
          <w:sz w:val="20"/>
          <w:szCs w:val="20"/>
          <w:lang w:val="hy-AM"/>
        </w:rPr>
        <w:t>Standard &amp; Poor’s</w:t>
      </w:r>
      <w:r w:rsidR="008E647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2BC2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B8CC9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24F79">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A6D088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3081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339E4">
        <w:rPr>
          <w:rFonts w:ascii="GHEA Grapalat" w:hAnsi="GHEA Grapalat" w:cs="Sylfaen"/>
          <w:sz w:val="24"/>
          <w:szCs w:val="24"/>
          <w:vertAlign w:val="subscript"/>
          <w:lang w:val="hy-AM"/>
        </w:rPr>
        <w:t>1</w:t>
      </w:r>
      <w:r w:rsidR="00D9786A">
        <w:rPr>
          <w:rFonts w:ascii="GHEA Grapalat" w:hAnsi="GHEA Grapalat" w:cs="Sylfaen"/>
          <w:sz w:val="24"/>
          <w:szCs w:val="24"/>
          <w:vertAlign w:val="subscript"/>
          <w:lang w:val="hy-AM"/>
        </w:rPr>
        <w:t>6</w:t>
      </w:r>
      <w:r w:rsidR="00E3081A">
        <w:rPr>
          <w:rFonts w:ascii="GHEA Grapalat" w:hAnsi="GHEA Grapalat" w:cs="Sylfaen"/>
          <w:sz w:val="24"/>
          <w:szCs w:val="24"/>
          <w:vertAlign w:val="sub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3081A">
        <w:rPr>
          <w:rFonts w:ascii="GHEA Grapalat" w:hAnsi="GHEA Grapalat" w:cs="Sylfaen"/>
          <w:szCs w:val="24"/>
          <w:lang w:val="hy-AM"/>
        </w:rPr>
        <w:t>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C54BC3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3081A" w:rsidRPr="009A5F52">
        <w:rPr>
          <w:rFonts w:ascii="GHEA Grapalat" w:hAnsi="GHEA Grapalat" w:cs="Sylfaen"/>
          <w:lang w:val="hy-AM"/>
        </w:rPr>
        <w:t>Գեղանուշ Կարապետյան</w:t>
      </w:r>
      <w:r w:rsidR="00E3081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769CA19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76B38AE" w14:textId="3E060739" w:rsidR="006C3115" w:rsidRPr="009A5F52" w:rsidRDefault="006265F4" w:rsidP="009A5F5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54A8486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0C424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C0585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C424B">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0C424B">
        <w:rPr>
          <w:rFonts w:ascii="GHEA Grapalat" w:hAnsi="GHEA Grapalat" w:cs="Sylfaen"/>
          <w:sz w:val="24"/>
          <w:szCs w:val="24"/>
          <w:vertAlign w:val="subscript"/>
          <w:lang w:val="hy-AM"/>
        </w:rPr>
        <w:t>1</w:t>
      </w:r>
      <w:r w:rsidR="00D9786A">
        <w:rPr>
          <w:rFonts w:ascii="GHEA Grapalat" w:hAnsi="GHEA Grapalat" w:cs="Sylfaen"/>
          <w:sz w:val="24"/>
          <w:szCs w:val="24"/>
          <w:vertAlign w:val="subscript"/>
          <w:lang w:val="hy-AM"/>
        </w:rPr>
        <w:t>6</w:t>
      </w:r>
      <w:r w:rsidR="000C424B">
        <w:rPr>
          <w:rFonts w:ascii="GHEA Grapalat" w:hAnsi="GHEA Grapalat" w:cs="Sylfaen"/>
          <w:sz w:val="24"/>
          <w:szCs w:val="24"/>
          <w:vertAlign w:val="subscript"/>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lastRenderedPageBreak/>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442BD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C424B">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27C3E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1E11BA8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5B84AF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4D99A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0617B" w:rsidRPr="0000617B">
        <w:rPr>
          <w:rFonts w:ascii="Arial Unicode" w:hAnsi="Arial Unicode"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CE06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0617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593A277" w:rsidR="00096865" w:rsidRPr="00A71D81" w:rsidRDefault="00ED3126"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89C1D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00617B">
        <w:rPr>
          <w:rFonts w:ascii="GHEA Grapalat" w:hAnsi="GHEA Grapalat"/>
          <w:sz w:val="20"/>
          <w:szCs w:val="20"/>
          <w:lang w:val="hy-AM"/>
        </w:rPr>
        <w:t>1</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6739A34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0617B">
        <w:rPr>
          <w:rFonts w:ascii="GHEA Grapalat" w:hAnsi="GHEA Grapalat"/>
          <w:b/>
          <w:lang w:val="hy-AM"/>
        </w:rPr>
        <w:t>ՄԿՏԲ-ԳՀԱՊՁԲ 2</w:t>
      </w:r>
      <w:r w:rsidR="0045352F">
        <w:rPr>
          <w:rFonts w:ascii="GHEA Grapalat" w:hAnsi="GHEA Grapalat"/>
          <w:b/>
          <w:lang w:val="hy-AM"/>
        </w:rPr>
        <w:t>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8A00B9E" w:rsidR="00B2572B" w:rsidRPr="00A71D81" w:rsidRDefault="0000617B"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0819408" w:rsidR="00B2572B" w:rsidRPr="00A71D81" w:rsidRDefault="0000617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Գնանաշման </w:t>
      </w:r>
      <w:r w:rsidR="00973F22">
        <w:rPr>
          <w:rFonts w:ascii="GHEA Grapalat" w:hAnsi="GHEA Grapalat" w:cs="Sylfaen"/>
          <w:color w:val="auto"/>
          <w:sz w:val="24"/>
          <w:szCs w:val="24"/>
          <w:lang w:val="hy-AM"/>
        </w:rPr>
        <w:t>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AFF426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3F22" w:rsidRPr="009A5F52">
        <w:rPr>
          <w:rFonts w:ascii="GHEA Grapalat" w:hAnsi="GHEA Grapalat"/>
          <w:b/>
          <w:sz w:val="20"/>
          <w:szCs w:val="20"/>
          <w:lang w:val="hy-AM"/>
        </w:rPr>
        <w:t>ՄԿՏԲ-ԳՀԱՊՁԲ 2</w:t>
      </w:r>
      <w:r w:rsidR="0045352F">
        <w:rPr>
          <w:rFonts w:ascii="GHEA Grapalat" w:hAnsi="GHEA Grapalat"/>
          <w:b/>
          <w:sz w:val="20"/>
          <w:szCs w:val="20"/>
          <w:lang w:val="hy-AM"/>
        </w:rPr>
        <w:t>5/1</w:t>
      </w:r>
      <w:r w:rsidR="009A5F52">
        <w:rPr>
          <w:rFonts w:ascii="GHEA Grapalat" w:hAnsi="GHEA Grapalat"/>
          <w:b/>
          <w:sz w:val="20"/>
          <w:szCs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53AD4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45352F">
        <w:rPr>
          <w:rFonts w:ascii="GHEA Grapalat" w:hAnsi="GHEA Grapalat"/>
          <w:b/>
          <w:sz w:val="20"/>
          <w:szCs w:val="20"/>
          <w:lang w:val="hy-AM"/>
        </w:rPr>
        <w:t>5/1</w:t>
      </w:r>
      <w:r w:rsidR="00973F22">
        <w:rPr>
          <w:rFonts w:ascii="GHEA Grapalat" w:hAnsi="GHEA Grapalat"/>
          <w:b/>
          <w:lang w:val="hy-AM"/>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292F87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45352F">
        <w:rPr>
          <w:rFonts w:ascii="GHEA Grapalat" w:hAnsi="GHEA Grapalat"/>
          <w:b/>
          <w:sz w:val="20"/>
          <w:szCs w:val="20"/>
          <w:lang w:val="hy-AM"/>
        </w:rPr>
        <w:t>5/1</w:t>
      </w:r>
      <w:r w:rsidR="009A5F52">
        <w:rPr>
          <w:rFonts w:ascii="GHEA Grapalat" w:hAnsi="GHEA Grapalat"/>
          <w:b/>
          <w:sz w:val="20"/>
          <w:szCs w:val="20"/>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95D547D" w14:textId="5343CC1A"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45352F">
        <w:rPr>
          <w:rFonts w:ascii="GHEA Grapalat" w:hAnsi="GHEA Grapalat"/>
          <w:b/>
          <w:lang w:val="hy-AM"/>
        </w:rPr>
        <w:t>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C7F32A7"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73F2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976FD30" w:rsidR="000B1088" w:rsidRPr="00424F79"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45352F">
        <w:rPr>
          <w:rFonts w:ascii="GHEA Grapalat" w:hAnsi="GHEA Grapalat"/>
          <w:b/>
          <w:sz w:val="20"/>
          <w:szCs w:val="20"/>
          <w:lang w:val="hy-AM"/>
        </w:rPr>
        <w:t>5/1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8CB4A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73F2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C62349" w14:textId="29E626C9"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45352F">
        <w:rPr>
          <w:rFonts w:ascii="GHEA Grapalat" w:hAnsi="GHEA Grapalat"/>
          <w:b/>
          <w:lang w:val="hy-AM"/>
        </w:rPr>
        <w:t>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3447691"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973F2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858AB8" w14:textId="1B83641F"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45352F">
        <w:rPr>
          <w:rFonts w:ascii="GHEA Grapalat" w:hAnsi="GHEA Grapalat"/>
          <w:b/>
          <w:lang w:val="hy-AM"/>
        </w:rPr>
        <w:t>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22779DB"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973F22"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42D17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45352F">
        <w:rPr>
          <w:rFonts w:ascii="GHEA Grapalat" w:hAnsi="GHEA Grapalat"/>
          <w:b/>
          <w:sz w:val="20"/>
          <w:szCs w:val="20"/>
          <w:lang w:val="hy-AM"/>
        </w:rPr>
        <w:t>5/1</w:t>
      </w:r>
      <w:r w:rsidR="009A5F52">
        <w:rPr>
          <w:rFonts w:ascii="GHEA Grapalat" w:hAnsi="GHEA Grapalat"/>
          <w:b/>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978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978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978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978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394AFD6" w14:textId="77777777" w:rsidR="000D0768" w:rsidRPr="00A71D81" w:rsidRDefault="000D0768" w:rsidP="000D0768">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3B25CCE9" w14:textId="1793169A" w:rsidR="000D0768" w:rsidRPr="00A71D81" w:rsidRDefault="000D0768" w:rsidP="000D076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45352F">
        <w:rPr>
          <w:rFonts w:ascii="GHEA Grapalat" w:hAnsi="GHEA Grapalat"/>
          <w:b/>
          <w:lang w:val="hy-AM"/>
        </w:rPr>
        <w:t>5/1</w:t>
      </w:r>
      <w:r w:rsidR="009A5F52">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432CB48" w14:textId="77777777" w:rsidR="000D0768" w:rsidRPr="00A71D81" w:rsidRDefault="000D0768" w:rsidP="000D0768">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66A529E" w14:textId="77777777" w:rsidR="000D0768" w:rsidRPr="000D0768" w:rsidRDefault="000D0768" w:rsidP="000D0768">
      <w:pPr>
        <w:pStyle w:val="31"/>
        <w:spacing w:line="240" w:lineRule="auto"/>
        <w:jc w:val="right"/>
        <w:rPr>
          <w:rFonts w:ascii="GHEA Grapalat" w:hAnsi="GHEA Grapalat" w:cs="Sylfaen"/>
          <w:b/>
          <w:lang w:val="es-ES"/>
        </w:rPr>
      </w:pPr>
    </w:p>
    <w:p w14:paraId="37F01957"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1090350"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21D0CC56" w14:textId="77777777" w:rsidR="000D0768" w:rsidRPr="00A71D81" w:rsidRDefault="000D0768" w:rsidP="000D076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23BC287" w14:textId="77777777" w:rsidR="000D0768" w:rsidRPr="00A71D81" w:rsidRDefault="000D0768" w:rsidP="000D076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9A2933B" w14:textId="77777777" w:rsidR="000D0768" w:rsidRPr="00A71D81" w:rsidRDefault="000D0768" w:rsidP="000D0768">
      <w:pPr>
        <w:rPr>
          <w:rFonts w:ascii="GHEA Grapalat" w:hAnsi="GHEA Grapalat" w:cs="GHEA Grapalat"/>
          <w:sz w:val="20"/>
          <w:szCs w:val="20"/>
          <w:lang w:val="hy-AM"/>
        </w:rPr>
      </w:pPr>
    </w:p>
    <w:p w14:paraId="5CF6FE45" w14:textId="77777777" w:rsidR="000D0768" w:rsidRPr="00A71D81" w:rsidRDefault="000D0768" w:rsidP="000D076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8593FB" w14:textId="77777777" w:rsidR="000D0768" w:rsidRPr="00A71D81" w:rsidRDefault="000D0768" w:rsidP="000D076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8AC1C6" w14:textId="77777777" w:rsidR="000D0768" w:rsidRPr="00A71D81" w:rsidRDefault="000D0768" w:rsidP="000D0768">
      <w:pPr>
        <w:ind w:firstLine="708"/>
        <w:jc w:val="both"/>
        <w:rPr>
          <w:rFonts w:ascii="GHEA Grapalat" w:hAnsi="GHEA Grapalat" w:cs="GHEA Grapalat"/>
          <w:sz w:val="20"/>
          <w:szCs w:val="20"/>
          <w:lang w:val="hy-AM"/>
        </w:rPr>
      </w:pPr>
    </w:p>
    <w:p w14:paraId="0338AE9D" w14:textId="77777777" w:rsidR="000D0768" w:rsidRPr="00A71D81" w:rsidRDefault="000D0768" w:rsidP="000D076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308F5CCE" w14:textId="77777777" w:rsidR="000D0768" w:rsidRPr="00A71D81" w:rsidRDefault="000D0768" w:rsidP="000D076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062270A" w14:textId="701E9E2C" w:rsidR="001F4493" w:rsidRDefault="000D0768" w:rsidP="000D076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1F4493">
        <w:rPr>
          <w:rFonts w:ascii="GHEA Grapalat" w:hAnsi="GHEA Grapalat" w:cs="GHEA Grapalat"/>
          <w:sz w:val="20"/>
          <w:szCs w:val="20"/>
          <w:lang w:val="pt-BR"/>
        </w:rPr>
        <w:tab/>
      </w:r>
      <w:r w:rsidR="001F4493" w:rsidRPr="001F4493">
        <w:rPr>
          <w:rFonts w:ascii="GHEA Grapalat" w:hAnsi="GHEA Grapalat" w:cs="GHEA Grapalat"/>
          <w:sz w:val="20"/>
          <w:szCs w:val="20"/>
          <w:lang w:val="hy-AM"/>
        </w:rPr>
        <w:t>&lt;&lt;Մեղրիի կոմունալ տնտեսություն,բարեկարգում&gt;&gt;</w:t>
      </w:r>
      <w:r w:rsidRPr="001F4493">
        <w:rPr>
          <w:rFonts w:ascii="GHEA Grapalat" w:hAnsi="GHEA Grapalat" w:cs="GHEA Grapalat"/>
          <w:sz w:val="20"/>
          <w:szCs w:val="20"/>
          <w:lang w:val="pt-BR"/>
        </w:rPr>
        <w:tab/>
      </w:r>
      <w:r w:rsidR="001F4493" w:rsidRPr="001F4493">
        <w:rPr>
          <w:rFonts w:ascii="GHEA Grapalat" w:hAnsi="GHEA Grapalat" w:cs="GHEA Grapalat"/>
          <w:sz w:val="20"/>
          <w:szCs w:val="20"/>
          <w:lang w:val="hy-AM"/>
        </w:rPr>
        <w:t>ՀՈԱԿ-ի</w:t>
      </w:r>
      <w:r w:rsidRPr="001F4493">
        <w:rPr>
          <w:rFonts w:ascii="GHEA Grapalat" w:hAnsi="GHEA Grapalat" w:cs="GHEA Grapalat"/>
          <w:sz w:val="20"/>
          <w:szCs w:val="20"/>
          <w:lang w:val="pt-BR"/>
        </w:rPr>
        <w:t xml:space="preserve"> </w:t>
      </w:r>
      <w:r w:rsidR="001F4493" w:rsidRPr="00A71D81">
        <w:rPr>
          <w:rFonts w:ascii="GHEA Grapalat" w:hAnsi="GHEA Grapalat" w:cs="GHEA Grapalat"/>
          <w:sz w:val="20"/>
          <w:szCs w:val="20"/>
          <w:lang w:val="pt-BR"/>
        </w:rPr>
        <w:t>*</w:t>
      </w:r>
    </w:p>
    <w:p w14:paraId="58E5D920" w14:textId="79A09BF3" w:rsidR="000D0768" w:rsidRPr="001F4493" w:rsidRDefault="001F4493" w:rsidP="001F4493">
      <w:pPr>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r w:rsidR="000D0768" w:rsidRPr="001F4493">
        <w:rPr>
          <w:rFonts w:ascii="GHEA Grapalat" w:hAnsi="GHEA Grapalat" w:cs="GHEA Grapalat"/>
          <w:sz w:val="20"/>
          <w:szCs w:val="20"/>
          <w:lang w:val="pt-BR"/>
        </w:rPr>
        <w:tab/>
        <w:t xml:space="preserve">       </w:t>
      </w:r>
      <w:r>
        <w:rPr>
          <w:rFonts w:ascii="GHEA Grapalat" w:hAnsi="GHEA Grapalat" w:cs="GHEA Grapalat"/>
          <w:sz w:val="20"/>
          <w:szCs w:val="20"/>
          <w:lang w:val="hy-AM"/>
        </w:rPr>
        <w:t xml:space="preserve">                                                                                                                                                      </w:t>
      </w:r>
      <w:r w:rsidR="000D0768" w:rsidRPr="00A71D81">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000D0768" w:rsidRPr="00A71D81">
        <w:rPr>
          <w:rFonts w:ascii="GHEA Grapalat" w:hAnsi="GHEA Grapalat" w:cs="GHEA Grapalat"/>
          <w:sz w:val="20"/>
          <w:szCs w:val="20"/>
          <w:lang w:val="pt-BR"/>
        </w:rPr>
        <w:t xml:space="preserve">կազմակերպված` </w:t>
      </w:r>
      <w:r w:rsidRPr="009A5F52">
        <w:rPr>
          <w:rFonts w:ascii="GHEA Grapalat" w:hAnsi="GHEA Grapalat"/>
          <w:b/>
          <w:sz w:val="20"/>
          <w:szCs w:val="20"/>
          <w:lang w:val="hy-AM"/>
        </w:rPr>
        <w:t xml:space="preserve">ՄԿՏԲ-ԳՀԱՊՁԲ </w:t>
      </w:r>
      <w:r w:rsidR="0045352F">
        <w:rPr>
          <w:rFonts w:ascii="GHEA Grapalat" w:hAnsi="GHEA Grapalat"/>
          <w:b/>
          <w:sz w:val="20"/>
          <w:szCs w:val="20"/>
          <w:lang w:val="hy-AM"/>
        </w:rPr>
        <w:t>25/1</w:t>
      </w:r>
      <w:r>
        <w:rPr>
          <w:rFonts w:ascii="GHEA Grapalat" w:hAnsi="GHEA Grapalat"/>
          <w:b/>
          <w:sz w:val="20"/>
          <w:szCs w:val="20"/>
          <w:lang w:val="hy-AM"/>
        </w:rPr>
        <w:t xml:space="preserve"> </w:t>
      </w:r>
      <w:r w:rsidR="000D0768" w:rsidRPr="00A71D81">
        <w:rPr>
          <w:rFonts w:ascii="GHEA Grapalat" w:hAnsi="GHEA Grapalat" w:cs="GHEA Grapalat"/>
          <w:sz w:val="20"/>
          <w:szCs w:val="20"/>
          <w:lang w:val="pt-BR"/>
        </w:rPr>
        <w:t>* ծածկագրով գնման ընթացակարգին:</w:t>
      </w:r>
      <w:r>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ընթացակարգի ծածկագիրը</w:t>
      </w:r>
    </w:p>
    <w:p w14:paraId="7846C422" w14:textId="787EE09D" w:rsidR="000D0768" w:rsidRPr="007F2365" w:rsidRDefault="000D0768" w:rsidP="007F2365">
      <w:pPr>
        <w:ind w:left="426"/>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DF52B3" w14:textId="77777777" w:rsidR="000D0768" w:rsidRPr="00A71D81" w:rsidRDefault="000D0768" w:rsidP="000D076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B746ABB"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2F4946"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D1AC4E5"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7003D16" w14:textId="77777777" w:rsidR="000D0768" w:rsidRPr="00A71D81" w:rsidRDefault="000D0768" w:rsidP="000D076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F34622A" w14:textId="77777777" w:rsidR="000D0768" w:rsidRPr="00A71D81" w:rsidRDefault="000D0768" w:rsidP="000D076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7A6B1AF"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0FB6AE8" w14:textId="77777777" w:rsidR="000D0768" w:rsidRPr="00A71D81" w:rsidRDefault="000D0768" w:rsidP="000D076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410213"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0F96ACB"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6B82CA0E" w14:textId="77777777" w:rsidR="000D0768" w:rsidRPr="00A71D81" w:rsidRDefault="000D0768" w:rsidP="000D076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38E72E6" w14:textId="77777777" w:rsidR="000D0768" w:rsidRPr="00A71D81" w:rsidRDefault="000D0768" w:rsidP="000D0768">
      <w:pPr>
        <w:jc w:val="both"/>
        <w:rPr>
          <w:rFonts w:ascii="GHEA Grapalat" w:hAnsi="GHEA Grapalat" w:cs="GHEA Grapalat"/>
          <w:sz w:val="20"/>
          <w:szCs w:val="20"/>
          <w:lang w:val="hy-AM"/>
        </w:rPr>
      </w:pPr>
    </w:p>
    <w:p w14:paraId="5ADAA61D" w14:textId="77777777" w:rsidR="000D0768" w:rsidRPr="00A71D81" w:rsidRDefault="000D0768" w:rsidP="000D0768">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1238818"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1B28C73B"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6FD2FE"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FE025D" w14:textId="77777777" w:rsidR="000D0768" w:rsidRPr="00A71D81" w:rsidDel="00A13215"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AD6414"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E5393F" w14:textId="77777777" w:rsidR="000D0768" w:rsidRPr="00A71D81" w:rsidRDefault="000D0768" w:rsidP="000D0768">
      <w:pPr>
        <w:ind w:firstLine="567"/>
        <w:jc w:val="both"/>
        <w:rPr>
          <w:rFonts w:ascii="GHEA Grapalat" w:hAnsi="GHEA Grapalat" w:cs="GHEA Grapalat"/>
          <w:sz w:val="20"/>
          <w:szCs w:val="20"/>
          <w:lang w:val="hy-AM"/>
        </w:rPr>
      </w:pPr>
    </w:p>
    <w:p w14:paraId="67D1E187" w14:textId="77777777" w:rsidR="000D0768" w:rsidRPr="00A71D81" w:rsidRDefault="000D0768" w:rsidP="000D076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9C5E85B" w14:textId="77777777" w:rsidR="000D0768" w:rsidRPr="00A71D81" w:rsidRDefault="000D0768" w:rsidP="000D076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86FF5FA"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A3C48AB"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5BCA196"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08FCCB0"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AC4392"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6A90464"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D1A4DB1" w14:textId="77777777" w:rsidR="000D0768" w:rsidRPr="00A71D81" w:rsidRDefault="000D0768" w:rsidP="000D0768">
      <w:pPr>
        <w:jc w:val="both"/>
        <w:rPr>
          <w:rFonts w:ascii="GHEA Grapalat" w:hAnsi="GHEA Grapalat"/>
          <w:sz w:val="18"/>
          <w:szCs w:val="18"/>
          <w:u w:val="single"/>
          <w:vertAlign w:val="superscript"/>
          <w:lang w:val="hy-AM"/>
        </w:rPr>
      </w:pPr>
    </w:p>
    <w:p w14:paraId="45233F37"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Կ.Տ</w:t>
      </w:r>
    </w:p>
    <w:p w14:paraId="743CF87E" w14:textId="77777777" w:rsidR="000D0768" w:rsidRPr="00A71D81" w:rsidRDefault="000D0768" w:rsidP="000D0768">
      <w:pPr>
        <w:jc w:val="both"/>
        <w:rPr>
          <w:rFonts w:ascii="GHEA Grapalat" w:hAnsi="GHEA Grapalat"/>
          <w:sz w:val="20"/>
          <w:szCs w:val="20"/>
          <w:lang w:val="hy-AM"/>
        </w:rPr>
      </w:pPr>
    </w:p>
    <w:p w14:paraId="6215FFF8"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09B33A" w14:textId="77777777" w:rsidR="000D0768" w:rsidRPr="00A71D81" w:rsidRDefault="000D0768" w:rsidP="000D0768">
      <w:pPr>
        <w:jc w:val="both"/>
        <w:rPr>
          <w:rFonts w:ascii="GHEA Grapalat" w:hAnsi="GHEA Grapalat"/>
          <w:sz w:val="18"/>
          <w:szCs w:val="18"/>
          <w:vertAlign w:val="superscript"/>
          <w:lang w:val="hy-AM"/>
        </w:rPr>
      </w:pPr>
    </w:p>
    <w:p w14:paraId="6C2D5B49" w14:textId="77777777" w:rsidR="000D0768" w:rsidRPr="00A71D81" w:rsidRDefault="000D0768" w:rsidP="000D0768">
      <w:pPr>
        <w:jc w:val="both"/>
        <w:rPr>
          <w:rFonts w:ascii="GHEA Grapalat" w:hAnsi="GHEA Grapalat" w:cs="GHEA Grapalat"/>
          <w:i/>
          <w:sz w:val="18"/>
          <w:szCs w:val="18"/>
          <w:lang w:val="hy-AM"/>
        </w:rPr>
      </w:pPr>
    </w:p>
    <w:p w14:paraId="2313E799"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DA8A323" w14:textId="77777777" w:rsidR="000D0768" w:rsidRPr="00A71D81" w:rsidRDefault="000D0768" w:rsidP="000D076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0768" w:rsidRPr="00A71D81" w14:paraId="24112E59"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7454A" w14:textId="77777777" w:rsidR="000D0768" w:rsidRPr="00A71D81" w:rsidRDefault="000D0768" w:rsidP="009339E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579FDFA" w14:textId="77777777" w:rsidR="000D0768" w:rsidRPr="00A71D81" w:rsidRDefault="000D0768" w:rsidP="009339E4">
            <w:pPr>
              <w:jc w:val="center"/>
              <w:rPr>
                <w:rFonts w:ascii="GHEA Grapalat" w:hAnsi="GHEA Grapalat" w:cs="Arial"/>
                <w:bCs/>
                <w:i/>
                <w:sz w:val="20"/>
                <w:szCs w:val="20"/>
              </w:rPr>
            </w:pPr>
          </w:p>
        </w:tc>
      </w:tr>
      <w:tr w:rsidR="000D0768" w:rsidRPr="00A71D81" w14:paraId="257B2214"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BCD98" w14:textId="77777777" w:rsidR="000D0768" w:rsidRPr="00A71D81" w:rsidRDefault="000D0768" w:rsidP="009339E4">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D0768" w:rsidRPr="00A71D81" w14:paraId="795857F3" w14:textId="77777777" w:rsidTr="009339E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1548"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D0768" w:rsidRPr="00A71D81" w14:paraId="37EAA281" w14:textId="77777777" w:rsidTr="009339E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2FB97"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D0768" w:rsidRPr="00A71D81" w14:paraId="37C27E21" w14:textId="77777777" w:rsidTr="009339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8EFC0"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D0768" w:rsidRPr="00A71D81" w14:paraId="741EB397" w14:textId="77777777" w:rsidTr="009339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D889D"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D0768" w:rsidRPr="00A71D81" w14:paraId="25502BF4"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CAFC6"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5E66548F"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EE22"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D0768" w:rsidRPr="00A71D81" w14:paraId="64A728FE"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D35C" w14:textId="26CDFFDE" w:rsidR="000D0768" w:rsidRPr="00ED3126" w:rsidRDefault="000D0768" w:rsidP="009339E4">
            <w:pPr>
              <w:rPr>
                <w:rFonts w:ascii="Sylfaen" w:hAnsi="Sylfaen"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D3126" w:rsidRPr="00ED3126">
              <w:rPr>
                <w:rFonts w:ascii="GHEA Grapalat" w:hAnsi="GHEA Grapalat" w:cs="Arial"/>
                <w:sz w:val="20"/>
                <w:szCs w:val="20"/>
              </w:rPr>
              <w:t>&lt;&lt;</w:t>
            </w:r>
            <w:r w:rsidR="00ED3126">
              <w:rPr>
                <w:rFonts w:ascii="Sylfaen" w:hAnsi="Sylfaen" w:cs="Arial"/>
                <w:sz w:val="20"/>
                <w:szCs w:val="20"/>
                <w:lang w:val="hy-AM"/>
              </w:rPr>
              <w:t>Մեղրիի կոմունալ տնտեսություն,բարեկարգում</w:t>
            </w:r>
            <w:r w:rsidR="00ED3126" w:rsidRPr="00ED3126">
              <w:rPr>
                <w:rFonts w:ascii="GHEA Grapalat" w:hAnsi="GHEA Grapalat" w:cs="Arial"/>
                <w:sz w:val="20"/>
                <w:szCs w:val="20"/>
              </w:rPr>
              <w:t>&gt;&gt;</w:t>
            </w:r>
            <w:r w:rsidR="00ED3126">
              <w:rPr>
                <w:rFonts w:ascii="Sylfaen" w:hAnsi="Sylfaen" w:cs="Arial"/>
                <w:sz w:val="20"/>
                <w:szCs w:val="20"/>
                <w:lang w:val="hy-AM"/>
              </w:rPr>
              <w:t xml:space="preserve"> ՀՈԱԿ</w:t>
            </w:r>
          </w:p>
        </w:tc>
      </w:tr>
      <w:tr w:rsidR="000D0768" w:rsidRPr="00A71D81" w14:paraId="53DEAB06"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C776E" w14:textId="77777777" w:rsidR="000D0768" w:rsidRPr="00A71D81" w:rsidRDefault="000D0768" w:rsidP="009339E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4EB63C6F" w14:textId="77777777" w:rsidTr="009339E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3ECF5" w14:textId="342A2DB1" w:rsidR="000D0768" w:rsidRPr="00ED3126" w:rsidRDefault="000D0768" w:rsidP="009339E4">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D3126">
              <w:rPr>
                <w:rFonts w:ascii="GHEA Grapalat" w:hAnsi="GHEA Grapalat" w:cs="Arial"/>
                <w:sz w:val="20"/>
                <w:szCs w:val="20"/>
                <w:lang w:val="ru-RU"/>
              </w:rPr>
              <w:t>09423305</w:t>
            </w:r>
          </w:p>
        </w:tc>
      </w:tr>
      <w:tr w:rsidR="000D0768" w:rsidRPr="00A71D81" w14:paraId="709DC469" w14:textId="77777777" w:rsidTr="009339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4877" w14:textId="37BA5947" w:rsidR="000D0768" w:rsidRPr="00ED3126" w:rsidRDefault="000D0768" w:rsidP="009339E4">
            <w:pPr>
              <w:rPr>
                <w:rFonts w:ascii="Sylfaen" w:hAnsi="Sylfaen"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D3126">
              <w:rPr>
                <w:rFonts w:ascii="Sylfaen" w:hAnsi="Sylfaen" w:cs="Arial"/>
                <w:sz w:val="20"/>
                <w:szCs w:val="20"/>
                <w:lang w:val="hy-AM"/>
              </w:rPr>
              <w:t>ՎՏԲ-Հայաստան Բանկ ՓԲԸ</w:t>
            </w:r>
          </w:p>
        </w:tc>
      </w:tr>
      <w:tr w:rsidR="000D0768" w:rsidRPr="00A71D81" w14:paraId="577BB54E" w14:textId="77777777" w:rsidTr="009339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4DF69" w14:textId="02FFB770" w:rsidR="000D0768" w:rsidRPr="00ED3126" w:rsidRDefault="000D0768" w:rsidP="009339E4">
            <w:pPr>
              <w:rPr>
                <w:rFonts w:ascii="Sylfaen" w:hAnsi="Sylfaen"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ED3126">
              <w:rPr>
                <w:rFonts w:ascii="Sylfaen" w:hAnsi="Sylfaen" w:cs="Arial"/>
                <w:sz w:val="20"/>
                <w:szCs w:val="20"/>
              </w:rPr>
              <w:t>16099009858600</w:t>
            </w:r>
          </w:p>
        </w:tc>
      </w:tr>
      <w:tr w:rsidR="000D0768" w:rsidRPr="00A71D81" w14:paraId="29D0F147"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75C69"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D0768" w:rsidRPr="00A71D81" w14:paraId="5113EA1D"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4EF0F"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D0768" w:rsidRPr="00A71D81" w14:paraId="7327B625"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9484F"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D0768" w:rsidRPr="00A71D81" w14:paraId="33B1977D"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932A" w14:textId="77777777" w:rsidR="000D0768" w:rsidRPr="00A71D81" w:rsidRDefault="000D0768" w:rsidP="009339E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D0768" w:rsidRPr="00A71D81" w14:paraId="28031EE9" w14:textId="77777777" w:rsidTr="009339E4">
        <w:trPr>
          <w:trHeight w:val="424"/>
        </w:trPr>
        <w:tc>
          <w:tcPr>
            <w:tcW w:w="10980" w:type="dxa"/>
            <w:gridSpan w:val="2"/>
            <w:tcBorders>
              <w:top w:val="single" w:sz="4" w:space="0" w:color="auto"/>
              <w:left w:val="single" w:sz="4" w:space="0" w:color="auto"/>
              <w:right w:val="single" w:sz="4" w:space="0" w:color="000000"/>
            </w:tcBorders>
            <w:noWrap/>
            <w:vAlign w:val="bottom"/>
          </w:tcPr>
          <w:p w14:paraId="3F0D5919"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E1FE0E1" w14:textId="77777777" w:rsidR="000D0768" w:rsidRPr="00A71D81" w:rsidRDefault="000D0768" w:rsidP="009339E4">
            <w:pPr>
              <w:rPr>
                <w:rFonts w:ascii="GHEA Grapalat" w:hAnsi="GHEA Grapalat" w:cs="Arial"/>
                <w:sz w:val="20"/>
                <w:szCs w:val="20"/>
              </w:rPr>
            </w:pPr>
          </w:p>
        </w:tc>
      </w:tr>
      <w:tr w:rsidR="000D0768" w:rsidRPr="00A71D81" w14:paraId="2A52BDEE" w14:textId="77777777" w:rsidTr="009339E4">
        <w:trPr>
          <w:trHeight w:val="704"/>
        </w:trPr>
        <w:tc>
          <w:tcPr>
            <w:tcW w:w="10980" w:type="dxa"/>
            <w:gridSpan w:val="2"/>
            <w:tcBorders>
              <w:left w:val="single" w:sz="4" w:space="0" w:color="auto"/>
              <w:bottom w:val="single" w:sz="4" w:space="0" w:color="auto"/>
              <w:right w:val="single" w:sz="4" w:space="0" w:color="000000"/>
            </w:tcBorders>
            <w:noWrap/>
            <w:vAlign w:val="bottom"/>
          </w:tcPr>
          <w:p w14:paraId="1AC59E33" w14:textId="77777777" w:rsidR="000D0768" w:rsidRPr="00A71D81" w:rsidRDefault="000D0768" w:rsidP="009339E4">
            <w:pPr>
              <w:rPr>
                <w:rFonts w:ascii="GHEA Grapalat" w:hAnsi="GHEA Grapalat" w:cs="Arial"/>
                <w:sz w:val="20"/>
                <w:szCs w:val="20"/>
                <w:lang w:val="hy-AM"/>
              </w:rPr>
            </w:pPr>
          </w:p>
        </w:tc>
      </w:tr>
      <w:tr w:rsidR="000D0768" w:rsidRPr="00A71D81" w14:paraId="71C2696A" w14:textId="77777777" w:rsidTr="009339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D1E2A" w14:textId="77777777" w:rsidR="000D0768" w:rsidRPr="00A71D81" w:rsidRDefault="000D0768" w:rsidP="009339E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8B0EC6" w14:textId="77777777" w:rsidR="000D0768" w:rsidRPr="00A71D81" w:rsidRDefault="000D0768" w:rsidP="009339E4">
            <w:pPr>
              <w:rPr>
                <w:rFonts w:ascii="GHEA Grapalat" w:hAnsi="GHEA Grapalat" w:cs="Sylfaen"/>
                <w:sz w:val="20"/>
                <w:szCs w:val="20"/>
                <w:lang w:val="ru-RU"/>
              </w:rPr>
            </w:pPr>
          </w:p>
        </w:tc>
      </w:tr>
      <w:tr w:rsidR="000D0768" w:rsidRPr="00A71D81" w14:paraId="11735247" w14:textId="77777777" w:rsidTr="009339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FD25"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6CC6608F" w14:textId="77777777" w:rsidR="000D0768" w:rsidRPr="00A71D81" w:rsidRDefault="000D0768" w:rsidP="009339E4">
            <w:pPr>
              <w:rPr>
                <w:rFonts w:ascii="GHEA Grapalat" w:hAnsi="GHEA Grapalat" w:cs="Sylfaen"/>
                <w:sz w:val="20"/>
                <w:szCs w:val="20"/>
                <w:lang w:val="hy-AM"/>
              </w:rPr>
            </w:pPr>
          </w:p>
        </w:tc>
      </w:tr>
      <w:tr w:rsidR="000D0768" w:rsidRPr="00A71D81" w14:paraId="0B4801E4" w14:textId="77777777" w:rsidTr="009339E4">
        <w:trPr>
          <w:trHeight w:val="2194"/>
        </w:trPr>
        <w:tc>
          <w:tcPr>
            <w:tcW w:w="5616" w:type="dxa"/>
            <w:tcBorders>
              <w:top w:val="nil"/>
              <w:left w:val="single" w:sz="4" w:space="0" w:color="auto"/>
              <w:bottom w:val="single" w:sz="4" w:space="0" w:color="auto"/>
              <w:right w:val="single" w:sz="4" w:space="0" w:color="auto"/>
            </w:tcBorders>
            <w:noWrap/>
            <w:vAlign w:val="bottom"/>
          </w:tcPr>
          <w:p w14:paraId="102818E1" w14:textId="77777777" w:rsidR="000D0768" w:rsidRPr="00A71D81" w:rsidRDefault="000D0768" w:rsidP="009339E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D4F3438" w14:textId="77777777" w:rsidR="000D0768" w:rsidRPr="00A71D81" w:rsidRDefault="000D0768" w:rsidP="009339E4">
            <w:pPr>
              <w:rPr>
                <w:rFonts w:ascii="GHEA Grapalat" w:hAnsi="GHEA Grapalat" w:cs="Sylfaen"/>
                <w:sz w:val="20"/>
                <w:szCs w:val="20"/>
              </w:rPr>
            </w:pPr>
          </w:p>
          <w:p w14:paraId="1293494C" w14:textId="77777777" w:rsidR="000D0768" w:rsidRPr="00A71D81" w:rsidRDefault="000D0768" w:rsidP="009339E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76FB350" w14:textId="77777777" w:rsidR="000D0768" w:rsidRPr="00A71D81" w:rsidRDefault="000D0768" w:rsidP="009339E4">
            <w:pPr>
              <w:rPr>
                <w:rFonts w:ascii="GHEA Grapalat" w:hAnsi="GHEA Grapalat" w:cs="Tahoma"/>
                <w:color w:val="000000"/>
                <w:sz w:val="20"/>
                <w:szCs w:val="20"/>
              </w:rPr>
            </w:pPr>
          </w:p>
          <w:p w14:paraId="533EE192" w14:textId="77777777" w:rsidR="000D0768" w:rsidRPr="00A71D81" w:rsidRDefault="000D0768" w:rsidP="009339E4">
            <w:pPr>
              <w:rPr>
                <w:rFonts w:ascii="GHEA Grapalat" w:hAnsi="GHEA Grapalat" w:cs="Sylfaen"/>
                <w:sz w:val="20"/>
                <w:szCs w:val="20"/>
              </w:rPr>
            </w:pPr>
          </w:p>
          <w:p w14:paraId="2E609241"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D796E3" w14:textId="77777777" w:rsidR="000D0768" w:rsidRPr="00A71D81" w:rsidRDefault="000D0768" w:rsidP="009339E4">
            <w:pPr>
              <w:rPr>
                <w:rFonts w:ascii="GHEA Grapalat" w:hAnsi="GHEA Grapalat" w:cs="Sylfaen"/>
                <w:sz w:val="20"/>
                <w:szCs w:val="20"/>
              </w:rPr>
            </w:pPr>
          </w:p>
          <w:p w14:paraId="6EC4630B"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F18A25D"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Կ.Տ.</w:t>
            </w:r>
          </w:p>
          <w:p w14:paraId="6F19D646" w14:textId="77777777" w:rsidR="000D0768" w:rsidRPr="00A71D81" w:rsidRDefault="000D0768" w:rsidP="009339E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3E2B72" w14:textId="77777777" w:rsidR="000D0768" w:rsidRPr="00A71D81" w:rsidRDefault="000D0768" w:rsidP="009339E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515A388" w14:textId="77777777" w:rsidR="000D0768" w:rsidRPr="00A71D81" w:rsidRDefault="000D0768" w:rsidP="009339E4">
            <w:pPr>
              <w:jc w:val="right"/>
              <w:rPr>
                <w:rFonts w:ascii="GHEA Grapalat" w:hAnsi="GHEA Grapalat" w:cs="Sylfaen"/>
                <w:sz w:val="20"/>
                <w:szCs w:val="20"/>
              </w:rPr>
            </w:pPr>
          </w:p>
          <w:p w14:paraId="0A2F808F" w14:textId="77777777" w:rsidR="000D0768" w:rsidRPr="00A71D81" w:rsidRDefault="000D0768" w:rsidP="009339E4">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63B3DB" w14:textId="77777777" w:rsidR="000D0768" w:rsidRPr="00A71D81" w:rsidRDefault="000D0768" w:rsidP="009339E4">
            <w:pPr>
              <w:jc w:val="right"/>
              <w:rPr>
                <w:rFonts w:ascii="GHEA Grapalat" w:hAnsi="GHEA Grapalat" w:cs="Tahoma"/>
                <w:color w:val="000000"/>
                <w:sz w:val="20"/>
                <w:szCs w:val="20"/>
              </w:rPr>
            </w:pPr>
          </w:p>
          <w:p w14:paraId="1AF7C475" w14:textId="77777777" w:rsidR="000D0768" w:rsidRPr="00A71D81" w:rsidRDefault="000D0768" w:rsidP="009339E4">
            <w:pPr>
              <w:jc w:val="right"/>
              <w:rPr>
                <w:rFonts w:ascii="GHEA Grapalat" w:hAnsi="GHEA Grapalat" w:cs="Tahoma"/>
                <w:color w:val="000000"/>
                <w:sz w:val="20"/>
                <w:szCs w:val="20"/>
              </w:rPr>
            </w:pPr>
          </w:p>
          <w:p w14:paraId="2E38858F"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689C9C" w14:textId="77777777" w:rsidR="000D0768" w:rsidRPr="00A71D81" w:rsidRDefault="000D0768" w:rsidP="009339E4">
            <w:pPr>
              <w:jc w:val="right"/>
              <w:rPr>
                <w:rFonts w:ascii="GHEA Grapalat" w:hAnsi="GHEA Grapalat" w:cs="Sylfaen"/>
                <w:sz w:val="20"/>
                <w:szCs w:val="20"/>
              </w:rPr>
            </w:pPr>
          </w:p>
          <w:p w14:paraId="4D4CE875"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A7EBDE7" w14:textId="77777777" w:rsidR="000D0768" w:rsidRPr="00A71D81" w:rsidRDefault="000D0768" w:rsidP="009339E4">
            <w:pPr>
              <w:jc w:val="right"/>
              <w:rPr>
                <w:rFonts w:ascii="GHEA Grapalat" w:hAnsi="GHEA Grapalat" w:cs="Sylfaen"/>
                <w:sz w:val="20"/>
                <w:szCs w:val="20"/>
              </w:rPr>
            </w:pPr>
          </w:p>
        </w:tc>
      </w:tr>
      <w:tr w:rsidR="000D0768" w:rsidRPr="00A71D81" w14:paraId="60FFEDE6" w14:textId="77777777" w:rsidTr="009339E4">
        <w:trPr>
          <w:trHeight w:val="2058"/>
        </w:trPr>
        <w:tc>
          <w:tcPr>
            <w:tcW w:w="5616" w:type="dxa"/>
            <w:tcBorders>
              <w:top w:val="single" w:sz="4" w:space="0" w:color="auto"/>
              <w:left w:val="single" w:sz="4" w:space="0" w:color="auto"/>
              <w:right w:val="single" w:sz="4" w:space="0" w:color="auto"/>
            </w:tcBorders>
            <w:noWrap/>
            <w:vAlign w:val="bottom"/>
          </w:tcPr>
          <w:p w14:paraId="647D396E"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311143E" w14:textId="77777777" w:rsidR="000D0768" w:rsidRPr="00A71D81" w:rsidRDefault="000D0768" w:rsidP="009339E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1425BDA"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9CA7F0E"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48791327"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E09B8D" w14:textId="77777777" w:rsidR="000D0768" w:rsidRPr="00A71D81" w:rsidRDefault="000D0768" w:rsidP="009339E4">
            <w:pPr>
              <w:rPr>
                <w:rFonts w:ascii="GHEA Grapalat" w:hAnsi="GHEA Grapalat" w:cs="Tahoma"/>
                <w:color w:val="000000"/>
                <w:sz w:val="20"/>
                <w:szCs w:val="20"/>
              </w:rPr>
            </w:pPr>
          </w:p>
          <w:p w14:paraId="2EBC6F01" w14:textId="77777777" w:rsidR="000D0768" w:rsidRPr="00A71D81" w:rsidRDefault="000D0768" w:rsidP="009339E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DFB39BB"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9E26F88" w14:textId="77777777" w:rsidR="000D0768" w:rsidRPr="00A71D81" w:rsidRDefault="000D0768" w:rsidP="009339E4">
            <w:pPr>
              <w:jc w:val="right"/>
              <w:rPr>
                <w:rFonts w:ascii="GHEA Grapalat" w:hAnsi="GHEA Grapalat" w:cs="Tahoma"/>
                <w:color w:val="000000"/>
                <w:sz w:val="20"/>
                <w:szCs w:val="20"/>
              </w:rPr>
            </w:pPr>
          </w:p>
          <w:p w14:paraId="7EDDA1DF" w14:textId="77777777" w:rsidR="000D0768" w:rsidRPr="00A71D81" w:rsidRDefault="000D0768" w:rsidP="009339E4">
            <w:pPr>
              <w:jc w:val="right"/>
              <w:rPr>
                <w:rFonts w:ascii="GHEA Grapalat" w:hAnsi="GHEA Grapalat" w:cs="Tahoma"/>
                <w:color w:val="000000"/>
                <w:sz w:val="20"/>
                <w:szCs w:val="20"/>
              </w:rPr>
            </w:pPr>
          </w:p>
          <w:p w14:paraId="1797F6C1" w14:textId="77777777" w:rsidR="000D0768" w:rsidRPr="00A71D81" w:rsidRDefault="000D0768" w:rsidP="009339E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BE1FEA3" w14:textId="77777777" w:rsidR="000D0768" w:rsidRPr="00A71D81" w:rsidRDefault="000D0768" w:rsidP="009339E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F299B7" w14:textId="77777777" w:rsidR="000D0768" w:rsidRPr="00A71D81" w:rsidRDefault="000D0768" w:rsidP="009339E4">
            <w:pPr>
              <w:jc w:val="right"/>
              <w:rPr>
                <w:rFonts w:ascii="GHEA Grapalat" w:hAnsi="GHEA Grapalat" w:cs="Arial"/>
                <w:sz w:val="20"/>
                <w:szCs w:val="20"/>
                <w:lang w:val="hy-AM"/>
              </w:rPr>
            </w:pPr>
          </w:p>
        </w:tc>
      </w:tr>
      <w:tr w:rsidR="000D0768" w:rsidRPr="00A71D81" w14:paraId="59729782" w14:textId="77777777" w:rsidTr="009339E4">
        <w:trPr>
          <w:trHeight w:val="2194"/>
        </w:trPr>
        <w:tc>
          <w:tcPr>
            <w:tcW w:w="5616" w:type="dxa"/>
            <w:tcBorders>
              <w:top w:val="nil"/>
              <w:left w:val="single" w:sz="4" w:space="0" w:color="auto"/>
              <w:bottom w:val="single" w:sz="4" w:space="0" w:color="auto"/>
              <w:right w:val="single" w:sz="4" w:space="0" w:color="auto"/>
            </w:tcBorders>
            <w:noWrap/>
            <w:vAlign w:val="bottom"/>
          </w:tcPr>
          <w:p w14:paraId="55568A63"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lastRenderedPageBreak/>
              <w:t>24.բ.                                                       Կ.Տ.</w:t>
            </w:r>
          </w:p>
          <w:p w14:paraId="7407DF23" w14:textId="77777777" w:rsidR="000D0768" w:rsidRPr="00A71D81" w:rsidRDefault="000D0768" w:rsidP="009339E4">
            <w:pPr>
              <w:rPr>
                <w:rFonts w:ascii="GHEA Grapalat" w:hAnsi="GHEA Grapalat" w:cs="Sylfaen"/>
                <w:sz w:val="20"/>
                <w:szCs w:val="20"/>
              </w:rPr>
            </w:pPr>
          </w:p>
          <w:p w14:paraId="6D08467C" w14:textId="77777777" w:rsidR="000D0768" w:rsidRPr="00A71D81" w:rsidRDefault="000D0768" w:rsidP="009339E4">
            <w:pPr>
              <w:rPr>
                <w:rFonts w:ascii="GHEA Grapalat" w:hAnsi="GHEA Grapalat" w:cs="Sylfaen"/>
                <w:sz w:val="20"/>
                <w:szCs w:val="20"/>
              </w:rPr>
            </w:pPr>
          </w:p>
          <w:p w14:paraId="7184FE27" w14:textId="77777777" w:rsidR="000D0768" w:rsidRPr="00A71D81" w:rsidRDefault="000D0768" w:rsidP="009339E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1708CB" w14:textId="77777777" w:rsidR="000D0768" w:rsidRPr="00A71D81" w:rsidRDefault="000D0768" w:rsidP="009339E4">
            <w:pPr>
              <w:rPr>
                <w:rFonts w:ascii="GHEA Grapalat" w:hAnsi="GHEA Grapalat" w:cs="Sylfaen"/>
                <w:sz w:val="20"/>
                <w:szCs w:val="20"/>
              </w:rPr>
            </w:pPr>
          </w:p>
          <w:p w14:paraId="0CB91982"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341447D3" w14:textId="77777777" w:rsidR="000D0768" w:rsidRPr="00A71D81" w:rsidRDefault="000D0768" w:rsidP="009339E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9143AF4"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23.բ.                                                                 Կ.Տ.    </w:t>
            </w:r>
          </w:p>
          <w:p w14:paraId="68265930" w14:textId="77777777" w:rsidR="000D0768" w:rsidRPr="00A71D81" w:rsidRDefault="000D0768" w:rsidP="009339E4">
            <w:pPr>
              <w:rPr>
                <w:rFonts w:ascii="GHEA Grapalat" w:hAnsi="GHEA Grapalat" w:cs="Sylfaen"/>
                <w:sz w:val="20"/>
                <w:szCs w:val="20"/>
              </w:rPr>
            </w:pPr>
          </w:p>
          <w:p w14:paraId="22386945"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692B45F2" w14:textId="77777777" w:rsidR="000D0768" w:rsidRPr="00A71D81" w:rsidRDefault="000D0768" w:rsidP="009339E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C273280" w14:textId="77777777" w:rsidR="000D0768" w:rsidRPr="00A71D81" w:rsidRDefault="000D0768" w:rsidP="009339E4">
            <w:pPr>
              <w:rPr>
                <w:rFonts w:ascii="GHEA Grapalat" w:hAnsi="GHEA Grapalat" w:cs="Sylfaen"/>
                <w:color w:val="000000"/>
                <w:sz w:val="20"/>
                <w:szCs w:val="20"/>
              </w:rPr>
            </w:pPr>
          </w:p>
          <w:p w14:paraId="46C92D52" w14:textId="77777777" w:rsidR="000D0768" w:rsidRPr="00A71D81" w:rsidRDefault="000D0768" w:rsidP="009339E4">
            <w:pPr>
              <w:rPr>
                <w:rFonts w:ascii="GHEA Grapalat" w:hAnsi="GHEA Grapalat" w:cs="Sylfaen"/>
                <w:sz w:val="20"/>
                <w:szCs w:val="20"/>
              </w:rPr>
            </w:pPr>
          </w:p>
          <w:p w14:paraId="2EDC6DF2" w14:textId="77777777" w:rsidR="000D0768" w:rsidRPr="00A71D81" w:rsidRDefault="000D0768" w:rsidP="009339E4">
            <w:pPr>
              <w:jc w:val="right"/>
              <w:rPr>
                <w:rFonts w:ascii="GHEA Grapalat" w:hAnsi="GHEA Grapalat" w:cs="Arial"/>
                <w:sz w:val="20"/>
                <w:szCs w:val="20"/>
              </w:rPr>
            </w:pPr>
          </w:p>
        </w:tc>
      </w:tr>
    </w:tbl>
    <w:p w14:paraId="1C2B31B7"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1F0B01"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F5F0D2"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245864"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FE5B3"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FBC7B0"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F28859A" w14:textId="77777777" w:rsidR="000D0768" w:rsidRPr="00A71D81" w:rsidRDefault="000D0768" w:rsidP="000D076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09A368A" w14:textId="77777777" w:rsidR="000D0768" w:rsidRPr="00A71D81" w:rsidRDefault="000D0768" w:rsidP="000D076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0768" w:rsidRPr="00A71D81" w14:paraId="1233EEA9" w14:textId="77777777" w:rsidTr="009339E4">
        <w:tc>
          <w:tcPr>
            <w:tcW w:w="720" w:type="dxa"/>
            <w:tcBorders>
              <w:top w:val="single" w:sz="4" w:space="0" w:color="auto"/>
              <w:left w:val="single" w:sz="4" w:space="0" w:color="auto"/>
              <w:bottom w:val="single" w:sz="4" w:space="0" w:color="auto"/>
              <w:right w:val="single" w:sz="4" w:space="0" w:color="auto"/>
            </w:tcBorders>
          </w:tcPr>
          <w:p w14:paraId="672B44EA"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1FFBDB9"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1E0739" w14:textId="77777777" w:rsidR="000D0768" w:rsidRPr="00A71D81" w:rsidRDefault="000D0768" w:rsidP="009339E4">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5A07E535" w14:textId="77777777" w:rsidR="000D0768" w:rsidRPr="00A71D81" w:rsidRDefault="000D0768" w:rsidP="009339E4">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BF10861" w14:textId="77777777" w:rsidR="000D0768" w:rsidRPr="00A71D81" w:rsidRDefault="000D0768" w:rsidP="009339E4">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8DB612E"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2C09F0" w14:textId="77777777" w:rsidR="000D0768" w:rsidRPr="00A71D81" w:rsidRDefault="000D0768" w:rsidP="009339E4">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B860911" w14:textId="77777777" w:rsidR="000D0768" w:rsidRPr="00A71D81" w:rsidRDefault="000D0768" w:rsidP="009339E4">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0169297" w14:textId="77777777" w:rsidR="000D0768" w:rsidRPr="00A71D81" w:rsidRDefault="000D0768" w:rsidP="009339E4">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D027448"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D0768" w:rsidRPr="00A71D81" w14:paraId="05ADF32A" w14:textId="77777777" w:rsidTr="009339E4">
        <w:tc>
          <w:tcPr>
            <w:tcW w:w="720" w:type="dxa"/>
            <w:tcBorders>
              <w:top w:val="single" w:sz="4" w:space="0" w:color="auto"/>
              <w:left w:val="single" w:sz="4" w:space="0" w:color="auto"/>
              <w:bottom w:val="single" w:sz="4" w:space="0" w:color="auto"/>
              <w:right w:val="single" w:sz="4" w:space="0" w:color="auto"/>
            </w:tcBorders>
          </w:tcPr>
          <w:p w14:paraId="6D5790A6"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55268A"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46E41"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8F6593B"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C9E6F4"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5</w:t>
            </w:r>
          </w:p>
        </w:tc>
      </w:tr>
      <w:tr w:rsidR="000D0768" w:rsidRPr="00A71D81" w14:paraId="01B8FB97" w14:textId="77777777" w:rsidTr="009339E4">
        <w:tc>
          <w:tcPr>
            <w:tcW w:w="720" w:type="dxa"/>
            <w:tcBorders>
              <w:top w:val="single" w:sz="4" w:space="0" w:color="auto"/>
              <w:left w:val="single" w:sz="4" w:space="0" w:color="auto"/>
              <w:bottom w:val="single" w:sz="4" w:space="0" w:color="auto"/>
              <w:right w:val="single" w:sz="4" w:space="0" w:color="auto"/>
            </w:tcBorders>
          </w:tcPr>
          <w:p w14:paraId="7D56418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11D1635"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E9EFC3"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9FACB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B2782C"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D0768" w:rsidRPr="00A71D81" w14:paraId="089CFED5" w14:textId="77777777" w:rsidTr="009339E4">
        <w:tc>
          <w:tcPr>
            <w:tcW w:w="720" w:type="dxa"/>
            <w:tcBorders>
              <w:top w:val="single" w:sz="4" w:space="0" w:color="auto"/>
              <w:left w:val="single" w:sz="4" w:space="0" w:color="auto"/>
              <w:bottom w:val="single" w:sz="4" w:space="0" w:color="auto"/>
              <w:right w:val="single" w:sz="4" w:space="0" w:color="auto"/>
            </w:tcBorders>
          </w:tcPr>
          <w:p w14:paraId="30988DE6" w14:textId="77777777" w:rsidR="000D0768" w:rsidRPr="00A71D81" w:rsidRDefault="000D0768" w:rsidP="000D0768">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887351" w14:textId="77777777" w:rsidR="000D0768" w:rsidRPr="00A71D81" w:rsidRDefault="000D0768" w:rsidP="009339E4">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BCD532"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4BD92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D6558F"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0D0768" w:rsidRPr="00A71D81" w14:paraId="1B20970A" w14:textId="77777777" w:rsidTr="009339E4">
        <w:tc>
          <w:tcPr>
            <w:tcW w:w="720" w:type="dxa"/>
            <w:tcBorders>
              <w:top w:val="single" w:sz="4" w:space="0" w:color="auto"/>
              <w:left w:val="single" w:sz="4" w:space="0" w:color="auto"/>
              <w:bottom w:val="single" w:sz="4" w:space="0" w:color="auto"/>
              <w:right w:val="single" w:sz="4" w:space="0" w:color="auto"/>
            </w:tcBorders>
          </w:tcPr>
          <w:p w14:paraId="09E8E77B"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70512B4" w14:textId="77777777" w:rsidR="000D0768" w:rsidRPr="00A71D81" w:rsidRDefault="000D0768" w:rsidP="009339E4">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8AB65FF"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4C2F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68B467" w14:textId="77777777" w:rsidR="000D0768" w:rsidRPr="00A71D81" w:rsidRDefault="000D0768" w:rsidP="009339E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DDCD7A" w14:textId="77777777" w:rsidR="000D0768" w:rsidRPr="00A71D81" w:rsidRDefault="000D0768" w:rsidP="009339E4">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0D0768" w:rsidRPr="00A71D81" w14:paraId="28A06800" w14:textId="77777777" w:rsidTr="009339E4">
        <w:tc>
          <w:tcPr>
            <w:tcW w:w="720" w:type="dxa"/>
            <w:tcBorders>
              <w:top w:val="single" w:sz="4" w:space="0" w:color="auto"/>
              <w:left w:val="single" w:sz="4" w:space="0" w:color="auto"/>
              <w:bottom w:val="single" w:sz="4" w:space="0" w:color="auto"/>
              <w:right w:val="single" w:sz="4" w:space="0" w:color="auto"/>
            </w:tcBorders>
          </w:tcPr>
          <w:p w14:paraId="4C4F2CAE"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71E515" w14:textId="77777777" w:rsidR="000D0768" w:rsidRPr="00A71D81" w:rsidRDefault="000D0768" w:rsidP="009339E4">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6E103F"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7234E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63561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EB36C2" w14:textId="77777777" w:rsidR="000D0768" w:rsidRPr="00A71D81" w:rsidRDefault="000D0768" w:rsidP="009339E4">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48DA7349" w14:textId="77777777" w:rsidTr="009339E4">
        <w:tc>
          <w:tcPr>
            <w:tcW w:w="720" w:type="dxa"/>
            <w:tcBorders>
              <w:top w:val="single" w:sz="4" w:space="0" w:color="auto"/>
              <w:left w:val="single" w:sz="4" w:space="0" w:color="auto"/>
              <w:bottom w:val="single" w:sz="4" w:space="0" w:color="auto"/>
              <w:right w:val="single" w:sz="4" w:space="0" w:color="auto"/>
            </w:tcBorders>
          </w:tcPr>
          <w:p w14:paraId="2CC2925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F74818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9ABA5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EA82D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CA9CAE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33477A47" w14:textId="77777777" w:rsidTr="009339E4">
        <w:tc>
          <w:tcPr>
            <w:tcW w:w="720" w:type="dxa"/>
            <w:tcBorders>
              <w:top w:val="single" w:sz="4" w:space="0" w:color="auto"/>
              <w:left w:val="single" w:sz="4" w:space="0" w:color="auto"/>
              <w:bottom w:val="single" w:sz="4" w:space="0" w:color="auto"/>
              <w:right w:val="single" w:sz="4" w:space="0" w:color="auto"/>
            </w:tcBorders>
          </w:tcPr>
          <w:p w14:paraId="7F85902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F84A2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41FC0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6DAEE6"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5DB5CD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8548D2"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13B55B5E" w14:textId="77777777" w:rsidTr="009339E4">
        <w:tc>
          <w:tcPr>
            <w:tcW w:w="720" w:type="dxa"/>
            <w:tcBorders>
              <w:top w:val="single" w:sz="4" w:space="0" w:color="auto"/>
              <w:left w:val="single" w:sz="4" w:space="0" w:color="auto"/>
              <w:bottom w:val="single" w:sz="4" w:space="0" w:color="auto"/>
              <w:right w:val="single" w:sz="4" w:space="0" w:color="auto"/>
            </w:tcBorders>
          </w:tcPr>
          <w:p w14:paraId="582AD56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49A19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9C806A6"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B3F987"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878871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2E4198F"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1C494A71" w14:textId="77777777" w:rsidTr="009339E4">
        <w:tc>
          <w:tcPr>
            <w:tcW w:w="720" w:type="dxa"/>
            <w:tcBorders>
              <w:top w:val="single" w:sz="4" w:space="0" w:color="auto"/>
              <w:left w:val="single" w:sz="4" w:space="0" w:color="auto"/>
              <w:bottom w:val="single" w:sz="4" w:space="0" w:color="auto"/>
              <w:right w:val="single" w:sz="4" w:space="0" w:color="auto"/>
            </w:tcBorders>
          </w:tcPr>
          <w:p w14:paraId="2F7EE58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37AD8E"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09E7B2"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0A599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81C3CC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54F50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285A22F2" w14:textId="77777777" w:rsidTr="009339E4">
        <w:tc>
          <w:tcPr>
            <w:tcW w:w="720" w:type="dxa"/>
            <w:tcBorders>
              <w:top w:val="single" w:sz="4" w:space="0" w:color="auto"/>
              <w:left w:val="single" w:sz="4" w:space="0" w:color="auto"/>
              <w:bottom w:val="single" w:sz="4" w:space="0" w:color="auto"/>
              <w:right w:val="single" w:sz="4" w:space="0" w:color="auto"/>
            </w:tcBorders>
          </w:tcPr>
          <w:p w14:paraId="42B9816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1A5462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80E677"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1621B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187C6B"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69CFE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63485FB" w14:textId="77777777" w:rsidTr="009339E4">
        <w:tc>
          <w:tcPr>
            <w:tcW w:w="720" w:type="dxa"/>
            <w:tcBorders>
              <w:top w:val="single" w:sz="4" w:space="0" w:color="auto"/>
              <w:left w:val="single" w:sz="4" w:space="0" w:color="auto"/>
              <w:bottom w:val="single" w:sz="4" w:space="0" w:color="auto"/>
              <w:right w:val="single" w:sz="4" w:space="0" w:color="auto"/>
            </w:tcBorders>
          </w:tcPr>
          <w:p w14:paraId="24FB56B6"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93A51D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61A6A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230F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45CB88B"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04CF0"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2D07E61D" w14:textId="77777777" w:rsidTr="009339E4">
        <w:tc>
          <w:tcPr>
            <w:tcW w:w="720" w:type="dxa"/>
            <w:tcBorders>
              <w:top w:val="single" w:sz="4" w:space="0" w:color="auto"/>
              <w:left w:val="single" w:sz="4" w:space="0" w:color="auto"/>
              <w:bottom w:val="single" w:sz="4" w:space="0" w:color="auto"/>
              <w:right w:val="single" w:sz="4" w:space="0" w:color="auto"/>
            </w:tcBorders>
          </w:tcPr>
          <w:p w14:paraId="7804AC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64D0FF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6A286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9D0808"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749E41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C0F1C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50E6916D" w14:textId="77777777" w:rsidTr="009339E4">
        <w:tc>
          <w:tcPr>
            <w:tcW w:w="720" w:type="dxa"/>
            <w:tcBorders>
              <w:top w:val="single" w:sz="4" w:space="0" w:color="auto"/>
              <w:left w:val="single" w:sz="4" w:space="0" w:color="auto"/>
              <w:bottom w:val="single" w:sz="4" w:space="0" w:color="auto"/>
              <w:right w:val="single" w:sz="4" w:space="0" w:color="auto"/>
            </w:tcBorders>
          </w:tcPr>
          <w:p w14:paraId="2313AE5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51333B7"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CB3C89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37C9B"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703D2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F547029" w14:textId="77777777" w:rsidTr="009339E4">
        <w:tc>
          <w:tcPr>
            <w:tcW w:w="720" w:type="dxa"/>
            <w:tcBorders>
              <w:top w:val="single" w:sz="4" w:space="0" w:color="auto"/>
              <w:left w:val="single" w:sz="4" w:space="0" w:color="auto"/>
              <w:bottom w:val="single" w:sz="4" w:space="0" w:color="auto"/>
              <w:right w:val="single" w:sz="4" w:space="0" w:color="auto"/>
            </w:tcBorders>
          </w:tcPr>
          <w:p w14:paraId="3865EC6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2ACAD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B36B86"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0C4F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0187BB"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C0F3C3"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EE6DF9D" w14:textId="77777777" w:rsidTr="009339E4">
        <w:tc>
          <w:tcPr>
            <w:tcW w:w="720" w:type="dxa"/>
            <w:tcBorders>
              <w:top w:val="single" w:sz="4" w:space="0" w:color="auto"/>
              <w:left w:val="single" w:sz="4" w:space="0" w:color="auto"/>
              <w:bottom w:val="single" w:sz="4" w:space="0" w:color="auto"/>
              <w:right w:val="single" w:sz="4" w:space="0" w:color="auto"/>
            </w:tcBorders>
          </w:tcPr>
          <w:p w14:paraId="055F931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E9A83B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8BAE8D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82EA7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692B06"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FA45893"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0D0768" w:rsidRPr="00D9786A" w14:paraId="1C6ADC3C" w14:textId="77777777" w:rsidTr="009339E4">
        <w:tc>
          <w:tcPr>
            <w:tcW w:w="720" w:type="dxa"/>
            <w:tcBorders>
              <w:top w:val="single" w:sz="4" w:space="0" w:color="auto"/>
              <w:left w:val="single" w:sz="4" w:space="0" w:color="auto"/>
              <w:bottom w:val="single" w:sz="4" w:space="0" w:color="auto"/>
              <w:right w:val="single" w:sz="4" w:space="0" w:color="auto"/>
            </w:tcBorders>
          </w:tcPr>
          <w:p w14:paraId="1A1D4635"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1B0D4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D88B0C"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5B1EC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0B7B25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40D65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D0768" w:rsidRPr="00A71D81" w14:paraId="3067B5B8" w14:textId="77777777" w:rsidTr="009339E4">
        <w:tc>
          <w:tcPr>
            <w:tcW w:w="720" w:type="dxa"/>
            <w:tcBorders>
              <w:top w:val="single" w:sz="4" w:space="0" w:color="auto"/>
              <w:left w:val="single" w:sz="4" w:space="0" w:color="auto"/>
              <w:bottom w:val="single" w:sz="4" w:space="0" w:color="auto"/>
              <w:right w:val="single" w:sz="4" w:space="0" w:color="auto"/>
            </w:tcBorders>
          </w:tcPr>
          <w:p w14:paraId="4A8FB87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6A4C92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C5DD2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C1B793"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AC41DF"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D9786A" w14:paraId="2CFD1B90" w14:textId="77777777" w:rsidTr="009339E4">
        <w:tc>
          <w:tcPr>
            <w:tcW w:w="720" w:type="dxa"/>
            <w:tcBorders>
              <w:top w:val="single" w:sz="4" w:space="0" w:color="auto"/>
              <w:left w:val="single" w:sz="4" w:space="0" w:color="auto"/>
              <w:bottom w:val="single" w:sz="4" w:space="0" w:color="auto"/>
              <w:right w:val="single" w:sz="4" w:space="0" w:color="auto"/>
            </w:tcBorders>
          </w:tcPr>
          <w:p w14:paraId="15B3260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4C7317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C06D6E"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32E356"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04833EF"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D0768" w:rsidRPr="00A71D81" w14:paraId="3CF87230" w14:textId="77777777" w:rsidTr="009339E4">
        <w:tc>
          <w:tcPr>
            <w:tcW w:w="720" w:type="dxa"/>
            <w:tcBorders>
              <w:top w:val="single" w:sz="4" w:space="0" w:color="auto"/>
              <w:left w:val="single" w:sz="4" w:space="0" w:color="auto"/>
              <w:bottom w:val="single" w:sz="4" w:space="0" w:color="auto"/>
              <w:right w:val="single" w:sz="4" w:space="0" w:color="auto"/>
            </w:tcBorders>
          </w:tcPr>
          <w:p w14:paraId="05171E9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2FD079A"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019981B"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ED12A3"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F0ADF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94F9448"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0D0768" w:rsidRPr="00D9786A" w14:paraId="5804684D" w14:textId="77777777" w:rsidTr="009339E4">
        <w:tc>
          <w:tcPr>
            <w:tcW w:w="720" w:type="dxa"/>
            <w:tcBorders>
              <w:top w:val="single" w:sz="4" w:space="0" w:color="auto"/>
              <w:left w:val="single" w:sz="4" w:space="0" w:color="auto"/>
              <w:bottom w:val="single" w:sz="4" w:space="0" w:color="auto"/>
              <w:right w:val="single" w:sz="4" w:space="0" w:color="auto"/>
            </w:tcBorders>
          </w:tcPr>
          <w:p w14:paraId="224161B9" w14:textId="77777777" w:rsidR="000D0768" w:rsidRPr="00A71D81" w:rsidDel="0010680B"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14EB838"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FE172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CB3911" w14:textId="77777777" w:rsidR="000D0768" w:rsidRPr="00A71D81" w:rsidRDefault="000D0768" w:rsidP="009339E4">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0590B5B" w14:textId="77777777" w:rsidR="000D0768" w:rsidRPr="00A71D81" w:rsidRDefault="000D0768" w:rsidP="009339E4">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15752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3C43D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D0768" w:rsidRPr="00A71D81" w14:paraId="4AE333A3" w14:textId="77777777" w:rsidTr="009339E4">
        <w:tc>
          <w:tcPr>
            <w:tcW w:w="720" w:type="dxa"/>
            <w:tcBorders>
              <w:top w:val="single" w:sz="4" w:space="0" w:color="auto"/>
              <w:left w:val="single" w:sz="4" w:space="0" w:color="auto"/>
              <w:bottom w:val="single" w:sz="4" w:space="0" w:color="auto"/>
              <w:right w:val="single" w:sz="4" w:space="0" w:color="auto"/>
            </w:tcBorders>
          </w:tcPr>
          <w:p w14:paraId="3C2224D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4EC484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79D0B5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C973CE"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16C864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B67D62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8EEB3D"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0D0768" w:rsidRPr="00D9786A" w14:paraId="5ED9C75A" w14:textId="77777777" w:rsidTr="009339E4">
        <w:tc>
          <w:tcPr>
            <w:tcW w:w="720" w:type="dxa"/>
            <w:tcBorders>
              <w:top w:val="single" w:sz="4" w:space="0" w:color="auto"/>
              <w:left w:val="single" w:sz="4" w:space="0" w:color="auto"/>
              <w:bottom w:val="single" w:sz="4" w:space="0" w:color="auto"/>
              <w:right w:val="single" w:sz="4" w:space="0" w:color="auto"/>
            </w:tcBorders>
          </w:tcPr>
          <w:p w14:paraId="0940E21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92D3E3B"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B91CAC"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8DD80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3A4C9B9"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3DBA7DC" w14:textId="77777777" w:rsidR="000D0768" w:rsidRPr="00A71D81" w:rsidRDefault="000D0768" w:rsidP="009339E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CC35AB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D7D113A"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20AAE9F" w14:textId="77777777" w:rsidR="000D0768" w:rsidRPr="00A71D81" w:rsidRDefault="000D0768" w:rsidP="009339E4">
            <w:pPr>
              <w:jc w:val="center"/>
              <w:rPr>
                <w:rFonts w:ascii="GHEA Grapalat" w:hAnsi="GHEA Grapalat"/>
                <w:sz w:val="20"/>
                <w:szCs w:val="20"/>
                <w:lang w:val="hy-AM"/>
              </w:rPr>
            </w:pPr>
          </w:p>
        </w:tc>
      </w:tr>
      <w:tr w:rsidR="000D0768" w:rsidRPr="00D9786A" w14:paraId="52D86E7E"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63C1AD5F" w14:textId="77777777" w:rsidR="000D0768" w:rsidRPr="00A71D81" w:rsidRDefault="000D0768" w:rsidP="009339E4">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8250203"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ECAE12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CEB5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E4C3AD8"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7A680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BF6B707"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D0768" w:rsidRPr="00A71D81" w14:paraId="1E749DFE" w14:textId="77777777" w:rsidTr="009339E4">
        <w:tc>
          <w:tcPr>
            <w:tcW w:w="720" w:type="dxa"/>
            <w:tcBorders>
              <w:top w:val="single" w:sz="4" w:space="0" w:color="auto"/>
              <w:left w:val="single" w:sz="4" w:space="0" w:color="auto"/>
              <w:bottom w:val="single" w:sz="4" w:space="0" w:color="auto"/>
              <w:right w:val="single" w:sz="4" w:space="0" w:color="auto"/>
            </w:tcBorders>
          </w:tcPr>
          <w:p w14:paraId="5413C7A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DEBFB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6C860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D7747"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7B5D15D"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2D85D8"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4334E138"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7ADDC9AD" w14:textId="77777777" w:rsidR="000D0768" w:rsidRPr="00A71D81" w:rsidRDefault="000D0768" w:rsidP="009339E4">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ED8B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81D1A2E"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8242E8"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34DA337"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B1BCB" w14:textId="77777777" w:rsidR="000D0768" w:rsidRPr="00A71D81" w:rsidRDefault="000D0768" w:rsidP="009339E4">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11E6180A"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D0768" w:rsidRPr="00A71D81" w14:paraId="07C5B099" w14:textId="77777777" w:rsidTr="009339E4">
        <w:tc>
          <w:tcPr>
            <w:tcW w:w="720" w:type="dxa"/>
            <w:tcBorders>
              <w:top w:val="single" w:sz="4" w:space="0" w:color="auto"/>
              <w:left w:val="single" w:sz="4" w:space="0" w:color="auto"/>
              <w:bottom w:val="single" w:sz="4" w:space="0" w:color="auto"/>
              <w:right w:val="single" w:sz="4" w:space="0" w:color="auto"/>
            </w:tcBorders>
          </w:tcPr>
          <w:p w14:paraId="5EB0F3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58A384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9E586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B177D9"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64FAE48"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DDA9BE" w14:textId="77777777" w:rsidR="000D0768" w:rsidRPr="00A71D81" w:rsidRDefault="000D0768" w:rsidP="009339E4">
            <w:pPr>
              <w:jc w:val="center"/>
              <w:rPr>
                <w:rFonts w:ascii="GHEA Grapalat" w:hAnsi="GHEA Grapalat"/>
                <w:sz w:val="20"/>
                <w:szCs w:val="20"/>
              </w:rPr>
            </w:pPr>
          </w:p>
        </w:tc>
      </w:tr>
      <w:tr w:rsidR="000D0768" w:rsidRPr="00A71D81" w14:paraId="6374EFFE"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46149780" w14:textId="77777777" w:rsidR="000D0768" w:rsidRPr="00A71D81" w:rsidRDefault="000D0768" w:rsidP="009339E4">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04F30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BEB174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7BA5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E41EAD"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79BDD9" w14:textId="77777777" w:rsidR="000D0768" w:rsidRPr="00A71D81" w:rsidRDefault="000D0768" w:rsidP="009339E4">
            <w:pPr>
              <w:jc w:val="center"/>
              <w:rPr>
                <w:rFonts w:ascii="GHEA Grapalat" w:hAnsi="GHEA Grapalat"/>
                <w:sz w:val="20"/>
                <w:szCs w:val="20"/>
              </w:rPr>
            </w:pPr>
          </w:p>
        </w:tc>
      </w:tr>
      <w:tr w:rsidR="000D0768" w:rsidRPr="00A71D81" w14:paraId="5A8E6ED0" w14:textId="77777777" w:rsidTr="009339E4">
        <w:tc>
          <w:tcPr>
            <w:tcW w:w="720" w:type="dxa"/>
            <w:tcBorders>
              <w:top w:val="single" w:sz="4" w:space="0" w:color="auto"/>
              <w:left w:val="single" w:sz="4" w:space="0" w:color="auto"/>
              <w:bottom w:val="single" w:sz="4" w:space="0" w:color="auto"/>
              <w:right w:val="single" w:sz="4" w:space="0" w:color="auto"/>
            </w:tcBorders>
          </w:tcPr>
          <w:p w14:paraId="1827CC07"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CAD97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05C1E4"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BED85"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03C8CD"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73B573D" w14:textId="77777777" w:rsidR="000D0768" w:rsidRPr="00A71D81" w:rsidRDefault="000D0768" w:rsidP="009339E4">
            <w:pPr>
              <w:jc w:val="center"/>
              <w:rPr>
                <w:rFonts w:ascii="GHEA Grapalat" w:hAnsi="GHEA Grapalat"/>
                <w:sz w:val="20"/>
                <w:szCs w:val="20"/>
              </w:rPr>
            </w:pPr>
          </w:p>
        </w:tc>
      </w:tr>
      <w:tr w:rsidR="000D0768" w:rsidRPr="00A71D81" w14:paraId="35634E92" w14:textId="77777777" w:rsidTr="009339E4">
        <w:tc>
          <w:tcPr>
            <w:tcW w:w="720" w:type="dxa"/>
            <w:tcBorders>
              <w:top w:val="single" w:sz="4" w:space="0" w:color="auto"/>
              <w:left w:val="single" w:sz="4" w:space="0" w:color="auto"/>
              <w:bottom w:val="single" w:sz="4" w:space="0" w:color="auto"/>
              <w:right w:val="single" w:sz="4" w:space="0" w:color="auto"/>
            </w:tcBorders>
          </w:tcPr>
          <w:p w14:paraId="253E0F7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E4CD6E"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A9D671"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492F3"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0D675A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D625D" w14:textId="77777777" w:rsidR="000D0768" w:rsidRPr="00A71D81" w:rsidRDefault="000D0768" w:rsidP="009339E4">
            <w:pPr>
              <w:jc w:val="center"/>
              <w:rPr>
                <w:rFonts w:ascii="GHEA Grapalat" w:hAnsi="GHEA Grapalat"/>
                <w:sz w:val="20"/>
                <w:szCs w:val="20"/>
              </w:rPr>
            </w:pPr>
          </w:p>
        </w:tc>
      </w:tr>
      <w:tr w:rsidR="000D0768" w:rsidRPr="00A71D81" w14:paraId="72A0EA23" w14:textId="77777777" w:rsidTr="009339E4">
        <w:tc>
          <w:tcPr>
            <w:tcW w:w="720" w:type="dxa"/>
            <w:tcBorders>
              <w:top w:val="single" w:sz="4" w:space="0" w:color="auto"/>
              <w:left w:val="single" w:sz="4" w:space="0" w:color="auto"/>
              <w:bottom w:val="single" w:sz="4" w:space="0" w:color="auto"/>
              <w:right w:val="single" w:sz="4" w:space="0" w:color="auto"/>
            </w:tcBorders>
          </w:tcPr>
          <w:p w14:paraId="3DCA072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80AA3A"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50F24C0"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019DA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6093F6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D2D778" w14:textId="77777777" w:rsidR="000D0768" w:rsidRPr="00A71D81" w:rsidRDefault="000D0768" w:rsidP="009339E4">
            <w:pPr>
              <w:jc w:val="center"/>
              <w:rPr>
                <w:rFonts w:ascii="GHEA Grapalat" w:hAnsi="GHEA Grapalat"/>
                <w:sz w:val="20"/>
                <w:szCs w:val="20"/>
              </w:rPr>
            </w:pPr>
          </w:p>
        </w:tc>
      </w:tr>
      <w:tr w:rsidR="000D0768" w:rsidRPr="00A71D81" w14:paraId="597DEFC8" w14:textId="77777777" w:rsidTr="009339E4">
        <w:tc>
          <w:tcPr>
            <w:tcW w:w="720" w:type="dxa"/>
            <w:tcBorders>
              <w:top w:val="single" w:sz="4" w:space="0" w:color="auto"/>
              <w:left w:val="single" w:sz="4" w:space="0" w:color="auto"/>
              <w:bottom w:val="single" w:sz="4" w:space="0" w:color="auto"/>
              <w:right w:val="single" w:sz="4" w:space="0" w:color="auto"/>
            </w:tcBorders>
          </w:tcPr>
          <w:p w14:paraId="22432ED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669885D"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9A1147B" w14:textId="77777777" w:rsidR="000D0768" w:rsidRPr="00A71D81" w:rsidRDefault="000D0768" w:rsidP="009339E4">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9B6B1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C68BC0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0254DA" w14:textId="77777777" w:rsidR="000D0768" w:rsidRPr="00A71D81" w:rsidRDefault="000D0768" w:rsidP="009339E4">
            <w:pPr>
              <w:jc w:val="center"/>
              <w:rPr>
                <w:rFonts w:ascii="GHEA Grapalat" w:hAnsi="GHEA Grapalat"/>
                <w:sz w:val="20"/>
                <w:szCs w:val="20"/>
              </w:rPr>
            </w:pPr>
          </w:p>
        </w:tc>
      </w:tr>
    </w:tbl>
    <w:p w14:paraId="4F64BB86" w14:textId="77777777" w:rsidR="000D0768" w:rsidRPr="00A71D81" w:rsidRDefault="000D0768" w:rsidP="000D0768">
      <w:pPr>
        <w:pStyle w:val="a3"/>
        <w:jc w:val="right"/>
        <w:rPr>
          <w:rFonts w:ascii="GHEA Grapalat" w:hAnsi="GHEA Grapalat" w:cs="Sylfaen"/>
          <w:i w:val="0"/>
          <w:lang w:val="en-US"/>
        </w:rPr>
      </w:pPr>
    </w:p>
    <w:p w14:paraId="667AE4C9" w14:textId="77777777" w:rsidR="000D0768" w:rsidRPr="00A71D81" w:rsidRDefault="000D0768" w:rsidP="000D0768">
      <w:pPr>
        <w:pStyle w:val="a3"/>
        <w:jc w:val="right"/>
        <w:rPr>
          <w:rFonts w:ascii="GHEA Grapalat" w:hAnsi="GHEA Grapalat" w:cs="Sylfaen"/>
          <w:i w:val="0"/>
          <w:lang w:val="en-US"/>
        </w:rPr>
      </w:pPr>
    </w:p>
    <w:p w14:paraId="13A7DC72" w14:textId="77777777" w:rsidR="000D0768" w:rsidRPr="00A71D81" w:rsidRDefault="000D0768" w:rsidP="000D0768">
      <w:pPr>
        <w:pStyle w:val="a3"/>
        <w:jc w:val="right"/>
        <w:rPr>
          <w:rFonts w:ascii="GHEA Grapalat" w:hAnsi="GHEA Grapalat" w:cs="Sylfaen"/>
          <w:i w:val="0"/>
          <w:lang w:val="en-US"/>
        </w:rPr>
      </w:pPr>
    </w:p>
    <w:p w14:paraId="29C0CAB2" w14:textId="77777777" w:rsidR="000D0768" w:rsidRPr="00A71D81" w:rsidRDefault="000D0768" w:rsidP="000D0768">
      <w:pPr>
        <w:pStyle w:val="a3"/>
        <w:jc w:val="right"/>
        <w:rPr>
          <w:rFonts w:ascii="GHEA Grapalat" w:hAnsi="GHEA Grapalat" w:cs="Sylfaen"/>
          <w:i w:val="0"/>
          <w:lang w:val="en-US"/>
        </w:rPr>
      </w:pPr>
    </w:p>
    <w:p w14:paraId="642CDADD" w14:textId="77777777" w:rsidR="000D0768" w:rsidRPr="00A71D81" w:rsidRDefault="000D0768" w:rsidP="000D0768">
      <w:pPr>
        <w:pStyle w:val="a3"/>
        <w:jc w:val="right"/>
        <w:rPr>
          <w:rFonts w:ascii="GHEA Grapalat" w:hAnsi="GHEA Grapalat" w:cs="Sylfaen"/>
          <w:i w:val="0"/>
          <w:lang w:val="en-US"/>
        </w:rPr>
      </w:pPr>
    </w:p>
    <w:p w14:paraId="27D54613" w14:textId="77777777" w:rsidR="000D0768" w:rsidRPr="00A71D81" w:rsidRDefault="000D0768" w:rsidP="000D0768">
      <w:pPr>
        <w:rPr>
          <w:rFonts w:ascii="GHEA Grapalat" w:hAnsi="GHEA Grapalat"/>
        </w:rPr>
      </w:pPr>
    </w:p>
    <w:p w14:paraId="74558A3C" w14:textId="3BEE0F0F" w:rsidR="00631658" w:rsidRPr="00A71D81" w:rsidRDefault="000D0768" w:rsidP="000D0768">
      <w:pPr>
        <w:jc w:val="right"/>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346D01" w14:textId="3B6A6620"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45352F">
        <w:rPr>
          <w:rFonts w:ascii="GHEA Grapalat" w:hAnsi="GHEA Grapalat"/>
          <w:b/>
          <w:lang w:val="hy-AM"/>
        </w:rPr>
        <w:t>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1466EF2"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2249E073" w:rsidR="00631658" w:rsidRPr="00973F22"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6D4485"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3F22">
              <w:rPr>
                <w:rFonts w:ascii="GHEA Grapalat" w:hAnsi="GHEA Grapalat" w:cs="Arial"/>
                <w:sz w:val="20"/>
                <w:szCs w:val="20"/>
                <w:lang w:val="hy-AM"/>
              </w:rPr>
              <w:t>&lt;&lt;Մեղրիի կոմունալ տնտեսություն,բարեկարգում&gt;&gt;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53688"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73F22">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50CE3E"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73F22">
              <w:rPr>
                <w:rFonts w:ascii="GHEA Grapalat" w:hAnsi="GHEA Grapalat" w:cs="Arial"/>
                <w:sz w:val="20"/>
                <w:szCs w:val="20"/>
                <w:lang w:val="hy-AM"/>
              </w:rPr>
              <w:t xml:space="preserve"> ՎՏԲ-Հայաստան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82352"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73F22">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978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978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978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978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978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3C41DCFC" w:rsidR="00CB5EFD" w:rsidRPr="00A71D81" w:rsidRDefault="00334B2F" w:rsidP="000D0768">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6E56865" w:rsidR="00071D1C" w:rsidRPr="00A71D81" w:rsidRDefault="00ED3126"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007F2365" w:rsidRPr="003D20A9">
        <w:rPr>
          <w:rFonts w:ascii="Arial Armenian" w:hAnsi="Arial Armenian" w:cs="Sylfaen"/>
          <w:b/>
          <w:lang w:val="hy-AM"/>
        </w:rPr>
        <w:t xml:space="preserve"> </w:t>
      </w:r>
      <w:r w:rsidRPr="007F2365">
        <w:rPr>
          <w:rFonts w:ascii="Arial Armenian" w:hAnsi="Arial Armenian" w:cs="Sylfaen"/>
          <w:b/>
          <w:lang w:val="hy-AM"/>
        </w:rPr>
        <w:t>2</w:t>
      </w:r>
      <w:r w:rsidR="0045352F">
        <w:rPr>
          <w:rFonts w:asciiTheme="minorHAnsi" w:hAnsiTheme="minorHAnsi" w:cs="Sylfaen"/>
          <w:b/>
          <w:lang w:val="hy-AM"/>
        </w:rPr>
        <w:t>5/1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4BC15D5" w:rsidR="00071D1C" w:rsidRPr="00A71D81" w:rsidRDefault="00ED3126" w:rsidP="00EF3662">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521"/>
        <w:gridCol w:w="1198"/>
        <w:gridCol w:w="1349"/>
        <w:gridCol w:w="2487"/>
        <w:gridCol w:w="961"/>
        <w:gridCol w:w="919"/>
        <w:gridCol w:w="1121"/>
        <w:gridCol w:w="1121"/>
        <w:gridCol w:w="861"/>
        <w:gridCol w:w="930"/>
        <w:gridCol w:w="1286"/>
      </w:tblGrid>
      <w:tr w:rsidR="00071D1C" w:rsidRPr="00A71D81" w14:paraId="3342AEC9" w14:textId="77777777" w:rsidTr="00973F22">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973F22">
        <w:trPr>
          <w:trHeight w:val="219"/>
        </w:trPr>
        <w:tc>
          <w:tcPr>
            <w:tcW w:w="1452"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2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4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15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14"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973F22">
        <w:trPr>
          <w:trHeight w:val="445"/>
        </w:trPr>
        <w:tc>
          <w:tcPr>
            <w:tcW w:w="1452" w:type="dxa"/>
            <w:vMerge/>
            <w:vAlign w:val="center"/>
          </w:tcPr>
          <w:p w14:paraId="68A1DB9E" w14:textId="77777777" w:rsidR="00071D1C" w:rsidRPr="00A71D81" w:rsidRDefault="00071D1C" w:rsidP="00EF3662">
            <w:pPr>
              <w:jc w:val="center"/>
              <w:rPr>
                <w:rFonts w:ascii="GHEA Grapalat" w:hAnsi="GHEA Grapalat"/>
                <w:sz w:val="18"/>
              </w:rPr>
            </w:pPr>
          </w:p>
        </w:tc>
        <w:tc>
          <w:tcPr>
            <w:tcW w:w="1625" w:type="dxa"/>
            <w:vMerge/>
            <w:vAlign w:val="center"/>
          </w:tcPr>
          <w:p w14:paraId="2473370F" w14:textId="77777777" w:rsidR="00071D1C" w:rsidRPr="00A71D81" w:rsidRDefault="00071D1C" w:rsidP="00EF3662">
            <w:pPr>
              <w:jc w:val="center"/>
              <w:rPr>
                <w:rFonts w:ascii="GHEA Grapalat" w:hAnsi="GHEA Grapalat"/>
                <w:sz w:val="18"/>
              </w:rPr>
            </w:pPr>
          </w:p>
        </w:tc>
        <w:tc>
          <w:tcPr>
            <w:tcW w:w="124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15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9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2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73F22" w:rsidRPr="00A71D81" w14:paraId="2E64C25F" w14:textId="77777777" w:rsidTr="00973F22">
        <w:trPr>
          <w:trHeight w:val="246"/>
        </w:trPr>
        <w:tc>
          <w:tcPr>
            <w:tcW w:w="1452" w:type="dxa"/>
          </w:tcPr>
          <w:p w14:paraId="616F865F" w14:textId="72EDA3DE" w:rsidR="00973F22" w:rsidRPr="00A71D81" w:rsidRDefault="00973F22" w:rsidP="00973F22">
            <w:pPr>
              <w:jc w:val="center"/>
              <w:rPr>
                <w:rFonts w:ascii="GHEA Grapalat" w:hAnsi="GHEA Grapalat"/>
                <w:sz w:val="20"/>
              </w:rPr>
            </w:pPr>
            <w:r>
              <w:rPr>
                <w:rFonts w:ascii="GHEA Grapalat" w:hAnsi="GHEA Grapalat"/>
                <w:sz w:val="20"/>
                <w:lang w:val="ru-RU"/>
              </w:rPr>
              <w:t>1</w:t>
            </w:r>
          </w:p>
        </w:tc>
        <w:tc>
          <w:tcPr>
            <w:tcW w:w="1625" w:type="dxa"/>
          </w:tcPr>
          <w:p w14:paraId="0E82D118" w14:textId="0775B6CE" w:rsidR="00973F22" w:rsidRPr="00715F74" w:rsidRDefault="00973F22" w:rsidP="00973F22">
            <w:pPr>
              <w:jc w:val="center"/>
              <w:rPr>
                <w:rFonts w:ascii="Sylfaen" w:hAnsi="Sylfaen"/>
                <w:sz w:val="20"/>
                <w:lang w:val="hy-AM"/>
              </w:rPr>
            </w:pPr>
            <w:r w:rsidRPr="00C81CE8">
              <w:rPr>
                <w:rFonts w:ascii="GHEA Grapalat" w:hAnsi="GHEA Grapalat"/>
                <w:sz w:val="20"/>
              </w:rPr>
              <w:t>09134200</w:t>
            </w:r>
          </w:p>
        </w:tc>
        <w:tc>
          <w:tcPr>
            <w:tcW w:w="1246" w:type="dxa"/>
          </w:tcPr>
          <w:p w14:paraId="4B9C2C62" w14:textId="24A9C464" w:rsidR="00973F22" w:rsidRPr="00A71D81" w:rsidRDefault="00973F22" w:rsidP="00973F22">
            <w:pPr>
              <w:jc w:val="center"/>
              <w:rPr>
                <w:rFonts w:ascii="GHEA Grapalat" w:hAnsi="GHEA Grapalat"/>
                <w:sz w:val="20"/>
              </w:rPr>
            </w:pPr>
            <w:proofErr w:type="spellStart"/>
            <w:r w:rsidRPr="00C81CE8">
              <w:rPr>
                <w:rFonts w:ascii="GHEA Grapalat" w:hAnsi="GHEA Grapalat"/>
                <w:sz w:val="20"/>
              </w:rPr>
              <w:t>Դիզելային</w:t>
            </w:r>
            <w:proofErr w:type="spellEnd"/>
            <w:r w:rsidRPr="00C81CE8">
              <w:rPr>
                <w:rFonts w:ascii="GHEA Grapalat" w:hAnsi="GHEA Grapalat"/>
                <w:sz w:val="20"/>
              </w:rPr>
              <w:t xml:space="preserve"> </w:t>
            </w:r>
            <w:proofErr w:type="spellStart"/>
            <w:r w:rsidRPr="00C81CE8">
              <w:rPr>
                <w:rFonts w:ascii="GHEA Grapalat" w:hAnsi="GHEA Grapalat"/>
                <w:sz w:val="20"/>
              </w:rPr>
              <w:t>վառելիք</w:t>
            </w:r>
            <w:proofErr w:type="spellEnd"/>
            <w:r w:rsidRPr="00C81CE8">
              <w:rPr>
                <w:rFonts w:ascii="GHEA Grapalat" w:hAnsi="GHEA Grapalat"/>
                <w:sz w:val="20"/>
              </w:rPr>
              <w:t xml:space="preserve"> </w:t>
            </w:r>
            <w:proofErr w:type="spellStart"/>
            <w:r w:rsidRPr="00C81CE8">
              <w:rPr>
                <w:rFonts w:ascii="GHEA Grapalat" w:hAnsi="GHEA Grapalat"/>
                <w:sz w:val="20"/>
              </w:rPr>
              <w:t>ամառային</w:t>
            </w:r>
            <w:proofErr w:type="spellEnd"/>
          </w:p>
        </w:tc>
        <w:tc>
          <w:tcPr>
            <w:tcW w:w="1357" w:type="dxa"/>
          </w:tcPr>
          <w:p w14:paraId="415F7AF3" w14:textId="77777777" w:rsidR="00973F22" w:rsidRPr="00A71D81" w:rsidRDefault="00973F22" w:rsidP="00973F22">
            <w:pPr>
              <w:jc w:val="center"/>
              <w:rPr>
                <w:rFonts w:ascii="GHEA Grapalat" w:hAnsi="GHEA Grapalat"/>
                <w:sz w:val="20"/>
              </w:rPr>
            </w:pPr>
          </w:p>
        </w:tc>
        <w:tc>
          <w:tcPr>
            <w:tcW w:w="2159" w:type="dxa"/>
          </w:tcPr>
          <w:p w14:paraId="06FCA3D5" w14:textId="78ECCA03" w:rsidR="00973F22" w:rsidRPr="00973F22" w:rsidRDefault="00973F22" w:rsidP="00973F22">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 քաղաքում շուրջօրյա գործող լցակայանի առկայություն, վառելիքը մատակարարվելու է անմիջապես լցակայանից</w:t>
            </w:r>
            <w:r>
              <w:rPr>
                <w:rFonts w:ascii="Arial" w:hAnsi="Arial" w:cs="Arial"/>
                <w:sz w:val="16"/>
                <w:szCs w:val="16"/>
                <w:lang w:val="hy-AM"/>
              </w:rPr>
              <w:t>, անհրաժեշտության դեպքում  տարաներով մատակարարվելու է Ագարակ,Գ.Նժդեհ 6 հասցեո</w:t>
            </w:r>
            <w:r w:rsidR="007F2365">
              <w:rPr>
                <w:rFonts w:ascii="Arial" w:hAnsi="Arial" w:cs="Arial"/>
                <w:sz w:val="16"/>
                <w:szCs w:val="16"/>
                <w:lang w:val="hy-AM"/>
              </w:rPr>
              <w:t>վ</w:t>
            </w:r>
            <w:r>
              <w:rPr>
                <w:rFonts w:ascii="Arial" w:hAnsi="Arial" w:cs="Arial"/>
                <w:sz w:val="16"/>
                <w:szCs w:val="16"/>
                <w:lang w:val="hy-AM"/>
              </w:rPr>
              <w:t xml:space="preserve"> </w:t>
            </w:r>
            <w:r w:rsidRPr="0071195E">
              <w:rPr>
                <w:rFonts w:ascii="Arial" w:hAnsi="Arial" w:cs="Arial"/>
                <w:sz w:val="16"/>
                <w:szCs w:val="16"/>
                <w:lang w:val="hy-AM"/>
              </w:rPr>
              <w:lastRenderedPageBreak/>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sidR="007F2365">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6B47469A" w:rsidR="00973F22" w:rsidRPr="00A71D81" w:rsidRDefault="00973F22" w:rsidP="00973F22">
            <w:pPr>
              <w:jc w:val="center"/>
              <w:rPr>
                <w:rFonts w:ascii="GHEA Grapalat" w:hAnsi="GHEA Grapalat"/>
                <w:sz w:val="20"/>
              </w:rPr>
            </w:pPr>
            <w:r>
              <w:rPr>
                <w:rFonts w:ascii="GHEA Grapalat" w:hAnsi="GHEA Grapalat"/>
                <w:sz w:val="20"/>
                <w:lang w:val="hy-AM"/>
              </w:rPr>
              <w:lastRenderedPageBreak/>
              <w:t>լիտր</w:t>
            </w:r>
          </w:p>
        </w:tc>
        <w:tc>
          <w:tcPr>
            <w:tcW w:w="924" w:type="dxa"/>
          </w:tcPr>
          <w:p w14:paraId="37B2426C" w14:textId="77777777" w:rsidR="00973F22" w:rsidRPr="00A71D81" w:rsidRDefault="00973F22" w:rsidP="00973F22">
            <w:pPr>
              <w:jc w:val="center"/>
              <w:rPr>
                <w:rFonts w:ascii="GHEA Grapalat" w:hAnsi="GHEA Grapalat"/>
                <w:sz w:val="20"/>
              </w:rPr>
            </w:pPr>
          </w:p>
        </w:tc>
        <w:tc>
          <w:tcPr>
            <w:tcW w:w="1127" w:type="dxa"/>
          </w:tcPr>
          <w:p w14:paraId="4CAAEF4B" w14:textId="4E9E622C" w:rsidR="00973F22" w:rsidRPr="00973F22" w:rsidRDefault="00973F22" w:rsidP="00973F22">
            <w:pPr>
              <w:jc w:val="center"/>
              <w:rPr>
                <w:rFonts w:ascii="GHEA Grapalat" w:hAnsi="GHEA Grapalat"/>
                <w:sz w:val="20"/>
                <w:lang w:val="hy-AM"/>
              </w:rPr>
            </w:pPr>
          </w:p>
        </w:tc>
        <w:tc>
          <w:tcPr>
            <w:tcW w:w="1127" w:type="dxa"/>
          </w:tcPr>
          <w:p w14:paraId="54AAE3B7" w14:textId="77777777" w:rsidR="00973F22" w:rsidRPr="00A71D81" w:rsidRDefault="00973F22" w:rsidP="00973F22">
            <w:pPr>
              <w:jc w:val="center"/>
              <w:rPr>
                <w:rFonts w:ascii="GHEA Grapalat" w:hAnsi="GHEA Grapalat"/>
                <w:sz w:val="20"/>
              </w:rPr>
            </w:pPr>
          </w:p>
        </w:tc>
        <w:tc>
          <w:tcPr>
            <w:tcW w:w="898" w:type="dxa"/>
          </w:tcPr>
          <w:p w14:paraId="3AEECAA8" w14:textId="77777777" w:rsidR="00973F22" w:rsidRPr="00A71D81" w:rsidRDefault="00973F22" w:rsidP="00973F22">
            <w:pPr>
              <w:jc w:val="center"/>
              <w:rPr>
                <w:rFonts w:ascii="GHEA Grapalat" w:hAnsi="GHEA Grapalat"/>
                <w:sz w:val="20"/>
              </w:rPr>
            </w:pPr>
          </w:p>
        </w:tc>
        <w:tc>
          <w:tcPr>
            <w:tcW w:w="1023" w:type="dxa"/>
          </w:tcPr>
          <w:p w14:paraId="75E16D70" w14:textId="00F5A6B7" w:rsidR="00973F22" w:rsidRPr="007F2365" w:rsidRDefault="0045352F" w:rsidP="00973F22">
            <w:pPr>
              <w:jc w:val="center"/>
              <w:rPr>
                <w:rFonts w:ascii="Sylfaen" w:hAnsi="Sylfaen"/>
                <w:sz w:val="20"/>
                <w:lang w:val="ru-RU"/>
              </w:rPr>
            </w:pPr>
            <w:r>
              <w:rPr>
                <w:rFonts w:ascii="GHEA Grapalat" w:hAnsi="GHEA Grapalat"/>
                <w:sz w:val="20"/>
                <w:lang w:val="hy-AM"/>
              </w:rPr>
              <w:t>30</w:t>
            </w:r>
            <w:r w:rsidR="007F2365">
              <w:rPr>
                <w:rFonts w:ascii="GHEA Grapalat" w:hAnsi="GHEA Grapalat"/>
                <w:sz w:val="20"/>
                <w:lang w:val="ru-RU"/>
              </w:rPr>
              <w:t>000</w:t>
            </w:r>
          </w:p>
        </w:tc>
        <w:tc>
          <w:tcPr>
            <w:tcW w:w="1293" w:type="dxa"/>
          </w:tcPr>
          <w:p w14:paraId="64305CCB" w14:textId="77777777" w:rsidR="00973F22" w:rsidRPr="00A71D81" w:rsidRDefault="00973F22" w:rsidP="00973F22">
            <w:pPr>
              <w:jc w:val="center"/>
              <w:rPr>
                <w:rFonts w:ascii="GHEA Grapalat" w:hAnsi="GHEA Grapalat"/>
                <w:sz w:val="20"/>
              </w:rPr>
            </w:pPr>
          </w:p>
        </w:tc>
      </w:tr>
      <w:tr w:rsidR="0045352F" w:rsidRPr="00A71D81" w14:paraId="07B9BFE4" w14:textId="77777777" w:rsidTr="00973F22">
        <w:trPr>
          <w:trHeight w:val="246"/>
        </w:trPr>
        <w:tc>
          <w:tcPr>
            <w:tcW w:w="1452" w:type="dxa"/>
          </w:tcPr>
          <w:p w14:paraId="31BEE723" w14:textId="396712B9" w:rsidR="0045352F" w:rsidRPr="0045352F" w:rsidRDefault="0045352F" w:rsidP="0045352F">
            <w:pPr>
              <w:jc w:val="center"/>
              <w:rPr>
                <w:rFonts w:ascii="GHEA Grapalat" w:hAnsi="GHEA Grapalat"/>
                <w:sz w:val="20"/>
                <w:lang w:val="hy-AM"/>
              </w:rPr>
            </w:pPr>
            <w:r>
              <w:rPr>
                <w:rFonts w:ascii="GHEA Grapalat" w:hAnsi="GHEA Grapalat"/>
                <w:sz w:val="20"/>
                <w:lang w:val="hy-AM"/>
              </w:rPr>
              <w:t>2</w:t>
            </w:r>
          </w:p>
        </w:tc>
        <w:tc>
          <w:tcPr>
            <w:tcW w:w="1625" w:type="dxa"/>
          </w:tcPr>
          <w:p w14:paraId="03B5EA02" w14:textId="424750E0" w:rsidR="0045352F" w:rsidRPr="00C81CE8" w:rsidRDefault="0045352F" w:rsidP="0045352F">
            <w:pPr>
              <w:jc w:val="center"/>
              <w:rPr>
                <w:rFonts w:ascii="GHEA Grapalat" w:hAnsi="GHEA Grapalat"/>
                <w:sz w:val="20"/>
              </w:rPr>
            </w:pPr>
            <w:r>
              <w:rPr>
                <w:rFonts w:ascii="Sylfaen" w:hAnsi="Sylfaen"/>
                <w:sz w:val="20"/>
                <w:lang w:val="hy-AM"/>
              </w:rPr>
              <w:t>09132200</w:t>
            </w:r>
          </w:p>
        </w:tc>
        <w:tc>
          <w:tcPr>
            <w:tcW w:w="1246" w:type="dxa"/>
          </w:tcPr>
          <w:p w14:paraId="74DEFC5B" w14:textId="44F679A4" w:rsidR="0045352F" w:rsidRPr="00C81CE8" w:rsidRDefault="0045352F" w:rsidP="0045352F">
            <w:pPr>
              <w:jc w:val="center"/>
              <w:rPr>
                <w:rFonts w:ascii="GHEA Grapalat" w:hAnsi="GHEA Grapalat"/>
                <w:sz w:val="20"/>
              </w:rPr>
            </w:pPr>
            <w:r>
              <w:rPr>
                <w:rFonts w:ascii="GHEA Grapalat" w:hAnsi="GHEA Grapalat"/>
                <w:sz w:val="20"/>
                <w:lang w:val="hy-AM"/>
              </w:rPr>
              <w:t>Բենզին ռեգուլյար</w:t>
            </w:r>
          </w:p>
        </w:tc>
        <w:tc>
          <w:tcPr>
            <w:tcW w:w="1357" w:type="dxa"/>
          </w:tcPr>
          <w:p w14:paraId="298420A7" w14:textId="77777777" w:rsidR="0045352F" w:rsidRPr="00A71D81" w:rsidRDefault="0045352F" w:rsidP="0045352F">
            <w:pPr>
              <w:jc w:val="center"/>
              <w:rPr>
                <w:rFonts w:ascii="GHEA Grapalat" w:hAnsi="GHEA Grapalat"/>
                <w:sz w:val="20"/>
              </w:rPr>
            </w:pPr>
          </w:p>
        </w:tc>
        <w:tc>
          <w:tcPr>
            <w:tcW w:w="2159" w:type="dxa"/>
          </w:tcPr>
          <w:p w14:paraId="4CE5683B" w14:textId="3EA5615E" w:rsidR="0045352F" w:rsidRDefault="0045352F" w:rsidP="0045352F">
            <w:pPr>
              <w:jc w:val="center"/>
              <w:rPr>
                <w:rFonts w:ascii="Arial" w:hAnsi="Arial" w:cs="Arial"/>
                <w:sz w:val="16"/>
                <w:szCs w:val="16"/>
                <w:lang w:val="hy-AM"/>
              </w:rPr>
            </w:pPr>
            <w:proofErr w:type="spellStart"/>
            <w:r w:rsidRPr="00DC1DE9">
              <w:rPr>
                <w:rFonts w:ascii="GHEA Grapalat" w:hAnsi="GHEA Grapalat" w:cs="Arial"/>
                <w:sz w:val="20"/>
                <w:szCs w:val="20"/>
              </w:rPr>
              <w:t>արտաքին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տեսքը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մաքուր</w:t>
            </w:r>
            <w:proofErr w:type="spellEnd"/>
            <w:r w:rsidRPr="00DC1DE9">
              <w:rPr>
                <w:rFonts w:ascii="GHEA Grapalat" w:hAnsi="GHEA Grapalat" w:cs="Arial"/>
                <w:sz w:val="20"/>
                <w:szCs w:val="20"/>
              </w:rPr>
              <w:t xml:space="preserve"> և </w:t>
            </w:r>
            <w:proofErr w:type="spellStart"/>
            <w:r w:rsidRPr="00DC1DE9">
              <w:rPr>
                <w:rFonts w:ascii="GHEA Grapalat" w:hAnsi="GHEA Grapalat" w:cs="Arial"/>
                <w:sz w:val="20"/>
                <w:szCs w:val="20"/>
              </w:rPr>
              <w:t>պարզ</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օկտանային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թիվը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որոշված</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հետազոտական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մեթոդով</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պակաս</w:t>
            </w:r>
            <w:proofErr w:type="spellEnd"/>
            <w:r w:rsidRPr="00DC1DE9">
              <w:rPr>
                <w:rFonts w:ascii="GHEA Grapalat" w:hAnsi="GHEA Grapalat" w:cs="Arial"/>
                <w:sz w:val="20"/>
                <w:szCs w:val="20"/>
              </w:rPr>
              <w:t xml:space="preserve"> 91, </w:t>
            </w:r>
            <w:proofErr w:type="spellStart"/>
            <w:r w:rsidRPr="00DC1DE9">
              <w:rPr>
                <w:rFonts w:ascii="GHEA Grapalat" w:hAnsi="GHEA Grapalat" w:cs="Arial"/>
                <w:sz w:val="20"/>
                <w:szCs w:val="20"/>
              </w:rPr>
              <w:t>շարժիչային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մեթոդով</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պակաս</w:t>
            </w:r>
            <w:proofErr w:type="spellEnd"/>
            <w:r w:rsidRPr="00DC1DE9">
              <w:rPr>
                <w:rFonts w:ascii="GHEA Grapalat" w:hAnsi="GHEA Grapalat" w:cs="Arial"/>
                <w:sz w:val="20"/>
                <w:szCs w:val="20"/>
              </w:rPr>
              <w:t xml:space="preserve"> 81, </w:t>
            </w:r>
            <w:proofErr w:type="spellStart"/>
            <w:r w:rsidRPr="00DC1DE9">
              <w:rPr>
                <w:rFonts w:ascii="GHEA Grapalat" w:hAnsi="GHEA Grapalat" w:cs="Arial"/>
                <w:sz w:val="20"/>
                <w:szCs w:val="20"/>
              </w:rPr>
              <w:t>բենզինի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հագեցած</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գոլորշիների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ճնշումը</w:t>
            </w:r>
            <w:proofErr w:type="spellEnd"/>
            <w:r w:rsidRPr="00DC1DE9">
              <w:rPr>
                <w:rFonts w:ascii="GHEA Grapalat" w:hAnsi="GHEA Grapalat" w:cs="Arial"/>
                <w:sz w:val="20"/>
                <w:szCs w:val="20"/>
              </w:rPr>
              <w:t xml:space="preserve">` 45-ից </w:t>
            </w:r>
            <w:proofErr w:type="spellStart"/>
            <w:r w:rsidRPr="00DC1DE9">
              <w:rPr>
                <w:rFonts w:ascii="GHEA Grapalat" w:hAnsi="GHEA Grapalat" w:cs="Arial"/>
                <w:sz w:val="20"/>
                <w:szCs w:val="20"/>
              </w:rPr>
              <w:t>մինչև</w:t>
            </w:r>
            <w:proofErr w:type="spellEnd"/>
            <w:r w:rsidRPr="00DC1DE9">
              <w:rPr>
                <w:rFonts w:ascii="GHEA Grapalat" w:hAnsi="GHEA Grapalat" w:cs="Arial"/>
                <w:sz w:val="20"/>
                <w:szCs w:val="20"/>
              </w:rPr>
              <w:t xml:space="preserve"> 100 </w:t>
            </w:r>
            <w:proofErr w:type="spellStart"/>
            <w:r w:rsidRPr="00DC1DE9">
              <w:rPr>
                <w:rFonts w:ascii="GHEA Grapalat" w:hAnsi="GHEA Grapalat" w:cs="Arial"/>
                <w:sz w:val="20"/>
                <w:szCs w:val="20"/>
              </w:rPr>
              <w:t>կՊա</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կապարի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պարունակությունը</w:t>
            </w:r>
            <w:proofErr w:type="spellEnd"/>
            <w:r w:rsidRPr="00DC1DE9">
              <w:rPr>
                <w:rFonts w:ascii="GHEA Grapalat" w:hAnsi="GHEA Grapalat" w:cs="Arial"/>
                <w:sz w:val="20"/>
                <w:szCs w:val="20"/>
              </w:rPr>
              <w:t xml:space="preserve"> 5մգ/</w:t>
            </w:r>
            <w:proofErr w:type="spellStart"/>
            <w:r w:rsidRPr="00DC1DE9">
              <w:rPr>
                <w:rFonts w:ascii="GHEA Grapalat" w:hAnsi="GHEA Grapalat" w:cs="Arial"/>
                <w:sz w:val="20"/>
                <w:szCs w:val="20"/>
              </w:rPr>
              <w:t>դմա-ից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բենզոլի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ծավալային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մասը</w:t>
            </w:r>
            <w:proofErr w:type="spellEnd"/>
            <w:r w:rsidRPr="00DC1DE9">
              <w:rPr>
                <w:rFonts w:ascii="GHEA Grapalat" w:hAnsi="GHEA Grapalat" w:cs="Arial"/>
                <w:sz w:val="20"/>
                <w:szCs w:val="20"/>
              </w:rPr>
              <w:t xml:space="preserve"> 1%-</w:t>
            </w:r>
            <w:proofErr w:type="spellStart"/>
            <w:r w:rsidRPr="00DC1DE9">
              <w:rPr>
                <w:rFonts w:ascii="GHEA Grapalat" w:hAnsi="GHEA Grapalat" w:cs="Arial"/>
                <w:sz w:val="20"/>
                <w:szCs w:val="20"/>
              </w:rPr>
              <w:t>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խտությունը</w:t>
            </w:r>
            <w:proofErr w:type="spellEnd"/>
            <w:r w:rsidRPr="00DC1DE9">
              <w:rPr>
                <w:rFonts w:ascii="GHEA Grapalat" w:hAnsi="GHEA Grapalat" w:cs="Arial"/>
                <w:sz w:val="20"/>
                <w:szCs w:val="20"/>
              </w:rPr>
              <w:t xml:space="preserve">` </w:t>
            </w:r>
            <w:r w:rsidRPr="00DC1DE9">
              <w:rPr>
                <w:rFonts w:ascii="GHEA Grapalat" w:hAnsi="GHEA Grapalat" w:cs="TimesArmenianPSMT"/>
                <w:sz w:val="20"/>
                <w:szCs w:val="20"/>
              </w:rPr>
              <w:t>15</w:t>
            </w:r>
            <w:r w:rsidRPr="00DC1DE9">
              <w:rPr>
                <w:rFonts w:ascii="GHEA Grapalat" w:hAnsi="GHEA Grapalat" w:cs="Arial"/>
                <w:sz w:val="20"/>
                <w:szCs w:val="20"/>
              </w:rPr>
              <w:t xml:space="preserve">ºC  </w:t>
            </w:r>
            <w:proofErr w:type="spellStart"/>
            <w:r w:rsidRPr="00DC1DE9">
              <w:rPr>
                <w:rFonts w:ascii="GHEA Grapalat" w:hAnsi="GHEA Grapalat" w:cs="Arial"/>
                <w:sz w:val="20"/>
                <w:szCs w:val="20"/>
              </w:rPr>
              <w:t>ջերմաստիճանում</w:t>
            </w:r>
            <w:proofErr w:type="spellEnd"/>
            <w:r w:rsidRPr="00DC1DE9">
              <w:rPr>
                <w:rFonts w:ascii="GHEA Grapalat" w:hAnsi="GHEA Grapalat" w:cs="Arial"/>
                <w:sz w:val="20"/>
                <w:szCs w:val="20"/>
              </w:rPr>
              <w:t xml:space="preserve">` 720-ից </w:t>
            </w:r>
            <w:proofErr w:type="spellStart"/>
            <w:r w:rsidRPr="00DC1DE9">
              <w:rPr>
                <w:rFonts w:ascii="GHEA Grapalat" w:hAnsi="GHEA Grapalat" w:cs="Arial"/>
                <w:sz w:val="20"/>
                <w:szCs w:val="20"/>
              </w:rPr>
              <w:t>մինչև</w:t>
            </w:r>
            <w:proofErr w:type="spellEnd"/>
            <w:r w:rsidRPr="00DC1DE9">
              <w:rPr>
                <w:rFonts w:ascii="GHEA Grapalat" w:hAnsi="GHEA Grapalat" w:cs="Arial"/>
                <w:sz w:val="20"/>
                <w:szCs w:val="20"/>
              </w:rPr>
              <w:t xml:space="preserve"> 775 </w:t>
            </w:r>
            <w:proofErr w:type="spellStart"/>
            <w:r w:rsidRPr="00DC1DE9">
              <w:rPr>
                <w:rFonts w:ascii="GHEA Grapalat" w:hAnsi="GHEA Grapalat" w:cs="Arial"/>
                <w:sz w:val="20"/>
                <w:szCs w:val="20"/>
              </w:rPr>
              <w:t>կգ</w:t>
            </w:r>
            <w:proofErr w:type="spellEnd"/>
            <w:r w:rsidRPr="00DC1DE9">
              <w:rPr>
                <w:rFonts w:ascii="GHEA Grapalat" w:hAnsi="GHEA Grapalat" w:cs="Arial"/>
                <w:sz w:val="20"/>
                <w:szCs w:val="20"/>
              </w:rPr>
              <w:t>/</w:t>
            </w:r>
            <w:proofErr w:type="spellStart"/>
            <w:r w:rsidRPr="00DC1DE9">
              <w:rPr>
                <w:rFonts w:ascii="GHEA Grapalat" w:hAnsi="GHEA Grapalat" w:cs="Arial"/>
                <w:sz w:val="20"/>
                <w:szCs w:val="20"/>
              </w:rPr>
              <w:t>մա</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ծծմբի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պարունակությունը</w:t>
            </w:r>
            <w:proofErr w:type="spellEnd"/>
            <w:r w:rsidRPr="00DC1DE9">
              <w:rPr>
                <w:rFonts w:ascii="GHEA Grapalat" w:hAnsi="GHEA Grapalat" w:cs="Arial"/>
                <w:sz w:val="20"/>
                <w:szCs w:val="20"/>
              </w:rPr>
              <w:t>` 10մգ/</w:t>
            </w:r>
            <w:proofErr w:type="spellStart"/>
            <w:r w:rsidRPr="00DC1DE9">
              <w:rPr>
                <w:rFonts w:ascii="GHEA Grapalat" w:hAnsi="GHEA Grapalat" w:cs="Arial"/>
                <w:sz w:val="20"/>
                <w:szCs w:val="20"/>
              </w:rPr>
              <w:t>կգ-ից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թթվածնի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զանգվածային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մասը</w:t>
            </w:r>
            <w:proofErr w:type="spellEnd"/>
            <w:r w:rsidRPr="00DC1DE9">
              <w:rPr>
                <w:rFonts w:ascii="GHEA Grapalat" w:hAnsi="GHEA Grapalat" w:cs="Arial"/>
                <w:sz w:val="20"/>
                <w:szCs w:val="20"/>
              </w:rPr>
              <w:t>` 2,7%-</w:t>
            </w:r>
            <w:proofErr w:type="spellStart"/>
            <w:r w:rsidRPr="00DC1DE9">
              <w:rPr>
                <w:rFonts w:ascii="GHEA Grapalat" w:hAnsi="GHEA Grapalat" w:cs="Arial"/>
                <w:sz w:val="20"/>
                <w:szCs w:val="20"/>
              </w:rPr>
              <w:t>ից</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օքսիդիչների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ծավալային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մասը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ոչ</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մեթանոլ</w:t>
            </w:r>
            <w:proofErr w:type="spellEnd"/>
            <w:r w:rsidRPr="00DC1DE9">
              <w:rPr>
                <w:rFonts w:ascii="GHEA Grapalat" w:hAnsi="GHEA Grapalat" w:cs="Arial"/>
                <w:sz w:val="20"/>
                <w:szCs w:val="20"/>
              </w:rPr>
              <w:t xml:space="preserve"> 3%, էթանոլ-5%, </w:t>
            </w:r>
            <w:proofErr w:type="spellStart"/>
            <w:r w:rsidRPr="00DC1DE9">
              <w:rPr>
                <w:rFonts w:ascii="GHEA Grapalat" w:hAnsi="GHEA Grapalat" w:cs="Arial"/>
                <w:sz w:val="20"/>
                <w:szCs w:val="20"/>
              </w:rPr>
              <w:t>իզոպրոպիլ</w:t>
            </w:r>
            <w:proofErr w:type="spellEnd"/>
            <w:r w:rsidRPr="00DC1DE9">
              <w:rPr>
                <w:rFonts w:ascii="GHEA Grapalat" w:hAnsi="GHEA Grapalat" w:cs="Arial"/>
                <w:sz w:val="20"/>
                <w:szCs w:val="20"/>
              </w:rPr>
              <w:t xml:space="preserve"> սպիրտ-10%, </w:t>
            </w:r>
            <w:proofErr w:type="spellStart"/>
            <w:r w:rsidRPr="00DC1DE9">
              <w:rPr>
                <w:rFonts w:ascii="GHEA Grapalat" w:hAnsi="GHEA Grapalat" w:cs="Arial"/>
                <w:sz w:val="20"/>
                <w:szCs w:val="20"/>
              </w:rPr>
              <w:t>իզոբուտիլ</w:t>
            </w:r>
            <w:proofErr w:type="spellEnd"/>
            <w:r w:rsidRPr="00DC1DE9">
              <w:rPr>
                <w:rFonts w:ascii="GHEA Grapalat" w:hAnsi="GHEA Grapalat" w:cs="Arial"/>
                <w:sz w:val="20"/>
                <w:szCs w:val="20"/>
              </w:rPr>
              <w:t xml:space="preserve"> սպիրտ-10%, </w:t>
            </w:r>
            <w:proofErr w:type="spellStart"/>
            <w:r w:rsidRPr="00DC1DE9">
              <w:rPr>
                <w:rFonts w:ascii="GHEA Grapalat" w:hAnsi="GHEA Grapalat" w:cs="Arial"/>
                <w:sz w:val="20"/>
                <w:szCs w:val="20"/>
              </w:rPr>
              <w:t>եռաբութիլ</w:t>
            </w:r>
            <w:proofErr w:type="spellEnd"/>
            <w:r w:rsidRPr="00DC1DE9">
              <w:rPr>
                <w:rFonts w:ascii="GHEA Grapalat" w:hAnsi="GHEA Grapalat" w:cs="Arial"/>
                <w:sz w:val="20"/>
                <w:szCs w:val="20"/>
              </w:rPr>
              <w:t xml:space="preserve"> սպիրտ-7%, </w:t>
            </w:r>
            <w:proofErr w:type="spellStart"/>
            <w:r w:rsidRPr="00DC1DE9">
              <w:rPr>
                <w:rFonts w:ascii="GHEA Grapalat" w:hAnsi="GHEA Grapalat" w:cs="Arial"/>
                <w:sz w:val="20"/>
                <w:szCs w:val="20"/>
              </w:rPr>
              <w:t>եթերներ</w:t>
            </w:r>
            <w:proofErr w:type="spellEnd"/>
            <w:r w:rsidRPr="00DC1DE9">
              <w:rPr>
                <w:rFonts w:ascii="GHEA Grapalat" w:hAnsi="GHEA Grapalat" w:cs="Arial"/>
                <w:sz w:val="20"/>
                <w:szCs w:val="20"/>
              </w:rPr>
              <w:t xml:space="preserve"> (C₅ և </w:t>
            </w:r>
            <w:proofErr w:type="spellStart"/>
            <w:r w:rsidRPr="00DC1DE9">
              <w:rPr>
                <w:rFonts w:ascii="GHEA Grapalat" w:hAnsi="GHEA Grapalat" w:cs="Arial"/>
                <w:sz w:val="20"/>
                <w:szCs w:val="20"/>
              </w:rPr>
              <w:t>ավելի</w:t>
            </w:r>
            <w:proofErr w:type="spellEnd"/>
            <w:r w:rsidRPr="00DC1DE9">
              <w:rPr>
                <w:rFonts w:ascii="GHEA Grapalat" w:hAnsi="GHEA Grapalat" w:cs="Arial"/>
                <w:sz w:val="20"/>
                <w:szCs w:val="20"/>
              </w:rPr>
              <w:t xml:space="preserve">) -15%, </w:t>
            </w:r>
            <w:proofErr w:type="spellStart"/>
            <w:r w:rsidRPr="00DC1DE9">
              <w:rPr>
                <w:rFonts w:ascii="GHEA Grapalat" w:hAnsi="GHEA Grapalat" w:cs="Arial"/>
                <w:sz w:val="20"/>
                <w:szCs w:val="20"/>
              </w:rPr>
              <w:t>այլ</w:t>
            </w:r>
            <w:proofErr w:type="spellEnd"/>
            <w:r w:rsidRPr="00DC1DE9">
              <w:rPr>
                <w:rFonts w:ascii="GHEA Grapalat" w:hAnsi="GHEA Grapalat" w:cs="Arial"/>
                <w:sz w:val="20"/>
                <w:szCs w:val="20"/>
              </w:rPr>
              <w:t xml:space="preserve"> օքսիդիչներ-10%, </w:t>
            </w:r>
            <w:proofErr w:type="spellStart"/>
            <w:r w:rsidRPr="00DC1DE9">
              <w:rPr>
                <w:rFonts w:ascii="GHEA Grapalat" w:hAnsi="GHEA Grapalat" w:cs="Arial"/>
                <w:sz w:val="20"/>
                <w:szCs w:val="20"/>
              </w:rPr>
              <w:lastRenderedPageBreak/>
              <w:t>անվտանգությունը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մակնշումը</w:t>
            </w:r>
            <w:proofErr w:type="spellEnd"/>
            <w:r w:rsidRPr="00DC1DE9">
              <w:rPr>
                <w:rFonts w:ascii="GHEA Grapalat" w:hAnsi="GHEA Grapalat" w:cs="Arial"/>
                <w:sz w:val="20"/>
                <w:szCs w:val="20"/>
              </w:rPr>
              <w:t xml:space="preserve"> և </w:t>
            </w:r>
            <w:proofErr w:type="spellStart"/>
            <w:r w:rsidRPr="00DC1DE9">
              <w:rPr>
                <w:rFonts w:ascii="GHEA Grapalat" w:hAnsi="GHEA Grapalat" w:cs="Arial"/>
                <w:sz w:val="20"/>
                <w:szCs w:val="20"/>
              </w:rPr>
              <w:t>փաթեթավորումը</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ըստ</w:t>
            </w:r>
            <w:proofErr w:type="spellEnd"/>
            <w:r w:rsidRPr="00DC1DE9">
              <w:rPr>
                <w:rFonts w:ascii="GHEA Grapalat" w:hAnsi="GHEA Grapalat" w:cs="Arial"/>
                <w:sz w:val="20"/>
                <w:szCs w:val="20"/>
              </w:rPr>
              <w:t xml:space="preserve"> ՀՀ </w:t>
            </w:r>
            <w:proofErr w:type="spellStart"/>
            <w:r w:rsidRPr="00DC1DE9">
              <w:rPr>
                <w:rFonts w:ascii="GHEA Grapalat" w:hAnsi="GHEA Grapalat" w:cs="Arial"/>
                <w:sz w:val="20"/>
                <w:szCs w:val="20"/>
              </w:rPr>
              <w:t>կառավարության</w:t>
            </w:r>
            <w:proofErr w:type="spellEnd"/>
            <w:r w:rsidRPr="00DC1DE9">
              <w:rPr>
                <w:rFonts w:ascii="GHEA Grapalat" w:hAnsi="GHEA Grapalat" w:cs="Arial"/>
                <w:sz w:val="20"/>
                <w:szCs w:val="20"/>
              </w:rPr>
              <w:t xml:space="preserve"> 2004թ </w:t>
            </w:r>
            <w:proofErr w:type="spellStart"/>
            <w:r w:rsidRPr="00DC1DE9">
              <w:rPr>
                <w:rFonts w:ascii="GHEA Grapalat" w:hAnsi="GHEA Grapalat" w:cs="Arial"/>
                <w:sz w:val="20"/>
                <w:szCs w:val="20"/>
              </w:rPr>
              <w:t>նոյեմբերի</w:t>
            </w:r>
            <w:proofErr w:type="spellEnd"/>
            <w:r w:rsidRPr="00DC1DE9">
              <w:rPr>
                <w:rFonts w:ascii="GHEA Grapalat" w:hAnsi="GHEA Grapalat" w:cs="Arial"/>
                <w:sz w:val="20"/>
                <w:szCs w:val="20"/>
              </w:rPr>
              <w:t xml:space="preserve"> 1</w:t>
            </w:r>
            <w:r>
              <w:rPr>
                <w:rFonts w:ascii="GHEA Grapalat" w:hAnsi="GHEA Grapalat" w:cs="Arial"/>
                <w:sz w:val="20"/>
                <w:szCs w:val="20"/>
              </w:rPr>
              <w:t xml:space="preserve">1-ի №1592-Ն </w:t>
            </w:r>
            <w:proofErr w:type="spellStart"/>
            <w:r>
              <w:rPr>
                <w:rFonts w:ascii="GHEA Grapalat" w:hAnsi="GHEA Grapalat" w:cs="Arial"/>
                <w:sz w:val="20"/>
                <w:szCs w:val="20"/>
              </w:rPr>
              <w:t>որոշմամբ</w:t>
            </w:r>
            <w:proofErr w:type="spellEnd"/>
            <w:r>
              <w:rPr>
                <w:rFonts w:ascii="GHEA Grapalat" w:hAnsi="GHEA Grapalat" w:cs="Arial"/>
                <w:sz w:val="20"/>
                <w:szCs w:val="20"/>
              </w:rPr>
              <w:t xml:space="preserve"> </w:t>
            </w:r>
            <w:proofErr w:type="spellStart"/>
            <w:r>
              <w:rPr>
                <w:rFonts w:ascii="GHEA Grapalat" w:hAnsi="GHEA Grapalat" w:cs="Arial"/>
                <w:sz w:val="20"/>
                <w:szCs w:val="20"/>
              </w:rPr>
              <w:t>հաստատված</w:t>
            </w:r>
            <w:proofErr w:type="spellEnd"/>
            <w:r>
              <w:rPr>
                <w:rFonts w:ascii="GHEA Grapalat" w:hAnsi="GHEA Grapalat" w:cs="Arial"/>
                <w:sz w:val="20"/>
                <w:szCs w:val="20"/>
              </w:rPr>
              <w:t xml:space="preserve"> </w:t>
            </w:r>
            <w:r w:rsidRPr="00D34D65">
              <w:rPr>
                <w:rFonts w:ascii="GHEA Grapalat" w:hAnsi="GHEA Grapalat"/>
                <w:b/>
                <w:sz w:val="20"/>
                <w:szCs w:val="20"/>
                <w:lang w:val="hy-AM"/>
              </w:rPr>
              <w:t>&lt;&lt;</w:t>
            </w:r>
            <w:proofErr w:type="spellStart"/>
            <w:r w:rsidRPr="00DC1DE9">
              <w:rPr>
                <w:rFonts w:ascii="GHEA Grapalat" w:hAnsi="GHEA Grapalat" w:cs="Arial"/>
                <w:sz w:val="20"/>
                <w:szCs w:val="20"/>
              </w:rPr>
              <w:t>Ներքին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այրման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շարժիչային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վառելիքների</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տեխնիկական</w:t>
            </w:r>
            <w:proofErr w:type="spellEnd"/>
            <w:r w:rsidRPr="00DC1DE9">
              <w:rPr>
                <w:rFonts w:ascii="GHEA Grapalat" w:hAnsi="GHEA Grapalat" w:cs="Arial"/>
                <w:sz w:val="20"/>
                <w:szCs w:val="20"/>
              </w:rPr>
              <w:t xml:space="preserve"> </w:t>
            </w:r>
            <w:proofErr w:type="spellStart"/>
            <w:r w:rsidRPr="00DC1DE9">
              <w:rPr>
                <w:rFonts w:ascii="GHEA Grapalat" w:hAnsi="GHEA Grapalat" w:cs="Arial"/>
                <w:sz w:val="20"/>
                <w:szCs w:val="20"/>
              </w:rPr>
              <w:t>կանոնակարգի</w:t>
            </w:r>
            <w:proofErr w:type="spellEnd"/>
            <w:r w:rsidRPr="003D629D">
              <w:rPr>
                <w:rFonts w:ascii="GHEA Grapalat" w:hAnsi="GHEA Grapalat"/>
                <w:b/>
                <w:sz w:val="20"/>
                <w:szCs w:val="20"/>
                <w:lang w:val="hy-AM"/>
              </w:rPr>
              <w:t>&gt;&gt;</w:t>
            </w:r>
            <w:r w:rsidRPr="0071195E">
              <w:rPr>
                <w:rFonts w:ascii="Arial" w:hAnsi="Arial" w:cs="Arial"/>
                <w:sz w:val="16"/>
                <w:szCs w:val="16"/>
                <w:lang w:val="hy-AM"/>
              </w:rPr>
              <w:t>Ագարակ քաղաքում շուրջօրյա գործող լցակայանի առկայություն, վառելիքը մատակարարվելու է անմիջապես լցակայանից</w:t>
            </w:r>
            <w:r>
              <w:rPr>
                <w:rFonts w:ascii="Arial" w:hAnsi="Arial" w:cs="Arial"/>
                <w:sz w:val="16"/>
                <w:szCs w:val="16"/>
                <w:lang w:val="hy-AM"/>
              </w:rPr>
              <w:t xml:space="preserve">, անհրաժեշտության դեպքում  տարաներով մատակարարվելու է Ագարակ,Գ.Նժդեհ 6 հասցեով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17DC76CE" w14:textId="1400C7A0" w:rsidR="0045352F" w:rsidRDefault="0045352F" w:rsidP="0045352F">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7FC6685E" w14:textId="77777777" w:rsidR="0045352F" w:rsidRPr="00A71D81" w:rsidRDefault="0045352F" w:rsidP="0045352F">
            <w:pPr>
              <w:jc w:val="center"/>
              <w:rPr>
                <w:rFonts w:ascii="GHEA Grapalat" w:hAnsi="GHEA Grapalat"/>
                <w:sz w:val="20"/>
              </w:rPr>
            </w:pPr>
          </w:p>
        </w:tc>
        <w:tc>
          <w:tcPr>
            <w:tcW w:w="1127" w:type="dxa"/>
          </w:tcPr>
          <w:p w14:paraId="799ECC71" w14:textId="77777777" w:rsidR="0045352F" w:rsidRPr="00973F22" w:rsidRDefault="0045352F" w:rsidP="0045352F">
            <w:pPr>
              <w:jc w:val="center"/>
              <w:rPr>
                <w:rFonts w:ascii="GHEA Grapalat" w:hAnsi="GHEA Grapalat"/>
                <w:sz w:val="20"/>
                <w:lang w:val="hy-AM"/>
              </w:rPr>
            </w:pPr>
          </w:p>
        </w:tc>
        <w:tc>
          <w:tcPr>
            <w:tcW w:w="1127" w:type="dxa"/>
          </w:tcPr>
          <w:p w14:paraId="5C15F346" w14:textId="77777777" w:rsidR="0045352F" w:rsidRPr="00A71D81" w:rsidRDefault="0045352F" w:rsidP="0045352F">
            <w:pPr>
              <w:jc w:val="center"/>
              <w:rPr>
                <w:rFonts w:ascii="GHEA Grapalat" w:hAnsi="GHEA Grapalat"/>
                <w:sz w:val="20"/>
              </w:rPr>
            </w:pPr>
          </w:p>
        </w:tc>
        <w:tc>
          <w:tcPr>
            <w:tcW w:w="898" w:type="dxa"/>
          </w:tcPr>
          <w:p w14:paraId="5122B7BE" w14:textId="77777777" w:rsidR="0045352F" w:rsidRPr="00A71D81" w:rsidRDefault="0045352F" w:rsidP="0045352F">
            <w:pPr>
              <w:jc w:val="center"/>
              <w:rPr>
                <w:rFonts w:ascii="GHEA Grapalat" w:hAnsi="GHEA Grapalat"/>
                <w:sz w:val="20"/>
              </w:rPr>
            </w:pPr>
          </w:p>
        </w:tc>
        <w:tc>
          <w:tcPr>
            <w:tcW w:w="1023" w:type="dxa"/>
          </w:tcPr>
          <w:p w14:paraId="3BEFE2C5" w14:textId="3B17CCB1" w:rsidR="0045352F" w:rsidRDefault="0045352F" w:rsidP="0045352F">
            <w:pPr>
              <w:jc w:val="center"/>
              <w:rPr>
                <w:rFonts w:ascii="GHEA Grapalat" w:hAnsi="GHEA Grapalat"/>
                <w:sz w:val="20"/>
                <w:lang w:val="hy-AM"/>
              </w:rPr>
            </w:pPr>
            <w:r>
              <w:rPr>
                <w:rFonts w:ascii="GHEA Grapalat" w:hAnsi="GHEA Grapalat"/>
                <w:sz w:val="20"/>
                <w:lang w:val="hy-AM"/>
              </w:rPr>
              <w:t>5000</w:t>
            </w:r>
          </w:p>
        </w:tc>
        <w:tc>
          <w:tcPr>
            <w:tcW w:w="1293" w:type="dxa"/>
          </w:tcPr>
          <w:p w14:paraId="7CDB64DF" w14:textId="77777777" w:rsidR="0045352F" w:rsidRPr="00A71D81" w:rsidRDefault="0045352F" w:rsidP="0045352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649DCC1B" w:rsidR="00071D1C" w:rsidRPr="008E6476" w:rsidRDefault="00071D1C" w:rsidP="008E6476">
      <w:pPr>
        <w:jc w:val="right"/>
        <w:rPr>
          <w:rFonts w:ascii="GHEA Grapalat" w:hAnsi="GHEA Grapalat"/>
          <w:i/>
          <w:sz w:val="18"/>
          <w:lang w:val="hy-AM"/>
        </w:rPr>
      </w:pPr>
      <w:r w:rsidRPr="00A71D81">
        <w:rPr>
          <w:rFonts w:ascii="GHEA Grapalat" w:hAnsi="GHEA Grapalat"/>
          <w:i/>
          <w:sz w:val="18"/>
          <w:lang w:val="hy-AM"/>
        </w:rPr>
        <w:t xml:space="preserve">                      ծածկագրով պայմանագր</w:t>
      </w:r>
      <w:r w:rsidR="008E6476">
        <w:rPr>
          <w:rFonts w:ascii="GHEA Grapalat" w:hAnsi="GHEA Grapalat"/>
          <w:i/>
          <w:sz w:val="18"/>
          <w:lang w:val="hy-AM"/>
        </w:rPr>
        <w:t>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294"/>
        <w:gridCol w:w="2063"/>
        <w:gridCol w:w="473"/>
        <w:gridCol w:w="663"/>
        <w:gridCol w:w="563"/>
        <w:gridCol w:w="638"/>
        <w:gridCol w:w="638"/>
        <w:gridCol w:w="638"/>
        <w:gridCol w:w="673"/>
        <w:gridCol w:w="673"/>
        <w:gridCol w:w="673"/>
        <w:gridCol w:w="673"/>
        <w:gridCol w:w="673"/>
        <w:gridCol w:w="673"/>
        <w:gridCol w:w="1662"/>
      </w:tblGrid>
      <w:tr w:rsidR="00071D1C" w:rsidRPr="00A71D81" w14:paraId="3DADF274" w14:textId="77777777" w:rsidTr="00715F74">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9786A" w14:paraId="3B23D777" w14:textId="77777777" w:rsidTr="008E6476">
        <w:tc>
          <w:tcPr>
            <w:tcW w:w="179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9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06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13" w:type="dxa"/>
            <w:gridSpan w:val="13"/>
            <w:vAlign w:val="center"/>
          </w:tcPr>
          <w:p w14:paraId="4355517C" w14:textId="3729EB8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A438A">
              <w:rPr>
                <w:rFonts w:ascii="GHEA Grapalat" w:hAnsi="GHEA Grapalat"/>
                <w:sz w:val="18"/>
                <w:lang w:val="hy-AM"/>
              </w:rPr>
              <w:t>23</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8E6476" w:rsidRPr="00A71D81" w14:paraId="4EA8CAC4" w14:textId="77777777" w:rsidTr="008E6476">
        <w:trPr>
          <w:trHeight w:val="1538"/>
        </w:trPr>
        <w:tc>
          <w:tcPr>
            <w:tcW w:w="1797" w:type="dxa"/>
          </w:tcPr>
          <w:p w14:paraId="690DCCC4" w14:textId="77777777" w:rsidR="00071D1C" w:rsidRPr="00A71D81" w:rsidRDefault="00071D1C" w:rsidP="00EF3662">
            <w:pPr>
              <w:jc w:val="center"/>
              <w:rPr>
                <w:rFonts w:ascii="GHEA Grapalat" w:hAnsi="GHEA Grapalat"/>
                <w:sz w:val="20"/>
                <w:lang w:val="es-ES"/>
              </w:rPr>
            </w:pPr>
          </w:p>
        </w:tc>
        <w:tc>
          <w:tcPr>
            <w:tcW w:w="2294" w:type="dxa"/>
          </w:tcPr>
          <w:p w14:paraId="5175618E" w14:textId="77777777" w:rsidR="00071D1C" w:rsidRPr="00A71D81" w:rsidRDefault="00071D1C" w:rsidP="00EF3662">
            <w:pPr>
              <w:jc w:val="center"/>
              <w:rPr>
                <w:rFonts w:ascii="GHEA Grapalat" w:hAnsi="GHEA Grapalat"/>
                <w:sz w:val="20"/>
                <w:lang w:val="es-ES"/>
              </w:rPr>
            </w:pPr>
          </w:p>
        </w:tc>
        <w:tc>
          <w:tcPr>
            <w:tcW w:w="2063"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7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6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E6476" w:rsidRPr="00A71D81" w14:paraId="140D6FE5" w14:textId="77777777" w:rsidTr="008E6476">
        <w:trPr>
          <w:trHeight w:val="669"/>
        </w:trPr>
        <w:tc>
          <w:tcPr>
            <w:tcW w:w="1797" w:type="dxa"/>
          </w:tcPr>
          <w:p w14:paraId="3C77A349" w14:textId="3367F98E" w:rsidR="008E6476" w:rsidRPr="00A71D81" w:rsidRDefault="008E6476" w:rsidP="008E6476">
            <w:pPr>
              <w:jc w:val="center"/>
              <w:rPr>
                <w:rFonts w:ascii="GHEA Grapalat" w:hAnsi="GHEA Grapalat"/>
                <w:sz w:val="20"/>
                <w:lang w:val="es-ES"/>
              </w:rPr>
            </w:pPr>
            <w:r>
              <w:rPr>
                <w:rFonts w:ascii="GHEA Grapalat" w:hAnsi="GHEA Grapalat"/>
                <w:sz w:val="16"/>
                <w:szCs w:val="20"/>
              </w:rPr>
              <w:t>1</w:t>
            </w:r>
          </w:p>
        </w:tc>
        <w:tc>
          <w:tcPr>
            <w:tcW w:w="2294" w:type="dxa"/>
            <w:vAlign w:val="bottom"/>
          </w:tcPr>
          <w:p w14:paraId="54BFF871" w14:textId="261E4B19" w:rsidR="008E6476" w:rsidRPr="00715F74" w:rsidRDefault="008E6476" w:rsidP="008E6476">
            <w:pPr>
              <w:jc w:val="center"/>
              <w:rPr>
                <w:rFonts w:ascii="GHEA Grapalat" w:hAnsi="GHEA Grapalat"/>
                <w:sz w:val="20"/>
                <w:lang w:val="hy-AM"/>
              </w:rPr>
            </w:pPr>
            <w:r>
              <w:rPr>
                <w:rFonts w:ascii="GHEA Grapalat" w:hAnsi="GHEA Grapalat"/>
                <w:sz w:val="20"/>
                <w:szCs w:val="20"/>
              </w:rPr>
              <w:t>09134200</w:t>
            </w:r>
          </w:p>
        </w:tc>
        <w:tc>
          <w:tcPr>
            <w:tcW w:w="2063" w:type="dxa"/>
            <w:vAlign w:val="center"/>
          </w:tcPr>
          <w:p w14:paraId="63AAE77B" w14:textId="23CC3B13" w:rsidR="008E6476" w:rsidRPr="00715F74" w:rsidRDefault="008E6476" w:rsidP="008E6476">
            <w:pPr>
              <w:jc w:val="center"/>
              <w:rPr>
                <w:rFonts w:ascii="GHEA Grapalat" w:hAnsi="GHEA Grapalat"/>
                <w:sz w:val="20"/>
                <w:lang w:val="hy-AM"/>
              </w:rPr>
            </w:pPr>
            <w:r>
              <w:rPr>
                <w:rFonts w:ascii="GHEA Grapalat" w:hAnsi="GHEA Grapalat"/>
                <w:sz w:val="20"/>
                <w:lang w:val="hy-AM"/>
              </w:rPr>
              <w:t>Դիզելային վառելիք ամառային</w:t>
            </w:r>
          </w:p>
        </w:tc>
        <w:tc>
          <w:tcPr>
            <w:tcW w:w="473" w:type="dxa"/>
          </w:tcPr>
          <w:p w14:paraId="765D51E5" w14:textId="2554A72E" w:rsidR="008E6476" w:rsidRPr="00A71D81" w:rsidRDefault="008E6476" w:rsidP="008E6476">
            <w:pPr>
              <w:jc w:val="center"/>
              <w:rPr>
                <w:rFonts w:ascii="GHEA Grapalat" w:hAnsi="GHEA Grapalat"/>
                <w:lang w:val="pt-BR"/>
              </w:rPr>
            </w:pPr>
          </w:p>
        </w:tc>
        <w:tc>
          <w:tcPr>
            <w:tcW w:w="663" w:type="dxa"/>
          </w:tcPr>
          <w:p w14:paraId="13D52C0D" w14:textId="182D9053" w:rsidR="008E6476" w:rsidRPr="008E6476" w:rsidRDefault="008E6476" w:rsidP="008E6476">
            <w:pPr>
              <w:spacing w:line="360" w:lineRule="auto"/>
              <w:jc w:val="center"/>
              <w:rPr>
                <w:rFonts w:ascii="GHEA Grapalat" w:hAnsi="GHEA Grapalat"/>
              </w:rPr>
            </w:pPr>
            <w:r>
              <w:rPr>
                <w:rFonts w:ascii="GHEA Grapalat" w:hAnsi="GHEA Grapalat"/>
              </w:rPr>
              <w:t>3</w:t>
            </w:r>
            <w:r>
              <w:rPr>
                <w:rFonts w:ascii="GHEA Grapalat" w:hAnsi="GHEA Grapalat"/>
                <w:lang w:val="hy-AM"/>
              </w:rPr>
              <w:t>5</w:t>
            </w:r>
            <w:r>
              <w:rPr>
                <w:rFonts w:ascii="GHEA Grapalat" w:hAnsi="GHEA Grapalat"/>
              </w:rPr>
              <w:t>%</w:t>
            </w:r>
          </w:p>
        </w:tc>
        <w:tc>
          <w:tcPr>
            <w:tcW w:w="563" w:type="dxa"/>
          </w:tcPr>
          <w:p w14:paraId="445CF57D" w14:textId="5C583EE3" w:rsidR="008E6476" w:rsidRPr="00A71D81" w:rsidRDefault="008E6476" w:rsidP="008E6476">
            <w:pPr>
              <w:jc w:val="center"/>
              <w:rPr>
                <w:rFonts w:ascii="GHEA Grapalat" w:hAnsi="GHEA Grapalat" w:cs="Arial"/>
                <w:sz w:val="18"/>
                <w:szCs w:val="18"/>
                <w:lang w:val="pt-BR"/>
              </w:rPr>
            </w:pPr>
            <w:r>
              <w:rPr>
                <w:rFonts w:ascii="GHEA Grapalat" w:hAnsi="GHEA Grapalat" w:cs="Arial"/>
                <w:sz w:val="18"/>
                <w:szCs w:val="18"/>
                <w:lang w:val="pt-BR"/>
              </w:rPr>
              <w:t>60%</w:t>
            </w:r>
          </w:p>
        </w:tc>
        <w:tc>
          <w:tcPr>
            <w:tcW w:w="638" w:type="dxa"/>
          </w:tcPr>
          <w:p w14:paraId="7FF3CD51" w14:textId="52D2DDE6" w:rsidR="008E6476" w:rsidRPr="00A71D81" w:rsidRDefault="008E6476" w:rsidP="008E6476">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70C3E01D" w14:textId="40D13BBD" w:rsidR="008E6476" w:rsidRPr="00802999" w:rsidRDefault="008E6476" w:rsidP="008E6476">
            <w:pPr>
              <w:jc w:val="center"/>
              <w:rPr>
                <w:rFonts w:ascii="GHEA Grapalat" w:hAnsi="GHEA Grapalat" w:cs="Arial"/>
                <w:sz w:val="18"/>
                <w:szCs w:val="18"/>
                <w:lang w:val="ru-RU"/>
              </w:rPr>
            </w:pPr>
            <w:r w:rsidRPr="004769EE">
              <w:rPr>
                <w:rFonts w:ascii="GHEA Grapalat" w:hAnsi="GHEA Grapalat" w:cs="Arial"/>
                <w:sz w:val="18"/>
                <w:szCs w:val="18"/>
                <w:lang w:val="pt-BR"/>
              </w:rPr>
              <w:t>100%</w:t>
            </w:r>
          </w:p>
        </w:tc>
        <w:tc>
          <w:tcPr>
            <w:tcW w:w="638" w:type="dxa"/>
          </w:tcPr>
          <w:p w14:paraId="54EAC0F4" w14:textId="35ED9E46" w:rsidR="008E6476" w:rsidRPr="00A71D81" w:rsidRDefault="008E6476" w:rsidP="008E6476">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73" w:type="dxa"/>
          </w:tcPr>
          <w:p w14:paraId="485B937D" w14:textId="77DDAA62" w:rsidR="008E6476" w:rsidRPr="00A71D81" w:rsidRDefault="008E6476" w:rsidP="008E6476">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73" w:type="dxa"/>
          </w:tcPr>
          <w:p w14:paraId="19B77F4E" w14:textId="0DDE7255" w:rsidR="008E6476" w:rsidRPr="00A71D81" w:rsidRDefault="008E6476" w:rsidP="008E6476">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73" w:type="dxa"/>
          </w:tcPr>
          <w:p w14:paraId="3BDA1587" w14:textId="29D4DCC1" w:rsidR="008E6476" w:rsidRPr="00A71D81" w:rsidRDefault="008E6476" w:rsidP="008E6476">
            <w:pPr>
              <w:rPr>
                <w:rFonts w:ascii="GHEA Grapalat" w:hAnsi="GHEA Grapalat" w:cs="Arial"/>
                <w:sz w:val="18"/>
                <w:szCs w:val="18"/>
                <w:lang w:val="pt-BR"/>
              </w:rPr>
            </w:pPr>
            <w:r w:rsidRPr="004769EE">
              <w:rPr>
                <w:rFonts w:ascii="GHEA Grapalat" w:hAnsi="GHEA Grapalat" w:cs="Arial"/>
                <w:sz w:val="18"/>
                <w:szCs w:val="18"/>
                <w:lang w:val="pt-BR"/>
              </w:rPr>
              <w:t>100%</w:t>
            </w:r>
          </w:p>
        </w:tc>
        <w:tc>
          <w:tcPr>
            <w:tcW w:w="673" w:type="dxa"/>
          </w:tcPr>
          <w:p w14:paraId="41814414" w14:textId="6625A297" w:rsidR="008E6476" w:rsidRPr="00A71D81" w:rsidRDefault="008E6476" w:rsidP="008E6476">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73" w:type="dxa"/>
          </w:tcPr>
          <w:p w14:paraId="4A9421FF" w14:textId="4CDB69D3" w:rsidR="008E6476" w:rsidRPr="00A71D81" w:rsidRDefault="008E6476" w:rsidP="008E6476">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673" w:type="dxa"/>
          </w:tcPr>
          <w:p w14:paraId="1A48623A" w14:textId="18779DDE" w:rsidR="008E6476" w:rsidRPr="00A71D81" w:rsidRDefault="008E6476" w:rsidP="008E6476">
            <w:pPr>
              <w:jc w:val="center"/>
              <w:rPr>
                <w:rFonts w:ascii="GHEA Grapalat" w:hAnsi="GHEA Grapalat" w:cs="Arial"/>
                <w:sz w:val="18"/>
                <w:szCs w:val="18"/>
                <w:lang w:val="pt-BR"/>
              </w:rPr>
            </w:pPr>
            <w:r w:rsidRPr="004769EE">
              <w:rPr>
                <w:rFonts w:ascii="GHEA Grapalat" w:hAnsi="GHEA Grapalat" w:cs="Arial"/>
                <w:sz w:val="18"/>
                <w:szCs w:val="18"/>
                <w:lang w:val="pt-BR"/>
              </w:rPr>
              <w:t>100%</w:t>
            </w:r>
          </w:p>
        </w:tc>
        <w:tc>
          <w:tcPr>
            <w:tcW w:w="1662" w:type="dxa"/>
          </w:tcPr>
          <w:p w14:paraId="08F75891" w14:textId="3FF01BCD" w:rsidR="008E6476" w:rsidRPr="00A71D81" w:rsidRDefault="008E6476" w:rsidP="008E6476">
            <w:pPr>
              <w:jc w:val="center"/>
              <w:rPr>
                <w:rFonts w:ascii="GHEA Grapalat" w:hAnsi="GHEA Grapalat"/>
                <w:b/>
                <w:lang w:val="pt-BR"/>
              </w:rPr>
            </w:pPr>
            <w:r w:rsidRPr="004769EE">
              <w:rPr>
                <w:rFonts w:ascii="GHEA Grapalat" w:hAnsi="GHEA Grapalat" w:cs="Arial"/>
                <w:sz w:val="18"/>
                <w:szCs w:val="18"/>
                <w:lang w:val="pt-BR"/>
              </w:rPr>
              <w:t>100%</w:t>
            </w:r>
          </w:p>
        </w:tc>
      </w:tr>
      <w:tr w:rsidR="008E6476" w:rsidRPr="00A71D81" w14:paraId="0A615B37" w14:textId="77777777" w:rsidTr="008E6476">
        <w:trPr>
          <w:trHeight w:val="534"/>
        </w:trPr>
        <w:tc>
          <w:tcPr>
            <w:tcW w:w="1797" w:type="dxa"/>
          </w:tcPr>
          <w:p w14:paraId="008F4439" w14:textId="4E0344F8" w:rsidR="008E6476" w:rsidRDefault="008E6476" w:rsidP="008E6476">
            <w:pPr>
              <w:jc w:val="center"/>
              <w:rPr>
                <w:rFonts w:ascii="GHEA Grapalat" w:hAnsi="GHEA Grapalat"/>
                <w:sz w:val="16"/>
                <w:szCs w:val="20"/>
              </w:rPr>
            </w:pPr>
            <w:r>
              <w:rPr>
                <w:rFonts w:ascii="GHEA Grapalat" w:hAnsi="GHEA Grapalat"/>
                <w:sz w:val="20"/>
                <w:lang w:val="hy-AM"/>
              </w:rPr>
              <w:t>2</w:t>
            </w:r>
          </w:p>
        </w:tc>
        <w:tc>
          <w:tcPr>
            <w:tcW w:w="2294" w:type="dxa"/>
          </w:tcPr>
          <w:p w14:paraId="1339001F" w14:textId="6E79C7F7" w:rsidR="008E6476" w:rsidRDefault="008E6476" w:rsidP="008E6476">
            <w:pPr>
              <w:jc w:val="center"/>
              <w:rPr>
                <w:rFonts w:ascii="GHEA Grapalat" w:hAnsi="GHEA Grapalat"/>
                <w:sz w:val="20"/>
                <w:szCs w:val="20"/>
              </w:rPr>
            </w:pPr>
            <w:r>
              <w:rPr>
                <w:rFonts w:ascii="Sylfaen" w:hAnsi="Sylfaen"/>
                <w:sz w:val="20"/>
                <w:lang w:val="hy-AM"/>
              </w:rPr>
              <w:t>09132200</w:t>
            </w:r>
          </w:p>
        </w:tc>
        <w:tc>
          <w:tcPr>
            <w:tcW w:w="2063" w:type="dxa"/>
          </w:tcPr>
          <w:p w14:paraId="0CC66EB2" w14:textId="50F941D2" w:rsidR="008E6476" w:rsidRDefault="008E6476" w:rsidP="008E6476">
            <w:pPr>
              <w:jc w:val="center"/>
              <w:rPr>
                <w:rFonts w:ascii="GHEA Grapalat" w:hAnsi="GHEA Grapalat"/>
                <w:sz w:val="20"/>
                <w:lang w:val="hy-AM"/>
              </w:rPr>
            </w:pPr>
            <w:r>
              <w:rPr>
                <w:rFonts w:ascii="GHEA Grapalat" w:hAnsi="GHEA Grapalat"/>
                <w:sz w:val="20"/>
                <w:lang w:val="hy-AM"/>
              </w:rPr>
              <w:t>Բենզին ռեգուլյար</w:t>
            </w:r>
          </w:p>
        </w:tc>
        <w:tc>
          <w:tcPr>
            <w:tcW w:w="473" w:type="dxa"/>
          </w:tcPr>
          <w:p w14:paraId="339161F1" w14:textId="77777777" w:rsidR="008E6476" w:rsidRPr="00A71D81" w:rsidRDefault="008E6476" w:rsidP="008E6476">
            <w:pPr>
              <w:jc w:val="center"/>
              <w:rPr>
                <w:rFonts w:ascii="GHEA Grapalat" w:hAnsi="GHEA Grapalat"/>
                <w:lang w:val="pt-BR"/>
              </w:rPr>
            </w:pPr>
          </w:p>
        </w:tc>
        <w:tc>
          <w:tcPr>
            <w:tcW w:w="663" w:type="dxa"/>
          </w:tcPr>
          <w:p w14:paraId="6B673061" w14:textId="1A3DC97D" w:rsidR="008E6476" w:rsidRPr="00A71D81" w:rsidRDefault="008E6476" w:rsidP="008E6476">
            <w:pPr>
              <w:jc w:val="center"/>
              <w:rPr>
                <w:rFonts w:ascii="GHEA Grapalat" w:hAnsi="GHEA Grapalat"/>
                <w:lang w:val="pt-BR"/>
              </w:rPr>
            </w:pPr>
            <w:r>
              <w:rPr>
                <w:rFonts w:ascii="GHEA Grapalat" w:hAnsi="GHEA Grapalat"/>
                <w:lang w:val="pt-BR"/>
              </w:rPr>
              <w:t>25%</w:t>
            </w:r>
          </w:p>
        </w:tc>
        <w:tc>
          <w:tcPr>
            <w:tcW w:w="563" w:type="dxa"/>
          </w:tcPr>
          <w:p w14:paraId="70B7E8EB" w14:textId="409C9412" w:rsidR="008E6476" w:rsidRPr="00A71D81" w:rsidRDefault="008E6476" w:rsidP="008E6476">
            <w:pPr>
              <w:jc w:val="center"/>
              <w:rPr>
                <w:rFonts w:ascii="GHEA Grapalat" w:hAnsi="GHEA Grapalat" w:cs="Arial"/>
                <w:sz w:val="18"/>
                <w:szCs w:val="18"/>
                <w:lang w:val="pt-BR"/>
              </w:rPr>
            </w:pPr>
            <w:r>
              <w:rPr>
                <w:rFonts w:ascii="GHEA Grapalat" w:hAnsi="GHEA Grapalat" w:cs="Arial"/>
                <w:sz w:val="18"/>
                <w:szCs w:val="18"/>
                <w:lang w:val="pt-BR"/>
              </w:rPr>
              <w:t>45%</w:t>
            </w:r>
          </w:p>
        </w:tc>
        <w:tc>
          <w:tcPr>
            <w:tcW w:w="638" w:type="dxa"/>
          </w:tcPr>
          <w:p w14:paraId="5A6F625A" w14:textId="7AAFCF51" w:rsidR="008E6476" w:rsidRPr="00A71D81" w:rsidRDefault="008E6476" w:rsidP="008E6476">
            <w:pPr>
              <w:jc w:val="center"/>
              <w:rPr>
                <w:rFonts w:ascii="GHEA Grapalat" w:hAnsi="GHEA Grapalat" w:cs="Arial"/>
                <w:sz w:val="18"/>
                <w:szCs w:val="18"/>
                <w:lang w:val="pt-BR"/>
              </w:rPr>
            </w:pPr>
            <w:r>
              <w:rPr>
                <w:rFonts w:ascii="GHEA Grapalat" w:hAnsi="GHEA Grapalat" w:cs="Arial"/>
                <w:sz w:val="18"/>
                <w:szCs w:val="18"/>
                <w:lang w:val="pt-BR"/>
              </w:rPr>
              <w:t>70%</w:t>
            </w:r>
          </w:p>
        </w:tc>
        <w:tc>
          <w:tcPr>
            <w:tcW w:w="638" w:type="dxa"/>
          </w:tcPr>
          <w:p w14:paraId="7E1CEE95" w14:textId="71BF8165" w:rsidR="008E6476" w:rsidRPr="008E6476" w:rsidRDefault="008E6476" w:rsidP="008E6476">
            <w:pPr>
              <w:jc w:val="center"/>
              <w:rPr>
                <w:rFonts w:ascii="GHEA Grapalat" w:hAnsi="GHEA Grapalat" w:cs="Arial"/>
                <w:sz w:val="18"/>
                <w:szCs w:val="18"/>
              </w:rPr>
            </w:pPr>
            <w:r>
              <w:rPr>
                <w:rFonts w:ascii="GHEA Grapalat" w:hAnsi="GHEA Grapalat" w:cs="Arial"/>
                <w:sz w:val="18"/>
                <w:szCs w:val="18"/>
              </w:rPr>
              <w:t>85%</w:t>
            </w:r>
          </w:p>
        </w:tc>
        <w:tc>
          <w:tcPr>
            <w:tcW w:w="638" w:type="dxa"/>
          </w:tcPr>
          <w:p w14:paraId="36F9CCCE" w14:textId="7694DF94" w:rsidR="008E6476" w:rsidRPr="00A71D81" w:rsidRDefault="008E6476" w:rsidP="008E6476">
            <w:pPr>
              <w:jc w:val="center"/>
              <w:rPr>
                <w:rFonts w:ascii="GHEA Grapalat" w:hAnsi="GHEA Grapalat" w:cs="Arial"/>
                <w:sz w:val="18"/>
                <w:szCs w:val="18"/>
                <w:lang w:val="pt-BR"/>
              </w:rPr>
            </w:pPr>
            <w:r>
              <w:rPr>
                <w:rFonts w:ascii="GHEA Grapalat" w:hAnsi="GHEA Grapalat" w:cs="Arial"/>
                <w:sz w:val="18"/>
                <w:szCs w:val="18"/>
                <w:lang w:val="pt-BR"/>
              </w:rPr>
              <w:t>100%</w:t>
            </w:r>
          </w:p>
        </w:tc>
        <w:tc>
          <w:tcPr>
            <w:tcW w:w="673" w:type="dxa"/>
          </w:tcPr>
          <w:p w14:paraId="2832CC49" w14:textId="17DCFBA5" w:rsidR="008E6476" w:rsidRPr="00A71D81" w:rsidRDefault="008E6476" w:rsidP="008E6476">
            <w:pPr>
              <w:jc w:val="center"/>
              <w:rPr>
                <w:rFonts w:ascii="GHEA Grapalat" w:hAnsi="GHEA Grapalat"/>
                <w:sz w:val="20"/>
                <w:lang w:val="pt-BR"/>
              </w:rPr>
            </w:pPr>
            <w:r w:rsidRPr="0099361C">
              <w:rPr>
                <w:rFonts w:ascii="GHEA Grapalat" w:hAnsi="GHEA Grapalat" w:cs="Arial"/>
                <w:sz w:val="18"/>
                <w:szCs w:val="18"/>
                <w:lang w:val="pt-BR"/>
              </w:rPr>
              <w:t>100%</w:t>
            </w:r>
          </w:p>
        </w:tc>
        <w:tc>
          <w:tcPr>
            <w:tcW w:w="673" w:type="dxa"/>
          </w:tcPr>
          <w:p w14:paraId="3FD3D101" w14:textId="13AEB17A" w:rsidR="008E6476" w:rsidRPr="00A71D81" w:rsidRDefault="008E6476" w:rsidP="008E6476">
            <w:pPr>
              <w:jc w:val="center"/>
              <w:rPr>
                <w:rFonts w:ascii="GHEA Grapalat" w:hAnsi="GHEA Grapalat"/>
                <w:sz w:val="20"/>
                <w:lang w:val="pt-BR"/>
              </w:rPr>
            </w:pPr>
            <w:r w:rsidRPr="0099361C">
              <w:rPr>
                <w:rFonts w:ascii="GHEA Grapalat" w:hAnsi="GHEA Grapalat" w:cs="Arial"/>
                <w:sz w:val="18"/>
                <w:szCs w:val="18"/>
                <w:lang w:val="pt-BR"/>
              </w:rPr>
              <w:t>100%</w:t>
            </w:r>
          </w:p>
        </w:tc>
        <w:tc>
          <w:tcPr>
            <w:tcW w:w="673" w:type="dxa"/>
          </w:tcPr>
          <w:p w14:paraId="3C05EDF4" w14:textId="2FDB4234" w:rsidR="008E6476" w:rsidRDefault="008E6476" w:rsidP="008E6476">
            <w:pPr>
              <w:rPr>
                <w:rFonts w:ascii="GHEA Grapalat" w:hAnsi="GHEA Grapalat"/>
                <w:sz w:val="20"/>
                <w:lang w:val="hy-AM"/>
              </w:rPr>
            </w:pPr>
            <w:r w:rsidRPr="0099361C">
              <w:rPr>
                <w:rFonts w:ascii="GHEA Grapalat" w:hAnsi="GHEA Grapalat" w:cs="Arial"/>
                <w:sz w:val="18"/>
                <w:szCs w:val="18"/>
                <w:lang w:val="pt-BR"/>
              </w:rPr>
              <w:t>100%</w:t>
            </w:r>
          </w:p>
        </w:tc>
        <w:tc>
          <w:tcPr>
            <w:tcW w:w="673" w:type="dxa"/>
          </w:tcPr>
          <w:p w14:paraId="4A867445" w14:textId="0987972A" w:rsidR="008E6476" w:rsidRDefault="008E6476" w:rsidP="008E6476">
            <w:pPr>
              <w:jc w:val="center"/>
              <w:rPr>
                <w:rFonts w:ascii="GHEA Grapalat" w:hAnsi="GHEA Grapalat"/>
                <w:sz w:val="20"/>
                <w:lang w:val="hy-AM"/>
              </w:rPr>
            </w:pPr>
            <w:r w:rsidRPr="0099361C">
              <w:rPr>
                <w:rFonts w:ascii="GHEA Grapalat" w:hAnsi="GHEA Grapalat" w:cs="Arial"/>
                <w:sz w:val="18"/>
                <w:szCs w:val="18"/>
                <w:lang w:val="pt-BR"/>
              </w:rPr>
              <w:t>100%</w:t>
            </w:r>
          </w:p>
        </w:tc>
        <w:tc>
          <w:tcPr>
            <w:tcW w:w="673" w:type="dxa"/>
          </w:tcPr>
          <w:p w14:paraId="2327519C" w14:textId="31BEEAAB" w:rsidR="008E6476" w:rsidRDefault="008E6476" w:rsidP="008E6476">
            <w:pPr>
              <w:jc w:val="center"/>
              <w:rPr>
                <w:rFonts w:ascii="GHEA Grapalat" w:hAnsi="GHEA Grapalat"/>
                <w:sz w:val="20"/>
                <w:lang w:val="hy-AM"/>
              </w:rPr>
            </w:pPr>
            <w:r w:rsidRPr="0099361C">
              <w:rPr>
                <w:rFonts w:ascii="GHEA Grapalat" w:hAnsi="GHEA Grapalat" w:cs="Arial"/>
                <w:sz w:val="18"/>
                <w:szCs w:val="18"/>
                <w:lang w:val="pt-BR"/>
              </w:rPr>
              <w:t>100%</w:t>
            </w:r>
          </w:p>
        </w:tc>
        <w:tc>
          <w:tcPr>
            <w:tcW w:w="673" w:type="dxa"/>
          </w:tcPr>
          <w:p w14:paraId="36729FA5" w14:textId="043D75BF" w:rsidR="008E6476" w:rsidRDefault="008E6476" w:rsidP="008E6476">
            <w:pPr>
              <w:jc w:val="center"/>
              <w:rPr>
                <w:rFonts w:ascii="GHEA Grapalat" w:hAnsi="GHEA Grapalat"/>
                <w:sz w:val="20"/>
                <w:lang w:val="hy-AM"/>
              </w:rPr>
            </w:pPr>
            <w:r w:rsidRPr="0099361C">
              <w:rPr>
                <w:rFonts w:ascii="GHEA Grapalat" w:hAnsi="GHEA Grapalat" w:cs="Arial"/>
                <w:sz w:val="18"/>
                <w:szCs w:val="18"/>
                <w:lang w:val="pt-BR"/>
              </w:rPr>
              <w:t>100%</w:t>
            </w:r>
          </w:p>
        </w:tc>
        <w:tc>
          <w:tcPr>
            <w:tcW w:w="1662" w:type="dxa"/>
          </w:tcPr>
          <w:p w14:paraId="66634BD7" w14:textId="44DAC8C6" w:rsidR="008E6476" w:rsidRDefault="008E6476" w:rsidP="008E6476">
            <w:pPr>
              <w:jc w:val="center"/>
              <w:rPr>
                <w:rFonts w:ascii="GHEA Grapalat" w:hAnsi="GHEA Grapalat"/>
                <w:sz w:val="20"/>
                <w:lang w:val="hy-AM"/>
              </w:rPr>
            </w:pPr>
            <w:r w:rsidRPr="0099361C">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978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F66A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EFCA" w14:textId="77777777" w:rsidR="00047F80" w:rsidRDefault="00047F80">
      <w:r>
        <w:separator/>
      </w:r>
    </w:p>
  </w:endnote>
  <w:endnote w:type="continuationSeparator" w:id="0">
    <w:p w14:paraId="1CB47434" w14:textId="77777777" w:rsidR="00047F80" w:rsidRDefault="0004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EAC7" w14:textId="77777777" w:rsidR="00047F80" w:rsidRDefault="00047F80">
      <w:r>
        <w:separator/>
      </w:r>
    </w:p>
  </w:footnote>
  <w:footnote w:type="continuationSeparator" w:id="0">
    <w:p w14:paraId="43497602" w14:textId="77777777" w:rsidR="00047F80" w:rsidRDefault="00047F80">
      <w:r>
        <w:continuationSeparator/>
      </w:r>
    </w:p>
  </w:footnote>
  <w:footnote w:id="1">
    <w:p w14:paraId="5D60555C" w14:textId="60ADB31F" w:rsidR="009339E4" w:rsidRPr="006265F4" w:rsidRDefault="009339E4" w:rsidP="00D45BA2">
      <w:pPr>
        <w:pStyle w:val="af2"/>
        <w:jc w:val="both"/>
        <w:rPr>
          <w:rFonts w:ascii="GHEA Grapalat" w:hAnsi="GHEA Grapalat"/>
          <w:b/>
          <w:bCs/>
          <w:i/>
          <w:sz w:val="16"/>
          <w:szCs w:val="16"/>
          <w:lang w:val="af-ZA"/>
        </w:rPr>
      </w:pPr>
    </w:p>
    <w:p w14:paraId="07EFD93B" w14:textId="593EE83D" w:rsidR="009339E4" w:rsidRPr="00D45BA2" w:rsidRDefault="009339E4">
      <w:pPr>
        <w:pStyle w:val="af2"/>
        <w:rPr>
          <w:lang w:val="en-US"/>
        </w:rPr>
      </w:pPr>
    </w:p>
  </w:footnote>
  <w:footnote w:id="2">
    <w:p w14:paraId="0479151E" w14:textId="23568D36" w:rsidR="009339E4" w:rsidRPr="00AE74A0" w:rsidRDefault="009339E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9339E4" w:rsidRPr="006265F4" w:rsidRDefault="009339E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339E4" w:rsidRPr="006265F4" w:rsidRDefault="009339E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339E4" w:rsidRPr="006265F4" w:rsidRDefault="009339E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339E4" w:rsidRPr="00D45BA2" w:rsidRDefault="009339E4">
      <w:pPr>
        <w:pStyle w:val="af2"/>
      </w:pPr>
    </w:p>
  </w:footnote>
  <w:footnote w:id="3">
    <w:p w14:paraId="5BDA916E" w14:textId="4A0C8C20" w:rsidR="009339E4" w:rsidRPr="006F2A6C" w:rsidRDefault="009339E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2158172" w14:textId="655C7285" w:rsidR="009339E4" w:rsidRPr="004F5893" w:rsidRDefault="009339E4"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9339E4" w:rsidRPr="0028748F" w:rsidRDefault="009339E4">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9F37586" w14:textId="43B1FBB2" w:rsidR="009339E4" w:rsidRPr="00084034" w:rsidRDefault="009339E4" w:rsidP="00084034">
      <w:pPr>
        <w:pStyle w:val="af2"/>
        <w:jc w:val="both"/>
        <w:rPr>
          <w:rFonts w:ascii="GHEA Grapalat" w:hAnsi="GHEA Grapalat" w:cs="Sylfaen"/>
          <w:i/>
          <w:sz w:val="16"/>
          <w:szCs w:val="16"/>
          <w:lang w:val="hy-AM"/>
        </w:rPr>
      </w:pPr>
    </w:p>
  </w:footnote>
  <w:footnote w:id="7">
    <w:p w14:paraId="38B667BE" w14:textId="516902D5" w:rsidR="009339E4" w:rsidRPr="006F2A6C" w:rsidRDefault="009339E4">
      <w:pPr>
        <w:pStyle w:val="af2"/>
        <w:rPr>
          <w:rFonts w:ascii="Calibri" w:hAnsi="Calibri"/>
          <w:lang w:val="hy-AM"/>
        </w:rPr>
      </w:pPr>
    </w:p>
  </w:footnote>
  <w:footnote w:id="8">
    <w:p w14:paraId="5F8192AA" w14:textId="00B91D0D" w:rsidR="009339E4" w:rsidRPr="006F2A6C" w:rsidRDefault="009339E4" w:rsidP="0000617B">
      <w:pPr>
        <w:pStyle w:val="af2"/>
        <w:rPr>
          <w:rFonts w:ascii="GHEA Grapalat" w:hAnsi="GHEA Grapalat" w:cs="Sylfaen"/>
          <w:i/>
          <w:sz w:val="16"/>
          <w:szCs w:val="16"/>
          <w:lang w:val="hy-AM"/>
        </w:rPr>
      </w:pPr>
    </w:p>
  </w:footnote>
  <w:footnote w:id="9">
    <w:p w14:paraId="12F6E0EF" w14:textId="7FEDDD8F" w:rsidR="009339E4" w:rsidRPr="00084034" w:rsidRDefault="009339E4" w:rsidP="00084034">
      <w:pPr>
        <w:pStyle w:val="af2"/>
        <w:rPr>
          <w:rFonts w:ascii="Sylfaen" w:hAnsi="Sylfaen"/>
          <w:lang w:val="hy-AM"/>
        </w:rPr>
      </w:pPr>
    </w:p>
    <w:p w14:paraId="2B1C8D62" w14:textId="289F75C1" w:rsidR="009339E4" w:rsidRPr="00084034" w:rsidRDefault="009339E4">
      <w:pPr>
        <w:pStyle w:val="af2"/>
        <w:rPr>
          <w:rFonts w:asciiTheme="minorHAnsi" w:hAnsiTheme="minorHAnsi"/>
          <w:lang w:val="hy-AM"/>
        </w:rPr>
      </w:pPr>
    </w:p>
  </w:footnote>
  <w:footnote w:id="10">
    <w:p w14:paraId="422AF998" w14:textId="0DB20754" w:rsidR="009339E4" w:rsidRPr="00FD4E69" w:rsidRDefault="009339E4"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339E4" w:rsidRPr="00FD4E69" w:rsidRDefault="009339E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339E4" w:rsidRPr="000B7538" w:rsidRDefault="009339E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8E6476">
        <w:fldChar w:fldCharType="begin"/>
      </w:r>
      <w:r w:rsidR="008E6476" w:rsidRPr="00D9786A">
        <w:rPr>
          <w:lang w:val="af-ZA"/>
        </w:rPr>
        <w:instrText xml:space="preserve"> HYPERLINK "https://ru.wikipedia.org/wiki/Standard_%26_Poor%E2%80%99s" \t</w:instrText>
      </w:r>
      <w:r w:rsidR="008E6476" w:rsidRPr="00D9786A">
        <w:rPr>
          <w:lang w:val="af-ZA"/>
        </w:rPr>
        <w:instrText xml:space="preserve"> "_blank" </w:instrText>
      </w:r>
      <w:r w:rsidR="008E6476">
        <w:fldChar w:fldCharType="separate"/>
      </w:r>
      <w:r w:rsidRPr="000B7538">
        <w:rPr>
          <w:rFonts w:ascii="GHEA Grapalat" w:hAnsi="GHEA Grapalat"/>
          <w:i/>
          <w:sz w:val="16"/>
          <w:szCs w:val="16"/>
          <w:lang w:val="hy-AM" w:eastAsia="ru-RU"/>
        </w:rPr>
        <w:t>Standard &amp; Poor’s</w:t>
      </w:r>
      <w:r w:rsidR="008E6476">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339E4" w:rsidRPr="000B7538" w:rsidRDefault="009339E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339E4" w:rsidRPr="00523B4A" w:rsidRDefault="009339E4">
      <w:pPr>
        <w:pStyle w:val="af2"/>
        <w:rPr>
          <w:rFonts w:asciiTheme="minorHAnsi" w:hAnsiTheme="minorHAnsi"/>
        </w:rPr>
      </w:pPr>
    </w:p>
  </w:footnote>
  <w:footnote w:id="13">
    <w:p w14:paraId="18B31D9B" w14:textId="41260695" w:rsidR="009339E4" w:rsidRPr="00002A8F" w:rsidRDefault="009339E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9339E4" w:rsidRPr="004E599D" w:rsidRDefault="009339E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339E4" w:rsidRPr="004E599D" w:rsidRDefault="009339E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339E4" w:rsidRPr="004E599D" w:rsidRDefault="009339E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339E4" w:rsidRPr="006265F4" w:rsidRDefault="009339E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339E4" w:rsidRPr="00416526" w:rsidRDefault="009339E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339E4" w:rsidRPr="00151EB5" w:rsidRDefault="009339E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339E4" w:rsidRPr="00151EB5" w:rsidRDefault="009339E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339E4" w:rsidRPr="00151EB5" w:rsidRDefault="009339E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9339E4" w:rsidRPr="008C7473" w:rsidRDefault="009339E4"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339E4" w:rsidRPr="00BE68BB" w:rsidRDefault="009339E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1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F8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24B"/>
    <w:rsid w:val="000C5A09"/>
    <w:rsid w:val="000C6F81"/>
    <w:rsid w:val="000C78C9"/>
    <w:rsid w:val="000D076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62"/>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8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49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B7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0A9"/>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F7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52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8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F74"/>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365"/>
    <w:rsid w:val="007F281F"/>
    <w:rsid w:val="007F3495"/>
    <w:rsid w:val="007F503F"/>
    <w:rsid w:val="007F5A5F"/>
    <w:rsid w:val="007F6722"/>
    <w:rsid w:val="007F72DC"/>
    <w:rsid w:val="008012F3"/>
    <w:rsid w:val="008013DA"/>
    <w:rsid w:val="00802999"/>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AA"/>
    <w:rsid w:val="008D0121"/>
    <w:rsid w:val="008D0870"/>
    <w:rsid w:val="008D0FB6"/>
    <w:rsid w:val="008D11AA"/>
    <w:rsid w:val="008D294A"/>
    <w:rsid w:val="008D2B99"/>
    <w:rsid w:val="008D3C71"/>
    <w:rsid w:val="008D493D"/>
    <w:rsid w:val="008D5016"/>
    <w:rsid w:val="008D5704"/>
    <w:rsid w:val="008D577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76"/>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9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22"/>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5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96F"/>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0C8"/>
    <w:rsid w:val="00C82BD2"/>
    <w:rsid w:val="00C83D8F"/>
    <w:rsid w:val="00C83F86"/>
    <w:rsid w:val="00C84419"/>
    <w:rsid w:val="00C84D2D"/>
    <w:rsid w:val="00C85FFA"/>
    <w:rsid w:val="00C864DC"/>
    <w:rsid w:val="00C91C01"/>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86A"/>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E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81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34BD83-336E-4F5D-9D6F-4A118C10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715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15F74"/>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B87AC-1CC7-41A4-A0B8-4978D07A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16240</Words>
  <Characters>125661</Characters>
  <Application>Microsoft Office Word</Application>
  <DocSecurity>0</DocSecurity>
  <Lines>1047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PC</cp:lastModifiedBy>
  <cp:revision>2</cp:revision>
  <cp:lastPrinted>2018-02-16T07:12:00Z</cp:lastPrinted>
  <dcterms:created xsi:type="dcterms:W3CDTF">2025-01-08T09:41:00Z</dcterms:created>
  <dcterms:modified xsi:type="dcterms:W3CDTF">2025-01-08T09:41:00Z</dcterms:modified>
</cp:coreProperties>
</file>