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75E1EB4" w:rsidR="00642EFE" w:rsidRPr="00064ADD" w:rsidRDefault="00CB2E6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5FB412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CB2E6B">
        <w:rPr>
          <w:rFonts w:ascii="GHEA Grapalat" w:hAnsi="GHEA Grapalat"/>
          <w:i w:val="0"/>
          <w:lang w:val="hy-AM"/>
        </w:rPr>
        <w:t>25</w:t>
      </w:r>
      <w:r w:rsidR="00C66A45">
        <w:rPr>
          <w:rFonts w:ascii="GHEA Grapalat" w:hAnsi="GHEA Grapalat"/>
          <w:i w:val="0"/>
          <w:lang w:val="hy-AM"/>
        </w:rPr>
        <w:t xml:space="preserve"> </w:t>
      </w:r>
      <w:r w:rsidRPr="00064ADD">
        <w:rPr>
          <w:rFonts w:ascii="GHEA Grapalat" w:hAnsi="GHEA Grapalat"/>
          <w:i w:val="0"/>
          <w:lang w:val="af-ZA"/>
        </w:rPr>
        <w:t xml:space="preserve">թվականի </w:t>
      </w:r>
      <w:r w:rsidR="00CB2E6B">
        <w:rPr>
          <w:rFonts w:ascii="GHEA Grapalat" w:hAnsi="GHEA Grapalat"/>
          <w:i w:val="0"/>
          <w:lang w:val="hy-AM"/>
        </w:rPr>
        <w:t>դեկտեմբերի 12-ի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9D64A5" w:rsidRDefault="0091042F" w:rsidP="00EF3662">
      <w:pPr>
        <w:pStyle w:val="BodyTextIndent"/>
        <w:spacing w:line="240" w:lineRule="auto"/>
        <w:jc w:val="center"/>
        <w:rPr>
          <w:rFonts w:ascii="GHEA Grapalat" w:hAnsi="GHEA Grapalat"/>
          <w:b/>
          <w:i w:val="0"/>
          <w:lang w:val="af-ZA"/>
        </w:rPr>
      </w:pPr>
    </w:p>
    <w:p w14:paraId="73A6D218" w14:textId="438CC0BB" w:rsidR="0091042F" w:rsidRPr="009D64A5" w:rsidRDefault="00496E18" w:rsidP="00EF3662">
      <w:pPr>
        <w:pStyle w:val="BodyTextIndent"/>
        <w:spacing w:line="240" w:lineRule="auto"/>
        <w:jc w:val="center"/>
        <w:rPr>
          <w:rFonts w:ascii="GHEA Grapalat" w:hAnsi="GHEA Grapalat"/>
          <w:b/>
          <w:i w:val="0"/>
          <w:lang w:val="af-ZA"/>
        </w:rPr>
      </w:pPr>
      <w:r w:rsidRPr="009D64A5">
        <w:rPr>
          <w:rFonts w:ascii="GHEA Grapalat" w:hAnsi="GHEA Grapalat"/>
          <w:b/>
          <w:i w:val="0"/>
          <w:lang w:val="af-ZA"/>
        </w:rPr>
        <w:t xml:space="preserve">Ընթացակարգի </w:t>
      </w:r>
      <w:r w:rsidR="00642EFE" w:rsidRPr="009D64A5">
        <w:rPr>
          <w:rFonts w:ascii="GHEA Grapalat" w:hAnsi="GHEA Grapalat"/>
          <w:b/>
          <w:i w:val="0"/>
          <w:lang w:val="af-ZA"/>
        </w:rPr>
        <w:t>ծածկագիրը`</w:t>
      </w:r>
      <w:r w:rsidR="0091042F" w:rsidRPr="009D64A5">
        <w:rPr>
          <w:rFonts w:ascii="GHEA Grapalat" w:hAnsi="GHEA Grapalat"/>
          <w:b/>
          <w:i w:val="0"/>
          <w:lang w:val="af-ZA"/>
        </w:rPr>
        <w:t xml:space="preserve"> </w:t>
      </w:r>
      <w:r w:rsidR="00316381" w:rsidRPr="009D64A5">
        <w:rPr>
          <w:rFonts w:ascii="GHEA Grapalat" w:hAnsi="GHEA Grapalat"/>
          <w:b/>
          <w:i w:val="0"/>
          <w:lang w:val="af-ZA"/>
        </w:rPr>
        <w:t xml:space="preserve"> </w:t>
      </w:r>
      <w:r w:rsidR="00CB2E6B" w:rsidRPr="009D64A5">
        <w:rPr>
          <w:rFonts w:ascii="GHEA Grapalat" w:hAnsi="GHEA Grapalat"/>
          <w:b/>
          <w:i w:val="0"/>
          <w:lang w:val="af-ZA"/>
        </w:rPr>
        <w:t>ԵԷՏ-ԳՀԾՁԲ-26/03</w:t>
      </w:r>
      <w:r w:rsidR="009F18D0" w:rsidRPr="009D64A5">
        <w:rPr>
          <w:rFonts w:ascii="GHEA Grapalat" w:hAnsi="GHEA Grapalat"/>
          <w:b/>
          <w:i w:val="0"/>
          <w:u w:val="single"/>
          <w:lang w:val="af-ZA"/>
        </w:rPr>
        <w:t xml:space="preserve">        </w:t>
      </w:r>
    </w:p>
    <w:p w14:paraId="61D6D3B5" w14:textId="77777777" w:rsidR="0091042F" w:rsidRPr="009D64A5" w:rsidRDefault="0091042F" w:rsidP="00EF3662">
      <w:pPr>
        <w:pStyle w:val="BodyTextIndent"/>
        <w:spacing w:line="240" w:lineRule="auto"/>
        <w:rPr>
          <w:rFonts w:ascii="GHEA Grapalat" w:hAnsi="GHEA Grapalat"/>
          <w:b/>
          <w:i w:val="0"/>
          <w:lang w:val="af-ZA"/>
        </w:rPr>
      </w:pPr>
    </w:p>
    <w:p w14:paraId="1363AEFE" w14:textId="77777777" w:rsidR="009E0FF7" w:rsidRPr="00064ADD" w:rsidRDefault="009E0FF7" w:rsidP="009E0FF7">
      <w:pPr>
        <w:pStyle w:val="BodyTextIndent"/>
        <w:spacing w:line="240" w:lineRule="auto"/>
        <w:ind w:firstLine="708"/>
        <w:jc w:val="left"/>
        <w:rPr>
          <w:rFonts w:ascii="GHEA Grapalat" w:hAnsi="GHEA Grapalat"/>
          <w:i w:val="0"/>
          <w:lang w:val="af-ZA"/>
        </w:rPr>
      </w:pPr>
      <w:bookmarkStart w:id="0" w:name="_Hlk116734808"/>
      <w:r>
        <w:rPr>
          <w:rFonts w:ascii="GHEA Grapalat" w:hAnsi="GHEA Grapalat"/>
          <w:b/>
          <w:i w:val="0"/>
          <w:lang w:val="hy-AM"/>
        </w:rPr>
        <w:t>Պատվիրատուն՝</w:t>
      </w:r>
      <w:r w:rsidRPr="003771E7">
        <w:rPr>
          <w:rFonts w:ascii="GHEA Grapalat" w:hAnsi="GHEA Grapalat"/>
          <w:b/>
          <w:i w:val="0"/>
          <w:lang w:val="af-ZA"/>
        </w:rPr>
        <w:t>«ԵՐԵՎԱՆԻ ԷԼԵԿՏՐԱՏՐԱՆՍՊՈՐՏ» ՓԲԸ</w:t>
      </w:r>
      <w:bookmarkEnd w:id="0"/>
      <w:r w:rsidRPr="003771E7">
        <w:rPr>
          <w:rFonts w:ascii="GHEA Grapalat" w:hAnsi="GHEA Grapalat"/>
          <w:b/>
          <w:i w:val="0"/>
          <w:lang w:val="af-ZA"/>
        </w:rPr>
        <w:t>-</w:t>
      </w:r>
      <w:r>
        <w:rPr>
          <w:rFonts w:ascii="GHEA Grapalat" w:hAnsi="GHEA Grapalat"/>
          <w:b/>
          <w:i w:val="0"/>
          <w:lang w:val="hy-AM"/>
        </w:rPr>
        <w:t>ն</w:t>
      </w:r>
      <w:r w:rsidRPr="00064ADD">
        <w:rPr>
          <w:rFonts w:ascii="GHEA Grapalat" w:hAnsi="GHEA Grapalat"/>
          <w:i w:val="0"/>
          <w:lang w:val="af-ZA"/>
        </w:rPr>
        <w:t xml:space="preserve"> որը գտնվում է</w:t>
      </w:r>
      <w:r>
        <w:rPr>
          <w:rFonts w:ascii="GHEA Grapalat" w:hAnsi="GHEA Grapalat"/>
          <w:i w:val="0"/>
          <w:lang w:val="af-ZA"/>
        </w:rPr>
        <w:t xml:space="preserve"> ք.Երևան,Բագրատունյաց 44</w:t>
      </w:r>
      <w:r w:rsidRPr="00064ADD">
        <w:rPr>
          <w:rFonts w:ascii="GHEA Grapalat" w:hAnsi="GHEA Grapalat"/>
          <w:i w:val="0"/>
          <w:lang w:val="af-ZA"/>
        </w:rPr>
        <w:t xml:space="preserve"> հասցեում,</w:t>
      </w:r>
      <w:r>
        <w:rPr>
          <w:rFonts w:ascii="GHEA Grapalat" w:hAnsi="GHEA Grapalat"/>
          <w:i w:val="0"/>
          <w:lang w:val="af-ZA"/>
        </w:rPr>
        <w:t xml:space="preserve"> </w:t>
      </w:r>
      <w:r w:rsidRPr="00064ADD">
        <w:rPr>
          <w:rFonts w:ascii="GHEA Grapalat" w:hAnsi="GHEA Grapalat"/>
          <w:i w:val="0"/>
          <w:lang w:val="af-ZA"/>
        </w:rPr>
        <w:t xml:space="preserve">հայտարարում է </w:t>
      </w:r>
      <w:r>
        <w:rPr>
          <w:rFonts w:ascii="GHEA Grapalat" w:hAnsi="GHEA Grapalat"/>
          <w:i w:val="0"/>
          <w:lang w:val="af-ZA"/>
        </w:rPr>
        <w:t xml:space="preserve">գնանշման </w:t>
      </w:r>
      <w:r w:rsidRPr="00F0470E">
        <w:rPr>
          <w:rFonts w:ascii="GHEA Grapalat" w:hAnsi="GHEA Grapalat"/>
          <w:i w:val="0"/>
          <w:lang w:val="af-ZA"/>
        </w:rPr>
        <w:t xml:space="preserve">հարցում </w:t>
      </w:r>
      <w:r w:rsidRPr="00F0470E">
        <w:rPr>
          <w:rFonts w:ascii="GHEA Grapalat" w:hAnsi="GHEA Grapalat"/>
          <w:b/>
          <w:i w:val="0"/>
          <w:lang w:val="af-ZA"/>
        </w:rPr>
        <w:t>«Գնումների մասին» ՀՀ օրենքի 15-րդ հոդվածի 6-րդ մասի 2-րդ կետի հիման վրա</w:t>
      </w:r>
      <w:r w:rsidRPr="00F0470E">
        <w:rPr>
          <w:rFonts w:ascii="GHEA Grapalat" w:hAnsi="GHEA Grapalat"/>
          <w:i w:val="0"/>
          <w:lang w:val="af-ZA"/>
        </w:rPr>
        <w:t>, որն իրականացվում է մեկ</w:t>
      </w:r>
      <w:r w:rsidRPr="00064ADD">
        <w:rPr>
          <w:rFonts w:ascii="GHEA Grapalat" w:hAnsi="GHEA Grapalat"/>
          <w:i w:val="0"/>
          <w:lang w:val="af-ZA"/>
        </w:rPr>
        <w:t xml:space="preserve"> փուլով:</w:t>
      </w:r>
    </w:p>
    <w:p w14:paraId="2805BD77" w14:textId="69AE5558"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E0FF7" w:rsidRPr="00DE6832">
        <w:rPr>
          <w:rFonts w:ascii="GHEA Grapalat" w:hAnsi="GHEA Grapalat"/>
          <w:b/>
          <w:bCs/>
          <w:i w:val="0"/>
          <w:lang w:val="hy-AM"/>
        </w:rPr>
        <w:t>սպասարկ</w:t>
      </w:r>
      <w:r w:rsidR="009E0FF7">
        <w:rPr>
          <w:rFonts w:ascii="GHEA Grapalat" w:hAnsi="GHEA Grapalat"/>
          <w:b/>
          <w:bCs/>
          <w:i w:val="0"/>
          <w:lang w:val="hy-AM"/>
        </w:rPr>
        <w:t>մ</w:t>
      </w:r>
      <w:r w:rsidR="009E0FF7" w:rsidRPr="00DE6832">
        <w:rPr>
          <w:rFonts w:ascii="GHEA Grapalat" w:hAnsi="GHEA Grapalat"/>
          <w:b/>
          <w:bCs/>
          <w:i w:val="0"/>
          <w:lang w:val="hy-AM"/>
        </w:rPr>
        <w:t>ան ծառայությունների</w:t>
      </w:r>
      <w:r w:rsidR="009E0FF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00D0269"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87F4B39"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9E0FF7">
        <w:rPr>
          <w:rFonts w:ascii="GHEA Grapalat" w:hAnsi="GHEA Grapalat"/>
          <w:i w:val="0"/>
          <w:lang w:val="hy-AM" w:eastAsia="ru-RU"/>
        </w:rPr>
        <w:t xml:space="preserve">ք.Երևան,Բագրատունյաց 44 </w:t>
      </w:r>
      <w:r w:rsidR="009E0FF7">
        <w:rPr>
          <w:rFonts w:ascii="GHEA Grapalat" w:hAnsi="GHEA Grapalat"/>
          <w:i w:val="0"/>
          <w:lang w:val="af-ZA"/>
        </w:rPr>
        <w:t>հասցեով,</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9E0FF7" w:rsidRPr="009E0FF7">
        <w:rPr>
          <w:rFonts w:ascii="GHEA Grapalat" w:hAnsi="GHEA Grapalat"/>
          <w:i w:val="0"/>
          <w:lang w:val="hy-AM"/>
        </w:rPr>
        <w:t>7</w:t>
      </w:r>
      <w:r w:rsidRPr="00064ADD">
        <w:rPr>
          <w:rFonts w:ascii="GHEA Grapalat" w:hAnsi="GHEA Grapalat"/>
          <w:i w:val="0"/>
          <w:lang w:val="af-ZA"/>
        </w:rPr>
        <w:t>-րդ օրվա ժամը</w:t>
      </w:r>
      <w:r w:rsidR="009E0FF7">
        <w:rPr>
          <w:rFonts w:ascii="GHEA Grapalat" w:hAnsi="GHEA Grapalat"/>
          <w:i w:val="0"/>
          <w:lang w:val="hy-AM"/>
        </w:rPr>
        <w:t xml:space="preserve"> </w:t>
      </w:r>
      <w:r w:rsidR="009E0FF7" w:rsidRPr="009E0FF7">
        <w:rPr>
          <w:rFonts w:ascii="GHEA Grapalat" w:hAnsi="GHEA Grapalat"/>
          <w:i w:val="0"/>
          <w:lang w:val="hy-AM"/>
        </w:rPr>
        <w:t>16:00</w:t>
      </w:r>
      <w:r w:rsidRPr="00064ADD">
        <w:rPr>
          <w:rFonts w:ascii="GHEA Grapalat" w:hAnsi="GHEA Grapalat"/>
          <w:i w:val="0"/>
          <w:lang w:val="af-ZA"/>
        </w:rPr>
        <w:t>-</w:t>
      </w:r>
      <w:r w:rsidR="009E0FF7">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2C4E5269" w:rsidR="003E7559" w:rsidRPr="009D64A5" w:rsidRDefault="003E7559" w:rsidP="003E7559">
      <w:pPr>
        <w:pStyle w:val="BodyTextIndent"/>
        <w:spacing w:line="240" w:lineRule="auto"/>
        <w:ind w:firstLine="708"/>
        <w:rPr>
          <w:rFonts w:ascii="GHEA Grapalat" w:hAnsi="GHEA Grapalat"/>
          <w:b/>
          <w:i w:val="0"/>
          <w:lang w:val="af-ZA"/>
        </w:rPr>
      </w:pPr>
      <w:r w:rsidRPr="009D64A5">
        <w:rPr>
          <w:rFonts w:ascii="GHEA Grapalat" w:hAnsi="GHEA Grapalat"/>
          <w:b/>
          <w:i w:val="0"/>
          <w:lang w:val="af-ZA"/>
        </w:rPr>
        <w:t>Հայտերի բացումը տեղի կունենա</w:t>
      </w:r>
      <w:r w:rsidR="009E0FF7" w:rsidRPr="009D64A5">
        <w:rPr>
          <w:rFonts w:ascii="GHEA Grapalat" w:hAnsi="GHEA Grapalat"/>
          <w:b/>
          <w:i w:val="0"/>
          <w:lang w:val="hy-AM"/>
        </w:rPr>
        <w:t xml:space="preserve"> </w:t>
      </w:r>
      <w:r w:rsidR="009E0FF7" w:rsidRPr="009D64A5">
        <w:rPr>
          <w:rFonts w:ascii="GHEA Grapalat" w:hAnsi="GHEA Grapalat"/>
          <w:b/>
          <w:i w:val="0"/>
          <w:lang w:val="hy-AM" w:eastAsia="ru-RU"/>
        </w:rPr>
        <w:t xml:space="preserve">ք.Երևան,Բագրատունյաց 44 </w:t>
      </w:r>
      <w:r w:rsidRPr="009D64A5">
        <w:rPr>
          <w:rFonts w:ascii="GHEA Grapalat" w:hAnsi="GHEA Grapalat"/>
          <w:b/>
          <w:i w:val="0"/>
          <w:lang w:val="af-ZA"/>
        </w:rPr>
        <w:t xml:space="preserve">հասցեում,  </w:t>
      </w:r>
      <w:r w:rsidR="009E0FF7" w:rsidRPr="009D64A5">
        <w:rPr>
          <w:rFonts w:ascii="GHEA Grapalat" w:hAnsi="GHEA Grapalat"/>
          <w:b/>
          <w:i w:val="0"/>
          <w:lang w:val="hy-AM"/>
        </w:rPr>
        <w:t xml:space="preserve"> 2025թ. դեկտեմբերի 1</w:t>
      </w:r>
      <w:r w:rsidR="00375EA0" w:rsidRPr="009D64A5">
        <w:rPr>
          <w:rFonts w:ascii="GHEA Grapalat" w:hAnsi="GHEA Grapalat"/>
          <w:b/>
          <w:i w:val="0"/>
          <w:lang w:val="hy-AM"/>
        </w:rPr>
        <w:t>9</w:t>
      </w:r>
      <w:r w:rsidRPr="009D64A5">
        <w:rPr>
          <w:rFonts w:ascii="GHEA Grapalat" w:hAnsi="GHEA Grapalat"/>
          <w:b/>
          <w:i w:val="0"/>
          <w:lang w:val="af-ZA"/>
        </w:rPr>
        <w:t xml:space="preserve">-ին ժամը </w:t>
      </w:r>
      <w:r w:rsidR="009E0FF7" w:rsidRPr="009D64A5">
        <w:rPr>
          <w:rFonts w:ascii="GHEA Grapalat" w:hAnsi="GHEA Grapalat"/>
          <w:b/>
          <w:i w:val="0"/>
          <w:lang w:val="hy-AM"/>
        </w:rPr>
        <w:t>16:00</w:t>
      </w:r>
      <w:r w:rsidRPr="009D64A5">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24FB4403"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66F13">
        <w:rPr>
          <w:rFonts w:ascii="GHEA Grapalat" w:hAnsi="GHEA Grapalat"/>
          <w:i w:val="0"/>
          <w:lang w:val="hy-AM"/>
        </w:rPr>
        <w:t xml:space="preserve"> Շ.Ավագյանին:</w:t>
      </w:r>
    </w:p>
    <w:p w14:paraId="7D88A99E" w14:textId="77777777" w:rsidR="00366F13" w:rsidRDefault="00366F13" w:rsidP="00366F13">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2A7B5AF3" w14:textId="7EE003FC" w:rsidR="004E2FC6" w:rsidRPr="00366F13" w:rsidRDefault="00754697" w:rsidP="00366F13">
      <w:pPr>
        <w:pStyle w:val="BodyTextIndent"/>
        <w:spacing w:line="240" w:lineRule="auto"/>
        <w:ind w:firstLine="0"/>
        <w:rPr>
          <w:rFonts w:ascii="GHEA Grapalat" w:hAnsi="GHEA Grapalat"/>
          <w:i w:val="0"/>
          <w:lang w:val="af-ZA"/>
        </w:rPr>
      </w:pPr>
      <w:r w:rsidRPr="00064ADD">
        <w:rPr>
          <w:rFonts w:ascii="GHEA Grapalat" w:hAnsi="GHEA Grapalat"/>
          <w:i w:val="0"/>
          <w:lang w:val="af-ZA"/>
        </w:rPr>
        <w:t>Հեռախոս</w:t>
      </w:r>
      <w:r w:rsidR="009F18D0" w:rsidRPr="00064ADD">
        <w:rPr>
          <w:rFonts w:ascii="GHEA Grapalat" w:hAnsi="GHEA Grapalat"/>
          <w:i w:val="0"/>
          <w:lang w:val="af-ZA"/>
        </w:rPr>
        <w:t xml:space="preserve"> </w:t>
      </w:r>
      <w:bookmarkStart w:id="3" w:name="_GoBack"/>
      <w:r w:rsidR="00366F13">
        <w:rPr>
          <w:rFonts w:ascii="GHEA Grapalat" w:hAnsi="GHEA Grapalat"/>
          <w:i w:val="0"/>
          <w:lang w:val="hy-AM"/>
        </w:rPr>
        <w:t>091242447</w:t>
      </w:r>
    </w:p>
    <w:bookmarkEnd w:id="3"/>
    <w:p w14:paraId="702669F6" w14:textId="1D6B138A" w:rsidR="009F18D0" w:rsidRDefault="00754697" w:rsidP="00366F13">
      <w:pPr>
        <w:pStyle w:val="BodyTextIndent"/>
        <w:spacing w:line="240" w:lineRule="auto"/>
        <w:ind w:firstLine="0"/>
        <w:jc w:val="left"/>
        <w:rPr>
          <w:rFonts w:ascii="GHEA Grapalat" w:hAnsi="GHEA Grapalat"/>
          <w:i w:val="0"/>
          <w:color w:val="2E74B5" w:themeColor="accent5" w:themeShade="BF"/>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hyperlink r:id="rId8" w:history="1">
        <w:r w:rsidR="00366F13" w:rsidRPr="00C31B18">
          <w:rPr>
            <w:rStyle w:val="Hyperlink"/>
            <w:rFonts w:ascii="GHEA Grapalat" w:hAnsi="GHEA Grapalat"/>
            <w:i w:val="0"/>
            <w:lang w:val="af-ZA"/>
          </w:rPr>
          <w:t>el.trans.gnum@mail.ru</w:t>
        </w:r>
      </w:hyperlink>
    </w:p>
    <w:p w14:paraId="5D546C1A" w14:textId="77777777" w:rsidR="00366F13" w:rsidRPr="00064ADD" w:rsidRDefault="00366F13" w:rsidP="00366F13">
      <w:pPr>
        <w:pStyle w:val="BodyTextIndent"/>
        <w:spacing w:line="240" w:lineRule="auto"/>
        <w:ind w:firstLine="0"/>
        <w:jc w:val="left"/>
        <w:rPr>
          <w:rFonts w:ascii="GHEA Grapalat" w:hAnsi="GHEA Grapalat"/>
          <w:i w:val="0"/>
          <w:lang w:val="af-ZA"/>
        </w:rPr>
      </w:pPr>
    </w:p>
    <w:p w14:paraId="19DC705E" w14:textId="77777777" w:rsidR="00366F13" w:rsidRPr="005448C4" w:rsidRDefault="00366F13" w:rsidP="00366F13">
      <w:pPr>
        <w:rPr>
          <w:rFonts w:ascii="GHEA Grapalat" w:hAnsi="GHEA Grapalat"/>
          <w:b/>
          <w:szCs w:val="20"/>
          <w:lang w:val="af-ZA"/>
        </w:rPr>
      </w:pPr>
      <w:r w:rsidRPr="005448C4">
        <w:rPr>
          <w:rFonts w:ascii="GHEA Grapalat" w:hAnsi="GHEA Grapalat"/>
          <w:b/>
          <w:szCs w:val="20"/>
          <w:lang w:val="af-ZA"/>
        </w:rPr>
        <w:t xml:space="preserve">Պատվիրատու </w:t>
      </w:r>
      <w:r w:rsidRPr="005448C4">
        <w:rPr>
          <w:rFonts w:ascii="GHEA Grapalat" w:hAnsi="GHEA Grapalat"/>
          <w:b/>
          <w:szCs w:val="20"/>
          <w:lang w:val="hy-AM"/>
        </w:rPr>
        <w:t>՝</w:t>
      </w:r>
      <w:r w:rsidRPr="005448C4">
        <w:rPr>
          <w:rFonts w:ascii="GHEA Grapalat" w:hAnsi="GHEA Grapalat"/>
          <w:b/>
          <w:szCs w:val="20"/>
          <w:lang w:val="af-ZA"/>
        </w:rPr>
        <w:t>«ԵՐԵՎԱՆԻ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Default="00055CC2" w:rsidP="00EF3662">
      <w:pPr>
        <w:pStyle w:val="BodyText"/>
        <w:ind w:right="-7" w:firstLine="567"/>
        <w:jc w:val="right"/>
        <w:rPr>
          <w:rFonts w:ascii="GHEA Grapalat" w:hAnsi="GHEA Grapalat" w:cs="Sylfaen"/>
          <w:i/>
          <w:sz w:val="22"/>
          <w:lang w:val="af-ZA"/>
        </w:rPr>
      </w:pPr>
    </w:p>
    <w:p w14:paraId="4E20A74C" w14:textId="77777777" w:rsidR="00BD434B" w:rsidRDefault="00BD434B" w:rsidP="00EF3662">
      <w:pPr>
        <w:pStyle w:val="BodyText"/>
        <w:ind w:right="-7" w:firstLine="567"/>
        <w:jc w:val="right"/>
        <w:rPr>
          <w:rFonts w:ascii="GHEA Grapalat" w:hAnsi="GHEA Grapalat" w:cs="Sylfaen"/>
          <w:i/>
          <w:sz w:val="22"/>
          <w:lang w:val="af-ZA"/>
        </w:rPr>
      </w:pPr>
    </w:p>
    <w:p w14:paraId="55BEEE11" w14:textId="77777777" w:rsidR="00BD434B" w:rsidRPr="00064ADD" w:rsidRDefault="00BD434B"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195AF6A" w14:textId="77777777" w:rsidR="00375EA0" w:rsidRDefault="00375EA0" w:rsidP="00EF3662">
      <w:pPr>
        <w:pStyle w:val="BodyText"/>
        <w:spacing w:after="0"/>
        <w:ind w:firstLine="567"/>
        <w:jc w:val="right"/>
        <w:rPr>
          <w:rFonts w:ascii="GHEA Grapalat" w:hAnsi="GHEA Grapalat" w:cs="Sylfaen"/>
          <w:i/>
          <w:sz w:val="20"/>
          <w:szCs w:val="20"/>
        </w:rPr>
      </w:pPr>
    </w:p>
    <w:p w14:paraId="12CDE128" w14:textId="5C18E1A7"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F88F701" w:rsidR="00096865" w:rsidRPr="00064ADD" w:rsidRDefault="00CB2E6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ԵԷՏ-ԳՀԾՁԲ-26/03</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5478802" w:rsidR="00096865" w:rsidRPr="00064ADD" w:rsidRDefault="00CB2E6B"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rPr>
        <w:t xml:space="preserve">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6A1C16E"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375EA0">
        <w:rPr>
          <w:rFonts w:ascii="GHEA Grapalat" w:hAnsi="GHEA Grapalat" w:cs="Sylfaen"/>
          <w:i/>
          <w:sz w:val="20"/>
          <w:szCs w:val="20"/>
          <w:lang w:val="hy-AM"/>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375EA0">
        <w:rPr>
          <w:rFonts w:ascii="GHEA Grapalat" w:hAnsi="GHEA Grapalat" w:cs="Times Armenian"/>
          <w:i/>
          <w:sz w:val="20"/>
          <w:szCs w:val="20"/>
          <w:lang w:val="hy-AM"/>
        </w:rPr>
        <w:t xml:space="preserve"> Դեկտեմբերի 12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375EA0">
        <w:rPr>
          <w:rFonts w:ascii="GHEA Grapalat" w:hAnsi="GHEA Grapalat" w:cs="Times Armenian"/>
          <w:i/>
          <w:sz w:val="20"/>
          <w:szCs w:val="20"/>
          <w:lang w:val="af-ZA"/>
        </w:rPr>
        <w:t>№</w:t>
      </w:r>
      <w:r w:rsidR="00375EA0">
        <w:rPr>
          <w:rFonts w:ascii="GHEA Grapalat" w:hAnsi="GHEA Grapalat" w:cs="Times Armenian"/>
          <w:i/>
          <w:sz w:val="20"/>
          <w:szCs w:val="20"/>
          <w:lang w:val="hy-AM"/>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678129B2" w:rsidR="00096865" w:rsidRPr="00064ADD" w:rsidRDefault="00D75FE1" w:rsidP="00D75FE1">
      <w:pPr>
        <w:pStyle w:val="BodyText"/>
        <w:tabs>
          <w:tab w:val="left" w:pos="5968"/>
        </w:tabs>
        <w:ind w:right="-7" w:firstLine="567"/>
        <w:jc w:val="center"/>
        <w:rPr>
          <w:rFonts w:ascii="GHEA Grapalat" w:hAnsi="GHEA Grapalat"/>
          <w:lang w:val="af-ZA"/>
        </w:rPr>
      </w:pPr>
      <w:r w:rsidRPr="0065076B">
        <w:rPr>
          <w:rFonts w:ascii="GHEA Grapalat" w:hAnsi="GHEA Grapalat"/>
          <w:b/>
          <w:lang w:val="af-ZA"/>
        </w:rPr>
        <w:t>«</w:t>
      </w:r>
      <w:r w:rsidRPr="0065076B">
        <w:rPr>
          <w:rFonts w:ascii="GHEA Grapalat" w:hAnsi="GHEA Grapalat" w:cs="Arial"/>
          <w:b/>
          <w:lang w:val="af-ZA"/>
        </w:rPr>
        <w:t>ԵՐԵՎԱՆԻ</w:t>
      </w:r>
      <w:r w:rsidRPr="0065076B">
        <w:rPr>
          <w:rFonts w:ascii="GHEA Grapalat" w:hAnsi="GHEA Grapalat"/>
          <w:b/>
          <w:lang w:val="af-ZA"/>
        </w:rPr>
        <w:t xml:space="preserve"> </w:t>
      </w:r>
      <w:r w:rsidRPr="0065076B">
        <w:rPr>
          <w:rFonts w:ascii="GHEA Grapalat" w:hAnsi="GHEA Grapalat" w:cs="Arial"/>
          <w:b/>
          <w:lang w:val="af-ZA"/>
        </w:rPr>
        <w:t>ԷԼԵԿՏՐԱՏՐԱՆՍՊՈՐՏ</w:t>
      </w:r>
      <w:r w:rsidRPr="0065076B">
        <w:rPr>
          <w:rFonts w:ascii="GHEA Grapalat" w:hAnsi="GHEA Grapalat"/>
          <w:b/>
          <w:lang w:val="af-ZA"/>
        </w:rPr>
        <w:t xml:space="preserve">» </w:t>
      </w:r>
      <w:r w:rsidRPr="0065076B">
        <w:rPr>
          <w:rFonts w:ascii="GHEA Grapalat" w:hAnsi="GHEA Grapalat" w:cs="Arial"/>
          <w:b/>
          <w:lang w:val="af-ZA"/>
        </w:rPr>
        <w:t>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E6EFA3E" w:rsidR="00096865" w:rsidRPr="00064ADD" w:rsidRDefault="00D75FE1" w:rsidP="00EF3662">
      <w:pPr>
        <w:pStyle w:val="BodyText"/>
        <w:ind w:right="-7"/>
        <w:jc w:val="center"/>
        <w:rPr>
          <w:rFonts w:ascii="GHEA Grapalat" w:hAnsi="GHEA Grapalat"/>
          <w:szCs w:val="22"/>
          <w:lang w:val="af-ZA"/>
        </w:rPr>
      </w:pPr>
      <w:r w:rsidRPr="00D75FE1">
        <w:rPr>
          <w:rFonts w:ascii="GHEA Grapalat" w:hAnsi="GHEA Grapalat" w:cs="Sylfaen"/>
        </w:rPr>
        <w:t xml:space="preserve">«ԵՐԵՎԱՆԻ ԷԼԵԿՏՐԱՏՐԱՆՍՊՈՐՏ» ՓԲԸ </w:t>
      </w:r>
      <w:r w:rsidR="002B32D6" w:rsidRPr="00D75FE1">
        <w:rPr>
          <w:rFonts w:ascii="GHEA Grapalat" w:hAnsi="GHEA Grapalat" w:cs="Sylfaen"/>
        </w:rPr>
        <w:t>-</w:t>
      </w:r>
      <w:r w:rsidR="002B32D6" w:rsidRPr="00064ADD">
        <w:rPr>
          <w:rFonts w:ascii="GHEA Grapalat" w:hAnsi="GHEA Grapalat" w:cs="Sylfaen"/>
        </w:rPr>
        <w:t>Ի</w:t>
      </w:r>
      <w:r w:rsidR="002B32D6" w:rsidRPr="00D75FE1">
        <w:rPr>
          <w:rFonts w:ascii="GHEA Grapalat" w:hAnsi="GHEA Grapalat" w:cs="Sylfaen"/>
        </w:rPr>
        <w:t xml:space="preserve"> </w:t>
      </w:r>
      <w:r w:rsidR="002B32D6" w:rsidRPr="00064ADD">
        <w:rPr>
          <w:rFonts w:ascii="GHEA Grapalat" w:hAnsi="GHEA Grapalat" w:cs="Sylfaen"/>
        </w:rPr>
        <w:t>ԿԱՐԻՔՆԵՐԻ</w:t>
      </w:r>
      <w:r w:rsidR="002B32D6" w:rsidRPr="00D75FE1">
        <w:rPr>
          <w:rFonts w:ascii="GHEA Grapalat" w:hAnsi="GHEA Grapalat" w:cs="Sylfaen"/>
        </w:rPr>
        <w:t xml:space="preserve"> </w:t>
      </w:r>
      <w:r w:rsidR="002B32D6" w:rsidRPr="00064ADD">
        <w:rPr>
          <w:rFonts w:ascii="GHEA Grapalat" w:hAnsi="GHEA Grapalat" w:cs="Sylfaen"/>
        </w:rPr>
        <w:t>ՀԱՄԱՐ</w:t>
      </w:r>
      <w:proofErr w:type="gramStart"/>
      <w:r w:rsidR="002B32D6" w:rsidRPr="00D75FE1">
        <w:rPr>
          <w:rFonts w:ascii="GHEA Grapalat" w:hAnsi="GHEA Grapalat" w:cs="Sylfaen"/>
        </w:rPr>
        <w:t xml:space="preserve">` </w:t>
      </w:r>
      <w:r w:rsidRPr="00D75FE1">
        <w:rPr>
          <w:rFonts w:ascii="GHEA Grapalat" w:hAnsi="GHEA Grapalat" w:cs="Sylfaen"/>
        </w:rPr>
        <w:t xml:space="preserve"> </w:t>
      </w:r>
      <w:r w:rsidRPr="009D64A5">
        <w:rPr>
          <w:rFonts w:ascii="GHEA Grapalat" w:hAnsi="GHEA Grapalat" w:cs="Sylfaen"/>
          <w:b/>
        </w:rPr>
        <w:t>ՍՊԱՍԱՐԿՄԱՆ</w:t>
      </w:r>
      <w:proofErr w:type="gramEnd"/>
      <w:r w:rsidRPr="009D64A5">
        <w:rPr>
          <w:rFonts w:ascii="GHEA Grapalat" w:hAnsi="GHEA Grapalat" w:cs="Sylfaen"/>
          <w:b/>
        </w:rPr>
        <w:t xml:space="preserve"> ԾԱՌԱՅՈՒԹՅՈՒՆՆԵՐԻ</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CB2E6B">
        <w:rPr>
          <w:rFonts w:ascii="GHEA Grapalat" w:hAnsi="GHEA Grapalat" w:cs="Sylfaen"/>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C31BA4F" w:rsidR="00096865" w:rsidRPr="00064ADD" w:rsidRDefault="00D75FE1" w:rsidP="00D75FE1">
      <w:pPr>
        <w:ind w:firstLine="567"/>
        <w:rPr>
          <w:rFonts w:ascii="GHEA Grapalat" w:hAnsi="GHEA Grapalat"/>
          <w:i/>
          <w:sz w:val="20"/>
          <w:lang w:val="af-ZA"/>
        </w:rPr>
      </w:pPr>
      <w:r w:rsidRPr="006C26CF">
        <w:rPr>
          <w:rFonts w:ascii="GHEA Grapalat" w:hAnsi="GHEA Grapalat"/>
          <w:b/>
          <w:sz w:val="20"/>
          <w:lang w:val="af-ZA"/>
        </w:rPr>
        <w:t>«ԵՐԵՎԱՆԻ ԷԼԵԿՏՐԱՏՐԱՆՍՊՈՐՏ» ՓԲԸ</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Pr="006C26CF">
        <w:rPr>
          <w:rFonts w:ascii="GHEA Grapalat" w:hAnsi="GHEA Grapalat"/>
          <w:b/>
          <w:sz w:val="20"/>
          <w:lang w:val="af-ZA"/>
        </w:rPr>
        <w:t>ՍՊԱՍԱՐԿՄԱՆ ԾԱՌԱՅՈՒԹՅՈՒՆՆԵՐԻ</w:t>
      </w:r>
      <w:r>
        <w:rPr>
          <w:rFonts w:ascii="GHEA Grapalat" w:hAnsi="GHEA Grapalat"/>
          <w:b/>
          <w:sz w:val="20"/>
          <w:lang w:val="hy-AM"/>
        </w:rPr>
        <w:t xml:space="preserve"> </w:t>
      </w:r>
      <w:r w:rsidR="00160AE4" w:rsidRPr="00064ADD">
        <w:rPr>
          <w:rFonts w:ascii="GHEA Grapalat" w:hAnsi="GHEA Grapalat"/>
          <w:b/>
          <w:sz w:val="20"/>
          <w:lang w:val="af-ZA"/>
        </w:rPr>
        <w:t xml:space="preserve">ՁԵՌՔԲԵՐՄԱՆ ՆՊԱՏԱԿՈՎ ՀԱՅՏԱՐԱՐՎԱԾ </w:t>
      </w:r>
      <w:r w:rsidR="00CB2E6B">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6856C728"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5C0B30">
        <w:rPr>
          <w:rFonts w:ascii="GHEA Grapalat" w:hAnsi="GHEA Grapalat" w:cs="Sylfaen"/>
          <w:sz w:val="20"/>
          <w:lang w:val="hy-AM"/>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6D702E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B2E6B">
        <w:rPr>
          <w:rFonts w:ascii="GHEA Grapalat" w:hAnsi="GHEA Grapalat" w:cs="Sylfaen"/>
          <w:b/>
          <w:sz w:val="20"/>
        </w:rPr>
        <w:t xml:space="preserve">ԳՆԱՆՇՄԱՆ </w:t>
      </w:r>
      <w:proofErr w:type="gramStart"/>
      <w:r w:rsidR="00CB2E6B">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1FC8A1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B2E6B">
        <w:rPr>
          <w:rFonts w:ascii="GHEA Grapalat" w:hAnsi="GHEA Grapalat" w:cs="Times Armenian"/>
          <w:sz w:val="20"/>
          <w:lang w:val="af-ZA"/>
        </w:rPr>
        <w:t>ԵԷՏ-ԳՀԾՁԲ-26/03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B2E6B">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45A100A"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75FE1" w:rsidRPr="006C26CF">
        <w:rPr>
          <w:rFonts w:ascii="GHEA Grapalat" w:hAnsi="GHEA Grapalat"/>
          <w:b/>
          <w:sz w:val="20"/>
          <w:lang w:val="af-ZA"/>
        </w:rPr>
        <w:t>« ԵՐԵՎԱՆԻ ԷԼԵԿՏՐԱՏՐԱՆՍՊՈՐՏ » ՓԲԸ</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2813820"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75FE1" w:rsidRPr="006C26CF">
        <w:rPr>
          <w:rFonts w:ascii="GHEA Grapalat" w:hAnsi="GHEA Grapalat" w:cs="Sylfaen"/>
        </w:rPr>
        <w:t>el.trans.gnum@mail.ru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2DBC5E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D75FE1" w:rsidRPr="006C26CF">
        <w:rPr>
          <w:rFonts w:ascii="GHEA Grapalat" w:hAnsi="GHEA Grapalat" w:cs="Sylfaen"/>
          <w:i w:val="0"/>
        </w:rPr>
        <w:t>«</w:t>
      </w:r>
      <w:proofErr w:type="gramEnd"/>
      <w:r w:rsidR="00D75FE1" w:rsidRPr="006C26CF">
        <w:rPr>
          <w:rFonts w:ascii="GHEA Grapalat" w:hAnsi="GHEA Grapalat" w:cs="Sylfaen"/>
          <w:i w:val="0"/>
        </w:rPr>
        <w:t>ԵՐԵՎԱՆԻ ԷԼԵԿՏՐԱՏՐԱՆՍՊՈՐՏ»</w:t>
      </w:r>
      <w:r w:rsidR="00D75FE1" w:rsidRPr="00064ADD">
        <w:rPr>
          <w:rFonts w:ascii="GHEA Grapalat" w:hAnsi="GHEA Grapalat"/>
          <w:i w:val="0"/>
          <w:lang w:val="af-ZA"/>
        </w:rPr>
        <w:t xml:space="preserve"> </w:t>
      </w:r>
      <w:r w:rsidR="00D75FE1">
        <w:rPr>
          <w:rFonts w:ascii="GHEA Grapalat" w:hAnsi="GHEA Grapalat"/>
          <w:i w:val="0"/>
          <w:lang w:val="af-ZA"/>
        </w:rPr>
        <w:t>ՓԲԸ</w:t>
      </w:r>
      <w:r w:rsidR="00D75FE1">
        <w:rPr>
          <w:rFonts w:ascii="GHEA Grapalat" w:hAnsi="GHEA Grapalat"/>
          <w:i w:val="0"/>
          <w:lang w:val="hy-AM"/>
        </w:rPr>
        <w:t>-ի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D75FE1" w:rsidRPr="006C26CF">
        <w:rPr>
          <w:rFonts w:ascii="GHEA Grapalat" w:hAnsi="GHEA Grapalat"/>
          <w:b/>
          <w:i w:val="0"/>
          <w:lang w:val="af-ZA"/>
        </w:rPr>
        <w:t>սպասարկման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w:t>
      </w:r>
      <w:r w:rsidR="00D75FE1">
        <w:rPr>
          <w:rFonts w:ascii="GHEA Grapalat" w:hAnsi="GHEA Grapalat"/>
          <w:i w:val="0"/>
          <w:lang w:val="hy-AM"/>
        </w:rPr>
        <w:t>ը</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D75FE1">
        <w:rPr>
          <w:rFonts w:ascii="GHEA Grapalat" w:hAnsi="GHEA Grapalat"/>
          <w:i w:val="0"/>
          <w:lang w:val="hy-AM"/>
        </w:rPr>
        <w:t>է 1 (մեկ</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822110"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ADF6F49" w:rsidR="005D26B6" w:rsidRPr="0003122B" w:rsidRDefault="0003122B" w:rsidP="0003122B">
            <w:pPr>
              <w:pStyle w:val="BodyTextIndent2"/>
              <w:spacing w:line="240" w:lineRule="auto"/>
              <w:ind w:firstLine="0"/>
              <w:rPr>
                <w:rFonts w:ascii="GHEA Grapalat" w:hAnsi="GHEA Grapalat"/>
                <w:sz w:val="16"/>
                <w:lang w:val="hy-AM"/>
              </w:rPr>
            </w:pPr>
            <w:r w:rsidRPr="00CF1840">
              <w:rPr>
                <w:rFonts w:ascii="GHEA Grapalat" w:hAnsi="GHEA Grapalat"/>
                <w:b/>
                <w:sz w:val="18"/>
              </w:rPr>
              <w:t>1</w:t>
            </w:r>
            <w:r w:rsidR="00CF1840">
              <w:rPr>
                <w:rFonts w:ascii="GHEA Grapalat" w:hAnsi="GHEA Grapalat"/>
                <w:b/>
                <w:sz w:val="18"/>
                <w:lang w:val="hy-AM"/>
              </w:rPr>
              <w:t xml:space="preserve"> </w:t>
            </w:r>
            <w:r w:rsidRPr="00CF1840">
              <w:rPr>
                <w:rFonts w:ascii="GHEA Grapalat" w:hAnsi="GHEA Grapalat"/>
                <w:b/>
                <w:sz w:val="18"/>
              </w:rPr>
              <w:t>800</w:t>
            </w:r>
            <w:r w:rsidR="00CF1840">
              <w:rPr>
                <w:rFonts w:ascii="GHEA Grapalat" w:hAnsi="GHEA Grapalat"/>
                <w:b/>
                <w:sz w:val="18"/>
                <w:lang w:val="hy-AM"/>
              </w:rPr>
              <w:t xml:space="preserve"> </w:t>
            </w:r>
            <w:r w:rsidRPr="00CF1840">
              <w:rPr>
                <w:rFonts w:ascii="GHEA Grapalat" w:hAnsi="GHEA Grapalat"/>
                <w:b/>
                <w:sz w:val="18"/>
              </w:rPr>
              <w:t>000</w:t>
            </w:r>
          </w:p>
        </w:tc>
        <w:tc>
          <w:tcPr>
            <w:tcW w:w="7231" w:type="dxa"/>
            <w:vAlign w:val="center"/>
          </w:tcPr>
          <w:p w14:paraId="619E65AF" w14:textId="6419E055" w:rsidR="005D26B6" w:rsidRPr="0003122B" w:rsidRDefault="0003122B" w:rsidP="00EF3662">
            <w:pPr>
              <w:pStyle w:val="BodyTextIndent2"/>
              <w:spacing w:line="240" w:lineRule="auto"/>
              <w:ind w:firstLine="0"/>
              <w:rPr>
                <w:rFonts w:ascii="GHEA Grapalat" w:hAnsi="GHEA Grapalat"/>
                <w:u w:val="single"/>
                <w:vertAlign w:val="subscript"/>
                <w:lang w:val="hy-AM"/>
              </w:rPr>
            </w:pPr>
            <w:r w:rsidRPr="0003122B">
              <w:rPr>
                <w:rFonts w:ascii="GHEA Grapalat" w:hAnsi="GHEA Grapalat"/>
                <w:b/>
              </w:rPr>
              <w:t>Սպասարկման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24DF50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3BD16A1"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0316C70"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B2E6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694206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F5BD7">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4F5BD7">
        <w:rPr>
          <w:rFonts w:ascii="GHEA Grapalat" w:hAnsi="GHEA Grapalat" w:cs="Sylfaen"/>
          <w:szCs w:val="24"/>
          <w:lang w:val="hy-AM"/>
        </w:rPr>
        <w:t>16:00</w:t>
      </w:r>
      <w:r w:rsidR="00A3468D" w:rsidRPr="00064ADD">
        <w:rPr>
          <w:rFonts w:ascii="GHEA Grapalat" w:hAnsi="GHEA Grapalat" w:cs="Sylfaen"/>
          <w:szCs w:val="24"/>
          <w:lang w:val="hy-AM"/>
        </w:rPr>
        <w:t xml:space="preserve">-ն, </w:t>
      </w:r>
      <w:r w:rsidR="004F5BD7">
        <w:rPr>
          <w:rFonts w:ascii="GHEA Grapalat" w:hAnsi="GHEA Grapalat" w:cs="Sylfaen"/>
          <w:szCs w:val="24"/>
          <w:lang w:val="hy-AM"/>
        </w:rPr>
        <w:t>ք.Երևան,Բագրատունյաց 44</w:t>
      </w:r>
      <w:r w:rsidR="00A3468D" w:rsidRPr="00064ADD">
        <w:rPr>
          <w:rFonts w:ascii="GHEA Grapalat" w:hAnsi="GHEA Grapalat" w:cs="Sylfaen"/>
          <w:szCs w:val="24"/>
          <w:lang w:val="hy-AM"/>
        </w:rPr>
        <w:t xml:space="preserve"> հասցեով:</w:t>
      </w:r>
    </w:p>
    <w:p w14:paraId="29073889" w14:textId="6DA499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4F5BD7">
        <w:rPr>
          <w:rFonts w:ascii="GHEA Grapalat" w:hAnsi="GHEA Grapalat" w:cs="Sylfaen"/>
          <w:szCs w:val="24"/>
          <w:lang w:val="hy-AM"/>
        </w:rPr>
        <w:t xml:space="preserve"> 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EEC7B9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B942F6E"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03122B">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w:t>
      </w:r>
      <w:r w:rsidR="00A45946" w:rsidRPr="00064ADD">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13B45E67" w14:textId="7AACD906" w:rsidR="00AF3CCA" w:rsidRPr="00064ADD" w:rsidRDefault="00283198" w:rsidP="00CB2E6B">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CB2E6B">
        <w:rPr>
          <w:rFonts w:ascii="GHEA Grapalat" w:hAnsi="GHEA Grapalat" w:cs="Sylfaen"/>
          <w:sz w:val="20"/>
          <w:lang w:val="hy-AM"/>
        </w:rPr>
        <w:t>–Չի կիրառվում</w:t>
      </w:r>
      <w:r w:rsidR="00AF3CCA" w:rsidRPr="00064ADD">
        <w:rPr>
          <w:rFonts w:ascii="GHEA Grapalat" w:hAnsi="GHEA Grapalat" w:cs="Sylfaen"/>
          <w:sz w:val="20"/>
          <w:lang w:val="af-ZA"/>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8A5168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8F74C7">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8F74C7">
        <w:rPr>
          <w:rFonts w:ascii="GHEA Grapalat" w:hAnsi="GHEA Grapalat" w:cs="Sylfaen"/>
          <w:szCs w:val="24"/>
          <w:lang w:val="hy-AM"/>
        </w:rPr>
        <w:t>16:00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632F2E6"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Եթե</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առաջարկվող</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գները</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ներկայացված</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են</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երկու</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կամ</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ավելի</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արժույթներով</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ապա</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դրանք</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համեմատվում</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են</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Հայաստանի</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Հանրապետության</w:t>
      </w:r>
      <w:r w:rsidR="00A45095" w:rsidRPr="00064ADD">
        <w:rPr>
          <w:rFonts w:ascii="GHEA Grapalat" w:hAnsi="GHEA Grapalat" w:cs="Sylfaen"/>
          <w:i w:val="0"/>
          <w:szCs w:val="24"/>
          <w:lang w:val="af-ZA"/>
        </w:rPr>
        <w:t xml:space="preserve"> </w:t>
      </w:r>
      <w:r w:rsidR="00A45095" w:rsidRPr="00064ADD">
        <w:rPr>
          <w:rFonts w:ascii="GHEA Grapalat" w:hAnsi="GHEA Grapalat" w:cs="Sylfaen"/>
          <w:i w:val="0"/>
          <w:szCs w:val="24"/>
          <w:lang w:val="ru-RU"/>
        </w:rPr>
        <w:t>դրամով</w:t>
      </w:r>
      <w:r w:rsidR="00A45095" w:rsidRPr="00064ADD">
        <w:rPr>
          <w:rFonts w:ascii="GHEA Grapalat" w:hAnsi="GHEA Grapalat" w:cs="Sylfaen"/>
          <w:i w:val="0"/>
          <w:szCs w:val="24"/>
          <w:lang w:val="af-ZA"/>
        </w:rPr>
        <w:t xml:space="preserve">` </w:t>
      </w:r>
      <w:r w:rsidR="00A45095" w:rsidRPr="0065076B">
        <w:rPr>
          <w:rFonts w:ascii="GHEA Grapalat" w:hAnsi="GHEA Grapalat" w:cs="Arial"/>
          <w:b/>
          <w:i w:val="0"/>
          <w:szCs w:val="24"/>
          <w:lang w:val="hy-AM"/>
        </w:rPr>
        <w:t>հայտը</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ներկայացնելու</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օրվա</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դրությամբ</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ՀՀ</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կենտրոնական</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բանկի</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կողմից</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սահմանված</w:t>
      </w:r>
      <w:r w:rsidR="00A45095" w:rsidRPr="0065076B">
        <w:rPr>
          <w:rFonts w:ascii="GHEA Grapalat" w:hAnsi="GHEA Grapalat" w:cs="Sylfaen"/>
          <w:b/>
          <w:i w:val="0"/>
          <w:szCs w:val="24"/>
          <w:lang w:val="hy-AM"/>
        </w:rPr>
        <w:t xml:space="preserve"> </w:t>
      </w:r>
      <w:r w:rsidR="00A45095" w:rsidRPr="0065076B">
        <w:rPr>
          <w:rFonts w:ascii="GHEA Grapalat" w:hAnsi="GHEA Grapalat" w:cs="Arial"/>
          <w:b/>
          <w:i w:val="0"/>
          <w:szCs w:val="24"/>
          <w:lang w:val="hy-AM"/>
        </w:rPr>
        <w:t>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47B9005" w:rsidR="002B103D" w:rsidRPr="00C75409"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C75409">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958DFE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F6779">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D66A64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4F54E3E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C10D5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C75409" w:rsidRPr="00C75409">
        <w:rPr>
          <w:rFonts w:ascii="GHEA Grapalat" w:hAnsi="GHEA Grapalat" w:cs="Sylfaen"/>
          <w:sz w:val="20"/>
          <w:lang w:val="hy-AM"/>
        </w:rPr>
        <w:t>միակողմանի հաստատված հայտարարության՝ տուժանքի (հավելված 5.1)</w:t>
      </w:r>
      <w:r w:rsidR="00C75409" w:rsidRPr="00183982">
        <w:rPr>
          <w:rFonts w:ascii="GHEA Grapalat" w:hAnsi="GHEA Grapalat" w:cs="Sylfaen"/>
          <w:i/>
          <w:sz w:val="16"/>
          <w:szCs w:val="16"/>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9E3E83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C75409">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3E2FA171"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75409">
        <w:rPr>
          <w:rFonts w:ascii="GHEA Grapalat" w:hAnsi="GHEA Grapalat" w:cs="Sylfaen"/>
          <w:sz w:val="20"/>
          <w:lang w:val="hy-AM"/>
        </w:rPr>
        <w:t>-</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20C9602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C75409" w:rsidRPr="00D20E6D">
        <w:rPr>
          <w:rFonts w:ascii="GHEA Grapalat" w:hAnsi="GHEA Grapalat" w:cs="Sylfaen"/>
          <w:sz w:val="20"/>
          <w:lang w:val="hy-AM"/>
        </w:rPr>
        <w:t>Ընդ որում պ</w:t>
      </w:r>
      <w:r w:rsidR="00C75409" w:rsidRPr="00D20E6D">
        <w:rPr>
          <w:rFonts w:ascii="GHEA Grapalat" w:hAnsi="GHEA Grapalat" w:cs="Sylfaen"/>
          <w:sz w:val="20"/>
          <w:lang w:val="ru-RU"/>
        </w:rPr>
        <w:t>ետության</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կամ</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համայնքների</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կարիքների</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համար</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կազմակերպված</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գնման</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ընթացակարգը</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կարող</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է</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ամբողջությամբ</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կամ</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մասնակի</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չկայացած</w:t>
      </w:r>
      <w:r w:rsidR="00C75409" w:rsidRPr="00D20E6D">
        <w:rPr>
          <w:rFonts w:ascii="GHEA Grapalat" w:hAnsi="GHEA Grapalat" w:cs="Sylfaen"/>
          <w:sz w:val="20"/>
          <w:lang w:val="af-ZA"/>
        </w:rPr>
        <w:t xml:space="preserve"> </w:t>
      </w:r>
      <w:r w:rsidR="00C75409" w:rsidRPr="00D20E6D">
        <w:rPr>
          <w:rFonts w:ascii="GHEA Grapalat" w:hAnsi="GHEA Grapalat" w:cs="Sylfaen"/>
          <w:sz w:val="20"/>
          <w:lang w:val="ru-RU"/>
        </w:rPr>
        <w:t>հայտարարվել</w:t>
      </w:r>
      <w:r w:rsidR="00C75409" w:rsidRPr="00D20E6D">
        <w:rPr>
          <w:rFonts w:ascii="GHEA Grapalat" w:hAnsi="GHEA Grapalat" w:cs="Sylfaen"/>
          <w:sz w:val="20"/>
          <w:lang w:val="af-ZA"/>
        </w:rPr>
        <w:t xml:space="preserve"> </w:t>
      </w:r>
      <w:r w:rsidR="00C75409">
        <w:rPr>
          <w:rFonts w:ascii="GHEA Grapalat" w:hAnsi="GHEA Grapalat" w:cs="Sylfaen"/>
          <w:b/>
          <w:sz w:val="20"/>
          <w:lang w:val="ru-RU"/>
        </w:rPr>
        <w:t>ընդհանուր</w:t>
      </w:r>
      <w:r w:rsidR="00C75409">
        <w:rPr>
          <w:rFonts w:ascii="GHEA Grapalat" w:hAnsi="GHEA Grapalat" w:cs="Sylfaen"/>
          <w:b/>
          <w:sz w:val="20"/>
          <w:lang w:val="af-ZA"/>
        </w:rPr>
        <w:t xml:space="preserve"> </w:t>
      </w:r>
      <w:r w:rsidR="00C75409">
        <w:rPr>
          <w:rFonts w:ascii="GHEA Grapalat" w:hAnsi="GHEA Grapalat" w:cs="Sylfaen"/>
          <w:b/>
          <w:sz w:val="20"/>
          <w:lang w:val="ru-RU"/>
        </w:rPr>
        <w:t>կառավարումն</w:t>
      </w:r>
      <w:r w:rsidR="00C75409">
        <w:rPr>
          <w:rFonts w:ascii="GHEA Grapalat" w:hAnsi="GHEA Grapalat" w:cs="Sylfaen"/>
          <w:b/>
          <w:sz w:val="20"/>
          <w:lang w:val="af-ZA"/>
        </w:rPr>
        <w:t xml:space="preserve"> </w:t>
      </w:r>
      <w:r w:rsidR="00C75409">
        <w:rPr>
          <w:rFonts w:ascii="GHEA Grapalat" w:hAnsi="GHEA Grapalat" w:cs="Sylfaen"/>
          <w:b/>
          <w:sz w:val="20"/>
          <w:lang w:val="ru-RU"/>
        </w:rPr>
        <w:t>իրականացնող</w:t>
      </w:r>
      <w:r w:rsidR="00C75409">
        <w:rPr>
          <w:rFonts w:ascii="GHEA Grapalat" w:hAnsi="GHEA Grapalat" w:cs="Sylfaen"/>
          <w:b/>
          <w:sz w:val="20"/>
          <w:lang w:val="af-ZA"/>
        </w:rPr>
        <w:t xml:space="preserve"> </w:t>
      </w:r>
      <w:r w:rsidR="00C75409">
        <w:rPr>
          <w:rFonts w:ascii="GHEA Grapalat" w:hAnsi="GHEA Grapalat" w:cs="Sylfaen"/>
          <w:b/>
          <w:sz w:val="20"/>
          <w:lang w:val="ru-RU"/>
        </w:rPr>
        <w:t>լիազորված</w:t>
      </w:r>
      <w:r w:rsidR="00C75409">
        <w:rPr>
          <w:rFonts w:ascii="GHEA Grapalat" w:hAnsi="GHEA Grapalat" w:cs="Sylfaen"/>
          <w:b/>
          <w:sz w:val="20"/>
          <w:lang w:val="af-ZA"/>
        </w:rPr>
        <w:t xml:space="preserve"> </w:t>
      </w:r>
      <w:r w:rsidR="00C75409">
        <w:rPr>
          <w:rFonts w:ascii="GHEA Grapalat" w:hAnsi="GHEA Grapalat" w:cs="Sylfaen"/>
          <w:b/>
          <w:sz w:val="20"/>
          <w:lang w:val="ru-RU"/>
        </w:rPr>
        <w:t>մարմնի</w:t>
      </w:r>
      <w:r w:rsidR="00C75409">
        <w:rPr>
          <w:rFonts w:ascii="GHEA Grapalat" w:hAnsi="GHEA Grapalat" w:cs="Sylfaen"/>
          <w:b/>
          <w:sz w:val="20"/>
          <w:lang w:val="af-ZA"/>
        </w:rPr>
        <w:t xml:space="preserve"> </w:t>
      </w:r>
      <w:r w:rsidR="00C75409">
        <w:rPr>
          <w:rFonts w:ascii="GHEA Grapalat" w:hAnsi="GHEA Grapalat" w:cs="Sylfaen"/>
          <w:b/>
          <w:sz w:val="20"/>
          <w:lang w:val="ru-RU"/>
        </w:rPr>
        <w:t>ղեկավարի</w:t>
      </w:r>
      <w:r w:rsidR="00C75409">
        <w:rPr>
          <w:rFonts w:ascii="GHEA Grapalat" w:hAnsi="GHEA Grapalat" w:cs="Sylfaen"/>
          <w:b/>
          <w:sz w:val="20"/>
          <w:lang w:val="hy-AM"/>
        </w:rPr>
        <w:t xml:space="preserve"> </w:t>
      </w:r>
      <w:r w:rsidR="00C75409">
        <w:rPr>
          <w:rFonts w:ascii="GHEA Grapalat" w:hAnsi="GHEA Grapalat" w:cs="Sylfaen"/>
          <w:b/>
          <w:sz w:val="20"/>
        </w:rPr>
        <w:t>որոշման</w:t>
      </w:r>
      <w:r w:rsidR="00C75409">
        <w:rPr>
          <w:rFonts w:ascii="GHEA Grapalat" w:hAnsi="GHEA Grapalat" w:cs="Sylfaen"/>
          <w:b/>
          <w:sz w:val="20"/>
          <w:lang w:val="af-ZA"/>
        </w:rPr>
        <w:t xml:space="preserve"> </w:t>
      </w:r>
      <w:r w:rsidR="00C75409">
        <w:rPr>
          <w:rFonts w:ascii="GHEA Grapalat" w:hAnsi="GHEA Grapalat" w:cs="Sylfaen"/>
          <w:b/>
          <w:sz w:val="20"/>
        </w:rPr>
        <w:t>հիման</w:t>
      </w:r>
      <w:r w:rsidR="00C75409">
        <w:rPr>
          <w:rFonts w:ascii="GHEA Grapalat" w:hAnsi="GHEA Grapalat" w:cs="Sylfaen"/>
          <w:b/>
          <w:sz w:val="20"/>
          <w:lang w:val="af-ZA"/>
        </w:rPr>
        <w:t xml:space="preserve"> </w:t>
      </w:r>
      <w:r w:rsidR="00C75409">
        <w:rPr>
          <w:rFonts w:ascii="GHEA Grapalat" w:hAnsi="GHEA Grapalat" w:cs="Sylfaen"/>
          <w:b/>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E7A5C94" w:rsidR="00096865" w:rsidRPr="00064ADD" w:rsidRDefault="009E0FF7"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C8A6097"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B14D41">
        <w:rPr>
          <w:rFonts w:ascii="GHEA Grapalat" w:hAnsi="GHEA Grapalat" w:cs="Sylfaen"/>
          <w:sz w:val="20"/>
          <w:lang w:val="hy-AM"/>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888191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14D41">
        <w:rPr>
          <w:rFonts w:ascii="GHEA Grapalat" w:hAnsi="GHEA Grapalat"/>
          <w:sz w:val="20"/>
          <w:szCs w:val="20"/>
          <w:lang w:val="hy-AM"/>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8212860" w14:textId="77777777" w:rsidR="00701477" w:rsidRDefault="00701477" w:rsidP="00EF3662">
      <w:pPr>
        <w:pStyle w:val="norm"/>
        <w:spacing w:line="240" w:lineRule="auto"/>
        <w:ind w:firstLine="284"/>
        <w:jc w:val="right"/>
        <w:rPr>
          <w:rFonts w:ascii="GHEA Grapalat" w:hAnsi="GHEA Grapalat" w:cs="Sylfaen"/>
          <w:b/>
          <w:sz w:val="20"/>
          <w:lang w:val="es-ES"/>
        </w:rPr>
      </w:pPr>
    </w:p>
    <w:p w14:paraId="3B16BEFC" w14:textId="77777777" w:rsidR="00701477" w:rsidRDefault="00701477" w:rsidP="00EF3662">
      <w:pPr>
        <w:pStyle w:val="norm"/>
        <w:spacing w:line="240" w:lineRule="auto"/>
        <w:ind w:firstLine="284"/>
        <w:jc w:val="right"/>
        <w:rPr>
          <w:rFonts w:ascii="GHEA Grapalat" w:hAnsi="GHEA Grapalat" w:cs="Sylfaen"/>
          <w:b/>
          <w:sz w:val="20"/>
          <w:lang w:val="es-ES"/>
        </w:rPr>
      </w:pPr>
    </w:p>
    <w:p w14:paraId="72A98C15" w14:textId="77777777" w:rsidR="00701477" w:rsidRDefault="00701477"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DDC52AE"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B2E6B">
        <w:rPr>
          <w:rFonts w:ascii="GHEA Grapalat" w:hAnsi="GHEA Grapalat"/>
          <w:b/>
          <w:lang w:val="es-ES"/>
        </w:rPr>
        <w:t>ԵԷՏ-ԳՀԾՁԲ-26/03</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665E594" w:rsidR="00B2572B" w:rsidRPr="00064ADD" w:rsidRDefault="00CB2E6B"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6D6FE6DB"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7D66327" w:rsidR="00B2572B" w:rsidRPr="00064ADD" w:rsidRDefault="00CB2E6B"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9A1ED41" w:rsidR="00B2572B" w:rsidRPr="00064ADD" w:rsidRDefault="00701477" w:rsidP="00EF3662">
      <w:pPr>
        <w:jc w:val="both"/>
        <w:rPr>
          <w:rFonts w:ascii="GHEA Grapalat" w:hAnsi="GHEA Grapalat"/>
          <w:sz w:val="22"/>
          <w:szCs w:val="22"/>
          <w:u w:val="single"/>
          <w:lang w:val="es-ES"/>
        </w:rPr>
      </w:pPr>
      <w:r w:rsidRPr="00701477">
        <w:rPr>
          <w:rFonts w:ascii="GHEA Grapalat" w:hAnsi="GHEA Grapalat"/>
          <w:sz w:val="22"/>
          <w:szCs w:val="22"/>
          <w:lang w:val="es-ES"/>
        </w:rPr>
        <w:t>«</w:t>
      </w:r>
      <w:r>
        <w:rPr>
          <w:rFonts w:ascii="GHEA Grapalat" w:hAnsi="GHEA Grapalat"/>
          <w:sz w:val="22"/>
          <w:szCs w:val="22"/>
          <w:lang w:val="hy-AM"/>
        </w:rPr>
        <w:t>Երևանի էլեկտրատրանսպորտ</w:t>
      </w:r>
      <w:r w:rsidRPr="00701477">
        <w:rPr>
          <w:rFonts w:ascii="GHEA Grapalat" w:hAnsi="GHEA Grapalat"/>
          <w:sz w:val="22"/>
          <w:szCs w:val="22"/>
          <w:lang w:val="es-ES"/>
        </w:rPr>
        <w:t></w:t>
      </w:r>
      <w:r>
        <w:rPr>
          <w:rFonts w:ascii="GHEA Grapalat" w:hAnsi="GHEA Grapalat"/>
          <w:sz w:val="22"/>
          <w:szCs w:val="22"/>
          <w:lang w:val="hy-AM"/>
        </w:rPr>
        <w:t xml:space="preserve"> ՓԲԸ</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B2572B" w:rsidRPr="00064ADD">
        <w:rPr>
          <w:rFonts w:ascii="GHEA Grapalat" w:hAnsi="GHEA Grapalat"/>
          <w:lang w:val="es-ES"/>
        </w:rPr>
        <w:t>«</w:t>
      </w:r>
      <w:r w:rsidR="00393A4E">
        <w:rPr>
          <w:rFonts w:ascii="GHEA Grapalat" w:hAnsi="GHEA Grapalat"/>
          <w:sz w:val="20"/>
          <w:szCs w:val="20"/>
          <w:lang w:val="es-ES"/>
        </w:rPr>
        <w:t>ԵԷՏ-ԳՀԾՁԲ-26/03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3272261E" w:rsidR="00B2572B" w:rsidRPr="00064ADD" w:rsidRDefault="00CB2E6B"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DAB22A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B2E6B">
        <w:rPr>
          <w:rFonts w:ascii="GHEA Grapalat" w:hAnsi="GHEA Grapalat" w:cs="Arial"/>
          <w:sz w:val="20"/>
          <w:szCs w:val="20"/>
          <w:lang w:val="es-ES"/>
        </w:rPr>
        <w:t>ԵԷՏ-ԳՀԾՁԲ-26/03</w:t>
      </w:r>
      <w:r w:rsidR="009E0FF7">
        <w:rPr>
          <w:rFonts w:ascii="GHEA Grapalat" w:hAnsi="GHEA Grapalat" w:cs="Arial"/>
          <w:sz w:val="20"/>
          <w:szCs w:val="20"/>
          <w:lang w:val="es-ES"/>
        </w:rPr>
        <w:t>»</w:t>
      </w:r>
      <w:r w:rsidR="009E0FF7">
        <w:rPr>
          <w:rFonts w:ascii="GHEA Grapalat" w:hAnsi="GHEA Grapalat" w:cs="Arial"/>
          <w:sz w:val="20"/>
          <w:szCs w:val="20"/>
          <w:lang w:val="hy-AM"/>
        </w:rPr>
        <w:t xml:space="preserve"> </w:t>
      </w:r>
      <w:r w:rsidRPr="00B864E3">
        <w:rPr>
          <w:rFonts w:ascii="GHEA Grapalat" w:hAnsi="GHEA Grapalat" w:cs="Arial"/>
          <w:sz w:val="20"/>
          <w:szCs w:val="20"/>
          <w:lang w:val="es-ES"/>
        </w:rPr>
        <w:t xml:space="preserve">ծածկագրով  </w:t>
      </w:r>
      <w:r w:rsidR="00CB2E6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95D9DA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CB2E6B">
        <w:rPr>
          <w:rFonts w:ascii="GHEA Grapalat" w:hAnsi="GHEA Grapalat" w:cs="Sylfaen"/>
          <w:sz w:val="22"/>
          <w:szCs w:val="22"/>
          <w:lang w:val="hy-AM"/>
        </w:rPr>
        <w:t>ԵԷՏ-ԳՀԾՁԲ-26/03</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CB2E6B">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0BEF0BF8" w14:textId="77777777" w:rsidR="00393A4E" w:rsidRDefault="00393A4E" w:rsidP="008D6E8E">
      <w:pPr>
        <w:jc w:val="both"/>
        <w:rPr>
          <w:rFonts w:ascii="GHEA Grapalat" w:hAnsi="GHEA Grapalat"/>
          <w:i/>
          <w:sz w:val="16"/>
          <w:szCs w:val="16"/>
          <w:lang w:val="hy-AM" w:eastAsia="ru-RU"/>
        </w:rPr>
      </w:pPr>
    </w:p>
    <w:p w14:paraId="6CAADDEA" w14:textId="77777777" w:rsidR="00393A4E" w:rsidRDefault="00393A4E" w:rsidP="008D6E8E">
      <w:pPr>
        <w:jc w:val="both"/>
        <w:rPr>
          <w:rFonts w:ascii="GHEA Grapalat" w:hAnsi="GHEA Grapalat"/>
          <w:i/>
          <w:sz w:val="16"/>
          <w:szCs w:val="16"/>
          <w:lang w:val="hy-AM" w:eastAsia="ru-RU"/>
        </w:rPr>
      </w:pPr>
    </w:p>
    <w:p w14:paraId="72105C61" w14:textId="77777777" w:rsidR="00393A4E" w:rsidRDefault="00393A4E" w:rsidP="008D6E8E">
      <w:pPr>
        <w:jc w:val="both"/>
        <w:rPr>
          <w:rFonts w:ascii="GHEA Grapalat" w:hAnsi="GHEA Grapalat"/>
          <w:i/>
          <w:sz w:val="16"/>
          <w:szCs w:val="16"/>
          <w:lang w:val="hy-AM" w:eastAsia="ru-RU"/>
        </w:rPr>
      </w:pPr>
    </w:p>
    <w:p w14:paraId="78B4F789" w14:textId="77777777" w:rsidR="00393A4E" w:rsidRDefault="00393A4E" w:rsidP="008D6E8E">
      <w:pPr>
        <w:jc w:val="both"/>
        <w:rPr>
          <w:rFonts w:ascii="GHEA Grapalat" w:hAnsi="GHEA Grapalat"/>
          <w:i/>
          <w:sz w:val="16"/>
          <w:szCs w:val="16"/>
          <w:lang w:val="hy-AM" w:eastAsia="ru-RU"/>
        </w:rPr>
      </w:pPr>
    </w:p>
    <w:p w14:paraId="51893E2D" w14:textId="77777777" w:rsidR="00393A4E" w:rsidRDefault="00393A4E" w:rsidP="008D6E8E">
      <w:pPr>
        <w:jc w:val="both"/>
        <w:rPr>
          <w:rFonts w:ascii="GHEA Grapalat" w:hAnsi="GHEA Grapalat"/>
          <w:i/>
          <w:sz w:val="16"/>
          <w:szCs w:val="16"/>
          <w:lang w:val="hy-AM" w:eastAsia="ru-RU"/>
        </w:rPr>
      </w:pPr>
    </w:p>
    <w:p w14:paraId="1923247C" w14:textId="77777777" w:rsidR="00393A4E" w:rsidRDefault="00393A4E" w:rsidP="008D6E8E">
      <w:pPr>
        <w:jc w:val="both"/>
        <w:rPr>
          <w:rFonts w:ascii="GHEA Grapalat" w:hAnsi="GHEA Grapalat"/>
          <w:i/>
          <w:sz w:val="16"/>
          <w:szCs w:val="16"/>
          <w:lang w:val="hy-AM" w:eastAsia="ru-RU"/>
        </w:rPr>
      </w:pPr>
    </w:p>
    <w:p w14:paraId="743B5E3E" w14:textId="77777777" w:rsidR="00393A4E" w:rsidRDefault="00393A4E"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49B6F61"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B2E6B">
        <w:rPr>
          <w:rFonts w:ascii="GHEA Grapalat" w:hAnsi="GHEA Grapalat"/>
          <w:b/>
          <w:lang w:val="es-ES"/>
        </w:rPr>
        <w:t>ԵԷՏ-ԳՀԾՁԲ-26/03</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E7A792F" w:rsidR="008D6E8E" w:rsidRDefault="00CB2E6B"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20F46F0D" w14:textId="77777777" w:rsidR="00D07718" w:rsidRDefault="00D07718"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A0CA3A4"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B2E6B">
        <w:rPr>
          <w:rFonts w:ascii="GHEA Grapalat" w:hAnsi="GHEA Grapalat"/>
          <w:b/>
          <w:lang w:val="hy-AM"/>
        </w:rPr>
        <w:t>ԵԷՏ-ԳՀԾՁԲ-26/03</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576644D1" w:rsidR="00B2572B" w:rsidRPr="00064ADD" w:rsidRDefault="00CB2E6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7553C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93A4E">
        <w:rPr>
          <w:rFonts w:ascii="GHEA Grapalat" w:hAnsi="GHEA Grapalat" w:cs="Arial"/>
          <w:sz w:val="20"/>
          <w:szCs w:val="20"/>
          <w:lang w:val="es-ES"/>
        </w:rPr>
        <w:t>ԵԷՏ-ԳՀԾՁԲ-26/03</w:t>
      </w:r>
      <w:r w:rsidRPr="00064ADD">
        <w:rPr>
          <w:rFonts w:ascii="GHEA Grapalat" w:hAnsi="GHEA Grapalat" w:cs="Arial"/>
          <w:sz w:val="20"/>
          <w:szCs w:val="20"/>
          <w:lang w:val="es-ES"/>
        </w:rPr>
        <w:t xml:space="preserve">» ծածկագրով </w:t>
      </w:r>
      <w:r w:rsidR="00CB2E6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58137042" w14:textId="77777777" w:rsidR="009D64A5" w:rsidRDefault="000E31C4" w:rsidP="009D64A5">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4C35EDDC" w:rsidR="000E31C4" w:rsidRPr="00064ADD" w:rsidRDefault="009D64A5" w:rsidP="009D64A5">
            <w:pPr>
              <w:jc w:val="center"/>
              <w:rPr>
                <w:rFonts w:ascii="GHEA Grapalat" w:hAnsi="GHEA Grapalat"/>
                <w:b/>
                <w:bCs/>
                <w:sz w:val="16"/>
                <w:szCs w:val="18"/>
                <w:lang w:val="es-ES"/>
              </w:rPr>
            </w:pPr>
            <w:r>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2211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2211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46187DA"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CA5A4F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B2E6B">
        <w:rPr>
          <w:rFonts w:ascii="GHEA Grapalat" w:hAnsi="GHEA Grapalat"/>
          <w:b/>
          <w:lang w:val="hy-AM"/>
        </w:rPr>
        <w:t>ԵԷՏ-ԳՀԾՁԲ-26/03</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DEB4867" w:rsidR="007862B1" w:rsidRPr="00064ADD" w:rsidRDefault="00CB2E6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E561695"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701477">
        <w:rPr>
          <w:rFonts w:ascii="GHEA Grapalat" w:hAnsi="GHEA Grapalat" w:cs="GHEA Grapalat"/>
          <w:sz w:val="20"/>
          <w:szCs w:val="20"/>
          <w:lang w:val="pt-BR"/>
        </w:rPr>
        <w:t>«</w:t>
      </w:r>
      <w:r w:rsidR="00701477">
        <w:rPr>
          <w:rFonts w:ascii="GHEA Grapalat" w:hAnsi="GHEA Grapalat" w:cs="GHEA Grapalat"/>
          <w:sz w:val="20"/>
          <w:szCs w:val="20"/>
          <w:lang w:val="hy-AM"/>
        </w:rPr>
        <w:t>Երևանի էլեկտրատրանսպորտ</w:t>
      </w:r>
      <w:r w:rsidR="00701477">
        <w:rPr>
          <w:rFonts w:ascii="GHEA Grapalat" w:hAnsi="GHEA Grapalat" w:cs="GHEA Grapalat"/>
          <w:sz w:val="20"/>
          <w:szCs w:val="20"/>
          <w:lang w:val="pt-BR"/>
        </w:rPr>
        <w:t></w:t>
      </w:r>
      <w:r w:rsidR="00701477">
        <w:rPr>
          <w:rFonts w:ascii="GHEA Grapalat" w:hAnsi="GHEA Grapalat" w:cs="GHEA Grapalat"/>
          <w:sz w:val="20"/>
          <w:szCs w:val="20"/>
          <w:lang w:val="hy-AM"/>
        </w:rPr>
        <w:t xml:space="preserve"> ՓԲԸ-ի</w:t>
      </w:r>
      <w:r w:rsidRPr="00064ADD">
        <w:rPr>
          <w:rFonts w:ascii="GHEA Grapalat" w:hAnsi="GHEA Grapalat" w:cs="GHEA Grapalat"/>
          <w:sz w:val="20"/>
          <w:szCs w:val="20"/>
          <w:lang w:val="pt-BR"/>
        </w:rPr>
        <w:t xml:space="preserve"> (այսուհետ` Պատվիրատու) կողմից </w:t>
      </w:r>
    </w:p>
    <w:p w14:paraId="0608B062" w14:textId="0D21D709"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393A4E">
        <w:rPr>
          <w:rFonts w:ascii="GHEA Grapalat" w:hAnsi="GHEA Grapalat" w:cs="GHEA Grapalat"/>
          <w:sz w:val="20"/>
          <w:szCs w:val="20"/>
          <w:lang w:val="hy-AM"/>
        </w:rPr>
        <w:t>՝</w:t>
      </w:r>
      <w:r w:rsidR="00393A4E" w:rsidRPr="00393A4E">
        <w:rPr>
          <w:rFonts w:ascii="GHEA Grapalat" w:hAnsi="GHEA Grapalat" w:cs="GHEA Grapalat"/>
          <w:sz w:val="20"/>
          <w:szCs w:val="20"/>
          <w:lang w:val="hy-AM"/>
        </w:rPr>
        <w:t>ԵԷՏ-ԳՀԾՁԲ-26/03</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0147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33DC679" w:rsidR="00701477" w:rsidRPr="00064ADD" w:rsidRDefault="00701477" w:rsidP="00701477">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70147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71967F7" w:rsidR="00701477" w:rsidRPr="00064ADD" w:rsidRDefault="00701477" w:rsidP="00701477">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70147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3CAEF83" w:rsidR="00701477" w:rsidRPr="00064ADD" w:rsidRDefault="00701477" w:rsidP="0070147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70147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555A40" w:rsidR="00701477" w:rsidRPr="00064ADD" w:rsidRDefault="00701477" w:rsidP="0070147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70147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05610CF" w:rsidR="00701477" w:rsidRPr="00064ADD" w:rsidRDefault="00701477" w:rsidP="0070147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EC230C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r w:rsidR="00CE160E">
              <w:rPr>
                <w:rFonts w:ascii="GHEA Grapalat" w:hAnsi="GHEA Grapalat" w:cs="Arial"/>
                <w:sz w:val="20"/>
                <w:szCs w:val="20"/>
                <w:lang w:val="hy-AM"/>
              </w:rPr>
              <w:t xml:space="preserve"> Դրամ,AMD</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75E0E23A" w:rsidR="00595213" w:rsidRPr="00064ADD" w:rsidRDefault="00595213" w:rsidP="00CE160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CE160E">
              <w:rPr>
                <w:rFonts w:ascii="GHEA Grapalat" w:hAnsi="GHEA Grapalat" w:cs="Sylfaen"/>
                <w:b/>
                <w:lang w:val="hy-AM"/>
              </w:rPr>
              <w:t xml:space="preserve"> </w:t>
            </w:r>
            <w:r w:rsidR="00CE160E" w:rsidRPr="00CE160E">
              <w:rPr>
                <w:rFonts w:ascii="GHEA Grapalat" w:hAnsi="GHEA Grapalat" w:cs="Arial"/>
                <w:sz w:val="20"/>
                <w:szCs w:val="20"/>
                <w:lang w:val="hy-AM"/>
              </w:rPr>
              <w:t>ԵԷՏ-ԳՀԾՁԲ-26/03</w:t>
            </w:r>
          </w:p>
        </w:tc>
      </w:tr>
      <w:tr w:rsidR="00595213" w:rsidRPr="00064ADD" w14:paraId="38E1096E" w14:textId="77777777" w:rsidTr="00D07718">
        <w:trPr>
          <w:trHeight w:val="2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C5500B1" w:rsidR="00595213" w:rsidRPr="00064ADD" w:rsidRDefault="00595213" w:rsidP="00D07718">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D07718">
        <w:trPr>
          <w:trHeight w:val="2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9CFFE6A" w:rsidR="00595213" w:rsidRPr="00064ADD" w:rsidRDefault="00595213" w:rsidP="00D07718">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565419E" w14:textId="0C0B92C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 5.1</w:t>
      </w:r>
    </w:p>
    <w:p w14:paraId="28932BCF" w14:textId="3309CF3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B2E6B">
        <w:rPr>
          <w:rFonts w:ascii="GHEA Grapalat" w:hAnsi="GHEA Grapalat" w:cs="Sylfaen"/>
          <w:b/>
          <w:lang w:val="hy-AM"/>
        </w:rPr>
        <w:t>ԵԷՏ-ԳՀԾՁԲ-26/03</w:t>
      </w:r>
      <w:r w:rsidRPr="00064ADD">
        <w:rPr>
          <w:rFonts w:ascii="GHEA Grapalat" w:hAnsi="GHEA Grapalat" w:cs="Sylfaen"/>
          <w:b/>
          <w:lang w:val="hy-AM"/>
        </w:rPr>
        <w:t>»  ծածկագրով</w:t>
      </w:r>
    </w:p>
    <w:p w14:paraId="31045CC5" w14:textId="56F089ED" w:rsidR="00631658" w:rsidRPr="00064ADD" w:rsidRDefault="00CB2E6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D4C1462"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7718">
        <w:rPr>
          <w:rFonts w:ascii="GHEA Grapalat" w:hAnsi="GHEA Grapalat" w:cs="GHEA Grapalat"/>
          <w:sz w:val="20"/>
          <w:szCs w:val="20"/>
          <w:lang w:val="pt-BR"/>
        </w:rPr>
        <w:t>«</w:t>
      </w:r>
      <w:r w:rsidR="00D07718">
        <w:rPr>
          <w:rFonts w:ascii="GHEA Grapalat" w:hAnsi="GHEA Grapalat" w:cs="GHEA Grapalat"/>
          <w:sz w:val="20"/>
          <w:szCs w:val="20"/>
          <w:lang w:val="hy-AM"/>
        </w:rPr>
        <w:t>Երևանի էլեկտրատրանսպորտ</w:t>
      </w:r>
      <w:r w:rsidR="00D07718">
        <w:rPr>
          <w:rFonts w:ascii="GHEA Grapalat" w:hAnsi="GHEA Grapalat" w:cs="GHEA Grapalat"/>
          <w:sz w:val="20"/>
          <w:szCs w:val="20"/>
          <w:lang w:val="pt-BR"/>
        </w:rPr>
        <w:t></w:t>
      </w:r>
      <w:r w:rsidR="00D07718">
        <w:rPr>
          <w:rFonts w:ascii="GHEA Grapalat" w:hAnsi="GHEA Grapalat" w:cs="GHEA Grapalat"/>
          <w:sz w:val="20"/>
          <w:szCs w:val="20"/>
          <w:lang w:val="hy-AM"/>
        </w:rPr>
        <w:t xml:space="preserve"> ՓԲԸ-ի</w:t>
      </w:r>
      <w:r w:rsidRPr="00064ADD">
        <w:rPr>
          <w:rFonts w:ascii="GHEA Grapalat" w:hAnsi="GHEA Grapalat" w:cs="GHEA Grapalat"/>
          <w:sz w:val="20"/>
          <w:szCs w:val="20"/>
          <w:lang w:val="pt-BR"/>
        </w:rPr>
        <w:t xml:space="preserve">  (այսուհետ` Պատվիրատու) կողմից </w:t>
      </w:r>
    </w:p>
    <w:p w14:paraId="1A25B1EF" w14:textId="050A3272"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393A4E" w:rsidRPr="00393A4E">
        <w:rPr>
          <w:rFonts w:ascii="GHEA Grapalat" w:hAnsi="GHEA Grapalat" w:cs="GHEA Grapalat"/>
          <w:sz w:val="20"/>
          <w:szCs w:val="20"/>
          <w:lang w:val="pt-BR"/>
        </w:rPr>
        <w:t>ԵԷՏ-ԳՀԾՁԲ-26/03</w:t>
      </w:r>
      <w:r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0147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3A46417" w:rsidR="00701477" w:rsidRPr="00064ADD" w:rsidRDefault="00701477" w:rsidP="00701477">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70147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F0688AA" w:rsidR="00701477" w:rsidRPr="00064ADD" w:rsidRDefault="00701477" w:rsidP="00701477">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70147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27145B9" w:rsidR="00701477" w:rsidRPr="00064ADD" w:rsidRDefault="00701477" w:rsidP="0070147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70147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1453726" w:rsidR="00701477" w:rsidRPr="00064ADD" w:rsidRDefault="00701477" w:rsidP="0070147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70147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26EC582" w:rsidR="00701477" w:rsidRPr="00064ADD" w:rsidRDefault="00701477" w:rsidP="0070147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408F9B6" w:rsidR="00334B2F" w:rsidRPr="00701477"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r w:rsidR="00701477">
              <w:rPr>
                <w:rFonts w:ascii="GHEA Grapalat" w:hAnsi="GHEA Grapalat" w:cs="Arial"/>
                <w:sz w:val="20"/>
                <w:szCs w:val="20"/>
                <w:lang w:val="hy-AM"/>
              </w:rPr>
              <w:t>Դրամ,AMD</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98364F9" w:rsidR="00334B2F" w:rsidRPr="00064ADD" w:rsidRDefault="00334B2F" w:rsidP="00CE160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CE160E" w:rsidRPr="00CE160E">
              <w:rPr>
                <w:rFonts w:ascii="GHEA Grapalat" w:hAnsi="GHEA Grapalat" w:cs="Arial"/>
                <w:sz w:val="20"/>
                <w:szCs w:val="20"/>
                <w:lang w:val="hy-AM"/>
              </w:rPr>
              <w:t xml:space="preserve"> ԵԷՏ-ԳՀԾՁԲ-26/03</w:t>
            </w:r>
          </w:p>
        </w:tc>
      </w:tr>
      <w:tr w:rsidR="00334B2F" w:rsidRPr="00064ADD" w14:paraId="5F4221B9" w14:textId="77777777" w:rsidTr="00CE160E">
        <w:trPr>
          <w:trHeight w:val="1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39A4FCCF" w:rsidR="00334B2F" w:rsidRPr="00064ADD" w:rsidRDefault="00334B2F" w:rsidP="00CE160E">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CE160E">
        <w:trPr>
          <w:trHeight w:val="3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0C55AC9" w:rsidR="00334B2F" w:rsidRPr="00064ADD" w:rsidRDefault="00334B2F" w:rsidP="00CE160E">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E160E">
        <w:trPr>
          <w:trHeight w:val="169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7E387894" w:rsidR="00334B2F" w:rsidRPr="00064ADD" w:rsidRDefault="00334B2F" w:rsidP="00CE160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5776C25F" w:rsidR="00334B2F" w:rsidRPr="00064ADD" w:rsidRDefault="00334B2F" w:rsidP="00CE160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E160E">
        <w:trPr>
          <w:trHeight w:val="115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3E75340" w14:textId="111519B7" w:rsidR="00334B2F" w:rsidRPr="00064ADD" w:rsidRDefault="00334B2F" w:rsidP="00CE160E">
            <w:pPr>
              <w:rPr>
                <w:rFonts w:ascii="GHEA Grapalat" w:hAnsi="GHEA Grapalat" w:cs="Arial"/>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7188399A" w:rsidR="00334B2F" w:rsidRPr="00064ADD" w:rsidRDefault="00334B2F" w:rsidP="00CE160E">
            <w:pPr>
              <w:jc w:val="center"/>
              <w:rPr>
                <w:rFonts w:ascii="GHEA Grapalat" w:hAnsi="GHEA Grapalat" w:cs="Arial"/>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CE160E">
        <w:trPr>
          <w:trHeight w:val="71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08C248DE" w14:textId="10E5231B" w:rsidR="00334B2F" w:rsidRPr="00064ADD" w:rsidRDefault="00334B2F" w:rsidP="00CE160E">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58BC695E" w14:textId="57D28ECF" w:rsidR="00334B2F" w:rsidRPr="00064ADD" w:rsidRDefault="00334B2F" w:rsidP="00CE160E">
            <w:pPr>
              <w:rPr>
                <w:rFonts w:ascii="GHEA Grapalat" w:hAnsi="GHEA Grapalat" w:cs="Arial"/>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7D1C04E" w14:textId="5740F5E3"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98A84A8"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B2E6B">
        <w:rPr>
          <w:rFonts w:ascii="GHEA Grapalat" w:hAnsi="GHEA Grapalat" w:cs="Sylfaen"/>
          <w:b/>
          <w:lang w:val="hy-AM"/>
        </w:rPr>
        <w:t>ԵԷՏ-ԳՀԾՁԲ-26/03</w:t>
      </w:r>
      <w:r w:rsidRPr="00064ADD">
        <w:rPr>
          <w:rFonts w:ascii="GHEA Grapalat" w:hAnsi="GHEA Grapalat" w:cs="Sylfaen"/>
          <w:b/>
          <w:lang w:val="hy-AM"/>
        </w:rPr>
        <w:t>»  ծածկագրով</w:t>
      </w:r>
    </w:p>
    <w:p w14:paraId="38B53B29" w14:textId="3979F862" w:rsidR="00071D1C" w:rsidRPr="00064ADD" w:rsidRDefault="00CB2E6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0A2DF595" w:rsidR="007678FA" w:rsidRPr="00064ADD" w:rsidRDefault="00393A4E" w:rsidP="007678FA">
      <w:pPr>
        <w:ind w:left="-142" w:firstLine="142"/>
        <w:jc w:val="center"/>
        <w:rPr>
          <w:rFonts w:ascii="GHEA Grapalat" w:hAnsi="GHEA Grapalat" w:cs="Times Armenian"/>
          <w:b/>
          <w:lang w:val="hy-AM"/>
        </w:rPr>
      </w:pPr>
      <w:r>
        <w:rPr>
          <w:rFonts w:ascii="GHEA Grapalat" w:hAnsi="GHEA Grapalat" w:cs="Sylfaen"/>
          <w:b/>
          <w:lang w:val="hy-AM"/>
        </w:rPr>
        <w:t>ԾԱՌԱՅՈՒԹՅՈՒՆՆԵՐ</w:t>
      </w:r>
      <w:r w:rsidR="007678FA" w:rsidRPr="00064ADD">
        <w:rPr>
          <w:rFonts w:ascii="GHEA Grapalat" w:hAnsi="GHEA Grapalat" w:cs="Sylfaen"/>
          <w:b/>
          <w:lang w:val="hy-AM"/>
        </w:rPr>
        <w:t xml:space="preserve">  ՄԱՏՈՒՑՄԱՆ</w:t>
      </w:r>
      <w:r w:rsidR="00CE529D">
        <w:rPr>
          <w:rFonts w:ascii="GHEA Grapalat" w:hAnsi="GHEA Grapalat" w:cs="Sylfae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13C57234" w:rsidR="007678FA" w:rsidRDefault="00393A4E" w:rsidP="007678FA">
      <w:pPr>
        <w:ind w:left="-142" w:firstLine="142"/>
        <w:jc w:val="center"/>
        <w:rPr>
          <w:rFonts w:ascii="GHEA Grapalat" w:hAnsi="GHEA Grapalat" w:cs="Sylfaen"/>
          <w:b/>
          <w:lang w:val="hy-AM"/>
        </w:rPr>
      </w:pPr>
      <w:r>
        <w:rPr>
          <w:rFonts w:ascii="GHEA Grapalat" w:hAnsi="GHEA Grapalat"/>
          <w:b/>
          <w:lang w:val="hy-AM"/>
        </w:rPr>
        <w:t>№</w:t>
      </w:r>
      <w:r w:rsidR="007678FA" w:rsidRPr="00064ADD">
        <w:rPr>
          <w:rFonts w:ascii="GHEA Grapalat" w:hAnsi="GHEA Grapalat"/>
          <w:b/>
          <w:lang w:val="hy-AM"/>
        </w:rPr>
        <w:t xml:space="preserve"> </w:t>
      </w:r>
      <w:r>
        <w:rPr>
          <w:rFonts w:ascii="GHEA Grapalat" w:hAnsi="GHEA Grapalat" w:cs="Sylfaen"/>
          <w:b/>
          <w:lang w:val="hy-AM"/>
        </w:rPr>
        <w:t>ԵԷՏ-ԳՀԾՁԲ-26/03</w:t>
      </w:r>
    </w:p>
    <w:p w14:paraId="17B6BC01" w14:textId="77777777" w:rsidR="00393A4E" w:rsidRPr="00064ADD" w:rsidRDefault="00393A4E" w:rsidP="007678FA">
      <w:pPr>
        <w:ind w:left="-142" w:firstLine="142"/>
        <w:jc w:val="center"/>
        <w:rPr>
          <w:rFonts w:ascii="GHEA Grapalat" w:hAnsi="GHEA Grapalat"/>
          <w:b/>
          <w:u w:val="single"/>
          <w:lang w:val="hy-AM"/>
        </w:rPr>
      </w:pPr>
    </w:p>
    <w:p w14:paraId="0E016BC8" w14:textId="7B9E0A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393A4E">
        <w:rPr>
          <w:rFonts w:ascii="GHEA Grapalat" w:hAnsi="GHEA Grapalat" w:cs="Sylfaen"/>
          <w:sz w:val="20"/>
          <w:u w:val="single"/>
          <w:lang w:val="hy-AM"/>
        </w:rPr>
        <w:t>Երևան</w:t>
      </w:r>
      <w:r w:rsidRPr="00064ADD">
        <w:rPr>
          <w:rFonts w:ascii="GHEA Grapalat" w:hAnsi="GHEA Grapalat" w:cs="Sylfaen"/>
          <w:sz w:val="20"/>
          <w:lang w:val="hy-AM"/>
        </w:rPr>
        <w:t xml:space="preserve">                                                                                   </w:t>
      </w:r>
      <w:r w:rsidR="00393A4E">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AA7F52B" w:rsidR="007678FA" w:rsidRPr="00064ADD" w:rsidRDefault="007678FA" w:rsidP="007678FA">
      <w:pPr>
        <w:ind w:firstLine="720"/>
        <w:jc w:val="both"/>
        <w:rPr>
          <w:rFonts w:ascii="GHEA Grapalat" w:hAnsi="GHEA Grapalat"/>
          <w:sz w:val="20"/>
          <w:lang w:val="hy-AM"/>
        </w:rPr>
      </w:pPr>
      <w:r w:rsidRPr="00CE160E">
        <w:rPr>
          <w:rFonts w:ascii="GHEA Grapalat" w:hAnsi="GHEA Grapalat" w:cs="Sylfaen"/>
          <w:sz w:val="20"/>
          <w:lang w:val="hy-AM"/>
        </w:rPr>
        <w:t>«</w:t>
      </w:r>
      <w:r w:rsidR="00CE160E">
        <w:rPr>
          <w:rFonts w:ascii="GHEA Grapalat" w:hAnsi="GHEA Grapalat" w:cs="Sylfaen"/>
          <w:sz w:val="20"/>
          <w:lang w:val="hy-AM"/>
        </w:rPr>
        <w:t>Երևանի էլեկտրատրանսպորտ</w:t>
      </w:r>
      <w:r w:rsidRPr="00CE160E">
        <w:rPr>
          <w:rFonts w:ascii="GHEA Grapalat" w:hAnsi="GHEA Grapalat" w:cs="Sylfaen"/>
          <w:sz w:val="20"/>
          <w:lang w:val="hy-AM"/>
        </w:rPr>
        <w:t>»</w:t>
      </w:r>
      <w:r w:rsidR="00CE160E" w:rsidRPr="00CE160E">
        <w:rPr>
          <w:rFonts w:ascii="GHEA Grapalat" w:hAnsi="GHEA Grapalat" w:cs="Sylfaen"/>
          <w:sz w:val="20"/>
          <w:lang w:val="hy-AM"/>
        </w:rPr>
        <w:t xml:space="preserve"> ՓԲԸ-ն</w:t>
      </w:r>
      <w:r w:rsidRPr="00CE160E">
        <w:rPr>
          <w:rFonts w:ascii="GHEA Grapalat" w:hAnsi="GHEA Grapalat" w:cs="Sylfaen"/>
          <w:sz w:val="20"/>
          <w:lang w:val="hy-AM"/>
        </w:rPr>
        <w:t>,</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00CE160E">
        <w:rPr>
          <w:rFonts w:ascii="GHEA Grapalat" w:hAnsi="GHEA Grapalat" w:cs="Sylfaen"/>
          <w:sz w:val="20"/>
          <w:lang w:val="hy-AM"/>
        </w:rPr>
        <w:t xml:space="preserve"> տնօրենի ժ/պ Ս.Բեջանյանի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CE160E">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388CCD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90883">
        <w:rPr>
          <w:rFonts w:ascii="GHEA Grapalat" w:hAnsi="GHEA Grapalat" w:cs="Sylfaen"/>
          <w:sz w:val="20"/>
          <w:lang w:val="hy-AM"/>
        </w:rPr>
        <w:t>սպասարկման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9131ED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D94042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F33798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1A183B"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3A4E">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692221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3A4E">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E77C13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A3EEE6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358F5">
        <w:rPr>
          <w:rFonts w:ascii="GHEA Grapalat" w:hAnsi="GHEA Grapalat"/>
          <w:sz w:val="20"/>
          <w:lang w:val="hy-AM"/>
        </w:rPr>
        <w:t>25</w:t>
      </w:r>
      <w:r w:rsidRPr="00064ADD">
        <w:rPr>
          <w:rFonts w:ascii="GHEA Grapalat" w:hAnsi="GHEA Grapalat"/>
          <w:sz w:val="20"/>
          <w:lang w:val="hy-AM"/>
        </w:rPr>
        <w:t xml:space="preserve">-ը: </w:t>
      </w:r>
    </w:p>
    <w:p w14:paraId="2F1F3C73" w14:textId="2DBED769" w:rsidR="007678FA" w:rsidRPr="003358F5" w:rsidRDefault="003358F5" w:rsidP="007678FA">
      <w:pPr>
        <w:ind w:firstLine="720"/>
        <w:jc w:val="both"/>
        <w:rPr>
          <w:rFonts w:ascii="GHEA Grapalat" w:hAnsi="GHEA Grapalat"/>
          <w:sz w:val="20"/>
          <w:lang w:val="hy-AM"/>
        </w:rPr>
      </w:pPr>
      <w:r w:rsidRPr="003358F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11AE73A" w14:textId="77777777" w:rsidR="003358F5" w:rsidRDefault="003358F5"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F76E90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6E45005E"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E53A5D" w:rsidRPr="00E53A5D">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00E53A5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70EA919" w:rsidR="00560A40" w:rsidRPr="009D64A5" w:rsidRDefault="007678FA" w:rsidP="007678FA">
      <w:pPr>
        <w:ind w:firstLine="567"/>
        <w:jc w:val="both"/>
        <w:rPr>
          <w:rFonts w:ascii="GHEA Grapalat" w:hAnsi="GHEA Grapalat"/>
          <w:b/>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w:t>
      </w:r>
      <w:r w:rsidRPr="009D64A5">
        <w:rPr>
          <w:rFonts w:ascii="GHEA Grapalat" w:hAnsi="GHEA Grapalat"/>
          <w:b/>
          <w:sz w:val="20"/>
          <w:szCs w:val="20"/>
          <w:lang w:val="hy-AM" w:eastAsia="ru-RU"/>
        </w:rPr>
        <w:t>Ընդ որում, Կատարողը համաձայնագիրը կնքում</w:t>
      </w:r>
      <w:r w:rsidR="007D555C" w:rsidRPr="009D64A5">
        <w:rPr>
          <w:rFonts w:ascii="GHEA Grapalat" w:hAnsi="GHEA Grapalat"/>
          <w:b/>
          <w:sz w:val="20"/>
          <w:szCs w:val="20"/>
          <w:lang w:val="hy-AM" w:eastAsia="ru-RU"/>
        </w:rPr>
        <w:t xml:space="preserve"> և </w:t>
      </w:r>
      <w:r w:rsidRPr="009D64A5">
        <w:rPr>
          <w:rFonts w:ascii="GHEA Grapalat" w:hAnsi="GHEA Grapalat"/>
          <w:b/>
          <w:sz w:val="20"/>
          <w:szCs w:val="20"/>
          <w:lang w:val="hy-AM" w:eastAsia="ru-RU"/>
        </w:rPr>
        <w:t xml:space="preserve"> Պատվիրատուին ներկայացնում է համաձայնագիր կնքելու ծանուցումը ստանալու օրվանից </w:t>
      </w:r>
      <w:r w:rsidR="007D555C" w:rsidRPr="009D64A5">
        <w:rPr>
          <w:rFonts w:ascii="GHEA Grapalat" w:hAnsi="GHEA Grapalat"/>
          <w:b/>
          <w:sz w:val="20"/>
          <w:szCs w:val="20"/>
          <w:lang w:val="hy-AM" w:eastAsia="ru-RU"/>
        </w:rPr>
        <w:t>10</w:t>
      </w:r>
      <w:r w:rsidR="00E65C32" w:rsidRPr="009D64A5">
        <w:rPr>
          <w:rFonts w:ascii="GHEA Grapalat" w:hAnsi="GHEA Grapalat"/>
          <w:b/>
          <w:sz w:val="20"/>
          <w:szCs w:val="20"/>
          <w:lang w:val="hy-AM" w:eastAsia="ru-RU"/>
        </w:rPr>
        <w:t xml:space="preserve"> </w:t>
      </w:r>
      <w:r w:rsidRPr="009D64A5">
        <w:rPr>
          <w:rFonts w:ascii="GHEA Grapalat" w:hAnsi="GHEA Grapalat"/>
          <w:b/>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9D64A5">
        <w:rPr>
          <w:rFonts w:ascii="GHEA Grapalat" w:hAnsi="GHEA Grapalat"/>
          <w:b/>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472A61FC" w14:textId="77777777" w:rsidR="00C33CCD" w:rsidRPr="00394C33" w:rsidRDefault="00C33CCD" w:rsidP="00C33CCD">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3FFDD2E5"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07906693"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49BBBE8A"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42898342" w14:textId="77777777" w:rsidR="00C33CCD" w:rsidRPr="00064ADD" w:rsidRDefault="00C33CCD" w:rsidP="00C33CCD">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Default="007678FA" w:rsidP="00E53C12">
            <w:pPr>
              <w:rPr>
                <w:rFonts w:ascii="GHEA Grapalat" w:hAnsi="GHEA Grapalat"/>
                <w:sz w:val="20"/>
                <w:lang w:val="pt-BR"/>
              </w:rPr>
            </w:pPr>
            <w:r w:rsidRPr="00064ADD">
              <w:rPr>
                <w:rFonts w:ascii="GHEA Grapalat" w:hAnsi="GHEA Grapalat"/>
                <w:sz w:val="20"/>
                <w:lang w:val="pt-BR"/>
              </w:rPr>
              <w:t xml:space="preserve">       </w:t>
            </w:r>
          </w:p>
          <w:p w14:paraId="307D4DA0" w14:textId="77777777" w:rsidR="00C33CCD" w:rsidRDefault="00C33CCD" w:rsidP="00E53C12">
            <w:pPr>
              <w:rPr>
                <w:rFonts w:ascii="GHEA Grapalat" w:hAnsi="GHEA Grapalat"/>
                <w:sz w:val="20"/>
                <w:lang w:val="pt-BR"/>
              </w:rPr>
            </w:pPr>
          </w:p>
          <w:p w14:paraId="5217B403" w14:textId="77777777" w:rsidR="00C33CCD" w:rsidRDefault="00C33CCD" w:rsidP="00E53C12">
            <w:pPr>
              <w:rPr>
                <w:rFonts w:ascii="GHEA Grapalat" w:hAnsi="GHEA Grapalat"/>
                <w:sz w:val="20"/>
                <w:lang w:val="pt-BR"/>
              </w:rPr>
            </w:pPr>
          </w:p>
          <w:p w14:paraId="7261BC77" w14:textId="77777777" w:rsidR="00C33CCD" w:rsidRDefault="00C33CCD" w:rsidP="00E53C12">
            <w:pPr>
              <w:rPr>
                <w:rFonts w:ascii="GHEA Grapalat" w:hAnsi="GHEA Grapalat"/>
                <w:sz w:val="20"/>
                <w:lang w:val="pt-BR"/>
              </w:rPr>
            </w:pPr>
          </w:p>
          <w:p w14:paraId="2A881838" w14:textId="77777777" w:rsidR="00C33CCD" w:rsidRDefault="00C33CCD" w:rsidP="00E53C12">
            <w:pPr>
              <w:rPr>
                <w:rFonts w:ascii="GHEA Grapalat" w:hAnsi="GHEA Grapalat"/>
                <w:sz w:val="20"/>
                <w:lang w:val="pt-BR"/>
              </w:rPr>
            </w:pPr>
          </w:p>
          <w:p w14:paraId="4215E0E7" w14:textId="77777777" w:rsidR="00C33CCD" w:rsidRDefault="00C33CCD" w:rsidP="00E53C12">
            <w:pPr>
              <w:rPr>
                <w:rFonts w:ascii="GHEA Grapalat" w:hAnsi="GHEA Grapalat"/>
                <w:sz w:val="20"/>
                <w:lang w:val="pt-BR"/>
              </w:rPr>
            </w:pPr>
          </w:p>
          <w:p w14:paraId="5C61DF79" w14:textId="77777777" w:rsidR="00C33CCD" w:rsidRDefault="00C33CCD" w:rsidP="00E53C12">
            <w:pPr>
              <w:rPr>
                <w:rFonts w:ascii="GHEA Grapalat" w:hAnsi="GHEA Grapalat"/>
                <w:sz w:val="20"/>
                <w:lang w:val="pt-BR"/>
              </w:rPr>
            </w:pPr>
          </w:p>
          <w:p w14:paraId="31C711D4" w14:textId="77777777" w:rsidR="00C33CCD" w:rsidRPr="00064ADD" w:rsidRDefault="00C33CCD" w:rsidP="00E53C12">
            <w:pPr>
              <w:rPr>
                <w:rFonts w:ascii="GHEA Grapalat" w:hAnsi="GHEA Grapalat"/>
                <w:sz w:val="20"/>
                <w:lang w:val="pt-BR"/>
              </w:rPr>
            </w:pP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0"/>
        <w:gridCol w:w="2687"/>
        <w:gridCol w:w="1003"/>
        <w:gridCol w:w="1127"/>
        <w:gridCol w:w="1127"/>
        <w:gridCol w:w="865"/>
        <w:gridCol w:w="1263"/>
      </w:tblGrid>
      <w:tr w:rsidR="007678FA" w:rsidRPr="00064ADD" w14:paraId="316995FE" w14:textId="77777777" w:rsidTr="00C33CCD">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C33CCD">
        <w:trPr>
          <w:trHeight w:val="219"/>
        </w:trPr>
        <w:tc>
          <w:tcPr>
            <w:tcW w:w="787"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08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687"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003"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28"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C33CCD">
        <w:trPr>
          <w:trHeight w:val="445"/>
        </w:trPr>
        <w:tc>
          <w:tcPr>
            <w:tcW w:w="787" w:type="dxa"/>
            <w:vMerge/>
            <w:vAlign w:val="center"/>
          </w:tcPr>
          <w:p w14:paraId="22B5A240" w14:textId="77777777" w:rsidR="007678FA" w:rsidRPr="00064ADD" w:rsidRDefault="007678FA" w:rsidP="00E53C12">
            <w:pPr>
              <w:jc w:val="center"/>
              <w:rPr>
                <w:rFonts w:ascii="GHEA Grapalat" w:hAnsi="GHEA Grapalat"/>
                <w:sz w:val="18"/>
              </w:rPr>
            </w:pPr>
          </w:p>
        </w:tc>
        <w:tc>
          <w:tcPr>
            <w:tcW w:w="1080" w:type="dxa"/>
            <w:vMerge/>
            <w:vAlign w:val="center"/>
          </w:tcPr>
          <w:p w14:paraId="2D1E4924" w14:textId="77777777" w:rsidR="007678FA" w:rsidRPr="00064ADD" w:rsidRDefault="007678FA" w:rsidP="00E53C12">
            <w:pPr>
              <w:jc w:val="center"/>
              <w:rPr>
                <w:rFonts w:ascii="GHEA Grapalat" w:hAnsi="GHEA Grapalat"/>
                <w:sz w:val="18"/>
              </w:rPr>
            </w:pPr>
          </w:p>
        </w:tc>
        <w:tc>
          <w:tcPr>
            <w:tcW w:w="2687" w:type="dxa"/>
            <w:vMerge/>
            <w:vAlign w:val="center"/>
          </w:tcPr>
          <w:p w14:paraId="7DE8C663" w14:textId="77777777" w:rsidR="007678FA" w:rsidRPr="00064ADD" w:rsidRDefault="007678FA" w:rsidP="00E53C12">
            <w:pPr>
              <w:jc w:val="center"/>
              <w:rPr>
                <w:rFonts w:ascii="GHEA Grapalat" w:hAnsi="GHEA Grapalat"/>
                <w:sz w:val="18"/>
              </w:rPr>
            </w:pPr>
          </w:p>
        </w:tc>
        <w:tc>
          <w:tcPr>
            <w:tcW w:w="1003"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63"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33CCD" w:rsidRPr="00064ADD" w14:paraId="33431C00" w14:textId="77777777" w:rsidTr="00C33CCD">
        <w:trPr>
          <w:trHeight w:val="246"/>
        </w:trPr>
        <w:tc>
          <w:tcPr>
            <w:tcW w:w="787" w:type="dxa"/>
          </w:tcPr>
          <w:p w14:paraId="5D8BC01B" w14:textId="77777777" w:rsidR="00C33CCD" w:rsidRPr="00A1002B" w:rsidRDefault="00C33CCD" w:rsidP="00C33CCD">
            <w:pPr>
              <w:jc w:val="center"/>
              <w:rPr>
                <w:rFonts w:ascii="GHEA Grapalat" w:hAnsi="GHEA Grapalat"/>
                <w:sz w:val="14"/>
                <w:szCs w:val="14"/>
                <w:lang w:val="hy-AM"/>
              </w:rPr>
            </w:pPr>
          </w:p>
          <w:p w14:paraId="5555A2E0" w14:textId="77777777" w:rsidR="00C33CCD" w:rsidRPr="00A1002B" w:rsidRDefault="00C33CCD" w:rsidP="00C33CCD">
            <w:pPr>
              <w:jc w:val="center"/>
              <w:rPr>
                <w:rFonts w:ascii="GHEA Grapalat" w:hAnsi="GHEA Grapalat"/>
                <w:sz w:val="14"/>
                <w:szCs w:val="14"/>
                <w:lang w:val="hy-AM"/>
              </w:rPr>
            </w:pPr>
          </w:p>
          <w:p w14:paraId="51565EC4" w14:textId="77777777" w:rsidR="00C33CCD" w:rsidRPr="00A1002B" w:rsidRDefault="00C33CCD" w:rsidP="00C33CCD">
            <w:pPr>
              <w:jc w:val="center"/>
              <w:rPr>
                <w:rFonts w:ascii="GHEA Grapalat" w:hAnsi="GHEA Grapalat"/>
                <w:sz w:val="14"/>
                <w:szCs w:val="14"/>
                <w:lang w:val="hy-AM"/>
              </w:rPr>
            </w:pPr>
          </w:p>
          <w:p w14:paraId="797E548D" w14:textId="77777777" w:rsidR="00C33CCD" w:rsidRPr="00A1002B" w:rsidRDefault="00C33CCD" w:rsidP="00C33CCD">
            <w:pPr>
              <w:jc w:val="center"/>
              <w:rPr>
                <w:rFonts w:ascii="GHEA Grapalat" w:hAnsi="GHEA Grapalat"/>
                <w:sz w:val="14"/>
                <w:szCs w:val="14"/>
                <w:lang w:val="hy-AM"/>
              </w:rPr>
            </w:pPr>
          </w:p>
          <w:p w14:paraId="7E7E8CC5" w14:textId="77777777" w:rsidR="00C33CCD" w:rsidRPr="00A1002B" w:rsidRDefault="00C33CCD" w:rsidP="00C33CCD">
            <w:pPr>
              <w:jc w:val="center"/>
              <w:rPr>
                <w:rFonts w:ascii="GHEA Grapalat" w:hAnsi="GHEA Grapalat"/>
                <w:sz w:val="14"/>
                <w:szCs w:val="14"/>
                <w:lang w:val="hy-AM"/>
              </w:rPr>
            </w:pPr>
          </w:p>
          <w:p w14:paraId="57EB62F7" w14:textId="77777777" w:rsidR="00C33CCD" w:rsidRDefault="00C33CCD" w:rsidP="00C33CCD">
            <w:pPr>
              <w:jc w:val="center"/>
              <w:rPr>
                <w:rFonts w:ascii="GHEA Grapalat" w:hAnsi="GHEA Grapalat"/>
                <w:sz w:val="14"/>
                <w:szCs w:val="14"/>
                <w:lang w:val="hy-AM"/>
              </w:rPr>
            </w:pPr>
          </w:p>
          <w:p w14:paraId="7C40923E" w14:textId="77777777" w:rsidR="00C33CCD" w:rsidRDefault="00C33CCD" w:rsidP="00C33CCD">
            <w:pPr>
              <w:jc w:val="center"/>
              <w:rPr>
                <w:rFonts w:ascii="GHEA Grapalat" w:hAnsi="GHEA Grapalat"/>
                <w:sz w:val="14"/>
                <w:szCs w:val="14"/>
                <w:lang w:val="hy-AM"/>
              </w:rPr>
            </w:pPr>
          </w:p>
          <w:p w14:paraId="54373FAC" w14:textId="77777777" w:rsidR="00C33CCD" w:rsidRDefault="00C33CCD" w:rsidP="00C33CCD">
            <w:pPr>
              <w:jc w:val="center"/>
              <w:rPr>
                <w:rFonts w:ascii="GHEA Grapalat" w:hAnsi="GHEA Grapalat"/>
                <w:sz w:val="14"/>
                <w:szCs w:val="14"/>
                <w:lang w:val="hy-AM"/>
              </w:rPr>
            </w:pPr>
          </w:p>
          <w:p w14:paraId="669279BB" w14:textId="77777777" w:rsidR="00C33CCD" w:rsidRDefault="00C33CCD" w:rsidP="00C33CCD">
            <w:pPr>
              <w:jc w:val="center"/>
              <w:rPr>
                <w:rFonts w:ascii="GHEA Grapalat" w:hAnsi="GHEA Grapalat"/>
                <w:sz w:val="14"/>
                <w:szCs w:val="14"/>
                <w:lang w:val="hy-AM"/>
              </w:rPr>
            </w:pPr>
          </w:p>
          <w:p w14:paraId="1C54E961" w14:textId="77777777" w:rsidR="00C33CCD" w:rsidRDefault="00C33CCD" w:rsidP="00C33CCD">
            <w:pPr>
              <w:jc w:val="center"/>
              <w:rPr>
                <w:rFonts w:ascii="GHEA Grapalat" w:hAnsi="GHEA Grapalat"/>
                <w:sz w:val="14"/>
                <w:szCs w:val="14"/>
                <w:lang w:val="hy-AM"/>
              </w:rPr>
            </w:pPr>
          </w:p>
          <w:p w14:paraId="0089FE0B" w14:textId="77777777" w:rsidR="00C33CCD" w:rsidRDefault="00C33CCD" w:rsidP="00C33CCD">
            <w:pPr>
              <w:jc w:val="center"/>
              <w:rPr>
                <w:rFonts w:ascii="GHEA Grapalat" w:hAnsi="GHEA Grapalat"/>
                <w:sz w:val="14"/>
                <w:szCs w:val="14"/>
                <w:lang w:val="hy-AM"/>
              </w:rPr>
            </w:pPr>
          </w:p>
          <w:p w14:paraId="48E38A44" w14:textId="77777777" w:rsidR="00C33CCD" w:rsidRDefault="00C33CCD" w:rsidP="00C33CCD">
            <w:pPr>
              <w:jc w:val="center"/>
              <w:rPr>
                <w:rFonts w:ascii="GHEA Grapalat" w:hAnsi="GHEA Grapalat"/>
                <w:sz w:val="14"/>
                <w:szCs w:val="14"/>
                <w:lang w:val="hy-AM"/>
              </w:rPr>
            </w:pPr>
          </w:p>
          <w:p w14:paraId="5C3C3B3A" w14:textId="77777777" w:rsidR="00C33CCD" w:rsidRPr="00A1002B" w:rsidRDefault="00C33CCD" w:rsidP="00C33CCD">
            <w:pPr>
              <w:jc w:val="center"/>
              <w:rPr>
                <w:rFonts w:ascii="GHEA Grapalat" w:hAnsi="GHEA Grapalat"/>
                <w:sz w:val="14"/>
                <w:szCs w:val="14"/>
                <w:lang w:val="hy-AM"/>
              </w:rPr>
            </w:pPr>
          </w:p>
          <w:p w14:paraId="1069520E" w14:textId="0DB9144A" w:rsidR="00C33CCD" w:rsidRPr="00064ADD" w:rsidRDefault="00C33CCD" w:rsidP="00C33CCD">
            <w:pPr>
              <w:jc w:val="center"/>
              <w:rPr>
                <w:rFonts w:ascii="GHEA Grapalat" w:hAnsi="GHEA Grapalat"/>
                <w:sz w:val="20"/>
              </w:rPr>
            </w:pPr>
            <w:r w:rsidRPr="00A1002B">
              <w:rPr>
                <w:rFonts w:ascii="GHEA Grapalat" w:hAnsi="GHEA Grapalat"/>
                <w:sz w:val="14"/>
                <w:szCs w:val="14"/>
                <w:lang w:val="hy-AM"/>
              </w:rPr>
              <w:t>1</w:t>
            </w:r>
          </w:p>
        </w:tc>
        <w:tc>
          <w:tcPr>
            <w:tcW w:w="1080" w:type="dxa"/>
            <w:vAlign w:val="center"/>
          </w:tcPr>
          <w:p w14:paraId="337DA2B3" w14:textId="104C03CC" w:rsidR="00C33CCD" w:rsidRPr="00064ADD" w:rsidRDefault="00C33CCD" w:rsidP="00C33CCD">
            <w:pPr>
              <w:jc w:val="center"/>
              <w:rPr>
                <w:rFonts w:ascii="GHEA Grapalat" w:hAnsi="GHEA Grapalat"/>
                <w:sz w:val="20"/>
              </w:rPr>
            </w:pPr>
            <w:r w:rsidRPr="00A1002B">
              <w:rPr>
                <w:rFonts w:ascii="GHEA Grapalat" w:hAnsi="GHEA Grapalat"/>
                <w:sz w:val="14"/>
                <w:szCs w:val="14"/>
                <w:lang w:val="hy-AM"/>
              </w:rPr>
              <w:t>98391200</w:t>
            </w:r>
          </w:p>
        </w:tc>
        <w:tc>
          <w:tcPr>
            <w:tcW w:w="2687" w:type="dxa"/>
            <w:vAlign w:val="center"/>
          </w:tcPr>
          <w:p w14:paraId="75D78F08" w14:textId="0C85F65F" w:rsidR="00C33CCD" w:rsidRPr="00064ADD" w:rsidRDefault="00C33CCD" w:rsidP="00C33CCD">
            <w:pPr>
              <w:jc w:val="both"/>
              <w:rPr>
                <w:rFonts w:ascii="GHEA Grapalat" w:hAnsi="GHEA Grapalat"/>
                <w:sz w:val="20"/>
              </w:rPr>
            </w:pPr>
            <w:r w:rsidRPr="00C33CCD">
              <w:rPr>
                <w:rFonts w:ascii="GHEA Grapalat" w:hAnsi="GHEA Grapalat"/>
                <w:color w:val="000000" w:themeColor="text1"/>
                <w:sz w:val="12"/>
                <w:szCs w:val="14"/>
                <w:lang w:val="hy-AM"/>
              </w:rPr>
              <w:t>ՀՀ, ք. Երևան, Բագրատունյաց 44 և Թևոսյան 12 հասցեում</w:t>
            </w:r>
            <w:r w:rsidRPr="00C33CCD">
              <w:rPr>
                <w:rFonts w:ascii="GHEA Grapalat" w:hAnsi="GHEA Grapalat"/>
                <w:color w:val="000000" w:themeColor="text1"/>
                <w:sz w:val="12"/>
                <w:szCs w:val="14"/>
              </w:rPr>
              <w:t xml:space="preserve"> գ</w:t>
            </w:r>
            <w:r w:rsidRPr="00C33CCD">
              <w:rPr>
                <w:rFonts w:ascii="GHEA Grapalat" w:hAnsi="GHEA Grapalat"/>
                <w:color w:val="000000" w:themeColor="text1"/>
                <w:sz w:val="12"/>
                <w:szCs w:val="14"/>
                <w:lang w:val="hy-AM"/>
              </w:rPr>
              <w:t>րասենյակների  արտաքին տեսահսկման համակարգերի տեսախցիկների  տեղադրում և մոնտաժում համաձայն պատվիրատուի կողմից տրամադրվող նախագծի։  Տեսախցիկների անխափան աշխատանքի ապահովում</w:t>
            </w:r>
            <w:r w:rsidRPr="00C33CCD">
              <w:rPr>
                <w:rFonts w:ascii="GHEA Grapalat" w:hAnsi="GHEA Grapalat"/>
                <w:color w:val="000000" w:themeColor="text1"/>
                <w:sz w:val="12"/>
                <w:szCs w:val="14"/>
              </w:rPr>
              <w:t>,</w:t>
            </w:r>
            <w:r w:rsidRPr="00C33CCD">
              <w:rPr>
                <w:rFonts w:ascii="GHEA Grapalat" w:hAnsi="GHEA Grapalat"/>
                <w:color w:val="000000" w:themeColor="text1"/>
                <w:sz w:val="12"/>
                <w:szCs w:val="14"/>
                <w:lang w:val="hy-AM"/>
              </w:rPr>
              <w:t xml:space="preserve"> առաջացած խնդիրների կարգավորում և կարգաբերում (անհրաժեշտության դեպքում ավտոաշտարակի օգտագործում կատարողի կողմից)։ Մատակարարը պետք է տրամադրի Դատա ծառայություն  առնվազն 100 M/b վարկյան արագությամբ  </w:t>
            </w:r>
            <w:r w:rsidRPr="00C33CCD">
              <w:rPr>
                <w:rFonts w:ascii="GHEA Grapalat" w:hAnsi="GHEA Grapalat"/>
                <w:sz w:val="12"/>
                <w:szCs w:val="14"/>
              </w:rPr>
              <w:t xml:space="preserve">վերընշված  </w:t>
            </w:r>
            <w:r w:rsidRPr="00C33CCD">
              <w:rPr>
                <w:rFonts w:ascii="GHEA Grapalat" w:hAnsi="GHEA Grapalat"/>
                <w:color w:val="000000" w:themeColor="text1"/>
                <w:sz w:val="12"/>
                <w:szCs w:val="14"/>
                <w:lang w:val="hy-AM"/>
              </w:rPr>
              <w:t>հասցեների համար որոնք պետք է փոխկապակցված լինեն Երևանի քաղաքապետարանի  կորպորատիվ ցանցի հետ</w:t>
            </w:r>
            <w:r w:rsidRPr="00C33CCD">
              <w:rPr>
                <w:rFonts w:ascii="GHEA Grapalat" w:hAnsi="GHEA Grapalat"/>
                <w:color w:val="000000" w:themeColor="text1"/>
                <w:sz w:val="12"/>
                <w:szCs w:val="14"/>
              </w:rPr>
              <w:t>՝ինչպես  նաև ն</w:t>
            </w:r>
            <w:r w:rsidRPr="00C33CCD">
              <w:rPr>
                <w:rFonts w:ascii="GHEA Grapalat" w:hAnsi="GHEA Grapalat"/>
                <w:color w:val="000000" w:themeColor="text1"/>
                <w:sz w:val="12"/>
                <w:szCs w:val="14"/>
                <w:lang w:val="hy-AM"/>
              </w:rPr>
              <w:t>շված երկու հասցեներում ապահովել  ինտերնետ ծառայություն առնվազն 50 M/b  վարկյան արագությամբ։ Արկա IP հեռախոսացանցի ընթացիկ սպասարկում</w:t>
            </w:r>
            <w:r w:rsidRPr="00C33CCD">
              <w:rPr>
                <w:rFonts w:ascii="GHEA Grapalat" w:hAnsi="GHEA Grapalat"/>
                <w:color w:val="000000" w:themeColor="text1"/>
                <w:sz w:val="12"/>
                <w:szCs w:val="14"/>
              </w:rPr>
              <w:t>,</w:t>
            </w:r>
            <w:r w:rsidRPr="00C33CCD">
              <w:rPr>
                <w:rFonts w:ascii="GHEA Grapalat" w:hAnsi="GHEA Grapalat"/>
                <w:color w:val="000000" w:themeColor="text1"/>
                <w:sz w:val="12"/>
                <w:szCs w:val="14"/>
                <w:lang w:val="hy-AM"/>
              </w:rPr>
              <w:t xml:space="preserve"> անհրաժեշտության դեպքում նոր հեռախոսների ավելացում, տեղադրում և կարգաբերում։  Համակարգիչների ծրագրային և տեխնիկական սպասարկում։ Արկա ցանցի կատարելագործում և ընթացիկ սպասարկում առաջացած խնդիրների կարգավորում։</w:t>
            </w:r>
          </w:p>
        </w:tc>
        <w:tc>
          <w:tcPr>
            <w:tcW w:w="1003" w:type="dxa"/>
            <w:vAlign w:val="center"/>
          </w:tcPr>
          <w:p w14:paraId="69971639" w14:textId="513D0B23" w:rsidR="00C33CCD" w:rsidRPr="00C33CCD" w:rsidRDefault="00C33CCD" w:rsidP="00C33CCD">
            <w:pPr>
              <w:jc w:val="center"/>
              <w:rPr>
                <w:rFonts w:ascii="GHEA Grapalat" w:hAnsi="GHEA Grapalat"/>
                <w:sz w:val="20"/>
                <w:lang w:val="hy-AM"/>
              </w:rPr>
            </w:pPr>
            <w:r>
              <w:rPr>
                <w:rFonts w:ascii="GHEA Grapalat" w:hAnsi="GHEA Grapalat"/>
                <w:sz w:val="20"/>
                <w:lang w:val="hy-AM"/>
              </w:rPr>
              <w:t>ամիս</w:t>
            </w:r>
          </w:p>
        </w:tc>
        <w:tc>
          <w:tcPr>
            <w:tcW w:w="1127" w:type="dxa"/>
          </w:tcPr>
          <w:p w14:paraId="643C6D55" w14:textId="77777777" w:rsidR="00C33CCD" w:rsidRPr="00064ADD" w:rsidRDefault="00C33CCD" w:rsidP="00C33CCD">
            <w:pPr>
              <w:jc w:val="center"/>
              <w:rPr>
                <w:rFonts w:ascii="GHEA Grapalat" w:hAnsi="GHEA Grapalat"/>
                <w:sz w:val="20"/>
              </w:rPr>
            </w:pPr>
          </w:p>
        </w:tc>
        <w:tc>
          <w:tcPr>
            <w:tcW w:w="1127" w:type="dxa"/>
            <w:vAlign w:val="center"/>
          </w:tcPr>
          <w:p w14:paraId="7D3B53E8" w14:textId="2DE12F02" w:rsidR="00C33CCD" w:rsidRPr="00C33CCD" w:rsidRDefault="00C33CCD" w:rsidP="00C33CCD">
            <w:pPr>
              <w:jc w:val="center"/>
              <w:rPr>
                <w:rFonts w:ascii="GHEA Grapalat" w:hAnsi="GHEA Grapalat"/>
                <w:sz w:val="20"/>
                <w:lang w:val="hy-AM"/>
              </w:rPr>
            </w:pPr>
            <w:r>
              <w:rPr>
                <w:rFonts w:ascii="GHEA Grapalat" w:hAnsi="GHEA Grapalat"/>
                <w:sz w:val="20"/>
                <w:lang w:val="hy-AM"/>
              </w:rPr>
              <w:t>12</w:t>
            </w:r>
          </w:p>
        </w:tc>
        <w:tc>
          <w:tcPr>
            <w:tcW w:w="865" w:type="dxa"/>
            <w:textDirection w:val="btLr"/>
          </w:tcPr>
          <w:p w14:paraId="680ED90D" w14:textId="596B38B4" w:rsidR="00C33CCD" w:rsidRPr="00064ADD" w:rsidRDefault="00C33CCD" w:rsidP="00C33CCD">
            <w:pPr>
              <w:jc w:val="center"/>
              <w:rPr>
                <w:rFonts w:ascii="GHEA Grapalat" w:hAnsi="GHEA Grapalat"/>
                <w:sz w:val="20"/>
              </w:rPr>
            </w:pPr>
            <w:r w:rsidRPr="00A1002B">
              <w:rPr>
                <w:rFonts w:ascii="GHEA Grapalat" w:hAnsi="GHEA Grapalat"/>
                <w:sz w:val="14"/>
                <w:szCs w:val="14"/>
                <w:lang w:val="hy-AM"/>
              </w:rPr>
              <w:t xml:space="preserve"> ՀՀ ք.Երևան,Բագրատունյաց 44</w:t>
            </w:r>
            <w:r>
              <w:rPr>
                <w:rFonts w:ascii="GHEA Grapalat" w:hAnsi="GHEA Grapalat"/>
                <w:sz w:val="14"/>
                <w:szCs w:val="14"/>
              </w:rPr>
              <w:t xml:space="preserve"> և Թևոսյան 12</w:t>
            </w:r>
          </w:p>
        </w:tc>
        <w:tc>
          <w:tcPr>
            <w:tcW w:w="1263" w:type="dxa"/>
          </w:tcPr>
          <w:p w14:paraId="016B39FF" w14:textId="77777777" w:rsidR="00C33CCD" w:rsidRDefault="00C33CCD" w:rsidP="00C33CCD">
            <w:pPr>
              <w:jc w:val="center"/>
              <w:rPr>
                <w:rFonts w:ascii="GHEA Grapalat" w:hAnsi="GHEA Grapalat"/>
                <w:color w:val="000000" w:themeColor="text1"/>
                <w:sz w:val="14"/>
                <w:szCs w:val="14"/>
                <w:lang w:val="hy-AM"/>
              </w:rPr>
            </w:pPr>
          </w:p>
          <w:p w14:paraId="099C8EA2" w14:textId="77777777" w:rsidR="00C33CCD" w:rsidRDefault="00C33CCD" w:rsidP="00C33CCD">
            <w:pPr>
              <w:jc w:val="center"/>
              <w:rPr>
                <w:rFonts w:ascii="GHEA Grapalat" w:hAnsi="GHEA Grapalat"/>
                <w:color w:val="000000" w:themeColor="text1"/>
                <w:sz w:val="14"/>
                <w:szCs w:val="14"/>
                <w:lang w:val="hy-AM"/>
              </w:rPr>
            </w:pPr>
          </w:p>
          <w:p w14:paraId="561889A9" w14:textId="77777777" w:rsidR="00C33CCD" w:rsidRDefault="00C33CCD" w:rsidP="00C33CCD">
            <w:pPr>
              <w:jc w:val="center"/>
              <w:rPr>
                <w:rFonts w:ascii="GHEA Grapalat" w:hAnsi="GHEA Grapalat"/>
                <w:color w:val="000000" w:themeColor="text1"/>
                <w:sz w:val="14"/>
                <w:szCs w:val="14"/>
                <w:lang w:val="hy-AM"/>
              </w:rPr>
            </w:pPr>
          </w:p>
          <w:p w14:paraId="0665EF34" w14:textId="77777777" w:rsidR="00C33CCD" w:rsidRDefault="00C33CCD" w:rsidP="00C33CCD">
            <w:pPr>
              <w:jc w:val="center"/>
              <w:rPr>
                <w:rFonts w:ascii="GHEA Grapalat" w:hAnsi="GHEA Grapalat"/>
                <w:color w:val="000000" w:themeColor="text1"/>
                <w:sz w:val="14"/>
                <w:szCs w:val="14"/>
                <w:lang w:val="hy-AM"/>
              </w:rPr>
            </w:pPr>
          </w:p>
          <w:p w14:paraId="0F964EBF" w14:textId="77777777" w:rsidR="00C33CCD" w:rsidRDefault="00C33CCD" w:rsidP="00C33CCD">
            <w:pPr>
              <w:jc w:val="center"/>
              <w:rPr>
                <w:rFonts w:ascii="GHEA Grapalat" w:hAnsi="GHEA Grapalat"/>
                <w:color w:val="000000" w:themeColor="text1"/>
                <w:sz w:val="14"/>
                <w:szCs w:val="14"/>
                <w:lang w:val="hy-AM"/>
              </w:rPr>
            </w:pPr>
          </w:p>
          <w:p w14:paraId="1457B95A" w14:textId="77777777" w:rsidR="00C33CCD" w:rsidRDefault="00C33CCD" w:rsidP="00C33CCD">
            <w:pPr>
              <w:jc w:val="center"/>
              <w:rPr>
                <w:rFonts w:ascii="GHEA Grapalat" w:hAnsi="GHEA Grapalat"/>
                <w:color w:val="000000" w:themeColor="text1"/>
                <w:sz w:val="14"/>
                <w:szCs w:val="14"/>
                <w:lang w:val="hy-AM"/>
              </w:rPr>
            </w:pPr>
          </w:p>
          <w:p w14:paraId="046E5B82" w14:textId="77777777" w:rsidR="00C33CCD" w:rsidRPr="00D258A7" w:rsidRDefault="00C33CCD" w:rsidP="00C33CCD">
            <w:pPr>
              <w:jc w:val="center"/>
              <w:rPr>
                <w:rFonts w:ascii="GHEA Grapalat" w:hAnsi="GHEA Grapalat"/>
                <w:color w:val="000000" w:themeColor="text1"/>
                <w:sz w:val="14"/>
                <w:szCs w:val="14"/>
                <w:lang w:val="hy-AM"/>
              </w:rPr>
            </w:pPr>
            <w:r w:rsidRPr="00BB00D6">
              <w:rPr>
                <w:rFonts w:ascii="GHEA Grapalat" w:hAnsi="GHEA Grapalat"/>
                <w:color w:val="000000" w:themeColor="text1"/>
                <w:sz w:val="14"/>
                <w:szCs w:val="14"/>
                <w:lang w:val="hy-AM"/>
              </w:rPr>
              <w:t xml:space="preserve">Ֆինանսկան միջոցներ նախատեսվելու դեպքում կողմերի միջև կնքվող համաձայնագրի ուժի մեջ մտնելու օրվանից </w:t>
            </w:r>
          </w:p>
          <w:p w14:paraId="1CA9A59C" w14:textId="18B94B58" w:rsidR="00C33CCD" w:rsidRPr="00064ADD" w:rsidRDefault="00C33CCD" w:rsidP="00C33CCD">
            <w:pPr>
              <w:jc w:val="center"/>
              <w:rPr>
                <w:rFonts w:ascii="GHEA Grapalat" w:hAnsi="GHEA Grapalat"/>
                <w:sz w:val="20"/>
              </w:rPr>
            </w:pPr>
            <w:r w:rsidRPr="00D258A7">
              <w:rPr>
                <w:rFonts w:ascii="GHEA Grapalat" w:hAnsi="GHEA Grapalat"/>
                <w:color w:val="000000" w:themeColor="text1"/>
                <w:sz w:val="14"/>
                <w:szCs w:val="14"/>
                <w:lang w:val="hy-AM"/>
              </w:rPr>
              <w:t>մինչև 30.12.2026թ.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3719A9B" w14:textId="77777777" w:rsidR="00C33CCD" w:rsidRPr="00394C33" w:rsidRDefault="00C33CCD" w:rsidP="00C33CCD">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845235F"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F6ABF0A"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D2FC012"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BE8396C" w14:textId="77777777" w:rsidR="00C33CCD" w:rsidRPr="00064ADD" w:rsidRDefault="00C33CCD" w:rsidP="00C33CCD">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Default="007678FA" w:rsidP="00E53C12">
            <w:pPr>
              <w:jc w:val="center"/>
              <w:rPr>
                <w:rFonts w:ascii="GHEA Grapalat" w:hAnsi="GHEA Grapalat"/>
              </w:rPr>
            </w:pPr>
          </w:p>
          <w:p w14:paraId="36EFB7A1" w14:textId="77777777" w:rsidR="00C33CCD" w:rsidRDefault="00C33CCD" w:rsidP="00E53C12">
            <w:pPr>
              <w:jc w:val="center"/>
              <w:rPr>
                <w:rFonts w:ascii="GHEA Grapalat" w:hAnsi="GHEA Grapalat"/>
              </w:rPr>
            </w:pPr>
          </w:p>
          <w:p w14:paraId="25647BB3" w14:textId="77777777" w:rsidR="00C33CCD" w:rsidRPr="00064ADD" w:rsidRDefault="00C33CCD"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41735C">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41735C">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3DA4A21D" w:rsidR="007678FA" w:rsidRPr="00064ADD" w:rsidRDefault="007678FA" w:rsidP="007D555C">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7D555C">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41735C">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41735C" w:rsidRPr="00064ADD" w14:paraId="44883A54" w14:textId="77777777" w:rsidTr="0041735C">
        <w:trPr>
          <w:trHeight w:val="1538"/>
        </w:trPr>
        <w:tc>
          <w:tcPr>
            <w:tcW w:w="1451" w:type="dxa"/>
            <w:vAlign w:val="center"/>
          </w:tcPr>
          <w:p w14:paraId="6C9C7196" w14:textId="292B6324" w:rsidR="0041735C" w:rsidRPr="00064ADD" w:rsidRDefault="0041735C" w:rsidP="0041735C">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00871B8C" w:rsidR="0041735C" w:rsidRPr="00064ADD" w:rsidRDefault="0041735C" w:rsidP="0041735C">
            <w:pPr>
              <w:jc w:val="center"/>
              <w:rPr>
                <w:rFonts w:ascii="GHEA Grapalat" w:hAnsi="GHEA Grapalat"/>
                <w:sz w:val="20"/>
                <w:lang w:val="es-ES"/>
              </w:rPr>
            </w:pPr>
            <w:r w:rsidRPr="004A5453">
              <w:rPr>
                <w:rFonts w:ascii="GHEA Grapalat" w:hAnsi="GHEA Grapalat" w:cs="Calibri"/>
                <w:color w:val="000000"/>
                <w:sz w:val="14"/>
                <w:szCs w:val="14"/>
              </w:rPr>
              <w:t>98391200</w:t>
            </w:r>
          </w:p>
        </w:tc>
        <w:tc>
          <w:tcPr>
            <w:tcW w:w="1169" w:type="dxa"/>
            <w:vAlign w:val="center"/>
          </w:tcPr>
          <w:p w14:paraId="4EDEBB34" w14:textId="5A387790" w:rsidR="0041735C" w:rsidRPr="00064ADD" w:rsidRDefault="0041735C" w:rsidP="0041735C">
            <w:pPr>
              <w:jc w:val="center"/>
              <w:rPr>
                <w:rFonts w:ascii="GHEA Grapalat" w:hAnsi="GHEA Grapalat"/>
                <w:sz w:val="20"/>
                <w:lang w:val="es-ES"/>
              </w:rPr>
            </w:pPr>
            <w:r w:rsidRPr="004A5453">
              <w:rPr>
                <w:rFonts w:ascii="GHEA Grapalat" w:hAnsi="GHEA Grapalat"/>
                <w:sz w:val="14"/>
                <w:szCs w:val="14"/>
                <w:lang w:val="hy-AM"/>
              </w:rPr>
              <w:t>Սպասարկման ծառայություն</w:t>
            </w:r>
          </w:p>
        </w:tc>
        <w:tc>
          <w:tcPr>
            <w:tcW w:w="464" w:type="dxa"/>
          </w:tcPr>
          <w:p w14:paraId="51C0965A" w14:textId="77777777" w:rsidR="0041735C" w:rsidRPr="00064ADD" w:rsidRDefault="0041735C" w:rsidP="0041735C">
            <w:pPr>
              <w:jc w:val="center"/>
              <w:rPr>
                <w:rFonts w:ascii="GHEA Grapalat" w:hAnsi="GHEA Grapalat"/>
                <w:sz w:val="20"/>
                <w:lang w:val="pt-BR"/>
              </w:rPr>
            </w:pPr>
          </w:p>
          <w:p w14:paraId="6454DA14" w14:textId="77777777" w:rsidR="0041735C" w:rsidRPr="00064ADD" w:rsidRDefault="0041735C" w:rsidP="0041735C">
            <w:pPr>
              <w:jc w:val="center"/>
              <w:rPr>
                <w:rFonts w:ascii="GHEA Grapalat" w:hAnsi="GHEA Grapalat"/>
                <w:sz w:val="20"/>
                <w:lang w:val="pt-BR"/>
              </w:rPr>
            </w:pPr>
          </w:p>
          <w:p w14:paraId="263F13E0" w14:textId="77777777" w:rsidR="0041735C" w:rsidRPr="00064ADD" w:rsidRDefault="0041735C" w:rsidP="0041735C">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41735C" w:rsidRPr="00064ADD" w:rsidRDefault="0041735C" w:rsidP="0041735C">
            <w:pPr>
              <w:jc w:val="center"/>
              <w:rPr>
                <w:rFonts w:ascii="GHEA Grapalat" w:hAnsi="GHEA Grapalat"/>
                <w:sz w:val="20"/>
                <w:lang w:val="pt-BR"/>
              </w:rPr>
            </w:pPr>
          </w:p>
          <w:p w14:paraId="1EDA9948" w14:textId="77777777" w:rsidR="0041735C" w:rsidRPr="00064ADD" w:rsidRDefault="0041735C" w:rsidP="0041735C">
            <w:pPr>
              <w:jc w:val="center"/>
              <w:rPr>
                <w:rFonts w:ascii="GHEA Grapalat" w:hAnsi="GHEA Grapalat"/>
                <w:sz w:val="20"/>
                <w:lang w:val="pt-BR"/>
              </w:rPr>
            </w:pPr>
          </w:p>
          <w:p w14:paraId="433732DA" w14:textId="77777777" w:rsidR="0041735C" w:rsidRPr="00064ADD" w:rsidRDefault="0041735C" w:rsidP="0041735C">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41735C" w:rsidRPr="00064ADD" w:rsidRDefault="0041735C" w:rsidP="0041735C">
            <w:pPr>
              <w:jc w:val="center"/>
              <w:rPr>
                <w:rFonts w:ascii="GHEA Grapalat" w:hAnsi="GHEA Grapalat"/>
                <w:sz w:val="20"/>
                <w:lang w:val="pt-BR"/>
              </w:rPr>
            </w:pPr>
          </w:p>
          <w:p w14:paraId="0FF7A50F" w14:textId="77777777" w:rsidR="0041735C" w:rsidRPr="00064ADD" w:rsidRDefault="0041735C" w:rsidP="0041735C">
            <w:pPr>
              <w:jc w:val="center"/>
              <w:rPr>
                <w:rFonts w:ascii="GHEA Grapalat" w:hAnsi="GHEA Grapalat"/>
                <w:sz w:val="20"/>
                <w:lang w:val="pt-BR"/>
              </w:rPr>
            </w:pPr>
          </w:p>
          <w:p w14:paraId="2A83DFF5"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41735C" w:rsidRPr="00064ADD" w:rsidRDefault="0041735C" w:rsidP="0041735C">
            <w:pPr>
              <w:jc w:val="center"/>
              <w:rPr>
                <w:rFonts w:ascii="GHEA Grapalat" w:hAnsi="GHEA Grapalat"/>
                <w:sz w:val="20"/>
                <w:lang w:val="pt-BR"/>
              </w:rPr>
            </w:pPr>
          </w:p>
          <w:p w14:paraId="70E78EC0" w14:textId="77777777" w:rsidR="0041735C" w:rsidRPr="00064ADD" w:rsidRDefault="0041735C" w:rsidP="0041735C">
            <w:pPr>
              <w:jc w:val="center"/>
              <w:rPr>
                <w:rFonts w:ascii="GHEA Grapalat" w:hAnsi="GHEA Grapalat"/>
                <w:sz w:val="20"/>
                <w:lang w:val="pt-BR"/>
              </w:rPr>
            </w:pPr>
          </w:p>
          <w:p w14:paraId="7E5C3C7B"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41735C" w:rsidRPr="00064ADD" w:rsidRDefault="0041735C" w:rsidP="0041735C">
            <w:pPr>
              <w:jc w:val="center"/>
              <w:rPr>
                <w:rFonts w:ascii="GHEA Grapalat" w:hAnsi="GHEA Grapalat"/>
                <w:sz w:val="20"/>
                <w:lang w:val="pt-BR"/>
              </w:rPr>
            </w:pPr>
          </w:p>
          <w:p w14:paraId="2FC50952" w14:textId="77777777" w:rsidR="0041735C" w:rsidRPr="00064ADD" w:rsidRDefault="0041735C" w:rsidP="0041735C">
            <w:pPr>
              <w:jc w:val="center"/>
              <w:rPr>
                <w:rFonts w:ascii="GHEA Grapalat" w:hAnsi="GHEA Grapalat"/>
                <w:sz w:val="20"/>
                <w:lang w:val="pt-BR"/>
              </w:rPr>
            </w:pPr>
          </w:p>
          <w:p w14:paraId="35035BF7"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41735C" w:rsidRPr="00064ADD" w:rsidRDefault="0041735C" w:rsidP="0041735C">
            <w:pPr>
              <w:jc w:val="center"/>
              <w:rPr>
                <w:rFonts w:ascii="GHEA Grapalat" w:hAnsi="GHEA Grapalat"/>
                <w:sz w:val="20"/>
                <w:lang w:val="pt-BR"/>
              </w:rPr>
            </w:pPr>
          </w:p>
          <w:p w14:paraId="6263A8C3" w14:textId="77777777" w:rsidR="0041735C" w:rsidRPr="00064ADD" w:rsidRDefault="0041735C" w:rsidP="0041735C">
            <w:pPr>
              <w:jc w:val="center"/>
              <w:rPr>
                <w:rFonts w:ascii="GHEA Grapalat" w:hAnsi="GHEA Grapalat"/>
                <w:sz w:val="20"/>
                <w:lang w:val="pt-BR"/>
              </w:rPr>
            </w:pPr>
          </w:p>
          <w:p w14:paraId="244E1C7B"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41735C" w:rsidRPr="00064ADD" w:rsidRDefault="0041735C" w:rsidP="0041735C">
            <w:pPr>
              <w:jc w:val="center"/>
              <w:rPr>
                <w:rFonts w:ascii="GHEA Grapalat" w:hAnsi="GHEA Grapalat"/>
                <w:sz w:val="20"/>
                <w:lang w:val="pt-BR"/>
              </w:rPr>
            </w:pPr>
          </w:p>
          <w:p w14:paraId="2545E2DE" w14:textId="77777777" w:rsidR="0041735C" w:rsidRPr="00064ADD" w:rsidRDefault="0041735C" w:rsidP="0041735C">
            <w:pPr>
              <w:jc w:val="center"/>
              <w:rPr>
                <w:rFonts w:ascii="GHEA Grapalat" w:hAnsi="GHEA Grapalat"/>
                <w:sz w:val="20"/>
                <w:lang w:val="pt-BR"/>
              </w:rPr>
            </w:pPr>
          </w:p>
          <w:p w14:paraId="051D35DE"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41735C" w:rsidRPr="00064ADD" w:rsidRDefault="0041735C" w:rsidP="0041735C">
            <w:pPr>
              <w:jc w:val="center"/>
              <w:rPr>
                <w:rFonts w:ascii="GHEA Grapalat" w:hAnsi="GHEA Grapalat"/>
                <w:sz w:val="20"/>
                <w:lang w:val="pt-BR"/>
              </w:rPr>
            </w:pPr>
          </w:p>
          <w:p w14:paraId="6F1CB5D8" w14:textId="77777777" w:rsidR="0041735C" w:rsidRPr="00064ADD" w:rsidRDefault="0041735C" w:rsidP="0041735C">
            <w:pPr>
              <w:jc w:val="center"/>
              <w:rPr>
                <w:rFonts w:ascii="GHEA Grapalat" w:hAnsi="GHEA Grapalat"/>
                <w:sz w:val="20"/>
                <w:lang w:val="pt-BR"/>
              </w:rPr>
            </w:pPr>
          </w:p>
          <w:p w14:paraId="3B7906F2"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41735C" w:rsidRPr="00064ADD" w:rsidRDefault="0041735C" w:rsidP="0041735C">
            <w:pPr>
              <w:jc w:val="center"/>
              <w:rPr>
                <w:rFonts w:ascii="GHEA Grapalat" w:hAnsi="GHEA Grapalat"/>
                <w:sz w:val="20"/>
                <w:lang w:val="pt-BR"/>
              </w:rPr>
            </w:pPr>
          </w:p>
          <w:p w14:paraId="4AE2C6DF" w14:textId="77777777" w:rsidR="0041735C" w:rsidRPr="00064ADD" w:rsidRDefault="0041735C" w:rsidP="0041735C">
            <w:pPr>
              <w:jc w:val="center"/>
              <w:rPr>
                <w:rFonts w:ascii="GHEA Grapalat" w:hAnsi="GHEA Grapalat"/>
                <w:sz w:val="20"/>
                <w:lang w:val="pt-BR"/>
              </w:rPr>
            </w:pPr>
          </w:p>
          <w:p w14:paraId="78F440EF"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41735C" w:rsidRPr="00064ADD" w:rsidRDefault="0041735C" w:rsidP="0041735C">
            <w:pPr>
              <w:jc w:val="center"/>
              <w:rPr>
                <w:rFonts w:ascii="GHEA Grapalat" w:hAnsi="GHEA Grapalat"/>
                <w:sz w:val="20"/>
                <w:lang w:val="pt-BR"/>
              </w:rPr>
            </w:pPr>
          </w:p>
          <w:p w14:paraId="45772FA2" w14:textId="77777777" w:rsidR="0041735C" w:rsidRPr="00064ADD" w:rsidRDefault="0041735C" w:rsidP="0041735C">
            <w:pPr>
              <w:jc w:val="center"/>
              <w:rPr>
                <w:rFonts w:ascii="GHEA Grapalat" w:hAnsi="GHEA Grapalat"/>
                <w:sz w:val="20"/>
                <w:lang w:val="pt-BR"/>
              </w:rPr>
            </w:pPr>
          </w:p>
          <w:p w14:paraId="086B2FB9"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41735C" w:rsidRPr="00064ADD" w:rsidRDefault="0041735C" w:rsidP="0041735C">
            <w:pPr>
              <w:jc w:val="center"/>
              <w:rPr>
                <w:rFonts w:ascii="GHEA Grapalat" w:hAnsi="GHEA Grapalat"/>
                <w:sz w:val="20"/>
                <w:lang w:val="pt-BR"/>
              </w:rPr>
            </w:pPr>
          </w:p>
          <w:p w14:paraId="48A4E3A4" w14:textId="77777777" w:rsidR="0041735C" w:rsidRPr="00064ADD" w:rsidRDefault="0041735C" w:rsidP="0041735C">
            <w:pPr>
              <w:jc w:val="center"/>
              <w:rPr>
                <w:rFonts w:ascii="GHEA Grapalat" w:hAnsi="GHEA Grapalat"/>
                <w:sz w:val="20"/>
                <w:lang w:val="pt-BR"/>
              </w:rPr>
            </w:pPr>
          </w:p>
          <w:p w14:paraId="78BDEB4F"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41735C" w:rsidRPr="00064ADD" w:rsidRDefault="0041735C" w:rsidP="0041735C">
            <w:pPr>
              <w:jc w:val="center"/>
              <w:rPr>
                <w:rFonts w:ascii="GHEA Grapalat" w:hAnsi="GHEA Grapalat"/>
                <w:sz w:val="20"/>
                <w:lang w:val="pt-BR"/>
              </w:rPr>
            </w:pPr>
          </w:p>
          <w:p w14:paraId="78B2F1F9" w14:textId="77777777" w:rsidR="0041735C" w:rsidRPr="00064ADD" w:rsidRDefault="0041735C" w:rsidP="0041735C">
            <w:pPr>
              <w:jc w:val="center"/>
              <w:rPr>
                <w:rFonts w:ascii="GHEA Grapalat" w:hAnsi="GHEA Grapalat"/>
                <w:sz w:val="20"/>
                <w:lang w:val="pt-BR"/>
              </w:rPr>
            </w:pPr>
          </w:p>
          <w:p w14:paraId="03F9DC17" w14:textId="77777777" w:rsidR="0041735C" w:rsidRPr="00064ADD" w:rsidRDefault="0041735C" w:rsidP="0041735C">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41735C" w:rsidRPr="00064ADD" w:rsidRDefault="0041735C" w:rsidP="0041735C">
            <w:pPr>
              <w:jc w:val="center"/>
              <w:rPr>
                <w:rFonts w:ascii="GHEA Grapalat" w:hAnsi="GHEA Grapalat"/>
                <w:sz w:val="20"/>
                <w:lang w:val="pt-BR"/>
              </w:rPr>
            </w:pPr>
          </w:p>
          <w:p w14:paraId="0FFF6B9B" w14:textId="77777777" w:rsidR="0041735C" w:rsidRPr="00064ADD" w:rsidRDefault="0041735C" w:rsidP="0041735C">
            <w:pPr>
              <w:jc w:val="center"/>
              <w:rPr>
                <w:rFonts w:ascii="GHEA Grapalat" w:hAnsi="GHEA Grapalat"/>
                <w:sz w:val="20"/>
                <w:lang w:val="pt-BR"/>
              </w:rPr>
            </w:pPr>
          </w:p>
          <w:p w14:paraId="54CFD76C" w14:textId="77777777" w:rsidR="0041735C" w:rsidRPr="00064ADD" w:rsidRDefault="0041735C" w:rsidP="0041735C">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AEA3E33" w14:textId="77777777" w:rsidR="00C33CCD" w:rsidRPr="00394C33" w:rsidRDefault="00C33CCD" w:rsidP="00C33CCD">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2760D889"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495FC77A"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A7466A3" w14:textId="77777777" w:rsidR="00C33CCD" w:rsidRPr="00394C33" w:rsidRDefault="00C33CCD" w:rsidP="00C33CCD">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5E927AD1" w14:textId="77777777" w:rsidR="00C33CCD" w:rsidRPr="00064ADD" w:rsidRDefault="00C33CCD" w:rsidP="00C33CCD">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Default="007678FA" w:rsidP="00E53C12">
            <w:pPr>
              <w:jc w:val="center"/>
              <w:rPr>
                <w:rFonts w:ascii="GHEA Grapalat" w:hAnsi="GHEA Grapalat"/>
                <w:lang w:val="ru-RU"/>
              </w:rPr>
            </w:pPr>
          </w:p>
          <w:p w14:paraId="347E8AA7" w14:textId="77777777" w:rsidR="00C33CCD" w:rsidRDefault="00C33CCD" w:rsidP="00E53C12">
            <w:pPr>
              <w:jc w:val="center"/>
              <w:rPr>
                <w:rFonts w:ascii="GHEA Grapalat" w:hAnsi="GHEA Grapalat"/>
                <w:lang w:val="ru-RU"/>
              </w:rPr>
            </w:pPr>
          </w:p>
          <w:p w14:paraId="759A03A1" w14:textId="77777777" w:rsidR="00C33CCD" w:rsidRDefault="00C33CCD" w:rsidP="00E53C12">
            <w:pPr>
              <w:jc w:val="center"/>
              <w:rPr>
                <w:rFonts w:ascii="GHEA Grapalat" w:hAnsi="GHEA Grapalat"/>
                <w:lang w:val="ru-RU"/>
              </w:rPr>
            </w:pPr>
          </w:p>
          <w:p w14:paraId="308A24F6" w14:textId="77777777" w:rsidR="00C33CCD" w:rsidRDefault="00C33CCD" w:rsidP="00E53C12">
            <w:pPr>
              <w:jc w:val="center"/>
              <w:rPr>
                <w:rFonts w:ascii="GHEA Grapalat" w:hAnsi="GHEA Grapalat"/>
                <w:lang w:val="ru-RU"/>
              </w:rPr>
            </w:pPr>
          </w:p>
          <w:p w14:paraId="3EB8B361" w14:textId="77777777" w:rsidR="00C33CCD" w:rsidRDefault="00C33CCD" w:rsidP="00E53C12">
            <w:pPr>
              <w:jc w:val="center"/>
              <w:rPr>
                <w:rFonts w:ascii="GHEA Grapalat" w:hAnsi="GHEA Grapalat"/>
                <w:lang w:val="ru-RU"/>
              </w:rPr>
            </w:pPr>
          </w:p>
          <w:p w14:paraId="4EC66B0D" w14:textId="77777777" w:rsidR="00C33CCD" w:rsidRDefault="00C33CCD" w:rsidP="00E53C12">
            <w:pPr>
              <w:jc w:val="center"/>
              <w:rPr>
                <w:rFonts w:ascii="GHEA Grapalat" w:hAnsi="GHEA Grapalat"/>
                <w:lang w:val="ru-RU"/>
              </w:rPr>
            </w:pPr>
          </w:p>
          <w:p w14:paraId="2D05B142" w14:textId="77777777" w:rsidR="00C33CCD" w:rsidRPr="00064ADD" w:rsidRDefault="00C33CCD"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F9D72" w14:textId="77777777" w:rsidR="0061339F" w:rsidRDefault="0061339F">
      <w:r>
        <w:separator/>
      </w:r>
    </w:p>
  </w:endnote>
  <w:endnote w:type="continuationSeparator" w:id="0">
    <w:p w14:paraId="4B23F1C7" w14:textId="77777777" w:rsidR="0061339F" w:rsidRDefault="0061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B790F" w14:textId="77777777" w:rsidR="0061339F" w:rsidRDefault="0061339F">
      <w:r>
        <w:separator/>
      </w:r>
    </w:p>
  </w:footnote>
  <w:footnote w:type="continuationSeparator" w:id="0">
    <w:p w14:paraId="1F4DC991" w14:textId="77777777" w:rsidR="0061339F" w:rsidRDefault="0061339F">
      <w:r>
        <w:continuationSeparator/>
      </w:r>
    </w:p>
  </w:footnote>
  <w:footnote w:id="1">
    <w:p w14:paraId="06F4C2DA" w14:textId="5068EFB2" w:rsidR="009D64A5" w:rsidRPr="00D20E6D" w:rsidRDefault="009D64A5"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09565B57" w14:textId="77777777" w:rsidR="009D64A5" w:rsidRPr="00BE77AC" w:rsidRDefault="009D64A5"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9D64A5" w:rsidRPr="0090663C" w:rsidRDefault="009D64A5"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
    <w:p w14:paraId="0A840F00" w14:textId="741853D2" w:rsidR="009D64A5" w:rsidRPr="0090663C" w:rsidRDefault="009D64A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9D64A5" w:rsidRPr="0090663C" w:rsidRDefault="009D64A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2B"/>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E7AC6"/>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8F5"/>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6F13"/>
    <w:rsid w:val="003675B2"/>
    <w:rsid w:val="00370ECD"/>
    <w:rsid w:val="0037177E"/>
    <w:rsid w:val="003717D2"/>
    <w:rsid w:val="00372C2B"/>
    <w:rsid w:val="00372C67"/>
    <w:rsid w:val="00372FAD"/>
    <w:rsid w:val="0037329F"/>
    <w:rsid w:val="003738F3"/>
    <w:rsid w:val="00373EC9"/>
    <w:rsid w:val="003755FD"/>
    <w:rsid w:val="00375D38"/>
    <w:rsid w:val="00375EA0"/>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3A4E"/>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901"/>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35C"/>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7CE"/>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BD7"/>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883"/>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B30"/>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779"/>
    <w:rsid w:val="005F6B8D"/>
    <w:rsid w:val="005F7C1D"/>
    <w:rsid w:val="00600DD3"/>
    <w:rsid w:val="0060505A"/>
    <w:rsid w:val="0060526C"/>
    <w:rsid w:val="00606328"/>
    <w:rsid w:val="0060652B"/>
    <w:rsid w:val="00606ACC"/>
    <w:rsid w:val="00606B84"/>
    <w:rsid w:val="0060715C"/>
    <w:rsid w:val="00611FBB"/>
    <w:rsid w:val="006124A7"/>
    <w:rsid w:val="0061339F"/>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47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55C"/>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4C7"/>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6E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2FA2"/>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A5"/>
    <w:rsid w:val="009D64FE"/>
    <w:rsid w:val="009D6D1A"/>
    <w:rsid w:val="009D78BC"/>
    <w:rsid w:val="009E0FF7"/>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095"/>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606"/>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D41"/>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0DFE"/>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34B"/>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CC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45"/>
    <w:rsid w:val="00C66A65"/>
    <w:rsid w:val="00C67E80"/>
    <w:rsid w:val="00C706F4"/>
    <w:rsid w:val="00C71E26"/>
    <w:rsid w:val="00C72606"/>
    <w:rsid w:val="00C727E5"/>
    <w:rsid w:val="00C72D0E"/>
    <w:rsid w:val="00C72E21"/>
    <w:rsid w:val="00C73E62"/>
    <w:rsid w:val="00C752FC"/>
    <w:rsid w:val="00C75409"/>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E6B"/>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60E"/>
    <w:rsid w:val="00CE2264"/>
    <w:rsid w:val="00CE2D74"/>
    <w:rsid w:val="00CE2E8A"/>
    <w:rsid w:val="00CE3A99"/>
    <w:rsid w:val="00CE4D1D"/>
    <w:rsid w:val="00CE529D"/>
    <w:rsid w:val="00CE7B83"/>
    <w:rsid w:val="00CE7BF1"/>
    <w:rsid w:val="00CF0D0D"/>
    <w:rsid w:val="00CF0ED0"/>
    <w:rsid w:val="00CF12EE"/>
    <w:rsid w:val="00CF159C"/>
    <w:rsid w:val="00CF1653"/>
    <w:rsid w:val="00CF1742"/>
    <w:rsid w:val="00CF1840"/>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718"/>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EF9"/>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5FE1"/>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A5D"/>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8E66E-2BCF-4CA9-B6CD-8FE38CBD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62</Pages>
  <Words>20023</Words>
  <Characters>114135</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68</cp:revision>
  <cp:lastPrinted>2018-02-16T07:12:00Z</cp:lastPrinted>
  <dcterms:created xsi:type="dcterms:W3CDTF">2025-03-04T12:44:00Z</dcterms:created>
  <dcterms:modified xsi:type="dcterms:W3CDTF">2025-12-12T05:37:00Z</dcterms:modified>
</cp:coreProperties>
</file>