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49" w:rsidRPr="00632E58" w:rsidRDefault="00581E49" w:rsidP="00581E49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32E58">
        <w:rPr>
          <w:rFonts w:ascii="GHEA Grapalat" w:hAnsi="GHEA Grapalat"/>
          <w:i/>
          <w:sz w:val="20"/>
          <w:szCs w:val="20"/>
          <w:lang w:val="ru-RU"/>
        </w:rPr>
        <w:t xml:space="preserve">Приложение 1 </w:t>
      </w:r>
    </w:p>
    <w:p w:rsidR="00581E49" w:rsidRPr="00632E58" w:rsidRDefault="00581E49" w:rsidP="00581E49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32E58">
        <w:rPr>
          <w:rFonts w:ascii="GHEA Grapalat" w:hAnsi="GHEA Grapalat"/>
          <w:i/>
          <w:sz w:val="20"/>
          <w:szCs w:val="20"/>
          <w:lang w:val="ru-RU"/>
        </w:rPr>
        <w:t xml:space="preserve">к приказу Министра финансов Республики Армения </w:t>
      </w:r>
    </w:p>
    <w:p w:rsidR="00581E49" w:rsidRPr="00632E58" w:rsidRDefault="00581E49" w:rsidP="00581E49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32E58">
        <w:rPr>
          <w:rFonts w:ascii="GHEA Grapalat" w:hAnsi="GHEA Grapalat"/>
          <w:i/>
          <w:sz w:val="20"/>
          <w:szCs w:val="20"/>
          <w:lang w:val="ru-RU"/>
        </w:rPr>
        <w:t>от 24 мая 2017 года № 238-</w:t>
      </w:r>
      <w:r w:rsidRPr="00632E58">
        <w:rPr>
          <w:rFonts w:ascii="GHEA Grapalat" w:hAnsi="GHEA Grapalat"/>
          <w:i/>
          <w:sz w:val="20"/>
          <w:szCs w:val="20"/>
        </w:rPr>
        <w:t>A</w:t>
      </w:r>
      <w:r w:rsidRPr="00632E58">
        <w:rPr>
          <w:rFonts w:ascii="GHEA Grapalat" w:hAnsi="GHEA Grapalat"/>
          <w:i/>
          <w:sz w:val="20"/>
          <w:szCs w:val="20"/>
          <w:lang w:val="ru-RU"/>
        </w:rPr>
        <w:t xml:space="preserve"> </w:t>
      </w:r>
    </w:p>
    <w:p w:rsidR="00581E49" w:rsidRPr="00632E58" w:rsidRDefault="00581E49" w:rsidP="00581E49">
      <w:pPr>
        <w:pStyle w:val="BodyText"/>
        <w:spacing w:after="0"/>
        <w:ind w:right="-7" w:firstLine="567"/>
        <w:jc w:val="right"/>
        <w:rPr>
          <w:rFonts w:ascii="GHEA Grapalat" w:hAnsi="GHEA Grapalat"/>
          <w:sz w:val="20"/>
          <w:szCs w:val="20"/>
          <w:lang w:val="ru-RU"/>
        </w:rPr>
      </w:pPr>
    </w:p>
    <w:p w:rsidR="00581E49" w:rsidRPr="00632E58" w:rsidRDefault="00581E49" w:rsidP="00581E49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  <w:r w:rsidRPr="00632E58">
        <w:rPr>
          <w:rFonts w:ascii="GHEA Grapalat" w:hAnsi="GHEA Grapalat"/>
          <w:i/>
          <w:sz w:val="20"/>
          <w:szCs w:val="20"/>
          <w:u w:val="single"/>
          <w:lang w:val="ru-RU"/>
        </w:rPr>
        <w:t>Типовая форма</w:t>
      </w:r>
    </w:p>
    <w:p w:rsidR="00581E49" w:rsidRPr="00632E58" w:rsidRDefault="00581E49" w:rsidP="00581E4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581E49" w:rsidRPr="00632E58" w:rsidRDefault="00581E49" w:rsidP="00581E4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632E58">
        <w:rPr>
          <w:rFonts w:ascii="GHEA Grapalat" w:hAnsi="GHEA Grapalat"/>
          <w:i w:val="0"/>
          <w:lang w:val="ru-RU"/>
        </w:rPr>
        <w:t>ОБЪЯВЛЕНИЕ</w:t>
      </w:r>
    </w:p>
    <w:p w:rsidR="00581E49" w:rsidRPr="00632E58" w:rsidRDefault="00581E49" w:rsidP="00581E4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632E58">
        <w:rPr>
          <w:rFonts w:ascii="GHEA Grapalat" w:hAnsi="GHEA Grapalat"/>
          <w:i w:val="0"/>
          <w:lang w:val="ru-RU"/>
        </w:rPr>
        <w:t>О ЗАПРОСЕ КОТИРОВОК</w:t>
      </w:r>
    </w:p>
    <w:p w:rsidR="00581E49" w:rsidRPr="00632E58" w:rsidRDefault="00581E49" w:rsidP="00581E4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581E49" w:rsidRPr="00632E58" w:rsidRDefault="00581E49" w:rsidP="00581E4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632E5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632E58"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>запросу котировок от "</w:t>
      </w:r>
      <w:r w:rsidRPr="003448DA">
        <w:rPr>
          <w:rFonts w:ascii="GHEA Grapalat" w:hAnsi="GHEA Grapalat"/>
          <w:i w:val="0"/>
          <w:lang w:val="ru-RU"/>
        </w:rPr>
        <w:t>07/02/</w:t>
      </w:r>
      <w:r>
        <w:rPr>
          <w:rFonts w:ascii="GHEA Grapalat" w:hAnsi="GHEA Grapalat"/>
          <w:i w:val="0"/>
          <w:lang w:val="ru-RU"/>
        </w:rPr>
        <w:t xml:space="preserve"> 2018 года "</w:t>
      </w:r>
      <w:r w:rsidRPr="003448DA">
        <w:rPr>
          <w:rFonts w:ascii="GHEA Grapalat" w:hAnsi="GHEA Grapalat"/>
          <w:i w:val="0"/>
          <w:lang w:val="ru-RU"/>
        </w:rPr>
        <w:t>2</w:t>
      </w:r>
      <w:r w:rsidRPr="00632E58">
        <w:rPr>
          <w:rFonts w:ascii="GHEA Grapalat" w:hAnsi="GHEA Grapalat"/>
          <w:i w:val="0"/>
          <w:lang w:val="ru-RU"/>
        </w:rPr>
        <w:t>" и публикуется в</w:t>
      </w:r>
      <w:r w:rsidRPr="00632E58">
        <w:rPr>
          <w:rFonts w:ascii="Courier New" w:hAnsi="Courier New" w:cs="Courier New"/>
          <w:i w:val="0"/>
        </w:rPr>
        <w:t> </w:t>
      </w:r>
      <w:r w:rsidRPr="00632E58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581E49" w:rsidRPr="00632E58" w:rsidRDefault="00581E49" w:rsidP="00581E49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581E49" w:rsidRPr="00261DF3" w:rsidRDefault="00581E49" w:rsidP="00581E4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 </w:t>
      </w:r>
      <w:r w:rsidRPr="00632E58">
        <w:rPr>
          <w:rFonts w:ascii="GHEA Grapalat" w:hAnsi="GHEA Grapalat"/>
          <w:i w:val="0"/>
          <w:sz w:val="18"/>
          <w:szCs w:val="18"/>
          <w:lang w:val="en-US"/>
        </w:rPr>
        <w:t>YZOO</w:t>
      </w:r>
      <w:r w:rsidRPr="00632E58"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632E58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Pr="00632E58">
        <w:rPr>
          <w:rFonts w:ascii="GHEA Grapalat" w:hAnsi="GHEA Grapalat"/>
          <w:i w:val="0"/>
          <w:sz w:val="18"/>
          <w:szCs w:val="18"/>
          <w:lang w:val="ru-RU"/>
        </w:rPr>
        <w:t>-18/05</w:t>
      </w:r>
    </w:p>
    <w:p w:rsidR="00581E49" w:rsidRPr="00261DF3" w:rsidRDefault="00581E49" w:rsidP="00581E4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581E49" w:rsidRPr="00632E58" w:rsidRDefault="00581E49" w:rsidP="00581E49">
      <w:pPr>
        <w:pStyle w:val="Heading2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632E58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зоологическ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парк“ общинн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632E58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632E58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Мяасникяана 20, г. Ереван, РА, объявляет запрос котировок, который проводится одним этапом. </w:t>
      </w:r>
    </w:p>
    <w:p w:rsidR="00581E49" w:rsidRPr="00CE1C84" w:rsidRDefault="00581E49" w:rsidP="00581E49">
      <w:pPr>
        <w:pStyle w:val="Heading2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632E58">
        <w:rPr>
          <w:rFonts w:ascii="GHEA Grapalat" w:hAnsi="GHEA Grapalat"/>
          <w:color w:val="auto"/>
          <w:sz w:val="18"/>
          <w:szCs w:val="18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Pr="00CE1C84">
        <w:rPr>
          <w:rFonts w:ascii="GHEA Grapalat" w:hAnsi="GHEA Grapalat"/>
          <w:color w:val="auto"/>
          <w:sz w:val="18"/>
          <w:szCs w:val="18"/>
          <w:lang w:val="ru-RU"/>
        </w:rPr>
        <w:t xml:space="preserve">поставку  &lt;лампы и светильники&gt;  необходимое для  нужд </w:t>
      </w:r>
      <w:r w:rsidRPr="00CE1C84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CE1C84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CE1C84">
        <w:rPr>
          <w:rFonts w:ascii="GHEA Grapalat" w:hAnsi="GHEA Grapalat"/>
          <w:iCs/>
          <w:color w:val="auto"/>
          <w:sz w:val="18"/>
          <w:szCs w:val="18"/>
          <w:lang w:val="de-DE"/>
        </w:rPr>
        <w:t>зоологическ</w:t>
      </w:r>
      <w:r w:rsidRPr="00CE1C84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CE1C84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парка </w:t>
      </w:r>
      <w:r w:rsidRPr="00CE1C84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(далее — договор). </w:t>
      </w:r>
    </w:p>
    <w:p w:rsidR="00581E49" w:rsidRPr="00632E58" w:rsidRDefault="00581E49" w:rsidP="00581E4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581E49" w:rsidRPr="00632E58" w:rsidRDefault="00581E49" w:rsidP="00581E49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632E58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81E49" w:rsidRPr="00632E58" w:rsidRDefault="00581E49" w:rsidP="00581E4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81E49" w:rsidRPr="00261DF3" w:rsidRDefault="00581E49" w:rsidP="00581E4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14:00часов 7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581E49" w:rsidRPr="00632E58" w:rsidRDefault="00581E49" w:rsidP="00581E4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81E49" w:rsidRPr="00632E58" w:rsidRDefault="00581E49" w:rsidP="00581E4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581E49" w:rsidRPr="00632E58" w:rsidRDefault="00581E49" w:rsidP="00581E4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по адресу: ул. Мяасникяана 20, г. Ереван, в документарной форме, до 14:00 часов 7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581E49" w:rsidRPr="00632E58" w:rsidRDefault="00581E49" w:rsidP="00581E4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>Вскрытие заявок будет проводиться по адресу: ул. Мяасникяана 20</w:t>
      </w:r>
      <w:r>
        <w:rPr>
          <w:rFonts w:ascii="GHEA Grapalat" w:hAnsi="GHEA Grapalat"/>
          <w:i w:val="0"/>
          <w:sz w:val="18"/>
          <w:szCs w:val="18"/>
          <w:lang w:val="ru-RU"/>
        </w:rPr>
        <w:t>, г. Еревана, в 14;00 часов, "</w:t>
      </w:r>
      <w:r w:rsidRPr="003448DA">
        <w:rPr>
          <w:rFonts w:ascii="GHEA Grapalat" w:hAnsi="GHEA Grapalat"/>
          <w:i w:val="0"/>
          <w:sz w:val="18"/>
          <w:szCs w:val="18"/>
          <w:lang w:val="ru-RU"/>
        </w:rPr>
        <w:t>16</w:t>
      </w: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" "февраля"2018 "год". </w:t>
      </w:r>
    </w:p>
    <w:p w:rsidR="00581E49" w:rsidRPr="00261DF3" w:rsidRDefault="00581E49" w:rsidP="00581E4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81E49" w:rsidRPr="00632E58" w:rsidRDefault="00581E49" w:rsidP="00581E49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581E49" w:rsidRPr="00261DF3" w:rsidRDefault="00581E49" w:rsidP="00581E49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</w:p>
    <w:p w:rsidR="00581E49" w:rsidRPr="00632E58" w:rsidRDefault="00581E49" w:rsidP="00581E49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t>Телефон:  096-61-51-55</w:t>
      </w:r>
    </w:p>
    <w:p w:rsidR="00581E49" w:rsidRPr="00632E58" w:rsidRDefault="00581E49" w:rsidP="00581E49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t>Эл. почта:  g</w:t>
      </w:r>
      <w:proofErr w:type="spellStart"/>
      <w:r w:rsidRPr="00632E58">
        <w:rPr>
          <w:rFonts w:ascii="GHEA Grapalat" w:hAnsi="GHEA Grapalat"/>
          <w:i/>
          <w:sz w:val="18"/>
          <w:szCs w:val="18"/>
        </w:rPr>
        <w:t>aya</w:t>
      </w:r>
      <w:proofErr w:type="spellEnd"/>
      <w:r w:rsidRPr="00632E58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632E58">
        <w:rPr>
          <w:rFonts w:ascii="GHEA Grapalat" w:hAnsi="GHEA Grapalat"/>
          <w:i/>
          <w:sz w:val="18"/>
          <w:szCs w:val="18"/>
        </w:rPr>
        <w:t>gnumner</w:t>
      </w:r>
      <w:proofErr w:type="spellEnd"/>
      <w:r w:rsidRPr="00632E58">
        <w:rPr>
          <w:rFonts w:ascii="GHEA Grapalat" w:hAnsi="GHEA Grapalat"/>
          <w:i/>
          <w:sz w:val="18"/>
          <w:szCs w:val="18"/>
          <w:lang w:val="ru-RU"/>
        </w:rPr>
        <w:t>@</w:t>
      </w:r>
      <w:r w:rsidRPr="00632E58">
        <w:rPr>
          <w:rFonts w:ascii="GHEA Grapalat" w:hAnsi="GHEA Grapalat"/>
          <w:i/>
          <w:sz w:val="18"/>
          <w:szCs w:val="18"/>
        </w:rPr>
        <w:t>mail</w:t>
      </w:r>
      <w:r w:rsidRPr="00632E58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632E58">
        <w:rPr>
          <w:rFonts w:ascii="GHEA Grapalat" w:hAnsi="GHEA Grapalat"/>
          <w:i/>
          <w:sz w:val="18"/>
          <w:szCs w:val="18"/>
        </w:rPr>
        <w:t>ru</w:t>
      </w:r>
      <w:proofErr w:type="spellEnd"/>
    </w:p>
    <w:p w:rsidR="00581E49" w:rsidRPr="00632E58" w:rsidRDefault="00581E49" w:rsidP="00581E49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t>Заказчик- ,,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зоологическ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парк,, общинн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я</w:t>
      </w:r>
    </w:p>
    <w:p w:rsidR="00DF3BDD" w:rsidRPr="00581E49" w:rsidRDefault="00DF3BDD">
      <w:pPr>
        <w:rPr>
          <w:lang w:val="af-ZA"/>
        </w:rPr>
      </w:pPr>
    </w:p>
    <w:sectPr w:rsidR="00DF3BDD" w:rsidRPr="00581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1E49"/>
    <w:rsid w:val="00581E49"/>
    <w:rsid w:val="00DF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81E4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1E4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581E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E49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581E4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81E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81E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2018-02-08T13:21:00Z</dcterms:created>
  <dcterms:modified xsi:type="dcterms:W3CDTF">2018-02-08T13:21:00Z</dcterms:modified>
</cp:coreProperties>
</file>