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B8151B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EF002F">
        <w:rPr>
          <w:rFonts w:ascii="Sylfaen" w:hAnsi="Sylfaen" w:cs="Russian Times"/>
          <w:color w:val="000000"/>
          <w:sz w:val="22"/>
          <w:szCs w:val="22"/>
        </w:rPr>
        <w:t>N</w:t>
      </w:r>
      <w:r w:rsidR="00EF002F" w:rsidRPr="00EF002F">
        <w:rPr>
          <w:rFonts w:ascii="Sylfaen" w:hAnsi="Sylfaen" w:cs="Russian Times"/>
          <w:color w:val="000000"/>
          <w:sz w:val="22"/>
          <w:szCs w:val="22"/>
        </w:rPr>
        <w:t xml:space="preserve">ovember </w:t>
      </w:r>
      <w:r w:rsidR="00EF002F" w:rsidRPr="005B4F2D">
        <w:rPr>
          <w:rFonts w:ascii="Sylfaen" w:hAnsi="Sylfaen" w:cs="Russian Times"/>
          <w:color w:val="000000"/>
          <w:sz w:val="22"/>
          <w:szCs w:val="22"/>
        </w:rPr>
        <w:t>”</w:t>
      </w:r>
      <w:proofErr w:type="gramEnd"/>
      <w:r w:rsidR="00EF002F" w:rsidRPr="005B4F2D">
        <w:rPr>
          <w:rFonts w:ascii="Sylfaen" w:hAnsi="Sylfaen" w:cs="Russian Times"/>
          <w:color w:val="000000"/>
          <w:sz w:val="22"/>
          <w:szCs w:val="22"/>
        </w:rPr>
        <w:t>2</w:t>
      </w:r>
      <w:r w:rsidR="005B4F2D" w:rsidRPr="005B4F2D">
        <w:rPr>
          <w:rFonts w:ascii="Sylfaen" w:hAnsi="Sylfaen" w:cs="Russian Times"/>
          <w:color w:val="000000"/>
          <w:sz w:val="22"/>
          <w:szCs w:val="22"/>
          <w:lang w:val="hy-AM"/>
        </w:rPr>
        <w:t>6</w:t>
      </w:r>
      <w:r w:rsidR="00051B64" w:rsidRPr="005B4F2D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EF002F">
        <w:rPr>
          <w:rFonts w:ascii="Sylfaen" w:hAnsi="Sylfaen" w:cs="Russian Times"/>
          <w:color w:val="000000"/>
          <w:sz w:val="22"/>
          <w:szCs w:val="22"/>
        </w:rPr>
        <w:t>2024</w:t>
      </w:r>
      <w:r w:rsidR="00A83156" w:rsidRPr="00B8151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B614E9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B614E9">
        <w:rPr>
          <w:rFonts w:ascii="Times New Roman" w:hAnsi="Times New Roman"/>
          <w:b/>
          <w:color w:val="000000"/>
          <w:sz w:val="22"/>
          <w:szCs w:val="22"/>
        </w:rPr>
        <w:t>“</w:t>
      </w:r>
      <w:r w:rsidR="00EF002F" w:rsidRPr="006B2A1F">
        <w:rPr>
          <w:rFonts w:ascii="Times New Roman" w:hAnsi="Times New Roman"/>
          <w:b/>
          <w:lang w:val="af-ZA"/>
        </w:rPr>
        <w:t>ԱՄԱՄԴ-ԳՀԱՊՁԲ-2</w:t>
      </w:r>
      <w:r w:rsidR="00EF002F" w:rsidRPr="006B2A1F">
        <w:rPr>
          <w:rFonts w:ascii="Times New Roman" w:hAnsi="Times New Roman"/>
          <w:b/>
          <w:lang w:val="hy-AM"/>
        </w:rPr>
        <w:t>5</w:t>
      </w:r>
      <w:r w:rsidR="00EF002F" w:rsidRPr="006B2A1F">
        <w:rPr>
          <w:rFonts w:ascii="Times New Roman" w:hAnsi="Times New Roman"/>
          <w:b/>
          <w:lang w:val="af-ZA"/>
        </w:rPr>
        <w:t>/1</w:t>
      </w:r>
      <w:r w:rsidR="00B8151B" w:rsidRPr="00B614E9">
        <w:rPr>
          <w:rFonts w:ascii="Sylfaen" w:hAnsi="Sylfaen" w:cs="Sylfaen"/>
          <w:b/>
          <w:i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0F2C1D" w:rsidRPr="00B614E9">
        <w:rPr>
          <w:rFonts w:ascii="Times New Roman" w:hAnsi="Times New Roman"/>
          <w:i/>
          <w:sz w:val="22"/>
          <w:szCs w:val="22"/>
        </w:rPr>
        <w:t>__</w:t>
      </w:r>
      <w:r w:rsidR="00053715" w:rsidRPr="00B614E9">
        <w:t xml:space="preserve"> </w:t>
      </w:r>
      <w:proofErr w:type="spellStart"/>
      <w:r w:rsidR="00EF002F" w:rsidRPr="00EF002F">
        <w:rPr>
          <w:rFonts w:ascii="Times New Roman" w:hAnsi="Times New Roman"/>
          <w:b/>
          <w:i/>
          <w:sz w:val="22"/>
          <w:szCs w:val="22"/>
        </w:rPr>
        <w:t>Araksavan</w:t>
      </w:r>
      <w:proofErr w:type="spellEnd"/>
      <w:r w:rsidR="00EF002F" w:rsidRPr="00EF002F">
        <w:rPr>
          <w:rFonts w:ascii="Times New Roman" w:hAnsi="Times New Roman"/>
          <w:b/>
          <w:i/>
          <w:sz w:val="22"/>
          <w:szCs w:val="22"/>
        </w:rPr>
        <w:t xml:space="preserve"> Secondary School of the Ararat Region of the Republic of Armenia SNCO</w:t>
      </w:r>
      <w:r w:rsidR="000F2C1D" w:rsidRPr="00B614E9">
        <w:rPr>
          <w:rFonts w:ascii="Times New Roman" w:hAnsi="Times New Roman"/>
          <w:i/>
          <w:sz w:val="22"/>
          <w:szCs w:val="22"/>
        </w:rPr>
        <w:t xml:space="preserve">, located at </w:t>
      </w:r>
      <w:r w:rsidR="00EF002F" w:rsidRPr="00EF002F">
        <w:rPr>
          <w:rFonts w:ascii="Times New Roman" w:hAnsi="Times New Roman"/>
          <w:b/>
          <w:sz w:val="22"/>
          <w:szCs w:val="22"/>
        </w:rPr>
        <w:t xml:space="preserve">RA, Ararat Region,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Araksavan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Village,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Paruyr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Sevak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St., Building 22</w:t>
      </w:r>
      <w:r w:rsidRPr="00B614E9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Pr="00B614E9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The participant who will be re</w:t>
      </w:r>
      <w:r w:rsidR="00737A63" w:rsidRPr="00B614E9">
        <w:rPr>
          <w:rFonts w:ascii="Times New Roman" w:hAnsi="Times New Roman"/>
          <w:sz w:val="22"/>
          <w:szCs w:val="22"/>
        </w:rPr>
        <w:t>cognized as the winner</w:t>
      </w:r>
      <w:r w:rsidRPr="00B614E9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B614E9">
        <w:rPr>
          <w:rFonts w:ascii="Times New Roman" w:hAnsi="Times New Roman"/>
          <w:sz w:val="22"/>
          <w:szCs w:val="22"/>
        </w:rPr>
        <w:t xml:space="preserve">supply contract </w:t>
      </w:r>
      <w:r w:rsidR="005E5F50" w:rsidRPr="00B614E9">
        <w:rPr>
          <w:rFonts w:ascii="Times New Roman" w:hAnsi="Times New Roman"/>
          <w:sz w:val="22"/>
          <w:szCs w:val="22"/>
        </w:rPr>
        <w:t xml:space="preserve">for the purchase and supply of </w:t>
      </w:r>
      <w:r w:rsidR="0071133C" w:rsidRPr="00B614E9">
        <w:rPr>
          <w:rFonts w:ascii="Times New Roman" w:hAnsi="Times New Roman"/>
          <w:i/>
          <w:sz w:val="22"/>
          <w:szCs w:val="22"/>
        </w:rPr>
        <w:t xml:space="preserve">food </w:t>
      </w:r>
      <w:r w:rsidRPr="00B614E9">
        <w:rPr>
          <w:rFonts w:ascii="Times New Roman" w:hAnsi="Times New Roman"/>
          <w:sz w:val="22"/>
          <w:szCs w:val="22"/>
        </w:rPr>
        <w:t>(hereinafter contract).</w:t>
      </w:r>
    </w:p>
    <w:p w:rsidR="00C704DA" w:rsidRPr="00B614E9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 w:rsidRPr="00B614E9">
        <w:rPr>
          <w:rFonts w:ascii="Times New Roman" w:hAnsi="Times New Roman"/>
          <w:sz w:val="22"/>
          <w:szCs w:val="22"/>
        </w:rPr>
        <w:t xml:space="preserve"> 7</w:t>
      </w:r>
      <w:r w:rsidRPr="00B614E9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B614E9">
        <w:rPr>
          <w:rFonts w:ascii="Times New Roman" w:hAnsi="Times New Roman"/>
          <w:sz w:val="22"/>
          <w:szCs w:val="22"/>
        </w:rPr>
        <w:t xml:space="preserve">n </w:t>
      </w:r>
      <w:r w:rsidR="00240D7F" w:rsidRPr="00B614E9">
        <w:rPr>
          <w:rFonts w:ascii="Times New Roman" w:hAnsi="Times New Roman"/>
          <w:sz w:val="22"/>
          <w:szCs w:val="22"/>
        </w:rPr>
        <w:t>individual</w:t>
      </w:r>
      <w:r w:rsidR="00DB3472" w:rsidRPr="00B614E9">
        <w:rPr>
          <w:rFonts w:ascii="Times New Roman" w:hAnsi="Times New Roman"/>
          <w:sz w:val="22"/>
          <w:szCs w:val="22"/>
        </w:rPr>
        <w:t xml:space="preserve"> </w:t>
      </w:r>
      <w:r w:rsidRPr="00B614E9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 w:rsidRPr="00B614E9">
        <w:rPr>
          <w:rFonts w:ascii="Times New Roman" w:hAnsi="Times New Roman"/>
          <w:sz w:val="22"/>
          <w:szCs w:val="22"/>
        </w:rPr>
        <w:t xml:space="preserve"> </w:t>
      </w:r>
      <w:r w:rsidR="00D23749" w:rsidRPr="00B614E9">
        <w:rPr>
          <w:rFonts w:ascii="Times New Roman" w:hAnsi="Times New Roman"/>
          <w:color w:val="000000"/>
          <w:sz w:val="22"/>
          <w:szCs w:val="22"/>
        </w:rPr>
        <w:t>price label</w:t>
      </w:r>
      <w:r w:rsidRPr="00B614E9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B614E9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Pr="00B614E9">
        <w:rPr>
          <w:rFonts w:ascii="Times New Roman" w:hAnsi="Times New Roman"/>
          <w:sz w:val="22"/>
          <w:szCs w:val="22"/>
        </w:rPr>
        <w:t xml:space="preserve"> f</w:t>
      </w:r>
      <w:bookmarkStart w:id="0" w:name="_GoBack"/>
      <w:bookmarkEnd w:id="0"/>
      <w:r w:rsidRPr="00B614E9">
        <w:rPr>
          <w:rFonts w:ascii="Times New Roman" w:hAnsi="Times New Roman"/>
          <w:sz w:val="22"/>
          <w:szCs w:val="22"/>
        </w:rPr>
        <w:t>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EF002F" w:rsidRPr="00EF002F">
        <w:rPr>
          <w:rFonts w:ascii="Times New Roman" w:hAnsi="Times New Roman"/>
          <w:b/>
          <w:sz w:val="22"/>
          <w:szCs w:val="22"/>
        </w:rPr>
        <w:t xml:space="preserve">RA, Ararat Region,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Araksavan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Village,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Paruyr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Sevak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St., Building 22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7</w:t>
      </w:r>
      <w:r w:rsidR="005A2ECA" w:rsidRPr="00B614E9">
        <w:rPr>
          <w:rFonts w:ascii="Times New Roman" w:hAnsi="Times New Roman"/>
          <w:sz w:val="22"/>
          <w:szCs w:val="22"/>
        </w:rPr>
        <w:t xml:space="preserve"> days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B614E9">
        <w:rPr>
          <w:rFonts w:ascii="Times New Roman" w:hAnsi="Times New Roman"/>
          <w:b/>
          <w:sz w:val="22"/>
          <w:szCs w:val="22"/>
        </w:rPr>
        <w:t>at</w:t>
      </w:r>
      <w:r w:rsidR="004F48FD" w:rsidRPr="00B614E9">
        <w:rPr>
          <w:rFonts w:ascii="Times New Roman" w:hAnsi="Times New Roman"/>
          <w:b/>
          <w:sz w:val="22"/>
          <w:szCs w:val="22"/>
        </w:rPr>
        <w:t xml:space="preserve"> 1</w:t>
      </w:r>
      <w:r w:rsidR="00EF002F">
        <w:rPr>
          <w:rFonts w:ascii="Times New Roman" w:hAnsi="Times New Roman"/>
          <w:b/>
          <w:sz w:val="22"/>
          <w:szCs w:val="22"/>
        </w:rPr>
        <w:t>0</w:t>
      </w:r>
      <w:r w:rsidR="00EF002F">
        <w:rPr>
          <w:rFonts w:ascii="Times New Roman" w:hAnsi="Times New Roman"/>
          <w:b/>
          <w:sz w:val="22"/>
          <w:szCs w:val="22"/>
          <w:lang w:val="hy-AM"/>
        </w:rPr>
        <w:t>:</w:t>
      </w:r>
      <w:r w:rsidR="00EF002F">
        <w:rPr>
          <w:rFonts w:ascii="Times New Roman" w:hAnsi="Times New Roman"/>
          <w:b/>
          <w:sz w:val="22"/>
          <w:szCs w:val="22"/>
        </w:rPr>
        <w:t>00</w:t>
      </w:r>
      <w:r w:rsidR="00E426CB" w:rsidRPr="00B614E9">
        <w:rPr>
          <w:rFonts w:ascii="Times New Roman" w:hAnsi="Times New Roman"/>
          <w:b/>
          <w:sz w:val="22"/>
          <w:szCs w:val="22"/>
        </w:rPr>
        <w:t xml:space="preserve"> </w:t>
      </w:r>
      <w:r w:rsidR="00C73BD9" w:rsidRPr="00B614E9">
        <w:rPr>
          <w:rFonts w:ascii="Times New Roman" w:hAnsi="Times New Roman"/>
          <w:b/>
          <w:sz w:val="22"/>
          <w:szCs w:val="22"/>
        </w:rPr>
        <w:t>A</w:t>
      </w:r>
      <w:r w:rsidR="006E284F" w:rsidRPr="00B614E9">
        <w:rPr>
          <w:rFonts w:ascii="Times New Roman" w:hAnsi="Times New Roman"/>
          <w:b/>
          <w:sz w:val="22"/>
          <w:szCs w:val="22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B614E9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EF002F" w:rsidRPr="00EF002F">
        <w:rPr>
          <w:rFonts w:ascii="Times New Roman" w:hAnsi="Times New Roman"/>
          <w:b/>
          <w:sz w:val="22"/>
          <w:szCs w:val="22"/>
        </w:rPr>
        <w:t xml:space="preserve">RA, Ararat Region,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Araksavan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Village,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Paruyr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F002F" w:rsidRPr="00EF002F">
        <w:rPr>
          <w:rFonts w:ascii="Times New Roman" w:hAnsi="Times New Roman"/>
          <w:b/>
          <w:sz w:val="22"/>
          <w:szCs w:val="22"/>
        </w:rPr>
        <w:t>Sevak</w:t>
      </w:r>
      <w:proofErr w:type="spellEnd"/>
      <w:r w:rsidR="00EF002F" w:rsidRPr="00EF002F">
        <w:rPr>
          <w:rFonts w:ascii="Times New Roman" w:hAnsi="Times New Roman"/>
          <w:b/>
          <w:sz w:val="22"/>
          <w:szCs w:val="22"/>
        </w:rPr>
        <w:t xml:space="preserve"> St., Building 22</w:t>
      </w:r>
      <w:r w:rsidR="00C0560E" w:rsidRPr="00B614E9">
        <w:rPr>
          <w:rFonts w:ascii="Times New Roman" w:hAnsi="Times New Roman"/>
          <w:sz w:val="22"/>
          <w:szCs w:val="22"/>
        </w:rPr>
        <w:t xml:space="preserve">, </w:t>
      </w:r>
      <w:r w:rsidR="00C0560E" w:rsidRPr="005B4F2D">
        <w:rPr>
          <w:rFonts w:ascii="Times New Roman" w:hAnsi="Times New Roman"/>
          <w:b/>
          <w:sz w:val="22"/>
          <w:szCs w:val="22"/>
        </w:rPr>
        <w:t xml:space="preserve">on </w:t>
      </w:r>
      <w:r w:rsidR="00872401" w:rsidRPr="005B4F2D">
        <w:rPr>
          <w:rFonts w:ascii="Times New Roman" w:hAnsi="Times New Roman"/>
          <w:b/>
          <w:sz w:val="22"/>
          <w:szCs w:val="22"/>
        </w:rPr>
        <w:t>“</w:t>
      </w:r>
      <w:r w:rsidR="0071133C" w:rsidRPr="005B4F2D">
        <w:rPr>
          <w:rFonts w:ascii="Sylfaen" w:hAnsi="Sylfaen" w:cs="Russian Times"/>
          <w:b/>
          <w:color w:val="000000"/>
          <w:sz w:val="22"/>
          <w:szCs w:val="22"/>
        </w:rPr>
        <w:t>December</w:t>
      </w:r>
      <w:r w:rsidR="0029669B" w:rsidRPr="005B4F2D">
        <w:rPr>
          <w:rFonts w:ascii="Times New Roman" w:hAnsi="Times New Roman"/>
          <w:b/>
          <w:sz w:val="22"/>
          <w:szCs w:val="22"/>
        </w:rPr>
        <w:t>”</w:t>
      </w:r>
      <w:r w:rsidR="00872401" w:rsidRPr="005B4F2D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5B4F2D">
        <w:rPr>
          <w:rFonts w:ascii="Times New Roman" w:hAnsi="Times New Roman"/>
          <w:b/>
          <w:sz w:val="22"/>
          <w:szCs w:val="22"/>
        </w:rPr>
        <w:t>“</w:t>
      </w:r>
      <w:r w:rsidR="00EF002F" w:rsidRPr="005B4F2D">
        <w:rPr>
          <w:rFonts w:ascii="Times New Roman" w:hAnsi="Times New Roman"/>
          <w:b/>
          <w:sz w:val="22"/>
          <w:szCs w:val="22"/>
        </w:rPr>
        <w:t>0</w:t>
      </w:r>
      <w:r w:rsidR="005B4F2D" w:rsidRPr="005B4F2D">
        <w:rPr>
          <w:rFonts w:ascii="Times New Roman" w:hAnsi="Times New Roman"/>
          <w:b/>
          <w:sz w:val="22"/>
          <w:szCs w:val="22"/>
          <w:lang w:val="hy-AM"/>
        </w:rPr>
        <w:t>3</w:t>
      </w:r>
      <w:r w:rsidR="00D77CB3" w:rsidRPr="005B4F2D">
        <w:rPr>
          <w:rFonts w:ascii="Times New Roman" w:hAnsi="Times New Roman"/>
          <w:b/>
          <w:sz w:val="22"/>
          <w:szCs w:val="22"/>
        </w:rPr>
        <w:t>”</w:t>
      </w:r>
      <w:r w:rsidR="00872401" w:rsidRPr="005B4F2D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5B4F2D">
        <w:rPr>
          <w:rFonts w:ascii="Times New Roman" w:hAnsi="Times New Roman"/>
          <w:b/>
          <w:sz w:val="22"/>
          <w:szCs w:val="22"/>
        </w:rPr>
        <w:t>at</w:t>
      </w:r>
      <w:r w:rsidR="00C0560E" w:rsidRPr="00B614E9">
        <w:rPr>
          <w:rFonts w:ascii="Times New Roman" w:hAnsi="Times New Roman"/>
          <w:b/>
          <w:sz w:val="22"/>
          <w:szCs w:val="22"/>
        </w:rPr>
        <w:t xml:space="preserve"> </w:t>
      </w:r>
      <w:r w:rsidR="00EF002F">
        <w:rPr>
          <w:rFonts w:ascii="Times New Roman" w:hAnsi="Times New Roman"/>
          <w:b/>
          <w:sz w:val="22"/>
          <w:szCs w:val="22"/>
        </w:rPr>
        <w:t>10</w:t>
      </w:r>
      <w:r w:rsidR="00C0560E" w:rsidRPr="00B614E9">
        <w:rPr>
          <w:rFonts w:ascii="Times New Roman" w:hAnsi="Times New Roman"/>
          <w:b/>
          <w:sz w:val="22"/>
          <w:szCs w:val="22"/>
        </w:rPr>
        <w:t>:</w:t>
      </w:r>
      <w:r w:rsidR="00EF002F">
        <w:rPr>
          <w:rFonts w:ascii="Times New Roman" w:hAnsi="Times New Roman"/>
          <w:b/>
          <w:sz w:val="22"/>
          <w:szCs w:val="22"/>
        </w:rPr>
        <w:t>00</w:t>
      </w:r>
      <w:r w:rsidR="009F2F8A" w:rsidRPr="00B614E9">
        <w:rPr>
          <w:rFonts w:ascii="Times New Roman" w:hAnsi="Times New Roman"/>
          <w:b/>
          <w:sz w:val="22"/>
          <w:szCs w:val="22"/>
        </w:rPr>
        <w:t xml:space="preserve"> </w:t>
      </w:r>
      <w:r w:rsidR="005E309D" w:rsidRPr="00B614E9">
        <w:rPr>
          <w:rFonts w:ascii="Times New Roman" w:hAnsi="Times New Roman"/>
          <w:b/>
          <w:sz w:val="22"/>
          <w:szCs w:val="22"/>
        </w:rPr>
        <w:t>A</w:t>
      </w:r>
      <w:r w:rsidR="00C0560E" w:rsidRPr="00B614E9">
        <w:rPr>
          <w:rFonts w:ascii="Times New Roman" w:hAnsi="Times New Roman"/>
          <w:b/>
          <w:sz w:val="22"/>
          <w:szCs w:val="22"/>
        </w:rPr>
        <w:t xml:space="preserve">M. </w:t>
      </w:r>
      <w:r w:rsidRPr="00B614E9">
        <w:rPr>
          <w:rFonts w:ascii="Times New Roman" w:hAnsi="Times New Roman"/>
          <w:sz w:val="22"/>
          <w:szCs w:val="22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5E5F50" w:rsidRPr="00B614E9" w:rsidRDefault="00B8151B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B614E9">
        <w:rPr>
          <w:rFonts w:ascii="Times New Roman" w:hAnsi="Times New Roman"/>
          <w:sz w:val="22"/>
          <w:szCs w:val="22"/>
          <w:lang w:val="hy-AM"/>
        </w:rPr>
        <w:t>Hasmik Tadevosyan</w:t>
      </w:r>
    </w:p>
    <w:p w:rsidR="00933455" w:rsidRPr="00B614E9" w:rsidRDefault="00550498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                    </w:t>
      </w:r>
      <w:r w:rsidR="00AE19B4" w:rsidRPr="00B614E9">
        <w:rPr>
          <w:rFonts w:ascii="Times New Roman" w:hAnsi="Times New Roman"/>
          <w:sz w:val="22"/>
          <w:szCs w:val="22"/>
        </w:rPr>
        <w:t xml:space="preserve">     </w:t>
      </w:r>
    </w:p>
    <w:p w:rsidR="00865986" w:rsidRPr="00B614E9" w:rsidRDefault="00EF002F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  <w:u w:val="single"/>
          <w:lang w:val="hy-AM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 w:rsidR="00865986" w:rsidRPr="00B614E9">
        <w:rPr>
          <w:rFonts w:ascii="Times New Roman" w:hAnsi="Times New Roman"/>
          <w:b/>
          <w:sz w:val="22"/>
          <w:szCs w:val="22"/>
        </w:rPr>
        <w:t xml:space="preserve">Tel: </w:t>
      </w:r>
      <w:r w:rsidR="00012A69" w:rsidRPr="00B614E9">
        <w:rPr>
          <w:rFonts w:ascii="Times New Roman" w:hAnsi="Times New Roman"/>
          <w:b/>
          <w:sz w:val="22"/>
          <w:szCs w:val="22"/>
          <w:u w:val="single"/>
        </w:rPr>
        <w:t>0</w:t>
      </w:r>
      <w:r w:rsidR="005E309D" w:rsidRPr="00B614E9">
        <w:rPr>
          <w:rFonts w:ascii="Times New Roman" w:hAnsi="Times New Roman"/>
          <w:b/>
          <w:sz w:val="22"/>
          <w:szCs w:val="22"/>
          <w:u w:val="single"/>
        </w:rPr>
        <w:t>94</w:t>
      </w:r>
      <w:r w:rsidR="00B8151B" w:rsidRPr="00B614E9">
        <w:rPr>
          <w:rFonts w:ascii="Times New Roman" w:hAnsi="Times New Roman"/>
          <w:b/>
          <w:sz w:val="22"/>
          <w:szCs w:val="22"/>
          <w:u w:val="single"/>
          <w:lang w:val="hy-AM"/>
        </w:rPr>
        <w:t xml:space="preserve"> 83 93 24</w:t>
      </w:r>
    </w:p>
    <w:p w:rsidR="00012A69" w:rsidRPr="00B614E9" w:rsidRDefault="00012A69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865986" w:rsidRPr="00B614E9" w:rsidRDefault="00EF002F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b/>
          <w:u w:val="single"/>
          <w:lang w:val="af-ZA"/>
        </w:rPr>
      </w:pPr>
      <w:r>
        <w:rPr>
          <w:rFonts w:ascii="Times New Roman" w:hAnsi="Times New Roman"/>
          <w:b/>
          <w:sz w:val="22"/>
          <w:szCs w:val="22"/>
        </w:rPr>
        <w:t xml:space="preserve">     </w:t>
      </w:r>
      <w:r w:rsidR="00865986" w:rsidRPr="00B614E9">
        <w:rPr>
          <w:rFonts w:ascii="Times New Roman" w:hAnsi="Times New Roman"/>
          <w:b/>
          <w:sz w:val="22"/>
          <w:szCs w:val="22"/>
        </w:rPr>
        <w:t xml:space="preserve">E-mail: </w:t>
      </w:r>
      <w:r w:rsidRPr="00EF002F">
        <w:t>araksavan@schools.am</w:t>
      </w:r>
    </w:p>
    <w:p w:rsidR="005E5F50" w:rsidRPr="00B614E9" w:rsidRDefault="005E5F50" w:rsidP="005E5F50">
      <w:pPr>
        <w:autoSpaceDE w:val="0"/>
        <w:autoSpaceDN w:val="0"/>
        <w:adjustRightInd w:val="0"/>
        <w:ind w:left="-360"/>
        <w:jc w:val="both"/>
        <w:rPr>
          <w:rFonts w:asciiTheme="minorHAnsi" w:hAnsiTheme="minorHAnsi"/>
          <w:b/>
          <w:sz w:val="22"/>
          <w:szCs w:val="22"/>
          <w:lang w:val="af-ZA"/>
        </w:rPr>
      </w:pPr>
    </w:p>
    <w:p w:rsidR="002E68A4" w:rsidRPr="00B614E9" w:rsidRDefault="00EF002F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 w:rsidR="009952EC" w:rsidRPr="00B614E9">
        <w:rPr>
          <w:rFonts w:ascii="Times New Roman" w:hAnsi="Times New Roman"/>
          <w:b/>
          <w:sz w:val="22"/>
          <w:szCs w:val="22"/>
        </w:rPr>
        <w:t xml:space="preserve">Costumer: </w:t>
      </w:r>
      <w:r w:rsidR="0071133C" w:rsidRPr="00B614E9">
        <w:rPr>
          <w:b/>
        </w:rPr>
        <w:t xml:space="preserve"> </w:t>
      </w:r>
      <w:proofErr w:type="spellStart"/>
      <w:r w:rsidRPr="00EF002F">
        <w:rPr>
          <w:rFonts w:ascii="Times New Roman" w:hAnsi="Times New Roman"/>
          <w:b/>
          <w:sz w:val="22"/>
          <w:szCs w:val="22"/>
        </w:rPr>
        <w:t>Araksavan</w:t>
      </w:r>
      <w:proofErr w:type="spellEnd"/>
      <w:r w:rsidRPr="00EF002F">
        <w:rPr>
          <w:rFonts w:ascii="Times New Roman" w:hAnsi="Times New Roman"/>
          <w:b/>
          <w:sz w:val="22"/>
          <w:szCs w:val="22"/>
        </w:rPr>
        <w:t xml:space="preserve"> Secondary School of the Ararat Region of the Republic of Armenia SNCO</w:t>
      </w:r>
    </w:p>
    <w:sectPr w:rsidR="002E68A4" w:rsidRPr="00B614E9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B4F2D"/>
    <w:rsid w:val="005C4A96"/>
    <w:rsid w:val="005C7076"/>
    <w:rsid w:val="005D1E36"/>
    <w:rsid w:val="005E309D"/>
    <w:rsid w:val="005E5F50"/>
    <w:rsid w:val="00621199"/>
    <w:rsid w:val="006212D5"/>
    <w:rsid w:val="00626E2F"/>
    <w:rsid w:val="00636141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02F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GARIK</cp:lastModifiedBy>
  <cp:revision>33</cp:revision>
  <dcterms:created xsi:type="dcterms:W3CDTF">2022-10-18T13:06:00Z</dcterms:created>
  <dcterms:modified xsi:type="dcterms:W3CDTF">2024-11-26T07:19:00Z</dcterms:modified>
</cp:coreProperties>
</file>