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BAD" w:rsidRPr="008D2BAD" w:rsidRDefault="008D2BAD" w:rsidP="008D2BA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8D2BAD" w:rsidRPr="008D2BAD" w:rsidRDefault="008D2BAD" w:rsidP="008D2BA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8D2BAD" w:rsidRPr="008D2BAD" w:rsidRDefault="008D2BAD" w:rsidP="008D2BAD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8D2BAD" w:rsidRPr="008D2BAD" w:rsidRDefault="000527EA" w:rsidP="000527EA">
      <w:pPr>
        <w:spacing w:after="0" w:line="240" w:lineRule="auto"/>
        <w:ind w:right="18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C692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&lt;&lt;Հայաստանի պետական տնտեսագիտական համալսարան &gt;&gt; ՊՈԱԿ-ը</w:t>
      </w:r>
      <w:r w:rsid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</w:t>
      </w:r>
      <w:r w:rsid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A27B1A" w:rsidRPr="00AE0EBA">
        <w:rPr>
          <w:rFonts w:ascii="GHEA Grapalat" w:eastAsia="Times New Roman" w:hAnsi="GHEA Grapalat" w:cs="Times New Roman"/>
          <w:sz w:val="20"/>
        </w:rPr>
        <w:t>շինանյութի</w:t>
      </w:r>
      <w:proofErr w:type="spellEnd"/>
      <w:r w:rsidR="009701E0" w:rsidRPr="00AE0EBA"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AE0EBA">
        <w:rPr>
          <w:rFonts w:ascii="GHEA Grapalat" w:hAnsi="GHEA Grapalat"/>
          <w:sz w:val="20"/>
          <w:lang w:val="af-ZA"/>
        </w:rPr>
        <w:t xml:space="preserve">ՀՊՏՀ-ԳՀԱՊՁԲ-18/Շ-20 </w:t>
      </w:r>
      <w:r w:rsidR="008C692D">
        <w:rPr>
          <w:rFonts w:ascii="GHEA Grapalat" w:hAnsi="GHEA Grapalat"/>
          <w:sz w:val="20"/>
          <w:lang w:val="af-ZA"/>
        </w:rPr>
        <w:t xml:space="preserve"> 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20</w:t>
      </w:r>
      <w:r w:rsid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18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1024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701E0" w:rsidRPr="005170A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</w:t>
      </w:r>
      <w:r w:rsidR="008C692D" w:rsidRPr="005170A7">
        <w:rPr>
          <w:rFonts w:ascii="GHEA Grapalat" w:eastAsia="Times New Roman" w:hAnsi="GHEA Grapalat" w:cs="Sylfaen"/>
          <w:sz w:val="20"/>
          <w:szCs w:val="20"/>
          <w:lang w:val="af-ZA" w:eastAsia="ru-RU"/>
        </w:rPr>
        <w:t>կտեմբեր</w:t>
      </w:r>
      <w:r w:rsidR="009701E0" w:rsidRPr="005170A7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10248A" w:rsidRPr="005170A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27B1A" w:rsidRPr="005170A7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5170A7" w:rsidRPr="005170A7">
        <w:rPr>
          <w:rFonts w:ascii="GHEA Grapalat" w:eastAsia="Times New Roman" w:hAnsi="GHEA Grapalat" w:cs="Sylfaen"/>
          <w:sz w:val="20"/>
          <w:szCs w:val="20"/>
          <w:lang w:val="af-ZA" w:eastAsia="ru-RU"/>
        </w:rPr>
        <w:t>9</w:t>
      </w:r>
      <w:r w:rsidR="008D2BAD" w:rsidRPr="005170A7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կնքված N </w:t>
      </w:r>
      <w:r w:rsidR="00AE0EBA">
        <w:rPr>
          <w:rFonts w:ascii="GHEA Grapalat" w:hAnsi="GHEA Grapalat"/>
          <w:sz w:val="20"/>
          <w:lang w:val="af-ZA"/>
        </w:rPr>
        <w:t>ՀՊՏՀ-ԳՀԱՊՁԲ-18/Շ-20</w:t>
      </w:r>
      <w:r w:rsidR="00107691">
        <w:rPr>
          <w:rFonts w:ascii="GHEA Grapalat" w:hAnsi="GHEA Grapalat"/>
          <w:sz w:val="20"/>
          <w:lang w:val="af-ZA"/>
        </w:rPr>
        <w:t>-1- ՀՊՏՀ-ԳՀԱՊՁԲ-18/Շ-20-4</w:t>
      </w:r>
      <w:r w:rsidR="00AE0EBA">
        <w:rPr>
          <w:rFonts w:ascii="GHEA Grapalat" w:hAnsi="GHEA Grapalat"/>
          <w:sz w:val="20"/>
          <w:lang w:val="af-ZA"/>
        </w:rPr>
        <w:t xml:space="preserve"> </w:t>
      </w:r>
      <w:r w:rsidR="008C692D">
        <w:rPr>
          <w:rFonts w:ascii="GHEA Grapalat" w:hAnsi="GHEA Grapalat"/>
          <w:sz w:val="20"/>
          <w:lang w:val="af-ZA"/>
        </w:rPr>
        <w:t xml:space="preserve"> </w:t>
      </w:r>
      <w:r w:rsidR="009701E0">
        <w:rPr>
          <w:rFonts w:ascii="GHEA Grapalat" w:hAnsi="GHEA Grapalat"/>
          <w:sz w:val="20"/>
          <w:lang w:val="af-ZA"/>
        </w:rPr>
        <w:t xml:space="preserve"> 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</w:t>
      </w:r>
      <w:r w:rsidR="009701E0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p w:rsidR="008D2BAD" w:rsidRPr="008D2BAD" w:rsidRDefault="008D2BAD" w:rsidP="008D2BAD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88"/>
        <w:gridCol w:w="12"/>
        <w:gridCol w:w="200"/>
        <w:gridCol w:w="135"/>
        <w:gridCol w:w="17"/>
        <w:gridCol w:w="816"/>
        <w:gridCol w:w="353"/>
        <w:gridCol w:w="148"/>
        <w:gridCol w:w="27"/>
        <w:gridCol w:w="144"/>
        <w:gridCol w:w="318"/>
        <w:gridCol w:w="353"/>
        <w:gridCol w:w="11"/>
        <w:gridCol w:w="94"/>
        <w:gridCol w:w="532"/>
        <w:gridCol w:w="200"/>
        <w:gridCol w:w="210"/>
        <w:gridCol w:w="40"/>
        <w:gridCol w:w="173"/>
        <w:gridCol w:w="206"/>
        <w:gridCol w:w="182"/>
        <w:gridCol w:w="10"/>
        <w:gridCol w:w="149"/>
        <w:gridCol w:w="21"/>
        <w:gridCol w:w="692"/>
        <w:gridCol w:w="25"/>
        <w:gridCol w:w="65"/>
        <w:gridCol w:w="9"/>
        <w:gridCol w:w="299"/>
        <w:gridCol w:w="16"/>
        <w:gridCol w:w="313"/>
        <w:gridCol w:w="29"/>
        <w:gridCol w:w="381"/>
        <w:gridCol w:w="42"/>
        <w:gridCol w:w="86"/>
        <w:gridCol w:w="211"/>
        <w:gridCol w:w="54"/>
        <w:gridCol w:w="211"/>
        <w:gridCol w:w="66"/>
        <w:gridCol w:w="442"/>
        <w:gridCol w:w="8"/>
        <w:gridCol w:w="248"/>
        <w:gridCol w:w="20"/>
        <w:gridCol w:w="35"/>
        <w:gridCol w:w="147"/>
        <w:gridCol w:w="412"/>
        <w:gridCol w:w="186"/>
        <w:gridCol w:w="25"/>
        <w:gridCol w:w="99"/>
        <w:gridCol w:w="266"/>
        <w:gridCol w:w="454"/>
        <w:gridCol w:w="272"/>
        <w:gridCol w:w="538"/>
      </w:tblGrid>
      <w:tr w:rsidR="008D2BAD" w:rsidRPr="008D2BAD" w:rsidTr="0036057A">
        <w:trPr>
          <w:trHeight w:val="146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9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8D2BAD" w:rsidRPr="008D2BAD" w:rsidTr="0036057A">
        <w:trPr>
          <w:trHeight w:val="110"/>
        </w:trPr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96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  <w:proofErr w:type="spellEnd"/>
          </w:p>
        </w:tc>
        <w:tc>
          <w:tcPr>
            <w:tcW w:w="1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8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62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D2BAD" w:rsidRPr="008D2BAD" w:rsidTr="0036057A">
        <w:trPr>
          <w:trHeight w:val="175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1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58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0248A" w:rsidRPr="008D2BAD" w:rsidTr="0036057A">
        <w:trPr>
          <w:trHeight w:val="275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58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E0EBA" w:rsidRPr="008D2BAD" w:rsidTr="0036057A">
        <w:trPr>
          <w:trHeight w:val="4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A27B1A" w:rsidRDefault="00AE0EBA" w:rsidP="00A27B1A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486F6B" w:rsidRDefault="00AE0EBA" w:rsidP="00AE0EBA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86F6B">
              <w:rPr>
                <w:rFonts w:ascii="GHEA Grapalat" w:hAnsi="GHEA Grapalat" w:cs="Calibri"/>
                <w:sz w:val="16"/>
                <w:szCs w:val="16"/>
              </w:rPr>
              <w:t>լամինատե</w:t>
            </w:r>
            <w:proofErr w:type="spellEnd"/>
            <w:r w:rsidRPr="00486F6B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486F6B">
              <w:rPr>
                <w:rFonts w:ascii="GHEA Grapalat" w:hAnsi="GHEA Grapalat" w:cs="Calibri"/>
                <w:sz w:val="16"/>
                <w:szCs w:val="16"/>
              </w:rPr>
              <w:t>հատակ</w:t>
            </w:r>
            <w:proofErr w:type="spellEnd"/>
            <w:r w:rsidRPr="00486F6B">
              <w:rPr>
                <w:rFonts w:ascii="GHEA Grapalat" w:hAnsi="GHEA Grapalat" w:cs="Calibri"/>
                <w:sz w:val="16"/>
                <w:szCs w:val="16"/>
              </w:rPr>
              <w:t xml:space="preserve"> AC 4 </w:t>
            </w:r>
            <w:proofErr w:type="spellStart"/>
            <w:r w:rsidRPr="00486F6B">
              <w:rPr>
                <w:rFonts w:ascii="GHEA Grapalat" w:hAnsi="GHEA Grapalat" w:cs="Calibri"/>
                <w:sz w:val="16"/>
                <w:szCs w:val="16"/>
              </w:rPr>
              <w:t>սպունգով</w:t>
            </w:r>
            <w:proofErr w:type="spellEnd"/>
          </w:p>
        </w:tc>
        <w:tc>
          <w:tcPr>
            <w:tcW w:w="9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486F6B" w:rsidRDefault="00AE0EBA" w:rsidP="00335FE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86F6B">
              <w:rPr>
                <w:rFonts w:ascii="GHEA Grapalat" w:hAnsi="GHEA Grapalat" w:cs="Calibri"/>
                <w:sz w:val="16"/>
                <w:szCs w:val="16"/>
              </w:rPr>
              <w:t>ք.մ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486F6B" w:rsidRDefault="00AE0EBA" w:rsidP="00335FE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86F6B">
              <w:rPr>
                <w:rFonts w:ascii="GHEA Grapalat" w:hAnsi="GHEA Grapalat" w:cs="Calibri"/>
                <w:sz w:val="16"/>
                <w:szCs w:val="16"/>
              </w:rPr>
              <w:t>350</w:t>
            </w:r>
            <w:r w:rsidRPr="00486F6B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486F6B" w:rsidRDefault="00AE0EBA" w:rsidP="00335FE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86F6B">
              <w:rPr>
                <w:rFonts w:ascii="GHEA Grapalat" w:hAnsi="GHEA Grapalat" w:cs="Calibri"/>
                <w:sz w:val="16"/>
                <w:szCs w:val="16"/>
              </w:rPr>
              <w:t>350</w:t>
            </w:r>
            <w:r w:rsidRPr="00486F6B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8400E9" w:rsidRDefault="00AE0EBA" w:rsidP="00335FE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400E9">
              <w:rPr>
                <w:rFonts w:ascii="GHEA Grapalat" w:hAnsi="GHEA Grapalat" w:cs="Calibri"/>
                <w:sz w:val="16"/>
                <w:szCs w:val="16"/>
              </w:rPr>
              <w:t>1,225,000</w:t>
            </w:r>
          </w:p>
        </w:tc>
        <w:tc>
          <w:tcPr>
            <w:tcW w:w="13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8400E9" w:rsidRDefault="00AE0EBA" w:rsidP="00335FE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400E9">
              <w:rPr>
                <w:rFonts w:ascii="GHEA Grapalat" w:hAnsi="GHEA Grapalat" w:cs="Calibri"/>
                <w:sz w:val="16"/>
                <w:szCs w:val="16"/>
              </w:rPr>
              <w:t>1,225,000</w:t>
            </w:r>
          </w:p>
        </w:tc>
        <w:tc>
          <w:tcPr>
            <w:tcW w:w="15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AE0EBA" w:rsidRDefault="00AE0EBA" w:rsidP="00AE0EBA">
            <w:pPr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Լամինատե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հատակ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AC4 32դասի 8մմ.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հաստությամբ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Սպունգով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( 2մմ.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հաստությամբ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) 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չափսը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1285մմx192մմ.գույնը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հաճարի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նմանվող</w:t>
            </w:r>
            <w:proofErr w:type="spellEnd"/>
          </w:p>
        </w:tc>
        <w:tc>
          <w:tcPr>
            <w:tcW w:w="16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AE0EBA" w:rsidRDefault="00AE0EBA" w:rsidP="00AE0EBA">
            <w:pPr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Լամինատե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հատակ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AC4 32դասի 8մմ.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հաստությամբ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Սպունգով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( 2մմ.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հաստությամբ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) 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չափսը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1285մմx192մմ.գույնը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հաճարի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նմանվող</w:t>
            </w:r>
            <w:proofErr w:type="spellEnd"/>
          </w:p>
        </w:tc>
      </w:tr>
      <w:tr w:rsidR="00AE0EBA" w:rsidRPr="008D2BAD" w:rsidTr="0036057A">
        <w:trPr>
          <w:trHeight w:val="4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A27B1A" w:rsidRDefault="00AE0EBA" w:rsidP="00A27B1A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486F6B" w:rsidRDefault="00AE0EBA" w:rsidP="00AE0EBA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86F6B">
              <w:rPr>
                <w:rFonts w:ascii="GHEA Grapalat" w:hAnsi="GHEA Grapalat" w:cs="Calibri"/>
                <w:sz w:val="16"/>
                <w:szCs w:val="16"/>
              </w:rPr>
              <w:t>պլասմասե</w:t>
            </w:r>
            <w:proofErr w:type="spellEnd"/>
            <w:r w:rsidRPr="00486F6B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486F6B">
              <w:rPr>
                <w:rFonts w:ascii="GHEA Grapalat" w:hAnsi="GHEA Grapalat" w:cs="Calibri"/>
                <w:sz w:val="16"/>
                <w:szCs w:val="16"/>
              </w:rPr>
              <w:t>շրիշակ</w:t>
            </w:r>
            <w:proofErr w:type="spellEnd"/>
          </w:p>
        </w:tc>
        <w:tc>
          <w:tcPr>
            <w:tcW w:w="9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486F6B" w:rsidRDefault="00AE0EBA" w:rsidP="00335FE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86F6B">
              <w:rPr>
                <w:rFonts w:ascii="GHEA Grapalat" w:hAnsi="GHEA Grapalat" w:cs="Calibri"/>
                <w:sz w:val="16"/>
                <w:szCs w:val="16"/>
              </w:rPr>
              <w:t>գծ.մ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486F6B" w:rsidRDefault="00AE0EBA" w:rsidP="00335FE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86F6B">
              <w:rPr>
                <w:rFonts w:ascii="GHEA Grapalat" w:hAnsi="GHEA Grapalat" w:cs="Calibri"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486F6B" w:rsidRDefault="00AE0EBA" w:rsidP="00335FE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86F6B">
              <w:rPr>
                <w:rFonts w:ascii="GHEA Grapalat" w:hAnsi="GHEA Grapalat" w:cs="Calibri"/>
                <w:sz w:val="16"/>
                <w:szCs w:val="16"/>
              </w:rPr>
              <w:t>150</w:t>
            </w:r>
          </w:p>
        </w:tc>
        <w:tc>
          <w:tcPr>
            <w:tcW w:w="12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8400E9" w:rsidRDefault="00AE0EBA" w:rsidP="00335FE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400E9">
              <w:rPr>
                <w:rFonts w:ascii="GHEA Grapalat" w:hAnsi="GHEA Grapalat" w:cs="Calibri"/>
                <w:sz w:val="16"/>
                <w:szCs w:val="16"/>
              </w:rPr>
              <w:t>37,500</w:t>
            </w:r>
          </w:p>
        </w:tc>
        <w:tc>
          <w:tcPr>
            <w:tcW w:w="13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8400E9" w:rsidRDefault="00AE0EBA" w:rsidP="00335FE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400E9">
              <w:rPr>
                <w:rFonts w:ascii="GHEA Grapalat" w:hAnsi="GHEA Grapalat" w:cs="Calibri"/>
                <w:sz w:val="16"/>
                <w:szCs w:val="16"/>
              </w:rPr>
              <w:t>37,500</w:t>
            </w:r>
          </w:p>
        </w:tc>
        <w:tc>
          <w:tcPr>
            <w:tcW w:w="15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AE0EBA" w:rsidRDefault="00AE0EBA" w:rsidP="00AE0EBA">
            <w:pPr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Պլասմասե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շրիշակ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6սմ.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լայնությամբ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,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գույնը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հաճարի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նմանվող</w:t>
            </w:r>
            <w:proofErr w:type="spellEnd"/>
          </w:p>
        </w:tc>
        <w:tc>
          <w:tcPr>
            <w:tcW w:w="16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AE0EBA" w:rsidRDefault="00AE0EBA" w:rsidP="00AE0EBA">
            <w:pPr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Պլասմասե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շրիշակ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6սմ.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լայնությամբ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,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գույնը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հաճարի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նմանվող</w:t>
            </w:r>
            <w:proofErr w:type="spellEnd"/>
          </w:p>
        </w:tc>
      </w:tr>
      <w:tr w:rsidR="00AE0EBA" w:rsidRPr="008D2BAD" w:rsidTr="0036057A">
        <w:trPr>
          <w:trHeight w:val="4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A27B1A" w:rsidRDefault="00AE0EBA" w:rsidP="00A27B1A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486F6B" w:rsidRDefault="00AE0EBA" w:rsidP="00AE0EBA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86F6B">
              <w:rPr>
                <w:rFonts w:ascii="GHEA Grapalat" w:hAnsi="GHEA Grapalat" w:cs="Calibri"/>
                <w:sz w:val="16"/>
                <w:szCs w:val="16"/>
              </w:rPr>
              <w:t>գաջ</w:t>
            </w:r>
            <w:proofErr w:type="spellEnd"/>
          </w:p>
        </w:tc>
        <w:tc>
          <w:tcPr>
            <w:tcW w:w="9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486F6B" w:rsidRDefault="00AE0EBA" w:rsidP="00335FE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86F6B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486F6B" w:rsidRDefault="00AE0EBA" w:rsidP="00335FE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86F6B">
              <w:rPr>
                <w:rFonts w:ascii="GHEA Grapalat" w:hAnsi="GHEA Grapalat" w:cs="Calibri"/>
                <w:sz w:val="16"/>
                <w:szCs w:val="16"/>
              </w:rPr>
              <w:t>2000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486F6B" w:rsidRDefault="00AE0EBA" w:rsidP="00335FE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86F6B">
              <w:rPr>
                <w:rFonts w:ascii="GHEA Grapalat" w:hAnsi="GHEA Grapalat" w:cs="Calibri"/>
                <w:sz w:val="16"/>
                <w:szCs w:val="16"/>
              </w:rPr>
              <w:t>2000</w:t>
            </w:r>
          </w:p>
        </w:tc>
        <w:tc>
          <w:tcPr>
            <w:tcW w:w="12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8400E9" w:rsidRDefault="00AE0EBA" w:rsidP="00335FE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400E9">
              <w:rPr>
                <w:rFonts w:ascii="GHEA Grapalat" w:hAnsi="GHEA Grapalat" w:cs="Calibri"/>
                <w:sz w:val="16"/>
                <w:szCs w:val="16"/>
              </w:rPr>
              <w:t>70,000</w:t>
            </w:r>
          </w:p>
        </w:tc>
        <w:tc>
          <w:tcPr>
            <w:tcW w:w="13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8400E9" w:rsidRDefault="00AE0EBA" w:rsidP="00335FE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400E9">
              <w:rPr>
                <w:rFonts w:ascii="GHEA Grapalat" w:hAnsi="GHEA Grapalat" w:cs="Calibri"/>
                <w:sz w:val="16"/>
                <w:szCs w:val="16"/>
              </w:rPr>
              <w:t>70,000</w:t>
            </w:r>
          </w:p>
        </w:tc>
        <w:tc>
          <w:tcPr>
            <w:tcW w:w="15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AE0EBA" w:rsidRDefault="00AE0EBA" w:rsidP="00AE0EBA">
            <w:pPr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proofErr w:type="gramStart"/>
            <w:r w:rsidRPr="00AE0EBA">
              <w:rPr>
                <w:rFonts w:ascii="GHEA Grapalat" w:hAnsi="GHEA Grapalat" w:cs="Calibri"/>
                <w:sz w:val="14"/>
                <w:szCs w:val="16"/>
              </w:rPr>
              <w:t>գաջ</w:t>
            </w:r>
            <w:proofErr w:type="spellEnd"/>
            <w:proofErr w:type="gram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50կգ.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պարկերով</w:t>
            </w:r>
            <w:proofErr w:type="spellEnd"/>
          </w:p>
        </w:tc>
        <w:tc>
          <w:tcPr>
            <w:tcW w:w="16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AE0EBA" w:rsidRDefault="00AE0EBA" w:rsidP="00AE0EBA">
            <w:pPr>
              <w:jc w:val="center"/>
              <w:rPr>
                <w:rFonts w:ascii="GHEA Grapalat" w:hAnsi="GHEA Grapalat" w:cs="Calibri"/>
                <w:sz w:val="14"/>
                <w:szCs w:val="16"/>
              </w:rPr>
            </w:pPr>
          </w:p>
        </w:tc>
      </w:tr>
      <w:tr w:rsidR="00AE0EBA" w:rsidRPr="008D2BAD" w:rsidTr="0036057A">
        <w:trPr>
          <w:trHeight w:val="4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A27B1A" w:rsidRDefault="00AE0EBA" w:rsidP="00A27B1A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486F6B" w:rsidRDefault="00AE0EBA" w:rsidP="00AE0EBA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86F6B">
              <w:rPr>
                <w:rFonts w:ascii="GHEA Grapalat" w:hAnsi="GHEA Grapalat" w:cs="Calibri"/>
                <w:sz w:val="16"/>
                <w:szCs w:val="16"/>
              </w:rPr>
              <w:t>գիպսոնիտ</w:t>
            </w:r>
            <w:proofErr w:type="spellEnd"/>
          </w:p>
        </w:tc>
        <w:tc>
          <w:tcPr>
            <w:tcW w:w="9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486F6B" w:rsidRDefault="00AE0EBA" w:rsidP="00335FE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86F6B">
              <w:rPr>
                <w:rFonts w:ascii="GHEA Grapalat" w:hAnsi="GHEA Grapalat" w:cs="Calibri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486F6B" w:rsidRDefault="00AE0EBA" w:rsidP="00335FE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86F6B">
              <w:rPr>
                <w:rFonts w:ascii="GHEA Grapalat" w:hAnsi="GHEA Grapalat" w:cs="Calibri"/>
                <w:sz w:val="16"/>
                <w:szCs w:val="16"/>
              </w:rPr>
              <w:t>2100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486F6B" w:rsidRDefault="00AE0EBA" w:rsidP="00335FE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86F6B">
              <w:rPr>
                <w:rFonts w:ascii="GHEA Grapalat" w:hAnsi="GHEA Grapalat" w:cs="Calibri"/>
                <w:sz w:val="16"/>
                <w:szCs w:val="16"/>
              </w:rPr>
              <w:t>2100</w:t>
            </w:r>
          </w:p>
        </w:tc>
        <w:tc>
          <w:tcPr>
            <w:tcW w:w="12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8400E9" w:rsidRDefault="00AE0EBA" w:rsidP="00335FE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400E9">
              <w:rPr>
                <w:rFonts w:ascii="GHEA Grapalat" w:hAnsi="GHEA Grapalat" w:cs="Calibri"/>
                <w:sz w:val="16"/>
                <w:szCs w:val="16"/>
              </w:rPr>
              <w:t>147,000</w:t>
            </w:r>
          </w:p>
        </w:tc>
        <w:tc>
          <w:tcPr>
            <w:tcW w:w="13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8400E9" w:rsidRDefault="00AE0EBA" w:rsidP="00335FE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400E9">
              <w:rPr>
                <w:rFonts w:ascii="GHEA Grapalat" w:hAnsi="GHEA Grapalat" w:cs="Calibri"/>
                <w:sz w:val="16"/>
                <w:szCs w:val="16"/>
              </w:rPr>
              <w:t>147,000</w:t>
            </w:r>
          </w:p>
        </w:tc>
        <w:tc>
          <w:tcPr>
            <w:tcW w:w="15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AE0EBA" w:rsidRDefault="00AE0EBA" w:rsidP="00AE0EBA">
            <w:pPr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proofErr w:type="gramStart"/>
            <w:r w:rsidRPr="00AE0EBA">
              <w:rPr>
                <w:rFonts w:ascii="GHEA Grapalat" w:hAnsi="GHEA Grapalat" w:cs="Calibri"/>
                <w:sz w:val="14"/>
                <w:szCs w:val="16"/>
              </w:rPr>
              <w:t>գիպսոնիտ</w:t>
            </w:r>
            <w:proofErr w:type="spellEnd"/>
            <w:proofErr w:type="gram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30կգ.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պարկերով</w:t>
            </w:r>
            <w:proofErr w:type="spellEnd"/>
          </w:p>
        </w:tc>
        <w:tc>
          <w:tcPr>
            <w:tcW w:w="16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AE0EBA" w:rsidRDefault="00AE0EBA" w:rsidP="00AE0EBA">
            <w:pPr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proofErr w:type="gramStart"/>
            <w:r w:rsidRPr="00AE0EBA">
              <w:rPr>
                <w:rFonts w:ascii="GHEA Grapalat" w:hAnsi="GHEA Grapalat" w:cs="Calibri"/>
                <w:sz w:val="14"/>
                <w:szCs w:val="16"/>
              </w:rPr>
              <w:t>գիպսոնիտ</w:t>
            </w:r>
            <w:proofErr w:type="spellEnd"/>
            <w:proofErr w:type="gram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30կգ.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պարկերով</w:t>
            </w:r>
            <w:proofErr w:type="spellEnd"/>
          </w:p>
        </w:tc>
      </w:tr>
      <w:tr w:rsidR="00AE0EBA" w:rsidRPr="008D2BAD" w:rsidTr="0036057A">
        <w:trPr>
          <w:trHeight w:val="4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A27B1A" w:rsidRDefault="00AE0EBA" w:rsidP="00A27B1A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486F6B" w:rsidRDefault="00AE0EBA" w:rsidP="00AE0EBA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86F6B">
              <w:rPr>
                <w:rFonts w:ascii="GHEA Grapalat" w:hAnsi="GHEA Grapalat" w:cs="Calibri"/>
                <w:sz w:val="16"/>
                <w:szCs w:val="16"/>
              </w:rPr>
              <w:t>պատուհանագոգ</w:t>
            </w:r>
            <w:proofErr w:type="spellEnd"/>
          </w:p>
        </w:tc>
        <w:tc>
          <w:tcPr>
            <w:tcW w:w="9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486F6B" w:rsidRDefault="00AE0EBA" w:rsidP="00335FE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86F6B">
              <w:rPr>
                <w:rFonts w:ascii="GHEA Grapalat" w:hAnsi="GHEA Grapalat" w:cs="Calibri"/>
                <w:sz w:val="16"/>
                <w:szCs w:val="16"/>
              </w:rPr>
              <w:t>գծ.մ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486F6B" w:rsidRDefault="00AE0EBA" w:rsidP="00335FE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86F6B">
              <w:rPr>
                <w:rFonts w:ascii="GHEA Grapalat" w:hAnsi="GHEA Grapalat" w:cs="Calibri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486F6B" w:rsidRDefault="00AE0EBA" w:rsidP="00335FE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86F6B">
              <w:rPr>
                <w:rFonts w:ascii="GHEA Grapalat" w:hAnsi="GHEA Grapalat" w:cs="Calibri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8400E9" w:rsidRDefault="00AE0EBA" w:rsidP="00335FE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400E9">
              <w:rPr>
                <w:rFonts w:ascii="GHEA Grapalat" w:hAnsi="GHEA Grapalat" w:cs="Calibri"/>
                <w:sz w:val="16"/>
                <w:szCs w:val="16"/>
              </w:rPr>
              <w:t>90,000</w:t>
            </w:r>
          </w:p>
        </w:tc>
        <w:tc>
          <w:tcPr>
            <w:tcW w:w="13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8400E9" w:rsidRDefault="00AE0EBA" w:rsidP="00335FE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400E9">
              <w:rPr>
                <w:rFonts w:ascii="GHEA Grapalat" w:hAnsi="GHEA Grapalat" w:cs="Calibri"/>
                <w:sz w:val="16"/>
                <w:szCs w:val="16"/>
              </w:rPr>
              <w:t>90,000</w:t>
            </w:r>
          </w:p>
        </w:tc>
        <w:tc>
          <w:tcPr>
            <w:tcW w:w="15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AE0EBA" w:rsidRDefault="00AE0EBA" w:rsidP="00AE0EBA">
            <w:pPr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proofErr w:type="gramStart"/>
            <w:r w:rsidRPr="00AE0EBA">
              <w:rPr>
                <w:rFonts w:ascii="GHEA Grapalat" w:hAnsi="GHEA Grapalat" w:cs="Calibri"/>
                <w:sz w:val="14"/>
                <w:szCs w:val="16"/>
              </w:rPr>
              <w:t>պատուհանագոգ</w:t>
            </w:r>
            <w:proofErr w:type="spellEnd"/>
            <w:proofErr w:type="gram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30սմ. </w:t>
            </w:r>
            <w:proofErr w:type="spellStart"/>
            <w:proofErr w:type="gramStart"/>
            <w:r w:rsidRPr="00AE0EBA">
              <w:rPr>
                <w:rFonts w:ascii="GHEA Grapalat" w:hAnsi="GHEA Grapalat" w:cs="Calibri"/>
                <w:sz w:val="14"/>
                <w:szCs w:val="16"/>
              </w:rPr>
              <w:t>լայնությամբ</w:t>
            </w:r>
            <w:proofErr w:type="spellEnd"/>
            <w:proofErr w:type="gram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, 6մ.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երկարությամբ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,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սպիտակ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գույնի</w:t>
            </w:r>
            <w:proofErr w:type="spellEnd"/>
          </w:p>
        </w:tc>
        <w:tc>
          <w:tcPr>
            <w:tcW w:w="16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AE0EBA" w:rsidRDefault="00AE0EBA" w:rsidP="00AE0EBA">
            <w:pPr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proofErr w:type="gramStart"/>
            <w:r w:rsidRPr="00AE0EBA">
              <w:rPr>
                <w:rFonts w:ascii="GHEA Grapalat" w:hAnsi="GHEA Grapalat" w:cs="Calibri"/>
                <w:sz w:val="14"/>
                <w:szCs w:val="16"/>
              </w:rPr>
              <w:t>պատուհանագոգ</w:t>
            </w:r>
            <w:proofErr w:type="spellEnd"/>
            <w:proofErr w:type="gram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30սմ. </w:t>
            </w:r>
            <w:proofErr w:type="spellStart"/>
            <w:proofErr w:type="gramStart"/>
            <w:r w:rsidRPr="00AE0EBA">
              <w:rPr>
                <w:rFonts w:ascii="GHEA Grapalat" w:hAnsi="GHEA Grapalat" w:cs="Calibri"/>
                <w:sz w:val="14"/>
                <w:szCs w:val="16"/>
              </w:rPr>
              <w:t>լայնությամբ</w:t>
            </w:r>
            <w:proofErr w:type="spellEnd"/>
            <w:proofErr w:type="gram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, 6մ.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երկարությամբ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,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սպիտակ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գույնի</w:t>
            </w:r>
            <w:proofErr w:type="spellEnd"/>
          </w:p>
        </w:tc>
      </w:tr>
      <w:tr w:rsidR="00AE0EBA" w:rsidRPr="008D2BAD" w:rsidTr="0036057A">
        <w:trPr>
          <w:trHeight w:val="4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A27B1A" w:rsidRDefault="00AE0EBA" w:rsidP="00A27B1A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486F6B" w:rsidRDefault="00AE0EBA" w:rsidP="00AE0EBA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86F6B">
              <w:rPr>
                <w:rFonts w:ascii="GHEA Grapalat" w:hAnsi="GHEA Grapalat" w:cs="Calibri"/>
                <w:sz w:val="16"/>
                <w:szCs w:val="16"/>
              </w:rPr>
              <w:t>երկաթյա</w:t>
            </w:r>
            <w:proofErr w:type="spellEnd"/>
            <w:r w:rsidRPr="00486F6B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486F6B">
              <w:rPr>
                <w:rFonts w:ascii="GHEA Grapalat" w:hAnsi="GHEA Grapalat" w:cs="Calibri"/>
                <w:sz w:val="16"/>
                <w:szCs w:val="16"/>
              </w:rPr>
              <w:t>անկյունակ</w:t>
            </w:r>
            <w:proofErr w:type="spellEnd"/>
            <w:r w:rsidRPr="00486F6B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486F6B">
              <w:rPr>
                <w:rFonts w:ascii="GHEA Grapalat" w:hAnsi="GHEA Grapalat" w:cs="Calibri"/>
                <w:sz w:val="16"/>
                <w:szCs w:val="16"/>
              </w:rPr>
              <w:t>գաջի</w:t>
            </w:r>
            <w:proofErr w:type="spellEnd"/>
            <w:r w:rsidRPr="00486F6B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486F6B">
              <w:rPr>
                <w:rFonts w:ascii="GHEA Grapalat" w:hAnsi="GHEA Grapalat" w:cs="Calibri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9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486F6B" w:rsidRDefault="00AE0EBA" w:rsidP="00335FE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86F6B">
              <w:rPr>
                <w:rFonts w:ascii="GHEA Grapalat" w:hAnsi="GHEA Grapalat" w:cs="Calibri"/>
                <w:sz w:val="16"/>
                <w:szCs w:val="16"/>
              </w:rPr>
              <w:t>գծ.մ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486F6B" w:rsidRDefault="00AE0EBA" w:rsidP="00335FE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86F6B">
              <w:rPr>
                <w:rFonts w:ascii="GHEA Grapalat" w:hAnsi="GHEA Grapalat" w:cs="Calibri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486F6B" w:rsidRDefault="00AE0EBA" w:rsidP="00335FE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86F6B">
              <w:rPr>
                <w:rFonts w:ascii="GHEA Grapalat" w:hAnsi="GHEA Grapalat" w:cs="Calibri"/>
                <w:sz w:val="16"/>
                <w:szCs w:val="16"/>
              </w:rPr>
              <w:t>1000</w:t>
            </w:r>
          </w:p>
        </w:tc>
        <w:tc>
          <w:tcPr>
            <w:tcW w:w="12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8400E9" w:rsidRDefault="00AE0EBA" w:rsidP="00335FE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400E9">
              <w:rPr>
                <w:rFonts w:ascii="GHEA Grapalat" w:hAnsi="GHEA Grapalat" w:cs="Calibri"/>
                <w:sz w:val="16"/>
                <w:szCs w:val="16"/>
              </w:rPr>
              <w:t>70,000</w:t>
            </w:r>
          </w:p>
        </w:tc>
        <w:tc>
          <w:tcPr>
            <w:tcW w:w="13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8400E9" w:rsidRDefault="00AE0EBA" w:rsidP="00335FE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400E9">
              <w:rPr>
                <w:rFonts w:ascii="GHEA Grapalat" w:hAnsi="GHEA Grapalat" w:cs="Calibri"/>
                <w:sz w:val="16"/>
                <w:szCs w:val="16"/>
              </w:rPr>
              <w:t>70,000</w:t>
            </w:r>
          </w:p>
        </w:tc>
        <w:tc>
          <w:tcPr>
            <w:tcW w:w="15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AE0EBA" w:rsidRDefault="00AE0EBA" w:rsidP="00AE0EBA">
            <w:pPr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երկաթյա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անկյունակ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գաջի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համար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1,8սմ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լայնությամբ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, 0,4մմ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հաստությամբ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270սմ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երկարությամբ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ցինկապատ</w:t>
            </w:r>
            <w:proofErr w:type="spellEnd"/>
          </w:p>
        </w:tc>
        <w:tc>
          <w:tcPr>
            <w:tcW w:w="16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AE0EBA" w:rsidRDefault="00AE0EBA" w:rsidP="00AE0EBA">
            <w:pPr>
              <w:jc w:val="center"/>
              <w:rPr>
                <w:rFonts w:ascii="GHEA Grapalat" w:hAnsi="GHEA Grapalat" w:cs="Calibri"/>
                <w:sz w:val="14"/>
                <w:szCs w:val="16"/>
              </w:rPr>
            </w:pPr>
          </w:p>
        </w:tc>
      </w:tr>
      <w:tr w:rsidR="00AE0EBA" w:rsidRPr="008D2BAD" w:rsidTr="0036057A">
        <w:trPr>
          <w:trHeight w:val="4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A27B1A" w:rsidRDefault="00AE0EBA" w:rsidP="00A27B1A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486F6B" w:rsidRDefault="00AE0EBA" w:rsidP="00AE0EBA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86F6B">
              <w:rPr>
                <w:rFonts w:ascii="GHEA Grapalat" w:hAnsi="GHEA Grapalat" w:cs="Calibri"/>
                <w:sz w:val="16"/>
                <w:szCs w:val="16"/>
              </w:rPr>
              <w:t>ծորակ</w:t>
            </w:r>
            <w:proofErr w:type="spellEnd"/>
            <w:r w:rsidRPr="00486F6B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486F6B">
              <w:rPr>
                <w:rFonts w:ascii="GHEA Grapalat" w:hAnsi="GHEA Grapalat" w:cs="Calibri"/>
                <w:sz w:val="16"/>
                <w:szCs w:val="16"/>
              </w:rPr>
              <w:t>խառնիչ</w:t>
            </w:r>
            <w:proofErr w:type="spellEnd"/>
            <w:r w:rsidRPr="00486F6B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486F6B">
              <w:rPr>
                <w:rFonts w:ascii="GHEA Grapalat" w:hAnsi="GHEA Grapalat" w:cs="Calibri"/>
                <w:sz w:val="16"/>
                <w:szCs w:val="16"/>
              </w:rPr>
              <w:t>թաթիկով</w:t>
            </w:r>
            <w:proofErr w:type="spellEnd"/>
            <w:r w:rsidRPr="00486F6B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486F6B">
              <w:rPr>
                <w:rFonts w:ascii="GHEA Grapalat" w:hAnsi="GHEA Grapalat" w:cs="Calibri"/>
                <w:sz w:val="16"/>
                <w:szCs w:val="16"/>
              </w:rPr>
              <w:t>պատի</w:t>
            </w:r>
            <w:proofErr w:type="spellEnd"/>
          </w:p>
        </w:tc>
        <w:tc>
          <w:tcPr>
            <w:tcW w:w="9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486F6B" w:rsidRDefault="00AE0EBA" w:rsidP="00335FE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86F6B"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486F6B" w:rsidRDefault="00AE0EBA" w:rsidP="00335FE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86F6B">
              <w:rPr>
                <w:rFonts w:ascii="GHEA Grapalat" w:hAnsi="GHEA Grapalat" w:cs="Calibri"/>
                <w:sz w:val="16"/>
                <w:szCs w:val="16"/>
              </w:rPr>
              <w:t>6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486F6B" w:rsidRDefault="00AE0EBA" w:rsidP="00335FE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86F6B">
              <w:rPr>
                <w:rFonts w:ascii="GHEA Grapalat" w:hAnsi="GHEA Grapalat" w:cs="Calibri"/>
                <w:sz w:val="16"/>
                <w:szCs w:val="16"/>
              </w:rPr>
              <w:t>6</w:t>
            </w:r>
          </w:p>
        </w:tc>
        <w:tc>
          <w:tcPr>
            <w:tcW w:w="12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8400E9" w:rsidRDefault="00AE0EBA" w:rsidP="00335FE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400E9">
              <w:rPr>
                <w:rFonts w:ascii="GHEA Grapalat" w:hAnsi="GHEA Grapalat" w:cs="Calibri"/>
                <w:sz w:val="16"/>
                <w:szCs w:val="16"/>
              </w:rPr>
              <w:t>39,000</w:t>
            </w:r>
          </w:p>
        </w:tc>
        <w:tc>
          <w:tcPr>
            <w:tcW w:w="13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8400E9" w:rsidRDefault="00AE0EBA" w:rsidP="00335FE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400E9">
              <w:rPr>
                <w:rFonts w:ascii="GHEA Grapalat" w:hAnsi="GHEA Grapalat" w:cs="Calibri"/>
                <w:sz w:val="16"/>
                <w:szCs w:val="16"/>
              </w:rPr>
              <w:t>39,000</w:t>
            </w:r>
          </w:p>
        </w:tc>
        <w:tc>
          <w:tcPr>
            <w:tcW w:w="15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AE0EBA" w:rsidRDefault="00AE0EBA" w:rsidP="00AE0EBA">
            <w:pPr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ծորակ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խառնիչ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թաթիկով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պատի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տաք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և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սառ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ջրի</w:t>
            </w:r>
            <w:proofErr w:type="spellEnd"/>
          </w:p>
        </w:tc>
        <w:tc>
          <w:tcPr>
            <w:tcW w:w="16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AE0EBA" w:rsidRDefault="00AE0EBA" w:rsidP="00AE0EBA">
            <w:pPr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ծորակ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խառնիչ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թաթիկով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պատի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տաք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և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սառ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ջրի</w:t>
            </w:r>
            <w:proofErr w:type="spellEnd"/>
          </w:p>
        </w:tc>
      </w:tr>
      <w:tr w:rsidR="00AE0EBA" w:rsidRPr="008D2BAD" w:rsidTr="0036057A">
        <w:trPr>
          <w:trHeight w:val="4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A27B1A" w:rsidRDefault="00AE0EBA" w:rsidP="00A27B1A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486F6B" w:rsidRDefault="00AE0EBA" w:rsidP="00AE0EBA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86F6B">
              <w:rPr>
                <w:rFonts w:ascii="GHEA Grapalat" w:hAnsi="GHEA Grapalat" w:cs="Calibri"/>
                <w:sz w:val="16"/>
                <w:szCs w:val="16"/>
              </w:rPr>
              <w:t>ծորակ</w:t>
            </w:r>
            <w:proofErr w:type="spellEnd"/>
            <w:r w:rsidRPr="00486F6B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486F6B">
              <w:rPr>
                <w:rFonts w:ascii="GHEA Grapalat" w:hAnsi="GHEA Grapalat" w:cs="Calibri"/>
                <w:sz w:val="16"/>
                <w:szCs w:val="16"/>
              </w:rPr>
              <w:t>խառնիչ</w:t>
            </w:r>
            <w:proofErr w:type="spellEnd"/>
            <w:r w:rsidRPr="00486F6B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486F6B">
              <w:rPr>
                <w:rFonts w:ascii="GHEA Grapalat" w:hAnsi="GHEA Grapalat" w:cs="Calibri"/>
                <w:sz w:val="16"/>
                <w:szCs w:val="16"/>
              </w:rPr>
              <w:t>թաթիկով</w:t>
            </w:r>
            <w:proofErr w:type="spellEnd"/>
            <w:r w:rsidRPr="00486F6B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486F6B">
              <w:rPr>
                <w:rFonts w:ascii="GHEA Grapalat" w:hAnsi="GHEA Grapalat" w:cs="Calibri"/>
                <w:sz w:val="16"/>
                <w:szCs w:val="16"/>
              </w:rPr>
              <w:t>լվացարանի</w:t>
            </w:r>
            <w:proofErr w:type="spellEnd"/>
          </w:p>
        </w:tc>
        <w:tc>
          <w:tcPr>
            <w:tcW w:w="9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486F6B" w:rsidRDefault="00AE0EBA" w:rsidP="00335FE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86F6B"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486F6B" w:rsidRDefault="00AE0EBA" w:rsidP="00335FE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86F6B">
              <w:rPr>
                <w:rFonts w:ascii="GHEA Grapalat" w:hAnsi="GHEA Grapalat" w:cs="Calibri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486F6B" w:rsidRDefault="00AE0EBA" w:rsidP="00335FE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86F6B">
              <w:rPr>
                <w:rFonts w:ascii="GHEA Grapalat" w:hAnsi="GHEA Grapalat" w:cs="Calibri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8400E9" w:rsidRDefault="00AE0EBA" w:rsidP="00335FE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400E9">
              <w:rPr>
                <w:rFonts w:ascii="GHEA Grapalat" w:hAnsi="GHEA Grapalat" w:cs="Calibri"/>
                <w:sz w:val="16"/>
                <w:szCs w:val="16"/>
              </w:rPr>
              <w:t>16,500</w:t>
            </w:r>
          </w:p>
        </w:tc>
        <w:tc>
          <w:tcPr>
            <w:tcW w:w="13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8400E9" w:rsidRDefault="00AE0EBA" w:rsidP="00335FE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400E9">
              <w:rPr>
                <w:rFonts w:ascii="GHEA Grapalat" w:hAnsi="GHEA Grapalat" w:cs="Calibri"/>
                <w:sz w:val="16"/>
                <w:szCs w:val="16"/>
              </w:rPr>
              <w:t>16,500</w:t>
            </w:r>
          </w:p>
        </w:tc>
        <w:tc>
          <w:tcPr>
            <w:tcW w:w="15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AE0EBA" w:rsidRDefault="00AE0EBA" w:rsidP="00AE0EBA">
            <w:pPr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proofErr w:type="gramStart"/>
            <w:r w:rsidRPr="00AE0EBA">
              <w:rPr>
                <w:rFonts w:ascii="GHEA Grapalat" w:hAnsi="GHEA Grapalat" w:cs="Calibri"/>
                <w:sz w:val="14"/>
                <w:szCs w:val="16"/>
              </w:rPr>
              <w:t>ծորակ</w:t>
            </w:r>
            <w:proofErr w:type="spellEnd"/>
            <w:proofErr w:type="gram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խառնիչ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թաթիկով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լվացարանի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տաք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և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սառ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ջրի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քթի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lastRenderedPageBreak/>
              <w:t>երկարություն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15սմ. /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կոմպլեկտ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>/</w:t>
            </w:r>
          </w:p>
        </w:tc>
        <w:tc>
          <w:tcPr>
            <w:tcW w:w="16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AE0EBA" w:rsidRDefault="00AE0EBA" w:rsidP="00AE0EBA">
            <w:pPr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proofErr w:type="gramStart"/>
            <w:r w:rsidRPr="00AE0EBA">
              <w:rPr>
                <w:rFonts w:ascii="GHEA Grapalat" w:hAnsi="GHEA Grapalat" w:cs="Calibri"/>
                <w:sz w:val="14"/>
                <w:szCs w:val="16"/>
              </w:rPr>
              <w:lastRenderedPageBreak/>
              <w:t>ծորակ</w:t>
            </w:r>
            <w:proofErr w:type="spellEnd"/>
            <w:proofErr w:type="gram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խառնիչ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թաթիկով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լվացարանի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տաք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և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սառ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ջրի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քթի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lastRenderedPageBreak/>
              <w:t>երկարություն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15սմ. /</w:t>
            </w: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կոմպլեկտ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>/</w:t>
            </w:r>
          </w:p>
        </w:tc>
      </w:tr>
      <w:tr w:rsidR="00AE0EBA" w:rsidRPr="008D2BAD" w:rsidTr="0036057A">
        <w:trPr>
          <w:trHeight w:val="4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A27B1A" w:rsidRDefault="00AE0EBA" w:rsidP="00A27B1A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486F6B" w:rsidRDefault="00AE0EBA" w:rsidP="00AE0EBA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86F6B">
              <w:rPr>
                <w:rFonts w:ascii="GHEA Grapalat" w:hAnsi="GHEA Grapalat" w:cs="Calibri"/>
                <w:sz w:val="16"/>
                <w:szCs w:val="16"/>
              </w:rPr>
              <w:t>պեմզաբլոկ</w:t>
            </w:r>
            <w:proofErr w:type="spellEnd"/>
          </w:p>
        </w:tc>
        <w:tc>
          <w:tcPr>
            <w:tcW w:w="9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486F6B" w:rsidRDefault="00AE0EBA" w:rsidP="00335FE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86F6B"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486F6B" w:rsidRDefault="00AE0EBA" w:rsidP="00335FE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86F6B">
              <w:rPr>
                <w:rFonts w:ascii="GHEA Grapalat" w:hAnsi="GHEA Grapalat" w:cs="Calibri"/>
                <w:sz w:val="16"/>
                <w:szCs w:val="16"/>
              </w:rPr>
              <w:t>500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486F6B" w:rsidRDefault="00AE0EBA" w:rsidP="00335FE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86F6B">
              <w:rPr>
                <w:rFonts w:ascii="GHEA Grapalat" w:hAnsi="GHEA Grapalat" w:cs="Calibri"/>
                <w:sz w:val="16"/>
                <w:szCs w:val="16"/>
              </w:rPr>
              <w:t>500</w:t>
            </w:r>
          </w:p>
        </w:tc>
        <w:tc>
          <w:tcPr>
            <w:tcW w:w="12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8400E9" w:rsidRDefault="00AE0EBA" w:rsidP="00335FE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400E9">
              <w:rPr>
                <w:rFonts w:ascii="GHEA Grapalat" w:hAnsi="GHEA Grapalat" w:cs="Calibri"/>
                <w:sz w:val="16"/>
                <w:szCs w:val="16"/>
              </w:rPr>
              <w:t>110,000</w:t>
            </w:r>
          </w:p>
        </w:tc>
        <w:tc>
          <w:tcPr>
            <w:tcW w:w="13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8400E9" w:rsidRDefault="00AE0EBA" w:rsidP="00335FEC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400E9">
              <w:rPr>
                <w:rFonts w:ascii="GHEA Grapalat" w:hAnsi="GHEA Grapalat" w:cs="Calibri"/>
                <w:sz w:val="16"/>
                <w:szCs w:val="16"/>
              </w:rPr>
              <w:t>110,000</w:t>
            </w:r>
          </w:p>
        </w:tc>
        <w:tc>
          <w:tcPr>
            <w:tcW w:w="15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AE0EBA" w:rsidRDefault="00AE0EBA" w:rsidP="00AE0EBA">
            <w:pPr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պեմզաբլոկ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18*18*38</w:t>
            </w:r>
          </w:p>
        </w:tc>
        <w:tc>
          <w:tcPr>
            <w:tcW w:w="16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AE0EBA" w:rsidRDefault="00AE0EBA" w:rsidP="00AE0EBA">
            <w:pPr>
              <w:jc w:val="center"/>
              <w:rPr>
                <w:rFonts w:ascii="GHEA Grapalat" w:hAnsi="GHEA Grapalat" w:cs="Calibri"/>
                <w:sz w:val="14"/>
                <w:szCs w:val="16"/>
              </w:rPr>
            </w:pPr>
            <w:proofErr w:type="spellStart"/>
            <w:r w:rsidRPr="00AE0EBA">
              <w:rPr>
                <w:rFonts w:ascii="GHEA Grapalat" w:hAnsi="GHEA Grapalat" w:cs="Calibri"/>
                <w:sz w:val="14"/>
                <w:szCs w:val="16"/>
              </w:rPr>
              <w:t>պեմզաբլոկ</w:t>
            </w:r>
            <w:proofErr w:type="spellEnd"/>
            <w:r w:rsidRPr="00AE0EBA">
              <w:rPr>
                <w:rFonts w:ascii="GHEA Grapalat" w:hAnsi="GHEA Grapalat" w:cs="Calibri"/>
                <w:sz w:val="14"/>
                <w:szCs w:val="16"/>
              </w:rPr>
              <w:t xml:space="preserve"> 18*18*38</w:t>
            </w:r>
          </w:p>
        </w:tc>
      </w:tr>
      <w:tr w:rsidR="00AE0EBA" w:rsidRPr="008D2BAD" w:rsidTr="0036057A">
        <w:trPr>
          <w:trHeight w:val="169"/>
        </w:trPr>
        <w:tc>
          <w:tcPr>
            <w:tcW w:w="1080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E0EBA" w:rsidRPr="008D2BAD" w:rsidRDefault="00AE0EB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E0EBA" w:rsidRPr="008D2BAD" w:rsidTr="0036057A">
        <w:trPr>
          <w:trHeight w:val="137"/>
        </w:trPr>
        <w:tc>
          <w:tcPr>
            <w:tcW w:w="436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 ընթացակարգի ընտրության հիմնավորումը</w:t>
            </w:r>
          </w:p>
        </w:tc>
        <w:tc>
          <w:tcPr>
            <w:tcW w:w="643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8D2BAD" w:rsidRDefault="00AE0EBA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AE0EBA" w:rsidRPr="008D2BAD" w:rsidTr="0036057A">
        <w:trPr>
          <w:trHeight w:val="196"/>
        </w:trPr>
        <w:tc>
          <w:tcPr>
            <w:tcW w:w="1080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E0EBA" w:rsidRPr="008D2BAD" w:rsidRDefault="00AE0EB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E0EBA" w:rsidRPr="008D2BAD" w:rsidTr="0036057A">
        <w:tc>
          <w:tcPr>
            <w:tcW w:w="1080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0EBA" w:rsidRPr="008D2BAD" w:rsidRDefault="00AE0EBA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AE0EBA" w:rsidRPr="008D2BAD" w:rsidTr="0036057A">
        <w:tc>
          <w:tcPr>
            <w:tcW w:w="10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4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2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5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AE0EBA" w:rsidRPr="008D2BAD" w:rsidTr="0036057A">
        <w:trPr>
          <w:trHeight w:val="65"/>
        </w:trPr>
        <w:tc>
          <w:tcPr>
            <w:tcW w:w="10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8D2BAD" w:rsidRDefault="00AE0EBA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8D2BAD" w:rsidRDefault="00AE0EBA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8D2BAD" w:rsidRDefault="00AE0EBA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8D2BAD" w:rsidRDefault="00AE0EBA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8D2BAD" w:rsidRDefault="00AE0EBA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0EBA" w:rsidRPr="008D2BAD" w:rsidRDefault="00AE0EBA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8D2BAD" w:rsidRDefault="00AE0EBA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AE0EBA" w:rsidRPr="008D2BAD" w:rsidTr="0036057A">
        <w:trPr>
          <w:trHeight w:val="65"/>
        </w:trPr>
        <w:tc>
          <w:tcPr>
            <w:tcW w:w="10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8D2BAD" w:rsidRDefault="00AE0EBA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8D2BAD" w:rsidRDefault="00AE0EBA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8D2BAD" w:rsidRDefault="00AE0EBA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8D2BAD" w:rsidRDefault="00AE0EBA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0EBA" w:rsidRPr="008D2BAD" w:rsidRDefault="00AE0EBA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8D2BAD" w:rsidRDefault="00AE0EBA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AE0EBA" w:rsidRPr="008D2BAD" w:rsidTr="0036057A">
        <w:trPr>
          <w:trHeight w:val="196"/>
        </w:trPr>
        <w:tc>
          <w:tcPr>
            <w:tcW w:w="1080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E0EBA" w:rsidRPr="008D2BAD" w:rsidRDefault="00AE0EBA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AE0EBA" w:rsidRPr="008D2BAD" w:rsidTr="0036057A">
        <w:trPr>
          <w:trHeight w:val="155"/>
        </w:trPr>
        <w:tc>
          <w:tcPr>
            <w:tcW w:w="697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22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AE0EBA" w:rsidRPr="008D2BAD" w:rsidRDefault="00AE0EBA" w:rsidP="008C692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02.10.2018թ</w:t>
            </w:r>
          </w:p>
        </w:tc>
      </w:tr>
      <w:tr w:rsidR="00AE0EBA" w:rsidRPr="008D2BAD" w:rsidTr="0036057A">
        <w:trPr>
          <w:trHeight w:val="164"/>
        </w:trPr>
        <w:tc>
          <w:tcPr>
            <w:tcW w:w="6255" w:type="dxa"/>
            <w:gridSpan w:val="3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2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8D2BAD" w:rsidRDefault="00AE0EBA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AE0EBA" w:rsidRPr="008D2BAD" w:rsidTr="0036057A">
        <w:trPr>
          <w:trHeight w:val="92"/>
        </w:trPr>
        <w:tc>
          <w:tcPr>
            <w:tcW w:w="6255" w:type="dxa"/>
            <w:gridSpan w:val="3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2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8D2BAD" w:rsidRDefault="00AE0EBA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AE0EBA" w:rsidRPr="008D2BAD" w:rsidTr="0036057A">
        <w:trPr>
          <w:trHeight w:val="47"/>
        </w:trPr>
        <w:tc>
          <w:tcPr>
            <w:tcW w:w="6255" w:type="dxa"/>
            <w:gridSpan w:val="3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8D2BAD" w:rsidRDefault="00AE0EB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AE0EBA" w:rsidRPr="008D2BAD" w:rsidTr="0036057A">
        <w:trPr>
          <w:trHeight w:val="47"/>
        </w:trPr>
        <w:tc>
          <w:tcPr>
            <w:tcW w:w="6255" w:type="dxa"/>
            <w:gridSpan w:val="3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8D2BAD" w:rsidRDefault="00AE0EBA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8D2BAD" w:rsidRDefault="00AE0EBA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AE0EBA" w:rsidRPr="008D2BAD" w:rsidTr="0036057A">
        <w:trPr>
          <w:trHeight w:val="155"/>
        </w:trPr>
        <w:tc>
          <w:tcPr>
            <w:tcW w:w="6255" w:type="dxa"/>
            <w:gridSpan w:val="3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8D2BAD" w:rsidRDefault="00AE0EBA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8D2BAD" w:rsidRDefault="00AE0EBA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AE0EBA" w:rsidRPr="008D2BAD" w:rsidTr="0036057A">
        <w:trPr>
          <w:trHeight w:val="54"/>
        </w:trPr>
        <w:tc>
          <w:tcPr>
            <w:tcW w:w="1080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E0EBA" w:rsidRPr="008D2BAD" w:rsidRDefault="00AE0EB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E0EBA" w:rsidRPr="008D2BAD" w:rsidTr="0036057A">
        <w:trPr>
          <w:trHeight w:val="40"/>
        </w:trPr>
        <w:tc>
          <w:tcPr>
            <w:tcW w:w="114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A579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7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  <w:proofErr w:type="spellEnd"/>
          </w:p>
        </w:tc>
        <w:tc>
          <w:tcPr>
            <w:tcW w:w="747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հ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AE0EBA" w:rsidRPr="008D2BAD" w:rsidTr="0036057A">
        <w:trPr>
          <w:trHeight w:val="213"/>
        </w:trPr>
        <w:tc>
          <w:tcPr>
            <w:tcW w:w="114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7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47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E0EBA" w:rsidRPr="008D2BAD" w:rsidTr="0036057A">
        <w:trPr>
          <w:trHeight w:val="137"/>
        </w:trPr>
        <w:tc>
          <w:tcPr>
            <w:tcW w:w="114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7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5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52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4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AE0EBA" w:rsidRPr="008D2BAD" w:rsidTr="0036057A">
        <w:trPr>
          <w:trHeight w:val="137"/>
        </w:trPr>
        <w:tc>
          <w:tcPr>
            <w:tcW w:w="114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7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26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26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C5055F" w:rsidTr="0036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11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Default="00C50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1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Default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ՍՊԸ             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1,261,750</w:t>
            </w:r>
          </w:p>
        </w:tc>
        <w:tc>
          <w:tcPr>
            <w:tcW w:w="12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1,261,750</w:t>
            </w:r>
          </w:p>
        </w:tc>
        <w:tc>
          <w:tcPr>
            <w:tcW w:w="12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252,350</w:t>
            </w:r>
          </w:p>
        </w:tc>
        <w:tc>
          <w:tcPr>
            <w:tcW w:w="1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252,350</w:t>
            </w:r>
          </w:p>
        </w:tc>
        <w:tc>
          <w:tcPr>
            <w:tcW w:w="11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1,514,100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1,514,100</w:t>
            </w:r>
          </w:p>
        </w:tc>
      </w:tr>
      <w:tr w:rsidR="00C5055F" w:rsidTr="0036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1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55F" w:rsidRDefault="00C5055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Default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Բեսթ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Գրուպ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1,004,500</w:t>
            </w:r>
          </w:p>
        </w:tc>
        <w:tc>
          <w:tcPr>
            <w:tcW w:w="12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1,004,500</w:t>
            </w:r>
          </w:p>
        </w:tc>
        <w:tc>
          <w:tcPr>
            <w:tcW w:w="12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200,900</w:t>
            </w:r>
          </w:p>
        </w:tc>
        <w:tc>
          <w:tcPr>
            <w:tcW w:w="12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200,900</w:t>
            </w:r>
          </w:p>
        </w:tc>
        <w:tc>
          <w:tcPr>
            <w:tcW w:w="11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1,205,400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1,205,400</w:t>
            </w:r>
          </w:p>
        </w:tc>
      </w:tr>
      <w:tr w:rsidR="00C5055F" w:rsidTr="0036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55F" w:rsidRDefault="00C5055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Default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Էքստերիեր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Գրուպ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947,625</w:t>
            </w:r>
          </w:p>
        </w:tc>
        <w:tc>
          <w:tcPr>
            <w:tcW w:w="12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947,625</w:t>
            </w:r>
          </w:p>
        </w:tc>
        <w:tc>
          <w:tcPr>
            <w:tcW w:w="12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189,525</w:t>
            </w:r>
          </w:p>
        </w:tc>
        <w:tc>
          <w:tcPr>
            <w:tcW w:w="12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189,525</w:t>
            </w:r>
          </w:p>
        </w:tc>
        <w:tc>
          <w:tcPr>
            <w:tcW w:w="11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1,137,150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1,137,150</w:t>
            </w:r>
          </w:p>
        </w:tc>
      </w:tr>
      <w:tr w:rsidR="00C5055F" w:rsidTr="0036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55F" w:rsidRDefault="00C5055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Default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Շուշան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Տեխնիկս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1,216,000</w:t>
            </w:r>
          </w:p>
        </w:tc>
        <w:tc>
          <w:tcPr>
            <w:tcW w:w="12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1,216,000</w:t>
            </w:r>
          </w:p>
        </w:tc>
        <w:tc>
          <w:tcPr>
            <w:tcW w:w="12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1,216,000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1,216,000</w:t>
            </w:r>
          </w:p>
        </w:tc>
      </w:tr>
      <w:tr w:rsidR="00C5055F" w:rsidTr="0036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62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Default="00C50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1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Default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ՍՊԸ             </w:t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34,500</w:t>
            </w:r>
          </w:p>
        </w:tc>
        <w:tc>
          <w:tcPr>
            <w:tcW w:w="12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34,500</w:t>
            </w:r>
          </w:p>
        </w:tc>
        <w:tc>
          <w:tcPr>
            <w:tcW w:w="12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6,900</w:t>
            </w:r>
          </w:p>
        </w:tc>
        <w:tc>
          <w:tcPr>
            <w:tcW w:w="12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6,900</w:t>
            </w:r>
          </w:p>
        </w:tc>
        <w:tc>
          <w:tcPr>
            <w:tcW w:w="11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41,400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41,400</w:t>
            </w:r>
          </w:p>
        </w:tc>
      </w:tr>
      <w:tr w:rsidR="00C5055F" w:rsidTr="0036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6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55F" w:rsidRDefault="00C5055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Default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Բեսթ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Գրուպ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22,500</w:t>
            </w:r>
          </w:p>
        </w:tc>
        <w:tc>
          <w:tcPr>
            <w:tcW w:w="12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22,500</w:t>
            </w:r>
          </w:p>
        </w:tc>
        <w:tc>
          <w:tcPr>
            <w:tcW w:w="12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4,500</w:t>
            </w:r>
          </w:p>
        </w:tc>
        <w:tc>
          <w:tcPr>
            <w:tcW w:w="12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4,500</w:t>
            </w:r>
          </w:p>
        </w:tc>
        <w:tc>
          <w:tcPr>
            <w:tcW w:w="11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27,000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27,000</w:t>
            </w:r>
          </w:p>
        </w:tc>
      </w:tr>
      <w:tr w:rsidR="00C5055F" w:rsidTr="0036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6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55F" w:rsidRDefault="00C5055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Default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Էքստերիեր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Գրուպ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25,000</w:t>
            </w:r>
          </w:p>
        </w:tc>
        <w:tc>
          <w:tcPr>
            <w:tcW w:w="12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25,000</w:t>
            </w:r>
          </w:p>
        </w:tc>
        <w:tc>
          <w:tcPr>
            <w:tcW w:w="12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12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11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30,000</w:t>
            </w:r>
          </w:p>
        </w:tc>
      </w:tr>
      <w:tr w:rsidR="00C5055F" w:rsidTr="0036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6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55F" w:rsidRDefault="00C5055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Default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«ՕՊՏՇԻՆ» ՍՊԸ</w:t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30,625</w:t>
            </w:r>
          </w:p>
        </w:tc>
        <w:tc>
          <w:tcPr>
            <w:tcW w:w="12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30,625</w:t>
            </w:r>
          </w:p>
        </w:tc>
        <w:tc>
          <w:tcPr>
            <w:tcW w:w="12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6,125</w:t>
            </w:r>
          </w:p>
        </w:tc>
        <w:tc>
          <w:tcPr>
            <w:tcW w:w="12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6,125</w:t>
            </w:r>
          </w:p>
        </w:tc>
        <w:tc>
          <w:tcPr>
            <w:tcW w:w="11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36,750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36,750</w:t>
            </w:r>
          </w:p>
        </w:tc>
      </w:tr>
      <w:tr w:rsidR="00C5055F" w:rsidTr="0036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6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55F" w:rsidRDefault="00C5055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Default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Շուշան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Տեխնիկս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44,000</w:t>
            </w:r>
          </w:p>
        </w:tc>
        <w:tc>
          <w:tcPr>
            <w:tcW w:w="12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44,000</w:t>
            </w:r>
          </w:p>
        </w:tc>
        <w:tc>
          <w:tcPr>
            <w:tcW w:w="12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44,000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44,000</w:t>
            </w:r>
          </w:p>
        </w:tc>
      </w:tr>
      <w:tr w:rsidR="00C5055F" w:rsidTr="0036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Default="00C50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1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Default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ՍՊԸ             </w:t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66,667</w:t>
            </w:r>
          </w:p>
        </w:tc>
        <w:tc>
          <w:tcPr>
            <w:tcW w:w="12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66,667</w:t>
            </w:r>
          </w:p>
        </w:tc>
        <w:tc>
          <w:tcPr>
            <w:tcW w:w="12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13,333</w:t>
            </w:r>
          </w:p>
        </w:tc>
        <w:tc>
          <w:tcPr>
            <w:tcW w:w="12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13,333</w:t>
            </w:r>
          </w:p>
        </w:tc>
        <w:tc>
          <w:tcPr>
            <w:tcW w:w="11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80,000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80,000</w:t>
            </w:r>
          </w:p>
        </w:tc>
      </w:tr>
      <w:tr w:rsidR="00C5055F" w:rsidTr="0036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Default="00C50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1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Default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ՍՊԸ             </w:t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157,500</w:t>
            </w:r>
          </w:p>
        </w:tc>
        <w:tc>
          <w:tcPr>
            <w:tcW w:w="12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157,500</w:t>
            </w:r>
          </w:p>
        </w:tc>
        <w:tc>
          <w:tcPr>
            <w:tcW w:w="12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31,500</w:t>
            </w:r>
          </w:p>
        </w:tc>
        <w:tc>
          <w:tcPr>
            <w:tcW w:w="12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31,500</w:t>
            </w:r>
          </w:p>
        </w:tc>
        <w:tc>
          <w:tcPr>
            <w:tcW w:w="11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189,000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189,000</w:t>
            </w:r>
          </w:p>
        </w:tc>
      </w:tr>
      <w:tr w:rsidR="00C5055F" w:rsidTr="0036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55F" w:rsidRDefault="00C5055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Default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Էֆֆեկտ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Գրուպ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105,000</w:t>
            </w:r>
          </w:p>
        </w:tc>
        <w:tc>
          <w:tcPr>
            <w:tcW w:w="12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105,000</w:t>
            </w:r>
          </w:p>
        </w:tc>
        <w:tc>
          <w:tcPr>
            <w:tcW w:w="12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21,000</w:t>
            </w:r>
          </w:p>
        </w:tc>
        <w:tc>
          <w:tcPr>
            <w:tcW w:w="12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21,000</w:t>
            </w:r>
          </w:p>
        </w:tc>
        <w:tc>
          <w:tcPr>
            <w:tcW w:w="11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126,000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126,000</w:t>
            </w:r>
          </w:p>
        </w:tc>
      </w:tr>
      <w:tr w:rsidR="00994D4A" w:rsidTr="0036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4A" w:rsidRDefault="00994D4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1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4A" w:rsidRDefault="00994D4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ՍՊԸ             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4A" w:rsidRPr="00C5055F" w:rsidRDefault="00994D4A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55,650</w:t>
            </w:r>
          </w:p>
        </w:tc>
        <w:tc>
          <w:tcPr>
            <w:tcW w:w="12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4A" w:rsidRPr="00C5055F" w:rsidRDefault="00994D4A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55,650</w:t>
            </w:r>
          </w:p>
        </w:tc>
        <w:tc>
          <w:tcPr>
            <w:tcW w:w="12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4A" w:rsidRPr="00C5055F" w:rsidRDefault="00994D4A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11,130</w:t>
            </w:r>
          </w:p>
        </w:tc>
        <w:tc>
          <w:tcPr>
            <w:tcW w:w="1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4A" w:rsidRPr="00C5055F" w:rsidRDefault="00994D4A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11,130</w:t>
            </w:r>
          </w:p>
        </w:tc>
        <w:tc>
          <w:tcPr>
            <w:tcW w:w="11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4A" w:rsidRPr="00C5055F" w:rsidRDefault="00994D4A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66,780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4A" w:rsidRPr="00C5055F" w:rsidRDefault="00994D4A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66,780</w:t>
            </w:r>
          </w:p>
        </w:tc>
      </w:tr>
      <w:tr w:rsidR="00994D4A" w:rsidTr="0036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7"/>
        </w:trPr>
        <w:tc>
          <w:tcPr>
            <w:tcW w:w="11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D4A" w:rsidRDefault="00994D4A" w:rsidP="0043797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4A" w:rsidRDefault="00994D4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«ՕՊՏՇԻՆ» ՍՊԸ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4A" w:rsidRPr="00C5055F" w:rsidRDefault="00994D4A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72,750</w:t>
            </w:r>
          </w:p>
        </w:tc>
        <w:tc>
          <w:tcPr>
            <w:tcW w:w="12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4A" w:rsidRPr="00C5055F" w:rsidRDefault="00994D4A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72,750</w:t>
            </w:r>
          </w:p>
        </w:tc>
        <w:tc>
          <w:tcPr>
            <w:tcW w:w="12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4A" w:rsidRPr="00C5055F" w:rsidRDefault="00994D4A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14,550</w:t>
            </w:r>
          </w:p>
        </w:tc>
        <w:tc>
          <w:tcPr>
            <w:tcW w:w="1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4A" w:rsidRPr="00C5055F" w:rsidRDefault="00994D4A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14,550</w:t>
            </w:r>
          </w:p>
        </w:tc>
        <w:tc>
          <w:tcPr>
            <w:tcW w:w="11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4A" w:rsidRPr="00C5055F" w:rsidRDefault="00994D4A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87,300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D4A" w:rsidRPr="00C5055F" w:rsidRDefault="00994D4A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87,300</w:t>
            </w:r>
          </w:p>
        </w:tc>
      </w:tr>
      <w:tr w:rsidR="00C5055F" w:rsidTr="0036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Default="00C50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</w:t>
            </w:r>
          </w:p>
        </w:tc>
        <w:tc>
          <w:tcPr>
            <w:tcW w:w="21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Default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ՍՊԸ             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63,980</w:t>
            </w:r>
          </w:p>
        </w:tc>
        <w:tc>
          <w:tcPr>
            <w:tcW w:w="12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63,980</w:t>
            </w:r>
          </w:p>
        </w:tc>
        <w:tc>
          <w:tcPr>
            <w:tcW w:w="12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12,796</w:t>
            </w:r>
          </w:p>
        </w:tc>
        <w:tc>
          <w:tcPr>
            <w:tcW w:w="1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12,796</w:t>
            </w:r>
          </w:p>
        </w:tc>
        <w:tc>
          <w:tcPr>
            <w:tcW w:w="11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76,776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76,776</w:t>
            </w:r>
          </w:p>
        </w:tc>
      </w:tr>
      <w:tr w:rsidR="00C5055F" w:rsidTr="0036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055F" w:rsidRDefault="00C5055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Default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«ՕՊՏՇԻՆ» ՍՊԸ</w:t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31,500</w:t>
            </w:r>
          </w:p>
        </w:tc>
        <w:tc>
          <w:tcPr>
            <w:tcW w:w="12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31,500</w:t>
            </w:r>
          </w:p>
        </w:tc>
        <w:tc>
          <w:tcPr>
            <w:tcW w:w="12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6,300</w:t>
            </w:r>
          </w:p>
        </w:tc>
        <w:tc>
          <w:tcPr>
            <w:tcW w:w="12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6,300</w:t>
            </w:r>
          </w:p>
        </w:tc>
        <w:tc>
          <w:tcPr>
            <w:tcW w:w="11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37,800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37,800</w:t>
            </w:r>
          </w:p>
        </w:tc>
      </w:tr>
      <w:tr w:rsidR="00C5055F" w:rsidTr="0036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Default="00C50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1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Default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ՍՊԸ             </w:t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11,740</w:t>
            </w:r>
          </w:p>
        </w:tc>
        <w:tc>
          <w:tcPr>
            <w:tcW w:w="12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11,740</w:t>
            </w:r>
          </w:p>
        </w:tc>
        <w:tc>
          <w:tcPr>
            <w:tcW w:w="12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2,348</w:t>
            </w:r>
          </w:p>
        </w:tc>
        <w:tc>
          <w:tcPr>
            <w:tcW w:w="12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2,348</w:t>
            </w:r>
          </w:p>
        </w:tc>
        <w:tc>
          <w:tcPr>
            <w:tcW w:w="11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14,088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14,088</w:t>
            </w:r>
          </w:p>
        </w:tc>
      </w:tr>
      <w:tr w:rsidR="00C5055F" w:rsidTr="0036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055F" w:rsidRDefault="00C5055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Default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«ՕՊՏՇԻՆ» ՍՊԸ</w:t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13,300</w:t>
            </w:r>
          </w:p>
        </w:tc>
        <w:tc>
          <w:tcPr>
            <w:tcW w:w="12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13,300</w:t>
            </w:r>
          </w:p>
        </w:tc>
        <w:tc>
          <w:tcPr>
            <w:tcW w:w="12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2,660</w:t>
            </w:r>
          </w:p>
        </w:tc>
        <w:tc>
          <w:tcPr>
            <w:tcW w:w="12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2,660</w:t>
            </w:r>
          </w:p>
        </w:tc>
        <w:tc>
          <w:tcPr>
            <w:tcW w:w="11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15,960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15,960</w:t>
            </w:r>
          </w:p>
        </w:tc>
      </w:tr>
      <w:tr w:rsidR="00C5055F" w:rsidTr="0036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Default="00C505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1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Default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ՍՊԸ             </w:t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110,833</w:t>
            </w:r>
          </w:p>
        </w:tc>
        <w:tc>
          <w:tcPr>
            <w:tcW w:w="12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110,833</w:t>
            </w:r>
          </w:p>
        </w:tc>
        <w:tc>
          <w:tcPr>
            <w:tcW w:w="12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22,167</w:t>
            </w:r>
          </w:p>
        </w:tc>
        <w:tc>
          <w:tcPr>
            <w:tcW w:w="12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22,167</w:t>
            </w:r>
          </w:p>
        </w:tc>
        <w:tc>
          <w:tcPr>
            <w:tcW w:w="11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133,000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133,000</w:t>
            </w:r>
          </w:p>
        </w:tc>
      </w:tr>
      <w:tr w:rsidR="00C5055F" w:rsidTr="0036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55F" w:rsidRDefault="00C5055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Default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Էֆֆեկտ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Գրուպ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87,500</w:t>
            </w:r>
          </w:p>
        </w:tc>
        <w:tc>
          <w:tcPr>
            <w:tcW w:w="12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87,500</w:t>
            </w:r>
          </w:p>
        </w:tc>
        <w:tc>
          <w:tcPr>
            <w:tcW w:w="12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17,500</w:t>
            </w:r>
          </w:p>
        </w:tc>
        <w:tc>
          <w:tcPr>
            <w:tcW w:w="12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17,500</w:t>
            </w:r>
          </w:p>
        </w:tc>
        <w:tc>
          <w:tcPr>
            <w:tcW w:w="11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105,000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105,000</w:t>
            </w:r>
          </w:p>
        </w:tc>
      </w:tr>
      <w:tr w:rsidR="00C5055F" w:rsidTr="0036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055F" w:rsidRDefault="00C5055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Default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Շուշան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Տեխնիկս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109,000</w:t>
            </w:r>
          </w:p>
        </w:tc>
        <w:tc>
          <w:tcPr>
            <w:tcW w:w="12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109,000</w:t>
            </w:r>
          </w:p>
        </w:tc>
        <w:tc>
          <w:tcPr>
            <w:tcW w:w="12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109,000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55F" w:rsidRPr="00C5055F" w:rsidRDefault="00C5055F" w:rsidP="00C505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5055F">
              <w:rPr>
                <w:rFonts w:ascii="GHEA Grapalat" w:hAnsi="GHEA Grapalat" w:cs="Calibri"/>
                <w:color w:val="000000"/>
                <w:sz w:val="16"/>
                <w:szCs w:val="16"/>
              </w:rPr>
              <w:t>109,000</w:t>
            </w:r>
          </w:p>
        </w:tc>
      </w:tr>
      <w:tr w:rsidR="00AE0EBA" w:rsidRPr="008D2BAD" w:rsidTr="0036057A">
        <w:trPr>
          <w:trHeight w:val="1475"/>
        </w:trPr>
        <w:tc>
          <w:tcPr>
            <w:tcW w:w="247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21" w:type="dxa"/>
            <w:gridSpan w:val="4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0EBA" w:rsidRPr="00E555B0" w:rsidRDefault="00AE0EBA" w:rsidP="00E555B0">
            <w:pPr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proofErr w:type="spellStart"/>
            <w:r w:rsidRPr="00E555B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555B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` </w:t>
            </w:r>
            <w:r w:rsidR="00E555B0" w:rsidRPr="001232FE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val="hy-AM" w:eastAsia="ru-RU"/>
              </w:rPr>
              <w:t>3–րդ չափաբաժնի մասով հրավիրված գնի նվազեցման նպատակով միաժամանակյա բանակցությունների վերջնաժամկետին ոչ մի մասնակից նոր գնային առաջարկ չի ներկայացրել և  հայտարարել չկայացած համաձայն «Գնումների մասի» ՀՀ օրենքի 37-րդ հոդվածի 1-ին մասի 4-րդ կետի: 6-րդ չափաբաժնի մասով հայտարարել չկայացած համաձայն «Գնումների մասի» ՀՀ օրենքի 37-րդ հոդվածի 1-ին մասի 3-րդ կետի:</w:t>
            </w:r>
          </w:p>
        </w:tc>
      </w:tr>
      <w:tr w:rsidR="00AE0EBA" w:rsidRPr="008D2BAD" w:rsidTr="0036057A">
        <w:trPr>
          <w:trHeight w:val="288"/>
        </w:trPr>
        <w:tc>
          <w:tcPr>
            <w:tcW w:w="10800" w:type="dxa"/>
            <w:gridSpan w:val="5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E0EBA" w:rsidRPr="008D2BAD" w:rsidRDefault="00AE0EB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E0EBA" w:rsidRPr="008D2BAD" w:rsidTr="0036057A">
        <w:tc>
          <w:tcPr>
            <w:tcW w:w="1080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E0EBA" w:rsidRPr="008D2BAD" w:rsidTr="0036057A">
        <w:tc>
          <w:tcPr>
            <w:tcW w:w="8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6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22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AE0EBA" w:rsidRPr="008D2BAD" w:rsidTr="0036057A">
        <w:tc>
          <w:tcPr>
            <w:tcW w:w="8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6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36057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ներկա-յացնելու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36057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պա-հանջվող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առկա-յությունը</w:t>
            </w:r>
            <w:proofErr w:type="spellEnd"/>
          </w:p>
        </w:tc>
        <w:tc>
          <w:tcPr>
            <w:tcW w:w="11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36057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գնման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բնութագրերի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համա-պատասխա-նությունը</w:t>
            </w:r>
            <w:proofErr w:type="spellEnd"/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36057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գործունեությանը</w:t>
            </w:r>
            <w:proofErr w:type="spellEnd"/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36057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  <w:proofErr w:type="spellEnd"/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36057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36057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36057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36057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</w:t>
            </w:r>
            <w:proofErr w:type="spellEnd"/>
          </w:p>
        </w:tc>
      </w:tr>
      <w:tr w:rsidR="00AE0EBA" w:rsidRPr="008D2BAD" w:rsidTr="0036057A"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0EBA" w:rsidRPr="008D2BAD" w:rsidRDefault="00335FE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EBA" w:rsidRPr="008D2BAD" w:rsidRDefault="00335FE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Բեսթ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Գրուպ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36057A" w:rsidRDefault="00335FEC" w:rsidP="0036057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36057A">
              <w:rPr>
                <w:rFonts w:ascii="GHEA Grapalat" w:eastAsia="Times New Roman" w:hAnsi="GHEA Grapalat" w:cs="Times New Roman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36057A" w:rsidRDefault="00335FEC" w:rsidP="0036057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36057A">
              <w:rPr>
                <w:rFonts w:ascii="GHEA Grapalat" w:eastAsia="Times New Roman" w:hAnsi="GHEA Grapalat" w:cs="Times New Roman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11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36057A" w:rsidRDefault="00335FEC" w:rsidP="0036057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36057A">
              <w:rPr>
                <w:rFonts w:ascii="GHEA Grapalat" w:eastAsia="Times New Roman" w:hAnsi="GHEA Grapalat" w:cs="Times New Roman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36057A" w:rsidRDefault="00AE0EBA" w:rsidP="0036057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36057A" w:rsidRDefault="00AE0EBA" w:rsidP="0036057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36057A" w:rsidRDefault="00AE0EBA" w:rsidP="0036057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36057A" w:rsidRDefault="00AE0EBA" w:rsidP="0036057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36057A" w:rsidRDefault="00AE0EBA" w:rsidP="0036057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36057A" w:rsidRDefault="00335FEC" w:rsidP="0036057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36057A">
              <w:rPr>
                <w:rFonts w:ascii="GHEA Grapalat" w:eastAsia="Times New Roman" w:hAnsi="GHEA Grapalat" w:cs="Times New Roman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</w:p>
        </w:tc>
      </w:tr>
      <w:tr w:rsidR="0036057A" w:rsidRPr="008D2BAD" w:rsidTr="0036057A">
        <w:trPr>
          <w:trHeight w:val="1142"/>
        </w:trPr>
        <w:tc>
          <w:tcPr>
            <w:tcW w:w="25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057A" w:rsidRPr="008D2BAD" w:rsidRDefault="0036057A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94" w:type="dxa"/>
            <w:gridSpan w:val="4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6057A" w:rsidRPr="008D2BAD" w:rsidRDefault="0036057A" w:rsidP="00994D4A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466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C466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r w:rsidRPr="00C466D4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r w:rsidRPr="00C466D4"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val="hy-AM" w:eastAsia="ru-RU"/>
              </w:rPr>
              <w:t>Բեսթ Գրուպ» ՍՊԸ</w:t>
            </w:r>
            <w:r w:rsidRPr="00C466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Pr="00C466D4"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val="hy-AM" w:eastAsia="ru-RU"/>
              </w:rPr>
              <w:t>ն</w:t>
            </w:r>
            <w:r w:rsidRPr="00C466D4"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 xml:space="preserve"> </w:t>
            </w:r>
            <w:r w:rsidRPr="00C466D4"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val="hy-AM" w:eastAsia="ru-RU"/>
              </w:rPr>
              <w:t xml:space="preserve">1-ին տեղը զբաղեցրած մասնակից </w:t>
            </w: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>էր</w:t>
            </w:r>
            <w:proofErr w:type="spellEnd"/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 xml:space="preserve"> </w:t>
            </w:r>
            <w:r w:rsidRPr="00C466D4"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val="hy-AM" w:eastAsia="ru-RU"/>
              </w:rPr>
              <w:t>ճանաչել՝ 2-րդ</w:t>
            </w: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val="hy-AM" w:eastAsia="ru-RU"/>
              </w:rPr>
              <w:t xml:space="preserve"> չափաբաժնի մասով</w:t>
            </w: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>բայց</w:t>
            </w:r>
            <w:proofErr w:type="spellEnd"/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 xml:space="preserve"> </w:t>
            </w:r>
            <w:r w:rsidRPr="00335FEC"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val="hy-AM" w:eastAsia="ru-RU"/>
              </w:rPr>
              <w:t xml:space="preserve">հայտը </w:t>
            </w: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>մերժվեց</w:t>
            </w:r>
            <w:proofErr w:type="spellEnd"/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 xml:space="preserve"> ,  </w:t>
            </w:r>
            <w:proofErr w:type="spellStart"/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>քանի</w:t>
            </w:r>
            <w:proofErr w:type="spellEnd"/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>որ</w:t>
            </w:r>
            <w:proofErr w:type="spellEnd"/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>հայտը</w:t>
            </w:r>
            <w:proofErr w:type="spellEnd"/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 xml:space="preserve"> </w:t>
            </w:r>
            <w:r w:rsidRPr="00335FEC"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val="hy-AM" w:eastAsia="ru-RU"/>
              </w:rPr>
              <w:t xml:space="preserve">ներկայացնելու </w:t>
            </w: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 xml:space="preserve"> </w:t>
            </w:r>
            <w:r w:rsidRPr="00335FEC"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val="hy-AM" w:eastAsia="ru-RU"/>
              </w:rPr>
              <w:t>օրվա դրությամբ (08.10.2018թ.) հարկային մարմնի կողմից վերահսկվող եկամուտների գծով  ուն</w:t>
            </w:r>
            <w:proofErr w:type="spellStart"/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>եր</w:t>
            </w:r>
            <w:proofErr w:type="spellEnd"/>
            <w:r w:rsidRPr="00335FEC"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val="hy-AM" w:eastAsia="ru-RU"/>
              </w:rPr>
              <w:t xml:space="preserve"> 3,000 (Երեք հազար) ՀՀ դրամի պարտավորություն</w:t>
            </w:r>
            <w:proofErr w:type="spellStart"/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>ներ</w:t>
            </w:r>
            <w:proofErr w:type="spellEnd"/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 xml:space="preserve">,  </w:t>
            </w:r>
            <w:proofErr w:type="spellStart"/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>հետևաբար</w:t>
            </w:r>
            <w:proofErr w:type="spellEnd"/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 xml:space="preserve"> 2-րդ</w:t>
            </w: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val="hy-AM" w:eastAsia="ru-RU"/>
              </w:rPr>
              <w:t>չափաբաժնի մասով</w:t>
            </w: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>մասնակից</w:t>
            </w:r>
            <w:proofErr w:type="spellEnd"/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>ճանաչվեց</w:t>
            </w:r>
            <w:proofErr w:type="spellEnd"/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 xml:space="preserve"> 2-րդ </w:t>
            </w:r>
            <w:proofErr w:type="spellStart"/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>տեղ</w:t>
            </w:r>
            <w:proofErr w:type="spellEnd"/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>գրաված</w:t>
            </w:r>
            <w:proofErr w:type="spellEnd"/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>մասնակիցը</w:t>
            </w:r>
            <w:proofErr w:type="spellEnd"/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 xml:space="preserve"> ՝ </w:t>
            </w:r>
            <w:r w:rsidRPr="00994D4A"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val="hy-AM" w:eastAsia="ru-RU"/>
              </w:rPr>
              <w:t xml:space="preserve">«Էքստերիեր Գրուպ» </w:t>
            </w:r>
            <w:r w:rsidRPr="00994D4A"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>ՍՊԸ</w:t>
            </w:r>
            <w:r w:rsidRPr="00994D4A"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 xml:space="preserve"> -ն</w:t>
            </w:r>
            <w:r w:rsidRPr="00335FEC"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val="hy-AM" w:eastAsia="ru-RU"/>
              </w:rPr>
              <w:t>:</w:t>
            </w:r>
          </w:p>
        </w:tc>
      </w:tr>
      <w:tr w:rsidR="00AE0EBA" w:rsidRPr="008D2BAD" w:rsidTr="0036057A">
        <w:trPr>
          <w:trHeight w:val="289"/>
        </w:trPr>
        <w:tc>
          <w:tcPr>
            <w:tcW w:w="1080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E0EBA" w:rsidRPr="008D2BAD" w:rsidRDefault="00AE0EB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E0EBA" w:rsidRPr="008D2BAD" w:rsidTr="0036057A">
        <w:trPr>
          <w:trHeight w:val="346"/>
        </w:trPr>
        <w:tc>
          <w:tcPr>
            <w:tcW w:w="497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2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8D2BAD" w:rsidRDefault="00AE0EBA" w:rsidP="0027339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16.10.2018թ</w:t>
            </w:r>
          </w:p>
        </w:tc>
      </w:tr>
      <w:tr w:rsidR="00AE0EBA" w:rsidRPr="008D2BAD" w:rsidTr="0036057A">
        <w:trPr>
          <w:trHeight w:val="92"/>
        </w:trPr>
        <w:tc>
          <w:tcPr>
            <w:tcW w:w="497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71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AE0EBA" w:rsidRPr="008D2BAD" w:rsidTr="0036057A">
        <w:trPr>
          <w:trHeight w:val="92"/>
        </w:trPr>
        <w:tc>
          <w:tcPr>
            <w:tcW w:w="4979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8D2BAD" w:rsidRDefault="00AE0EBA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17.10.2018թ</w:t>
            </w:r>
          </w:p>
        </w:tc>
        <w:tc>
          <w:tcPr>
            <w:tcW w:w="271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8D2BAD" w:rsidRDefault="00AE0EBA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21.10.2018թ</w:t>
            </w:r>
          </w:p>
        </w:tc>
      </w:tr>
      <w:tr w:rsidR="00AE0EBA" w:rsidRPr="008D2BAD" w:rsidTr="0036057A">
        <w:trPr>
          <w:trHeight w:val="344"/>
        </w:trPr>
        <w:tc>
          <w:tcPr>
            <w:tcW w:w="10800" w:type="dxa"/>
            <w:gridSpan w:val="5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9001F" w:rsidRDefault="00AE0EBA" w:rsidP="0027339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     22.10.2018թ</w:t>
            </w:r>
          </w:p>
        </w:tc>
      </w:tr>
      <w:tr w:rsidR="00AE0EBA" w:rsidRPr="008D2BAD" w:rsidTr="0036057A">
        <w:trPr>
          <w:trHeight w:val="344"/>
        </w:trPr>
        <w:tc>
          <w:tcPr>
            <w:tcW w:w="497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2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0EBA" w:rsidRPr="008D2BAD" w:rsidRDefault="005170A7" w:rsidP="0027339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29.10.2018թ</w:t>
            </w:r>
          </w:p>
        </w:tc>
      </w:tr>
      <w:tr w:rsidR="00AE0EBA" w:rsidRPr="008D2BAD" w:rsidTr="0036057A">
        <w:trPr>
          <w:trHeight w:val="344"/>
        </w:trPr>
        <w:tc>
          <w:tcPr>
            <w:tcW w:w="497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2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0EBA" w:rsidRPr="008D2BAD" w:rsidRDefault="005170A7" w:rsidP="0027339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29.10.2018թ</w:t>
            </w:r>
          </w:p>
        </w:tc>
      </w:tr>
      <w:tr w:rsidR="00AE0EBA" w:rsidRPr="008D2BAD" w:rsidTr="0036057A">
        <w:trPr>
          <w:trHeight w:val="288"/>
        </w:trPr>
        <w:tc>
          <w:tcPr>
            <w:tcW w:w="1080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E0EBA" w:rsidRPr="008D2BAD" w:rsidRDefault="00AE0EB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E0EBA" w:rsidRPr="008D2BAD" w:rsidTr="0036057A">
        <w:tc>
          <w:tcPr>
            <w:tcW w:w="79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3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46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AE0EBA" w:rsidRPr="008D2BAD" w:rsidTr="0036057A">
        <w:trPr>
          <w:trHeight w:val="237"/>
        </w:trPr>
        <w:tc>
          <w:tcPr>
            <w:tcW w:w="79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32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AE0EBA" w:rsidRPr="008D2BAD" w:rsidTr="0036057A">
        <w:trPr>
          <w:trHeight w:val="238"/>
        </w:trPr>
        <w:tc>
          <w:tcPr>
            <w:tcW w:w="79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AE0EBA" w:rsidRPr="008D2BAD" w:rsidTr="0036057A">
        <w:trPr>
          <w:trHeight w:val="263"/>
        </w:trPr>
        <w:tc>
          <w:tcPr>
            <w:tcW w:w="79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0EBA" w:rsidRPr="008D2BAD" w:rsidRDefault="00AE0EB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AE0EBA" w:rsidRPr="008D2BAD" w:rsidTr="0036057A">
        <w:trPr>
          <w:trHeight w:val="232"/>
        </w:trPr>
        <w:tc>
          <w:tcPr>
            <w:tcW w:w="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8D2BAD" w:rsidRDefault="00E555B0" w:rsidP="0027339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5,8</w:t>
            </w:r>
          </w:p>
        </w:tc>
        <w:tc>
          <w:tcPr>
            <w:tcW w:w="15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EBA" w:rsidRPr="00A57998" w:rsidRDefault="00E555B0" w:rsidP="00E555B0">
            <w:pPr>
              <w:rPr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ՍՊԸ           </w:t>
            </w:r>
          </w:p>
        </w:tc>
        <w:tc>
          <w:tcPr>
            <w:tcW w:w="207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A27B1A" w:rsidRDefault="00AE0EBA" w:rsidP="0027339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ՀՊՏՀ-ԳՀԱՊՁԲ-18/Շ-20</w:t>
            </w:r>
            <w:r w:rsidR="00B71EE3">
              <w:rPr>
                <w:rFonts w:ascii="GHEA Grapalat" w:hAnsi="GHEA Grapalat"/>
                <w:sz w:val="16"/>
                <w:lang w:val="af-ZA"/>
              </w:rPr>
              <w:t>-1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</w:p>
        </w:tc>
        <w:tc>
          <w:tcPr>
            <w:tcW w:w="1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0EBA" w:rsidRPr="005170A7" w:rsidRDefault="005170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170A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29.10.2018թ</w:t>
            </w:r>
          </w:p>
        </w:tc>
        <w:tc>
          <w:tcPr>
            <w:tcW w:w="10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0527EA" w:rsidRDefault="005170A7" w:rsidP="008900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170A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30.11.2018թ</w:t>
            </w:r>
          </w:p>
        </w:tc>
        <w:tc>
          <w:tcPr>
            <w:tcW w:w="10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0527EA" w:rsidRDefault="00AE0EB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1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107691" w:rsidRDefault="00E555B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r w:rsidRPr="00107691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80,868</w:t>
            </w:r>
          </w:p>
        </w:tc>
        <w:tc>
          <w:tcPr>
            <w:tcW w:w="15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0EBA" w:rsidRPr="00107691" w:rsidRDefault="00E555B0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r w:rsidRPr="00107691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80,868</w:t>
            </w:r>
          </w:p>
        </w:tc>
      </w:tr>
      <w:tr w:rsidR="005170A7" w:rsidRPr="008D2BAD" w:rsidTr="0036057A">
        <w:trPr>
          <w:trHeight w:val="146"/>
        </w:trPr>
        <w:tc>
          <w:tcPr>
            <w:tcW w:w="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0A7" w:rsidRPr="008D2BAD" w:rsidRDefault="005170A7" w:rsidP="0027339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1,2</w:t>
            </w:r>
          </w:p>
        </w:tc>
        <w:tc>
          <w:tcPr>
            <w:tcW w:w="15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0A7" w:rsidRDefault="005170A7" w:rsidP="00335FE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Էքստերիեր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Գրուպ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07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0A7" w:rsidRDefault="005170A7" w:rsidP="002733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ՀՊՏՀ-ԳՀԱՊՁԲ-18/Շ-20-2</w:t>
            </w:r>
          </w:p>
        </w:tc>
        <w:tc>
          <w:tcPr>
            <w:tcW w:w="1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0A7" w:rsidRPr="005170A7" w:rsidRDefault="005170A7" w:rsidP="00335F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170A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29.10.2018թ</w:t>
            </w:r>
          </w:p>
        </w:tc>
        <w:tc>
          <w:tcPr>
            <w:tcW w:w="10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0A7" w:rsidRPr="000527EA" w:rsidRDefault="005170A7" w:rsidP="00335F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170A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30.11.2018թ</w:t>
            </w:r>
          </w:p>
        </w:tc>
        <w:tc>
          <w:tcPr>
            <w:tcW w:w="10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0A7" w:rsidRPr="000527EA" w:rsidRDefault="005170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1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0A7" w:rsidRPr="00107691" w:rsidRDefault="005170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r w:rsidRPr="00107691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val="hy-AM" w:eastAsia="ru-RU"/>
              </w:rPr>
              <w:t>1,167,150</w:t>
            </w:r>
          </w:p>
        </w:tc>
        <w:tc>
          <w:tcPr>
            <w:tcW w:w="15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0A7" w:rsidRPr="00107691" w:rsidRDefault="005170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r w:rsidRPr="00107691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val="hy-AM" w:eastAsia="ru-RU"/>
              </w:rPr>
              <w:t>1,167,150</w:t>
            </w:r>
          </w:p>
        </w:tc>
      </w:tr>
      <w:tr w:rsidR="005170A7" w:rsidRPr="008D2BAD" w:rsidTr="0036057A">
        <w:trPr>
          <w:trHeight w:val="146"/>
        </w:trPr>
        <w:tc>
          <w:tcPr>
            <w:tcW w:w="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0A7" w:rsidRPr="008D2BAD" w:rsidRDefault="005170A7" w:rsidP="0027339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4,9</w:t>
            </w:r>
          </w:p>
        </w:tc>
        <w:tc>
          <w:tcPr>
            <w:tcW w:w="15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0A7" w:rsidRPr="00A57998" w:rsidRDefault="005170A7" w:rsidP="00335FEC">
            <w:pPr>
              <w:jc w:val="center"/>
              <w:rPr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Էֆֆեկտ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Գրուպ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207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0A7" w:rsidRDefault="005170A7" w:rsidP="002733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ՀՊՏՀ-ԳՀԱՊՁԲ-18/Շ-20-3</w:t>
            </w:r>
          </w:p>
        </w:tc>
        <w:tc>
          <w:tcPr>
            <w:tcW w:w="1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0A7" w:rsidRPr="005170A7" w:rsidRDefault="005170A7" w:rsidP="00335F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170A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29.10.2018թ</w:t>
            </w:r>
          </w:p>
        </w:tc>
        <w:tc>
          <w:tcPr>
            <w:tcW w:w="10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0A7" w:rsidRPr="000527EA" w:rsidRDefault="005170A7" w:rsidP="00335F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170A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30.11.2018թ</w:t>
            </w:r>
          </w:p>
        </w:tc>
        <w:tc>
          <w:tcPr>
            <w:tcW w:w="10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0A7" w:rsidRPr="000527EA" w:rsidRDefault="005170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1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0A7" w:rsidRPr="00107691" w:rsidRDefault="005170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r w:rsidRPr="00107691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val="hy-AM" w:eastAsia="ru-RU"/>
              </w:rPr>
              <w:t>231,000</w:t>
            </w:r>
          </w:p>
        </w:tc>
        <w:tc>
          <w:tcPr>
            <w:tcW w:w="15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0A7" w:rsidRPr="00107691" w:rsidRDefault="005170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r w:rsidRPr="00107691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val="hy-AM" w:eastAsia="ru-RU"/>
              </w:rPr>
              <w:t>231,000</w:t>
            </w:r>
          </w:p>
        </w:tc>
      </w:tr>
      <w:tr w:rsidR="005170A7" w:rsidRPr="008D2BAD" w:rsidTr="0036057A">
        <w:trPr>
          <w:trHeight w:val="146"/>
        </w:trPr>
        <w:tc>
          <w:tcPr>
            <w:tcW w:w="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0A7" w:rsidRPr="008D2BAD" w:rsidRDefault="005170A7" w:rsidP="0027339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5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0A7" w:rsidRPr="00A57998" w:rsidRDefault="005170A7" w:rsidP="00335FEC">
            <w:pPr>
              <w:jc w:val="center"/>
              <w:rPr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«ՕՊՏՇԻՆ» ՍՊԸ</w:t>
            </w:r>
          </w:p>
        </w:tc>
        <w:tc>
          <w:tcPr>
            <w:tcW w:w="207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0A7" w:rsidRDefault="005170A7" w:rsidP="002733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ՀՊՏՀ-ԳՀԱՊՁԲ-18/Շ-20-4</w:t>
            </w:r>
          </w:p>
        </w:tc>
        <w:tc>
          <w:tcPr>
            <w:tcW w:w="1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0A7" w:rsidRPr="005170A7" w:rsidRDefault="005170A7" w:rsidP="00335F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170A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29.10.2018թ</w:t>
            </w:r>
          </w:p>
        </w:tc>
        <w:tc>
          <w:tcPr>
            <w:tcW w:w="10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0A7" w:rsidRPr="000527EA" w:rsidRDefault="005170A7" w:rsidP="00335F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170A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30.11.2018թ</w:t>
            </w:r>
          </w:p>
        </w:tc>
        <w:tc>
          <w:tcPr>
            <w:tcW w:w="10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0A7" w:rsidRPr="000527EA" w:rsidRDefault="005170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1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0A7" w:rsidRPr="00107691" w:rsidRDefault="005170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r w:rsidRPr="00107691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val="hy-AM" w:eastAsia="ru-RU"/>
              </w:rPr>
              <w:t>37,800</w:t>
            </w:r>
          </w:p>
        </w:tc>
        <w:tc>
          <w:tcPr>
            <w:tcW w:w="15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0A7" w:rsidRPr="00107691" w:rsidRDefault="005170A7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r w:rsidRPr="00107691"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val="hy-AM" w:eastAsia="ru-RU"/>
              </w:rPr>
              <w:t>37,800</w:t>
            </w:r>
          </w:p>
        </w:tc>
      </w:tr>
      <w:tr w:rsidR="00B71EE3" w:rsidRPr="008D2BAD" w:rsidTr="0036057A">
        <w:trPr>
          <w:trHeight w:val="150"/>
        </w:trPr>
        <w:tc>
          <w:tcPr>
            <w:tcW w:w="1080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1EE3" w:rsidRPr="008D2BAD" w:rsidRDefault="00B71EE3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71EE3" w:rsidRPr="008D2BAD" w:rsidTr="0036057A">
        <w:trPr>
          <w:trHeight w:val="125"/>
        </w:trPr>
        <w:tc>
          <w:tcPr>
            <w:tcW w:w="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1EE3" w:rsidRPr="008D2BAD" w:rsidRDefault="00B71EE3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1EE3" w:rsidRPr="008D2BAD" w:rsidRDefault="00B71EE3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1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1EE3" w:rsidRPr="008D2BAD" w:rsidRDefault="00B71EE3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2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1EE3" w:rsidRPr="008D2BAD" w:rsidRDefault="00B71EE3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1EE3" w:rsidRPr="008D2BAD" w:rsidRDefault="00B71EE3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6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1EE3" w:rsidRPr="008D2BAD" w:rsidRDefault="00B71EE3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5170A7" w:rsidRPr="008D2BAD" w:rsidTr="0036057A">
        <w:trPr>
          <w:trHeight w:val="155"/>
        </w:trPr>
        <w:tc>
          <w:tcPr>
            <w:tcW w:w="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0A7" w:rsidRPr="008D2BAD" w:rsidRDefault="005170A7" w:rsidP="00335F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5,8</w:t>
            </w:r>
          </w:p>
        </w:tc>
        <w:tc>
          <w:tcPr>
            <w:tcW w:w="15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0A7" w:rsidRPr="00A57998" w:rsidRDefault="005170A7" w:rsidP="00970D21">
            <w:pPr>
              <w:jc w:val="center"/>
              <w:rPr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81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0A7" w:rsidRPr="00970D21" w:rsidRDefault="005170A7">
            <w:pPr>
              <w:jc w:val="center"/>
              <w:rPr>
                <w:rFonts w:ascii="Sylfaen" w:hAnsi="Sylfaen" w:cs="Calibri"/>
                <w:color w:val="000000"/>
                <w:sz w:val="16"/>
                <w:szCs w:val="28"/>
              </w:rPr>
            </w:pPr>
            <w:r w:rsidRPr="00970D21">
              <w:rPr>
                <w:rFonts w:ascii="Sylfaen" w:hAnsi="Sylfaen" w:cs="Calibri"/>
                <w:color w:val="000000"/>
                <w:sz w:val="16"/>
                <w:szCs w:val="28"/>
              </w:rPr>
              <w:t xml:space="preserve">ք. </w:t>
            </w:r>
            <w:proofErr w:type="spellStart"/>
            <w:r w:rsidRPr="00970D21">
              <w:rPr>
                <w:rFonts w:ascii="Sylfaen" w:hAnsi="Sylfaen" w:cs="Calibri"/>
                <w:color w:val="000000"/>
                <w:sz w:val="16"/>
                <w:szCs w:val="28"/>
              </w:rPr>
              <w:t>Երևան</w:t>
            </w:r>
            <w:proofErr w:type="spellEnd"/>
            <w:r w:rsidRPr="00970D21">
              <w:rPr>
                <w:rFonts w:ascii="Sylfaen" w:hAnsi="Sylfaen" w:cs="Calibri"/>
                <w:color w:val="000000"/>
                <w:sz w:val="16"/>
                <w:szCs w:val="28"/>
              </w:rPr>
              <w:t xml:space="preserve">, Ա. </w:t>
            </w:r>
            <w:proofErr w:type="spellStart"/>
            <w:r w:rsidRPr="00970D21">
              <w:rPr>
                <w:rFonts w:ascii="Sylfaen" w:hAnsi="Sylfaen" w:cs="Calibri"/>
                <w:color w:val="000000"/>
                <w:sz w:val="16"/>
                <w:szCs w:val="28"/>
              </w:rPr>
              <w:t>Բաբաջանյան</w:t>
            </w:r>
            <w:proofErr w:type="spellEnd"/>
            <w:r w:rsidRPr="00970D21">
              <w:rPr>
                <w:rFonts w:ascii="Sylfaen" w:hAnsi="Sylfaen" w:cs="Calibri"/>
                <w:color w:val="000000"/>
                <w:sz w:val="16"/>
                <w:szCs w:val="28"/>
              </w:rPr>
              <w:t xml:space="preserve"> 60/2 </w:t>
            </w:r>
            <w:proofErr w:type="spellStart"/>
            <w:r w:rsidRPr="00970D21">
              <w:rPr>
                <w:rFonts w:ascii="Sylfaen" w:hAnsi="Sylfaen" w:cs="Calibri"/>
                <w:color w:val="000000"/>
                <w:sz w:val="16"/>
                <w:szCs w:val="28"/>
              </w:rPr>
              <w:t>հեռ</w:t>
            </w:r>
            <w:proofErr w:type="spellEnd"/>
            <w:r w:rsidRPr="00970D21">
              <w:rPr>
                <w:rFonts w:ascii="Sylfaen" w:hAnsi="Sylfaen" w:cs="Calibri"/>
                <w:color w:val="000000"/>
                <w:sz w:val="16"/>
                <w:szCs w:val="28"/>
              </w:rPr>
              <w:t xml:space="preserve">. (098)360-326 </w:t>
            </w:r>
          </w:p>
        </w:tc>
        <w:tc>
          <w:tcPr>
            <w:tcW w:w="222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0A7" w:rsidRPr="00970D21" w:rsidRDefault="005170A7">
            <w:pPr>
              <w:jc w:val="center"/>
              <w:rPr>
                <w:rFonts w:ascii="Sylfaen" w:hAnsi="Sylfaen" w:cs="Calibri"/>
                <w:color w:val="000000"/>
                <w:sz w:val="16"/>
                <w:szCs w:val="28"/>
              </w:rPr>
            </w:pPr>
            <w:r w:rsidRPr="00970D21">
              <w:rPr>
                <w:rFonts w:ascii="Sylfaen" w:hAnsi="Sylfaen" w:cs="Calibri"/>
                <w:color w:val="000000"/>
                <w:sz w:val="16"/>
                <w:szCs w:val="28"/>
              </w:rPr>
              <w:t>tenders@360shinbaza.am</w:t>
            </w:r>
          </w:p>
        </w:tc>
        <w:tc>
          <w:tcPr>
            <w:tcW w:w="17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0A7" w:rsidRPr="00970D21" w:rsidRDefault="005170A7">
            <w:pPr>
              <w:jc w:val="center"/>
              <w:rPr>
                <w:rFonts w:ascii="Calibri" w:hAnsi="Calibri" w:cs="Calibri"/>
                <w:color w:val="000000"/>
                <w:sz w:val="16"/>
                <w:szCs w:val="28"/>
              </w:rPr>
            </w:pPr>
            <w:r w:rsidRPr="00970D21">
              <w:rPr>
                <w:rFonts w:ascii="Calibri" w:hAnsi="Calibri" w:cs="Calibri"/>
                <w:color w:val="000000"/>
                <w:sz w:val="16"/>
                <w:szCs w:val="28"/>
              </w:rPr>
              <w:t>2052822070211000</w:t>
            </w:r>
          </w:p>
        </w:tc>
        <w:tc>
          <w:tcPr>
            <w:tcW w:w="16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0A7" w:rsidRPr="00970D21" w:rsidRDefault="005170A7">
            <w:pPr>
              <w:jc w:val="center"/>
              <w:rPr>
                <w:rFonts w:ascii="Sylfaen" w:hAnsi="Sylfaen" w:cs="Calibri"/>
                <w:color w:val="000000"/>
                <w:sz w:val="16"/>
                <w:szCs w:val="28"/>
              </w:rPr>
            </w:pPr>
            <w:r w:rsidRPr="00970D21">
              <w:rPr>
                <w:rFonts w:ascii="Sylfaen" w:hAnsi="Sylfaen" w:cs="Calibri"/>
                <w:color w:val="000000"/>
                <w:sz w:val="16"/>
                <w:szCs w:val="28"/>
              </w:rPr>
              <w:t>1255701</w:t>
            </w:r>
          </w:p>
        </w:tc>
      </w:tr>
      <w:tr w:rsidR="005170A7" w:rsidRPr="008D2BAD" w:rsidTr="0036057A">
        <w:trPr>
          <w:trHeight w:val="155"/>
        </w:trPr>
        <w:tc>
          <w:tcPr>
            <w:tcW w:w="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0A7" w:rsidRPr="008D2BAD" w:rsidRDefault="005170A7" w:rsidP="00335F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1,2</w:t>
            </w:r>
          </w:p>
        </w:tc>
        <w:tc>
          <w:tcPr>
            <w:tcW w:w="15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0A7" w:rsidRDefault="005170A7" w:rsidP="00335FE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Էքստերիեր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Գրուպ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81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0A7" w:rsidRPr="00FF1C64" w:rsidRDefault="005170A7" w:rsidP="00970D21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ք.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Երևան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Կոմիտասի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50 բն.12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հեռ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. (060) 668-888 </w:t>
            </w:r>
          </w:p>
        </w:tc>
        <w:tc>
          <w:tcPr>
            <w:tcW w:w="222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0A7" w:rsidRPr="00FF1C64" w:rsidRDefault="005170A7" w:rsidP="000527EA">
            <w:pPr>
              <w:widowControl w:val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tender@exterior.am</w:t>
            </w:r>
          </w:p>
        </w:tc>
        <w:tc>
          <w:tcPr>
            <w:tcW w:w="17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170A7" w:rsidRPr="00CB4D6E" w:rsidRDefault="005170A7" w:rsidP="000527EA">
            <w:pPr>
              <w:widowControl w:val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2050022319471001</w:t>
            </w:r>
          </w:p>
        </w:tc>
        <w:tc>
          <w:tcPr>
            <w:tcW w:w="16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0A7" w:rsidRPr="00CB4D6E" w:rsidRDefault="005170A7" w:rsidP="000527EA">
            <w:pPr>
              <w:widowControl w:val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00450303</w:t>
            </w:r>
          </w:p>
        </w:tc>
      </w:tr>
      <w:tr w:rsidR="005170A7" w:rsidRPr="008D2BAD" w:rsidTr="0036057A">
        <w:trPr>
          <w:trHeight w:val="155"/>
        </w:trPr>
        <w:tc>
          <w:tcPr>
            <w:tcW w:w="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0A7" w:rsidRPr="008D2BAD" w:rsidRDefault="005170A7" w:rsidP="00335F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4,9</w:t>
            </w:r>
          </w:p>
        </w:tc>
        <w:tc>
          <w:tcPr>
            <w:tcW w:w="15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70A7" w:rsidRPr="00A57998" w:rsidRDefault="005170A7" w:rsidP="00335FEC">
            <w:pPr>
              <w:jc w:val="center"/>
              <w:rPr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Էֆֆեկտ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Գրուպ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281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0A7" w:rsidRPr="00FF1C64" w:rsidRDefault="005170A7" w:rsidP="00970D21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ք.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Երևան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Շիրակի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2/5                       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հեռ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. (060) 61 09 09 </w:t>
            </w:r>
          </w:p>
        </w:tc>
        <w:tc>
          <w:tcPr>
            <w:tcW w:w="222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0A7" w:rsidRPr="00FF1C64" w:rsidRDefault="005170A7" w:rsidP="000527EA">
            <w:pPr>
              <w:widowControl w:val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tenders@effectgroup.am</w:t>
            </w:r>
          </w:p>
        </w:tc>
        <w:tc>
          <w:tcPr>
            <w:tcW w:w="17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170A7" w:rsidRPr="00CB4D6E" w:rsidRDefault="005170A7" w:rsidP="000527EA">
            <w:pPr>
              <w:widowControl w:val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1570023459710100</w:t>
            </w:r>
          </w:p>
        </w:tc>
        <w:tc>
          <w:tcPr>
            <w:tcW w:w="16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0A7" w:rsidRPr="00CB4D6E" w:rsidRDefault="005170A7" w:rsidP="000527EA">
            <w:pPr>
              <w:widowControl w:val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033172778</w:t>
            </w:r>
          </w:p>
        </w:tc>
      </w:tr>
      <w:tr w:rsidR="005170A7" w:rsidRPr="008D2BAD" w:rsidTr="0036057A">
        <w:trPr>
          <w:trHeight w:val="155"/>
        </w:trPr>
        <w:tc>
          <w:tcPr>
            <w:tcW w:w="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0A7" w:rsidRPr="008D2BAD" w:rsidRDefault="005170A7" w:rsidP="00335F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5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0A7" w:rsidRPr="00A57998" w:rsidRDefault="005170A7" w:rsidP="00970D21">
            <w:pPr>
              <w:jc w:val="center"/>
              <w:rPr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«ՕՊՏՇԻՆ» ՍՊԸ</w:t>
            </w:r>
          </w:p>
        </w:tc>
        <w:tc>
          <w:tcPr>
            <w:tcW w:w="281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0A7" w:rsidRPr="00FF1C64" w:rsidRDefault="005170A7" w:rsidP="00970D21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ք.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Երևան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Էրեբունի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26/            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հեռ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. (055)880-599 </w:t>
            </w:r>
          </w:p>
        </w:tc>
        <w:tc>
          <w:tcPr>
            <w:tcW w:w="222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0A7" w:rsidRPr="00FF1C64" w:rsidRDefault="005170A7" w:rsidP="000527EA">
            <w:pPr>
              <w:widowControl w:val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optshin@inbox.ru</w:t>
            </w:r>
          </w:p>
        </w:tc>
        <w:tc>
          <w:tcPr>
            <w:tcW w:w="17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0A7" w:rsidRPr="00CB4D6E" w:rsidRDefault="005170A7" w:rsidP="000527EA">
            <w:pPr>
              <w:widowControl w:val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1937">
              <w:rPr>
                <w:rFonts w:ascii="Sylfaen" w:hAnsi="Sylfaen" w:cs="Calibri"/>
                <w:color w:val="000000"/>
                <w:sz w:val="16"/>
                <w:szCs w:val="16"/>
              </w:rPr>
              <w:t>220098531159000</w:t>
            </w:r>
          </w:p>
        </w:tc>
        <w:tc>
          <w:tcPr>
            <w:tcW w:w="16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0A7" w:rsidRPr="00CB4D6E" w:rsidRDefault="005170A7" w:rsidP="000527EA">
            <w:pPr>
              <w:widowControl w:val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00474635</w:t>
            </w:r>
          </w:p>
        </w:tc>
      </w:tr>
      <w:tr w:rsidR="00B71EE3" w:rsidRPr="008D2BAD" w:rsidTr="0036057A">
        <w:trPr>
          <w:trHeight w:val="288"/>
        </w:trPr>
        <w:tc>
          <w:tcPr>
            <w:tcW w:w="1080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71EE3" w:rsidRPr="008D2BAD" w:rsidRDefault="00B71EE3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71EE3" w:rsidRPr="008D2BAD" w:rsidTr="0036057A">
        <w:trPr>
          <w:trHeight w:val="200"/>
        </w:trPr>
        <w:tc>
          <w:tcPr>
            <w:tcW w:w="26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1EE3" w:rsidRPr="008D2BAD" w:rsidRDefault="00B71EE3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5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7FA5" w:rsidRPr="001F3F1A" w:rsidRDefault="00B71EE3" w:rsidP="008B7FA5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="008B7FA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="008B7FA5" w:rsidRPr="001F3F1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3-րդ և 6-րդ </w:t>
            </w:r>
            <w:proofErr w:type="spellStart"/>
            <w:r w:rsidR="008B7FA5" w:rsidRPr="001F3F1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չափաբաժինները</w:t>
            </w:r>
            <w:proofErr w:type="spellEnd"/>
            <w:r w:rsidR="008B7FA5" w:rsidRPr="001F3F1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B7FA5" w:rsidRPr="001F3F1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հայտարարվել</w:t>
            </w:r>
            <w:proofErr w:type="spellEnd"/>
            <w:r w:rsidR="008B7FA5" w:rsidRPr="001F3F1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1F3F1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են</w:t>
            </w:r>
            <w:proofErr w:type="spellEnd"/>
            <w:r w:rsidR="008B7FA5" w:rsidRPr="001F3F1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B7FA5" w:rsidRPr="001F3F1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չկայացած</w:t>
            </w:r>
            <w:proofErr w:type="spellEnd"/>
            <w:r w:rsidR="001F3F1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 և </w:t>
            </w:r>
            <w:proofErr w:type="spellStart"/>
            <w:r w:rsidR="001F3F1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հ</w:t>
            </w:r>
            <w:r w:rsidR="001F3F1A" w:rsidRPr="001F3F1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այտարարություն</w:t>
            </w:r>
            <w:r w:rsidR="001F3F1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ը</w:t>
            </w:r>
            <w:proofErr w:type="spellEnd"/>
            <w:r w:rsidR="001F3F1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  </w:t>
            </w:r>
            <w:proofErr w:type="spellStart"/>
            <w:r w:rsidR="008B7FA5" w:rsidRPr="001F3F1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գնման</w:t>
            </w:r>
            <w:proofErr w:type="spellEnd"/>
            <w:r w:rsidR="008B7FA5" w:rsidRPr="001F3F1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B7FA5" w:rsidRPr="001F3F1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ընթացակարգը</w:t>
            </w:r>
            <w:proofErr w:type="spellEnd"/>
            <w:r w:rsidR="008B7FA5" w:rsidRPr="001F3F1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B7FA5" w:rsidRPr="001F3F1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չկայացած</w:t>
            </w:r>
            <w:proofErr w:type="spellEnd"/>
            <w:r w:rsidR="008B7FA5" w:rsidRPr="001F3F1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B7FA5" w:rsidRPr="001F3F1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հայտար</w:t>
            </w:r>
            <w:bookmarkStart w:id="0" w:name="_GoBack"/>
            <w:bookmarkEnd w:id="0"/>
            <w:r w:rsidR="008B7FA5" w:rsidRPr="001F3F1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արելու</w:t>
            </w:r>
            <w:proofErr w:type="spellEnd"/>
            <w:r w:rsidR="008B7FA5" w:rsidRPr="001F3F1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B7FA5" w:rsidRPr="001F3F1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մասին</w:t>
            </w:r>
            <w:proofErr w:type="spellEnd"/>
            <w:r w:rsidR="008B7FA5" w:rsidRPr="001F3F1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r w:rsidR="001F3F1A">
              <w:rPr>
                <w:rFonts w:ascii="1Arzo Ani" w:eastAsia="Times New Roman" w:hAnsi="1Arzo Ani" w:cs="Times New Roman"/>
                <w:sz w:val="14"/>
                <w:szCs w:val="14"/>
                <w:lang w:eastAsia="ru-RU"/>
              </w:rPr>
              <w:t xml:space="preserve"> </w:t>
            </w:r>
            <w:r w:rsidR="001F3F1A" w:rsidRPr="001F3F1A">
              <w:rPr>
                <w:rFonts w:ascii="1Arzo Ani" w:eastAsia="Times New Roman" w:hAnsi="1Arzo Ani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B7FA5" w:rsidRPr="001F3F1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հրապարակվել</w:t>
            </w:r>
            <w:proofErr w:type="spellEnd"/>
            <w:r w:rsidR="001F3F1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r w:rsidR="008B7FA5" w:rsidRPr="001F3F1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է</w:t>
            </w:r>
            <w:r w:rsidR="001F3F1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="001F3F1A" w:rsidRPr="001F3F1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gnumner.am </w:t>
            </w:r>
            <w:proofErr w:type="spellStart"/>
            <w:r w:rsidR="001F3F1A" w:rsidRPr="001F3F1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կայքում</w:t>
            </w:r>
            <w:proofErr w:type="spellEnd"/>
            <w:r w:rsidR="008B7FA5" w:rsidRPr="001F3F1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r w:rsidR="001F3F1A" w:rsidRPr="001F3F1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:</w:t>
            </w:r>
          </w:p>
          <w:p w:rsidR="00B71EE3" w:rsidRPr="008D2BAD" w:rsidRDefault="001F3F1A" w:rsidP="001F3F1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B71EE3" w:rsidRPr="008D2BAD" w:rsidTr="0036057A">
        <w:trPr>
          <w:trHeight w:val="288"/>
        </w:trPr>
        <w:tc>
          <w:tcPr>
            <w:tcW w:w="1080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71EE3" w:rsidRPr="008D2BAD" w:rsidRDefault="00B71EE3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71EE3" w:rsidRPr="008D2BAD" w:rsidTr="001F3F1A">
        <w:trPr>
          <w:trHeight w:val="475"/>
        </w:trPr>
        <w:tc>
          <w:tcPr>
            <w:tcW w:w="26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1EE3" w:rsidRPr="008D2BAD" w:rsidRDefault="00B71EE3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ներգրավման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նպատակով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&lt;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իրականացված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հրապարակումների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15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EE3" w:rsidRPr="001F3F1A" w:rsidRDefault="00335FEC" w:rsidP="001F3F1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</w:pPr>
            <w:proofErr w:type="spellStart"/>
            <w:r w:rsidRPr="001F3F1A"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  <w:t>Հրավերը</w:t>
            </w:r>
            <w:proofErr w:type="spellEnd"/>
            <w:r w:rsidRPr="001F3F1A"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F3F1A"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  <w:t>հրապարակվել</w:t>
            </w:r>
            <w:proofErr w:type="spellEnd"/>
            <w:r w:rsidRPr="001F3F1A"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  <w:t xml:space="preserve"> է gnumner.am </w:t>
            </w:r>
            <w:proofErr w:type="spellStart"/>
            <w:r w:rsidRPr="001F3F1A"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  <w:t>կայքում</w:t>
            </w:r>
            <w:proofErr w:type="spellEnd"/>
          </w:p>
        </w:tc>
      </w:tr>
      <w:tr w:rsidR="00B71EE3" w:rsidRPr="008D2BAD" w:rsidTr="0036057A">
        <w:trPr>
          <w:trHeight w:val="288"/>
        </w:trPr>
        <w:tc>
          <w:tcPr>
            <w:tcW w:w="1080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71EE3" w:rsidRPr="008D2BAD" w:rsidRDefault="00B71EE3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B71EE3" w:rsidRPr="008D2BAD" w:rsidRDefault="00B71EE3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71EE3" w:rsidRPr="008D2BAD" w:rsidTr="0036057A">
        <w:trPr>
          <w:trHeight w:val="427"/>
        </w:trPr>
        <w:tc>
          <w:tcPr>
            <w:tcW w:w="26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1EE3" w:rsidRPr="008D2BAD" w:rsidRDefault="00B71EE3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շրջանակներում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հակաօրինական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հայտնաբերվելու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դեպքում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այդ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կապակցությամբ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ձեռնարկված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գործողությունների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համառոտ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նկարագիրը</w:t>
            </w:r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15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EE3" w:rsidRPr="00335FEC" w:rsidRDefault="00335FEC" w:rsidP="006B09B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r w:rsidRPr="00335FEC"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val="hy-AM" w:eastAsia="ru-RU"/>
              </w:rPr>
              <w:t>Բեսթ Գրուպ» ՍՊԸ-ի</w:t>
            </w:r>
            <w:r w:rsidR="006B09B7"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 xml:space="preserve"> </w:t>
            </w:r>
            <w:proofErr w:type="spellStart"/>
            <w:r w:rsidR="006B09B7"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>հայտը</w:t>
            </w:r>
            <w:proofErr w:type="spellEnd"/>
            <w:r w:rsidR="006B09B7"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 xml:space="preserve"> </w:t>
            </w:r>
            <w:proofErr w:type="spellStart"/>
            <w:r w:rsidR="006B09B7"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>մերժվել</w:t>
            </w:r>
            <w:proofErr w:type="spellEnd"/>
            <w:r w:rsidR="006B09B7"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 xml:space="preserve"> է և  </w:t>
            </w:r>
            <w:proofErr w:type="spellStart"/>
            <w:r w:rsidR="006B09B7"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>փաստաթղթերը</w:t>
            </w:r>
            <w:proofErr w:type="spellEnd"/>
            <w:r w:rsidR="006B09B7"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 xml:space="preserve"> ( </w:t>
            </w:r>
            <w:proofErr w:type="spellStart"/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>փաթեթը</w:t>
            </w:r>
            <w:proofErr w:type="spellEnd"/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>գրանցամատյանը</w:t>
            </w:r>
            <w:proofErr w:type="spellEnd"/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>արձանագությունները</w:t>
            </w:r>
            <w:proofErr w:type="spellEnd"/>
            <w:r w:rsidR="006B09B7"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 xml:space="preserve">, ՀՀ ՊԵԿ-ի   </w:t>
            </w:r>
            <w:proofErr w:type="spellStart"/>
            <w:r w:rsidR="006B09B7"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>հարցման</w:t>
            </w:r>
            <w:proofErr w:type="spellEnd"/>
            <w:r w:rsidR="006B09B7"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 xml:space="preserve"> </w:t>
            </w:r>
            <w:proofErr w:type="spellStart"/>
            <w:r w:rsidR="006B09B7"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>պատախանը</w:t>
            </w:r>
            <w:proofErr w:type="spellEnd"/>
            <w:r w:rsidR="006B09B7"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 xml:space="preserve"> ) </w:t>
            </w: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>ուղարկվել</w:t>
            </w:r>
            <w:proofErr w:type="spellEnd"/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 xml:space="preserve"> </w:t>
            </w:r>
            <w:r w:rsidR="006B09B7"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>են</w:t>
            </w:r>
            <w:proofErr w:type="spellEnd"/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 xml:space="preserve"> ՀՀ  </w:t>
            </w:r>
            <w:proofErr w:type="spellStart"/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>Ֆինանսների</w:t>
            </w:r>
            <w:proofErr w:type="spellEnd"/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>նախարարություն</w:t>
            </w:r>
            <w:proofErr w:type="spellEnd"/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4"/>
                <w:szCs w:val="20"/>
                <w:lang w:eastAsia="ru-RU"/>
              </w:rPr>
              <w:t xml:space="preserve"> : </w:t>
            </w:r>
          </w:p>
        </w:tc>
      </w:tr>
      <w:tr w:rsidR="00B71EE3" w:rsidRPr="008D2BAD" w:rsidTr="0036057A">
        <w:trPr>
          <w:trHeight w:val="288"/>
        </w:trPr>
        <w:tc>
          <w:tcPr>
            <w:tcW w:w="1080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71EE3" w:rsidRPr="008D2BAD" w:rsidRDefault="00B71EE3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71EE3" w:rsidRPr="008D2BAD" w:rsidTr="0036057A">
        <w:trPr>
          <w:trHeight w:val="427"/>
        </w:trPr>
        <w:tc>
          <w:tcPr>
            <w:tcW w:w="26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1EE3" w:rsidRPr="008D2BAD" w:rsidRDefault="00B71EE3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բողոքները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կայացված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որոշումները</w:t>
            </w:r>
          </w:p>
        </w:tc>
        <w:tc>
          <w:tcPr>
            <w:tcW w:w="815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EE3" w:rsidRPr="008D2BAD" w:rsidRDefault="00B71EE3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71EE3" w:rsidRPr="008D2BAD" w:rsidTr="0036057A">
        <w:trPr>
          <w:trHeight w:val="288"/>
        </w:trPr>
        <w:tc>
          <w:tcPr>
            <w:tcW w:w="1080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71EE3" w:rsidRPr="008D2BAD" w:rsidRDefault="00B71EE3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71EE3" w:rsidRPr="008D2BAD" w:rsidTr="0036057A">
        <w:trPr>
          <w:trHeight w:val="427"/>
        </w:trPr>
        <w:tc>
          <w:tcPr>
            <w:tcW w:w="26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1EE3" w:rsidRPr="008D2BAD" w:rsidRDefault="00B71EE3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5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EE3" w:rsidRPr="008D2BAD" w:rsidRDefault="00B71EE3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71EE3" w:rsidRPr="008D2BAD" w:rsidTr="0036057A">
        <w:trPr>
          <w:trHeight w:val="288"/>
        </w:trPr>
        <w:tc>
          <w:tcPr>
            <w:tcW w:w="1080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71EE3" w:rsidRPr="008D2BAD" w:rsidRDefault="00B71EE3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71EE3" w:rsidRPr="008D2BAD" w:rsidTr="0036057A">
        <w:trPr>
          <w:trHeight w:val="227"/>
        </w:trPr>
        <w:tc>
          <w:tcPr>
            <w:tcW w:w="1080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1EE3" w:rsidRPr="008D2BAD" w:rsidRDefault="00B71EE3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71EE3" w:rsidRPr="008D2BAD" w:rsidTr="0036057A">
        <w:trPr>
          <w:trHeight w:val="47"/>
        </w:trPr>
        <w:tc>
          <w:tcPr>
            <w:tcW w:w="33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1EE3" w:rsidRPr="008D2BAD" w:rsidRDefault="00B71EE3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1EE3" w:rsidRPr="008D2BAD" w:rsidRDefault="00B71EE3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48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1EE3" w:rsidRPr="008D2BAD" w:rsidRDefault="00B71EE3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71EE3" w:rsidRPr="008D2BAD" w:rsidTr="0036057A">
        <w:trPr>
          <w:trHeight w:val="47"/>
        </w:trPr>
        <w:tc>
          <w:tcPr>
            <w:tcW w:w="33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EE3" w:rsidRPr="008D2BAD" w:rsidRDefault="00B71EE3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Էռնեստ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Դավթյան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98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EE3" w:rsidRPr="008D2BAD" w:rsidRDefault="00B71EE3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593-483</w:t>
            </w:r>
          </w:p>
        </w:tc>
        <w:tc>
          <w:tcPr>
            <w:tcW w:w="348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EE3" w:rsidRPr="008D2BAD" w:rsidRDefault="00B71EE3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gnumner.asue@mail.ru</w:t>
            </w:r>
          </w:p>
        </w:tc>
      </w:tr>
    </w:tbl>
    <w:p w:rsidR="008D2BAD" w:rsidRPr="008D2BAD" w:rsidRDefault="008D2BAD" w:rsidP="008D2BAD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8D2BA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՝</w:t>
      </w:r>
      <w:r w:rsidR="002446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&lt;&lt;Հայաստանի պետական տնտեսագիտական համալսարան &gt;&gt;</w:t>
      </w:r>
      <w:r w:rsidR="0063163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446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ՊՈԱԿ</w:t>
      </w:r>
    </w:p>
    <w:p w:rsidR="00D37554" w:rsidRPr="00631637" w:rsidRDefault="008D2BAD" w:rsidP="00C466D4">
      <w:pPr>
        <w:spacing w:after="240" w:line="360" w:lineRule="auto"/>
        <w:ind w:firstLine="709"/>
        <w:jc w:val="both"/>
        <w:rPr>
          <w:lang w:val="es-ES"/>
        </w:rPr>
      </w:pPr>
      <w:r w:rsidRPr="008D2BA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lastRenderedPageBreak/>
        <w:t xml:space="preserve">   </w:t>
      </w:r>
    </w:p>
    <w:sectPr w:rsidR="00D37554" w:rsidRPr="00631637" w:rsidSect="000527EA">
      <w:pgSz w:w="12240" w:h="15840"/>
      <w:pgMar w:top="540" w:right="2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720" w:rsidRDefault="00B90720" w:rsidP="008D2BAD">
      <w:pPr>
        <w:spacing w:after="0" w:line="240" w:lineRule="auto"/>
      </w:pPr>
      <w:r>
        <w:separator/>
      </w:r>
    </w:p>
  </w:endnote>
  <w:endnote w:type="continuationSeparator" w:id="0">
    <w:p w:rsidR="00B90720" w:rsidRDefault="00B90720" w:rsidP="008D2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720" w:rsidRDefault="00B90720" w:rsidP="008D2BAD">
      <w:pPr>
        <w:spacing w:after="0" w:line="240" w:lineRule="auto"/>
      </w:pPr>
      <w:r>
        <w:separator/>
      </w:r>
    </w:p>
  </w:footnote>
  <w:footnote w:type="continuationSeparator" w:id="0">
    <w:p w:rsidR="00B90720" w:rsidRDefault="00B90720" w:rsidP="008D2BAD">
      <w:pPr>
        <w:spacing w:after="0" w:line="240" w:lineRule="auto"/>
      </w:pPr>
      <w:r>
        <w:continuationSeparator/>
      </w:r>
    </w:p>
  </w:footnote>
  <w:footnote w:id="1">
    <w:p w:rsidR="00335FEC" w:rsidRDefault="00335FEC" w:rsidP="008D2BAD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35FEC" w:rsidRDefault="00335FEC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35FEC" w:rsidRDefault="00335FEC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35FEC" w:rsidRDefault="00335FEC" w:rsidP="008D2BA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35FEC" w:rsidRDefault="00335FEC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35FEC" w:rsidRDefault="00335FEC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35FEC" w:rsidRDefault="00335FEC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35FEC" w:rsidRDefault="00335FEC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35FEC" w:rsidRDefault="00335FEC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35FEC" w:rsidRDefault="00335FEC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35FEC" w:rsidRDefault="00335FEC" w:rsidP="008D2BA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5F0A"/>
    <w:multiLevelType w:val="hybridMultilevel"/>
    <w:tmpl w:val="11F2B66C"/>
    <w:lvl w:ilvl="0" w:tplc="C980A6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88081F"/>
    <w:multiLevelType w:val="hybridMultilevel"/>
    <w:tmpl w:val="698EEE5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7A124DD5"/>
    <w:multiLevelType w:val="hybridMultilevel"/>
    <w:tmpl w:val="AAD432A8"/>
    <w:lvl w:ilvl="0" w:tplc="1F9CEE62">
      <w:start w:val="2"/>
      <w:numFmt w:val="bullet"/>
      <w:lvlText w:val="-"/>
      <w:lvlJc w:val="left"/>
      <w:pPr>
        <w:ind w:left="720" w:hanging="360"/>
      </w:pPr>
      <w:rPr>
        <w:rFonts w:ascii="GHEA Grapalat" w:eastAsia="Arial Unicode MS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791"/>
    <w:rsid w:val="000527EA"/>
    <w:rsid w:val="00064D3A"/>
    <w:rsid w:val="0010248A"/>
    <w:rsid w:val="00107691"/>
    <w:rsid w:val="001232FE"/>
    <w:rsid w:val="001A40CB"/>
    <w:rsid w:val="001E15D6"/>
    <w:rsid w:val="001F3F1A"/>
    <w:rsid w:val="00244624"/>
    <w:rsid w:val="0027339A"/>
    <w:rsid w:val="00335FEC"/>
    <w:rsid w:val="00350AE5"/>
    <w:rsid w:val="00353E0A"/>
    <w:rsid w:val="003559CC"/>
    <w:rsid w:val="0036057A"/>
    <w:rsid w:val="00433F25"/>
    <w:rsid w:val="00437974"/>
    <w:rsid w:val="004E3C7F"/>
    <w:rsid w:val="00505F7D"/>
    <w:rsid w:val="005170A7"/>
    <w:rsid w:val="00631637"/>
    <w:rsid w:val="006B09B7"/>
    <w:rsid w:val="006B49ED"/>
    <w:rsid w:val="00751576"/>
    <w:rsid w:val="0089001F"/>
    <w:rsid w:val="008B7FA5"/>
    <w:rsid w:val="008C692D"/>
    <w:rsid w:val="008D2BAD"/>
    <w:rsid w:val="00937791"/>
    <w:rsid w:val="009701E0"/>
    <w:rsid w:val="00970D21"/>
    <w:rsid w:val="00994D4A"/>
    <w:rsid w:val="00A27B1A"/>
    <w:rsid w:val="00A57998"/>
    <w:rsid w:val="00AE0EBA"/>
    <w:rsid w:val="00B71EE3"/>
    <w:rsid w:val="00B90720"/>
    <w:rsid w:val="00C466D4"/>
    <w:rsid w:val="00C5055F"/>
    <w:rsid w:val="00D37554"/>
    <w:rsid w:val="00E555B0"/>
    <w:rsid w:val="00F464B3"/>
    <w:rsid w:val="00F4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8D2BA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8D2BA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unhideWhenUsed/>
    <w:rsid w:val="008D2BAD"/>
    <w:rPr>
      <w:vertAlign w:val="superscript"/>
    </w:rPr>
  </w:style>
  <w:style w:type="paragraph" w:styleId="ListParagraph">
    <w:name w:val="List Paragraph"/>
    <w:basedOn w:val="Normal"/>
    <w:uiPriority w:val="34"/>
    <w:qFormat/>
    <w:rsid w:val="00A27B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33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A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8D2BA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8D2BA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unhideWhenUsed/>
    <w:rsid w:val="008D2BAD"/>
    <w:rPr>
      <w:vertAlign w:val="superscript"/>
    </w:rPr>
  </w:style>
  <w:style w:type="paragraph" w:styleId="ListParagraph">
    <w:name w:val="List Paragraph"/>
    <w:basedOn w:val="Normal"/>
    <w:uiPriority w:val="34"/>
    <w:qFormat/>
    <w:rsid w:val="00A27B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33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A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0A0FB-9617-498F-A542-C1BB7B436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18</cp:revision>
  <cp:lastPrinted>2018-10-29T07:57:00Z</cp:lastPrinted>
  <dcterms:created xsi:type="dcterms:W3CDTF">2018-03-01T09:36:00Z</dcterms:created>
  <dcterms:modified xsi:type="dcterms:W3CDTF">2018-10-29T07:59:00Z</dcterms:modified>
</cp:coreProperties>
</file>