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62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  <w:bookmarkEnd w:id="0"/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1D5F62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1D5F62" w:rsidRPr="00752623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1D5F62" w:rsidRDefault="001D5F62" w:rsidP="001D5F62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1D5F6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D5F6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D5F62" w:rsidRDefault="001D5F62" w:rsidP="001D5F6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D5F62" w:rsidRPr="008D1753" w:rsidRDefault="001D5F62" w:rsidP="001D5F62">
      <w:pPr>
        <w:pStyle w:val="3"/>
        <w:ind w:firstLine="0"/>
        <w:rPr>
          <w:rFonts w:ascii="GHEA Grapalat" w:hAnsi="GHEA Grapalat" w:cs="Sylfaen"/>
          <w:b w:val="0"/>
          <w:sz w:val="20"/>
          <w:lang w:val="hy-AM"/>
        </w:rPr>
      </w:pPr>
    </w:p>
    <w:p w:rsidR="001D5F62" w:rsidRPr="008D1753" w:rsidRDefault="001D5F62" w:rsidP="000C7886">
      <w:pPr>
        <w:pStyle w:val="HTML"/>
        <w:jc w:val="center"/>
        <w:rPr>
          <w:rFonts w:ascii="GHEA Grapalat" w:hAnsi="GHEA Grapalat" w:cs="Sylfaen"/>
          <w:lang w:val="hy-AM"/>
        </w:rPr>
      </w:pPr>
      <w:r w:rsidRPr="008D1753">
        <w:rPr>
          <w:rFonts w:ascii="GHEA Grapalat" w:hAnsi="GHEA Grapalat" w:cs="Sylfaen"/>
          <w:lang w:val="hy-AM"/>
        </w:rPr>
        <w:t xml:space="preserve">Ընթացակարգի ծածկագիրը </w:t>
      </w:r>
      <w:r w:rsidR="00E21CAC">
        <w:rPr>
          <w:rFonts w:ascii="GHEA Grapalat" w:hAnsi="GHEA Grapalat" w:cs="Sylfaen"/>
          <w:lang w:val="hy-AM"/>
        </w:rPr>
        <w:t>ՇՄԱՀ-ԳՀԱՇՁԲ-21/01</w:t>
      </w:r>
    </w:p>
    <w:p w:rsidR="001D5F62" w:rsidRPr="00960651" w:rsidRDefault="001D5F62" w:rsidP="001D5F6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D5F62" w:rsidRPr="008F4911" w:rsidRDefault="001D5F62" w:rsidP="001D5F6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hy-AM"/>
        </w:rPr>
        <w:t xml:space="preserve">    ՀՀ Շիրակի մարզի Ամասիայի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</w:t>
      </w:r>
      <w:r w:rsidR="008F4911">
        <w:rPr>
          <w:rFonts w:ascii="GHEA Grapalat" w:hAnsi="GHEA Grapalat" w:cs="Sylfaen"/>
          <w:sz w:val="20"/>
          <w:lang w:val="hy-AM"/>
        </w:rPr>
        <w:t xml:space="preserve"> 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C7886">
        <w:rPr>
          <w:rFonts w:ascii="GHEA Grapalat" w:hAnsi="GHEA Grapalat" w:cs="Sylfaen"/>
          <w:sz w:val="20"/>
          <w:lang w:val="hy-AM"/>
        </w:rPr>
        <w:t>Ամասիա համայնքի</w:t>
      </w:r>
      <w:r w:rsidR="008F4911">
        <w:rPr>
          <w:rFonts w:ascii="GHEA Grapalat" w:hAnsi="GHEA Grapalat" w:cs="Sylfaen"/>
          <w:sz w:val="20"/>
          <w:lang w:val="af-ZA"/>
        </w:rPr>
        <w:t xml:space="preserve"> </w:t>
      </w:r>
      <w:r w:rsidR="005740BD">
        <w:rPr>
          <w:rFonts w:ascii="GHEA Grapalat" w:hAnsi="GHEA Grapalat" w:cs="Sylfaen"/>
          <w:sz w:val="20"/>
          <w:lang w:val="hy-AM"/>
        </w:rPr>
        <w:t xml:space="preserve">կարիքների համար </w:t>
      </w:r>
      <w:r w:rsidR="00E21CAC">
        <w:rPr>
          <w:rFonts w:ascii="GHEA Grapalat" w:hAnsi="GHEA Grapalat" w:cs="Sylfaen"/>
          <w:sz w:val="20"/>
          <w:lang w:val="hy-AM"/>
        </w:rPr>
        <w:t>Ամասիա համայնքի բոլոր բնակավայրերի ձյան շերտից մաքրման աշխատանքների</w:t>
      </w:r>
      <w:r w:rsidR="005740BD">
        <w:rPr>
          <w:rFonts w:ascii="GHEA Grapalat" w:hAnsi="GHEA Grapalat" w:cs="Sylfaen"/>
          <w:sz w:val="20"/>
          <w:lang w:val="hy-AM"/>
        </w:rPr>
        <w:t xml:space="preserve"> </w:t>
      </w:r>
      <w:r w:rsidR="000E1D3F">
        <w:rPr>
          <w:rFonts w:ascii="GHEA Grapalat" w:hAnsi="GHEA Grapalat" w:cs="Sylfaen"/>
          <w:sz w:val="20"/>
          <w:lang w:val="hy-AM"/>
        </w:rPr>
        <w:t xml:space="preserve">ձեռք բերման նպատակով </w:t>
      </w:r>
      <w:r w:rsidR="00E21CAC">
        <w:rPr>
          <w:lang w:val="hy-AM"/>
        </w:rPr>
        <w:t>ՇՄԱՀ-ԳՀԱ</w:t>
      </w:r>
      <w:r w:rsidR="00E21CAC" w:rsidRPr="00E21CAC">
        <w:rPr>
          <w:lang w:val="hy-AM"/>
        </w:rPr>
        <w:t>Շ</w:t>
      </w:r>
      <w:r w:rsidR="00E21CAC">
        <w:rPr>
          <w:lang w:val="hy-AM"/>
        </w:rPr>
        <w:t>ՁԲ-21</w:t>
      </w:r>
      <w:r w:rsidR="005740BD">
        <w:rPr>
          <w:lang w:val="hy-AM"/>
        </w:rPr>
        <w:t>/</w:t>
      </w:r>
      <w:r w:rsidR="00E21CAC">
        <w:rPr>
          <w:rFonts w:asciiTheme="minorHAnsi" w:hAnsiTheme="minorHAnsi"/>
          <w:lang w:val="hy-AM"/>
        </w:rPr>
        <w:t>01</w:t>
      </w:r>
      <w:r w:rsidR="000E1D3F">
        <w:rPr>
          <w:rFonts w:ascii="Sylfaen" w:hAnsi="Sylfaen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1D5F62" w:rsidRDefault="001D5F62" w:rsidP="001D5F6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D5F62" w:rsidRPr="00960651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53DFF">
        <w:rPr>
          <w:rFonts w:ascii="GHEA Grapalat" w:hAnsi="GHEA Grapalat"/>
          <w:sz w:val="20"/>
          <w:lang w:val="hy-AM"/>
        </w:rPr>
        <w:t>2020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21CAC">
        <w:rPr>
          <w:rFonts w:ascii="GHEA Grapalat" w:hAnsi="GHEA Grapalat"/>
          <w:sz w:val="20"/>
          <w:lang w:val="hy-AM"/>
        </w:rPr>
        <w:t>դեկտեմբերի 29</w:t>
      </w:r>
      <w:r>
        <w:rPr>
          <w:rFonts w:ascii="GHEA Grapalat" w:hAnsi="GHEA Grapalat"/>
          <w:sz w:val="20"/>
          <w:lang w:val="hy-AM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E35FE"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մասնա</w:t>
      </w:r>
      <w:r w:rsidRPr="00960651">
        <w:rPr>
          <w:rFonts w:ascii="GHEA Grapalat" w:hAnsi="GHEA Grapalat" w:cs="Sylfaen"/>
          <w:sz w:val="20"/>
          <w:lang w:val="af-ZA"/>
        </w:rPr>
        <w:t>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D5F62" w:rsidRPr="00F7712B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473"/>
        <w:gridCol w:w="2505"/>
        <w:gridCol w:w="2580"/>
        <w:gridCol w:w="2990"/>
      </w:tblGrid>
      <w:tr w:rsidR="001D5F62" w:rsidRPr="00960651" w:rsidTr="00E85D6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5D6D" w:rsidRPr="00960651" w:rsidTr="00E85D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5D6D" w:rsidRPr="00960651" w:rsidRDefault="00E85D6D" w:rsidP="00E85D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</w:tcPr>
          <w:p w:rsidR="00E85D6D" w:rsidRPr="00C94EC5" w:rsidRDefault="00E85D6D" w:rsidP="00E21CAC">
            <w:pPr>
              <w:jc w:val="center"/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>«</w:t>
            </w:r>
            <w:r w:rsidR="00E21CAC">
              <w:rPr>
                <w:rFonts w:ascii="GHEA Grapalat" w:hAnsi="GHEA Grapalat" w:cs="Arial"/>
                <w:b/>
                <w:szCs w:val="24"/>
                <w:lang w:val="hy-AM"/>
              </w:rPr>
              <w:t>Աշոցքի» ԱՏՃ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5D6D" w:rsidRPr="00F7712B" w:rsidRDefault="00E85D6D" w:rsidP="00E85D6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5D6D" w:rsidRPr="00960651" w:rsidRDefault="00E85D6D" w:rsidP="00E85D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5D6D" w:rsidRPr="00960651" w:rsidRDefault="00E85D6D" w:rsidP="00E85D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D5F62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E35FE" w:rsidRPr="008552B4" w:rsidRDefault="00B53DFF" w:rsidP="001D62B5">
      <w:pPr>
        <w:jc w:val="both"/>
        <w:rPr>
          <w:rFonts w:ascii="GHEA Grapalat" w:hAnsi="GHEA Grapalat" w:cs="Arial"/>
          <w:b/>
          <w:szCs w:val="24"/>
          <w:lang w:val="hy-AM"/>
        </w:rPr>
      </w:pPr>
      <w:r>
        <w:rPr>
          <w:rFonts w:ascii="GHEA Grapalat" w:hAnsi="GHEA Grapalat" w:cs="Arial"/>
          <w:b/>
          <w:szCs w:val="24"/>
          <w:lang w:val="hy-AM"/>
        </w:rPr>
        <w:t xml:space="preserve">1-ին չափաբաժին- </w:t>
      </w:r>
      <w:r w:rsidR="00BE35FE" w:rsidRPr="008552B4">
        <w:rPr>
          <w:rFonts w:ascii="Calibri" w:hAnsi="Calibri"/>
          <w:b/>
          <w:color w:val="000000"/>
          <w:szCs w:val="24"/>
          <w:lang w:val="hy-AM"/>
        </w:rPr>
        <w:t>Շիրակի մարզ</w:t>
      </w:r>
      <w:r w:rsidR="008F4911">
        <w:rPr>
          <w:rFonts w:ascii="Calibri" w:hAnsi="Calibri"/>
          <w:b/>
          <w:color w:val="000000"/>
          <w:szCs w:val="24"/>
          <w:lang w:val="hy-AM"/>
        </w:rPr>
        <w:t>ի Ամասիա համայնք</w:t>
      </w:r>
      <w:r w:rsidR="005740BD">
        <w:rPr>
          <w:rFonts w:ascii="Calibri" w:hAnsi="Calibri"/>
          <w:b/>
          <w:color w:val="000000"/>
          <w:szCs w:val="24"/>
          <w:lang w:val="hy-AM"/>
        </w:rPr>
        <w:t>ի</w:t>
      </w:r>
      <w:r w:rsidR="00E21CAC">
        <w:rPr>
          <w:rFonts w:ascii="Calibri" w:hAnsi="Calibri"/>
          <w:b/>
          <w:color w:val="000000"/>
          <w:szCs w:val="24"/>
          <w:lang w:val="hy-AM"/>
        </w:rPr>
        <w:t xml:space="preserve"> բոլոր բնակավայրերի փողոցների</w:t>
      </w:r>
      <w:r w:rsidR="005740BD" w:rsidRPr="005740BD">
        <w:rPr>
          <w:rFonts w:ascii="Calibri" w:hAnsi="Calibri"/>
          <w:b/>
          <w:color w:val="000000"/>
          <w:szCs w:val="24"/>
          <w:lang w:val="hy-AM"/>
        </w:rPr>
        <w:t xml:space="preserve"> </w:t>
      </w:r>
      <w:r w:rsidR="00E21CAC">
        <w:rPr>
          <w:rFonts w:ascii="Calibri" w:hAnsi="Calibri"/>
          <w:b/>
          <w:color w:val="000000"/>
          <w:szCs w:val="24"/>
          <w:lang w:val="hy-AM"/>
        </w:rPr>
        <w:t>ձյան շերտից մաքրման աշխատանքների</w:t>
      </w:r>
      <w:r w:rsidR="00BE35FE" w:rsidRPr="008552B4">
        <w:rPr>
          <w:rFonts w:ascii="Calibri" w:hAnsi="Calibri"/>
          <w:b/>
          <w:color w:val="000000"/>
          <w:szCs w:val="24"/>
          <w:lang w:val="hy-AM"/>
        </w:rPr>
        <w:t xml:space="preserve"> ձեռք բերում</w:t>
      </w:r>
    </w:p>
    <w:p w:rsidR="00B53DFF" w:rsidRDefault="00B53DFF" w:rsidP="00B53DFF">
      <w:pPr>
        <w:jc w:val="right"/>
        <w:rPr>
          <w:rFonts w:ascii="GHEA Grapalat" w:hAnsi="GHEA Grapalat" w:cs="Arial"/>
          <w:b/>
          <w:szCs w:val="24"/>
          <w:lang w:val="ru-RU"/>
        </w:rPr>
      </w:pPr>
      <w:r w:rsidRPr="00416A36">
        <w:rPr>
          <w:rFonts w:ascii="GHEA Grapalat" w:hAnsi="GHEA Grapalat" w:cs="Arial"/>
          <w:b/>
          <w:szCs w:val="24"/>
          <w:lang w:val="ru-RU"/>
        </w:rPr>
        <w:t>ՀՀ դրամ</w:t>
      </w:r>
    </w:p>
    <w:p w:rsidR="001D62B5" w:rsidRPr="00416A36" w:rsidRDefault="001D62B5" w:rsidP="00B53DFF">
      <w:pPr>
        <w:jc w:val="right"/>
        <w:rPr>
          <w:rFonts w:ascii="GHEA Grapalat" w:hAnsi="GHEA Grapalat" w:cs="Arial"/>
          <w:b/>
          <w:szCs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6"/>
        <w:gridCol w:w="2716"/>
        <w:gridCol w:w="1981"/>
        <w:gridCol w:w="1782"/>
        <w:gridCol w:w="1981"/>
      </w:tblGrid>
      <w:tr w:rsidR="00E21CAC" w:rsidRPr="004F1FF3" w:rsidTr="008F4911"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</w:tcPr>
          <w:p w:rsidR="001D62B5" w:rsidRPr="004F1FF3" w:rsidRDefault="001D62B5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4F1FF3">
              <w:rPr>
                <w:rFonts w:ascii="GHEA Grapalat" w:hAnsi="GHEA Grapalat" w:cs="Arial"/>
                <w:b/>
                <w:lang w:val="ru-RU"/>
              </w:rPr>
              <w:t>Մասնակցի անվանումը</w:t>
            </w:r>
          </w:p>
        </w:tc>
        <w:tc>
          <w:tcPr>
            <w:tcW w:w="2716" w:type="dxa"/>
            <w:tcBorders>
              <w:bottom w:val="single" w:sz="4" w:space="0" w:color="auto"/>
            </w:tcBorders>
            <w:shd w:val="clear" w:color="auto" w:fill="auto"/>
          </w:tcPr>
          <w:p w:rsidR="001D62B5" w:rsidRPr="004F1FF3" w:rsidRDefault="001D62B5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4F1FF3">
              <w:rPr>
                <w:rFonts w:ascii="GHEA Grapalat" w:hAnsi="GHEA Grapalat" w:cs="Arial"/>
                <w:b/>
                <w:lang w:val="ru-RU"/>
              </w:rPr>
              <w:t>Գնման առարկայի անվանումը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auto"/>
          </w:tcPr>
          <w:p w:rsidR="001D62B5" w:rsidRPr="004F1FF3" w:rsidRDefault="001D62B5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4F1FF3">
              <w:rPr>
                <w:rFonts w:ascii="GHEA Grapalat" w:hAnsi="GHEA Grapalat" w:cs="Arial"/>
                <w:b/>
                <w:lang w:val="ru-RU"/>
              </w:rPr>
              <w:t>Գինը առանց ԱԱՀ /դրամ/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</w:tcPr>
          <w:p w:rsidR="001D62B5" w:rsidRPr="004F1FF3" w:rsidRDefault="001D62B5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4F1FF3">
              <w:rPr>
                <w:rFonts w:ascii="GHEA Grapalat" w:hAnsi="GHEA Grapalat" w:cs="Arial"/>
                <w:b/>
                <w:lang w:val="ru-RU"/>
              </w:rPr>
              <w:t>ԱԱՀ /դրամ/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auto"/>
          </w:tcPr>
          <w:p w:rsidR="001D62B5" w:rsidRPr="004F1FF3" w:rsidRDefault="001D62B5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Ընդհանուր գինը</w:t>
            </w:r>
            <w:r w:rsidRPr="004F1FF3">
              <w:rPr>
                <w:rFonts w:ascii="GHEA Grapalat" w:hAnsi="GHEA Grapalat" w:cs="Arial"/>
                <w:b/>
                <w:lang w:val="ru-RU"/>
              </w:rPr>
              <w:t xml:space="preserve"> /դրամ/</w:t>
            </w:r>
          </w:p>
        </w:tc>
      </w:tr>
      <w:tr w:rsidR="00E21CAC" w:rsidRPr="008E6DF5" w:rsidTr="00D17E9D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BD" w:rsidRDefault="00E21CAC" w:rsidP="005740BD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>«Աշոցքի» ԱՏՃ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BD" w:rsidRPr="008552B4" w:rsidRDefault="00E21CAC" w:rsidP="00E21CAC">
            <w:pPr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Calibri" w:hAnsi="Calibri"/>
                <w:b/>
                <w:color w:val="000000"/>
                <w:szCs w:val="24"/>
                <w:lang w:val="hy-AM"/>
              </w:rPr>
              <w:t>Փողոցների ձյան շերտից մաքրման աշխատանքների ձեռքբեևում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BD" w:rsidRPr="00AE3850" w:rsidRDefault="00E21CAC" w:rsidP="00DD3533">
            <w:pPr>
              <w:jc w:val="center"/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 xml:space="preserve">2 </w:t>
            </w:r>
            <w:r w:rsidR="00DD3533">
              <w:rPr>
                <w:rFonts w:ascii="GHEA Grapalat" w:hAnsi="GHEA Grapalat" w:cs="Arial"/>
                <w:b/>
                <w:szCs w:val="24"/>
                <w:lang w:val="hy-AM"/>
              </w:rPr>
              <w:t>600</w:t>
            </w:r>
            <w:r>
              <w:rPr>
                <w:rFonts w:ascii="Calibri" w:hAnsi="Calibri" w:cs="Calibri"/>
                <w:b/>
                <w:szCs w:val="24"/>
                <w:lang w:val="hy-AM"/>
              </w:rPr>
              <w:t> </w:t>
            </w:r>
            <w:r>
              <w:rPr>
                <w:rFonts w:ascii="GHEA Grapalat" w:hAnsi="GHEA Grapalat" w:cs="Arial"/>
                <w:b/>
                <w:szCs w:val="24"/>
                <w:lang w:val="hy-AM"/>
              </w:rPr>
              <w:t xml:space="preserve">000 </w:t>
            </w:r>
            <w:r w:rsidR="005740BD">
              <w:rPr>
                <w:rFonts w:ascii="GHEA Grapalat" w:hAnsi="GHEA Grapalat" w:cs="Arial"/>
                <w:b/>
                <w:szCs w:val="24"/>
                <w:lang w:val="hy-AM"/>
              </w:rPr>
              <w:t>/</w:t>
            </w:r>
            <w:r>
              <w:rPr>
                <w:rFonts w:ascii="GHEA Grapalat" w:hAnsi="GHEA Grapalat" w:cs="Arial"/>
                <w:b/>
                <w:szCs w:val="24"/>
                <w:lang w:val="hy-AM"/>
              </w:rPr>
              <w:t xml:space="preserve"> երկու միլիոն </w:t>
            </w:r>
            <w:r w:rsidR="00DD3533">
              <w:rPr>
                <w:rFonts w:ascii="GHEA Grapalat" w:hAnsi="GHEA Grapalat" w:cs="Arial"/>
                <w:b/>
                <w:szCs w:val="24"/>
                <w:lang w:val="hy-AM"/>
              </w:rPr>
              <w:t>վեց</w:t>
            </w:r>
            <w:r>
              <w:rPr>
                <w:rFonts w:ascii="GHEA Grapalat" w:hAnsi="GHEA Grapalat" w:cs="Arial"/>
                <w:b/>
                <w:szCs w:val="24"/>
                <w:lang w:val="hy-AM"/>
              </w:rPr>
              <w:t xml:space="preserve"> </w:t>
            </w:r>
            <w:r w:rsidR="005740BD">
              <w:rPr>
                <w:rFonts w:ascii="GHEA Grapalat" w:hAnsi="GHEA Grapalat" w:cs="Arial"/>
                <w:b/>
                <w:szCs w:val="24"/>
                <w:lang w:val="hy-AM"/>
              </w:rPr>
              <w:t xml:space="preserve">հարյուր </w:t>
            </w:r>
            <w:r>
              <w:rPr>
                <w:rFonts w:ascii="GHEA Grapalat" w:hAnsi="GHEA Grapalat" w:cs="Arial"/>
                <w:b/>
                <w:szCs w:val="24"/>
                <w:lang w:val="hy-AM"/>
              </w:rPr>
              <w:t>հազար</w:t>
            </w:r>
            <w:r w:rsidR="005740BD">
              <w:rPr>
                <w:rFonts w:ascii="GHEA Grapalat" w:hAnsi="GHEA Grapalat" w:cs="Arial"/>
                <w:b/>
                <w:szCs w:val="24"/>
                <w:lang w:val="hy-AM"/>
              </w:rPr>
              <w:t>/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BD" w:rsidRPr="00AE3850" w:rsidRDefault="00DD3533" w:rsidP="00DD3533">
            <w:pPr>
              <w:jc w:val="center"/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>520</w:t>
            </w:r>
            <w:r w:rsidR="00E21CAC">
              <w:rPr>
                <w:rFonts w:ascii="Calibri" w:hAnsi="Calibri" w:cs="Calibri"/>
                <w:b/>
                <w:szCs w:val="24"/>
                <w:lang w:val="hy-AM"/>
              </w:rPr>
              <w:t> </w:t>
            </w:r>
            <w:r w:rsidR="00E21CAC">
              <w:rPr>
                <w:rFonts w:ascii="GHEA Grapalat" w:hAnsi="GHEA Grapalat" w:cs="Arial"/>
                <w:b/>
                <w:szCs w:val="24"/>
                <w:lang w:val="hy-AM"/>
              </w:rPr>
              <w:t xml:space="preserve">000 </w:t>
            </w:r>
            <w:r w:rsidR="005740BD">
              <w:rPr>
                <w:rFonts w:ascii="GHEA Grapalat" w:hAnsi="GHEA Grapalat" w:cs="Arial"/>
                <w:b/>
                <w:szCs w:val="24"/>
                <w:lang w:val="hy-AM"/>
              </w:rPr>
              <w:t>/</w:t>
            </w:r>
            <w:r w:rsidR="00E21CAC">
              <w:rPr>
                <w:rFonts w:ascii="GHEA Grapalat" w:hAnsi="GHEA Grapalat" w:cs="Arial"/>
                <w:b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/>
                <w:szCs w:val="24"/>
                <w:lang w:val="hy-AM"/>
              </w:rPr>
              <w:t>հինգ</w:t>
            </w:r>
            <w:r w:rsidR="005740BD">
              <w:rPr>
                <w:rFonts w:ascii="GHEA Grapalat" w:hAnsi="GHEA Grapalat" w:cs="Arial"/>
                <w:b/>
                <w:szCs w:val="24"/>
                <w:lang w:val="hy-AM"/>
              </w:rPr>
              <w:t xml:space="preserve"> հարյուր</w:t>
            </w:r>
            <w:r>
              <w:rPr>
                <w:rFonts w:ascii="GHEA Grapalat" w:hAnsi="GHEA Grapalat" w:cs="Arial"/>
                <w:b/>
                <w:szCs w:val="24"/>
                <w:lang w:val="hy-AM"/>
              </w:rPr>
              <w:t xml:space="preserve"> քսան</w:t>
            </w:r>
            <w:r w:rsidR="005740BD">
              <w:rPr>
                <w:rFonts w:ascii="GHEA Grapalat" w:hAnsi="GHEA Grapalat" w:cs="Arial"/>
                <w:b/>
                <w:szCs w:val="24"/>
                <w:lang w:val="hy-AM"/>
              </w:rPr>
              <w:t xml:space="preserve"> </w:t>
            </w:r>
            <w:r w:rsidR="008F1E25">
              <w:rPr>
                <w:rFonts w:ascii="GHEA Grapalat" w:hAnsi="GHEA Grapalat" w:cs="Arial"/>
                <w:b/>
                <w:szCs w:val="24"/>
                <w:lang w:val="hy-AM"/>
              </w:rPr>
              <w:t>հազար</w:t>
            </w:r>
            <w:r w:rsidR="005740BD">
              <w:rPr>
                <w:rFonts w:ascii="GHEA Grapalat" w:hAnsi="GHEA Grapalat" w:cs="Arial"/>
                <w:b/>
                <w:szCs w:val="24"/>
                <w:lang w:val="hy-AM"/>
              </w:rPr>
              <w:t>/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BD" w:rsidRPr="00AE3850" w:rsidRDefault="00DD3533" w:rsidP="00DD3533">
            <w:pPr>
              <w:jc w:val="center"/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>3 1</w:t>
            </w:r>
            <w:r w:rsidR="00E21CAC">
              <w:rPr>
                <w:rFonts w:ascii="GHEA Grapalat" w:hAnsi="GHEA Grapalat" w:cs="Arial"/>
                <w:b/>
                <w:szCs w:val="24"/>
                <w:lang w:val="hy-AM"/>
              </w:rPr>
              <w:t>2</w:t>
            </w:r>
            <w:r>
              <w:rPr>
                <w:rFonts w:ascii="GHEA Grapalat" w:hAnsi="GHEA Grapalat" w:cs="Arial"/>
                <w:b/>
                <w:szCs w:val="24"/>
                <w:lang w:val="hy-AM"/>
              </w:rPr>
              <w:t>0</w:t>
            </w:r>
            <w:r w:rsidR="005740BD">
              <w:rPr>
                <w:rFonts w:ascii="GHEA Grapalat" w:hAnsi="GHEA Grapalat" w:cs="Arial"/>
                <w:b/>
                <w:szCs w:val="24"/>
                <w:lang w:val="hy-AM"/>
              </w:rPr>
              <w:t xml:space="preserve"> 000/</w:t>
            </w:r>
            <w:r w:rsidR="008F1E25">
              <w:rPr>
                <w:rFonts w:ascii="GHEA Grapalat" w:hAnsi="GHEA Grapalat" w:cs="Arial"/>
                <w:b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/>
                <w:szCs w:val="24"/>
                <w:lang w:val="hy-AM"/>
              </w:rPr>
              <w:t>երեք</w:t>
            </w:r>
            <w:r w:rsidR="008F1E25">
              <w:rPr>
                <w:rFonts w:ascii="GHEA Grapalat" w:hAnsi="GHEA Grapalat" w:cs="Arial"/>
                <w:b/>
                <w:szCs w:val="24"/>
                <w:lang w:val="hy-AM"/>
              </w:rPr>
              <w:t xml:space="preserve"> միլիոն </w:t>
            </w:r>
            <w:r>
              <w:rPr>
                <w:rFonts w:ascii="GHEA Grapalat" w:hAnsi="GHEA Grapalat" w:cs="Arial"/>
                <w:b/>
                <w:szCs w:val="24"/>
                <w:lang w:val="hy-AM"/>
              </w:rPr>
              <w:t>մեկ</w:t>
            </w:r>
            <w:r w:rsidR="008F1E25">
              <w:rPr>
                <w:rFonts w:ascii="GHEA Grapalat" w:hAnsi="GHEA Grapalat" w:cs="Arial"/>
                <w:b/>
                <w:szCs w:val="24"/>
                <w:lang w:val="hy-AM"/>
              </w:rPr>
              <w:t xml:space="preserve"> հարյուր </w:t>
            </w:r>
            <w:r>
              <w:rPr>
                <w:rFonts w:ascii="GHEA Grapalat" w:hAnsi="GHEA Grapalat" w:cs="Arial"/>
                <w:b/>
                <w:szCs w:val="24"/>
                <w:lang w:val="hy-AM"/>
              </w:rPr>
              <w:t>քսան</w:t>
            </w:r>
            <w:r w:rsidR="008F1E25">
              <w:rPr>
                <w:rFonts w:ascii="GHEA Grapalat" w:hAnsi="GHEA Grapalat" w:cs="Arial"/>
                <w:b/>
                <w:szCs w:val="24"/>
                <w:lang w:val="hy-AM"/>
              </w:rPr>
              <w:t xml:space="preserve"> </w:t>
            </w:r>
            <w:r w:rsidR="005740BD">
              <w:rPr>
                <w:rFonts w:ascii="GHEA Grapalat" w:hAnsi="GHEA Grapalat" w:cs="Arial"/>
                <w:b/>
                <w:szCs w:val="24"/>
                <w:lang w:val="hy-AM"/>
              </w:rPr>
              <w:t>հազար/</w:t>
            </w:r>
          </w:p>
        </w:tc>
      </w:tr>
    </w:tbl>
    <w:p w:rsidR="00B53DFF" w:rsidRDefault="00B53DFF" w:rsidP="00B53DFF">
      <w:pPr>
        <w:pStyle w:val="a3"/>
        <w:spacing w:line="288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:rsidR="005740BD" w:rsidRDefault="005740BD" w:rsidP="00B53DFF">
      <w:pPr>
        <w:pStyle w:val="a3"/>
        <w:spacing w:line="288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:rsidR="005740BD" w:rsidRDefault="005740BD" w:rsidP="00B53DFF">
      <w:pPr>
        <w:pStyle w:val="a3"/>
        <w:spacing w:line="288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:rsidR="001D5F62" w:rsidRPr="008D1753" w:rsidRDefault="001D5F62" w:rsidP="001D5F6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8D175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8D175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8D175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8D175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8D175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8D1753">
        <w:rPr>
          <w:rFonts w:ascii="GHEA Grapalat" w:hAnsi="GHEA Grapalat" w:cs="Sylfaen"/>
          <w:sz w:val="20"/>
          <w:lang w:val="af-ZA"/>
        </w:rPr>
        <w:t xml:space="preserve"> որպես գնման ընթացակարգի պայմանները բավարարող և </w:t>
      </w:r>
      <w:r w:rsidR="00DD3533">
        <w:rPr>
          <w:rFonts w:ascii="GHEA Grapalat" w:hAnsi="GHEA Grapalat" w:cs="Sylfaen"/>
          <w:sz w:val="20"/>
          <w:lang w:val="hy-AM"/>
        </w:rPr>
        <w:t>միակ</w:t>
      </w:r>
      <w:r w:rsidR="00D33D7B" w:rsidRPr="008D1753">
        <w:rPr>
          <w:rFonts w:ascii="GHEA Grapalat" w:hAnsi="GHEA Grapalat" w:cs="Sylfaen"/>
          <w:sz w:val="20"/>
          <w:lang w:val="af-ZA"/>
        </w:rPr>
        <w:t xml:space="preserve"> գնային առաջարկ ներկայացրած</w:t>
      </w:r>
      <w:r w:rsidRPr="008D1753">
        <w:rPr>
          <w:rFonts w:ascii="GHEA Grapalat" w:hAnsi="GHEA Grapalat" w:cs="Sylfaen"/>
          <w:sz w:val="20"/>
          <w:lang w:val="af-ZA"/>
        </w:rPr>
        <w:t xml:space="preserve"> մասնակից։</w:t>
      </w:r>
    </w:p>
    <w:p w:rsidR="001D5F62" w:rsidRDefault="001D5F62" w:rsidP="001D5F6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D5F62" w:rsidRPr="00A7446E" w:rsidRDefault="000E1D3F" w:rsidP="001D5F62">
      <w:pPr>
        <w:jc w:val="both"/>
        <w:rPr>
          <w:rFonts w:ascii="GHEA Grapalat" w:hAnsi="GHEA Grapalat" w:cs="Sylfaen"/>
          <w:sz w:val="20"/>
          <w:lang w:val="af-ZA"/>
        </w:rPr>
      </w:pPr>
      <w:r>
        <w:t>ՇՄԱՀ</w:t>
      </w:r>
      <w:r w:rsidRPr="000E1D3F">
        <w:rPr>
          <w:lang w:val="af-ZA"/>
        </w:rPr>
        <w:t>-</w:t>
      </w:r>
      <w:r w:rsidR="001D62B5">
        <w:t>ԳՀԱ</w:t>
      </w:r>
      <w:r w:rsidR="008F1E25">
        <w:rPr>
          <w:rFonts w:asciiTheme="minorHAnsi" w:hAnsiTheme="minorHAnsi"/>
          <w:lang w:val="hy-AM"/>
        </w:rPr>
        <w:t>Շ</w:t>
      </w:r>
      <w:r>
        <w:t>ՁԲ</w:t>
      </w:r>
      <w:r w:rsidRPr="000E1D3F">
        <w:rPr>
          <w:lang w:val="af-ZA"/>
        </w:rPr>
        <w:t xml:space="preserve"> </w:t>
      </w:r>
      <w:r w:rsidR="008F1E25">
        <w:rPr>
          <w:rFonts w:asciiTheme="minorHAnsi" w:hAnsiTheme="minorHAnsi"/>
          <w:lang w:val="hy-AM"/>
        </w:rPr>
        <w:t>21</w:t>
      </w:r>
      <w:r w:rsidR="005740BD">
        <w:rPr>
          <w:lang w:val="af-ZA"/>
        </w:rPr>
        <w:t xml:space="preserve"> /</w:t>
      </w:r>
      <w:r w:rsidR="008F1E25">
        <w:rPr>
          <w:rFonts w:asciiTheme="minorHAnsi" w:hAnsiTheme="minorHAnsi"/>
          <w:lang w:val="hy-AM"/>
        </w:rPr>
        <w:t>0</w:t>
      </w:r>
      <w:r w:rsidR="005740BD">
        <w:rPr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D5F62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1D5F62">
        <w:rPr>
          <w:rFonts w:ascii="GHEA Grapalat" w:hAnsi="GHEA Grapalat" w:cs="Sylfaen"/>
          <w:sz w:val="20"/>
          <w:u w:val="single"/>
          <w:lang w:val="af-ZA"/>
        </w:rPr>
        <w:tab/>
      </w:r>
      <w:r w:rsidR="008F4911">
        <w:rPr>
          <w:rFonts w:ascii="GHEA Grapalat" w:hAnsi="GHEA Grapalat" w:cs="Sylfaen"/>
          <w:sz w:val="20"/>
          <w:u w:val="single"/>
          <w:lang w:val="hy-AM"/>
        </w:rPr>
        <w:t>Լիլիթ Առուստամյան</w:t>
      </w:r>
      <w:r w:rsidR="001D5F62">
        <w:rPr>
          <w:rFonts w:ascii="GHEA Grapalat" w:hAnsi="GHEA Grapalat" w:cs="Sylfaen"/>
          <w:sz w:val="20"/>
          <w:lang w:val="af-ZA"/>
        </w:rPr>
        <w:t>ին:</w:t>
      </w:r>
    </w:p>
    <w:p w:rsidR="008F1E25" w:rsidRDefault="008F1E25" w:rsidP="001D5F62">
      <w:pPr>
        <w:spacing w:after="240" w:line="36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1D5F62" w:rsidRPr="00EA309E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094434747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D5F62" w:rsidRPr="00EA309E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8F4911" w:rsidRPr="008F4911">
          <w:rPr>
            <w:rStyle w:val="ac"/>
            <w:rFonts w:ascii="GHEA Grapalat" w:hAnsi="GHEA Grapalat"/>
            <w:lang w:val="af-ZA"/>
          </w:rPr>
          <w:t>amasiamunicipality@gmail.com</w:t>
        </w:r>
      </w:hyperlink>
    </w:p>
    <w:p w:rsidR="001D5F62" w:rsidRPr="00960651" w:rsidRDefault="001D5F62" w:rsidP="001D5F62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1D5F62" w:rsidRPr="00960651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D5F62" w:rsidRPr="00960651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1035C" w:rsidRPr="001D5F62" w:rsidRDefault="001D5F62" w:rsidP="001D62B5">
      <w:pPr>
        <w:pStyle w:val="31"/>
        <w:spacing w:after="240" w:line="360" w:lineRule="auto"/>
        <w:ind w:firstLine="709"/>
        <w:rPr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B928D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ՀՀ Շիրակի մարզի Ամասիայի համայնքապետարան</w:t>
      </w:r>
    </w:p>
    <w:sectPr w:rsidR="00A1035C" w:rsidRPr="001D5F62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8C9" w:rsidRDefault="00A678C9">
      <w:r>
        <w:separator/>
      </w:r>
    </w:p>
  </w:endnote>
  <w:endnote w:type="continuationSeparator" w:id="0">
    <w:p w:rsidR="00A678C9" w:rsidRDefault="00A6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5F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678C9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5F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E6DF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A678C9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678C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8C9" w:rsidRDefault="00A678C9">
      <w:r>
        <w:separator/>
      </w:r>
    </w:p>
  </w:footnote>
  <w:footnote w:type="continuationSeparator" w:id="0">
    <w:p w:rsidR="00A678C9" w:rsidRDefault="00A6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678C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678C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678C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62"/>
    <w:rsid w:val="00004A29"/>
    <w:rsid w:val="00037CB8"/>
    <w:rsid w:val="000C7886"/>
    <w:rsid w:val="000E1D3F"/>
    <w:rsid w:val="000F455B"/>
    <w:rsid w:val="00121FD1"/>
    <w:rsid w:val="001D5F62"/>
    <w:rsid w:val="001D62B5"/>
    <w:rsid w:val="00293774"/>
    <w:rsid w:val="002C6CAC"/>
    <w:rsid w:val="002C6DA6"/>
    <w:rsid w:val="003F4ABE"/>
    <w:rsid w:val="003F7D4A"/>
    <w:rsid w:val="004C36F0"/>
    <w:rsid w:val="004E6171"/>
    <w:rsid w:val="0051296F"/>
    <w:rsid w:val="005740BD"/>
    <w:rsid w:val="005A6790"/>
    <w:rsid w:val="006E4414"/>
    <w:rsid w:val="00846AF9"/>
    <w:rsid w:val="008D1753"/>
    <w:rsid w:val="008E2DC5"/>
    <w:rsid w:val="008E6DF5"/>
    <w:rsid w:val="008F1E25"/>
    <w:rsid w:val="008F4911"/>
    <w:rsid w:val="0091377D"/>
    <w:rsid w:val="009228B4"/>
    <w:rsid w:val="00A234C3"/>
    <w:rsid w:val="00A678C9"/>
    <w:rsid w:val="00AC125A"/>
    <w:rsid w:val="00B53DFF"/>
    <w:rsid w:val="00BE35FE"/>
    <w:rsid w:val="00CF36A7"/>
    <w:rsid w:val="00D33D7B"/>
    <w:rsid w:val="00D400B0"/>
    <w:rsid w:val="00D87CE0"/>
    <w:rsid w:val="00DD3533"/>
    <w:rsid w:val="00E21CAC"/>
    <w:rsid w:val="00E74D17"/>
    <w:rsid w:val="00E8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DA052-08F4-41D1-846D-8C603CE7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6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D5F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5F6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D5F6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D5F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D5F6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D5F6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D5F6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D5F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D5F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D5F62"/>
  </w:style>
  <w:style w:type="paragraph" w:styleId="aa">
    <w:name w:val="footer"/>
    <w:basedOn w:val="a"/>
    <w:link w:val="ab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D5F6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846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846AF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rsid w:val="008F49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siamunicipality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2020-12-29T11:31:00Z</dcterms:created>
  <dcterms:modified xsi:type="dcterms:W3CDTF">2020-12-29T11:31:00Z</dcterms:modified>
</cp:coreProperties>
</file>