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7639CD">
      <w:pPr>
        <w:pStyle w:val="BodyTextIndent"/>
        <w:spacing w:line="240" w:lineRule="auto"/>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1A8E6658" w:rsidR="00642EFE" w:rsidRDefault="007639CD" w:rsidP="00EF3662">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63F901ED" w14:textId="77777777" w:rsidR="007639CD" w:rsidRPr="00064ADD" w:rsidRDefault="007639CD"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85F158B" w:rsidR="0091042F" w:rsidRPr="00064ADD" w:rsidRDefault="007639CD"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00FA6E60">
        <w:rPr>
          <w:rFonts w:ascii="GHEA Grapalat" w:hAnsi="GHEA Grapalat"/>
          <w:i w:val="0"/>
          <w:lang w:val="hy-AM"/>
        </w:rPr>
        <w:t>4</w:t>
      </w:r>
      <w:r>
        <w:rPr>
          <w:rFonts w:ascii="GHEA Grapalat" w:hAnsi="GHEA Grapalat"/>
          <w:i w:val="0"/>
          <w:lang w:val="hy-AM"/>
        </w:rPr>
        <w:t xml:space="preserve"> </w:t>
      </w:r>
      <w:r w:rsidRPr="00064ADD">
        <w:rPr>
          <w:rFonts w:ascii="GHEA Grapalat" w:hAnsi="GHEA Grapalat"/>
          <w:i w:val="0"/>
          <w:lang w:val="af-ZA"/>
        </w:rPr>
        <w:t xml:space="preserve">թվականի </w:t>
      </w:r>
      <w:r w:rsidR="00BB157A">
        <w:rPr>
          <w:rFonts w:ascii="Times New Roman" w:hAnsi="Times New Roman"/>
          <w:i w:val="0"/>
          <w:lang w:val="hy-AM"/>
        </w:rPr>
        <w:t xml:space="preserve">հոկտեմբերի </w:t>
      </w:r>
      <w:r w:rsidR="00754A43" w:rsidRPr="00754A43">
        <w:rPr>
          <w:rFonts w:ascii="Times New Roman" w:hAnsi="Times New Roman"/>
          <w:i w:val="0"/>
          <w:lang w:val="af-ZA"/>
        </w:rPr>
        <w:t>21</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5894D5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17C43">
        <w:rPr>
          <w:rFonts w:ascii="GHEA Grapalat" w:hAnsi="GHEA Grapalat"/>
          <w:i w:val="0"/>
          <w:lang w:val="af-ZA"/>
        </w:rPr>
        <w:t>ՀՀ ԳԱԱ ԱԻ-ԳՀԾՁԲ -</w:t>
      </w:r>
      <w:r w:rsidR="00754A43">
        <w:rPr>
          <w:rFonts w:ascii="GHEA Grapalat" w:hAnsi="GHEA Grapalat"/>
          <w:i w:val="0"/>
          <w:lang w:val="af-ZA"/>
        </w:rPr>
        <w:t>24/5</w:t>
      </w:r>
      <w:r w:rsidR="009F18D0"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03BEE0D" w14:textId="4D105C63" w:rsidR="00D57B8A" w:rsidRPr="002318FF" w:rsidRDefault="00642EFE" w:rsidP="007639CD">
      <w:pPr>
        <w:pStyle w:val="BodyTextIndent"/>
        <w:spacing w:line="240" w:lineRule="auto"/>
        <w:ind w:firstLine="708"/>
        <w:rPr>
          <w:rFonts w:ascii="GHEA Grapalat" w:hAnsi="GHEA Grapalat"/>
          <w:b/>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639CD" w:rsidRPr="00D57B8A">
        <w:rPr>
          <w:rFonts w:ascii="GHEA Grapalat" w:hAnsi="GHEA Grapalat"/>
          <w:b/>
          <w:i w:val="0"/>
          <w:lang w:val="af-ZA"/>
        </w:rPr>
        <w:t>«</w:t>
      </w:r>
      <w:r w:rsidR="00717C43" w:rsidRPr="00717C43">
        <w:rPr>
          <w:rFonts w:ascii="GHEA Grapalat" w:hAnsi="GHEA Grapalat"/>
          <w:b/>
          <w:i w:val="0"/>
          <w:lang w:val="af-ZA"/>
        </w:rPr>
        <w:t xml:space="preserve"> ՀՀ ԳԱԱ Արևելագիտության ինստիտուտ</w:t>
      </w:r>
      <w:r w:rsidR="007639CD" w:rsidRPr="00D57B8A">
        <w:rPr>
          <w:rFonts w:ascii="GHEA Grapalat" w:hAnsi="GHEA Grapalat"/>
          <w:b/>
          <w:i w:val="0"/>
          <w:lang w:val="af-ZA"/>
        </w:rPr>
        <w:t xml:space="preserve">» </w:t>
      </w:r>
      <w:r w:rsidR="004563D9">
        <w:rPr>
          <w:rFonts w:ascii="GHEA Grapalat" w:hAnsi="GHEA Grapalat"/>
          <w:b/>
          <w:i w:val="0"/>
          <w:lang w:val="af-ZA"/>
        </w:rPr>
        <w:t>ՊՈԱԿ</w:t>
      </w:r>
      <w:r w:rsidR="00790B7A" w:rsidRPr="00717C43">
        <w:rPr>
          <w:rFonts w:ascii="GHEA Grapalat" w:hAnsi="GHEA Grapalat"/>
          <w:b/>
          <w:i w:val="0"/>
          <w:lang w:val="af-ZA"/>
        </w:rPr>
        <w:t>-</w:t>
      </w:r>
      <w:r w:rsidR="007639CD" w:rsidRPr="00D57B8A">
        <w:rPr>
          <w:rFonts w:ascii="GHEA Grapalat" w:hAnsi="GHEA Grapalat"/>
          <w:b/>
          <w:i w:val="0"/>
          <w:lang w:val="af-ZA"/>
        </w:rPr>
        <w:t>ը</w:t>
      </w:r>
      <w:r w:rsidRPr="00717C43">
        <w:rPr>
          <w:rFonts w:ascii="GHEA Grapalat" w:hAnsi="GHEA Grapalat"/>
          <w:b/>
          <w:i w:val="0"/>
          <w:lang w:val="af-ZA"/>
        </w:rPr>
        <w:t>, որը</w:t>
      </w:r>
      <w:r w:rsidR="007639CD" w:rsidRPr="00717C43">
        <w:rPr>
          <w:rFonts w:ascii="GHEA Grapalat" w:hAnsi="GHEA Grapalat"/>
          <w:b/>
          <w:i w:val="0"/>
          <w:lang w:val="af-ZA"/>
        </w:rPr>
        <w:t xml:space="preserve"> </w:t>
      </w:r>
      <w:r w:rsidRPr="00717C43">
        <w:rPr>
          <w:rFonts w:ascii="GHEA Grapalat" w:hAnsi="GHEA Grapalat"/>
          <w:b/>
          <w:i w:val="0"/>
          <w:lang w:val="af-ZA"/>
        </w:rPr>
        <w:t xml:space="preserve">գտնվում </w:t>
      </w:r>
      <w:r w:rsidRPr="002318FF">
        <w:rPr>
          <w:rFonts w:ascii="GHEA Grapalat" w:hAnsi="GHEA Grapalat"/>
          <w:b/>
          <w:i w:val="0"/>
          <w:lang w:val="af-ZA"/>
        </w:rPr>
        <w:t>է</w:t>
      </w:r>
      <w:bookmarkStart w:id="0" w:name="_Hlk147224454"/>
      <w:r w:rsidR="007639CD" w:rsidRPr="002318FF">
        <w:rPr>
          <w:rFonts w:ascii="GHEA Grapalat" w:hAnsi="GHEA Grapalat"/>
          <w:b/>
          <w:i w:val="0"/>
          <w:lang w:val="af-ZA"/>
        </w:rPr>
        <w:t xml:space="preserve"> ՀՀ, </w:t>
      </w:r>
      <w:bookmarkEnd w:id="0"/>
      <w:r w:rsidR="00717C43" w:rsidRPr="002318FF">
        <w:rPr>
          <w:rFonts w:ascii="Sylfaen" w:hAnsi="Sylfaen" w:cs="Sylfaen"/>
          <w:b/>
          <w:i w:val="0"/>
          <w:lang w:val="af-ZA"/>
        </w:rPr>
        <w:t>ք</w:t>
      </w:r>
      <w:r w:rsidR="00717C43" w:rsidRPr="002318FF">
        <w:rPr>
          <w:rFonts w:ascii="Arial Armenian" w:hAnsi="Arial Armenian"/>
          <w:b/>
          <w:i w:val="0"/>
          <w:lang w:val="af-ZA"/>
        </w:rPr>
        <w:t xml:space="preserve">. </w:t>
      </w:r>
      <w:r w:rsidR="00717C43" w:rsidRPr="002318FF">
        <w:rPr>
          <w:rFonts w:ascii="Sylfaen" w:hAnsi="Sylfaen" w:cs="Sylfaen"/>
          <w:b/>
          <w:i w:val="0"/>
          <w:lang w:val="af-ZA"/>
        </w:rPr>
        <w:t>Երևան</w:t>
      </w:r>
      <w:r w:rsidR="00717C43" w:rsidRPr="002318FF">
        <w:rPr>
          <w:rFonts w:ascii="Arial Armenian" w:hAnsi="Arial Armenian"/>
          <w:b/>
          <w:i w:val="0"/>
          <w:lang w:val="af-ZA"/>
        </w:rPr>
        <w:t xml:space="preserve">, </w:t>
      </w:r>
      <w:r w:rsidR="00717C43" w:rsidRPr="002318FF">
        <w:rPr>
          <w:rFonts w:ascii="Sylfaen" w:hAnsi="Sylfaen" w:cs="Sylfaen"/>
          <w:b/>
          <w:i w:val="0"/>
          <w:lang w:val="af-ZA"/>
        </w:rPr>
        <w:t>Մարշալ</w:t>
      </w:r>
      <w:r w:rsidR="00717C43" w:rsidRPr="002318FF">
        <w:rPr>
          <w:rFonts w:ascii="Arial Armenian" w:hAnsi="Arial Armenian"/>
          <w:b/>
          <w:i w:val="0"/>
          <w:lang w:val="af-ZA"/>
        </w:rPr>
        <w:t xml:space="preserve"> </w:t>
      </w:r>
      <w:r w:rsidR="00717C43" w:rsidRPr="002318FF">
        <w:rPr>
          <w:rFonts w:ascii="Sylfaen" w:hAnsi="Sylfaen" w:cs="Sylfaen"/>
          <w:b/>
          <w:i w:val="0"/>
          <w:lang w:val="af-ZA"/>
        </w:rPr>
        <w:t>Բաղրամյանի</w:t>
      </w:r>
      <w:r w:rsidR="00717C43" w:rsidRPr="002318FF">
        <w:rPr>
          <w:rFonts w:ascii="Arial Armenian" w:hAnsi="Arial Armenian"/>
          <w:b/>
          <w:i w:val="0"/>
          <w:lang w:val="af-ZA"/>
        </w:rPr>
        <w:t xml:space="preserve"> </w:t>
      </w:r>
      <w:r w:rsidR="00717C43" w:rsidRPr="002318FF">
        <w:rPr>
          <w:rFonts w:ascii="Sylfaen" w:hAnsi="Sylfaen" w:cs="Sylfaen"/>
          <w:b/>
          <w:i w:val="0"/>
          <w:lang w:val="af-ZA"/>
        </w:rPr>
        <w:t>պող</w:t>
      </w:r>
      <w:r w:rsidR="00717C43" w:rsidRPr="002318FF">
        <w:rPr>
          <w:rFonts w:ascii="Arial Armenian" w:hAnsi="Arial Armenian"/>
          <w:b/>
          <w:i w:val="0"/>
          <w:lang w:val="af-ZA"/>
        </w:rPr>
        <w:t xml:space="preserve">. </w:t>
      </w:r>
      <w:r w:rsidR="00754A43">
        <w:rPr>
          <w:rFonts w:ascii="Arial Armenian" w:hAnsi="Arial Armenian"/>
          <w:b/>
          <w:i w:val="0"/>
          <w:lang w:val="af-ZA"/>
        </w:rPr>
        <w:t>24/5</w:t>
      </w:r>
      <w:r w:rsidR="00717C43" w:rsidRPr="002318FF">
        <w:rPr>
          <w:rFonts w:ascii="Arial Armenian" w:hAnsi="Arial Armenian"/>
          <w:b/>
          <w:i w:val="0"/>
          <w:lang w:val="af-ZA"/>
        </w:rPr>
        <w:t xml:space="preserve"> </w:t>
      </w:r>
      <w:r w:rsidR="00717C43" w:rsidRPr="002318FF">
        <w:rPr>
          <w:rFonts w:ascii="Sylfaen" w:hAnsi="Sylfaen" w:cs="Sylfaen"/>
          <w:b/>
          <w:i w:val="0"/>
          <w:lang w:val="af-ZA"/>
        </w:rPr>
        <w:t>հասցեում</w:t>
      </w:r>
      <w:r w:rsidRPr="002318FF">
        <w:rPr>
          <w:rFonts w:ascii="GHEA Grapalat" w:hAnsi="GHEA Grapalat"/>
          <w:b/>
          <w:i w:val="0"/>
          <w:lang w:val="af-ZA"/>
        </w:rPr>
        <w:t>,</w:t>
      </w:r>
      <w:r w:rsidR="007639CD" w:rsidRPr="002318FF">
        <w:rPr>
          <w:rFonts w:ascii="GHEA Grapalat" w:hAnsi="GHEA Grapalat"/>
          <w:b/>
          <w:i w:val="0"/>
          <w:lang w:val="af-ZA"/>
        </w:rPr>
        <w:t xml:space="preserve"> </w:t>
      </w:r>
      <w:r w:rsidRPr="002318FF">
        <w:rPr>
          <w:rFonts w:ascii="GHEA Grapalat" w:hAnsi="GHEA Grapalat"/>
          <w:b/>
          <w:i w:val="0"/>
          <w:lang w:val="af-ZA"/>
        </w:rPr>
        <w:t xml:space="preserve">հայտարարում է </w:t>
      </w:r>
      <w:r w:rsidR="007639CD" w:rsidRPr="002318FF">
        <w:rPr>
          <w:rFonts w:ascii="GHEA Grapalat" w:hAnsi="GHEA Grapalat"/>
          <w:b/>
          <w:i w:val="0"/>
          <w:lang w:val="af-ZA"/>
        </w:rPr>
        <w:t>գնանշման հարցում, որն իրականացվում է մեկ փուլով:</w:t>
      </w:r>
    </w:p>
    <w:p w14:paraId="2805BD77" w14:textId="2E762997" w:rsidR="00712340" w:rsidRPr="00A30EA6" w:rsidRDefault="00A27CC2" w:rsidP="00A27CC2">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D57B8A">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318FF" w:rsidRPr="002318FF">
        <w:rPr>
          <w:rFonts w:ascii="GHEA Grapalat" w:hAnsi="GHEA Grapalat"/>
          <w:b/>
          <w:i w:val="0"/>
          <w:lang w:val="hy-AM"/>
        </w:rPr>
        <w:t xml:space="preserve">թվային </w:t>
      </w:r>
      <w:r w:rsidR="00BB7923" w:rsidRPr="00BB7923">
        <w:rPr>
          <w:rFonts w:ascii="Sylfaen" w:hAnsi="Sylfaen" w:cs="Sylfaen"/>
          <w:b/>
          <w:i w:val="0"/>
          <w:lang w:val="af-ZA"/>
        </w:rPr>
        <w:t>տպագրական</w:t>
      </w:r>
      <w:r w:rsidR="00BB7923" w:rsidRPr="00BB7923">
        <w:rPr>
          <w:rFonts w:ascii="Arial Armenian" w:hAnsi="Arial Armenian"/>
          <w:b/>
          <w:i w:val="0"/>
          <w:lang w:val="af-ZA"/>
        </w:rPr>
        <w:t xml:space="preserve"> </w:t>
      </w:r>
      <w:r w:rsidR="00BB7923" w:rsidRPr="00BB7923">
        <w:rPr>
          <w:rFonts w:ascii="Sylfaen" w:hAnsi="Sylfaen" w:cs="Sylfaen"/>
          <w:b/>
          <w:i w:val="0"/>
          <w:lang w:val="af-ZA"/>
        </w:rPr>
        <w:t>ծառայությունների</w:t>
      </w:r>
      <w:r w:rsidR="00BB7923" w:rsidRPr="00601DB0">
        <w:rPr>
          <w:rFonts w:ascii="Arial Armenian" w:hAnsi="Arial Armenian"/>
          <w:i w:val="0"/>
          <w:lang w:val="af-ZA"/>
        </w:rPr>
        <w:t xml:space="preserve">    </w:t>
      </w:r>
      <w:r w:rsidR="00341A74" w:rsidRPr="00A30EA6">
        <w:rPr>
          <w:rFonts w:ascii="GHEA Grapalat" w:hAnsi="GHEA Grapalat"/>
          <w:i w:val="0"/>
          <w:lang w:val="af-ZA"/>
        </w:rPr>
        <w:t>մատ</w:t>
      </w:r>
      <w:r w:rsidR="00231FE3" w:rsidRPr="00A30EA6">
        <w:rPr>
          <w:rFonts w:ascii="GHEA Grapalat" w:hAnsi="GHEA Grapalat"/>
          <w:i w:val="0"/>
          <w:lang w:val="af-ZA"/>
        </w:rPr>
        <w:t xml:space="preserve">ուցման </w:t>
      </w:r>
      <w:r w:rsidR="00341A74" w:rsidRPr="00A30EA6">
        <w:rPr>
          <w:rFonts w:ascii="GHEA Grapalat" w:hAnsi="GHEA Grapalat"/>
          <w:i w:val="0"/>
          <w:lang w:val="af-ZA"/>
        </w:rPr>
        <w:t xml:space="preserve">պայմանագիր (այսուհետ` </w:t>
      </w:r>
      <w:r w:rsidR="00712340" w:rsidRPr="00A30EA6">
        <w:rPr>
          <w:rFonts w:ascii="GHEA Grapalat" w:hAnsi="GHEA Grapalat"/>
          <w:i w:val="0"/>
          <w:lang w:val="af-ZA"/>
        </w:rPr>
        <w:t xml:space="preserve">պայմանագիր)։ </w:t>
      </w:r>
    </w:p>
    <w:p w14:paraId="2D5691F0" w14:textId="2876320C"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9CAB199" w14:textId="77777777" w:rsidR="002D11FF" w:rsidRPr="00064ADD" w:rsidRDefault="002D11FF" w:rsidP="002D11FF">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0C2A74" w14:textId="77777777" w:rsidR="002D11FF" w:rsidRPr="00064ADD" w:rsidRDefault="002D11FF" w:rsidP="002D11FF">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A63037B" w14:textId="23897434" w:rsidR="002D11FF" w:rsidRPr="00064ADD" w:rsidRDefault="002D11FF" w:rsidP="002D11FF">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55C72DA" w14:textId="4CCFBECA" w:rsidR="003E7559" w:rsidRPr="00064ADD" w:rsidRDefault="003E7559" w:rsidP="0081409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B7923" w:rsidRPr="00BB7923">
        <w:rPr>
          <w:rFonts w:ascii="Sylfaen" w:hAnsi="Sylfaen" w:cs="Sylfaen"/>
          <w:b/>
          <w:i w:val="0"/>
          <w:lang w:val="af-ZA"/>
        </w:rPr>
        <w:t>ք</w:t>
      </w:r>
      <w:r w:rsidR="00BB7923" w:rsidRPr="00BB7923">
        <w:rPr>
          <w:rFonts w:ascii="Arial Armenian" w:hAnsi="Arial Armenian"/>
          <w:b/>
          <w:i w:val="0"/>
          <w:lang w:val="af-ZA"/>
        </w:rPr>
        <w:t xml:space="preserve">. </w:t>
      </w:r>
      <w:r w:rsidR="00BB7923" w:rsidRPr="00BB7923">
        <w:rPr>
          <w:rFonts w:ascii="Sylfaen" w:hAnsi="Sylfaen" w:cs="Sylfaen"/>
          <w:b/>
          <w:i w:val="0"/>
          <w:lang w:val="af-ZA"/>
        </w:rPr>
        <w:t>Երևան</w:t>
      </w:r>
      <w:r w:rsidR="00BB7923" w:rsidRPr="00BB7923">
        <w:rPr>
          <w:rFonts w:ascii="Arial Armenian" w:hAnsi="Arial Armenian"/>
          <w:b/>
          <w:i w:val="0"/>
          <w:lang w:val="af-ZA"/>
        </w:rPr>
        <w:t xml:space="preserve">, </w:t>
      </w:r>
      <w:r w:rsidR="00BB7923" w:rsidRPr="00BB7923">
        <w:rPr>
          <w:rFonts w:ascii="Sylfaen" w:hAnsi="Sylfaen" w:cs="Sylfaen"/>
          <w:b/>
          <w:i w:val="0"/>
          <w:lang w:val="af-ZA"/>
        </w:rPr>
        <w:t>Մարշալ</w:t>
      </w:r>
      <w:r w:rsidR="00BB7923" w:rsidRPr="00BB7923">
        <w:rPr>
          <w:rFonts w:ascii="Arial Armenian" w:hAnsi="Arial Armenian"/>
          <w:b/>
          <w:i w:val="0"/>
          <w:lang w:val="af-ZA"/>
        </w:rPr>
        <w:t xml:space="preserve"> </w:t>
      </w:r>
      <w:r w:rsidR="00BB7923" w:rsidRPr="00BB7923">
        <w:rPr>
          <w:rFonts w:ascii="Sylfaen" w:hAnsi="Sylfaen" w:cs="Sylfaen"/>
          <w:b/>
          <w:i w:val="0"/>
          <w:lang w:val="af-ZA"/>
        </w:rPr>
        <w:t>Բաղրամյանի</w:t>
      </w:r>
      <w:r w:rsidR="00BB7923" w:rsidRPr="00BB7923">
        <w:rPr>
          <w:rFonts w:ascii="Arial Armenian" w:hAnsi="Arial Armenian"/>
          <w:b/>
          <w:i w:val="0"/>
          <w:lang w:val="af-ZA"/>
        </w:rPr>
        <w:t xml:space="preserve"> </w:t>
      </w:r>
      <w:r w:rsidR="00BB7923" w:rsidRPr="00BB7923">
        <w:rPr>
          <w:rFonts w:ascii="Sylfaen" w:hAnsi="Sylfaen" w:cs="Sylfaen"/>
          <w:b/>
          <w:i w:val="0"/>
          <w:lang w:val="af-ZA"/>
        </w:rPr>
        <w:t>պող</w:t>
      </w:r>
      <w:r w:rsidR="00BB7923" w:rsidRPr="00BB7923">
        <w:rPr>
          <w:rFonts w:ascii="Arial Armenian" w:hAnsi="Arial Armenian"/>
          <w:b/>
          <w:i w:val="0"/>
          <w:lang w:val="af-ZA"/>
        </w:rPr>
        <w:t xml:space="preserve">. </w:t>
      </w:r>
      <w:r w:rsidR="00754A43">
        <w:rPr>
          <w:rFonts w:ascii="Arial Armenian" w:hAnsi="Arial Armenian"/>
          <w:b/>
          <w:i w:val="0"/>
          <w:lang w:val="af-ZA"/>
        </w:rPr>
        <w:t>24/5</w:t>
      </w:r>
      <w:r w:rsidR="00BB7923" w:rsidRPr="00BB7923">
        <w:rPr>
          <w:rFonts w:ascii="Arial Armenian" w:hAnsi="Arial Armenian"/>
          <w:b/>
          <w:i w:val="0"/>
          <w:lang w:val="af-ZA"/>
        </w:rPr>
        <w:t xml:space="preserve"> </w:t>
      </w:r>
      <w:r w:rsidRPr="00BB7923">
        <w:rPr>
          <w:rFonts w:ascii="GHEA Grapalat" w:hAnsi="GHEA Grapalat"/>
          <w:b/>
          <w:i w:val="0"/>
          <w:lang w:val="af-ZA"/>
        </w:rPr>
        <w:t>հասցեով</w:t>
      </w:r>
      <w:r w:rsidRPr="00064ADD">
        <w:rPr>
          <w:rFonts w:ascii="GHEA Grapalat" w:hAnsi="GHEA Grapalat"/>
          <w:i w:val="0"/>
          <w:lang w:val="af-ZA"/>
        </w:rPr>
        <w:t>,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318FF">
        <w:rPr>
          <w:rFonts w:ascii="GHEA Grapalat" w:hAnsi="GHEA Grapalat"/>
          <w:b/>
          <w:i w:val="0"/>
          <w:lang w:val="af-ZA"/>
        </w:rPr>
        <w:t xml:space="preserve">հաշված </w:t>
      </w:r>
      <w:r w:rsidR="001765C1" w:rsidRPr="002318FF">
        <w:rPr>
          <w:rFonts w:ascii="GHEA Grapalat" w:hAnsi="GHEA Grapalat"/>
          <w:b/>
          <w:i w:val="0"/>
          <w:lang w:val="af-ZA"/>
        </w:rPr>
        <w:t>7</w:t>
      </w:r>
      <w:r w:rsidRPr="002318FF">
        <w:rPr>
          <w:rFonts w:ascii="GHEA Grapalat" w:hAnsi="GHEA Grapalat"/>
          <w:b/>
          <w:i w:val="0"/>
          <w:lang w:val="af-ZA"/>
        </w:rPr>
        <w:t xml:space="preserve">-րդ օրվա ժամը </w:t>
      </w:r>
      <w:r w:rsidR="005B6769" w:rsidRPr="002318FF">
        <w:rPr>
          <w:rFonts w:asciiTheme="minorHAnsi" w:hAnsiTheme="minorHAnsi"/>
          <w:b/>
          <w:i w:val="0"/>
          <w:lang w:val="hy-AM"/>
        </w:rPr>
        <w:t>1</w:t>
      </w:r>
      <w:r w:rsidR="00950AC8">
        <w:rPr>
          <w:rFonts w:asciiTheme="minorHAnsi" w:hAnsiTheme="minorHAnsi"/>
          <w:b/>
          <w:i w:val="0"/>
          <w:lang w:val="hy-AM"/>
        </w:rPr>
        <w:t>3</w:t>
      </w:r>
      <w:r w:rsidR="0017601F" w:rsidRPr="002318FF">
        <w:rPr>
          <w:rFonts w:ascii="GHEA Grapalat" w:hAnsi="GHEA Grapalat"/>
          <w:b/>
          <w:i w:val="0"/>
          <w:lang w:val="hy-AM"/>
        </w:rPr>
        <w:t>:</w:t>
      </w:r>
      <w:r w:rsidR="00181D7C" w:rsidRPr="00181D7C">
        <w:rPr>
          <w:rFonts w:ascii="GHEA Grapalat" w:hAnsi="GHEA Grapalat"/>
          <w:b/>
          <w:i w:val="0"/>
          <w:lang w:val="af-ZA"/>
        </w:rPr>
        <w:t>0</w:t>
      </w:r>
      <w:r w:rsidR="00181D7C">
        <w:rPr>
          <w:rFonts w:ascii="GHEA Grapalat" w:hAnsi="GHEA Grapalat"/>
          <w:b/>
          <w:i w:val="0"/>
          <w:lang w:val="af-ZA"/>
        </w:rPr>
        <w:t>0</w:t>
      </w:r>
      <w:r w:rsidRPr="002318FF">
        <w:rPr>
          <w:rFonts w:ascii="GHEA Grapalat" w:hAnsi="GHEA Grapalat"/>
          <w:b/>
          <w:i w:val="0"/>
          <w:lang w:val="af-ZA"/>
        </w:rPr>
        <w:t>-</w:t>
      </w:r>
      <w:r w:rsidR="003B442C" w:rsidRPr="002318FF">
        <w:rPr>
          <w:rFonts w:ascii="GHEA Grapalat" w:hAnsi="GHEA Grapalat"/>
          <w:b/>
          <w:i w:val="0"/>
          <w:lang w:val="hy-AM"/>
        </w:rPr>
        <w:t>ն</w:t>
      </w:r>
      <w:r w:rsidRPr="002318FF">
        <w:rPr>
          <w:rFonts w:ascii="GHEA Grapalat" w:hAnsi="GHEA Grapalat"/>
          <w:b/>
          <w:i w:val="0"/>
          <w:lang w:val="af-ZA"/>
        </w:rPr>
        <w:t>: Հայտերը, հայերենից բացի, կարող են ներկայացվել նաև անգլերեն կամ ռուսերեն</w:t>
      </w:r>
      <w:r w:rsidRPr="00064ADD">
        <w:rPr>
          <w:rFonts w:ascii="GHEA Grapalat" w:hAnsi="GHEA Grapalat"/>
          <w:i w:val="0"/>
          <w:lang w:val="af-ZA"/>
        </w:rPr>
        <w:t xml:space="preserve">: </w:t>
      </w:r>
    </w:p>
    <w:p w14:paraId="36AEDCE7" w14:textId="2F2EECCB" w:rsidR="003E7559" w:rsidRPr="000A48B3" w:rsidRDefault="003E7559" w:rsidP="003E7559">
      <w:pPr>
        <w:pStyle w:val="BodyTextIndent"/>
        <w:spacing w:line="240" w:lineRule="auto"/>
        <w:ind w:firstLine="708"/>
        <w:rPr>
          <w:rFonts w:ascii="GHEA Grapalat" w:hAnsi="GHEA Grapalat"/>
          <w:b/>
          <w:i w:val="0"/>
          <w:lang w:val="af-ZA"/>
        </w:rPr>
      </w:pPr>
      <w:r w:rsidRPr="000A48B3">
        <w:rPr>
          <w:rFonts w:ascii="GHEA Grapalat" w:hAnsi="GHEA Grapalat"/>
          <w:b/>
          <w:i w:val="0"/>
          <w:lang w:val="af-ZA"/>
        </w:rPr>
        <w:t xml:space="preserve">Հայտերի բացումը տեղի կունենա </w:t>
      </w:r>
      <w:r w:rsidR="00BB7923" w:rsidRPr="00BB7923">
        <w:rPr>
          <w:rFonts w:ascii="Sylfaen" w:hAnsi="Sylfaen" w:cs="Sylfaen"/>
          <w:b/>
          <w:i w:val="0"/>
          <w:lang w:val="af-ZA"/>
        </w:rPr>
        <w:t>ք</w:t>
      </w:r>
      <w:r w:rsidR="00BB7923" w:rsidRPr="00BB7923">
        <w:rPr>
          <w:rFonts w:ascii="Arial Armenian" w:hAnsi="Arial Armenian"/>
          <w:b/>
          <w:i w:val="0"/>
          <w:lang w:val="af-ZA"/>
        </w:rPr>
        <w:t xml:space="preserve">. </w:t>
      </w:r>
      <w:r w:rsidR="00BB7923" w:rsidRPr="00BB7923">
        <w:rPr>
          <w:rFonts w:ascii="Sylfaen" w:hAnsi="Sylfaen" w:cs="Sylfaen"/>
          <w:b/>
          <w:i w:val="0"/>
          <w:lang w:val="af-ZA"/>
        </w:rPr>
        <w:t>Երևան</w:t>
      </w:r>
      <w:r w:rsidR="00BB7923" w:rsidRPr="00BB7923">
        <w:rPr>
          <w:rFonts w:ascii="Arial Armenian" w:hAnsi="Arial Armenian"/>
          <w:b/>
          <w:i w:val="0"/>
          <w:lang w:val="af-ZA"/>
        </w:rPr>
        <w:t xml:space="preserve">, </w:t>
      </w:r>
      <w:r w:rsidR="00BB7923" w:rsidRPr="00BB7923">
        <w:rPr>
          <w:rFonts w:ascii="Sylfaen" w:hAnsi="Sylfaen" w:cs="Sylfaen"/>
          <w:b/>
          <w:i w:val="0"/>
          <w:lang w:val="af-ZA"/>
        </w:rPr>
        <w:t>Մարշալ</w:t>
      </w:r>
      <w:r w:rsidR="00BB7923" w:rsidRPr="00BB7923">
        <w:rPr>
          <w:rFonts w:ascii="Arial Armenian" w:hAnsi="Arial Armenian"/>
          <w:b/>
          <w:i w:val="0"/>
          <w:lang w:val="af-ZA"/>
        </w:rPr>
        <w:t xml:space="preserve"> </w:t>
      </w:r>
      <w:r w:rsidR="00BB7923" w:rsidRPr="00BB7923">
        <w:rPr>
          <w:rFonts w:ascii="Sylfaen" w:hAnsi="Sylfaen" w:cs="Sylfaen"/>
          <w:b/>
          <w:i w:val="0"/>
          <w:lang w:val="af-ZA"/>
        </w:rPr>
        <w:t>Բաղրամյանի</w:t>
      </w:r>
      <w:r w:rsidR="00BB7923" w:rsidRPr="00BB7923">
        <w:rPr>
          <w:rFonts w:ascii="Arial Armenian" w:hAnsi="Arial Armenian"/>
          <w:b/>
          <w:i w:val="0"/>
          <w:lang w:val="af-ZA"/>
        </w:rPr>
        <w:t xml:space="preserve"> </w:t>
      </w:r>
      <w:r w:rsidR="00BB7923" w:rsidRPr="00BB7923">
        <w:rPr>
          <w:rFonts w:ascii="Sylfaen" w:hAnsi="Sylfaen" w:cs="Sylfaen"/>
          <w:b/>
          <w:i w:val="0"/>
          <w:lang w:val="af-ZA"/>
        </w:rPr>
        <w:t>պող</w:t>
      </w:r>
      <w:r w:rsidR="00BB7923" w:rsidRPr="00BB7923">
        <w:rPr>
          <w:rFonts w:ascii="Arial Armenian" w:hAnsi="Arial Armenian"/>
          <w:b/>
          <w:i w:val="0"/>
          <w:lang w:val="af-ZA"/>
        </w:rPr>
        <w:t xml:space="preserve">. </w:t>
      </w:r>
      <w:r w:rsidR="00754A43">
        <w:rPr>
          <w:rFonts w:ascii="Arial Armenian" w:hAnsi="Arial Armenian"/>
          <w:b/>
          <w:i w:val="0"/>
          <w:lang w:val="af-ZA"/>
        </w:rPr>
        <w:t>24/5</w:t>
      </w:r>
      <w:r w:rsidR="00BB7923" w:rsidRPr="00601DB0">
        <w:rPr>
          <w:rFonts w:ascii="Arial Armenian" w:hAnsi="Arial Armenian"/>
          <w:i w:val="0"/>
          <w:lang w:val="af-ZA"/>
        </w:rPr>
        <w:t xml:space="preserve"> </w:t>
      </w:r>
      <w:r w:rsidRPr="000A48B3">
        <w:rPr>
          <w:rFonts w:ascii="GHEA Grapalat" w:hAnsi="GHEA Grapalat"/>
          <w:b/>
          <w:i w:val="0"/>
          <w:lang w:val="af-ZA"/>
        </w:rPr>
        <w:t xml:space="preserve">հասցեում, </w:t>
      </w:r>
      <w:r w:rsidR="0081409F" w:rsidRPr="000A48B3">
        <w:rPr>
          <w:rFonts w:ascii="GHEA Grapalat" w:hAnsi="GHEA Grapalat"/>
          <w:b/>
          <w:i w:val="0"/>
          <w:lang w:val="af-ZA"/>
        </w:rPr>
        <w:t>202</w:t>
      </w:r>
      <w:r w:rsidR="00790B7A" w:rsidRPr="000A48B3">
        <w:rPr>
          <w:rFonts w:ascii="GHEA Grapalat" w:hAnsi="GHEA Grapalat"/>
          <w:b/>
          <w:i w:val="0"/>
          <w:lang w:val="hy-AM"/>
        </w:rPr>
        <w:t>4</w:t>
      </w:r>
      <w:r w:rsidR="0081409F" w:rsidRPr="000A48B3">
        <w:rPr>
          <w:rFonts w:ascii="GHEA Grapalat" w:hAnsi="GHEA Grapalat"/>
          <w:b/>
          <w:i w:val="0"/>
          <w:lang w:val="af-ZA"/>
        </w:rPr>
        <w:t xml:space="preserve"> թվականի </w:t>
      </w:r>
      <w:r w:rsidR="004143F0">
        <w:rPr>
          <w:rFonts w:ascii="Sylfaen" w:hAnsi="Sylfaen" w:cs="Sylfaen"/>
          <w:b/>
          <w:i w:val="0"/>
          <w:lang w:val="hy-AM"/>
        </w:rPr>
        <w:t xml:space="preserve">հոկտեմբերի </w:t>
      </w:r>
      <w:r w:rsidR="00754A43" w:rsidRPr="00754A43">
        <w:rPr>
          <w:rFonts w:ascii="Sylfaen" w:hAnsi="Sylfaen" w:cs="Sylfaen"/>
          <w:b/>
          <w:i w:val="0"/>
          <w:lang w:val="af-ZA"/>
        </w:rPr>
        <w:t>29</w:t>
      </w:r>
      <w:r w:rsidR="0081409F" w:rsidRPr="00BB7923">
        <w:rPr>
          <w:rFonts w:ascii="Sylfaen" w:hAnsi="Sylfaen" w:cs="Sylfaen"/>
          <w:b/>
          <w:i w:val="0"/>
          <w:lang w:val="af-ZA"/>
        </w:rPr>
        <w:t>-ին ժամը</w:t>
      </w:r>
      <w:r w:rsidR="0081409F" w:rsidRPr="000A48B3">
        <w:rPr>
          <w:rFonts w:ascii="GHEA Grapalat" w:hAnsi="GHEA Grapalat"/>
          <w:b/>
          <w:i w:val="0"/>
          <w:lang w:val="hy-AM"/>
        </w:rPr>
        <w:t>՝</w:t>
      </w:r>
      <w:r w:rsidR="0081409F" w:rsidRPr="000A48B3">
        <w:rPr>
          <w:rFonts w:ascii="GHEA Grapalat" w:hAnsi="GHEA Grapalat"/>
          <w:b/>
          <w:i w:val="0"/>
          <w:lang w:val="af-ZA"/>
        </w:rPr>
        <w:t xml:space="preserve"> </w:t>
      </w:r>
      <w:r w:rsidR="005B6769">
        <w:rPr>
          <w:rFonts w:asciiTheme="minorHAnsi" w:hAnsiTheme="minorHAnsi"/>
          <w:b/>
          <w:i w:val="0"/>
          <w:lang w:val="hy-AM"/>
        </w:rPr>
        <w:t>13</w:t>
      </w:r>
      <w:r w:rsidR="0017601F">
        <w:rPr>
          <w:rFonts w:ascii="GHEA Grapalat" w:hAnsi="GHEA Grapalat"/>
          <w:b/>
          <w:i w:val="0"/>
          <w:lang w:val="hy-AM"/>
        </w:rPr>
        <w:t>:</w:t>
      </w:r>
      <w:r w:rsidR="00181D7C" w:rsidRPr="00181D7C">
        <w:rPr>
          <w:rFonts w:ascii="GHEA Grapalat" w:hAnsi="GHEA Grapalat"/>
          <w:b/>
          <w:i w:val="0"/>
          <w:lang w:val="af-ZA"/>
        </w:rPr>
        <w:t>00</w:t>
      </w:r>
      <w:r w:rsidR="0081409F" w:rsidRPr="000A48B3">
        <w:rPr>
          <w:rFonts w:ascii="GHEA Grapalat" w:hAnsi="GHEA Grapalat"/>
          <w:b/>
          <w:i w:val="0"/>
          <w:lang w:val="af-ZA"/>
        </w:rPr>
        <w:t>-ին</w:t>
      </w:r>
      <w:r w:rsidRPr="000A48B3">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9310CE0" w14:textId="4477350A" w:rsidR="0081409F" w:rsidRPr="002318FF" w:rsidRDefault="0081409F" w:rsidP="0081409F">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BB7923" w:rsidRPr="002318FF">
        <w:rPr>
          <w:rFonts w:ascii="GHEA Grapalat" w:hAnsi="GHEA Grapalat"/>
          <w:i w:val="0"/>
          <w:lang w:val="af-ZA"/>
        </w:rPr>
        <w:t>Նաիրա Մկրտչյանին</w:t>
      </w:r>
    </w:p>
    <w:p w14:paraId="19C7EF61" w14:textId="77777777" w:rsidR="0081409F" w:rsidRDefault="0081409F" w:rsidP="0081409F">
      <w:pPr>
        <w:pStyle w:val="BodyTextIndent"/>
        <w:spacing w:line="240" w:lineRule="auto"/>
        <w:rPr>
          <w:rFonts w:ascii="GHEA Grapalat" w:hAnsi="GHEA Grapalat"/>
          <w:i w:val="0"/>
          <w:lang w:val="af-ZA"/>
        </w:rPr>
      </w:pPr>
    </w:p>
    <w:p w14:paraId="26371556" w14:textId="596CC7C1" w:rsidR="0081409F" w:rsidRDefault="0081409F" w:rsidP="0081409F">
      <w:pPr>
        <w:pStyle w:val="BodyTextIndent"/>
        <w:spacing w:line="240" w:lineRule="auto"/>
        <w:rPr>
          <w:rFonts w:ascii="GHEA Grapalat" w:hAnsi="GHEA Grapalat"/>
          <w:i w:val="0"/>
          <w:lang w:val="af-ZA"/>
        </w:rPr>
      </w:pPr>
    </w:p>
    <w:p w14:paraId="3D3826E8" w14:textId="2E396C6C" w:rsidR="00FE42BE" w:rsidRDefault="00FE42BE" w:rsidP="0081409F">
      <w:pPr>
        <w:pStyle w:val="BodyTextIndent"/>
        <w:spacing w:line="240" w:lineRule="auto"/>
        <w:rPr>
          <w:rFonts w:ascii="GHEA Grapalat" w:hAnsi="GHEA Grapalat"/>
          <w:i w:val="0"/>
          <w:lang w:val="af-ZA"/>
        </w:rPr>
      </w:pPr>
    </w:p>
    <w:p w14:paraId="6C01326A" w14:textId="77777777" w:rsidR="00FE42BE" w:rsidRPr="00BB7923" w:rsidRDefault="00FE42BE" w:rsidP="0081409F">
      <w:pPr>
        <w:pStyle w:val="BodyTextIndent"/>
        <w:spacing w:line="240" w:lineRule="auto"/>
        <w:rPr>
          <w:rFonts w:ascii="GHEA Grapalat" w:hAnsi="GHEA Grapalat"/>
          <w:i w:val="0"/>
          <w:sz w:val="22"/>
          <w:szCs w:val="22"/>
          <w:lang w:val="af-ZA"/>
        </w:rPr>
      </w:pPr>
    </w:p>
    <w:p w14:paraId="2E5BE4CB" w14:textId="7AF5D4F1" w:rsidR="00FE42BE" w:rsidRPr="00BB7923" w:rsidRDefault="00FE42BE" w:rsidP="00FE42BE">
      <w:pPr>
        <w:rPr>
          <w:rFonts w:asciiTheme="minorHAnsi" w:hAnsiTheme="minorHAnsi"/>
          <w:color w:val="000000" w:themeColor="text1"/>
          <w:sz w:val="22"/>
          <w:szCs w:val="22"/>
          <w:lang w:val="hy-AM"/>
        </w:rPr>
      </w:pPr>
      <w:r w:rsidRPr="00BB7923">
        <w:rPr>
          <w:rFonts w:ascii="GHEA Grapalat" w:hAnsi="GHEA Grapalat"/>
          <w:color w:val="000000" w:themeColor="text1"/>
          <w:sz w:val="22"/>
          <w:szCs w:val="22"/>
          <w:lang w:val="af-ZA"/>
        </w:rPr>
        <w:t xml:space="preserve"> Հեռախոս՝ (09</w:t>
      </w:r>
      <w:r w:rsidR="00BB7923" w:rsidRPr="00BB7923">
        <w:rPr>
          <w:rFonts w:asciiTheme="minorHAnsi" w:hAnsiTheme="minorHAnsi"/>
          <w:color w:val="000000" w:themeColor="text1"/>
          <w:sz w:val="22"/>
          <w:szCs w:val="22"/>
          <w:lang w:val="hy-AM"/>
        </w:rPr>
        <w:t>5</w:t>
      </w:r>
      <w:r w:rsidRPr="00BB7923">
        <w:rPr>
          <w:rFonts w:ascii="GHEA Grapalat" w:hAnsi="GHEA Grapalat"/>
          <w:color w:val="000000" w:themeColor="text1"/>
          <w:sz w:val="22"/>
          <w:szCs w:val="22"/>
          <w:lang w:val="af-ZA"/>
        </w:rPr>
        <w:t>)-</w:t>
      </w:r>
      <w:r w:rsidR="00BB7923" w:rsidRPr="00BB7923">
        <w:rPr>
          <w:rFonts w:asciiTheme="minorHAnsi" w:hAnsiTheme="minorHAnsi"/>
          <w:color w:val="000000" w:themeColor="text1"/>
          <w:sz w:val="22"/>
          <w:szCs w:val="22"/>
          <w:lang w:val="hy-AM"/>
        </w:rPr>
        <w:t>89-69-30</w:t>
      </w:r>
    </w:p>
    <w:p w14:paraId="6619DCC6" w14:textId="5A824CA8" w:rsidR="0081409F" w:rsidRPr="00BB7923" w:rsidRDefault="00FE42BE" w:rsidP="00FE42BE">
      <w:pPr>
        <w:rPr>
          <w:rFonts w:ascii="Arial Armenian" w:hAnsi="Arial Armenian"/>
          <w:sz w:val="22"/>
          <w:szCs w:val="22"/>
          <w:u w:val="single"/>
          <w:lang w:val="af-ZA"/>
        </w:rPr>
      </w:pPr>
      <w:r w:rsidRPr="00BB7923">
        <w:rPr>
          <w:rFonts w:ascii="GHEA Grapalat" w:hAnsi="GHEA Grapalat"/>
          <w:color w:val="000000" w:themeColor="text1"/>
          <w:sz w:val="22"/>
          <w:szCs w:val="22"/>
          <w:lang w:val="af-ZA"/>
        </w:rPr>
        <w:t xml:space="preserve"> Էլ. փոստ՝ </w:t>
      </w:r>
      <w:r w:rsidR="00BB7923" w:rsidRPr="00BB7923">
        <w:rPr>
          <w:rStyle w:val="Hyperlink"/>
          <w:rFonts w:ascii="Arial Armenian" w:hAnsi="Arial Armenian"/>
          <w:sz w:val="22"/>
          <w:szCs w:val="22"/>
          <w:lang w:val="af-ZA"/>
        </w:rPr>
        <w:t>info@orient.sci.am</w:t>
      </w:r>
    </w:p>
    <w:p w14:paraId="736F2007" w14:textId="77777777" w:rsidR="00BB7923" w:rsidRPr="000A48B3" w:rsidRDefault="00BB7923" w:rsidP="00FE42BE">
      <w:pPr>
        <w:rPr>
          <w:rFonts w:ascii="GHEA Grapalat" w:hAnsi="GHEA Grapalat"/>
          <w:color w:val="000000" w:themeColor="text1"/>
          <w:sz w:val="20"/>
          <w:szCs w:val="20"/>
          <w:lang w:val="af-ZA"/>
        </w:rPr>
      </w:pPr>
    </w:p>
    <w:p w14:paraId="3CFC44B1" w14:textId="2D5FB3D6" w:rsidR="00754697" w:rsidRPr="0081409F" w:rsidRDefault="0081409F" w:rsidP="00BB7923">
      <w:pPr>
        <w:rPr>
          <w:rFonts w:ascii="GHEA Grapalat" w:hAnsi="GHEA Grapalat" w:cs="Sylfaen"/>
          <w:b/>
          <w:lang w:val="af-ZA"/>
        </w:rPr>
      </w:pPr>
      <w:r w:rsidRPr="000A48B3">
        <w:rPr>
          <w:rFonts w:ascii="GHEA Grapalat" w:hAnsi="GHEA Grapalat"/>
          <w:color w:val="000000" w:themeColor="text1"/>
          <w:sz w:val="20"/>
          <w:szCs w:val="20"/>
          <w:lang w:val="af-ZA"/>
        </w:rPr>
        <w:t xml:space="preserve">Պատվիրատու՝ </w:t>
      </w:r>
      <w:r w:rsidR="00BB7923" w:rsidRPr="00D57B8A">
        <w:rPr>
          <w:rFonts w:ascii="GHEA Grapalat" w:hAnsi="GHEA Grapalat"/>
          <w:b/>
          <w:i/>
          <w:lang w:val="af-ZA"/>
        </w:rPr>
        <w:t>«</w:t>
      </w:r>
      <w:r w:rsidR="00BB7923" w:rsidRPr="00717C43">
        <w:rPr>
          <w:rFonts w:ascii="GHEA Grapalat" w:hAnsi="GHEA Grapalat"/>
          <w:b/>
          <w:i/>
          <w:lang w:val="af-ZA"/>
        </w:rPr>
        <w:t xml:space="preserve"> ՀՀ ԳԱԱ Արևելագիտության ինստիտուտ</w:t>
      </w:r>
      <w:r w:rsidR="00BB7923" w:rsidRPr="00D57B8A">
        <w:rPr>
          <w:rFonts w:ascii="GHEA Grapalat" w:hAnsi="GHEA Grapalat"/>
          <w:b/>
          <w:i/>
          <w:lang w:val="af-ZA"/>
        </w:rPr>
        <w:t xml:space="preserve"> » </w:t>
      </w:r>
      <w:r w:rsidR="00BB7923">
        <w:rPr>
          <w:rFonts w:ascii="GHEA Grapalat" w:hAnsi="GHEA Grapalat"/>
          <w:b/>
          <w:i/>
          <w:lang w:val="af-ZA"/>
        </w:rPr>
        <w:t>ՊՈԱԿ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81409F">
      <w:pPr>
        <w:pStyle w:val="BodyText"/>
        <w:ind w:right="-7"/>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81409F">
      <w:pPr>
        <w:pStyle w:val="BodyText"/>
        <w:ind w:right="-7"/>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64C4BF85" w14:textId="77777777" w:rsidR="00E40F91" w:rsidRDefault="007D01A8" w:rsidP="0080689B">
      <w:pPr>
        <w:pStyle w:val="BodyText"/>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9EB62C2" w14:textId="77777777" w:rsidR="006017F4" w:rsidRPr="006017F4" w:rsidRDefault="006017F4" w:rsidP="006017F4">
      <w:pPr>
        <w:pStyle w:val="BodyTextIndent"/>
        <w:jc w:val="center"/>
        <w:rPr>
          <w:rFonts w:ascii="Arial Armenian" w:hAnsi="Arial Armenian"/>
          <w:i w:val="0"/>
        </w:rPr>
      </w:pPr>
      <w:r w:rsidRPr="006017F4">
        <w:rPr>
          <w:rFonts w:ascii="Arial Armenian" w:hAnsi="Arial Armenian"/>
          <w:i w:val="0"/>
        </w:rPr>
        <w:lastRenderedPageBreak/>
        <w:t>NOTICE</w:t>
      </w:r>
    </w:p>
    <w:p w14:paraId="0638A198" w14:textId="77777777" w:rsidR="006017F4" w:rsidRPr="006017F4" w:rsidRDefault="006017F4" w:rsidP="006017F4">
      <w:pPr>
        <w:pStyle w:val="BodyTextIndent"/>
        <w:jc w:val="center"/>
        <w:rPr>
          <w:rFonts w:ascii="Arial Armenian" w:hAnsi="Arial Armenian"/>
          <w:i w:val="0"/>
        </w:rPr>
      </w:pPr>
      <w:r w:rsidRPr="006017F4">
        <w:rPr>
          <w:rFonts w:ascii="Arial Armenian" w:hAnsi="Arial Armenian"/>
          <w:i w:val="0"/>
        </w:rPr>
        <w:t>ON PRICE QUOTATION</w:t>
      </w:r>
    </w:p>
    <w:p w14:paraId="459BF406" w14:textId="77777777" w:rsidR="006017F4" w:rsidRPr="006017F4" w:rsidRDefault="006017F4" w:rsidP="006017F4">
      <w:pPr>
        <w:pStyle w:val="BodyTextIndent"/>
        <w:jc w:val="center"/>
        <w:rPr>
          <w:rFonts w:ascii="Arial Armenian" w:hAnsi="Arial Armenian"/>
          <w:i w:val="0"/>
        </w:rPr>
      </w:pPr>
    </w:p>
    <w:p w14:paraId="0AED5FAD" w14:textId="7D70F632" w:rsidR="006017F4" w:rsidRPr="006017F4" w:rsidRDefault="006017F4" w:rsidP="006017F4">
      <w:pPr>
        <w:pStyle w:val="BodyTextIndent"/>
        <w:ind w:left="851" w:right="848" w:firstLine="11"/>
        <w:jc w:val="center"/>
        <w:rPr>
          <w:rFonts w:ascii="Arial Armenian" w:hAnsi="Arial Armenian"/>
          <w:i w:val="0"/>
          <w:lang w:val="en-US"/>
        </w:rPr>
      </w:pPr>
      <w:r w:rsidRPr="006017F4">
        <w:rPr>
          <w:rFonts w:ascii="Arial Armenian" w:hAnsi="Arial Armenian"/>
          <w:i w:val="0"/>
        </w:rPr>
        <w:t>This text of the notice is approved by decision of the Price Quotation Commission"</w:t>
      </w:r>
      <w:r w:rsidRPr="006017F4">
        <w:rPr>
          <w:rFonts w:ascii="Arial Armenian" w:hAnsi="Arial Armenian"/>
        </w:rPr>
        <w:t xml:space="preserve"> N1</w:t>
      </w:r>
      <w:r w:rsidRPr="006017F4">
        <w:rPr>
          <w:rFonts w:ascii="Arial Armenian" w:hAnsi="Arial Armenian"/>
          <w:i w:val="0"/>
        </w:rPr>
        <w:t>" of "</w:t>
      </w:r>
      <w:r w:rsidR="00241F80" w:rsidRPr="00241F80">
        <w:rPr>
          <w:rFonts w:asciiTheme="minorHAnsi" w:hAnsiTheme="minorHAnsi"/>
          <w:i w:val="0"/>
          <w:lang w:val="en-US"/>
        </w:rPr>
        <w:t>10</w:t>
      </w:r>
      <w:r w:rsidRPr="006017F4">
        <w:rPr>
          <w:rFonts w:ascii="Arial Armenian" w:hAnsi="Arial Armenian"/>
          <w:i w:val="0"/>
        </w:rPr>
        <w:t>" "</w:t>
      </w:r>
      <w:r w:rsidR="00BB157A">
        <w:rPr>
          <w:rFonts w:ascii="Arial" w:hAnsi="Arial" w:cs="Arial"/>
          <w:i w:val="0"/>
          <w:lang w:val="en-US"/>
        </w:rPr>
        <w:t>octo</w:t>
      </w:r>
      <w:r w:rsidRPr="006017F4">
        <w:rPr>
          <w:rFonts w:ascii="Arial Armenian" w:hAnsi="Arial Armenian"/>
          <w:i w:val="0"/>
          <w:lang w:val="en-US"/>
        </w:rPr>
        <w:t>ber</w:t>
      </w:r>
      <w:r w:rsidRPr="006017F4">
        <w:rPr>
          <w:rFonts w:ascii="Arial Armenian" w:hAnsi="Arial Armenian"/>
          <w:i w:val="0"/>
        </w:rPr>
        <w:t>" of 20</w:t>
      </w:r>
      <w:r w:rsidRPr="006017F4">
        <w:rPr>
          <w:rFonts w:ascii="Arial Armenian" w:hAnsi="Arial Armenian"/>
          <w:i w:val="0"/>
          <w:lang w:val="en-US"/>
        </w:rPr>
        <w:t>24</w:t>
      </w:r>
      <w:r w:rsidRPr="006017F4">
        <w:rPr>
          <w:rFonts w:ascii="Arial Armenian" w:hAnsi="Arial Armenian"/>
          <w:i w:val="0"/>
        </w:rPr>
        <w:t xml:space="preserve"> and is published pursuant to Article 27 of the Law of the Republic of Armenia "On procurement"</w:t>
      </w:r>
    </w:p>
    <w:p w14:paraId="4F7C2CFD" w14:textId="77777777" w:rsidR="006017F4" w:rsidRPr="006017F4" w:rsidRDefault="006017F4" w:rsidP="006017F4">
      <w:pPr>
        <w:pStyle w:val="BodyTextIndent"/>
        <w:jc w:val="center"/>
        <w:rPr>
          <w:rFonts w:ascii="Arial Armenian" w:hAnsi="Arial Armenian"/>
          <w:i w:val="0"/>
        </w:rPr>
      </w:pPr>
    </w:p>
    <w:p w14:paraId="69D6C824" w14:textId="41861A0C" w:rsidR="006017F4" w:rsidRPr="006017F4" w:rsidRDefault="006017F4" w:rsidP="006017F4">
      <w:pPr>
        <w:pStyle w:val="BodyTextIndent"/>
        <w:ind w:firstLine="0"/>
        <w:jc w:val="center"/>
        <w:rPr>
          <w:rFonts w:asciiTheme="minorHAnsi" w:hAnsiTheme="minorHAnsi"/>
          <w:i w:val="0"/>
          <w:lang w:val="en-US"/>
        </w:rPr>
      </w:pPr>
      <w:r w:rsidRPr="006017F4">
        <w:rPr>
          <w:rFonts w:ascii="Arial Armenian" w:hAnsi="Arial Armenian"/>
          <w:i w:val="0"/>
        </w:rPr>
        <w:t xml:space="preserve">Code of the price quotation </w:t>
      </w:r>
      <w:r w:rsidRPr="006017F4">
        <w:rPr>
          <w:rFonts w:ascii="Sylfaen" w:hAnsi="Sylfaen" w:cs="Sylfaen"/>
          <w:i w:val="0"/>
          <w:lang w:val="af-ZA"/>
        </w:rPr>
        <w:t>ՀՀ</w:t>
      </w:r>
      <w:r w:rsidRPr="006017F4">
        <w:rPr>
          <w:rFonts w:ascii="Arial Armenian" w:hAnsi="Arial Armenian"/>
          <w:i w:val="0"/>
          <w:lang w:val="af-ZA"/>
        </w:rPr>
        <w:t xml:space="preserve"> </w:t>
      </w:r>
      <w:r w:rsidRPr="006017F4">
        <w:rPr>
          <w:rFonts w:ascii="Sylfaen" w:hAnsi="Sylfaen" w:cs="Sylfaen"/>
          <w:i w:val="0"/>
          <w:lang w:val="af-ZA"/>
        </w:rPr>
        <w:t>ԳԱԱ</w:t>
      </w:r>
      <w:r w:rsidRPr="006017F4">
        <w:rPr>
          <w:rFonts w:ascii="Arial Armenian" w:hAnsi="Arial Armenian"/>
          <w:i w:val="0"/>
          <w:lang w:val="af-ZA"/>
        </w:rPr>
        <w:t xml:space="preserve"> </w:t>
      </w:r>
      <w:r w:rsidRPr="006017F4">
        <w:rPr>
          <w:rFonts w:ascii="Sylfaen" w:hAnsi="Sylfaen" w:cs="Sylfaen"/>
          <w:i w:val="0"/>
          <w:lang w:val="af-ZA"/>
        </w:rPr>
        <w:t>ԱԻ</w:t>
      </w:r>
      <w:r w:rsidRPr="006017F4">
        <w:rPr>
          <w:rFonts w:ascii="Arial Armenian" w:hAnsi="Arial Armenian"/>
          <w:i w:val="0"/>
          <w:lang w:val="af-ZA"/>
        </w:rPr>
        <w:t xml:space="preserve">- </w:t>
      </w:r>
      <w:r w:rsidRPr="006017F4">
        <w:rPr>
          <w:rFonts w:ascii="Sylfaen" w:hAnsi="Sylfaen" w:cs="Sylfaen"/>
          <w:i w:val="0"/>
          <w:lang w:val="af-ZA"/>
        </w:rPr>
        <w:t>ԳՀԾՁԲ -</w:t>
      </w:r>
      <w:r w:rsidR="00754A43">
        <w:rPr>
          <w:rFonts w:ascii="Sylfaen" w:hAnsi="Sylfaen" w:cs="Sylfaen"/>
          <w:i w:val="0"/>
          <w:lang w:val="af-ZA"/>
        </w:rPr>
        <w:t>24/5</w:t>
      </w:r>
    </w:p>
    <w:p w14:paraId="6FC8EBEF" w14:textId="72DDECD9"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The contracting authority Institute of Oriental Studies, National Academy of Sciences of the Republic of Armenia (IOS NAS RA), located at the following address: </w:t>
      </w:r>
      <w:r w:rsidR="00754A43">
        <w:rPr>
          <w:rFonts w:ascii="Arial Armenian" w:hAnsi="Arial Armenian"/>
          <w:i w:val="0"/>
        </w:rPr>
        <w:t>24/5</w:t>
      </w:r>
      <w:r w:rsidRPr="006017F4">
        <w:rPr>
          <w:rFonts w:ascii="Arial Armenian" w:hAnsi="Arial Armenian"/>
          <w:i w:val="0"/>
        </w:rPr>
        <w:t xml:space="preserve">, Marshal Baghramyan ave., Yerevan, 0019, Republic of Armenia gives notice for a price quotation which shall be carried out in one stage.                 </w:t>
      </w:r>
    </w:p>
    <w:p w14:paraId="0A102E62" w14:textId="77777777" w:rsidR="006017F4" w:rsidRPr="006017F4" w:rsidRDefault="006017F4" w:rsidP="006017F4">
      <w:pPr>
        <w:pStyle w:val="BodyTextIndent"/>
        <w:rPr>
          <w:rFonts w:ascii="Arial Armenian" w:hAnsi="Arial Armenian"/>
          <w:i w:val="0"/>
        </w:rPr>
      </w:pPr>
    </w:p>
    <w:p w14:paraId="29D01123" w14:textId="77777777"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The bidder selected based on the results of the price quotation will be proposed, in a prescribed manner, to conclude a contract for provision of printing services (hereinafter referred to as "the contract").               </w:t>
      </w:r>
    </w:p>
    <w:p w14:paraId="2E2E33A6" w14:textId="77777777"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3D80292B" w14:textId="77777777" w:rsidR="006017F4" w:rsidRPr="006017F4" w:rsidRDefault="006017F4" w:rsidP="006017F4">
      <w:pPr>
        <w:spacing w:line="360" w:lineRule="auto"/>
        <w:jc w:val="both"/>
        <w:rPr>
          <w:rFonts w:ascii="Arial Armenian" w:hAnsi="Arial Armenian"/>
          <w:sz w:val="20"/>
          <w:szCs w:val="20"/>
        </w:rPr>
      </w:pPr>
      <w:r w:rsidRPr="006017F4">
        <w:rPr>
          <w:rFonts w:ascii="Arial Armenian" w:hAnsi="Arial Armeni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78B8237F" w14:textId="77777777"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B36A6E9" w14:textId="33F26486"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For receiving the hard copy of the invitation for the price quotation, it is necessary to apply to the contracting authority by _</w:t>
      </w:r>
      <w:r w:rsidRPr="006017F4">
        <w:rPr>
          <w:rFonts w:ascii="Arial Armenian" w:hAnsi="Arial Armenian"/>
          <w:i w:val="0"/>
          <w:lang w:val="af-ZA"/>
        </w:rPr>
        <w:t>1</w:t>
      </w:r>
      <w:r w:rsidRPr="006017F4">
        <w:rPr>
          <w:rFonts w:ascii="Arial Armenian" w:hAnsi="Arial Armenian"/>
          <w:i w:val="0"/>
          <w:lang w:val="hy-AM"/>
        </w:rPr>
        <w:t>3</w:t>
      </w:r>
      <w:r w:rsidRPr="006017F4">
        <w:rPr>
          <w:rFonts w:ascii="Arial Armenian" w:hAnsi="Arial Armenian"/>
          <w:i w:val="0"/>
          <w:lang w:val="af-ZA"/>
        </w:rPr>
        <w:t>:00</w:t>
      </w:r>
      <w:r w:rsidRPr="006017F4">
        <w:rPr>
          <w:rFonts w:ascii="Arial Armenian" w:hAnsi="Arial Armenian"/>
          <w:i w:val="0"/>
        </w:rPr>
        <w:t>___ o'clock of the ___</w:t>
      </w:r>
      <w:r w:rsidRPr="006017F4">
        <w:rPr>
          <w:rFonts w:asciiTheme="minorHAnsi" w:hAnsiTheme="minorHAnsi"/>
          <w:i w:val="0"/>
          <w:lang w:val="en-US"/>
        </w:rPr>
        <w:t>7</w:t>
      </w:r>
      <w:r w:rsidRPr="006017F4">
        <w:rPr>
          <w:rFonts w:ascii="Arial Armenian" w:hAnsi="Arial Armenian"/>
          <w:i w:val="0"/>
        </w:rPr>
        <w:t xml:space="preserve">___ day from the date of publication of this notice. Moreover, an application in writing must be submitted to the contracting authority </w:t>
      </w:r>
      <w:r w:rsidRPr="006017F4">
        <w:rPr>
          <w:rFonts w:ascii="Arial Armenian" w:hAnsi="Arial Armenian"/>
          <w:i w:val="0"/>
          <w:spacing w:val="4"/>
        </w:rPr>
        <w:t>for receiving the hard copy of the invitation. The</w:t>
      </w:r>
      <w:r w:rsidRPr="006017F4">
        <w:rPr>
          <w:rFonts w:ascii="Arial Armenian" w:hAnsi="Arial Armenian" w:cs="Calibri"/>
          <w:i w:val="0"/>
          <w:spacing w:val="4"/>
        </w:rPr>
        <w:t> </w:t>
      </w:r>
      <w:r w:rsidRPr="006017F4">
        <w:rPr>
          <w:rFonts w:ascii="Arial Armenian" w:hAnsi="Arial Armenian"/>
          <w:i w:val="0"/>
          <w:spacing w:val="4"/>
        </w:rPr>
        <w:t>contracting authority shall ensure the free of charge provision of the hard copy of the invitation on the first working day following the receipt of such request.</w:t>
      </w:r>
    </w:p>
    <w:p w14:paraId="0AAE2884" w14:textId="77777777"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In case of a request to provide the invitation electronically, the contracting authority shall ensure the free of charge provision of the invitation electronically within the</w:t>
      </w:r>
      <w:r w:rsidRPr="006017F4">
        <w:rPr>
          <w:rFonts w:ascii="Arial Armenian" w:hAnsi="Arial Armenian" w:cs="Calibri"/>
          <w:i w:val="0"/>
        </w:rPr>
        <w:t> </w:t>
      </w:r>
      <w:r w:rsidRPr="006017F4">
        <w:rPr>
          <w:rFonts w:ascii="Arial Armenian" w:hAnsi="Arial Armenian"/>
          <w:i w:val="0"/>
        </w:rPr>
        <w:t xml:space="preserve">working day following the date of receipt of the application. </w:t>
      </w:r>
    </w:p>
    <w:p w14:paraId="56550AB2" w14:textId="77777777"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Failure to receive the invitation shall not limit the bidder's right to participate in this procedure. </w:t>
      </w:r>
    </w:p>
    <w:p w14:paraId="17883817" w14:textId="54A24C8A"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The bids for the price quotation must be submitted to the following address: </w:t>
      </w:r>
      <w:r w:rsidR="00754A43">
        <w:rPr>
          <w:rFonts w:ascii="Arial Armenian" w:hAnsi="Arial Armenian"/>
          <w:i w:val="0"/>
        </w:rPr>
        <w:t>24/5</w:t>
      </w:r>
      <w:r w:rsidRPr="006017F4">
        <w:rPr>
          <w:rFonts w:ascii="Arial Armenian" w:hAnsi="Arial Armenian"/>
          <w:i w:val="0"/>
        </w:rPr>
        <w:t xml:space="preserve">, Marshal Baghramyan ave., Yerevan, 0019, Republic of Armenia </w:t>
      </w:r>
      <w:r w:rsidRPr="006017F4">
        <w:rPr>
          <w:rFonts w:ascii="Arial Armenian" w:hAnsi="Arial Armenian"/>
          <w:i w:val="0"/>
          <w:lang w:val="en-US"/>
        </w:rPr>
        <w:t xml:space="preserve">Institute of Oriental Studies, on 10 </w:t>
      </w:r>
      <w:proofErr w:type="gramStart"/>
      <w:r w:rsidRPr="006017F4">
        <w:rPr>
          <w:rFonts w:ascii="Arial Armenian" w:hAnsi="Arial Armenian"/>
          <w:i w:val="0"/>
          <w:u w:val="single"/>
          <w:vertAlign w:val="superscript"/>
          <w:lang w:val="en-US"/>
        </w:rPr>
        <w:t>th</w:t>
      </w:r>
      <w:r w:rsidRPr="006017F4">
        <w:rPr>
          <w:rFonts w:ascii="Arial Armenian" w:hAnsi="Arial Armenian"/>
          <w:i w:val="0"/>
          <w:lang w:val="en-US"/>
        </w:rPr>
        <w:t xml:space="preserve">  floor</w:t>
      </w:r>
      <w:proofErr w:type="gramEnd"/>
      <w:r w:rsidRPr="006017F4">
        <w:rPr>
          <w:rFonts w:ascii="Arial Armenian" w:hAnsi="Arial Armenian"/>
          <w:i w:val="0"/>
          <w:lang w:val="en-US"/>
        </w:rPr>
        <w:t>, 1</w:t>
      </w:r>
      <w:r w:rsidRPr="006017F4">
        <w:rPr>
          <w:rFonts w:ascii="Arial Armenian" w:hAnsi="Arial Armenian"/>
          <w:i w:val="0"/>
          <w:lang w:val="hy-AM"/>
        </w:rPr>
        <w:t>0</w:t>
      </w:r>
      <w:r w:rsidRPr="006017F4">
        <w:rPr>
          <w:rFonts w:ascii="Arial Armenian" w:hAnsi="Arial Armenian"/>
          <w:i w:val="0"/>
          <w:lang w:val="en-US"/>
        </w:rPr>
        <w:t>1 room</w:t>
      </w:r>
      <w:r w:rsidRPr="006017F4">
        <w:rPr>
          <w:rFonts w:ascii="Arial Armenian" w:hAnsi="Arial Armenian"/>
          <w:i w:val="0"/>
        </w:rPr>
        <w:t>in hard copy, by __</w:t>
      </w:r>
      <w:r w:rsidRPr="006017F4">
        <w:rPr>
          <w:rFonts w:ascii="Arial Armenian" w:hAnsi="Arial Armenian"/>
          <w:i w:val="0"/>
          <w:lang w:val="af-ZA"/>
        </w:rPr>
        <w:t>1</w:t>
      </w:r>
      <w:r w:rsidRPr="006017F4">
        <w:rPr>
          <w:rFonts w:ascii="Arial Armenian" w:hAnsi="Arial Armenian"/>
          <w:i w:val="0"/>
          <w:lang w:val="hy-AM"/>
        </w:rPr>
        <w:t>3</w:t>
      </w:r>
      <w:r w:rsidRPr="006017F4">
        <w:rPr>
          <w:rFonts w:ascii="Arial Armenian" w:hAnsi="Arial Armenian"/>
          <w:i w:val="0"/>
          <w:lang w:val="af-ZA"/>
        </w:rPr>
        <w:t>:00</w:t>
      </w:r>
      <w:r w:rsidRPr="006017F4">
        <w:rPr>
          <w:rFonts w:ascii="Arial Armenian" w:hAnsi="Arial Armenian"/>
          <w:i w:val="0"/>
        </w:rPr>
        <w:t xml:space="preserve">__ o'clock of the ____7__ day from the date of publication of this notice.  The bids may, in addition to Armenian, also be submitted in English or Russian. </w:t>
      </w:r>
    </w:p>
    <w:p w14:paraId="5FDC93A2" w14:textId="43CD8630" w:rsidR="006017F4" w:rsidRPr="006017F4" w:rsidRDefault="006017F4" w:rsidP="006017F4">
      <w:pPr>
        <w:pStyle w:val="BodyTextIndent"/>
        <w:ind w:firstLine="0"/>
        <w:rPr>
          <w:rFonts w:ascii="Arial Armenian" w:hAnsi="Arial Armenian"/>
          <w:i w:val="0"/>
        </w:rPr>
      </w:pPr>
      <w:r w:rsidRPr="006017F4">
        <w:rPr>
          <w:rFonts w:ascii="Arial Armenian" w:hAnsi="Arial Armenian"/>
          <w:i w:val="0"/>
        </w:rPr>
        <w:t xml:space="preserve">The bid opening will take place at the following address: </w:t>
      </w:r>
      <w:r w:rsidR="00754A43">
        <w:rPr>
          <w:rFonts w:ascii="Arial Armenian" w:hAnsi="Arial Armenian"/>
          <w:i w:val="0"/>
        </w:rPr>
        <w:t>24/5</w:t>
      </w:r>
      <w:r w:rsidRPr="006017F4">
        <w:rPr>
          <w:rFonts w:ascii="Arial Armenian" w:hAnsi="Arial Armenian"/>
          <w:i w:val="0"/>
        </w:rPr>
        <w:t xml:space="preserve">, Marshal Baghramyan ave., Yerevan, 0019, Repuiblic of </w:t>
      </w:r>
      <w:proofErr w:type="gramStart"/>
      <w:r w:rsidRPr="006017F4">
        <w:rPr>
          <w:rFonts w:ascii="Arial Armenian" w:hAnsi="Arial Armenian"/>
          <w:i w:val="0"/>
        </w:rPr>
        <w:t xml:space="preserve">Armenia,  </w:t>
      </w:r>
      <w:r w:rsidRPr="006017F4">
        <w:rPr>
          <w:rFonts w:ascii="Arial Armenian" w:hAnsi="Arial Armenian"/>
          <w:i w:val="0"/>
          <w:lang w:val="en-US"/>
        </w:rPr>
        <w:t>Institute</w:t>
      </w:r>
      <w:proofErr w:type="gramEnd"/>
      <w:r w:rsidRPr="006017F4">
        <w:rPr>
          <w:rFonts w:ascii="Arial Armenian" w:hAnsi="Arial Armenian"/>
          <w:i w:val="0"/>
          <w:lang w:val="en-US"/>
        </w:rPr>
        <w:t xml:space="preserve"> of Oriental Studies, on 10 </w:t>
      </w:r>
      <w:r w:rsidRPr="006017F4">
        <w:rPr>
          <w:rFonts w:ascii="Arial Armenian" w:hAnsi="Arial Armenian"/>
          <w:i w:val="0"/>
          <w:u w:val="single"/>
          <w:vertAlign w:val="superscript"/>
          <w:lang w:val="en-US"/>
        </w:rPr>
        <w:t>th</w:t>
      </w:r>
      <w:r w:rsidRPr="006017F4">
        <w:rPr>
          <w:rFonts w:ascii="Arial Armenian" w:hAnsi="Arial Armenian"/>
          <w:i w:val="0"/>
          <w:lang w:val="en-US"/>
        </w:rPr>
        <w:t xml:space="preserve">  floor, 1</w:t>
      </w:r>
      <w:r w:rsidRPr="006017F4">
        <w:rPr>
          <w:rFonts w:ascii="Arial Armenian" w:hAnsi="Arial Armenian"/>
          <w:i w:val="0"/>
          <w:lang w:val="hy-AM"/>
        </w:rPr>
        <w:t>0</w:t>
      </w:r>
      <w:r w:rsidRPr="006017F4">
        <w:rPr>
          <w:rFonts w:ascii="Arial Armenian" w:hAnsi="Arial Armenian"/>
          <w:i w:val="0"/>
          <w:lang w:val="en-US"/>
        </w:rPr>
        <w:t>1 room</w:t>
      </w:r>
      <w:r w:rsidRPr="006017F4">
        <w:rPr>
          <w:rFonts w:ascii="Arial Armenian" w:hAnsi="Arial Armenian"/>
          <w:i w:val="0"/>
        </w:rPr>
        <w:t xml:space="preserve">in on </w:t>
      </w:r>
      <w:r w:rsidRPr="006017F4">
        <w:rPr>
          <w:rFonts w:ascii="Arial Armenian" w:hAnsi="Arial Armenian"/>
          <w:i w:val="0"/>
          <w:color w:val="000000"/>
        </w:rPr>
        <w:t>"</w:t>
      </w:r>
      <w:r w:rsidR="00754A43">
        <w:rPr>
          <w:rFonts w:asciiTheme="minorHAnsi" w:hAnsiTheme="minorHAnsi"/>
          <w:i w:val="0"/>
          <w:color w:val="000000"/>
          <w:lang w:val="en-US"/>
        </w:rPr>
        <w:t>29</w:t>
      </w:r>
      <w:r w:rsidRPr="006017F4">
        <w:rPr>
          <w:rFonts w:ascii="Arial Armenian" w:hAnsi="Arial Armenian"/>
          <w:i w:val="0"/>
          <w:color w:val="000000"/>
        </w:rPr>
        <w:t>" "</w:t>
      </w:r>
      <w:r w:rsidR="004143F0">
        <w:rPr>
          <w:rFonts w:ascii="Arial Armenian" w:hAnsi="Arial Armenian"/>
          <w:i w:val="0"/>
          <w:color w:val="000000"/>
        </w:rPr>
        <w:t>octo</w:t>
      </w:r>
      <w:r w:rsidRPr="006017F4">
        <w:rPr>
          <w:rFonts w:ascii="Arial Armenian" w:hAnsi="Arial Armenian"/>
          <w:i w:val="0"/>
          <w:color w:val="000000"/>
        </w:rPr>
        <w:t>ber</w:t>
      </w:r>
      <w:r w:rsidRPr="006017F4">
        <w:rPr>
          <w:rFonts w:ascii="Arial Armenian" w:hAnsi="Arial Armenian"/>
          <w:i w:val="0"/>
        </w:rPr>
        <w:t>" "2024", at 1</w:t>
      </w:r>
      <w:r w:rsidRPr="006017F4">
        <w:rPr>
          <w:rFonts w:ascii="Arial Armenian" w:hAnsi="Arial Armenian"/>
          <w:i w:val="0"/>
          <w:lang w:val="hy-AM"/>
        </w:rPr>
        <w:t>3</w:t>
      </w:r>
      <w:r w:rsidRPr="006017F4">
        <w:rPr>
          <w:rFonts w:ascii="Arial Armenian" w:hAnsi="Arial Armenian"/>
          <w:i w:val="0"/>
        </w:rPr>
        <w:t xml:space="preserve">:00 o'clock. </w:t>
      </w:r>
    </w:p>
    <w:p w14:paraId="2C18A06B" w14:textId="72ED066F" w:rsidR="006017F4" w:rsidRPr="006017F4" w:rsidRDefault="006017F4" w:rsidP="006017F4">
      <w:pPr>
        <w:pStyle w:val="BodyTextIndent"/>
        <w:ind w:firstLine="0"/>
        <w:rPr>
          <w:rFonts w:ascii="Arial Armenian" w:hAnsi="Arial Armenian"/>
          <w:i w:val="0"/>
          <w:u w:val="single"/>
          <w:lang w:val="en-US"/>
        </w:rPr>
      </w:pPr>
      <w:r w:rsidRPr="006017F4">
        <w:rPr>
          <w:rFonts w:ascii="Arial Armenian" w:hAnsi="Arial Armenian"/>
          <w:i w:val="0"/>
        </w:rPr>
        <w:t xml:space="preserve">For receiving additional information concerning this notice, you may apply to Naira Mkrtchyan, Secretary of the Evaluation Commission </w:t>
      </w:r>
    </w:p>
    <w:p w14:paraId="47CEF84C" w14:textId="0A1524E1" w:rsidR="006017F4" w:rsidRPr="006017F4" w:rsidRDefault="006017F4" w:rsidP="006017F4">
      <w:pPr>
        <w:pStyle w:val="BodyTextIndent"/>
        <w:ind w:firstLine="0"/>
        <w:rPr>
          <w:rFonts w:ascii="Arial Armenian" w:hAnsi="Arial Armenian"/>
          <w:lang w:val="en-US"/>
        </w:rPr>
      </w:pPr>
      <w:r w:rsidRPr="006017F4">
        <w:rPr>
          <w:rFonts w:ascii="Arial Armenian" w:hAnsi="Arial Armenian"/>
          <w:i w:val="0"/>
        </w:rPr>
        <w:t xml:space="preserve">Telephone </w:t>
      </w:r>
      <w:r w:rsidRPr="006017F4">
        <w:rPr>
          <w:rFonts w:ascii="Arial Armenian" w:hAnsi="Arial Armenian"/>
          <w:lang w:val="en-US"/>
        </w:rPr>
        <w:t>095-89-69-30</w:t>
      </w:r>
    </w:p>
    <w:p w14:paraId="6A1843C3" w14:textId="77777777" w:rsidR="006017F4" w:rsidRPr="006017F4" w:rsidRDefault="006017F4" w:rsidP="006017F4">
      <w:pPr>
        <w:pStyle w:val="BodyTextIndent"/>
        <w:ind w:firstLine="0"/>
        <w:rPr>
          <w:rFonts w:ascii="Arial Armenian" w:hAnsi="Arial Armenian"/>
          <w:i w:val="0"/>
          <w:u w:val="single"/>
        </w:rPr>
      </w:pPr>
      <w:r w:rsidRPr="006017F4">
        <w:rPr>
          <w:rFonts w:ascii="Arial Armenian" w:hAnsi="Arial Armenian"/>
          <w:i w:val="0"/>
        </w:rPr>
        <w:t xml:space="preserve">E-mail </w:t>
      </w:r>
      <w:hyperlink r:id="rId8" w:history="1">
        <w:r w:rsidRPr="006017F4">
          <w:rPr>
            <w:rStyle w:val="Hyperlink"/>
          </w:rPr>
          <w:t>info@orient.sci.am</w:t>
        </w:r>
      </w:hyperlink>
    </w:p>
    <w:p w14:paraId="3FEC8CF8" w14:textId="77777777" w:rsidR="006017F4" w:rsidRPr="006017F4" w:rsidRDefault="006017F4" w:rsidP="006017F4">
      <w:pPr>
        <w:pStyle w:val="BodyTextIndent"/>
        <w:ind w:firstLine="0"/>
        <w:jc w:val="left"/>
        <w:rPr>
          <w:rFonts w:ascii="Arial Armenian" w:hAnsi="Arial Armenian"/>
          <w:i w:val="0"/>
          <w:lang w:val="en-US"/>
        </w:rPr>
      </w:pPr>
    </w:p>
    <w:p w14:paraId="32D7CEFF" w14:textId="77777777" w:rsidR="006017F4" w:rsidRPr="006017F4" w:rsidRDefault="006017F4" w:rsidP="006017F4">
      <w:pPr>
        <w:pStyle w:val="BodyTextIndent"/>
        <w:spacing w:line="240" w:lineRule="auto"/>
        <w:ind w:left="1404"/>
        <w:rPr>
          <w:rFonts w:ascii="Arial Armenian" w:hAnsi="Arial Armenian"/>
          <w:i w:val="0"/>
          <w:lang w:val="af-ZA"/>
        </w:rPr>
      </w:pPr>
      <w:r w:rsidRPr="006017F4">
        <w:rPr>
          <w:rFonts w:ascii="Arial Armenian" w:hAnsi="Arial Armenian"/>
          <w:b/>
          <w:i w:val="0"/>
        </w:rPr>
        <w:t>Contracting</w:t>
      </w:r>
      <w:r w:rsidRPr="006017F4">
        <w:rPr>
          <w:rFonts w:ascii="Arial Armenian" w:hAnsi="Arial Armenian"/>
          <w:b/>
          <w:i w:val="0"/>
          <w:lang w:val="en-US"/>
        </w:rPr>
        <w:t xml:space="preserve"> </w:t>
      </w:r>
      <w:r w:rsidRPr="006017F4">
        <w:rPr>
          <w:rFonts w:ascii="Arial Armenian" w:hAnsi="Arial Armenian"/>
          <w:b/>
          <w:i w:val="0"/>
        </w:rPr>
        <w:t>authority</w:t>
      </w:r>
      <w:r w:rsidRPr="006017F4">
        <w:rPr>
          <w:rFonts w:ascii="Arial Armenian" w:hAnsi="Arial Armenian"/>
          <w:b/>
          <w:i w:val="0"/>
          <w:lang w:val="en-US"/>
        </w:rPr>
        <w:t xml:space="preserve"> </w:t>
      </w:r>
      <w:r w:rsidRPr="006017F4">
        <w:rPr>
          <w:rFonts w:ascii="Arial Armenian" w:hAnsi="Arial Armenian"/>
          <w:i w:val="0"/>
        </w:rPr>
        <w:t>Institute of Oriental Studies, National Academy of Sciences of the republic of Armenia (IOS NAS RA)</w:t>
      </w:r>
    </w:p>
    <w:p w14:paraId="1C2CCB81" w14:textId="77777777" w:rsidR="006017F4" w:rsidRDefault="006017F4" w:rsidP="006017F4">
      <w:pPr>
        <w:pStyle w:val="BodyTextIndent3"/>
        <w:spacing w:after="240" w:line="240" w:lineRule="auto"/>
        <w:ind w:firstLine="709"/>
        <w:rPr>
          <w:rFonts w:ascii="Arial Armenian" w:hAnsi="Arial Armenian" w:cs="Sylfaen"/>
          <w:b/>
          <w:lang w:val="af-ZA"/>
        </w:rPr>
      </w:pPr>
    </w:p>
    <w:p w14:paraId="7D87D68C" w14:textId="77777777" w:rsidR="006017F4" w:rsidRDefault="006017F4" w:rsidP="006017F4">
      <w:pPr>
        <w:pStyle w:val="BodyTextIndent"/>
        <w:spacing w:line="240" w:lineRule="auto"/>
        <w:ind w:left="1404"/>
        <w:rPr>
          <w:rFonts w:ascii="Arial Armenian" w:hAnsi="Arial Armenian"/>
          <w:i w:val="0"/>
          <w:lang w:val="af-ZA"/>
        </w:rPr>
      </w:pPr>
    </w:p>
    <w:p w14:paraId="0A2ED9C0" w14:textId="4264545F" w:rsidR="006017F4" w:rsidRDefault="006017F4" w:rsidP="00EF3662">
      <w:pPr>
        <w:pStyle w:val="BodyText"/>
        <w:spacing w:after="0"/>
        <w:ind w:firstLine="567"/>
        <w:jc w:val="right"/>
        <w:rPr>
          <w:rFonts w:ascii="GHEA Grapalat" w:hAnsi="GHEA Grapalat" w:cs="Sylfaen"/>
          <w:i/>
          <w:sz w:val="20"/>
          <w:szCs w:val="20"/>
          <w:lang w:val="af-ZA"/>
        </w:rPr>
      </w:pPr>
    </w:p>
    <w:p w14:paraId="1E058E24" w14:textId="77777777" w:rsidR="006017F4" w:rsidRPr="00A50838" w:rsidRDefault="006017F4" w:rsidP="00EF3662">
      <w:pPr>
        <w:pStyle w:val="BodyText"/>
        <w:spacing w:after="0"/>
        <w:ind w:firstLine="567"/>
        <w:jc w:val="right"/>
        <w:rPr>
          <w:rFonts w:ascii="GHEA Grapalat" w:hAnsi="GHEA Grapalat" w:cs="Sylfaen"/>
          <w:i/>
          <w:sz w:val="20"/>
          <w:szCs w:val="20"/>
          <w:lang w:val="af-ZA"/>
        </w:rPr>
      </w:pPr>
    </w:p>
    <w:p w14:paraId="12CDE128" w14:textId="6AF42F59" w:rsidR="00096865" w:rsidRPr="007A6380" w:rsidRDefault="00096865" w:rsidP="00EF3662">
      <w:pPr>
        <w:pStyle w:val="BodyText"/>
        <w:spacing w:after="0"/>
        <w:ind w:firstLine="567"/>
        <w:jc w:val="right"/>
        <w:rPr>
          <w:rFonts w:ascii="GHEA Grapalat" w:hAnsi="GHEA Grapalat" w:cs="Sylfaen"/>
          <w:sz w:val="20"/>
          <w:szCs w:val="20"/>
          <w:lang w:val="af-ZA"/>
        </w:rPr>
      </w:pPr>
      <w:r w:rsidRPr="007A6380">
        <w:rPr>
          <w:rFonts w:ascii="GHEA Grapalat" w:hAnsi="GHEA Grapalat" w:cs="Sylfaen"/>
          <w:sz w:val="20"/>
          <w:szCs w:val="20"/>
        </w:rPr>
        <w:t>Հաստատված</w:t>
      </w:r>
      <w:r w:rsidRPr="007A6380">
        <w:rPr>
          <w:rFonts w:ascii="GHEA Grapalat" w:hAnsi="GHEA Grapalat" w:cs="Sylfaen"/>
          <w:sz w:val="20"/>
          <w:szCs w:val="20"/>
          <w:lang w:val="af-ZA"/>
        </w:rPr>
        <w:t xml:space="preserve"> </w:t>
      </w:r>
      <w:r w:rsidRPr="007A6380">
        <w:rPr>
          <w:rFonts w:ascii="GHEA Grapalat" w:hAnsi="GHEA Grapalat" w:cs="Sylfaen"/>
          <w:sz w:val="20"/>
          <w:szCs w:val="20"/>
        </w:rPr>
        <w:t>է</w:t>
      </w:r>
    </w:p>
    <w:p w14:paraId="5BBB74D2" w14:textId="43B3AFC2" w:rsidR="0081409F" w:rsidRPr="00920DD5" w:rsidRDefault="002B7D80" w:rsidP="0081409F">
      <w:pPr>
        <w:pStyle w:val="BodyText"/>
        <w:spacing w:after="0"/>
        <w:ind w:firstLine="567"/>
        <w:jc w:val="right"/>
        <w:rPr>
          <w:rFonts w:ascii="GHEA Grapalat" w:hAnsi="GHEA Grapalat" w:cs="Sylfaen"/>
          <w:sz w:val="20"/>
          <w:szCs w:val="20"/>
          <w:lang w:val="af-ZA"/>
        </w:rPr>
      </w:pPr>
      <w:r w:rsidRPr="00920DD5">
        <w:rPr>
          <w:rFonts w:ascii="GHEA Grapalat" w:hAnsi="GHEA Grapalat" w:cs="Sylfaen"/>
          <w:sz w:val="20"/>
          <w:szCs w:val="20"/>
          <w:lang w:val="af-ZA"/>
        </w:rPr>
        <w:t>«</w:t>
      </w:r>
      <w:r w:rsidR="00717C43">
        <w:rPr>
          <w:rFonts w:ascii="GHEA Grapalat" w:hAnsi="GHEA Grapalat" w:cs="Sylfaen"/>
          <w:sz w:val="20"/>
          <w:szCs w:val="20"/>
        </w:rPr>
        <w:t>ՀՀ</w:t>
      </w:r>
      <w:r w:rsidR="00717C43" w:rsidRPr="00717C43">
        <w:rPr>
          <w:rFonts w:ascii="GHEA Grapalat" w:hAnsi="GHEA Grapalat" w:cs="Sylfaen"/>
          <w:sz w:val="20"/>
          <w:szCs w:val="20"/>
          <w:lang w:val="af-ZA"/>
        </w:rPr>
        <w:t xml:space="preserve"> </w:t>
      </w:r>
      <w:r w:rsidR="00717C43">
        <w:rPr>
          <w:rFonts w:ascii="GHEA Grapalat" w:hAnsi="GHEA Grapalat" w:cs="Sylfaen"/>
          <w:sz w:val="20"/>
          <w:szCs w:val="20"/>
        </w:rPr>
        <w:t>ԳԱԱ</w:t>
      </w:r>
      <w:r w:rsidR="00717C43" w:rsidRPr="00717C43">
        <w:rPr>
          <w:rFonts w:ascii="GHEA Grapalat" w:hAnsi="GHEA Grapalat" w:cs="Sylfaen"/>
          <w:sz w:val="20"/>
          <w:szCs w:val="20"/>
          <w:lang w:val="af-ZA"/>
        </w:rPr>
        <w:t xml:space="preserve"> </w:t>
      </w:r>
      <w:r w:rsidR="00717C43">
        <w:rPr>
          <w:rFonts w:ascii="GHEA Grapalat" w:hAnsi="GHEA Grapalat" w:cs="Sylfaen"/>
          <w:sz w:val="20"/>
          <w:szCs w:val="20"/>
        </w:rPr>
        <w:t>ԱԻ</w:t>
      </w:r>
      <w:r w:rsidR="00717C43" w:rsidRPr="00717C43">
        <w:rPr>
          <w:rFonts w:ascii="GHEA Grapalat" w:hAnsi="GHEA Grapalat" w:cs="Sylfaen"/>
          <w:sz w:val="20"/>
          <w:szCs w:val="20"/>
          <w:lang w:val="af-ZA"/>
        </w:rPr>
        <w:t>-</w:t>
      </w:r>
      <w:r w:rsidR="00717C43">
        <w:rPr>
          <w:rFonts w:ascii="GHEA Grapalat" w:hAnsi="GHEA Grapalat" w:cs="Sylfaen"/>
          <w:sz w:val="20"/>
          <w:szCs w:val="20"/>
        </w:rPr>
        <w:t>ԳՀԾՁԲ</w:t>
      </w:r>
      <w:r w:rsidR="00717C43" w:rsidRPr="00717C43">
        <w:rPr>
          <w:rFonts w:ascii="GHEA Grapalat" w:hAnsi="GHEA Grapalat" w:cs="Sylfaen"/>
          <w:sz w:val="20"/>
          <w:szCs w:val="20"/>
          <w:lang w:val="af-ZA"/>
        </w:rPr>
        <w:t xml:space="preserve"> -</w:t>
      </w:r>
      <w:r w:rsidR="00754A43">
        <w:rPr>
          <w:rFonts w:ascii="GHEA Grapalat" w:hAnsi="GHEA Grapalat" w:cs="Sylfaen"/>
          <w:sz w:val="20"/>
          <w:szCs w:val="20"/>
          <w:lang w:val="af-ZA"/>
        </w:rPr>
        <w:t>24/5</w:t>
      </w:r>
      <w:r w:rsidRPr="00920DD5">
        <w:rPr>
          <w:rFonts w:ascii="GHEA Grapalat" w:hAnsi="GHEA Grapalat" w:cs="Sylfaen"/>
          <w:sz w:val="20"/>
          <w:szCs w:val="20"/>
          <w:lang w:val="af-ZA"/>
        </w:rPr>
        <w:t>»</w:t>
      </w:r>
      <w:r w:rsidR="0081409F" w:rsidRPr="00920DD5">
        <w:rPr>
          <w:rFonts w:ascii="GHEA Grapalat" w:hAnsi="GHEA Grapalat" w:cs="Sylfaen"/>
          <w:sz w:val="20"/>
          <w:szCs w:val="20"/>
          <w:lang w:val="af-ZA"/>
        </w:rPr>
        <w:t xml:space="preserve"> </w:t>
      </w:r>
      <w:r w:rsidR="0081409F" w:rsidRPr="00472B37">
        <w:rPr>
          <w:rFonts w:ascii="GHEA Grapalat" w:hAnsi="GHEA Grapalat" w:cs="Sylfaen"/>
          <w:sz w:val="20"/>
          <w:szCs w:val="20"/>
        </w:rPr>
        <w:t>ծածկագրով</w:t>
      </w:r>
      <w:r w:rsidR="0081409F" w:rsidRPr="00920DD5">
        <w:rPr>
          <w:rFonts w:ascii="GHEA Grapalat" w:hAnsi="GHEA Grapalat" w:cs="Sylfaen"/>
          <w:sz w:val="20"/>
          <w:szCs w:val="20"/>
          <w:lang w:val="af-ZA"/>
        </w:rPr>
        <w:t xml:space="preserve"> </w:t>
      </w:r>
    </w:p>
    <w:p w14:paraId="417D706F" w14:textId="77777777" w:rsidR="0081409F" w:rsidRPr="00920DD5" w:rsidRDefault="0081409F" w:rsidP="0081409F">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920DD5">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920DD5">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920DD5">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044F2B7E" w14:textId="126A3B5B" w:rsidR="0081409F" w:rsidRPr="00920DD5" w:rsidRDefault="0081409F" w:rsidP="0081409F">
      <w:pPr>
        <w:pStyle w:val="BodyText"/>
        <w:spacing w:after="0"/>
        <w:ind w:firstLine="567"/>
        <w:jc w:val="right"/>
        <w:rPr>
          <w:rFonts w:ascii="GHEA Grapalat" w:hAnsi="GHEA Grapalat" w:cs="Sylfaen"/>
          <w:sz w:val="20"/>
          <w:szCs w:val="20"/>
          <w:lang w:val="af-ZA"/>
        </w:rPr>
      </w:pPr>
      <w:r w:rsidRPr="00920DD5">
        <w:rPr>
          <w:rFonts w:ascii="GHEA Grapalat" w:hAnsi="GHEA Grapalat" w:cs="Sylfaen"/>
          <w:sz w:val="20"/>
          <w:szCs w:val="20"/>
          <w:lang w:val="af-ZA"/>
        </w:rPr>
        <w:t xml:space="preserve"> 202</w:t>
      </w:r>
      <w:r w:rsidR="00A04A37" w:rsidRPr="00920DD5">
        <w:rPr>
          <w:rFonts w:ascii="GHEA Grapalat" w:hAnsi="GHEA Grapalat" w:cs="Sylfaen"/>
          <w:sz w:val="20"/>
          <w:szCs w:val="20"/>
          <w:lang w:val="af-ZA"/>
        </w:rPr>
        <w:t>4</w:t>
      </w:r>
      <w:r w:rsidRPr="00920DD5">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920DD5">
        <w:rPr>
          <w:rFonts w:ascii="GHEA Grapalat" w:hAnsi="GHEA Grapalat" w:cs="Sylfaen"/>
          <w:sz w:val="20"/>
          <w:szCs w:val="20"/>
          <w:lang w:val="af-ZA"/>
        </w:rPr>
        <w:t xml:space="preserve"> </w:t>
      </w:r>
      <w:r w:rsidR="004143F0">
        <w:rPr>
          <w:sz w:val="20"/>
          <w:szCs w:val="20"/>
          <w:lang w:val="hy-AM"/>
        </w:rPr>
        <w:t xml:space="preserve">հոկտեմբերի </w:t>
      </w:r>
      <w:r w:rsidR="00754A43">
        <w:rPr>
          <w:sz w:val="20"/>
          <w:szCs w:val="20"/>
          <w:lang w:val="af-ZA"/>
        </w:rPr>
        <w:t>21</w:t>
      </w:r>
      <w:r w:rsidRPr="00920DD5">
        <w:rPr>
          <w:rFonts w:ascii="GHEA Grapalat" w:hAnsi="GHEA Grapalat" w:cs="Sylfaen"/>
          <w:sz w:val="20"/>
          <w:szCs w:val="20"/>
          <w:lang w:val="af-ZA"/>
        </w:rPr>
        <w:t>-</w:t>
      </w:r>
      <w:r w:rsidRPr="00472B37">
        <w:rPr>
          <w:rFonts w:ascii="GHEA Grapalat" w:hAnsi="GHEA Grapalat" w:cs="Sylfaen"/>
          <w:sz w:val="20"/>
          <w:szCs w:val="20"/>
        </w:rPr>
        <w:t>ի</w:t>
      </w:r>
      <w:r w:rsidRPr="00920DD5">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7B473BD6" w14:textId="77777777" w:rsidR="00096865" w:rsidRPr="007A6380" w:rsidRDefault="00096865" w:rsidP="007A6380">
      <w:pPr>
        <w:pStyle w:val="BodyText"/>
        <w:spacing w:after="0"/>
        <w:ind w:firstLine="567"/>
        <w:jc w:val="right"/>
        <w:rPr>
          <w:rFonts w:ascii="GHEA Grapalat" w:hAnsi="GHEA Grapalat" w:cs="Sylfaen"/>
          <w:sz w:val="20"/>
          <w:szCs w:val="20"/>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0D687F3F" w:rsidR="00096865" w:rsidRPr="007A6380" w:rsidRDefault="002B7D80" w:rsidP="007A6380">
      <w:pPr>
        <w:pStyle w:val="BodyText"/>
        <w:ind w:right="-7" w:firstLine="567"/>
        <w:jc w:val="center"/>
        <w:rPr>
          <w:rFonts w:ascii="GHEA Grapalat" w:hAnsi="GHEA Grapalat" w:cs="Times Armenian"/>
          <w:lang w:val="af-ZA"/>
        </w:rPr>
      </w:pPr>
      <w:r w:rsidRPr="007A6380">
        <w:rPr>
          <w:rFonts w:ascii="GHEA Grapalat" w:hAnsi="GHEA Grapalat" w:cs="Times Armenian"/>
          <w:lang w:val="af-ZA"/>
        </w:rPr>
        <w:t>«</w:t>
      </w:r>
      <w:r w:rsidR="00BB7923">
        <w:rPr>
          <w:rFonts w:ascii="GHEA Grapalat" w:hAnsi="GHEA Grapalat" w:cs="Times Armenian"/>
          <w:lang w:val="af-ZA"/>
        </w:rPr>
        <w:t>ՀՀ ԳԱԱ ԱՐ</w:t>
      </w:r>
      <w:r w:rsidR="00BB7923">
        <w:rPr>
          <w:rFonts w:asciiTheme="minorHAnsi" w:hAnsiTheme="minorHAnsi" w:cs="Times Armenian"/>
          <w:lang w:val="hy-AM"/>
        </w:rPr>
        <w:t>ԵՎ</w:t>
      </w:r>
      <w:r w:rsidR="00BB7923">
        <w:rPr>
          <w:rFonts w:ascii="GHEA Grapalat" w:hAnsi="GHEA Grapalat" w:cs="Times Armenian"/>
          <w:lang w:val="af-ZA"/>
        </w:rPr>
        <w:t>ԵԼԱԳԻՏՈՒԹՅԱՆ ԻՆՍՏԻՏՈՒՏ</w:t>
      </w:r>
      <w:r w:rsidRPr="007A6380">
        <w:rPr>
          <w:rFonts w:ascii="GHEA Grapalat" w:hAnsi="GHEA Grapalat" w:cs="Times Armenian"/>
          <w:lang w:val="af-ZA"/>
        </w:rPr>
        <w:t xml:space="preserve">» </w:t>
      </w:r>
      <w:r w:rsidR="004563D9">
        <w:rPr>
          <w:rFonts w:ascii="GHEA Grapalat" w:hAnsi="GHEA Grapalat" w:cs="Times Armenian"/>
          <w:lang w:val="af-ZA"/>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3245E0D" w:rsidR="00096865" w:rsidRPr="00BB157A" w:rsidRDefault="00096865" w:rsidP="00EF3662">
      <w:pPr>
        <w:pStyle w:val="BodyText"/>
        <w:ind w:right="-7" w:firstLine="567"/>
        <w:jc w:val="center"/>
        <w:rPr>
          <w:rFonts w:ascii="GHEA Grapalat" w:hAnsi="GHEA Grapalat" w:cs="Sylfaen"/>
          <w:lang w:val="hy-AM"/>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r w:rsidR="00BB157A">
        <w:rPr>
          <w:rFonts w:ascii="GHEA Grapalat" w:hAnsi="GHEA Grapalat" w:cs="Sylfaen"/>
          <w:lang w:val="hy-AM"/>
        </w:rPr>
        <w:t xml:space="preserve">    </w:t>
      </w:r>
      <w:r w:rsidR="00BB157A" w:rsidRPr="00BB157A">
        <w:rPr>
          <w:rFonts w:ascii="GHEA Grapalat" w:hAnsi="GHEA Grapalat" w:cs="Sylfaen"/>
          <w:lang w:val="af-ZA"/>
        </w:rPr>
        <w:t xml:space="preserve"> </w:t>
      </w:r>
      <w:r w:rsidR="00BB157A">
        <w:rPr>
          <w:rFonts w:ascii="GHEA Grapalat" w:hAnsi="GHEA Grapalat" w:cs="Sylfaen"/>
          <w:lang w:val="hy-AM"/>
        </w:rPr>
        <w:t>Փ Ո Փ Ո Խ Վ Ա Ծ</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4B58CD3" w14:textId="7C355BB4" w:rsidR="0017601F" w:rsidRPr="00BB7923" w:rsidRDefault="0017601F" w:rsidP="002B7D80">
      <w:pPr>
        <w:pStyle w:val="BodyText"/>
        <w:spacing w:after="0"/>
        <w:ind w:right="-7"/>
        <w:jc w:val="center"/>
        <w:rPr>
          <w:rFonts w:ascii="GHEA Grapalat" w:hAnsi="GHEA Grapalat" w:cs="Sylfaen"/>
          <w:bCs/>
          <w:lang w:val="af-ZA"/>
        </w:rPr>
      </w:pPr>
      <w:r w:rsidRPr="0017601F">
        <w:rPr>
          <w:rFonts w:ascii="GHEA Grapalat" w:hAnsi="GHEA Grapalat" w:cs="Sylfaen"/>
          <w:bCs/>
          <w:lang w:val="af-ZA"/>
        </w:rPr>
        <w:t>«</w:t>
      </w:r>
      <w:r w:rsidR="00BB7923">
        <w:rPr>
          <w:rFonts w:ascii="GHEA Grapalat" w:hAnsi="GHEA Grapalat" w:cs="Sylfaen"/>
          <w:bCs/>
        </w:rPr>
        <w:t>ՀՀ</w:t>
      </w:r>
      <w:r w:rsidR="00BB7923" w:rsidRPr="00BB7923">
        <w:rPr>
          <w:rFonts w:ascii="GHEA Grapalat" w:hAnsi="GHEA Grapalat" w:cs="Sylfaen"/>
          <w:bCs/>
          <w:lang w:val="af-ZA"/>
        </w:rPr>
        <w:t xml:space="preserve"> </w:t>
      </w:r>
      <w:r w:rsidR="00BB7923">
        <w:rPr>
          <w:rFonts w:ascii="GHEA Grapalat" w:hAnsi="GHEA Grapalat" w:cs="Sylfaen"/>
          <w:bCs/>
        </w:rPr>
        <w:t>ԳԱԱ</w:t>
      </w:r>
      <w:r w:rsidR="00BB7923" w:rsidRPr="002318FF">
        <w:rPr>
          <w:rFonts w:ascii="GHEA Grapalat" w:hAnsi="GHEA Grapalat" w:cs="Sylfaen"/>
          <w:bCs/>
          <w:lang w:val="af-ZA"/>
        </w:rPr>
        <w:t xml:space="preserve"> </w:t>
      </w:r>
      <w:r w:rsidR="00BB7923">
        <w:rPr>
          <w:rFonts w:ascii="GHEA Grapalat" w:hAnsi="GHEA Grapalat" w:cs="Sylfaen"/>
          <w:bCs/>
        </w:rPr>
        <w:t>ԱՐ</w:t>
      </w:r>
      <w:r w:rsidR="00BB7923" w:rsidRPr="002318FF">
        <w:rPr>
          <w:rFonts w:ascii="GHEA Grapalat" w:hAnsi="GHEA Grapalat" w:cs="Sylfaen"/>
          <w:bCs/>
        </w:rPr>
        <w:t>ԵՎ</w:t>
      </w:r>
      <w:r w:rsidR="00BB7923">
        <w:rPr>
          <w:rFonts w:ascii="GHEA Grapalat" w:hAnsi="GHEA Grapalat" w:cs="Sylfaen"/>
          <w:bCs/>
        </w:rPr>
        <w:t>ԵԼԱԳԻՏՈՒԹՅԱՆ</w:t>
      </w:r>
      <w:r w:rsidR="00BB7923" w:rsidRPr="00BB7923">
        <w:rPr>
          <w:rFonts w:ascii="GHEA Grapalat" w:hAnsi="GHEA Grapalat" w:cs="Sylfaen"/>
          <w:bCs/>
          <w:lang w:val="af-ZA"/>
        </w:rPr>
        <w:t xml:space="preserve"> </w:t>
      </w:r>
      <w:r w:rsidR="00BB7923">
        <w:rPr>
          <w:rFonts w:ascii="GHEA Grapalat" w:hAnsi="GHEA Grapalat" w:cs="Sylfaen"/>
          <w:bCs/>
        </w:rPr>
        <w:t>ԻՆՍՏԻՏՈՒՏ</w:t>
      </w:r>
      <w:r w:rsidRPr="0017601F">
        <w:rPr>
          <w:rFonts w:ascii="GHEA Grapalat" w:hAnsi="GHEA Grapalat" w:cs="Sylfaen"/>
          <w:bCs/>
          <w:lang w:val="af-ZA"/>
        </w:rPr>
        <w:t xml:space="preserve">» </w:t>
      </w:r>
      <w:r>
        <w:rPr>
          <w:rFonts w:ascii="GHEA Grapalat" w:hAnsi="GHEA Grapalat" w:cs="Sylfaen"/>
          <w:bCs/>
        </w:rPr>
        <w:t>ՊՈԱԿ</w:t>
      </w:r>
      <w:r w:rsidRPr="0017601F">
        <w:rPr>
          <w:rFonts w:ascii="GHEA Grapalat" w:hAnsi="GHEA Grapalat" w:cs="Sylfaen"/>
          <w:bCs/>
          <w:lang w:val="af-ZA"/>
        </w:rPr>
        <w:t>-</w:t>
      </w:r>
      <w:r w:rsidRPr="002B7D80">
        <w:rPr>
          <w:rFonts w:ascii="GHEA Grapalat" w:hAnsi="GHEA Grapalat" w:cs="Sylfaen"/>
          <w:bCs/>
        </w:rPr>
        <w:t>Ի</w:t>
      </w:r>
      <w:r w:rsidRPr="0017601F">
        <w:rPr>
          <w:rFonts w:ascii="GHEA Grapalat" w:hAnsi="GHEA Grapalat" w:cs="Sylfaen"/>
          <w:bCs/>
          <w:lang w:val="af-ZA"/>
        </w:rPr>
        <w:t xml:space="preserve"> </w:t>
      </w:r>
      <w:r w:rsidRPr="002B7D80">
        <w:rPr>
          <w:rFonts w:ascii="GHEA Grapalat" w:hAnsi="GHEA Grapalat" w:cs="Sylfaen"/>
          <w:bCs/>
        </w:rPr>
        <w:t>ԿԱՐԻՔՆԵՐԻ</w:t>
      </w:r>
      <w:r w:rsidRPr="0017601F">
        <w:rPr>
          <w:rFonts w:ascii="GHEA Grapalat" w:hAnsi="GHEA Grapalat" w:cs="Sylfaen"/>
          <w:bCs/>
          <w:lang w:val="af-ZA"/>
        </w:rPr>
        <w:t xml:space="preserve"> </w:t>
      </w:r>
      <w:r w:rsidRPr="002B7D80">
        <w:rPr>
          <w:rFonts w:ascii="GHEA Grapalat" w:hAnsi="GHEA Grapalat" w:cs="Sylfaen"/>
          <w:bCs/>
        </w:rPr>
        <w:t>ՀԱՄԱՐ</w:t>
      </w:r>
      <w:r w:rsidRPr="00BB7923">
        <w:rPr>
          <w:rFonts w:ascii="GHEA Grapalat" w:hAnsi="GHEA Grapalat" w:cs="Sylfaen"/>
          <w:bCs/>
          <w:lang w:val="af-ZA"/>
        </w:rPr>
        <w:t xml:space="preserve">` </w:t>
      </w:r>
      <w:r w:rsidR="002318FF">
        <w:rPr>
          <w:rFonts w:ascii="GHEA Grapalat" w:hAnsi="GHEA Grapalat" w:cs="Sylfaen"/>
          <w:bCs/>
          <w:lang w:val="hy-AM"/>
        </w:rPr>
        <w:t xml:space="preserve">ԹՎԱՅԻՆ </w:t>
      </w:r>
      <w:r w:rsidR="00BB7923" w:rsidRPr="00BB7923">
        <w:rPr>
          <w:rFonts w:ascii="GHEA Grapalat" w:hAnsi="GHEA Grapalat" w:cs="Sylfaen"/>
          <w:bCs/>
        </w:rPr>
        <w:t>ՏՊԱԳՐԱԿԱՆ</w:t>
      </w:r>
      <w:r w:rsidRPr="00BB7923">
        <w:rPr>
          <w:rFonts w:ascii="GHEA Grapalat" w:hAnsi="GHEA Grapalat" w:cs="Sylfaen"/>
          <w:bCs/>
          <w:lang w:val="af-ZA"/>
        </w:rPr>
        <w:t xml:space="preserve"> </w:t>
      </w:r>
      <w:r w:rsidRPr="0017601F">
        <w:rPr>
          <w:rFonts w:ascii="GHEA Grapalat" w:hAnsi="GHEA Grapalat" w:cs="Sylfaen"/>
          <w:bCs/>
        </w:rPr>
        <w:t>ԾԱՌԱՅՈՒԹՅՈՒՆՆԵՐ</w:t>
      </w:r>
      <w:r w:rsidRPr="002B7D80">
        <w:rPr>
          <w:rFonts w:ascii="GHEA Grapalat" w:hAnsi="GHEA Grapalat" w:cs="Sylfaen"/>
          <w:bCs/>
        </w:rPr>
        <w:t>Ի</w:t>
      </w:r>
      <w:r w:rsidRPr="00BB7923">
        <w:rPr>
          <w:rFonts w:ascii="GHEA Grapalat" w:hAnsi="GHEA Grapalat" w:cs="Sylfaen"/>
          <w:bCs/>
          <w:lang w:val="af-ZA"/>
        </w:rPr>
        <w:t xml:space="preserve"> </w:t>
      </w:r>
      <w:r w:rsidRPr="002B7D80">
        <w:rPr>
          <w:rFonts w:ascii="GHEA Grapalat" w:hAnsi="GHEA Grapalat" w:cs="Sylfaen"/>
          <w:bCs/>
        </w:rPr>
        <w:t>ՁԵՌՔԲԵՐՄԱՆ</w:t>
      </w:r>
    </w:p>
    <w:p w14:paraId="59595C72" w14:textId="014A268C" w:rsidR="002B7D80" w:rsidRPr="0017601F" w:rsidRDefault="0017601F" w:rsidP="002B7D80">
      <w:pPr>
        <w:pStyle w:val="BodyText"/>
        <w:spacing w:after="0"/>
        <w:ind w:right="-7"/>
        <w:jc w:val="center"/>
        <w:rPr>
          <w:rFonts w:ascii="GHEA Grapalat" w:hAnsi="GHEA Grapalat" w:cs="Sylfaen"/>
          <w:bCs/>
          <w:lang w:val="af-ZA"/>
        </w:rPr>
      </w:pPr>
      <w:r w:rsidRPr="0017601F">
        <w:rPr>
          <w:rFonts w:ascii="GHEA Grapalat" w:hAnsi="GHEA Grapalat" w:cs="Sylfaen"/>
          <w:bCs/>
          <w:lang w:val="af-ZA"/>
        </w:rPr>
        <w:t xml:space="preserve"> </w:t>
      </w:r>
      <w:r w:rsidRPr="002B7D80">
        <w:rPr>
          <w:rFonts w:ascii="GHEA Grapalat" w:hAnsi="GHEA Grapalat" w:cs="Sylfaen"/>
          <w:bCs/>
        </w:rPr>
        <w:t>ՆՊԱՏԱԿՈՎ</w:t>
      </w:r>
      <w:r w:rsidRPr="0017601F">
        <w:rPr>
          <w:rFonts w:ascii="GHEA Grapalat" w:hAnsi="GHEA Grapalat" w:cs="Sylfaen"/>
          <w:bCs/>
          <w:lang w:val="af-ZA"/>
        </w:rPr>
        <w:t xml:space="preserve"> </w:t>
      </w:r>
      <w:r w:rsidRPr="002B7D80">
        <w:rPr>
          <w:rFonts w:ascii="GHEA Grapalat" w:hAnsi="GHEA Grapalat" w:cs="Sylfaen"/>
          <w:bCs/>
        </w:rPr>
        <w:t>ՀԱՅՏԱՐԱՐՎԱԾ</w:t>
      </w:r>
      <w:r w:rsidRPr="0017601F">
        <w:rPr>
          <w:rFonts w:ascii="GHEA Grapalat" w:hAnsi="GHEA Grapalat" w:cs="Sylfaen"/>
          <w:bCs/>
          <w:lang w:val="af-ZA"/>
        </w:rPr>
        <w:t xml:space="preserve"> </w:t>
      </w:r>
      <w:r>
        <w:rPr>
          <w:rFonts w:ascii="GHEA Grapalat" w:hAnsi="GHEA Grapalat" w:cs="Sylfaen"/>
          <w:bCs/>
        </w:rPr>
        <w:t>ԳՆԱՆՇՄԱՆ</w:t>
      </w:r>
      <w:r w:rsidRPr="0017601F">
        <w:rPr>
          <w:rFonts w:ascii="GHEA Grapalat" w:hAnsi="GHEA Grapalat" w:cs="Sylfaen"/>
          <w:bCs/>
          <w:lang w:val="af-ZA"/>
        </w:rPr>
        <w:t xml:space="preserve"> </w:t>
      </w:r>
      <w:r>
        <w:rPr>
          <w:rFonts w:ascii="GHEA Grapalat" w:hAnsi="GHEA Grapalat" w:cs="Sylfaen"/>
          <w:bCs/>
        </w:rPr>
        <w:t>ՀԱՐՑՄԱՆ</w:t>
      </w:r>
    </w:p>
    <w:p w14:paraId="3FD1BE34" w14:textId="0704AC79" w:rsidR="00096865" w:rsidRPr="002B7D80" w:rsidRDefault="00096865" w:rsidP="00EF3662">
      <w:pPr>
        <w:pStyle w:val="BodyText"/>
        <w:ind w:right="-7"/>
        <w:jc w:val="center"/>
        <w:rPr>
          <w:rFonts w:ascii="GHEA Grapalat" w:hAnsi="GHEA Grapalat"/>
          <w:b/>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F25D3F6" w14:textId="5897339A" w:rsidR="0017601F" w:rsidRDefault="00692F83" w:rsidP="002B7D80">
      <w:pPr>
        <w:ind w:firstLine="567"/>
        <w:jc w:val="center"/>
        <w:rPr>
          <w:rFonts w:ascii="GHEA Grapalat" w:hAnsi="GHEA Grapalat"/>
          <w:b/>
          <w:sz w:val="20"/>
          <w:lang w:val="af-ZA"/>
        </w:rPr>
      </w:pPr>
      <w:r w:rsidRPr="002B7D80">
        <w:rPr>
          <w:rFonts w:ascii="GHEA Grapalat" w:hAnsi="GHEA Grapalat"/>
          <w:b/>
          <w:sz w:val="20"/>
          <w:lang w:val="af-ZA"/>
        </w:rPr>
        <w:t>«</w:t>
      </w:r>
      <w:r w:rsidR="00BB7923">
        <w:rPr>
          <w:rFonts w:ascii="GHEA Grapalat" w:hAnsi="GHEA Grapalat"/>
          <w:b/>
          <w:sz w:val="20"/>
          <w:lang w:val="af-ZA"/>
        </w:rPr>
        <w:t>ՀՀ ԳԱԱ ԱՐ</w:t>
      </w:r>
      <w:r w:rsidR="002318FF">
        <w:rPr>
          <w:rFonts w:ascii="GHEA Grapalat" w:hAnsi="GHEA Grapalat"/>
          <w:b/>
          <w:sz w:val="20"/>
          <w:lang w:val="hy-AM"/>
        </w:rPr>
        <w:t>ԵՎ</w:t>
      </w:r>
      <w:r w:rsidR="00BB7923">
        <w:rPr>
          <w:rFonts w:ascii="GHEA Grapalat" w:hAnsi="GHEA Grapalat"/>
          <w:b/>
          <w:sz w:val="20"/>
          <w:lang w:val="af-ZA"/>
        </w:rPr>
        <w:t>ԵԼԱԳԻՏՈՒԹՅԱՆ ԻՆՍՏԻՏՈՒՏ</w:t>
      </w:r>
      <w:r w:rsidRPr="002B7D80">
        <w:rPr>
          <w:rFonts w:ascii="GHEA Grapalat" w:hAnsi="GHEA Grapalat"/>
          <w:b/>
          <w:sz w:val="20"/>
          <w:lang w:val="af-ZA"/>
        </w:rPr>
        <w:t xml:space="preserve">» </w:t>
      </w:r>
      <w:r w:rsidR="004563D9">
        <w:rPr>
          <w:rFonts w:ascii="GHEA Grapalat" w:hAnsi="GHEA Grapalat"/>
          <w:b/>
          <w:sz w:val="20"/>
          <w:lang w:val="af-ZA"/>
        </w:rPr>
        <w:t>ՊՈԱԿ</w:t>
      </w:r>
      <w:r w:rsidR="00A04A37" w:rsidRPr="00FE42BE">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5B6769">
        <w:rPr>
          <w:rFonts w:ascii="GHEA Grapalat" w:hAnsi="GHEA Grapalat"/>
          <w:b/>
          <w:sz w:val="20"/>
          <w:lang w:val="af-ZA"/>
        </w:rPr>
        <w:t>ԹՎԱՅԻՆ ՏՊԱԳՐՈՒԹՅԱՆ</w:t>
      </w:r>
      <w:r w:rsidR="0017601F" w:rsidRPr="0017601F">
        <w:rPr>
          <w:rFonts w:ascii="GHEA Grapalat" w:hAnsi="GHEA Grapalat"/>
          <w:b/>
          <w:sz w:val="20"/>
          <w:lang w:val="af-ZA"/>
        </w:rPr>
        <w:t xml:space="preserve"> ԾԱՌԱՅՈՒԹՅՈՒՆՆԵՐ</w:t>
      </w:r>
      <w:r w:rsidR="00FE42BE" w:rsidRPr="00FE42BE">
        <w:rPr>
          <w:rFonts w:ascii="GHEA Grapalat" w:hAnsi="GHEA Grapalat"/>
          <w:b/>
          <w:sz w:val="20"/>
          <w:lang w:val="af-ZA"/>
        </w:rPr>
        <w:t xml:space="preserve">Ի </w:t>
      </w:r>
      <w:r w:rsidRPr="00064ADD">
        <w:rPr>
          <w:rFonts w:ascii="GHEA Grapalat" w:hAnsi="GHEA Grapalat"/>
          <w:b/>
          <w:sz w:val="20"/>
          <w:lang w:val="af-ZA"/>
        </w:rPr>
        <w:t xml:space="preserve">ՁԵՌՔԲԵՐՄԱՆ ՆՊԱՏԱԿՈՎ ՀԱՅՏԱՐԱՐՎԱԾ </w:t>
      </w:r>
    </w:p>
    <w:p w14:paraId="74EE10FA" w14:textId="7B72D36C" w:rsidR="00096865" w:rsidRPr="002B7D80" w:rsidRDefault="00692F83" w:rsidP="002B7D80">
      <w:pPr>
        <w:ind w:firstLine="567"/>
        <w:jc w:val="center"/>
        <w:rPr>
          <w:rFonts w:ascii="GHEA Grapalat" w:hAnsi="GHEA Grapalat"/>
          <w:b/>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FC8AC2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37C33D15" w:rsidR="00096865" w:rsidRPr="00064ADD" w:rsidRDefault="002B7D80"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3CD1EFA6" w:rsidR="00096865" w:rsidRPr="00064ADD" w:rsidRDefault="002B7D80"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418D0164" w:rsidR="00096865" w:rsidRPr="00064ADD" w:rsidRDefault="002B7D80"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9A5C7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2B7D80">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66E55922"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2B7D80">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9589E7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2B7D80">
        <w:rPr>
          <w:rFonts w:ascii="GHEA Grapalat" w:hAnsi="GHEA Grapalat" w:cs="Sylfaen"/>
          <w:b/>
          <w:sz w:val="20"/>
        </w:rPr>
        <w:t>ԳՆԱՆՇՄԱՆ</w:t>
      </w:r>
      <w:r w:rsidR="002B7D80" w:rsidRPr="00B561C4">
        <w:rPr>
          <w:rFonts w:ascii="GHEA Grapalat" w:hAnsi="GHEA Grapalat" w:cs="Sylfaen"/>
          <w:b/>
          <w:sz w:val="20"/>
          <w:lang w:val="af-ZA"/>
        </w:rPr>
        <w:t xml:space="preserve"> </w:t>
      </w:r>
      <w:r w:rsidR="002B7D80">
        <w:rPr>
          <w:rFonts w:ascii="GHEA Grapalat" w:hAnsi="GHEA Grapalat" w:cs="Sylfaen"/>
          <w:b/>
          <w:sz w:val="20"/>
        </w:rPr>
        <w:t>ՀԱՐՑՄԱ</w:t>
      </w:r>
      <w:r w:rsidR="002B7D80">
        <w:rPr>
          <w:rFonts w:ascii="GHEA Grapalat" w:hAnsi="GHEA Grapalat" w:cs="Sylfaen"/>
          <w:b/>
          <w:sz w:val="20"/>
          <w:lang w:val="hy-AM"/>
        </w:rPr>
        <w:t xml:space="preserve">Ն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AC25C2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22F5DECE"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2B7D80">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629DB01" w:rsidR="00096865" w:rsidRPr="00920DD5"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007A6380">
        <w:rPr>
          <w:rFonts w:ascii="GHEA Grapalat" w:hAnsi="GHEA Grapalat"/>
          <w:sz w:val="20"/>
          <w:lang w:val="af-ZA"/>
        </w:rPr>
        <w:t xml:space="preserve"> </w:t>
      </w:r>
      <w:r w:rsidRPr="00064ADD">
        <w:rPr>
          <w:rFonts w:ascii="GHEA Grapalat" w:hAnsi="GHEA Grapalat" w:cs="Sylfaen"/>
          <w:sz w:val="20"/>
        </w:rPr>
        <w:t>Սույն</w:t>
      </w:r>
      <w:r w:rsidRPr="007B0E36">
        <w:rPr>
          <w:rFonts w:ascii="GHEA Grapalat" w:hAnsi="GHEA Grapalat" w:cs="Sylfaen"/>
          <w:sz w:val="20"/>
          <w:lang w:val="af-ZA"/>
        </w:rPr>
        <w:t xml:space="preserve"> </w:t>
      </w:r>
      <w:r w:rsidRPr="00064ADD">
        <w:rPr>
          <w:rFonts w:ascii="GHEA Grapalat" w:hAnsi="GHEA Grapalat" w:cs="Sylfaen"/>
          <w:sz w:val="20"/>
        </w:rPr>
        <w:t>հրավերը</w:t>
      </w:r>
      <w:r w:rsidRPr="00920DD5">
        <w:rPr>
          <w:rFonts w:ascii="GHEA Grapalat" w:hAnsi="GHEA Grapalat" w:cs="Sylfaen"/>
          <w:sz w:val="20"/>
          <w:lang w:val="af-ZA"/>
        </w:rPr>
        <w:t xml:space="preserve"> </w:t>
      </w:r>
      <w:r w:rsidRPr="00064ADD">
        <w:rPr>
          <w:rFonts w:ascii="GHEA Grapalat" w:hAnsi="GHEA Grapalat" w:cs="Sylfaen"/>
          <w:sz w:val="20"/>
        </w:rPr>
        <w:t>տրամադրվում</w:t>
      </w:r>
      <w:r w:rsidRPr="00920DD5">
        <w:rPr>
          <w:rFonts w:ascii="GHEA Grapalat" w:hAnsi="GHEA Grapalat" w:cs="Sylfaen"/>
          <w:sz w:val="20"/>
          <w:lang w:val="af-ZA"/>
        </w:rPr>
        <w:t xml:space="preserve"> </w:t>
      </w:r>
      <w:r w:rsidRPr="00064ADD">
        <w:rPr>
          <w:rFonts w:ascii="GHEA Grapalat" w:hAnsi="GHEA Grapalat" w:cs="Sylfaen"/>
          <w:sz w:val="20"/>
        </w:rPr>
        <w:t>է</w:t>
      </w:r>
      <w:r w:rsidRPr="00920DD5">
        <w:rPr>
          <w:rFonts w:ascii="GHEA Grapalat" w:hAnsi="GHEA Grapalat" w:cs="Sylfaen"/>
          <w:sz w:val="20"/>
          <w:lang w:val="af-ZA"/>
        </w:rPr>
        <w:t xml:space="preserve"> </w:t>
      </w:r>
      <w:r w:rsidRPr="00064ADD">
        <w:rPr>
          <w:rFonts w:ascii="GHEA Grapalat" w:hAnsi="GHEA Grapalat" w:cs="Sylfaen"/>
          <w:sz w:val="20"/>
        </w:rPr>
        <w:t>ի</w:t>
      </w:r>
      <w:r w:rsidRPr="00920DD5">
        <w:rPr>
          <w:rFonts w:ascii="GHEA Grapalat" w:hAnsi="GHEA Grapalat" w:cs="Sylfaen"/>
          <w:sz w:val="20"/>
          <w:lang w:val="af-ZA"/>
        </w:rPr>
        <w:t xml:space="preserve"> </w:t>
      </w:r>
      <w:r w:rsidRPr="00064ADD">
        <w:rPr>
          <w:rFonts w:ascii="GHEA Grapalat" w:hAnsi="GHEA Grapalat" w:cs="Sylfaen"/>
          <w:sz w:val="20"/>
        </w:rPr>
        <w:t>լրումն</w:t>
      </w:r>
      <w:r w:rsidRPr="00920DD5">
        <w:rPr>
          <w:rFonts w:ascii="GHEA Grapalat" w:hAnsi="GHEA Grapalat" w:cs="Sylfaen"/>
          <w:sz w:val="20"/>
          <w:lang w:val="af-ZA"/>
        </w:rPr>
        <w:t xml:space="preserve"> </w:t>
      </w:r>
      <w:r w:rsidR="002B7D80" w:rsidRPr="00920DD5">
        <w:rPr>
          <w:rFonts w:ascii="GHEA Grapalat" w:hAnsi="GHEA Grapalat" w:cs="Sylfaen"/>
          <w:sz w:val="20"/>
          <w:lang w:val="af-ZA"/>
        </w:rPr>
        <w:t>«</w:t>
      </w:r>
      <w:r w:rsidR="00717C43">
        <w:rPr>
          <w:rFonts w:ascii="GHEA Grapalat" w:hAnsi="GHEA Grapalat" w:cs="Sylfaen"/>
          <w:sz w:val="20"/>
        </w:rPr>
        <w:t>ՀՀ</w:t>
      </w:r>
      <w:r w:rsidR="00717C43" w:rsidRPr="00717C43">
        <w:rPr>
          <w:rFonts w:ascii="GHEA Grapalat" w:hAnsi="GHEA Grapalat" w:cs="Sylfaen"/>
          <w:sz w:val="20"/>
          <w:lang w:val="af-ZA"/>
        </w:rPr>
        <w:t xml:space="preserve"> </w:t>
      </w:r>
      <w:r w:rsidR="00717C43">
        <w:rPr>
          <w:rFonts w:ascii="GHEA Grapalat" w:hAnsi="GHEA Grapalat" w:cs="Sylfaen"/>
          <w:sz w:val="20"/>
        </w:rPr>
        <w:t>ԳԱԱ</w:t>
      </w:r>
      <w:r w:rsidR="00717C43" w:rsidRPr="00717C43">
        <w:rPr>
          <w:rFonts w:ascii="GHEA Grapalat" w:hAnsi="GHEA Grapalat" w:cs="Sylfaen"/>
          <w:sz w:val="20"/>
          <w:lang w:val="af-ZA"/>
        </w:rPr>
        <w:t xml:space="preserve"> </w:t>
      </w:r>
      <w:r w:rsidR="00717C43">
        <w:rPr>
          <w:rFonts w:ascii="GHEA Grapalat" w:hAnsi="GHEA Grapalat" w:cs="Sylfaen"/>
          <w:sz w:val="20"/>
        </w:rPr>
        <w:t>ԱԻ</w:t>
      </w:r>
      <w:r w:rsidR="00717C43" w:rsidRPr="00717C43">
        <w:rPr>
          <w:rFonts w:ascii="GHEA Grapalat" w:hAnsi="GHEA Grapalat" w:cs="Sylfaen"/>
          <w:sz w:val="20"/>
          <w:lang w:val="af-ZA"/>
        </w:rPr>
        <w:t>-</w:t>
      </w:r>
      <w:r w:rsidR="00717C43">
        <w:rPr>
          <w:rFonts w:ascii="GHEA Grapalat" w:hAnsi="GHEA Grapalat" w:cs="Sylfaen"/>
          <w:sz w:val="20"/>
        </w:rPr>
        <w:t>ԳՀԾՁԲ</w:t>
      </w:r>
      <w:r w:rsidR="00717C43" w:rsidRPr="00717C43">
        <w:rPr>
          <w:rFonts w:ascii="GHEA Grapalat" w:hAnsi="GHEA Grapalat" w:cs="Sylfaen"/>
          <w:sz w:val="20"/>
          <w:lang w:val="af-ZA"/>
        </w:rPr>
        <w:t xml:space="preserve"> -</w:t>
      </w:r>
      <w:r w:rsidR="00754A43">
        <w:rPr>
          <w:rFonts w:ascii="GHEA Grapalat" w:hAnsi="GHEA Grapalat" w:cs="Sylfaen"/>
          <w:sz w:val="20"/>
          <w:lang w:val="af-ZA"/>
        </w:rPr>
        <w:t>24/5</w:t>
      </w:r>
      <w:r w:rsidR="002B7D80" w:rsidRPr="00920DD5">
        <w:rPr>
          <w:rFonts w:ascii="GHEA Grapalat" w:hAnsi="GHEA Grapalat" w:cs="Sylfaen"/>
          <w:sz w:val="20"/>
          <w:lang w:val="af-ZA"/>
        </w:rPr>
        <w:t xml:space="preserve">» </w:t>
      </w:r>
      <w:r w:rsidRPr="00064ADD">
        <w:rPr>
          <w:rFonts w:ascii="GHEA Grapalat" w:hAnsi="GHEA Grapalat" w:cs="Sylfaen"/>
          <w:sz w:val="20"/>
        </w:rPr>
        <w:t>ծածկա</w:t>
      </w:r>
      <w:r w:rsidRPr="007A6380">
        <w:rPr>
          <w:rFonts w:ascii="GHEA Grapalat" w:hAnsi="GHEA Grapalat" w:cs="Sylfaen"/>
          <w:sz w:val="20"/>
        </w:rPr>
        <w:t>գ</w:t>
      </w:r>
      <w:r w:rsidRPr="00064ADD">
        <w:rPr>
          <w:rFonts w:ascii="GHEA Grapalat" w:hAnsi="GHEA Grapalat" w:cs="Sylfaen"/>
          <w:sz w:val="20"/>
        </w:rPr>
        <w:t>րով</w:t>
      </w:r>
      <w:r w:rsidRPr="00920DD5">
        <w:rPr>
          <w:rFonts w:ascii="GHEA Grapalat" w:hAnsi="GHEA Grapalat" w:cs="Sylfaen"/>
          <w:sz w:val="20"/>
          <w:lang w:val="af-ZA"/>
        </w:rPr>
        <w:t xml:space="preserve"> </w:t>
      </w:r>
      <w:r w:rsidRPr="00064ADD">
        <w:rPr>
          <w:rFonts w:ascii="GHEA Grapalat" w:hAnsi="GHEA Grapalat" w:cs="Sylfaen"/>
          <w:sz w:val="20"/>
        </w:rPr>
        <w:t>անցկացվող</w:t>
      </w:r>
      <w:r w:rsidRPr="00920DD5">
        <w:rPr>
          <w:rFonts w:ascii="GHEA Grapalat" w:hAnsi="GHEA Grapalat" w:cs="Sylfaen"/>
          <w:sz w:val="20"/>
          <w:lang w:val="af-ZA"/>
        </w:rPr>
        <w:t xml:space="preserve"> </w:t>
      </w:r>
      <w:r w:rsidR="002B7D80" w:rsidRPr="007A6380">
        <w:rPr>
          <w:rFonts w:ascii="GHEA Grapalat" w:hAnsi="GHEA Grapalat" w:cs="Sylfaen"/>
          <w:sz w:val="20"/>
        </w:rPr>
        <w:t>գնանշման</w:t>
      </w:r>
      <w:r w:rsidR="002B7D80" w:rsidRPr="00920DD5">
        <w:rPr>
          <w:rFonts w:ascii="GHEA Grapalat" w:hAnsi="GHEA Grapalat" w:cs="Sylfaen"/>
          <w:sz w:val="20"/>
          <w:lang w:val="af-ZA"/>
        </w:rPr>
        <w:t xml:space="preserve"> </w:t>
      </w:r>
      <w:r w:rsidR="002B7D80" w:rsidRPr="007A6380">
        <w:rPr>
          <w:rFonts w:ascii="GHEA Grapalat" w:hAnsi="GHEA Grapalat" w:cs="Sylfaen"/>
          <w:sz w:val="20"/>
        </w:rPr>
        <w:t>հարցման</w:t>
      </w:r>
      <w:r w:rsidRPr="00920DD5">
        <w:rPr>
          <w:rFonts w:ascii="GHEA Grapalat" w:hAnsi="GHEA Grapalat" w:cs="Sylfaen"/>
          <w:sz w:val="20"/>
          <w:lang w:val="af-ZA"/>
        </w:rPr>
        <w:t xml:space="preserve"> (</w:t>
      </w:r>
      <w:r w:rsidRPr="00064ADD">
        <w:rPr>
          <w:rFonts w:ascii="GHEA Grapalat" w:hAnsi="GHEA Grapalat" w:cs="Sylfaen"/>
          <w:sz w:val="20"/>
        </w:rPr>
        <w:t>այսուհետև</w:t>
      </w:r>
      <w:r w:rsidRPr="00920DD5">
        <w:rPr>
          <w:rFonts w:ascii="GHEA Grapalat" w:hAnsi="GHEA Grapalat" w:cs="Sylfaen"/>
          <w:sz w:val="20"/>
          <w:lang w:val="af-ZA"/>
        </w:rPr>
        <w:t xml:space="preserve">` </w:t>
      </w:r>
      <w:r w:rsidRPr="00064ADD">
        <w:rPr>
          <w:rFonts w:ascii="GHEA Grapalat" w:hAnsi="GHEA Grapalat" w:cs="Sylfaen"/>
          <w:sz w:val="20"/>
        </w:rPr>
        <w:t>ընթացակար</w:t>
      </w:r>
      <w:r w:rsidRPr="007A6380">
        <w:rPr>
          <w:rFonts w:ascii="GHEA Grapalat" w:hAnsi="GHEA Grapalat" w:cs="Sylfaen"/>
          <w:sz w:val="20"/>
        </w:rPr>
        <w:t>գ</w:t>
      </w:r>
      <w:r w:rsidRPr="00920DD5">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7A6380">
        <w:rPr>
          <w:rFonts w:ascii="GHEA Grapalat" w:hAnsi="GHEA Grapalat" w:cs="Sylfaen"/>
          <w:sz w:val="20"/>
        </w:rPr>
        <w:t>։</w:t>
      </w:r>
    </w:p>
    <w:p w14:paraId="350C020E" w14:textId="614551A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7B0E36">
        <w:rPr>
          <w:rFonts w:ascii="GHEA Grapalat" w:hAnsi="GHEA Grapalat" w:cs="Sylfaen"/>
          <w:sz w:val="20"/>
          <w:lang w:val="af-ZA"/>
        </w:rPr>
        <w:t xml:space="preserve"> </w:t>
      </w:r>
      <w:r w:rsidRPr="00064ADD">
        <w:rPr>
          <w:rFonts w:ascii="GHEA Grapalat" w:hAnsi="GHEA Grapalat" w:cs="Sylfaen"/>
          <w:sz w:val="20"/>
        </w:rPr>
        <w:t>կառավարության</w:t>
      </w:r>
      <w:r w:rsidRPr="007B0E36">
        <w:rPr>
          <w:rFonts w:ascii="GHEA Grapalat" w:hAnsi="GHEA Grapalat" w:cs="Sylfaen"/>
          <w:sz w:val="20"/>
          <w:lang w:val="af-ZA"/>
        </w:rPr>
        <w:t xml:space="preserve"> 201</w:t>
      </w:r>
      <w:r w:rsidR="00955E87" w:rsidRPr="007B0E36">
        <w:rPr>
          <w:rFonts w:ascii="GHEA Grapalat" w:hAnsi="GHEA Grapalat" w:cs="Sylfaen"/>
          <w:sz w:val="20"/>
          <w:lang w:val="af-ZA"/>
        </w:rPr>
        <w:t>7</w:t>
      </w:r>
      <w:r w:rsidRPr="00064ADD">
        <w:rPr>
          <w:rFonts w:ascii="GHEA Grapalat" w:hAnsi="GHEA Grapalat" w:cs="Sylfaen"/>
          <w:sz w:val="20"/>
        </w:rPr>
        <w:t>թ</w:t>
      </w:r>
      <w:r w:rsidRPr="007B0E36">
        <w:rPr>
          <w:rFonts w:ascii="GHEA Grapalat" w:hAnsi="GHEA Grapalat" w:cs="Sylfaen"/>
          <w:sz w:val="20"/>
          <w:lang w:val="af-ZA"/>
        </w:rPr>
        <w:t>.</w:t>
      </w:r>
      <w:r w:rsidR="009F18D0" w:rsidRPr="007B0E36">
        <w:rPr>
          <w:rFonts w:ascii="GHEA Grapalat" w:hAnsi="GHEA Grapalat" w:cs="Sylfaen"/>
          <w:sz w:val="20"/>
          <w:lang w:val="af-ZA"/>
        </w:rPr>
        <w:t xml:space="preserve"> </w:t>
      </w:r>
      <w:r w:rsidR="009F18D0" w:rsidRPr="007A6380">
        <w:rPr>
          <w:rFonts w:ascii="GHEA Grapalat" w:hAnsi="GHEA Grapalat" w:cs="Sylfaen"/>
          <w:sz w:val="20"/>
        </w:rPr>
        <w:t>մայիսի</w:t>
      </w:r>
      <w:r w:rsidR="009F18D0" w:rsidRPr="007B0E36">
        <w:rPr>
          <w:rFonts w:ascii="GHEA Grapalat" w:hAnsi="GHEA Grapalat" w:cs="Sylfaen"/>
          <w:sz w:val="20"/>
          <w:lang w:val="af-ZA"/>
        </w:rPr>
        <w:t xml:space="preserve"> 4-</w:t>
      </w:r>
      <w:r w:rsidR="009F18D0" w:rsidRPr="007A6380">
        <w:rPr>
          <w:rFonts w:ascii="GHEA Grapalat" w:hAnsi="GHEA Grapalat" w:cs="Sylfaen"/>
          <w:sz w:val="20"/>
        </w:rPr>
        <w:t>ի</w:t>
      </w:r>
      <w:r w:rsidR="009F18D0" w:rsidRPr="007B0E36">
        <w:rPr>
          <w:rFonts w:ascii="GHEA Grapalat" w:hAnsi="GHEA Grapalat" w:cs="Sylfaen"/>
          <w:sz w:val="20"/>
          <w:lang w:val="af-ZA"/>
        </w:rPr>
        <w:t xml:space="preserve"> </w:t>
      </w:r>
      <w:r w:rsidRPr="007B0E36">
        <w:rPr>
          <w:rFonts w:ascii="GHEA Grapalat" w:hAnsi="GHEA Grapalat" w:cs="Sylfaen"/>
          <w:sz w:val="20"/>
          <w:lang w:val="af-ZA"/>
        </w:rPr>
        <w:t xml:space="preserve">N </w:t>
      </w:r>
      <w:r w:rsidR="009F18D0" w:rsidRPr="007B0E36">
        <w:rPr>
          <w:rFonts w:ascii="GHEA Grapalat" w:hAnsi="GHEA Grapalat" w:cs="Sylfaen"/>
          <w:sz w:val="20"/>
          <w:lang w:val="af-ZA"/>
        </w:rPr>
        <w:t>526-</w:t>
      </w:r>
      <w:r w:rsidRPr="00064ADD">
        <w:rPr>
          <w:rFonts w:ascii="GHEA Grapalat" w:hAnsi="GHEA Grapalat" w:cs="Sylfaen"/>
          <w:sz w:val="20"/>
        </w:rPr>
        <w:t>Ն</w:t>
      </w:r>
      <w:r w:rsidRPr="007B0E36">
        <w:rPr>
          <w:rFonts w:ascii="GHEA Grapalat" w:hAnsi="GHEA Grapalat" w:cs="Sylfaen"/>
          <w:sz w:val="20"/>
          <w:lang w:val="af-ZA"/>
        </w:rPr>
        <w:t xml:space="preserve"> </w:t>
      </w:r>
      <w:r w:rsidRPr="00064ADD">
        <w:rPr>
          <w:rFonts w:ascii="GHEA Grapalat" w:hAnsi="GHEA Grapalat" w:cs="Sylfaen"/>
          <w:sz w:val="20"/>
        </w:rPr>
        <w:t>որոշմամբ</w:t>
      </w:r>
      <w:r w:rsidRPr="007B0E36">
        <w:rPr>
          <w:rFonts w:ascii="GHEA Grapalat" w:hAnsi="GHEA Grapalat" w:cs="Sylfaen"/>
          <w:sz w:val="20"/>
          <w:lang w:val="af-ZA"/>
        </w:rPr>
        <w:t xml:space="preserve"> </w:t>
      </w:r>
      <w:r w:rsidRPr="00064ADD">
        <w:rPr>
          <w:rFonts w:ascii="GHEA Grapalat" w:hAnsi="GHEA Grapalat" w:cs="Sylfaen"/>
          <w:sz w:val="20"/>
        </w:rPr>
        <w:t>հաստատված</w:t>
      </w:r>
      <w:r w:rsidRPr="007B0E36">
        <w:rPr>
          <w:rFonts w:ascii="GHEA Grapalat" w:hAnsi="GHEA Grapalat" w:cs="Sylfaen"/>
          <w:sz w:val="20"/>
          <w:lang w:val="af-ZA"/>
        </w:rPr>
        <w:t xml:space="preserve"> </w:t>
      </w:r>
      <w:r w:rsidR="00A76C15" w:rsidRPr="007B0E36">
        <w:rPr>
          <w:rFonts w:ascii="GHEA Grapalat" w:hAnsi="GHEA Grapalat" w:cs="Sylfaen"/>
          <w:sz w:val="20"/>
          <w:lang w:val="af-ZA"/>
        </w:rPr>
        <w:t>«</w:t>
      </w:r>
      <w:r w:rsidRPr="00064ADD">
        <w:rPr>
          <w:rFonts w:ascii="GHEA Grapalat" w:hAnsi="GHEA Grapalat" w:cs="Sylfaen"/>
          <w:sz w:val="20"/>
        </w:rPr>
        <w:t>Գնումների</w:t>
      </w:r>
      <w:r w:rsidRPr="007B0E36">
        <w:rPr>
          <w:rFonts w:ascii="GHEA Grapalat" w:hAnsi="GHEA Grapalat" w:cs="Sylfaen"/>
          <w:sz w:val="20"/>
          <w:lang w:val="af-ZA"/>
        </w:rPr>
        <w:t xml:space="preserve"> </w:t>
      </w:r>
      <w:r w:rsidRPr="007A6380">
        <w:rPr>
          <w:rFonts w:ascii="GHEA Grapalat" w:hAnsi="GHEA Grapalat" w:cs="Sylfaen"/>
          <w:sz w:val="20"/>
        </w:rPr>
        <w:t>գ</w:t>
      </w:r>
      <w:r w:rsidRPr="00064ADD">
        <w:rPr>
          <w:rFonts w:ascii="GHEA Grapalat" w:hAnsi="GHEA Grapalat" w:cs="Sylfaen"/>
          <w:sz w:val="20"/>
        </w:rPr>
        <w:t>ործընթացի</w:t>
      </w:r>
      <w:r w:rsidRPr="007B0E36">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7B0E36">
        <w:rPr>
          <w:rFonts w:ascii="GHEA Grapalat" w:hAnsi="GHEA Grapalat" w:cs="Sylfaen"/>
          <w:sz w:val="20"/>
          <w:lang w:val="af-ZA"/>
        </w:rPr>
        <w:t>»</w:t>
      </w:r>
      <w:r w:rsidRPr="007B0E36">
        <w:rPr>
          <w:rFonts w:ascii="GHEA Grapalat" w:hAnsi="GHEA Grapalat" w:cs="Sylfaen"/>
          <w:sz w:val="20"/>
          <w:lang w:val="af-ZA"/>
        </w:rPr>
        <w:t xml:space="preserve"> </w:t>
      </w:r>
      <w:r w:rsidRPr="00064ADD">
        <w:rPr>
          <w:rFonts w:ascii="GHEA Grapalat" w:hAnsi="GHEA Grapalat" w:cs="Sylfaen"/>
          <w:sz w:val="20"/>
        </w:rPr>
        <w:t>կար</w:t>
      </w:r>
      <w:r w:rsidRPr="007A6380">
        <w:rPr>
          <w:rFonts w:ascii="GHEA Grapalat" w:hAnsi="GHEA Grapalat" w:cs="Sylfaen"/>
          <w:sz w:val="20"/>
        </w:rPr>
        <w:t>գ</w:t>
      </w:r>
      <w:r w:rsidRPr="00064ADD">
        <w:rPr>
          <w:rFonts w:ascii="GHEA Grapalat" w:hAnsi="GHEA Grapalat" w:cs="Sylfaen"/>
          <w:sz w:val="20"/>
        </w:rPr>
        <w:t>ի</w:t>
      </w:r>
      <w:r w:rsidRPr="007B0E36">
        <w:rPr>
          <w:rFonts w:ascii="GHEA Grapalat" w:hAnsi="GHEA Grapalat" w:cs="Sylfaen"/>
          <w:sz w:val="20"/>
          <w:lang w:val="af-ZA"/>
        </w:rPr>
        <w:t xml:space="preserve"> (</w:t>
      </w:r>
      <w:r w:rsidRPr="00064ADD">
        <w:rPr>
          <w:rFonts w:ascii="GHEA Grapalat" w:hAnsi="GHEA Grapalat" w:cs="Sylfaen"/>
          <w:sz w:val="20"/>
        </w:rPr>
        <w:t>այսուհետ</w:t>
      </w:r>
      <w:r w:rsidRPr="007B0E36">
        <w:rPr>
          <w:rFonts w:ascii="GHEA Grapalat" w:hAnsi="GHEA Grapalat" w:cs="Sylfaen"/>
          <w:sz w:val="20"/>
          <w:lang w:val="af-ZA"/>
        </w:rPr>
        <w:t xml:space="preserve">` </w:t>
      </w:r>
      <w:r w:rsidRPr="00064ADD">
        <w:rPr>
          <w:rFonts w:ascii="GHEA Grapalat" w:hAnsi="GHEA Grapalat" w:cs="Sylfaen"/>
          <w:sz w:val="20"/>
        </w:rPr>
        <w:t>Կար</w:t>
      </w:r>
      <w:r w:rsidRPr="007A6380">
        <w:rPr>
          <w:rFonts w:ascii="GHEA Grapalat" w:hAnsi="GHEA Grapalat" w:cs="Sylfaen"/>
          <w:sz w:val="20"/>
        </w:rPr>
        <w:t>գ</w:t>
      </w:r>
      <w:r w:rsidRPr="007B0E36">
        <w:rPr>
          <w:rFonts w:ascii="GHEA Grapalat" w:hAnsi="GHEA Grapalat" w:cs="Sylfaen"/>
          <w:sz w:val="20"/>
          <w:lang w:val="af-ZA"/>
        </w:rPr>
        <w:t>)</w:t>
      </w:r>
      <w:r w:rsidR="00A3468D" w:rsidRPr="007B0E36">
        <w:rPr>
          <w:rFonts w:ascii="GHEA Grapalat" w:hAnsi="GHEA Grapalat" w:cs="Sylfaen"/>
          <w:sz w:val="20"/>
          <w:lang w:val="af-ZA"/>
        </w:rPr>
        <w:t xml:space="preserve"> </w:t>
      </w:r>
      <w:r w:rsidRPr="00064ADD">
        <w:rPr>
          <w:rFonts w:ascii="GHEA Grapalat" w:hAnsi="GHEA Grapalat" w:cs="Sylfaen"/>
          <w:sz w:val="20"/>
        </w:rPr>
        <w:t>և</w:t>
      </w:r>
      <w:r w:rsidRPr="007B0E36">
        <w:rPr>
          <w:rFonts w:ascii="GHEA Grapalat" w:hAnsi="GHEA Grapalat" w:cs="Sylfaen"/>
          <w:sz w:val="20"/>
          <w:lang w:val="af-ZA"/>
        </w:rPr>
        <w:t xml:space="preserve"> </w:t>
      </w:r>
      <w:r w:rsidRPr="00064ADD">
        <w:rPr>
          <w:rFonts w:ascii="GHEA Grapalat" w:hAnsi="GHEA Grapalat" w:cs="Sylfaen"/>
          <w:sz w:val="20"/>
        </w:rPr>
        <w:t>այլ</w:t>
      </w:r>
      <w:r w:rsidRPr="007B0E36">
        <w:rPr>
          <w:rFonts w:ascii="GHEA Grapalat" w:hAnsi="GHEA Grapalat" w:cs="Sylfaen"/>
          <w:sz w:val="20"/>
          <w:lang w:val="af-ZA"/>
        </w:rPr>
        <w:t xml:space="preserve"> </w:t>
      </w:r>
      <w:r w:rsidRPr="00064ADD">
        <w:rPr>
          <w:rFonts w:ascii="GHEA Grapalat" w:hAnsi="GHEA Grapalat" w:cs="Sylfaen"/>
          <w:sz w:val="20"/>
        </w:rPr>
        <w:t>իրավական</w:t>
      </w:r>
      <w:r w:rsidRPr="007B0E36">
        <w:rPr>
          <w:rFonts w:ascii="GHEA Grapalat" w:hAnsi="GHEA Grapalat" w:cs="Sylfaen"/>
          <w:sz w:val="20"/>
          <w:lang w:val="af-ZA"/>
        </w:rPr>
        <w:t xml:space="preserve"> </w:t>
      </w:r>
      <w:r w:rsidRPr="00064ADD">
        <w:rPr>
          <w:rFonts w:ascii="GHEA Grapalat" w:hAnsi="GHEA Grapalat" w:cs="Sylfaen"/>
          <w:sz w:val="20"/>
        </w:rPr>
        <w:t>ակտերի</w:t>
      </w:r>
      <w:r w:rsidRPr="007B0E36">
        <w:rPr>
          <w:rFonts w:ascii="GHEA Grapalat" w:hAnsi="GHEA Grapalat" w:cs="Sylfaen"/>
          <w:sz w:val="20"/>
          <w:lang w:val="af-ZA"/>
        </w:rPr>
        <w:t xml:space="preserve"> </w:t>
      </w:r>
      <w:r w:rsidRPr="00064ADD">
        <w:rPr>
          <w:rFonts w:ascii="GHEA Grapalat" w:hAnsi="GHEA Grapalat" w:cs="Sylfaen"/>
          <w:sz w:val="20"/>
        </w:rPr>
        <w:t>պահանջներին</w:t>
      </w:r>
      <w:r w:rsidRPr="007B0E36">
        <w:rPr>
          <w:rFonts w:ascii="GHEA Grapalat" w:hAnsi="GHEA Grapalat" w:cs="Sylfaen"/>
          <w:sz w:val="20"/>
          <w:lang w:val="af-ZA"/>
        </w:rPr>
        <w:t xml:space="preserve"> </w:t>
      </w:r>
      <w:r w:rsidRPr="00064ADD">
        <w:rPr>
          <w:rFonts w:ascii="GHEA Grapalat" w:hAnsi="GHEA Grapalat" w:cs="Sylfaen"/>
          <w:sz w:val="20"/>
        </w:rPr>
        <w:t>համապատասխան</w:t>
      </w:r>
      <w:r w:rsidRPr="007B0E36">
        <w:rPr>
          <w:rFonts w:ascii="GHEA Grapalat" w:hAnsi="GHEA Grapalat" w:cs="Sylfaen"/>
          <w:sz w:val="20"/>
          <w:lang w:val="af-ZA"/>
        </w:rPr>
        <w:t xml:space="preserve"> </w:t>
      </w:r>
      <w:r w:rsidRPr="00064ADD">
        <w:rPr>
          <w:rFonts w:ascii="GHEA Grapalat" w:hAnsi="GHEA Grapalat" w:cs="Sylfaen"/>
          <w:sz w:val="20"/>
        </w:rPr>
        <w:t>և</w:t>
      </w:r>
      <w:r w:rsidRPr="007B0E36">
        <w:rPr>
          <w:rFonts w:ascii="GHEA Grapalat" w:hAnsi="GHEA Grapalat" w:cs="Sylfaen"/>
          <w:sz w:val="20"/>
          <w:lang w:val="af-ZA"/>
        </w:rPr>
        <w:t xml:space="preserve"> </w:t>
      </w:r>
      <w:r w:rsidRPr="00064ADD">
        <w:rPr>
          <w:rFonts w:ascii="GHEA Grapalat" w:hAnsi="GHEA Grapalat" w:cs="Sylfaen"/>
          <w:sz w:val="20"/>
        </w:rPr>
        <w:t>նպատակ</w:t>
      </w:r>
      <w:r w:rsidRPr="007B0E36">
        <w:rPr>
          <w:rFonts w:ascii="GHEA Grapalat" w:hAnsi="GHEA Grapalat" w:cs="Sylfaen"/>
          <w:sz w:val="20"/>
          <w:lang w:val="af-ZA"/>
        </w:rPr>
        <w:t xml:space="preserve"> </w:t>
      </w:r>
      <w:r w:rsidRPr="00064ADD">
        <w:rPr>
          <w:rFonts w:ascii="GHEA Grapalat" w:hAnsi="GHEA Grapalat" w:cs="Sylfaen"/>
          <w:sz w:val="20"/>
        </w:rPr>
        <w:t>ունի</w:t>
      </w:r>
      <w:r w:rsidRPr="007B0E36">
        <w:rPr>
          <w:rFonts w:ascii="GHEA Grapalat" w:hAnsi="GHEA Grapalat" w:cs="Sylfaen"/>
          <w:sz w:val="20"/>
          <w:lang w:val="af-ZA"/>
        </w:rPr>
        <w:t xml:space="preserve"> </w:t>
      </w:r>
      <w:r w:rsidR="00054D2C" w:rsidRPr="007B0E36">
        <w:rPr>
          <w:rFonts w:ascii="GHEA Grapalat" w:hAnsi="GHEA Grapalat" w:cs="Sylfaen"/>
          <w:sz w:val="20"/>
          <w:lang w:val="af-ZA"/>
        </w:rPr>
        <w:t>«</w:t>
      </w:r>
      <w:r w:rsidR="00BB7923">
        <w:rPr>
          <w:rFonts w:ascii="GHEA Grapalat" w:hAnsi="GHEA Grapalat" w:cs="Sylfaen"/>
          <w:sz w:val="20"/>
        </w:rPr>
        <w:t>ՀՀ</w:t>
      </w:r>
      <w:r w:rsidR="00BB7923" w:rsidRPr="00BB7923">
        <w:rPr>
          <w:rFonts w:ascii="GHEA Grapalat" w:hAnsi="GHEA Grapalat" w:cs="Sylfaen"/>
          <w:sz w:val="20"/>
          <w:lang w:val="af-ZA"/>
        </w:rPr>
        <w:t xml:space="preserve"> </w:t>
      </w:r>
      <w:r w:rsidR="00BB7923">
        <w:rPr>
          <w:rFonts w:ascii="GHEA Grapalat" w:hAnsi="GHEA Grapalat" w:cs="Sylfaen"/>
          <w:sz w:val="20"/>
        </w:rPr>
        <w:t>ԳԱԱ</w:t>
      </w:r>
      <w:r w:rsidR="00BB7923" w:rsidRPr="00BB7923">
        <w:rPr>
          <w:rFonts w:ascii="GHEA Grapalat" w:hAnsi="GHEA Grapalat" w:cs="Sylfaen"/>
          <w:sz w:val="20"/>
          <w:lang w:val="af-ZA"/>
        </w:rPr>
        <w:t xml:space="preserve"> </w:t>
      </w:r>
      <w:r w:rsidR="00BB7923" w:rsidRPr="00BB7923">
        <w:rPr>
          <w:rFonts w:ascii="Sylfaen" w:hAnsi="Sylfaen" w:cs="Sylfaen"/>
          <w:sz w:val="20"/>
        </w:rPr>
        <w:t>ԱՐ</w:t>
      </w:r>
      <w:r w:rsidR="00BB7923" w:rsidRPr="00BB7923">
        <w:rPr>
          <w:rFonts w:ascii="Sylfaen" w:hAnsi="Sylfaen" w:cs="Sylfaen"/>
          <w:sz w:val="20"/>
          <w:lang w:val="hy-AM"/>
        </w:rPr>
        <w:t>ԵՎ</w:t>
      </w:r>
      <w:r w:rsidR="00BB7923" w:rsidRPr="00BB7923">
        <w:rPr>
          <w:rFonts w:ascii="Sylfaen" w:hAnsi="Sylfaen" w:cs="Sylfaen"/>
          <w:sz w:val="20"/>
        </w:rPr>
        <w:t>ԵԼԱԳԻՏՈՒԹՅԱՆ</w:t>
      </w:r>
      <w:r w:rsidR="00BB7923" w:rsidRPr="00BB7923">
        <w:rPr>
          <w:rFonts w:ascii="GHEA Grapalat" w:hAnsi="GHEA Grapalat" w:cs="Sylfaen"/>
          <w:sz w:val="20"/>
          <w:lang w:val="af-ZA"/>
        </w:rPr>
        <w:t xml:space="preserve"> </w:t>
      </w:r>
      <w:r w:rsidR="00BB7923">
        <w:rPr>
          <w:rFonts w:ascii="GHEA Grapalat" w:hAnsi="GHEA Grapalat" w:cs="Sylfaen"/>
          <w:sz w:val="20"/>
        </w:rPr>
        <w:t>ԻՆՍՏԻՏՈՒՏ</w:t>
      </w:r>
      <w:r w:rsidR="00054D2C" w:rsidRPr="007B0E36">
        <w:rPr>
          <w:rFonts w:ascii="GHEA Grapalat" w:hAnsi="GHEA Grapalat" w:cs="Sylfaen"/>
          <w:sz w:val="20"/>
          <w:lang w:val="af-ZA"/>
        </w:rPr>
        <w:t xml:space="preserve">» </w:t>
      </w:r>
      <w:r w:rsidR="004563D9">
        <w:rPr>
          <w:rFonts w:ascii="GHEA Grapalat" w:hAnsi="GHEA Grapalat" w:cs="Sylfaen"/>
          <w:sz w:val="20"/>
        </w:rPr>
        <w:t>ՊՈԱԿ</w:t>
      </w:r>
      <w:r w:rsidR="00A04A37" w:rsidRPr="007B0E36">
        <w:rPr>
          <w:rFonts w:ascii="GHEA Grapalat" w:hAnsi="GHEA Grapalat" w:cs="Sylfaen"/>
          <w:sz w:val="20"/>
          <w:lang w:val="af-ZA"/>
        </w:rPr>
        <w:t>-</w:t>
      </w:r>
      <w:r w:rsidR="00A00E74" w:rsidRPr="007A6380">
        <w:rPr>
          <w:rFonts w:ascii="GHEA Grapalat" w:hAnsi="GHEA Grapalat" w:cs="Sylfaen"/>
          <w:sz w:val="20"/>
        </w:rPr>
        <w:t>ի</w:t>
      </w:r>
      <w:r w:rsidR="00A00E74" w:rsidRPr="007B0E36">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7B0E36">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7B0E36">
        <w:rPr>
          <w:rFonts w:ascii="GHEA Grapalat" w:hAnsi="GHEA Grapalat" w:cs="Sylfaen"/>
          <w:sz w:val="20"/>
          <w:lang w:val="af-ZA"/>
        </w:rPr>
        <w:t>)</w:t>
      </w:r>
      <w:r w:rsidRPr="007B0E36">
        <w:rPr>
          <w:rFonts w:ascii="GHEA Grapalat" w:hAnsi="GHEA Grapalat" w:cs="Sylfaen"/>
          <w:sz w:val="20"/>
          <w:lang w:val="af-ZA"/>
        </w:rPr>
        <w:t xml:space="preserve"> </w:t>
      </w:r>
      <w:r w:rsidRPr="00064ADD">
        <w:rPr>
          <w:rFonts w:ascii="GHEA Grapalat" w:hAnsi="GHEA Grapalat" w:cs="Sylfaen"/>
          <w:sz w:val="20"/>
        </w:rPr>
        <w:t>կողմից</w:t>
      </w:r>
      <w:r w:rsidRPr="007B0E36">
        <w:rPr>
          <w:rFonts w:ascii="GHEA Grapalat" w:hAnsi="GHEA Grapalat" w:cs="Sylfaen"/>
          <w:sz w:val="20"/>
          <w:lang w:val="af-ZA"/>
        </w:rPr>
        <w:t xml:space="preserve"> </w:t>
      </w:r>
      <w:r w:rsidRPr="00064ADD">
        <w:rPr>
          <w:rFonts w:ascii="GHEA Grapalat" w:hAnsi="GHEA Grapalat" w:cs="Sylfaen"/>
          <w:sz w:val="20"/>
        </w:rPr>
        <w:t>հայտարարված</w:t>
      </w:r>
      <w:r w:rsidRPr="007B0E36">
        <w:rPr>
          <w:rFonts w:ascii="GHEA Grapalat" w:hAnsi="GHEA Grapalat" w:cs="Sylfaen"/>
          <w:sz w:val="20"/>
          <w:lang w:val="af-ZA"/>
        </w:rPr>
        <w:t xml:space="preserve"> </w:t>
      </w:r>
      <w:r w:rsidRPr="00064ADD">
        <w:rPr>
          <w:rFonts w:ascii="GHEA Grapalat" w:hAnsi="GHEA Grapalat" w:cs="Sylfaen"/>
          <w:sz w:val="20"/>
        </w:rPr>
        <w:t>ընթացակար</w:t>
      </w:r>
      <w:r w:rsidRPr="007A6380">
        <w:rPr>
          <w:rFonts w:ascii="GHEA Grapalat" w:hAnsi="GHEA Grapalat" w:cs="Sylfaen"/>
          <w:sz w:val="20"/>
        </w:rPr>
        <w:t>գ</w:t>
      </w:r>
      <w:r w:rsidRPr="00064ADD">
        <w:rPr>
          <w:rFonts w:ascii="GHEA Grapalat" w:hAnsi="GHEA Grapalat" w:cs="Sylfaen"/>
          <w:sz w:val="20"/>
        </w:rPr>
        <w:t>ին</w:t>
      </w:r>
      <w:r w:rsidR="000604CF" w:rsidRPr="007B0E36">
        <w:rPr>
          <w:rFonts w:ascii="GHEA Grapalat" w:hAnsi="GHEA Grapalat" w:cs="Sylfaen"/>
          <w:sz w:val="20"/>
          <w:lang w:val="af-ZA"/>
        </w:rPr>
        <w:t xml:space="preserve"> </w:t>
      </w:r>
      <w:r w:rsidRPr="00064ADD">
        <w:rPr>
          <w:rFonts w:ascii="GHEA Grapalat" w:hAnsi="GHEA Grapalat" w:cs="Sylfaen"/>
          <w:sz w:val="20"/>
        </w:rPr>
        <w:t>մասնակցելու</w:t>
      </w:r>
      <w:r w:rsidRPr="007B0E36">
        <w:rPr>
          <w:rFonts w:ascii="GHEA Grapalat" w:hAnsi="GHEA Grapalat" w:cs="Sylfaen"/>
          <w:sz w:val="20"/>
          <w:lang w:val="af-ZA"/>
        </w:rPr>
        <w:t xml:space="preserve"> </w:t>
      </w:r>
      <w:r w:rsidRPr="00064ADD">
        <w:rPr>
          <w:rFonts w:ascii="GHEA Grapalat" w:hAnsi="GHEA Grapalat" w:cs="Sylfaen"/>
          <w:sz w:val="20"/>
        </w:rPr>
        <w:t>մտադրություն</w:t>
      </w:r>
      <w:r w:rsidRPr="007B0E36">
        <w:rPr>
          <w:rFonts w:ascii="GHEA Grapalat" w:hAnsi="GHEA Grapalat" w:cs="Sylfaen"/>
          <w:sz w:val="20"/>
          <w:lang w:val="af-ZA"/>
        </w:rPr>
        <w:t xml:space="preserve"> </w:t>
      </w:r>
      <w:r w:rsidRPr="00064ADD">
        <w:rPr>
          <w:rFonts w:ascii="GHEA Grapalat" w:hAnsi="GHEA Grapalat" w:cs="Sylfaen"/>
          <w:sz w:val="20"/>
        </w:rPr>
        <w:t>ունեցող</w:t>
      </w:r>
      <w:r w:rsidRPr="007B0E36">
        <w:rPr>
          <w:rFonts w:ascii="GHEA Grapalat" w:hAnsi="GHEA Grapalat" w:cs="Sylfaen"/>
          <w:sz w:val="20"/>
          <w:lang w:val="af-ZA"/>
        </w:rPr>
        <w:t xml:space="preserve"> </w:t>
      </w:r>
      <w:r w:rsidRPr="00064ADD">
        <w:rPr>
          <w:rFonts w:ascii="GHEA Grapalat" w:hAnsi="GHEA Grapalat" w:cs="Sylfaen"/>
          <w:sz w:val="20"/>
        </w:rPr>
        <w:t>անձանց</w:t>
      </w:r>
      <w:r w:rsidRPr="007B0E36">
        <w:rPr>
          <w:rFonts w:ascii="GHEA Grapalat" w:hAnsi="GHEA Grapalat" w:cs="Sylfaen"/>
          <w:sz w:val="20"/>
          <w:lang w:val="af-ZA"/>
        </w:rPr>
        <w:t xml:space="preserve"> (</w:t>
      </w:r>
      <w:r w:rsidRPr="00064ADD">
        <w:rPr>
          <w:rFonts w:ascii="GHEA Grapalat" w:hAnsi="GHEA Grapalat" w:cs="Sylfaen"/>
          <w:sz w:val="20"/>
        </w:rPr>
        <w:t>այսուհետ</w:t>
      </w:r>
      <w:r w:rsidRPr="007B0E36">
        <w:rPr>
          <w:rFonts w:ascii="GHEA Grapalat" w:hAnsi="GHEA Grapalat" w:cs="Sylfaen"/>
          <w:sz w:val="20"/>
          <w:lang w:val="af-ZA"/>
        </w:rPr>
        <w:t>`</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FE42BE"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FE42BE">
        <w:rPr>
          <w:rFonts w:ascii="GHEA Grapalat" w:hAnsi="GHEA Grapalat" w:cs="Sylfaen"/>
          <w:sz w:val="20"/>
          <w:lang w:val="af-ZA"/>
        </w:rPr>
        <w:t>Հանրապետության դատարաններում</w:t>
      </w:r>
      <w:r w:rsidR="004D5671" w:rsidRPr="00FE42BE">
        <w:rPr>
          <w:rFonts w:ascii="GHEA Grapalat" w:hAnsi="GHEA Grapalat" w:cs="Sylfaen"/>
          <w:sz w:val="20"/>
          <w:lang w:val="af-ZA"/>
        </w:rPr>
        <w:t>։</w:t>
      </w:r>
      <w:r w:rsidR="00F5653D" w:rsidRPr="00FE42BE">
        <w:rPr>
          <w:rFonts w:ascii="GHEA Grapalat" w:hAnsi="GHEA Grapalat" w:cs="Sylfaen"/>
          <w:sz w:val="20"/>
          <w:lang w:val="af-ZA"/>
        </w:rPr>
        <w:t xml:space="preserve"> </w:t>
      </w:r>
    </w:p>
    <w:p w14:paraId="331CA2FF" w14:textId="2059A5A3" w:rsidR="00BB7923" w:rsidRPr="00601DB0" w:rsidRDefault="00A81DD5" w:rsidP="00BB7923">
      <w:pPr>
        <w:pStyle w:val="BodyTextIndent"/>
        <w:spacing w:line="240" w:lineRule="auto"/>
        <w:rPr>
          <w:rFonts w:ascii="Arial Armenian" w:hAnsi="Arial Armenian"/>
          <w:i w:val="0"/>
          <w:u w:val="single"/>
          <w:lang w:val="af-ZA"/>
        </w:rPr>
      </w:pPr>
      <w:r w:rsidRPr="00FE42BE">
        <w:rPr>
          <w:rFonts w:ascii="GHEA Grapalat" w:hAnsi="GHEA Grapalat" w:cs="Sylfaen"/>
          <w:lang w:val="af-ZA"/>
        </w:rPr>
        <w:t>Գնահատող</w:t>
      </w:r>
      <w:r w:rsidRPr="00BA29DD">
        <w:rPr>
          <w:rFonts w:ascii="GHEA Grapalat" w:hAnsi="GHEA Grapalat" w:cs="Sylfaen"/>
          <w:lang w:val="af-ZA"/>
        </w:rPr>
        <w:t xml:space="preserve"> </w:t>
      </w:r>
      <w:r w:rsidRPr="00FE42BE">
        <w:rPr>
          <w:rFonts w:ascii="GHEA Grapalat" w:hAnsi="GHEA Grapalat" w:cs="Sylfaen"/>
          <w:lang w:val="af-ZA"/>
        </w:rPr>
        <w:t>հանձնաժողովի</w:t>
      </w:r>
      <w:r w:rsidRPr="00BA29DD">
        <w:rPr>
          <w:rFonts w:ascii="GHEA Grapalat" w:hAnsi="GHEA Grapalat" w:cs="Sylfaen"/>
          <w:lang w:val="af-ZA"/>
        </w:rPr>
        <w:t xml:space="preserve"> </w:t>
      </w:r>
      <w:r w:rsidRPr="00FE42BE">
        <w:rPr>
          <w:rFonts w:ascii="GHEA Grapalat" w:hAnsi="GHEA Grapalat" w:cs="Sylfaen"/>
          <w:lang w:val="af-ZA"/>
        </w:rPr>
        <w:t>քարտուղարի</w:t>
      </w:r>
      <w:r w:rsidRPr="00BA29DD">
        <w:rPr>
          <w:rFonts w:ascii="GHEA Grapalat" w:hAnsi="GHEA Grapalat" w:cs="Sylfaen"/>
          <w:lang w:val="af-ZA"/>
        </w:rPr>
        <w:t xml:space="preserve"> </w:t>
      </w:r>
      <w:r w:rsidR="003E1421" w:rsidRPr="00FE42BE">
        <w:rPr>
          <w:rFonts w:ascii="GHEA Grapalat" w:hAnsi="GHEA Grapalat" w:cs="Sylfaen"/>
          <w:lang w:val="af-ZA"/>
        </w:rPr>
        <w:t>էլեկտրոնային</w:t>
      </w:r>
      <w:r w:rsidR="003E1421" w:rsidRPr="00BA29DD">
        <w:rPr>
          <w:rFonts w:ascii="GHEA Grapalat" w:hAnsi="GHEA Grapalat" w:cs="Sylfaen"/>
          <w:lang w:val="af-ZA"/>
        </w:rPr>
        <w:t xml:space="preserve"> </w:t>
      </w:r>
      <w:r w:rsidR="003E1421" w:rsidRPr="00FE42BE">
        <w:rPr>
          <w:rFonts w:ascii="GHEA Grapalat" w:hAnsi="GHEA Grapalat" w:cs="Sylfaen"/>
          <w:lang w:val="af-ZA"/>
        </w:rPr>
        <w:t>փոստի</w:t>
      </w:r>
      <w:r w:rsidR="003E1421" w:rsidRPr="00BA29DD">
        <w:rPr>
          <w:rFonts w:ascii="GHEA Grapalat" w:hAnsi="GHEA Grapalat" w:cs="Sylfaen"/>
          <w:lang w:val="af-ZA"/>
        </w:rPr>
        <w:t xml:space="preserve"> </w:t>
      </w:r>
      <w:r w:rsidR="003E1421" w:rsidRPr="00FE42BE">
        <w:rPr>
          <w:rFonts w:ascii="GHEA Grapalat" w:hAnsi="GHEA Grapalat" w:cs="Sylfaen"/>
          <w:lang w:val="af-ZA"/>
        </w:rPr>
        <w:t>հասցեն</w:t>
      </w:r>
      <w:r w:rsidR="003E1421" w:rsidRPr="00BA29DD">
        <w:rPr>
          <w:rFonts w:ascii="GHEA Grapalat" w:hAnsi="GHEA Grapalat" w:cs="Sylfaen"/>
          <w:lang w:val="af-ZA"/>
        </w:rPr>
        <w:t xml:space="preserve"> </w:t>
      </w:r>
      <w:r w:rsidR="003E1421" w:rsidRPr="00FE42BE">
        <w:rPr>
          <w:rFonts w:ascii="GHEA Grapalat" w:hAnsi="GHEA Grapalat" w:cs="Sylfaen"/>
          <w:lang w:val="af-ZA"/>
        </w:rPr>
        <w:t>է</w:t>
      </w:r>
      <w:r w:rsidR="003E1421" w:rsidRPr="00BA29DD">
        <w:rPr>
          <w:rFonts w:ascii="GHEA Grapalat" w:hAnsi="GHEA Grapalat" w:cs="Sylfaen"/>
          <w:lang w:val="af-ZA"/>
        </w:rPr>
        <w:t xml:space="preserve">` </w:t>
      </w:r>
      <w:bookmarkStart w:id="3" w:name="_Hlk175472643"/>
      <w:r w:rsidR="00BB7923" w:rsidRPr="00BB7923">
        <w:rPr>
          <w:rStyle w:val="Hyperlink"/>
          <w:rFonts w:ascii="Arial Armenian" w:hAnsi="Arial Armenian"/>
          <w:lang w:val="af-ZA"/>
        </w:rPr>
        <w:t>info@orient.sci.am</w:t>
      </w:r>
      <w:bookmarkEnd w:id="3"/>
    </w:p>
    <w:p w14:paraId="345FD0AB" w14:textId="1D17BF8F" w:rsidR="003E1421" w:rsidRPr="008726BC" w:rsidRDefault="003E1421" w:rsidP="006E1448">
      <w:pPr>
        <w:ind w:firstLine="567"/>
        <w:jc w:val="both"/>
        <w:rPr>
          <w:rFonts w:ascii="GHEA Grapalat" w:hAnsi="GHEA Grapalat" w:cs="Sylfaen"/>
          <w:sz w:val="20"/>
          <w:lang w:val="af-ZA"/>
        </w:rPr>
      </w:pPr>
    </w:p>
    <w:p w14:paraId="5AD4F667" w14:textId="03348E00"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24664A13" w:rsidR="00096865" w:rsidRPr="00064ADD" w:rsidRDefault="002B32D6" w:rsidP="008608F8">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315C8D4" w14:textId="168BE555" w:rsidR="00054D2C" w:rsidRPr="000A48B3" w:rsidRDefault="00845AA5" w:rsidP="00054D2C">
      <w:pPr>
        <w:pStyle w:val="Heading3"/>
        <w:spacing w:line="240" w:lineRule="auto"/>
        <w:ind w:firstLine="567"/>
        <w:jc w:val="both"/>
        <w:rPr>
          <w:rFonts w:ascii="GHEA Grapalat" w:hAnsi="GHEA Grapalat"/>
          <w:i w:val="0"/>
          <w:lang w:val="hy-AM"/>
        </w:rPr>
      </w:pPr>
      <w:r w:rsidRPr="00064ADD">
        <w:rPr>
          <w:rFonts w:ascii="GHEA Grapalat" w:hAnsi="GHEA Grapalat" w:cs="Sylfaen"/>
          <w:i w:val="0"/>
        </w:rPr>
        <w:t xml:space="preserve">1.1 </w:t>
      </w:r>
      <w:r w:rsidR="00096865" w:rsidRPr="000A48B3">
        <w:rPr>
          <w:rFonts w:ascii="GHEA Grapalat" w:hAnsi="GHEA Grapalat"/>
          <w:i w:val="0"/>
          <w:lang w:val="hy-AM"/>
        </w:rPr>
        <w:t xml:space="preserve">Գնման առարկա է հանդիսանում </w:t>
      </w:r>
      <w:r w:rsidR="00054D2C" w:rsidRPr="000A48B3">
        <w:rPr>
          <w:rFonts w:ascii="GHEA Grapalat" w:hAnsi="GHEA Grapalat"/>
          <w:i w:val="0"/>
          <w:lang w:val="hy-AM"/>
        </w:rPr>
        <w:t>«</w:t>
      </w:r>
      <w:r w:rsidR="00BB7923">
        <w:rPr>
          <w:rFonts w:ascii="GHEA Grapalat" w:hAnsi="GHEA Grapalat"/>
          <w:i w:val="0"/>
          <w:lang w:val="hy-AM"/>
        </w:rPr>
        <w:t>ՀՀ ԳԱԱ ԱՐ</w:t>
      </w:r>
      <w:r w:rsidR="00BB7923">
        <w:rPr>
          <w:rFonts w:asciiTheme="minorHAnsi" w:hAnsiTheme="minorHAnsi"/>
          <w:i w:val="0"/>
          <w:lang w:val="hy-AM"/>
        </w:rPr>
        <w:t>ԵՎ</w:t>
      </w:r>
      <w:r w:rsidR="00BB7923">
        <w:rPr>
          <w:rFonts w:ascii="GHEA Grapalat" w:hAnsi="GHEA Grapalat"/>
          <w:i w:val="0"/>
          <w:lang w:val="hy-AM"/>
        </w:rPr>
        <w:t>ԵԼԱԳԻՏՈՒԹՅԱՆ ԻՆՍՏԻՏՈՒՏ</w:t>
      </w:r>
      <w:r w:rsidR="00054D2C" w:rsidRPr="000A48B3">
        <w:rPr>
          <w:rFonts w:ascii="GHEA Grapalat" w:hAnsi="GHEA Grapalat"/>
          <w:i w:val="0"/>
          <w:lang w:val="hy-AM"/>
        </w:rPr>
        <w:t xml:space="preserve">» </w:t>
      </w:r>
      <w:r w:rsidR="004563D9" w:rsidRPr="000A48B3">
        <w:rPr>
          <w:rFonts w:ascii="GHEA Grapalat" w:hAnsi="GHEA Grapalat"/>
          <w:i w:val="0"/>
          <w:lang w:val="hy-AM"/>
        </w:rPr>
        <w:t>ՊՈԱԿ</w:t>
      </w:r>
      <w:r w:rsidR="00A04A37">
        <w:rPr>
          <w:rFonts w:ascii="GHEA Grapalat" w:hAnsi="GHEA Grapalat"/>
          <w:i w:val="0"/>
          <w:lang w:val="hy-AM"/>
        </w:rPr>
        <w:t>-</w:t>
      </w:r>
      <w:r w:rsidR="00054D2C" w:rsidRPr="000A48B3">
        <w:rPr>
          <w:rFonts w:ascii="GHEA Grapalat" w:hAnsi="GHEA Grapalat"/>
          <w:i w:val="0"/>
          <w:lang w:val="hy-AM"/>
        </w:rPr>
        <w:t xml:space="preserve">ի </w:t>
      </w:r>
      <w:r w:rsidR="00096865" w:rsidRPr="000A48B3">
        <w:rPr>
          <w:rFonts w:ascii="GHEA Grapalat" w:hAnsi="GHEA Grapalat"/>
          <w:i w:val="0"/>
          <w:lang w:val="hy-AM"/>
        </w:rPr>
        <w:t>կարիքների համար`</w:t>
      </w:r>
      <w:r w:rsidR="00E40F91">
        <w:rPr>
          <w:rFonts w:ascii="GHEA Grapalat" w:hAnsi="GHEA Grapalat"/>
          <w:i w:val="0"/>
          <w:lang w:val="hy-AM"/>
        </w:rPr>
        <w:t xml:space="preserve"> </w:t>
      </w:r>
      <w:r w:rsidR="005B6769">
        <w:rPr>
          <w:rFonts w:asciiTheme="minorHAnsi" w:hAnsiTheme="minorHAnsi"/>
          <w:i w:val="0"/>
          <w:lang w:val="hy-AM"/>
        </w:rPr>
        <w:t>թվային տպագրության</w:t>
      </w:r>
      <w:r w:rsidR="0017601F">
        <w:rPr>
          <w:rFonts w:ascii="GHEA Grapalat" w:hAnsi="GHEA Grapalat"/>
          <w:i w:val="0"/>
          <w:lang w:val="hy-AM"/>
        </w:rPr>
        <w:t xml:space="preserve"> ծառայություններ</w:t>
      </w:r>
      <w:r w:rsidR="00054D2C" w:rsidRPr="000A48B3">
        <w:rPr>
          <w:rFonts w:ascii="GHEA Grapalat" w:hAnsi="GHEA Grapalat"/>
          <w:i w:val="0"/>
          <w:lang w:val="hy-AM"/>
        </w:rPr>
        <w:t>ի</w:t>
      </w:r>
      <w:r w:rsidR="00096865" w:rsidRPr="000A48B3">
        <w:rPr>
          <w:rFonts w:ascii="GHEA Grapalat" w:hAnsi="GHEA Grapalat"/>
          <w:i w:val="0"/>
          <w:lang w:val="hy-AM"/>
        </w:rPr>
        <w:t xml:space="preserve"> ձեռքբերումը</w:t>
      </w:r>
      <w:r w:rsidR="00816505" w:rsidRPr="000A48B3">
        <w:rPr>
          <w:rFonts w:ascii="GHEA Grapalat" w:hAnsi="GHEA Grapalat"/>
          <w:i w:val="0"/>
          <w:lang w:val="hy-AM"/>
        </w:rPr>
        <w:t xml:space="preserve"> (այսուհետ` նաև </w:t>
      </w:r>
      <w:r w:rsidR="00DC39B5" w:rsidRPr="000A48B3">
        <w:rPr>
          <w:rFonts w:ascii="GHEA Grapalat" w:hAnsi="GHEA Grapalat"/>
          <w:i w:val="0"/>
          <w:lang w:val="hy-AM"/>
        </w:rPr>
        <w:t>ծառայություն</w:t>
      </w:r>
      <w:r w:rsidR="00816505" w:rsidRPr="000A48B3">
        <w:rPr>
          <w:rFonts w:ascii="GHEA Grapalat" w:hAnsi="GHEA Grapalat"/>
          <w:i w:val="0"/>
          <w:lang w:val="hy-AM"/>
        </w:rPr>
        <w:t>)</w:t>
      </w:r>
      <w:r w:rsidR="00C43524" w:rsidRPr="000A48B3">
        <w:rPr>
          <w:rFonts w:ascii="GHEA Grapalat" w:hAnsi="GHEA Grapalat"/>
          <w:i w:val="0"/>
          <w:lang w:val="hy-AM"/>
        </w:rPr>
        <w:t>,</w:t>
      </w:r>
      <w:r w:rsidR="00096865" w:rsidRPr="000A48B3">
        <w:rPr>
          <w:rFonts w:ascii="GHEA Grapalat" w:hAnsi="GHEA Grapalat"/>
          <w:i w:val="0"/>
          <w:lang w:val="hy-AM"/>
        </w:rPr>
        <w:t xml:space="preserve"> որ</w:t>
      </w:r>
      <w:r w:rsidR="00054D2C">
        <w:rPr>
          <w:rFonts w:ascii="GHEA Grapalat" w:hAnsi="GHEA Grapalat"/>
          <w:i w:val="0"/>
          <w:lang w:val="hy-AM"/>
        </w:rPr>
        <w:t>ը</w:t>
      </w:r>
      <w:r w:rsidR="00096865" w:rsidRPr="000A48B3">
        <w:rPr>
          <w:rFonts w:ascii="GHEA Grapalat" w:hAnsi="GHEA Grapalat"/>
          <w:i w:val="0"/>
          <w:lang w:val="hy-AM"/>
        </w:rPr>
        <w:t xml:space="preserve"> խմբավորված </w:t>
      </w:r>
      <w:r w:rsidR="00054D2C">
        <w:rPr>
          <w:rFonts w:ascii="GHEA Grapalat" w:hAnsi="GHEA Grapalat"/>
          <w:i w:val="0"/>
          <w:lang w:val="hy-AM"/>
        </w:rPr>
        <w:t>է</w:t>
      </w:r>
      <w:r w:rsidR="00096865" w:rsidRPr="000A48B3">
        <w:rPr>
          <w:rFonts w:ascii="GHEA Grapalat" w:hAnsi="GHEA Grapalat"/>
          <w:i w:val="0"/>
          <w:lang w:val="hy-AM"/>
        </w:rPr>
        <w:t xml:space="preserve"> </w:t>
      </w:r>
      <w:r w:rsidR="00A76C15" w:rsidRPr="000A48B3">
        <w:rPr>
          <w:rFonts w:ascii="GHEA Grapalat" w:hAnsi="GHEA Grapalat"/>
          <w:i w:val="0"/>
          <w:lang w:val="hy-AM"/>
        </w:rPr>
        <w:t>«</w:t>
      </w:r>
      <w:r w:rsidR="00754A43">
        <w:rPr>
          <w:rFonts w:ascii="GHEA Grapalat" w:hAnsi="GHEA Grapalat"/>
          <w:i w:val="0"/>
          <w:lang w:val="en-US"/>
        </w:rPr>
        <w:t>2</w:t>
      </w:r>
      <w:r w:rsidR="00A76C15" w:rsidRPr="000A48B3">
        <w:rPr>
          <w:rFonts w:ascii="GHEA Grapalat" w:hAnsi="GHEA Grapalat"/>
          <w:i w:val="0"/>
          <w:lang w:val="hy-AM"/>
        </w:rPr>
        <w:t>»</w:t>
      </w:r>
      <w:r w:rsidR="00096865" w:rsidRPr="000A48B3">
        <w:rPr>
          <w:rFonts w:ascii="GHEA Grapalat" w:hAnsi="GHEA Grapalat"/>
          <w:i w:val="0"/>
          <w:lang w:val="hy-AM"/>
        </w:rPr>
        <w:t xml:space="preserve"> չափաբաժ</w:t>
      </w:r>
      <w:r w:rsidR="00054D2C">
        <w:rPr>
          <w:rFonts w:ascii="GHEA Grapalat" w:hAnsi="GHEA Grapalat"/>
          <w:i w:val="0"/>
          <w:lang w:val="hy-AM"/>
        </w:rPr>
        <w:t>ն</w:t>
      </w:r>
      <w:r w:rsidR="00753E6E" w:rsidRPr="000A48B3">
        <w:rPr>
          <w:rFonts w:ascii="GHEA Grapalat" w:hAnsi="GHEA Grapalat"/>
          <w:i w:val="0"/>
          <w:lang w:val="hy-AM"/>
        </w:rPr>
        <w:t>ում</w:t>
      </w:r>
      <w:r w:rsidR="00096865" w:rsidRPr="000A48B3">
        <w:rPr>
          <w:rFonts w:ascii="GHEA Grapalat" w:hAnsi="GHEA Grapalat"/>
          <w:i w:val="0"/>
          <w:lang w:val="hy-AM"/>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710"/>
        <w:gridCol w:w="2340"/>
        <w:gridCol w:w="4664"/>
      </w:tblGrid>
      <w:tr w:rsidR="000A48B3" w:rsidRPr="0035275B" w14:paraId="1248FCA0" w14:textId="77777777" w:rsidTr="000A48B3">
        <w:trPr>
          <w:trHeight w:val="175"/>
          <w:jc w:val="center"/>
        </w:trPr>
        <w:tc>
          <w:tcPr>
            <w:tcW w:w="9992" w:type="dxa"/>
            <w:gridSpan w:val="4"/>
            <w:vAlign w:val="center"/>
          </w:tcPr>
          <w:p w14:paraId="6A63D0AA"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hy-AM"/>
              </w:rPr>
            </w:pPr>
            <w:r w:rsidRPr="0035275B">
              <w:rPr>
                <w:rFonts w:ascii="GHEA Grapalat" w:hAnsi="GHEA Grapalat"/>
                <w:b/>
                <w:bCs/>
                <w:sz w:val="18"/>
                <w:szCs w:val="18"/>
                <w:lang w:val="hy-AM"/>
              </w:rPr>
              <w:t>Չափաբաժնի</w:t>
            </w:r>
          </w:p>
        </w:tc>
      </w:tr>
      <w:tr w:rsidR="000A48B3" w:rsidRPr="0035275B" w14:paraId="52645066" w14:textId="77777777" w:rsidTr="000A48B3">
        <w:trPr>
          <w:trHeight w:val="292"/>
          <w:jc w:val="center"/>
        </w:trPr>
        <w:tc>
          <w:tcPr>
            <w:tcW w:w="1278" w:type="dxa"/>
            <w:vAlign w:val="center"/>
          </w:tcPr>
          <w:p w14:paraId="15104B10"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en-AU"/>
              </w:rPr>
            </w:pPr>
            <w:r w:rsidRPr="0035275B">
              <w:rPr>
                <w:rFonts w:ascii="GHEA Grapalat" w:hAnsi="GHEA Grapalat"/>
                <w:b/>
                <w:bCs/>
                <w:sz w:val="18"/>
                <w:szCs w:val="18"/>
                <w:lang w:val="en-AU"/>
              </w:rPr>
              <w:t>համարը</w:t>
            </w:r>
          </w:p>
        </w:tc>
        <w:tc>
          <w:tcPr>
            <w:tcW w:w="1710" w:type="dxa"/>
            <w:vAlign w:val="center"/>
          </w:tcPr>
          <w:p w14:paraId="2D1C5C7C" w14:textId="77777777" w:rsidR="000A48B3" w:rsidRPr="0035275B" w:rsidRDefault="000A48B3" w:rsidP="000A48B3">
            <w:pPr>
              <w:pStyle w:val="BodyTextIndent2"/>
              <w:spacing w:line="240" w:lineRule="auto"/>
              <w:ind w:firstLine="0"/>
              <w:jc w:val="center"/>
              <w:rPr>
                <w:rFonts w:ascii="GHEA Grapalat" w:hAnsi="GHEA Grapalat"/>
                <w:b/>
                <w:bCs/>
                <w:sz w:val="18"/>
                <w:szCs w:val="18"/>
                <w:lang w:val="en-AU"/>
              </w:rPr>
            </w:pPr>
            <w:r w:rsidRPr="0035275B">
              <w:rPr>
                <w:rFonts w:ascii="GHEA Grapalat" w:hAnsi="GHEA Grapalat"/>
                <w:b/>
                <w:bCs/>
                <w:sz w:val="18"/>
                <w:szCs w:val="18"/>
                <w:lang w:val="en-AU"/>
              </w:rPr>
              <w:t>գնման գինը</w:t>
            </w:r>
          </w:p>
        </w:tc>
        <w:tc>
          <w:tcPr>
            <w:tcW w:w="2340" w:type="dxa"/>
            <w:vAlign w:val="center"/>
          </w:tcPr>
          <w:p w14:paraId="3414D950" w14:textId="77777777" w:rsidR="000A48B3" w:rsidRPr="006E7E4A" w:rsidRDefault="000A48B3" w:rsidP="000A48B3">
            <w:pPr>
              <w:jc w:val="center"/>
              <w:rPr>
                <w:rFonts w:ascii="GHEA Grapalat" w:hAnsi="GHEA Grapalat" w:cs="Calibri"/>
                <w:b/>
                <w:bCs/>
                <w:sz w:val="16"/>
                <w:szCs w:val="16"/>
              </w:rPr>
            </w:pPr>
            <w:r>
              <w:rPr>
                <w:rFonts w:ascii="GHEA Grapalat" w:hAnsi="GHEA Grapalat" w:cs="Calibri"/>
                <w:b/>
                <w:bCs/>
                <w:sz w:val="16"/>
                <w:szCs w:val="16"/>
              </w:rPr>
              <w:t>Միջանցիկ կոդը՝ ըստ CPV դասակարգման</w:t>
            </w:r>
          </w:p>
        </w:tc>
        <w:tc>
          <w:tcPr>
            <w:tcW w:w="4664" w:type="dxa"/>
            <w:vAlign w:val="center"/>
          </w:tcPr>
          <w:p w14:paraId="1EE1AADB" w14:textId="77777777" w:rsidR="000A48B3" w:rsidRPr="0035275B" w:rsidRDefault="000A48B3" w:rsidP="000A48B3">
            <w:pPr>
              <w:pStyle w:val="BodyTextIndent2"/>
              <w:spacing w:line="240" w:lineRule="auto"/>
              <w:jc w:val="center"/>
              <w:rPr>
                <w:rFonts w:ascii="GHEA Grapalat" w:hAnsi="GHEA Grapalat"/>
                <w:b/>
                <w:bCs/>
                <w:sz w:val="18"/>
                <w:szCs w:val="18"/>
                <w:lang w:val="hy-AM"/>
              </w:rPr>
            </w:pPr>
            <w:r w:rsidRPr="0035275B">
              <w:rPr>
                <w:rFonts w:ascii="GHEA Grapalat" w:hAnsi="GHEA Grapalat"/>
                <w:b/>
                <w:bCs/>
                <w:sz w:val="18"/>
                <w:szCs w:val="18"/>
                <w:lang w:val="hy-AM"/>
              </w:rPr>
              <w:t>անվանումը</w:t>
            </w:r>
          </w:p>
        </w:tc>
      </w:tr>
      <w:tr w:rsidR="00854406" w:rsidRPr="00754A43" w14:paraId="0FF5D36D" w14:textId="77777777" w:rsidTr="000A48B3">
        <w:trPr>
          <w:trHeight w:val="449"/>
          <w:jc w:val="center"/>
        </w:trPr>
        <w:tc>
          <w:tcPr>
            <w:tcW w:w="1278" w:type="dxa"/>
            <w:vAlign w:val="center"/>
          </w:tcPr>
          <w:p w14:paraId="6D6D45C6" w14:textId="5236B0A2" w:rsidR="00854406" w:rsidRPr="006E7E4A" w:rsidRDefault="00854406" w:rsidP="00854406">
            <w:pPr>
              <w:pStyle w:val="BodyTextIndent2"/>
              <w:spacing w:line="240" w:lineRule="auto"/>
              <w:ind w:firstLine="0"/>
              <w:jc w:val="center"/>
              <w:rPr>
                <w:rFonts w:ascii="GHEA Grapalat" w:hAnsi="GHEA Grapalat"/>
                <w:color w:val="FF0000"/>
                <w:lang w:val="en-AU"/>
              </w:rPr>
            </w:pPr>
            <w:r w:rsidRPr="00070C0B">
              <w:rPr>
                <w:rFonts w:ascii="GHEA Grapalat" w:hAnsi="GHEA Grapalat"/>
                <w:sz w:val="18"/>
                <w:szCs w:val="18"/>
                <w:lang w:val="hy-AM"/>
              </w:rPr>
              <w:t>1</w:t>
            </w:r>
          </w:p>
        </w:tc>
        <w:tc>
          <w:tcPr>
            <w:tcW w:w="1710" w:type="dxa"/>
            <w:vAlign w:val="center"/>
          </w:tcPr>
          <w:p w14:paraId="141AAC47" w14:textId="393E0858" w:rsidR="00854406" w:rsidRPr="00754A43" w:rsidRDefault="00754A43" w:rsidP="00854406">
            <w:pPr>
              <w:jc w:val="center"/>
              <w:rPr>
                <w:sz w:val="18"/>
                <w:szCs w:val="18"/>
              </w:rPr>
            </w:pPr>
            <w:r>
              <w:rPr>
                <w:rFonts w:ascii="GHEA Grapalat" w:hAnsi="GHEA Grapalat" w:cs="Calibri"/>
                <w:sz w:val="18"/>
                <w:szCs w:val="18"/>
              </w:rPr>
              <w:t>95000</w:t>
            </w:r>
          </w:p>
        </w:tc>
        <w:tc>
          <w:tcPr>
            <w:tcW w:w="2340" w:type="dxa"/>
            <w:vAlign w:val="center"/>
          </w:tcPr>
          <w:p w14:paraId="5E4FD045" w14:textId="10ADD67B" w:rsidR="00854406" w:rsidRPr="005B6769" w:rsidRDefault="00854406" w:rsidP="00854406">
            <w:pPr>
              <w:jc w:val="center"/>
              <w:rPr>
                <w:rFonts w:asciiTheme="minorHAnsi" w:hAnsiTheme="minorHAnsi" w:cs="Calibri"/>
                <w:color w:val="000000"/>
                <w:sz w:val="18"/>
                <w:szCs w:val="18"/>
                <w:lang w:val="hy-AM"/>
              </w:rPr>
            </w:pPr>
            <w:r w:rsidRPr="005B6769">
              <w:rPr>
                <w:rFonts w:ascii="GHEA Grapalat" w:hAnsi="GHEA Grapalat" w:cs="Calibri"/>
                <w:color w:val="000000"/>
                <w:sz w:val="18"/>
                <w:szCs w:val="18"/>
              </w:rPr>
              <w:t>79811100</w:t>
            </w:r>
          </w:p>
        </w:tc>
        <w:tc>
          <w:tcPr>
            <w:tcW w:w="4664" w:type="dxa"/>
            <w:vAlign w:val="center"/>
          </w:tcPr>
          <w:p w14:paraId="36F5D4EA" w14:textId="730C5304" w:rsidR="00854406" w:rsidRPr="00754A43" w:rsidRDefault="00754A43" w:rsidP="00051624">
            <w:pPr>
              <w:rPr>
                <w:rFonts w:ascii="Sylfaen" w:hAnsi="Sylfaen" w:cs="Sylfaen"/>
                <w:bCs/>
                <w:sz w:val="18"/>
                <w:szCs w:val="18"/>
                <w:lang w:val="hy-AM"/>
              </w:rPr>
            </w:pPr>
            <w:r w:rsidRPr="00754A43">
              <w:rPr>
                <w:rFonts w:ascii="Sylfaen" w:hAnsi="Sylfaen" w:cs="Sylfaen"/>
                <w:bCs/>
                <w:sz w:val="18"/>
                <w:szCs w:val="18"/>
                <w:lang w:val="hy-AM"/>
              </w:rPr>
              <w:t>Թվային տպագրական ծառայություններ/ «Ժամանակակից Եվրասիա» (Contemporary Eurasia), հատոր X (1), անգլերեն/</w:t>
            </w:r>
          </w:p>
        </w:tc>
      </w:tr>
      <w:tr w:rsidR="00754A43" w:rsidRPr="00754A43" w14:paraId="5FFF6B62" w14:textId="77777777" w:rsidTr="000A48B3">
        <w:trPr>
          <w:trHeight w:val="449"/>
          <w:jc w:val="center"/>
        </w:trPr>
        <w:tc>
          <w:tcPr>
            <w:tcW w:w="1278" w:type="dxa"/>
            <w:vAlign w:val="center"/>
          </w:tcPr>
          <w:p w14:paraId="5F57AABB" w14:textId="64C766F1" w:rsidR="00754A43" w:rsidRPr="00754A43" w:rsidRDefault="00754A43" w:rsidP="00854406">
            <w:pPr>
              <w:pStyle w:val="BodyTextIndent2"/>
              <w:spacing w:line="240" w:lineRule="auto"/>
              <w:ind w:firstLine="0"/>
              <w:jc w:val="center"/>
              <w:rPr>
                <w:rFonts w:ascii="GHEA Grapalat" w:hAnsi="GHEA Grapalat"/>
                <w:sz w:val="18"/>
                <w:szCs w:val="18"/>
                <w:lang w:val="en-US"/>
              </w:rPr>
            </w:pPr>
            <w:r>
              <w:rPr>
                <w:rFonts w:ascii="GHEA Grapalat" w:hAnsi="GHEA Grapalat"/>
                <w:sz w:val="18"/>
                <w:szCs w:val="18"/>
                <w:lang w:val="en-US"/>
              </w:rPr>
              <w:t>2</w:t>
            </w:r>
          </w:p>
        </w:tc>
        <w:tc>
          <w:tcPr>
            <w:tcW w:w="1710" w:type="dxa"/>
            <w:vAlign w:val="center"/>
          </w:tcPr>
          <w:p w14:paraId="413DBBEC" w14:textId="3488977A" w:rsidR="00754A43" w:rsidRPr="00754A43" w:rsidRDefault="00754A43" w:rsidP="00854406">
            <w:pPr>
              <w:jc w:val="center"/>
              <w:rPr>
                <w:rFonts w:ascii="GHEA Grapalat" w:hAnsi="GHEA Grapalat" w:cs="Calibri"/>
                <w:sz w:val="18"/>
                <w:szCs w:val="18"/>
              </w:rPr>
            </w:pPr>
            <w:r>
              <w:rPr>
                <w:rFonts w:ascii="GHEA Grapalat" w:hAnsi="GHEA Grapalat" w:cs="Calibri"/>
                <w:sz w:val="18"/>
                <w:szCs w:val="18"/>
              </w:rPr>
              <w:t>250000</w:t>
            </w:r>
          </w:p>
        </w:tc>
        <w:tc>
          <w:tcPr>
            <w:tcW w:w="2340" w:type="dxa"/>
            <w:vAlign w:val="center"/>
          </w:tcPr>
          <w:p w14:paraId="785F2D77" w14:textId="50340D17" w:rsidR="00754A43" w:rsidRPr="005B6769" w:rsidRDefault="00754A43" w:rsidP="00854406">
            <w:pPr>
              <w:jc w:val="center"/>
              <w:rPr>
                <w:rFonts w:ascii="GHEA Grapalat" w:hAnsi="GHEA Grapalat" w:cs="Calibri"/>
                <w:color w:val="000000"/>
                <w:sz w:val="18"/>
                <w:szCs w:val="18"/>
              </w:rPr>
            </w:pPr>
            <w:r w:rsidRPr="005B6769">
              <w:rPr>
                <w:rFonts w:ascii="GHEA Grapalat" w:hAnsi="GHEA Grapalat" w:cs="Calibri"/>
                <w:color w:val="000000"/>
                <w:sz w:val="18"/>
                <w:szCs w:val="18"/>
              </w:rPr>
              <w:t>79811100</w:t>
            </w:r>
          </w:p>
        </w:tc>
        <w:tc>
          <w:tcPr>
            <w:tcW w:w="4664" w:type="dxa"/>
            <w:vAlign w:val="center"/>
          </w:tcPr>
          <w:p w14:paraId="76601B2C" w14:textId="3DC1C75C" w:rsidR="00754A43" w:rsidRPr="00754A43" w:rsidRDefault="00754A43" w:rsidP="00051624">
            <w:pPr>
              <w:rPr>
                <w:rFonts w:ascii="Sylfaen" w:hAnsi="Sylfaen" w:cs="Sylfaen"/>
                <w:bCs/>
                <w:sz w:val="18"/>
                <w:szCs w:val="18"/>
                <w:lang w:val="hy-AM"/>
              </w:rPr>
            </w:pPr>
            <w:r w:rsidRPr="00754A43">
              <w:rPr>
                <w:rFonts w:ascii="Sylfaen" w:hAnsi="Sylfaen" w:cs="Sylfaen"/>
                <w:bCs/>
                <w:sz w:val="18"/>
                <w:szCs w:val="18"/>
                <w:lang w:val="hy-AM"/>
              </w:rPr>
              <w:t xml:space="preserve">Թվային տպագրական ծառայություններ/ </w:t>
            </w:r>
            <w:r>
              <w:rPr>
                <w:rFonts w:ascii="Arial LatArm" w:hAnsi="Arial LatArm" w:cs="Sylfaen"/>
                <w:bCs/>
                <w:sz w:val="18"/>
                <w:szCs w:val="18"/>
                <w:lang w:val="hy-AM"/>
              </w:rPr>
              <w:t>§</w:t>
            </w:r>
            <w:r w:rsidRPr="00754A43">
              <w:rPr>
                <w:rFonts w:ascii="Sylfaen" w:hAnsi="Sylfaen" w:cs="Sylfaen"/>
                <w:bCs/>
                <w:sz w:val="18"/>
                <w:szCs w:val="18"/>
                <w:lang w:val="hy-AM"/>
              </w:rPr>
              <w:t>Քրիստոնեությունը՝ ինչպես որ այն է</w:t>
            </w:r>
            <w:r>
              <w:rPr>
                <w:rFonts w:ascii="Arial LatArm" w:hAnsi="Arial LatArm" w:cs="Sylfaen"/>
                <w:bCs/>
                <w:sz w:val="18"/>
                <w:szCs w:val="18"/>
                <w:lang w:val="hy-AM"/>
              </w:rPr>
              <w:t>¦</w:t>
            </w:r>
          </w:p>
        </w:tc>
      </w:tr>
    </w:tbl>
    <w:p w14:paraId="7B75C42F" w14:textId="6FF439A8" w:rsidR="00054D2C" w:rsidRPr="00054D2C" w:rsidRDefault="007F0755" w:rsidP="00054D2C">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054D2C">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15412E92"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00A46053"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56DD4D31"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Ընդ որում, եթե մասնակիցը սույն կետի 5-րդ և 6-րդ ենթակետերով նախատեսված </w:t>
      </w:r>
      <w:r w:rsidR="00FA3FF6">
        <w:rPr>
          <w:rFonts w:ascii="GHEA Grapalat" w:hAnsi="GHEA Grapalat" w:cs="Sylfaen"/>
          <w:sz w:val="20"/>
          <w:lang w:val="es-ES"/>
        </w:rPr>
        <w:t>ցուցանակներ</w:t>
      </w:r>
      <w:r w:rsidRPr="00064ADD">
        <w:rPr>
          <w:rFonts w:ascii="GHEA Grapalat" w:hAnsi="GHEA Grapalat" w:cs="Sylfaen"/>
          <w:sz w:val="20"/>
          <w:lang w:val="es-ES"/>
        </w:rPr>
        <w:t>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5398FEB9" w:rsidR="003331DA" w:rsidRPr="00064ADD" w:rsidRDefault="003331DA" w:rsidP="008608F8">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53CE2471" w14:textId="77777777" w:rsidR="003331DA" w:rsidRPr="00064ADD" w:rsidRDefault="003331DA" w:rsidP="008608F8">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lastRenderedPageBreak/>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15EFF918" w14:textId="77777777" w:rsidR="00D83F2B" w:rsidRDefault="00D83F2B" w:rsidP="00E40F91">
      <w:pPr>
        <w:rPr>
          <w:rFonts w:ascii="GHEA Grapalat" w:hAnsi="GHEA Grapalat"/>
          <w:b/>
          <w:sz w:val="20"/>
          <w:lang w:val="af-ZA"/>
        </w:rPr>
      </w:pPr>
    </w:p>
    <w:p w14:paraId="4C9D882F" w14:textId="285CE0B3"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E0190E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4FCD1850" w:rsidR="00DB26AF"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E72DDB4" w14:textId="2AAEE49A" w:rsidR="00692F83" w:rsidRPr="009C1C91" w:rsidRDefault="00692F83" w:rsidP="00692F83">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Pr>
          <w:rFonts w:ascii="GHEA Grapalat" w:hAnsi="GHEA Grapalat" w:cs="Arial Unicode"/>
          <w:sz w:val="20"/>
          <w:lang w:val="hy-AM"/>
        </w:rPr>
        <w:t>6</w:t>
      </w:r>
      <w:r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45D6A">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E22832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83F2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BFA69A6" w:rsidR="00A3468D" w:rsidRPr="005B6769"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F68B6">
        <w:rPr>
          <w:rFonts w:ascii="GHEA Grapalat" w:hAnsi="GHEA Grapalat" w:cs="Sylfaen"/>
          <w:b/>
          <w:szCs w:val="24"/>
          <w:lang w:val="hy-AM"/>
        </w:rPr>
        <w:t>7</w:t>
      </w:r>
      <w:r w:rsidR="00D83F2B">
        <w:rPr>
          <w:rFonts w:ascii="GHEA Grapalat" w:hAnsi="GHEA Grapalat" w:cs="Sylfaen"/>
          <w:b/>
          <w:szCs w:val="24"/>
          <w:lang w:val="hy-AM"/>
        </w:rPr>
        <w:t>-րդ օրվա</w:t>
      </w:r>
      <w:r w:rsidR="00D91B09">
        <w:rPr>
          <w:rFonts w:ascii="GHEA Grapalat" w:hAnsi="GHEA Grapalat" w:cs="Sylfaen"/>
          <w:b/>
          <w:szCs w:val="24"/>
          <w:lang w:val="hy-AM"/>
        </w:rPr>
        <w:t xml:space="preserve"> </w:t>
      </w:r>
      <w:r w:rsidR="00D91B09" w:rsidRPr="00D91B09">
        <w:rPr>
          <w:rFonts w:ascii="GHEA Grapalat" w:hAnsi="GHEA Grapalat" w:cs="Sylfaen"/>
          <w:b/>
          <w:szCs w:val="24"/>
          <w:lang w:val="hy-AM"/>
        </w:rPr>
        <w:t>(</w:t>
      </w:r>
      <w:r w:rsidR="00754A43">
        <w:rPr>
          <w:rFonts w:ascii="GHEA Grapalat" w:hAnsi="GHEA Grapalat" w:cs="Sylfaen"/>
          <w:b/>
          <w:szCs w:val="24"/>
          <w:lang w:val="hy-AM"/>
        </w:rPr>
        <w:t>29</w:t>
      </w:r>
      <w:r w:rsidR="00051624">
        <w:rPr>
          <w:rFonts w:ascii="Times New Roman" w:hAnsi="Times New Roman"/>
          <w:b/>
          <w:szCs w:val="24"/>
          <w:lang w:val="hy-AM"/>
        </w:rPr>
        <w:t>․10</w:t>
      </w:r>
      <w:r w:rsidR="00D91B09">
        <w:rPr>
          <w:rFonts w:ascii="Times New Roman" w:hAnsi="Times New Roman"/>
          <w:b/>
          <w:szCs w:val="24"/>
          <w:lang w:val="hy-AM"/>
        </w:rPr>
        <w:t>․2024թ․</w:t>
      </w:r>
      <w:r w:rsidR="00D91B09" w:rsidRPr="00D91B09">
        <w:rPr>
          <w:rFonts w:ascii="GHEA Grapalat" w:hAnsi="GHEA Grapalat" w:cs="Sylfaen"/>
          <w:b/>
          <w:szCs w:val="24"/>
          <w:lang w:val="hy-AM"/>
        </w:rPr>
        <w:t>)</w:t>
      </w:r>
      <w:r w:rsidR="00D83F2B">
        <w:rPr>
          <w:rFonts w:ascii="GHEA Grapalat" w:hAnsi="GHEA Grapalat" w:cs="Sylfaen"/>
          <w:b/>
          <w:szCs w:val="24"/>
          <w:lang w:val="hy-AM"/>
        </w:rPr>
        <w:t xml:space="preserve"> ժամը </w:t>
      </w:r>
      <w:r w:rsidR="0017601F">
        <w:rPr>
          <w:rFonts w:ascii="GHEA Grapalat" w:hAnsi="GHEA Grapalat" w:cs="Sylfaen"/>
          <w:b/>
          <w:szCs w:val="24"/>
          <w:lang w:val="hy-AM"/>
        </w:rPr>
        <w:t>1</w:t>
      </w:r>
      <w:r w:rsidR="005B6769">
        <w:rPr>
          <w:rFonts w:ascii="GHEA Grapalat" w:hAnsi="GHEA Grapalat" w:cs="Sylfaen"/>
          <w:b/>
          <w:szCs w:val="24"/>
          <w:lang w:val="hy-AM"/>
        </w:rPr>
        <w:t>3</w:t>
      </w:r>
      <w:r w:rsidR="0017601F">
        <w:rPr>
          <w:rFonts w:ascii="GHEA Grapalat" w:hAnsi="GHEA Grapalat" w:cs="Sylfaen"/>
          <w:b/>
          <w:szCs w:val="24"/>
          <w:lang w:val="hy-AM"/>
        </w:rPr>
        <w:t>:</w:t>
      </w:r>
      <w:r w:rsidR="00181D7C" w:rsidRPr="00181D7C">
        <w:rPr>
          <w:rFonts w:ascii="GHEA Grapalat" w:hAnsi="GHEA Grapalat" w:cs="Sylfaen"/>
          <w:b/>
          <w:szCs w:val="24"/>
          <w:lang w:val="hy-AM"/>
        </w:rPr>
        <w:t>00</w:t>
      </w:r>
      <w:r w:rsidR="00D83F2B" w:rsidRPr="00491AFC">
        <w:rPr>
          <w:rFonts w:ascii="GHEA Grapalat" w:hAnsi="GHEA Grapalat" w:cs="Sylfaen"/>
          <w:b/>
          <w:szCs w:val="24"/>
          <w:lang w:val="hy-AM"/>
        </w:rPr>
        <w:t>-ն</w:t>
      </w:r>
      <w:r w:rsidR="00D83F2B">
        <w:rPr>
          <w:rFonts w:ascii="GHEA Grapalat" w:hAnsi="GHEA Grapalat" w:cs="Sylfaen"/>
          <w:b/>
          <w:szCs w:val="24"/>
          <w:lang w:val="hy-AM"/>
        </w:rPr>
        <w:t>,</w:t>
      </w:r>
      <w:r w:rsidR="005B6769">
        <w:rPr>
          <w:rFonts w:ascii="GHEA Grapalat" w:hAnsi="GHEA Grapalat" w:cs="Sylfaen"/>
          <w:b/>
          <w:szCs w:val="24"/>
          <w:lang w:val="hy-AM"/>
        </w:rPr>
        <w:t xml:space="preserve"> </w:t>
      </w:r>
      <w:r w:rsidR="00D83F2B" w:rsidRPr="005B6769">
        <w:rPr>
          <w:rFonts w:ascii="GHEA Grapalat" w:hAnsi="GHEA Grapalat" w:cs="Sylfaen"/>
          <w:b/>
          <w:szCs w:val="24"/>
          <w:lang w:val="hy-AM"/>
        </w:rPr>
        <w:t xml:space="preserve">ՀՀ, </w:t>
      </w:r>
      <w:bookmarkStart w:id="4" w:name="_Hlk175472436"/>
      <w:r w:rsidR="005B6769" w:rsidRPr="005B6769">
        <w:rPr>
          <w:rFonts w:ascii="Sylfaen" w:hAnsi="Sylfaen" w:cs="Sylfaen"/>
          <w:b/>
          <w:i/>
        </w:rPr>
        <w:t>ք</w:t>
      </w:r>
      <w:r w:rsidR="005B6769" w:rsidRPr="005B6769">
        <w:rPr>
          <w:rFonts w:ascii="Arial Armenian" w:hAnsi="Arial Armenian"/>
          <w:b/>
          <w:i/>
        </w:rPr>
        <w:t xml:space="preserve">. </w:t>
      </w:r>
      <w:r w:rsidR="005B6769" w:rsidRPr="005B6769">
        <w:rPr>
          <w:rFonts w:ascii="Sylfaen" w:hAnsi="Sylfaen" w:cs="Sylfaen"/>
          <w:b/>
          <w:i/>
        </w:rPr>
        <w:t>Երևան</w:t>
      </w:r>
      <w:r w:rsidR="005B6769" w:rsidRPr="005B6769">
        <w:rPr>
          <w:rFonts w:ascii="Arial Armenian" w:hAnsi="Arial Armenian"/>
          <w:b/>
          <w:i/>
        </w:rPr>
        <w:t xml:space="preserve">, </w:t>
      </w:r>
      <w:r w:rsidR="005B6769" w:rsidRPr="005B6769">
        <w:rPr>
          <w:rFonts w:ascii="Sylfaen" w:hAnsi="Sylfaen" w:cs="Sylfaen"/>
          <w:b/>
          <w:i/>
        </w:rPr>
        <w:t>Մարշալ</w:t>
      </w:r>
      <w:r w:rsidR="005B6769" w:rsidRPr="005B6769">
        <w:rPr>
          <w:rFonts w:ascii="Arial Armenian" w:hAnsi="Arial Armenian"/>
          <w:b/>
          <w:i/>
        </w:rPr>
        <w:t xml:space="preserve"> </w:t>
      </w:r>
      <w:r w:rsidR="005B6769" w:rsidRPr="005B6769">
        <w:rPr>
          <w:rFonts w:ascii="Sylfaen" w:hAnsi="Sylfaen" w:cs="Sylfaen"/>
          <w:b/>
          <w:i/>
        </w:rPr>
        <w:t>Բաղրամյանի</w:t>
      </w:r>
      <w:r w:rsidR="005B6769" w:rsidRPr="005B6769">
        <w:rPr>
          <w:rFonts w:ascii="Arial Armenian" w:hAnsi="Arial Armenian"/>
          <w:b/>
          <w:i/>
        </w:rPr>
        <w:t xml:space="preserve"> </w:t>
      </w:r>
      <w:r w:rsidR="005B6769" w:rsidRPr="005B6769">
        <w:rPr>
          <w:rFonts w:ascii="Sylfaen" w:hAnsi="Sylfaen" w:cs="Sylfaen"/>
          <w:b/>
          <w:i/>
        </w:rPr>
        <w:t>պող</w:t>
      </w:r>
      <w:r w:rsidR="005B6769" w:rsidRPr="005B6769">
        <w:rPr>
          <w:rFonts w:ascii="Arial Armenian" w:hAnsi="Arial Armenian"/>
          <w:b/>
          <w:i/>
        </w:rPr>
        <w:t xml:space="preserve">. </w:t>
      </w:r>
      <w:r w:rsidR="00754A43">
        <w:rPr>
          <w:rFonts w:ascii="Arial Armenian" w:hAnsi="Arial Armenian"/>
          <w:b/>
          <w:i/>
        </w:rPr>
        <w:t>24/5</w:t>
      </w:r>
      <w:r w:rsidR="005B6769" w:rsidRPr="005B6769">
        <w:rPr>
          <w:rFonts w:ascii="Arial Armenian" w:hAnsi="Arial Armenian"/>
          <w:b/>
          <w:i/>
        </w:rPr>
        <w:t xml:space="preserve"> </w:t>
      </w:r>
      <w:bookmarkEnd w:id="4"/>
      <w:r w:rsidR="005B6769" w:rsidRPr="005B6769">
        <w:rPr>
          <w:rFonts w:asciiTheme="minorHAnsi" w:hAnsiTheme="minorHAnsi"/>
          <w:b/>
          <w:i/>
          <w:lang w:val="hy-AM"/>
        </w:rPr>
        <w:t xml:space="preserve"> </w:t>
      </w:r>
      <w:r w:rsidR="004563D9" w:rsidRPr="005B6769">
        <w:rPr>
          <w:rFonts w:ascii="GHEA Grapalat" w:hAnsi="GHEA Grapalat" w:cs="Sylfaen"/>
          <w:b/>
          <w:szCs w:val="24"/>
          <w:lang w:val="hy-AM"/>
        </w:rPr>
        <w:t>2</w:t>
      </w:r>
      <w:r w:rsidR="00A3468D" w:rsidRPr="005B6769">
        <w:rPr>
          <w:rFonts w:ascii="GHEA Grapalat" w:hAnsi="GHEA Grapalat" w:cs="Sylfaen"/>
          <w:b/>
          <w:szCs w:val="24"/>
          <w:lang w:val="hy-AM"/>
        </w:rPr>
        <w:t xml:space="preserve"> հասցեով:</w:t>
      </w:r>
    </w:p>
    <w:p w14:paraId="29073889" w14:textId="662B91F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3D9">
        <w:rPr>
          <w:rFonts w:ascii="GHEA Grapalat" w:hAnsi="GHEA Grapalat" w:cs="Sylfaen"/>
          <w:szCs w:val="24"/>
          <w:lang w:val="hy-AM"/>
        </w:rPr>
        <w:t>Մ. Սարգսյան</w:t>
      </w:r>
      <w:r w:rsidR="006E43CC"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83693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lastRenderedPageBreak/>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A916C81" w:rsidR="000845F6" w:rsidRPr="009C1C91" w:rsidRDefault="006E43C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5BEF1208" w:rsidR="000845F6" w:rsidRPr="009C1C91" w:rsidRDefault="006E43C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608F8">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608F8">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5B1CCA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0AE34B25" w14:textId="3A5E2576" w:rsidR="00F45D6A" w:rsidRPr="00064ADD" w:rsidRDefault="00F45D6A" w:rsidP="00F45D6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4CC67C91" w14:textId="77777777" w:rsidR="00F45D6A" w:rsidRPr="00064ADD" w:rsidRDefault="00F45D6A" w:rsidP="00F45D6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r>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5A5B45E"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7105775A"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9C0A59D"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E9E63DB"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69B115" w14:textId="77777777" w:rsidR="00F45D6A" w:rsidRPr="00064ADD" w:rsidRDefault="00F45D6A" w:rsidP="00F45D6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ABB5B74" w14:textId="77777777" w:rsidR="00F45D6A" w:rsidRPr="00064ADD" w:rsidRDefault="00F45D6A" w:rsidP="00F45D6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0B04F67" w14:textId="77777777" w:rsidR="00F45D6A" w:rsidRPr="00064ADD" w:rsidRDefault="00F45D6A" w:rsidP="00F45D6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6E2E939" w14:textId="77777777" w:rsidR="00F45D6A" w:rsidRPr="00064ADD" w:rsidRDefault="00F45D6A" w:rsidP="00F45D6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9C5D2EE" w14:textId="339F8CA4" w:rsidR="00A45946" w:rsidRPr="00064ADD" w:rsidRDefault="00A45946" w:rsidP="00EF3662">
      <w:pPr>
        <w:pStyle w:val="norm"/>
        <w:spacing w:line="240" w:lineRule="auto"/>
        <w:ind w:firstLine="567"/>
        <w:rPr>
          <w:rFonts w:ascii="GHEA Grapalat" w:hAnsi="GHEA Grapalat"/>
          <w:sz w:val="20"/>
          <w:lang w:val="es-ES"/>
        </w:rPr>
      </w:pP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65FE1A52"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12AB6F7F" w14:textId="77777777" w:rsidR="00F9198B" w:rsidRPr="00064ADD" w:rsidRDefault="00F9198B" w:rsidP="00F9198B">
      <w:pPr>
        <w:ind w:firstLine="567"/>
        <w:jc w:val="center"/>
        <w:rPr>
          <w:rFonts w:ascii="GHEA Grapalat" w:hAnsi="GHEA Grapalat"/>
          <w:b/>
          <w:sz w:val="20"/>
          <w:lang w:val="hy-AM"/>
        </w:rPr>
      </w:pPr>
      <w:r>
        <w:rPr>
          <w:rFonts w:ascii="GHEA Grapalat" w:hAnsi="GHEA Grapalat"/>
          <w:b/>
          <w:sz w:val="20"/>
          <w:lang w:val="hy-AM"/>
        </w:rPr>
        <w:t>7</w:t>
      </w:r>
      <w:r w:rsidRPr="00064ADD">
        <w:rPr>
          <w:rFonts w:ascii="GHEA Grapalat" w:hAnsi="GHEA Grapalat"/>
          <w:b/>
          <w:sz w:val="20"/>
          <w:lang w:val="af-ZA"/>
        </w:rPr>
        <w:t>.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5E11368" w14:textId="77777777" w:rsidR="00F9198B" w:rsidRPr="00064ADD" w:rsidRDefault="00F9198B" w:rsidP="00F9198B">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36B2666E" w14:textId="77777777" w:rsidR="00F9198B" w:rsidRPr="00064ADD" w:rsidRDefault="00F9198B" w:rsidP="00F9198B">
      <w:pPr>
        <w:ind w:firstLine="567"/>
        <w:jc w:val="both"/>
        <w:rPr>
          <w:rFonts w:ascii="GHEA Grapalat" w:hAnsi="GHEA Grapalat"/>
          <w:b/>
          <w:sz w:val="20"/>
          <w:lang w:val="af-ZA"/>
        </w:rPr>
      </w:pPr>
    </w:p>
    <w:p w14:paraId="75106825" w14:textId="4C82B1BF" w:rsidR="00F9198B" w:rsidRPr="00064ADD" w:rsidRDefault="00F9198B" w:rsidP="00F9198B">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b/>
          <w:szCs w:val="24"/>
          <w:lang w:val="hy-AM"/>
        </w:rPr>
        <w:t>7</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17601F">
        <w:rPr>
          <w:rFonts w:ascii="GHEA Grapalat" w:hAnsi="GHEA Grapalat" w:cs="Sylfaen"/>
          <w:b/>
          <w:szCs w:val="24"/>
          <w:lang w:val="hy-AM"/>
        </w:rPr>
        <w:t>1</w:t>
      </w:r>
      <w:r w:rsidR="005B6769">
        <w:rPr>
          <w:rFonts w:ascii="GHEA Grapalat" w:hAnsi="GHEA Grapalat" w:cs="Sylfaen"/>
          <w:b/>
          <w:szCs w:val="24"/>
          <w:lang w:val="hy-AM"/>
        </w:rPr>
        <w:t>3</w:t>
      </w:r>
      <w:r w:rsidR="0017601F">
        <w:rPr>
          <w:rFonts w:ascii="GHEA Grapalat" w:hAnsi="GHEA Grapalat" w:cs="Sylfaen"/>
          <w:b/>
          <w:szCs w:val="24"/>
          <w:lang w:val="hy-AM"/>
        </w:rPr>
        <w:t>:</w:t>
      </w:r>
      <w:r w:rsidR="00181D7C" w:rsidRPr="00181D7C">
        <w:rPr>
          <w:rFonts w:ascii="GHEA Grapalat" w:hAnsi="GHEA Grapalat" w:cs="Sylfaen"/>
          <w:b/>
          <w:szCs w:val="24"/>
        </w:rPr>
        <w:t>00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117839A6"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4C483F7D"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0AB8825E" w14:textId="77777777" w:rsidR="00F9198B" w:rsidRPr="00064ADD" w:rsidRDefault="00F9198B" w:rsidP="00F9198B">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6E0F76" w14:textId="77777777" w:rsidR="00F9198B" w:rsidRPr="00064ADD" w:rsidRDefault="00F9198B" w:rsidP="00F9198B">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10540E5E" w14:textId="77777777" w:rsidR="00F9198B" w:rsidRPr="00064ADD" w:rsidRDefault="00F9198B" w:rsidP="00F9198B">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03B7E03A" w14:textId="77777777" w:rsidR="00F9198B" w:rsidRPr="00064ADD" w:rsidRDefault="00F9198B" w:rsidP="00F9198B">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4021CDC3" w14:textId="77777777" w:rsidR="00F9198B" w:rsidRPr="00064ADD" w:rsidRDefault="00F9198B" w:rsidP="00F9198B">
      <w:pPr>
        <w:ind w:firstLine="567"/>
        <w:jc w:val="both"/>
        <w:rPr>
          <w:rFonts w:ascii="GHEA Grapalat" w:hAnsi="GHEA Grapalat" w:cs="Sylfaen"/>
          <w:sz w:val="20"/>
          <w:lang w:val="af-ZA"/>
        </w:rPr>
      </w:pPr>
      <w:r>
        <w:rPr>
          <w:rFonts w:ascii="GHEA Grapalat" w:hAnsi="GHEA Grapalat" w:cs="Sylfaen"/>
          <w:sz w:val="20"/>
          <w:lang w:val="hy-AM"/>
        </w:rPr>
        <w:t>7</w:t>
      </w:r>
      <w:r w:rsidRPr="00064ADD">
        <w:rPr>
          <w:rFonts w:ascii="GHEA Grapalat" w:hAnsi="GHEA Grapalat" w:cs="Sylfaen"/>
          <w:sz w:val="20"/>
          <w:lang w:val="af-ZA"/>
        </w:rPr>
        <w:t xml:space="preserve">.2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6BDF909F" w14:textId="2A13318D"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7ABC1B58" w14:textId="77777777" w:rsidR="00F9198B" w:rsidRPr="00064ADD" w:rsidRDefault="00F9198B" w:rsidP="00F9198B">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D71FB47"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rPr>
        <w:t>.3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38C19375" w14:textId="77777777" w:rsidR="00F9198B" w:rsidRPr="00064ADD" w:rsidRDefault="00F9198B" w:rsidP="00F9198B">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7542BFF9" w14:textId="77777777" w:rsidR="00F9198B" w:rsidRPr="00064ADD" w:rsidRDefault="00F9198B" w:rsidP="00F9198B">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1CCBB6CF"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4E30E6B6"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50FA0D8" w14:textId="77777777" w:rsidR="00F9198B" w:rsidRPr="00064ADD" w:rsidRDefault="00F9198B" w:rsidP="00F9198B">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039A5850" w14:textId="77777777" w:rsidR="00F9198B" w:rsidRPr="00064ADD" w:rsidRDefault="00F9198B" w:rsidP="00F9198B">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33AA05F" w14:textId="77777777" w:rsidR="00F9198B" w:rsidRPr="00A86963" w:rsidRDefault="00F9198B" w:rsidP="00F9198B">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0B2735E8" w14:textId="77777777" w:rsidR="00F9198B" w:rsidRPr="00B864E3" w:rsidRDefault="00F9198B" w:rsidP="00F9198B">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Pr="00B864E3">
        <w:rPr>
          <w:rFonts w:ascii="GHEA Grapalat" w:hAnsi="GHEA Grapalat"/>
          <w:sz w:val="20"/>
          <w:szCs w:val="20"/>
          <w:lang w:val="af-ZA" w:eastAsia="x-none"/>
        </w:rPr>
        <w:t xml:space="preserve">.6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w:t>
      </w:r>
      <w:r w:rsidRPr="00B864E3">
        <w:rPr>
          <w:rFonts w:ascii="GHEA Grapalat" w:hAnsi="GHEA Grapalat"/>
          <w:sz w:val="20"/>
          <w:szCs w:val="20"/>
          <w:lang w:val="af-ZA" w:eastAsia="x-none"/>
        </w:rPr>
        <w:lastRenderedPageBreak/>
        <w:t>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A4BAD24" w14:textId="77777777" w:rsidR="00F9198B" w:rsidRPr="00B864E3" w:rsidRDefault="00F9198B" w:rsidP="00F9198B">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443E3032" w14:textId="77777777" w:rsidR="00F9198B" w:rsidRPr="00064ADD" w:rsidRDefault="00F9198B" w:rsidP="00F9198B">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Pr="00064ADD">
        <w:rPr>
          <w:rFonts w:ascii="GHEA Grapalat" w:hAnsi="GHEA Grapalat"/>
          <w:sz w:val="20"/>
          <w:szCs w:val="20"/>
          <w:lang w:val="af-ZA" w:eastAsia="x-none"/>
        </w:rPr>
        <w:t>.7 Պահանջի դեպքում որևէ մասնակցի հայտի</w:t>
      </w:r>
      <w:r>
        <w:rPr>
          <w:rFonts w:ascii="GHEA Grapalat" w:hAnsi="GHEA Grapalat"/>
          <w:sz w:val="20"/>
          <w:szCs w:val="20"/>
          <w:lang w:val="hy-AM" w:eastAsia="x-none"/>
        </w:rPr>
        <w:t xml:space="preserve"> </w:t>
      </w:r>
      <w:r w:rsidRPr="00064AD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20CBBA38" w14:textId="77777777" w:rsidR="00F9198B" w:rsidRPr="00064ADD" w:rsidRDefault="00F9198B" w:rsidP="00F9198B">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064ADD">
        <w:rPr>
          <w:rFonts w:ascii="GHEA Grapalat" w:hAnsi="GHEA Grapalat"/>
          <w:sz w:val="20"/>
          <w:lang w:val="af-ZA" w:eastAsia="x-none"/>
        </w:rPr>
        <w:t>.8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42B3B7D5" w14:textId="77777777" w:rsidR="00F9198B" w:rsidRPr="00064ADD" w:rsidRDefault="00F9198B" w:rsidP="00F9198B">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3A036C8" w14:textId="77777777" w:rsidR="00F9198B" w:rsidRPr="00064ADD" w:rsidRDefault="00F9198B" w:rsidP="00F9198B">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 xml:space="preserve">.9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064ADD">
        <w:rPr>
          <w:rFonts w:ascii="GHEA Grapalat" w:hAnsi="GHEA Grapalat" w:cs="Sylfaen"/>
          <w:sz w:val="20"/>
          <w:szCs w:val="24"/>
          <w:lang w:val="af-ZA" w:eastAsia="en-US"/>
        </w:rPr>
        <w:t>.8-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34624650"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rPr>
        <w:t xml:space="preserve">.10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3930329F"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912C326" w14:textId="77777777" w:rsidR="00F9198B" w:rsidRPr="00064ADD" w:rsidRDefault="00F9198B" w:rsidP="00F9198B">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064ADD">
        <w:rPr>
          <w:rFonts w:ascii="GHEA Grapalat" w:hAnsi="GHEA Grapalat" w:cs="Sylfaen"/>
          <w:szCs w:val="24"/>
          <w:lang w:val="hy-AM"/>
        </w:rPr>
        <w:t xml:space="preserve">.12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2FD543ED" w14:textId="77777777" w:rsidR="00F9198B" w:rsidRPr="00064ADD" w:rsidRDefault="00F9198B" w:rsidP="00F9198B">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39B9AA4" w14:textId="77777777" w:rsidR="00F9198B" w:rsidRPr="00993392" w:rsidRDefault="00F9198B" w:rsidP="00F9198B">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3883A41" w14:textId="77777777" w:rsidR="00F9198B" w:rsidRPr="002A779A" w:rsidRDefault="00F9198B" w:rsidP="00F9198B">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3C2F9DB0" w14:textId="77777777" w:rsidR="00F9198B" w:rsidRPr="002A779A" w:rsidRDefault="00F9198B" w:rsidP="00F9198B">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09C14D1F" w14:textId="77777777" w:rsidR="00F9198B" w:rsidRPr="00993392" w:rsidRDefault="00F9198B" w:rsidP="00F9198B">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57B84C1E" w14:textId="77777777" w:rsidR="00F9198B" w:rsidRPr="00993392" w:rsidRDefault="00F9198B" w:rsidP="00F9198B">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44CFB08" w14:textId="77777777" w:rsidR="00F9198B" w:rsidRPr="002A779A" w:rsidRDefault="00F9198B" w:rsidP="00F9198B">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8473D78" w14:textId="77777777" w:rsidR="00F9198B" w:rsidRPr="00B864E3" w:rsidRDefault="00F9198B" w:rsidP="00F9198B">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500DFD15" w14:textId="77777777" w:rsidR="00F9198B" w:rsidRPr="00DC2502" w:rsidRDefault="00F9198B" w:rsidP="00F9198B">
      <w:pPr>
        <w:ind w:firstLine="375"/>
        <w:jc w:val="both"/>
        <w:rPr>
          <w:rFonts w:ascii="GHEA Grapalat" w:hAnsi="GHEA Grapalat"/>
          <w:sz w:val="20"/>
          <w:szCs w:val="20"/>
          <w:lang w:val="af-ZA"/>
        </w:rPr>
      </w:pPr>
      <w:r w:rsidRPr="00DC2502">
        <w:rPr>
          <w:rFonts w:ascii="GHEA Grapalat" w:hAnsi="GHEA Grapalat"/>
          <w:sz w:val="20"/>
          <w:szCs w:val="20"/>
          <w:lang w:val="hy-AM"/>
        </w:rPr>
        <w:t>7</w:t>
      </w:r>
      <w:r w:rsidRPr="00DC2502">
        <w:rPr>
          <w:rFonts w:ascii="GHEA Grapalat" w:hAnsi="GHEA Grapalat"/>
          <w:sz w:val="20"/>
          <w:szCs w:val="20"/>
          <w:lang w:val="af-ZA"/>
        </w:rPr>
        <w:t>.1</w:t>
      </w:r>
      <w:r w:rsidRPr="00DC2502">
        <w:rPr>
          <w:rFonts w:ascii="GHEA Grapalat" w:hAnsi="GHEA Grapalat"/>
          <w:sz w:val="20"/>
          <w:szCs w:val="20"/>
          <w:lang w:val="hy-AM"/>
        </w:rPr>
        <w:t>4</w:t>
      </w:r>
      <w:r w:rsidRPr="00DC2502">
        <w:rPr>
          <w:rFonts w:ascii="GHEA Grapalat" w:hAnsi="GHEA Grapalat"/>
          <w:sz w:val="20"/>
          <w:szCs w:val="20"/>
          <w:lang w:val="af-ZA"/>
        </w:rPr>
        <w:t xml:space="preserve"> </w:t>
      </w:r>
      <w:r w:rsidRPr="00DC2502">
        <w:rPr>
          <w:rFonts w:ascii="GHEA Grapalat" w:hAnsi="GHEA Grapalat"/>
          <w:sz w:val="20"/>
          <w:szCs w:val="20"/>
        </w:rPr>
        <w:t>Ե</w:t>
      </w:r>
      <w:r w:rsidRPr="00DC2502">
        <w:rPr>
          <w:rFonts w:ascii="GHEA Grapalat" w:hAnsi="GHEA Grapalat"/>
          <w:sz w:val="20"/>
          <w:szCs w:val="20"/>
          <w:lang w:val="hy-AM"/>
        </w:rPr>
        <w:t>թե մասնակից</w:t>
      </w:r>
      <w:r w:rsidRPr="00DC2502">
        <w:rPr>
          <w:rFonts w:ascii="GHEA Grapalat" w:hAnsi="GHEA Grapalat"/>
          <w:sz w:val="20"/>
          <w:szCs w:val="20"/>
        </w:rPr>
        <w:t>ն</w:t>
      </w:r>
      <w:r w:rsidRPr="00DC2502">
        <w:rPr>
          <w:rFonts w:ascii="GHEA Grapalat" w:hAnsi="GHEA Grapalat"/>
          <w:sz w:val="20"/>
          <w:szCs w:val="20"/>
          <w:lang w:val="hy-AM"/>
        </w:rPr>
        <w:t xml:space="preserve"> </w:t>
      </w:r>
      <w:r w:rsidRPr="00DC2502">
        <w:rPr>
          <w:rFonts w:ascii="GHEA Grapalat" w:hAnsi="GHEA Grapalat"/>
          <w:sz w:val="20"/>
          <w:szCs w:val="20"/>
        </w:rPr>
        <w:t>Օ</w:t>
      </w:r>
      <w:r w:rsidRPr="00DC250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C2502">
        <w:rPr>
          <w:rFonts w:ascii="GHEA Grapalat" w:hAnsi="GHEA Grapalat" w:cs="Sylfaen"/>
          <w:sz w:val="20"/>
          <w:szCs w:val="20"/>
          <w:lang w:val="af-ZA"/>
        </w:rPr>
        <w:t>:</w:t>
      </w:r>
    </w:p>
    <w:p w14:paraId="43B2FC53" w14:textId="77777777" w:rsidR="00F9198B" w:rsidRPr="00DC2502" w:rsidRDefault="00F9198B" w:rsidP="00F9198B">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r w:rsidRPr="00DC2502">
        <w:rPr>
          <w:rFonts w:ascii="GHEA Grapalat" w:hAnsi="GHEA Grapalat" w:cs="Sylfaen"/>
          <w:sz w:val="20"/>
          <w:szCs w:val="24"/>
          <w:lang w:val="hy-AM" w:eastAsia="en-US"/>
        </w:rPr>
        <w:t>7</w:t>
      </w:r>
      <w:r w:rsidRPr="00DC2502">
        <w:rPr>
          <w:rFonts w:ascii="GHEA Grapalat" w:hAnsi="GHEA Grapalat" w:cs="Sylfaen"/>
          <w:sz w:val="20"/>
          <w:szCs w:val="24"/>
          <w:lang w:val="af-ZA" w:eastAsia="en-US"/>
        </w:rPr>
        <w:t>.1</w:t>
      </w:r>
      <w:r w:rsidRPr="00DC2502">
        <w:rPr>
          <w:rFonts w:ascii="GHEA Grapalat" w:hAnsi="GHEA Grapalat" w:cs="Sylfaen"/>
          <w:sz w:val="20"/>
          <w:szCs w:val="24"/>
          <w:lang w:val="hy-AM" w:eastAsia="en-US"/>
        </w:rPr>
        <w:t>5</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հրավերի</w:t>
      </w:r>
      <w:r w:rsidRPr="00DC2502">
        <w:rPr>
          <w:rFonts w:ascii="GHEA Grapalat" w:hAnsi="GHEA Grapalat" w:cs="Sylfaen"/>
          <w:sz w:val="20"/>
          <w:szCs w:val="24"/>
          <w:lang w:val="af-ZA" w:eastAsia="en-US"/>
        </w:rPr>
        <w:t xml:space="preserve"> 1-</w:t>
      </w:r>
      <w:r w:rsidRPr="00DC2502">
        <w:rPr>
          <w:rFonts w:ascii="GHEA Grapalat" w:hAnsi="GHEA Grapalat" w:cs="Sylfaen"/>
          <w:sz w:val="20"/>
          <w:szCs w:val="24"/>
          <w:lang w:val="ru-RU" w:eastAsia="en-US"/>
        </w:rPr>
        <w:t>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մասի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hy-AM" w:eastAsia="en-US"/>
        </w:rPr>
        <w:t>7</w:t>
      </w:r>
      <w:r w:rsidRPr="00DC2502">
        <w:rPr>
          <w:rFonts w:ascii="GHEA Grapalat" w:hAnsi="GHEA Grapalat" w:cs="Sylfaen"/>
          <w:sz w:val="20"/>
          <w:szCs w:val="24"/>
          <w:lang w:val="af-ZA" w:eastAsia="en-US"/>
        </w:rPr>
        <w:t xml:space="preserve">.8 </w:t>
      </w:r>
      <w:r w:rsidRPr="00DC2502">
        <w:rPr>
          <w:rFonts w:ascii="GHEA Grapalat" w:hAnsi="GHEA Grapalat" w:cs="Sylfaen"/>
          <w:sz w:val="20"/>
          <w:szCs w:val="24"/>
          <w:lang w:val="ru-RU" w:eastAsia="en-US"/>
        </w:rPr>
        <w:t>կետում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նշված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փաստաթղթերը</w:t>
      </w:r>
      <w:r w:rsidRPr="00DC2502">
        <w:rPr>
          <w:rFonts w:ascii="GHEA Grapalat" w:hAnsi="GHEA Grapalat" w:cs="Sylfaen"/>
          <w:sz w:val="20"/>
          <w:szCs w:val="24"/>
          <w:lang w:val="af-ZA" w:eastAsia="en-US"/>
        </w:rPr>
        <w:t xml:space="preserve"> մասնակիցը </w:t>
      </w:r>
      <w:r w:rsidRPr="00DC2502">
        <w:rPr>
          <w:rFonts w:ascii="GHEA Grapalat" w:hAnsi="GHEA Grapalat" w:cs="Sylfaen"/>
          <w:sz w:val="20"/>
          <w:szCs w:val="24"/>
          <w:lang w:eastAsia="en-US"/>
        </w:rPr>
        <w:t>սահմանված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ժամկետում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հանձնա</w:t>
      </w:r>
      <w:r w:rsidRPr="00DC2502">
        <w:rPr>
          <w:rFonts w:ascii="GHEA Grapalat" w:hAnsi="GHEA Grapalat" w:cs="Sylfaen"/>
          <w:sz w:val="20"/>
          <w:szCs w:val="24"/>
          <w:lang w:val="af-ZA" w:eastAsia="en-US"/>
        </w:rPr>
        <w:softHyphen/>
      </w:r>
      <w:r w:rsidRPr="00DC2502">
        <w:rPr>
          <w:rFonts w:ascii="GHEA Grapalat" w:hAnsi="GHEA Grapalat" w:cs="Sylfaen"/>
          <w:sz w:val="20"/>
          <w:szCs w:val="24"/>
          <w:lang w:val="ru-RU" w:eastAsia="en-US"/>
        </w:rPr>
        <w:t>ժողովի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քարտուղարին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ներկայաց</w:t>
      </w:r>
      <w:r w:rsidRPr="00DC2502">
        <w:rPr>
          <w:rFonts w:ascii="GHEA Grapalat" w:hAnsi="GHEA Grapalat" w:cs="Sylfaen"/>
          <w:sz w:val="20"/>
          <w:szCs w:val="24"/>
          <w:lang w:eastAsia="en-US"/>
        </w:rPr>
        <w:t>ն</w:t>
      </w:r>
      <w:r w:rsidRPr="00DC2502">
        <w:rPr>
          <w:rFonts w:ascii="GHEA Grapalat" w:hAnsi="GHEA Grapalat" w:cs="Sylfaen"/>
          <w:sz w:val="20"/>
          <w:szCs w:val="24"/>
          <w:lang w:val="ru-RU" w:eastAsia="en-US"/>
        </w:rPr>
        <w:t>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է</w:t>
      </w:r>
      <w:r w:rsidRPr="00DC2502">
        <w:rPr>
          <w:rFonts w:ascii="GHEA Grapalat" w:hAnsi="GHEA Grapalat" w:cs="Sylfaen"/>
          <w:sz w:val="20"/>
          <w:szCs w:val="24"/>
          <w:lang w:val="af-ZA" w:eastAsia="en-US"/>
        </w:rPr>
        <w:t xml:space="preserve"> վերջինիս՝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հրավերով</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նախատեսված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ուղարկելու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eastAsia="en-US"/>
        </w:rPr>
        <w:t>միջոցով</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Քարտուղարը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պարտավոր</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փաստաթղթերն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ստանալու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օրը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հաստատել</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դրանց</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ստանալու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հանգամանքը՝</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սույն</w:t>
      </w:r>
      <w:r w:rsidRPr="00DC2502">
        <w:rPr>
          <w:rFonts w:ascii="GHEA Grapalat" w:hAnsi="GHEA Grapalat" w:cs="Sylfaen"/>
          <w:sz w:val="20"/>
          <w:szCs w:val="24"/>
          <w:lang w:val="hy-AM" w:eastAsia="en-US"/>
        </w:rPr>
        <w:t xml:space="preserve"> </w:t>
      </w:r>
      <w:r w:rsidRPr="00DC2502">
        <w:rPr>
          <w:rFonts w:ascii="GHEA Grapalat" w:hAnsi="GHEA Grapalat" w:cs="Sylfaen"/>
          <w:sz w:val="20"/>
          <w:szCs w:val="24"/>
          <w:lang w:val="ru-RU" w:eastAsia="en-US"/>
        </w:rPr>
        <w:t>հրավերում</w:t>
      </w:r>
      <w:r w:rsidRPr="00DC2502">
        <w:rPr>
          <w:rFonts w:ascii="GHEA Grapalat" w:hAnsi="GHEA Grapalat" w:cs="Sylfaen"/>
          <w:sz w:val="20"/>
          <w:szCs w:val="24"/>
          <w:lang w:val="hy-AM" w:eastAsia="en-US"/>
        </w:rPr>
        <w:t xml:space="preserve"> </w:t>
      </w:r>
      <w:r w:rsidRPr="00DC2502">
        <w:rPr>
          <w:rFonts w:ascii="GHEA Grapalat" w:hAnsi="GHEA Grapalat" w:cs="Sylfaen"/>
          <w:sz w:val="20"/>
          <w:szCs w:val="24"/>
          <w:lang w:val="ru-RU" w:eastAsia="en-US"/>
        </w:rPr>
        <w:t>նշված</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իր</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փոստից</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մասնակցի</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էլեկտրոնային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փոստին</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հավաստում</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ուղարկելու</w:t>
      </w:r>
      <w:r w:rsidRPr="00DC2502">
        <w:rPr>
          <w:rFonts w:ascii="GHEA Grapalat" w:hAnsi="GHEA Grapalat" w:cs="Sylfaen"/>
          <w:sz w:val="20"/>
          <w:szCs w:val="24"/>
          <w:lang w:val="af-ZA" w:eastAsia="en-US"/>
        </w:rPr>
        <w:t xml:space="preserve"> </w:t>
      </w:r>
      <w:r w:rsidRPr="00DC2502">
        <w:rPr>
          <w:rFonts w:ascii="GHEA Grapalat" w:hAnsi="GHEA Grapalat" w:cs="Sylfaen"/>
          <w:sz w:val="20"/>
          <w:szCs w:val="24"/>
          <w:lang w:val="ru-RU" w:eastAsia="en-US"/>
        </w:rPr>
        <w:t>միջոցով</w:t>
      </w:r>
      <w:r w:rsidRPr="00DC2502">
        <w:rPr>
          <w:rFonts w:ascii="GHEA Grapalat" w:hAnsi="GHEA Grapalat" w:cs="Sylfaen"/>
          <w:sz w:val="20"/>
          <w:szCs w:val="24"/>
          <w:lang w:val="af-ZA" w:eastAsia="en-US"/>
        </w:rPr>
        <w:t>:</w:t>
      </w:r>
    </w:p>
    <w:p w14:paraId="4486D2FF"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C2502">
        <w:rPr>
          <w:rFonts w:ascii="GHEA Grapalat" w:hAnsi="GHEA Grapalat" w:cs="Sylfaen"/>
          <w:szCs w:val="24"/>
        </w:rPr>
        <w:t>.1</w:t>
      </w:r>
      <w:r w:rsidRPr="00DC2502">
        <w:rPr>
          <w:rFonts w:ascii="GHEA Grapalat" w:hAnsi="GHEA Grapalat" w:cs="Sylfaen"/>
          <w:szCs w:val="24"/>
          <w:lang w:val="hy-AM"/>
        </w:rPr>
        <w:t>6</w:t>
      </w:r>
      <w:r w:rsidRPr="00DC2502">
        <w:rPr>
          <w:rFonts w:ascii="GHEA Grapalat" w:hAnsi="GHEA Grapalat" w:cs="Sylfaen"/>
          <w:szCs w:val="24"/>
        </w:rPr>
        <w:t xml:space="preserve"> </w:t>
      </w:r>
      <w:r w:rsidRPr="00DC2502">
        <w:rPr>
          <w:rFonts w:ascii="GHEA Grapalat" w:hAnsi="GHEA Grapalat" w:cs="Sylfaen"/>
          <w:szCs w:val="24"/>
          <w:lang w:val="ru-RU"/>
        </w:rPr>
        <w:t>Մասնակիցները</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նրանց</w:t>
      </w:r>
      <w:r w:rsidRPr="00DC2502">
        <w:rPr>
          <w:rFonts w:ascii="GHEA Grapalat" w:hAnsi="GHEA Grapalat" w:cs="Sylfaen"/>
          <w:szCs w:val="24"/>
        </w:rPr>
        <w:t xml:space="preserve"> </w:t>
      </w:r>
      <w:r w:rsidRPr="00DC2502">
        <w:rPr>
          <w:rFonts w:ascii="GHEA Grapalat" w:hAnsi="GHEA Grapalat" w:cs="Sylfaen"/>
          <w:szCs w:val="24"/>
          <w:lang w:val="ru-RU"/>
        </w:rPr>
        <w:t>ներկայացուցիչները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ներկա</w:t>
      </w:r>
      <w:r w:rsidRPr="00DC2502">
        <w:rPr>
          <w:rFonts w:ascii="GHEA Grapalat" w:hAnsi="GHEA Grapalat" w:cs="Sylfaen"/>
          <w:szCs w:val="24"/>
        </w:rPr>
        <w:t xml:space="preserve"> լինել  </w:t>
      </w:r>
      <w:r w:rsidRPr="00DC2502">
        <w:rPr>
          <w:rFonts w:ascii="GHEA Grapalat" w:hAnsi="GHEA Grapalat" w:cs="Sylfaen"/>
          <w:szCs w:val="24"/>
          <w:lang w:val="ru-RU"/>
        </w:rPr>
        <w:t>հանձնաժողովի</w:t>
      </w:r>
      <w:r w:rsidRPr="00DC2502">
        <w:rPr>
          <w:rFonts w:ascii="GHEA Grapalat" w:hAnsi="GHEA Grapalat" w:cs="Sylfaen"/>
          <w:szCs w:val="24"/>
        </w:rPr>
        <w:t xml:space="preserve"> </w:t>
      </w:r>
      <w:r w:rsidRPr="00DC2502">
        <w:rPr>
          <w:rFonts w:ascii="GHEA Grapalat" w:hAnsi="GHEA Grapalat" w:cs="Sylfaen"/>
          <w:szCs w:val="24"/>
          <w:lang w:val="ru-RU"/>
        </w:rPr>
        <w:t>նիստերին։</w:t>
      </w:r>
      <w:r w:rsidRPr="00DC2502">
        <w:rPr>
          <w:rFonts w:ascii="GHEA Grapalat" w:hAnsi="GHEA Grapalat" w:cs="Sylfaen"/>
          <w:szCs w:val="24"/>
        </w:rPr>
        <w:t xml:space="preserve"> </w:t>
      </w:r>
      <w:r w:rsidRPr="00DC2502">
        <w:rPr>
          <w:rFonts w:ascii="GHEA Grapalat" w:hAnsi="GHEA Grapalat" w:cs="Sylfaen"/>
          <w:szCs w:val="24"/>
          <w:lang w:val="ru-RU"/>
        </w:rPr>
        <w:t>Մասնակիցները</w:t>
      </w:r>
      <w:r w:rsidRPr="00DC2502">
        <w:rPr>
          <w:rFonts w:ascii="GHEA Grapalat" w:hAnsi="GHEA Grapalat" w:cs="Sylfaen"/>
          <w:szCs w:val="24"/>
        </w:rPr>
        <w:t xml:space="preserve"> կամ </w:t>
      </w:r>
      <w:r w:rsidRPr="00DC2502">
        <w:rPr>
          <w:rFonts w:ascii="GHEA Grapalat" w:hAnsi="GHEA Grapalat" w:cs="Sylfaen"/>
          <w:szCs w:val="24"/>
          <w:lang w:val="ru-RU"/>
        </w:rPr>
        <w:t>նրանց</w:t>
      </w:r>
      <w:r w:rsidRPr="00DC2502">
        <w:rPr>
          <w:rFonts w:ascii="GHEA Grapalat" w:hAnsi="GHEA Grapalat" w:cs="Sylfaen"/>
          <w:szCs w:val="24"/>
        </w:rPr>
        <w:t xml:space="preserve"> </w:t>
      </w:r>
      <w:r w:rsidRPr="00DC2502">
        <w:rPr>
          <w:rFonts w:ascii="GHEA Grapalat" w:hAnsi="GHEA Grapalat" w:cs="Sylfaen"/>
          <w:szCs w:val="24"/>
          <w:lang w:val="ru-RU"/>
        </w:rPr>
        <w:t>ներկայացուցիչները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պահանջել</w:t>
      </w:r>
      <w:r w:rsidRPr="00DC2502">
        <w:rPr>
          <w:rFonts w:ascii="GHEA Grapalat" w:hAnsi="GHEA Grapalat" w:cs="Sylfaen"/>
          <w:szCs w:val="24"/>
        </w:rPr>
        <w:t xml:space="preserve"> </w:t>
      </w:r>
      <w:r w:rsidRPr="00DC2502">
        <w:rPr>
          <w:rFonts w:ascii="GHEA Grapalat" w:hAnsi="GHEA Grapalat" w:cs="Sylfaen"/>
          <w:szCs w:val="24"/>
          <w:lang w:val="ru-RU"/>
        </w:rPr>
        <w:t>հանձնաժողովի</w:t>
      </w:r>
      <w:r w:rsidRPr="00DC2502">
        <w:rPr>
          <w:rFonts w:ascii="GHEA Grapalat" w:hAnsi="GHEA Grapalat" w:cs="Sylfaen"/>
          <w:szCs w:val="24"/>
        </w:rPr>
        <w:t xml:space="preserve"> </w:t>
      </w:r>
      <w:r w:rsidRPr="00DC2502">
        <w:rPr>
          <w:rFonts w:ascii="GHEA Grapalat" w:hAnsi="GHEA Grapalat" w:cs="Sylfaen"/>
          <w:szCs w:val="24"/>
          <w:lang w:val="ru-RU"/>
        </w:rPr>
        <w:t>նիստերի</w:t>
      </w:r>
      <w:r w:rsidRPr="00DC2502">
        <w:rPr>
          <w:rFonts w:ascii="GHEA Grapalat" w:hAnsi="GHEA Grapalat" w:cs="Sylfaen"/>
          <w:szCs w:val="24"/>
        </w:rPr>
        <w:t xml:space="preserve"> </w:t>
      </w:r>
      <w:r w:rsidRPr="00DC2502">
        <w:rPr>
          <w:rFonts w:ascii="GHEA Grapalat" w:hAnsi="GHEA Grapalat" w:cs="Sylfaen"/>
          <w:szCs w:val="24"/>
          <w:lang w:val="ru-RU"/>
        </w:rPr>
        <w:t>արձանագրությունների</w:t>
      </w:r>
      <w:r w:rsidRPr="00DC2502">
        <w:rPr>
          <w:rFonts w:ascii="GHEA Grapalat" w:hAnsi="GHEA Grapalat" w:cs="Sylfaen"/>
          <w:szCs w:val="24"/>
        </w:rPr>
        <w:t xml:space="preserve"> </w:t>
      </w:r>
      <w:r w:rsidRPr="00DC2502">
        <w:rPr>
          <w:rFonts w:ascii="GHEA Grapalat" w:hAnsi="GHEA Grapalat" w:cs="Sylfaen"/>
          <w:szCs w:val="24"/>
          <w:lang w:val="ru-RU"/>
        </w:rPr>
        <w:t>պատճենները</w:t>
      </w:r>
      <w:r w:rsidRPr="00DC2502">
        <w:rPr>
          <w:rFonts w:ascii="GHEA Grapalat" w:hAnsi="GHEA Grapalat" w:cs="Sylfaen"/>
          <w:szCs w:val="24"/>
        </w:rPr>
        <w:t xml:space="preserve">, </w:t>
      </w:r>
      <w:r w:rsidRPr="00DC2502">
        <w:rPr>
          <w:rFonts w:ascii="GHEA Grapalat" w:hAnsi="GHEA Grapalat" w:cs="Sylfaen"/>
          <w:szCs w:val="24"/>
          <w:lang w:val="ru-RU"/>
        </w:rPr>
        <w:t>որոնք</w:t>
      </w:r>
      <w:r w:rsidRPr="00DC2502">
        <w:rPr>
          <w:rFonts w:ascii="GHEA Grapalat" w:hAnsi="GHEA Grapalat" w:cs="Sylfaen"/>
          <w:szCs w:val="24"/>
        </w:rPr>
        <w:t xml:space="preserve"> </w:t>
      </w:r>
      <w:r w:rsidRPr="00DC2502">
        <w:rPr>
          <w:rFonts w:ascii="GHEA Grapalat" w:hAnsi="GHEA Grapalat" w:cs="Sylfaen"/>
          <w:szCs w:val="24"/>
          <w:lang w:val="ru-RU"/>
        </w:rPr>
        <w:t>տրամադրվում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մեկ</w:t>
      </w:r>
      <w:r w:rsidRPr="00DC2502">
        <w:rPr>
          <w:rFonts w:ascii="GHEA Grapalat" w:hAnsi="GHEA Grapalat" w:cs="Sylfaen"/>
          <w:szCs w:val="24"/>
        </w:rPr>
        <w:t xml:space="preserve"> </w:t>
      </w:r>
      <w:r w:rsidRPr="00DC2502">
        <w:rPr>
          <w:rFonts w:ascii="GHEA Grapalat" w:hAnsi="GHEA Grapalat" w:cs="Sylfaen"/>
          <w:szCs w:val="24"/>
          <w:lang w:val="ru-RU"/>
        </w:rPr>
        <w:t>օրացուցային</w:t>
      </w:r>
      <w:r w:rsidRPr="00DC2502">
        <w:rPr>
          <w:rFonts w:ascii="GHEA Grapalat" w:hAnsi="GHEA Grapalat" w:cs="Sylfaen"/>
          <w:szCs w:val="24"/>
        </w:rPr>
        <w:t xml:space="preserve"> </w:t>
      </w:r>
      <w:r w:rsidRPr="00DC2502">
        <w:rPr>
          <w:rFonts w:ascii="GHEA Grapalat" w:hAnsi="GHEA Grapalat" w:cs="Sylfaen"/>
          <w:szCs w:val="24"/>
          <w:lang w:val="ru-RU"/>
        </w:rPr>
        <w:t>օրվա</w:t>
      </w:r>
      <w:r w:rsidRPr="00DC2502">
        <w:rPr>
          <w:rFonts w:ascii="GHEA Grapalat" w:hAnsi="GHEA Grapalat" w:cs="Sylfaen"/>
          <w:szCs w:val="24"/>
        </w:rPr>
        <w:t xml:space="preserve"> </w:t>
      </w:r>
      <w:r w:rsidRPr="00DC2502">
        <w:rPr>
          <w:rFonts w:ascii="GHEA Grapalat" w:hAnsi="GHEA Grapalat" w:cs="Sylfaen"/>
          <w:szCs w:val="24"/>
          <w:lang w:val="ru-RU"/>
        </w:rPr>
        <w:t>ընթացքում։</w:t>
      </w:r>
    </w:p>
    <w:p w14:paraId="0359481F"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7</w:t>
      </w:r>
      <w:r w:rsidRPr="00DC2502">
        <w:rPr>
          <w:rFonts w:ascii="GHEA Grapalat" w:hAnsi="GHEA Grapalat" w:cs="Sylfaen"/>
          <w:sz w:val="20"/>
          <w:lang w:val="af-ZA"/>
        </w:rPr>
        <w:t>.1</w:t>
      </w:r>
      <w:r w:rsidRPr="00DC2502">
        <w:rPr>
          <w:rFonts w:ascii="GHEA Grapalat" w:hAnsi="GHEA Grapalat" w:cs="Sylfaen"/>
          <w:sz w:val="20"/>
          <w:lang w:val="hy-AM"/>
        </w:rPr>
        <w:t>7</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կամ</w:t>
      </w:r>
      <w:r w:rsidRPr="00DC2502">
        <w:rPr>
          <w:rFonts w:ascii="GHEA Grapalat" w:hAnsi="GHEA Grapalat" w:cs="Sylfaen"/>
          <w:sz w:val="20"/>
          <w:lang w:val="af-ZA"/>
        </w:rPr>
        <w:t xml:space="preserve">) </w:t>
      </w:r>
      <w:r w:rsidRPr="00DC2502">
        <w:rPr>
          <w:rFonts w:ascii="GHEA Grapalat" w:hAnsi="GHEA Grapalat" w:cs="Sylfaen"/>
          <w:sz w:val="20"/>
          <w:lang w:val="ru-RU"/>
        </w:rPr>
        <w:t>պատվիրատուի</w:t>
      </w:r>
      <w:r w:rsidRPr="00DC2502">
        <w:rPr>
          <w:rFonts w:ascii="GHEA Grapalat" w:hAnsi="GHEA Grapalat" w:cs="Sylfaen"/>
          <w:sz w:val="20"/>
          <w:lang w:val="af-ZA"/>
        </w:rPr>
        <w:t xml:space="preserve"> </w:t>
      </w:r>
      <w:r w:rsidRPr="00DC2502">
        <w:rPr>
          <w:rFonts w:ascii="GHEA Grapalat" w:hAnsi="GHEA Grapalat" w:cs="Sylfaen"/>
          <w:sz w:val="20"/>
          <w:lang w:val="ru-RU"/>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ծանուցումներն</w:t>
      </w:r>
      <w:r w:rsidRPr="00DC2502">
        <w:rPr>
          <w:rFonts w:ascii="GHEA Grapalat" w:hAnsi="GHEA Grapalat" w:cs="Sylfaen"/>
          <w:sz w:val="20"/>
          <w:lang w:val="af-ZA"/>
        </w:rPr>
        <w:t xml:space="preserve"> </w:t>
      </w:r>
      <w:r w:rsidRPr="00DC2502">
        <w:rPr>
          <w:rFonts w:ascii="GHEA Grapalat" w:hAnsi="GHEA Grapalat" w:cs="Sylfaen"/>
          <w:sz w:val="20"/>
          <w:lang w:val="ru-RU"/>
        </w:rPr>
        <w:t>ուղարկվում</w:t>
      </w:r>
      <w:r w:rsidRPr="00DC2502">
        <w:rPr>
          <w:rFonts w:ascii="GHEA Grapalat" w:hAnsi="GHEA Grapalat" w:cs="Sylfaen"/>
          <w:sz w:val="20"/>
          <w:lang w:val="af-ZA"/>
        </w:rPr>
        <w:t xml:space="preserve"> </w:t>
      </w:r>
      <w:r w:rsidRPr="00DC2502">
        <w:rPr>
          <w:rFonts w:ascii="GHEA Grapalat" w:hAnsi="GHEA Grapalat" w:cs="Sylfaen"/>
          <w:sz w:val="20"/>
          <w:lang w:val="ru-RU"/>
        </w:rPr>
        <w:t>են</w:t>
      </w:r>
      <w:r w:rsidRPr="00DC2502">
        <w:rPr>
          <w:rFonts w:ascii="GHEA Grapalat" w:hAnsi="GHEA Grapalat" w:cs="Sylfaen"/>
          <w:sz w:val="20"/>
          <w:lang w:val="af-ZA"/>
        </w:rPr>
        <w:t xml:space="preserve"> </w:t>
      </w:r>
      <w:r w:rsidRPr="00DC2502">
        <w:rPr>
          <w:rFonts w:ascii="GHEA Grapalat" w:hAnsi="GHEA Grapalat" w:cs="Sylfaen"/>
          <w:sz w:val="20"/>
          <w:lang w:val="ru-RU"/>
        </w:rPr>
        <w:t>մասնակցի</w:t>
      </w:r>
      <w:r w:rsidRPr="00DC2502">
        <w:rPr>
          <w:rFonts w:ascii="GHEA Grapalat" w:hAnsi="GHEA Grapalat" w:cs="Sylfaen"/>
          <w:sz w:val="20"/>
          <w:lang w:val="af-ZA"/>
        </w:rPr>
        <w:t xml:space="preserve"> հայտում նշված էլեկտրոնային փոստին ուղարկելու միջոցով, </w:t>
      </w:r>
      <w:r w:rsidRPr="00DC2502">
        <w:rPr>
          <w:rFonts w:ascii="GHEA Grapalat" w:hAnsi="GHEA Grapalat" w:cs="Sylfaen"/>
          <w:sz w:val="20"/>
          <w:lang w:val="ru-RU"/>
        </w:rPr>
        <w:t>իսկ</w:t>
      </w:r>
      <w:r w:rsidRPr="00DC2502">
        <w:rPr>
          <w:rFonts w:ascii="GHEA Grapalat" w:hAnsi="GHEA Grapalat" w:cs="Sylfaen"/>
          <w:sz w:val="20"/>
          <w:lang w:val="af-ZA"/>
        </w:rPr>
        <w:t xml:space="preserve"> </w:t>
      </w:r>
      <w:r w:rsidRPr="00DC2502">
        <w:rPr>
          <w:rFonts w:ascii="GHEA Grapalat" w:hAnsi="GHEA Grapalat" w:cs="Sylfaen"/>
          <w:sz w:val="20"/>
          <w:lang w:val="ru-RU"/>
        </w:rPr>
        <w:t>մասնակցի</w:t>
      </w:r>
      <w:r w:rsidRPr="00DC2502">
        <w:rPr>
          <w:rFonts w:ascii="GHEA Grapalat" w:hAnsi="GHEA Grapalat" w:cs="Sylfaen"/>
          <w:sz w:val="20"/>
          <w:lang w:val="af-ZA"/>
        </w:rPr>
        <w:t xml:space="preserve"> </w:t>
      </w:r>
      <w:r w:rsidRPr="00DC2502">
        <w:rPr>
          <w:rFonts w:ascii="GHEA Grapalat" w:hAnsi="GHEA Grapalat" w:cs="Sylfaen"/>
          <w:sz w:val="20"/>
          <w:lang w:val="ru-RU"/>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իր</w:t>
      </w:r>
      <w:r w:rsidRPr="00DC2502">
        <w:rPr>
          <w:rFonts w:ascii="GHEA Grapalat" w:hAnsi="GHEA Grapalat" w:cs="Sylfaen"/>
          <w:sz w:val="20"/>
          <w:lang w:val="af-ZA"/>
        </w:rPr>
        <w:t xml:space="preserve"> </w:t>
      </w:r>
      <w:r w:rsidRPr="00DC2502">
        <w:rPr>
          <w:rFonts w:ascii="GHEA Grapalat" w:hAnsi="GHEA Grapalat" w:cs="Sylfaen"/>
          <w:sz w:val="20"/>
          <w:lang w:val="ru-RU"/>
        </w:rPr>
        <w:t>հայտում</w:t>
      </w:r>
      <w:r w:rsidRPr="00DC2502">
        <w:rPr>
          <w:rFonts w:ascii="GHEA Grapalat" w:hAnsi="GHEA Grapalat" w:cs="Sylfaen"/>
          <w:sz w:val="20"/>
          <w:lang w:val="af-ZA"/>
        </w:rPr>
        <w:t xml:space="preserve"> </w:t>
      </w:r>
      <w:r w:rsidRPr="00DC2502">
        <w:rPr>
          <w:rFonts w:ascii="GHEA Grapalat" w:hAnsi="GHEA Grapalat" w:cs="Sylfaen"/>
          <w:sz w:val="20"/>
          <w:lang w:val="ru-RU"/>
        </w:rPr>
        <w:t>նշված</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փոստից</w:t>
      </w:r>
      <w:r w:rsidRPr="00DC2502">
        <w:rPr>
          <w:rFonts w:ascii="GHEA Grapalat" w:hAnsi="GHEA Grapalat" w:cs="Sylfaen"/>
          <w:sz w:val="20"/>
          <w:lang w:val="af-ZA"/>
        </w:rPr>
        <w:t xml:space="preserve">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հրավերում</w:t>
      </w:r>
      <w:r w:rsidRPr="00DC2502">
        <w:rPr>
          <w:rFonts w:ascii="GHEA Grapalat" w:hAnsi="GHEA Grapalat" w:cs="Sylfaen"/>
          <w:sz w:val="20"/>
          <w:lang w:val="af-ZA"/>
        </w:rPr>
        <w:t xml:space="preserve"> </w:t>
      </w:r>
      <w:r w:rsidRPr="00DC2502">
        <w:rPr>
          <w:rFonts w:ascii="GHEA Grapalat" w:hAnsi="GHEA Grapalat" w:cs="Sylfaen"/>
          <w:sz w:val="20"/>
          <w:lang w:val="ru-RU"/>
        </w:rPr>
        <w:t>նշված</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քարտուղարի</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փոստին</w:t>
      </w:r>
      <w:r w:rsidRPr="00DC2502">
        <w:rPr>
          <w:rFonts w:ascii="GHEA Grapalat" w:hAnsi="GHEA Grapalat" w:cs="Sylfaen"/>
          <w:sz w:val="20"/>
          <w:lang w:val="af-ZA"/>
        </w:rPr>
        <w:t xml:space="preserve"> </w:t>
      </w:r>
      <w:r w:rsidRPr="00DC2502">
        <w:rPr>
          <w:rFonts w:ascii="GHEA Grapalat" w:hAnsi="GHEA Grapalat"/>
          <w:sz w:val="20"/>
          <w:szCs w:val="20"/>
          <w:lang w:val="af-ZA" w:eastAsia="x-none"/>
        </w:rPr>
        <w:t>ուղարկվելու միջոցով:</w:t>
      </w:r>
    </w:p>
    <w:p w14:paraId="13308BAE" w14:textId="77777777" w:rsidR="00F9198B" w:rsidRDefault="00F9198B" w:rsidP="00F9198B">
      <w:pPr>
        <w:ind w:firstLine="567"/>
        <w:jc w:val="both"/>
        <w:rPr>
          <w:rFonts w:ascii="GHEA Grapalat" w:hAnsi="GHEA Grapalat"/>
          <w:sz w:val="20"/>
          <w:szCs w:val="20"/>
          <w:lang w:val="af-ZA" w:eastAsia="x-none"/>
        </w:rPr>
      </w:pPr>
      <w:r w:rsidRPr="00DC250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6B5173" w14:textId="77777777" w:rsidR="00F9198B" w:rsidRPr="00DE0115" w:rsidRDefault="00F9198B" w:rsidP="00F9198B">
      <w:pPr>
        <w:ind w:firstLine="567"/>
        <w:jc w:val="both"/>
        <w:rPr>
          <w:rFonts w:ascii="GHEA Grapalat" w:hAnsi="GHEA Grapalat"/>
          <w:sz w:val="20"/>
          <w:szCs w:val="20"/>
          <w:lang w:val="af-ZA" w:eastAsia="x-none"/>
        </w:rPr>
      </w:pPr>
      <w:r w:rsidRPr="00DE0115">
        <w:rPr>
          <w:rFonts w:ascii="GHEA Grapalat" w:hAnsi="GHEA Grapalat"/>
          <w:sz w:val="20"/>
          <w:szCs w:val="20"/>
          <w:lang w:val="af-ZA" w:eastAsia="x-none"/>
        </w:rPr>
        <w:t>7.18 Հայտերի գնահատումը և ընտրված մասնակցի որոշումն իրականացվում է ըստ առանձին չափաբաժինների:</w:t>
      </w:r>
    </w:p>
    <w:p w14:paraId="58208E4E" w14:textId="77777777" w:rsidR="00F9198B" w:rsidRPr="00DC2502" w:rsidRDefault="00F9198B" w:rsidP="00F9198B">
      <w:pPr>
        <w:ind w:firstLine="567"/>
        <w:jc w:val="both"/>
        <w:rPr>
          <w:rFonts w:ascii="GHEA Grapalat" w:hAnsi="GHEA Grapalat"/>
          <w:sz w:val="20"/>
          <w:szCs w:val="20"/>
          <w:lang w:val="af-ZA" w:eastAsia="x-none"/>
        </w:rPr>
      </w:pPr>
      <w:r w:rsidRPr="00DC2502">
        <w:rPr>
          <w:rFonts w:ascii="GHEA Grapalat" w:hAnsi="GHEA Grapalat"/>
          <w:sz w:val="20"/>
          <w:szCs w:val="20"/>
          <w:lang w:val="hy-AM" w:eastAsia="x-none"/>
        </w:rPr>
        <w:t>7</w:t>
      </w:r>
      <w:r w:rsidRPr="00DC2502">
        <w:rPr>
          <w:rFonts w:ascii="GHEA Grapalat" w:hAnsi="GHEA Grapalat"/>
          <w:sz w:val="20"/>
          <w:szCs w:val="20"/>
          <w:lang w:val="af-ZA" w:eastAsia="x-none"/>
        </w:rPr>
        <w:t>.1</w:t>
      </w:r>
      <w:r w:rsidRPr="00DE0115">
        <w:rPr>
          <w:rFonts w:ascii="GHEA Grapalat" w:hAnsi="GHEA Grapalat"/>
          <w:sz w:val="20"/>
          <w:szCs w:val="20"/>
          <w:lang w:val="af-ZA" w:eastAsia="x-none"/>
        </w:rPr>
        <w:t>9</w:t>
      </w:r>
      <w:r w:rsidRPr="00DC250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C2502">
        <w:rPr>
          <w:rFonts w:ascii="GHEA Grapalat" w:hAnsi="GHEA Grapalat"/>
          <w:sz w:val="20"/>
          <w:szCs w:val="20"/>
          <w:lang w:val="hy-AM" w:eastAsia="x-none"/>
        </w:rPr>
        <w:t>հրավերի 1-ին մասի 7.12-ից 7.18-րդ կետերով սահմանված ընթացակարգի կիրառմամբ</w:t>
      </w:r>
      <w:r w:rsidRPr="00DC2502">
        <w:rPr>
          <w:rFonts w:ascii="GHEA Grapalat" w:hAnsi="GHEA Grapalat"/>
          <w:sz w:val="20"/>
          <w:szCs w:val="20"/>
          <w:lang w:val="af-ZA" w:eastAsia="x-none"/>
        </w:rPr>
        <w:t>:</w:t>
      </w:r>
    </w:p>
    <w:p w14:paraId="740024E5"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E0115">
        <w:rPr>
          <w:rFonts w:ascii="GHEA Grapalat" w:hAnsi="GHEA Grapalat" w:cs="Sylfaen"/>
          <w:szCs w:val="24"/>
        </w:rPr>
        <w:t>20</w:t>
      </w:r>
      <w:r w:rsidRPr="00DC2502">
        <w:rPr>
          <w:rFonts w:ascii="GHEA Grapalat" w:hAnsi="GHEA Grapalat" w:cs="Sylfaen"/>
          <w:szCs w:val="24"/>
        </w:rPr>
        <w:t xml:space="preserve"> </w:t>
      </w:r>
      <w:r w:rsidRPr="00DC2502">
        <w:rPr>
          <w:rFonts w:ascii="GHEA Grapalat" w:hAnsi="GHEA Grapalat" w:cs="Sylfaen"/>
          <w:szCs w:val="24"/>
          <w:lang w:val="ru-RU"/>
        </w:rPr>
        <w:t>Մասնակից</w:t>
      </w:r>
      <w:r w:rsidRPr="00DC2502">
        <w:rPr>
          <w:rFonts w:ascii="GHEA Grapalat" w:hAnsi="GHEA Grapalat" w:cs="Sylfaen"/>
          <w:szCs w:val="24"/>
          <w:lang w:val="en-US"/>
        </w:rPr>
        <w:t>ն</w:t>
      </w:r>
      <w:r w:rsidRPr="00DC2502">
        <w:rPr>
          <w:rFonts w:ascii="GHEA Grapalat" w:hAnsi="GHEA Grapalat" w:cs="Sylfaen"/>
          <w:szCs w:val="24"/>
        </w:rPr>
        <w:t xml:space="preserve"> </w:t>
      </w:r>
      <w:r w:rsidRPr="00DC2502">
        <w:rPr>
          <w:rFonts w:ascii="GHEA Grapalat" w:hAnsi="GHEA Grapalat" w:cs="Sylfaen"/>
          <w:szCs w:val="24"/>
          <w:lang w:val="ru-RU"/>
        </w:rPr>
        <w:t>իրեն</w:t>
      </w:r>
      <w:r w:rsidRPr="00DC2502">
        <w:rPr>
          <w:rFonts w:ascii="GHEA Grapalat" w:hAnsi="GHEA Grapalat" w:cs="Sylfaen"/>
          <w:szCs w:val="24"/>
        </w:rPr>
        <w:t xml:space="preserve"> </w:t>
      </w:r>
      <w:r w:rsidRPr="00DC2502">
        <w:rPr>
          <w:rFonts w:ascii="GHEA Grapalat" w:hAnsi="GHEA Grapalat" w:cs="Sylfaen"/>
          <w:szCs w:val="24"/>
          <w:lang w:val="ru-RU"/>
        </w:rPr>
        <w:t>ներկայացված</w:t>
      </w:r>
      <w:r w:rsidRPr="00DC2502">
        <w:rPr>
          <w:rFonts w:ascii="GHEA Grapalat" w:hAnsi="GHEA Grapalat" w:cs="Sylfaen"/>
          <w:szCs w:val="24"/>
        </w:rPr>
        <w:t xml:space="preserve"> </w:t>
      </w:r>
      <w:r w:rsidRPr="00DC2502">
        <w:rPr>
          <w:rFonts w:ascii="GHEA Grapalat" w:hAnsi="GHEA Grapalat" w:cs="Sylfaen"/>
          <w:szCs w:val="24"/>
          <w:lang w:val="ru-RU"/>
        </w:rPr>
        <w:t>պահանջների</w:t>
      </w:r>
      <w:r w:rsidRPr="00DC2502">
        <w:rPr>
          <w:rFonts w:ascii="GHEA Grapalat" w:hAnsi="GHEA Grapalat" w:cs="Sylfaen"/>
          <w:szCs w:val="24"/>
        </w:rPr>
        <w:t xml:space="preserve"> </w:t>
      </w:r>
      <w:r w:rsidRPr="00DC2502">
        <w:rPr>
          <w:rFonts w:ascii="GHEA Grapalat" w:hAnsi="GHEA Grapalat" w:cs="Sylfaen"/>
          <w:szCs w:val="24"/>
          <w:lang w:val="ru-RU"/>
        </w:rPr>
        <w:t>համապատասխանության</w:t>
      </w:r>
      <w:r w:rsidRPr="00DC2502">
        <w:rPr>
          <w:rFonts w:ascii="GHEA Grapalat" w:hAnsi="GHEA Grapalat" w:cs="Sylfaen"/>
          <w:szCs w:val="24"/>
        </w:rPr>
        <w:t xml:space="preserve"> </w:t>
      </w:r>
      <w:r w:rsidRPr="00DC2502">
        <w:rPr>
          <w:rFonts w:ascii="GHEA Grapalat" w:hAnsi="GHEA Grapalat" w:cs="Sylfaen"/>
          <w:szCs w:val="24"/>
          <w:lang w:val="ru-RU"/>
        </w:rPr>
        <w:t>հիմնավորման</w:t>
      </w:r>
      <w:r w:rsidRPr="00DC2502">
        <w:rPr>
          <w:rFonts w:ascii="GHEA Grapalat" w:hAnsi="GHEA Grapalat" w:cs="Sylfaen"/>
          <w:szCs w:val="24"/>
        </w:rPr>
        <w:t xml:space="preserve"> </w:t>
      </w:r>
      <w:r w:rsidRPr="00DC2502">
        <w:rPr>
          <w:rFonts w:ascii="GHEA Grapalat" w:hAnsi="GHEA Grapalat" w:cs="Sylfaen"/>
          <w:szCs w:val="24"/>
          <w:lang w:val="ru-RU"/>
        </w:rPr>
        <w:t>նպատակով</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է</w:t>
      </w:r>
      <w:r w:rsidRPr="00DC2502">
        <w:rPr>
          <w:rFonts w:ascii="GHEA Grapalat" w:hAnsi="GHEA Grapalat" w:cs="Sylfaen"/>
          <w:szCs w:val="24"/>
        </w:rPr>
        <w:t xml:space="preserve"> </w:t>
      </w:r>
      <w:r w:rsidRPr="00DC2502">
        <w:rPr>
          <w:rFonts w:ascii="GHEA Grapalat" w:hAnsi="GHEA Grapalat" w:cs="Sylfaen"/>
          <w:szCs w:val="24"/>
          <w:lang w:val="ru-RU"/>
        </w:rPr>
        <w:t>ներկայացնել</w:t>
      </w:r>
      <w:r w:rsidRPr="00DC2502">
        <w:rPr>
          <w:rFonts w:ascii="GHEA Grapalat" w:hAnsi="GHEA Grapalat" w:cs="Sylfaen"/>
          <w:szCs w:val="24"/>
        </w:rPr>
        <w:t xml:space="preserve"> </w:t>
      </w:r>
      <w:r w:rsidRPr="00DC2502">
        <w:rPr>
          <w:rFonts w:ascii="GHEA Grapalat" w:hAnsi="GHEA Grapalat" w:cs="Sylfaen"/>
          <w:szCs w:val="24"/>
          <w:lang w:val="ru-RU"/>
        </w:rPr>
        <w:t>լրացուցիչ</w:t>
      </w:r>
      <w:r w:rsidRPr="00DC2502">
        <w:rPr>
          <w:rFonts w:ascii="GHEA Grapalat" w:hAnsi="GHEA Grapalat" w:cs="Sylfaen"/>
          <w:szCs w:val="24"/>
        </w:rPr>
        <w:t xml:space="preserve"> </w:t>
      </w:r>
      <w:r w:rsidRPr="00DC2502">
        <w:rPr>
          <w:rFonts w:ascii="GHEA Grapalat" w:hAnsi="GHEA Grapalat" w:cs="Sylfaen"/>
          <w:szCs w:val="24"/>
          <w:lang w:val="ru-RU"/>
        </w:rPr>
        <w:t>այլ</w:t>
      </w:r>
      <w:r w:rsidRPr="00DC2502">
        <w:rPr>
          <w:rFonts w:ascii="GHEA Grapalat" w:hAnsi="GHEA Grapalat" w:cs="Sylfaen"/>
          <w:szCs w:val="24"/>
        </w:rPr>
        <w:t xml:space="preserve"> </w:t>
      </w:r>
      <w:r w:rsidRPr="00DC2502">
        <w:rPr>
          <w:rFonts w:ascii="GHEA Grapalat" w:hAnsi="GHEA Grapalat" w:cs="Sylfaen"/>
          <w:szCs w:val="24"/>
          <w:lang w:val="ru-RU"/>
        </w:rPr>
        <w:t>փաստաթղթեր</w:t>
      </w:r>
      <w:r w:rsidRPr="00DC2502">
        <w:rPr>
          <w:rFonts w:ascii="GHEA Grapalat" w:hAnsi="GHEA Grapalat" w:cs="Sylfaen"/>
          <w:szCs w:val="24"/>
        </w:rPr>
        <w:t xml:space="preserve">, </w:t>
      </w:r>
      <w:r w:rsidRPr="00DC2502">
        <w:rPr>
          <w:rFonts w:ascii="GHEA Grapalat" w:hAnsi="GHEA Grapalat" w:cs="Sylfaen"/>
          <w:szCs w:val="24"/>
          <w:lang w:val="ru-RU"/>
        </w:rPr>
        <w:t>տեղեկություններ</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նյութեր։</w:t>
      </w:r>
    </w:p>
    <w:p w14:paraId="449447DF"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en-US"/>
        </w:rPr>
        <w:t>Հ</w:t>
      </w:r>
      <w:r w:rsidRPr="00DC2502">
        <w:rPr>
          <w:rFonts w:ascii="GHEA Grapalat" w:hAnsi="GHEA Grapalat" w:cs="Sylfaen"/>
          <w:szCs w:val="24"/>
          <w:lang w:val="ru-RU"/>
        </w:rPr>
        <w:t>անձնաժողովը</w:t>
      </w:r>
      <w:r w:rsidRPr="00DC2502">
        <w:rPr>
          <w:rFonts w:ascii="GHEA Grapalat" w:hAnsi="GHEA Grapalat" w:cs="Sylfaen"/>
          <w:szCs w:val="24"/>
        </w:rPr>
        <w:t xml:space="preserve"> </w:t>
      </w:r>
      <w:r w:rsidRPr="00DC2502">
        <w:rPr>
          <w:rFonts w:ascii="GHEA Grapalat" w:hAnsi="GHEA Grapalat" w:cs="Sylfaen"/>
          <w:szCs w:val="24"/>
          <w:lang w:val="ru-RU"/>
        </w:rPr>
        <w:t>կարող</w:t>
      </w:r>
      <w:r w:rsidRPr="00DC2502">
        <w:rPr>
          <w:rFonts w:ascii="GHEA Grapalat" w:hAnsi="GHEA Grapalat" w:cs="Sylfaen"/>
          <w:szCs w:val="24"/>
        </w:rPr>
        <w:t xml:space="preserve"> </w:t>
      </w:r>
      <w:r w:rsidRPr="00DC2502">
        <w:rPr>
          <w:rFonts w:ascii="GHEA Grapalat" w:hAnsi="GHEA Grapalat" w:cs="Sylfaen"/>
          <w:szCs w:val="24"/>
          <w:lang w:val="ru-RU"/>
        </w:rPr>
        <w:t>է</w:t>
      </w:r>
      <w:r w:rsidRPr="00DC2502">
        <w:rPr>
          <w:rFonts w:ascii="GHEA Grapalat" w:hAnsi="GHEA Grapalat" w:cs="Sylfaen"/>
          <w:szCs w:val="24"/>
        </w:rPr>
        <w:t xml:space="preserve"> </w:t>
      </w:r>
      <w:r w:rsidRPr="00DC2502">
        <w:rPr>
          <w:rFonts w:ascii="GHEA Grapalat" w:hAnsi="GHEA Grapalat" w:cs="Sylfaen"/>
          <w:szCs w:val="24"/>
          <w:lang w:val="ru-RU"/>
        </w:rPr>
        <w:t>ստուգել</w:t>
      </w:r>
      <w:r w:rsidRPr="00DC2502">
        <w:rPr>
          <w:rFonts w:ascii="GHEA Grapalat" w:hAnsi="GHEA Grapalat" w:cs="Sylfaen"/>
          <w:szCs w:val="24"/>
        </w:rPr>
        <w:t xml:space="preserve"> </w:t>
      </w:r>
      <w:r w:rsidRPr="00DC2502">
        <w:rPr>
          <w:rFonts w:ascii="GHEA Grapalat" w:hAnsi="GHEA Grapalat" w:cs="Sylfaen"/>
          <w:szCs w:val="24"/>
          <w:lang w:val="en-US"/>
        </w:rPr>
        <w:t>մ</w:t>
      </w:r>
      <w:r w:rsidRPr="00DC2502">
        <w:rPr>
          <w:rFonts w:ascii="GHEA Grapalat" w:hAnsi="GHEA Grapalat" w:cs="Sylfaen"/>
          <w:szCs w:val="24"/>
          <w:lang w:val="ru-RU"/>
        </w:rPr>
        <w:t>ասնակցի</w:t>
      </w:r>
      <w:r w:rsidRPr="00DC2502">
        <w:rPr>
          <w:rFonts w:ascii="GHEA Grapalat" w:hAnsi="GHEA Grapalat" w:cs="Sylfaen"/>
          <w:szCs w:val="24"/>
        </w:rPr>
        <w:t xml:space="preserve"> </w:t>
      </w:r>
      <w:r w:rsidRPr="00DC2502">
        <w:rPr>
          <w:rFonts w:ascii="GHEA Grapalat" w:hAnsi="GHEA Grapalat" w:cs="Sylfaen"/>
          <w:szCs w:val="24"/>
          <w:lang w:val="ru-RU"/>
        </w:rPr>
        <w:t>ներկայացրած</w:t>
      </w:r>
      <w:r w:rsidRPr="00DC2502">
        <w:rPr>
          <w:rFonts w:ascii="GHEA Grapalat" w:hAnsi="GHEA Grapalat" w:cs="Sylfaen"/>
          <w:szCs w:val="24"/>
        </w:rPr>
        <w:t xml:space="preserve"> </w:t>
      </w:r>
      <w:r w:rsidRPr="00DC2502">
        <w:rPr>
          <w:rFonts w:ascii="GHEA Grapalat" w:hAnsi="GHEA Grapalat" w:cs="Sylfaen"/>
          <w:szCs w:val="24"/>
          <w:lang w:val="ru-RU"/>
        </w:rPr>
        <w:t>տվյալների</w:t>
      </w:r>
      <w:r w:rsidRPr="00DC2502">
        <w:rPr>
          <w:rFonts w:ascii="GHEA Grapalat" w:hAnsi="GHEA Grapalat" w:cs="Sylfaen"/>
          <w:szCs w:val="24"/>
        </w:rPr>
        <w:t xml:space="preserve"> </w:t>
      </w:r>
      <w:r w:rsidRPr="00DC2502">
        <w:rPr>
          <w:rFonts w:ascii="GHEA Grapalat" w:hAnsi="GHEA Grapalat" w:cs="Sylfaen"/>
          <w:szCs w:val="24"/>
          <w:lang w:val="ru-RU"/>
        </w:rPr>
        <w:t>իսկությունը</w:t>
      </w:r>
      <w:r w:rsidRPr="00DC2502">
        <w:rPr>
          <w:rFonts w:ascii="GHEA Grapalat" w:hAnsi="GHEA Grapalat" w:cs="Sylfaen"/>
          <w:szCs w:val="24"/>
        </w:rPr>
        <w:t xml:space="preserve">` </w:t>
      </w:r>
      <w:r w:rsidRPr="00DC2502">
        <w:rPr>
          <w:rFonts w:ascii="GHEA Grapalat" w:hAnsi="GHEA Grapalat" w:cs="Sylfaen"/>
          <w:szCs w:val="24"/>
          <w:lang w:val="ru-RU"/>
        </w:rPr>
        <w:t>օգտագործելով</w:t>
      </w:r>
      <w:r w:rsidRPr="00DC2502">
        <w:rPr>
          <w:rFonts w:ascii="GHEA Grapalat" w:hAnsi="GHEA Grapalat" w:cs="Sylfaen"/>
          <w:szCs w:val="24"/>
        </w:rPr>
        <w:t xml:space="preserve"> </w:t>
      </w:r>
      <w:r w:rsidRPr="00DC2502">
        <w:rPr>
          <w:rFonts w:ascii="GHEA Grapalat" w:hAnsi="GHEA Grapalat" w:cs="Sylfaen"/>
          <w:szCs w:val="24"/>
          <w:lang w:val="ru-RU"/>
        </w:rPr>
        <w:t>պաշտոնական</w:t>
      </w:r>
      <w:r w:rsidRPr="00DC2502">
        <w:rPr>
          <w:rFonts w:ascii="GHEA Grapalat" w:hAnsi="GHEA Grapalat" w:cs="Sylfaen"/>
          <w:szCs w:val="24"/>
        </w:rPr>
        <w:t xml:space="preserve"> </w:t>
      </w:r>
      <w:r w:rsidRPr="00DC2502">
        <w:rPr>
          <w:rFonts w:ascii="GHEA Grapalat" w:hAnsi="GHEA Grapalat" w:cs="Sylfaen"/>
          <w:szCs w:val="24"/>
          <w:lang w:val="ru-RU"/>
        </w:rPr>
        <w:t>աղբյուրներից</w:t>
      </w:r>
      <w:r w:rsidRPr="00DC2502">
        <w:rPr>
          <w:rFonts w:ascii="GHEA Grapalat" w:hAnsi="GHEA Grapalat" w:cs="Sylfaen"/>
          <w:szCs w:val="24"/>
        </w:rPr>
        <w:t xml:space="preserve"> </w:t>
      </w:r>
      <w:r w:rsidRPr="00DC2502">
        <w:rPr>
          <w:rFonts w:ascii="GHEA Grapalat" w:hAnsi="GHEA Grapalat" w:cs="Sylfaen"/>
          <w:szCs w:val="24"/>
          <w:lang w:val="ru-RU"/>
        </w:rPr>
        <w:t>ստացված</w:t>
      </w:r>
      <w:r w:rsidRPr="00DC2502">
        <w:rPr>
          <w:rFonts w:ascii="GHEA Grapalat" w:hAnsi="GHEA Grapalat" w:cs="Sylfaen"/>
          <w:szCs w:val="24"/>
        </w:rPr>
        <w:t xml:space="preserve"> </w:t>
      </w:r>
      <w:r w:rsidRPr="00DC2502">
        <w:rPr>
          <w:rFonts w:ascii="GHEA Grapalat" w:hAnsi="GHEA Grapalat" w:cs="Sylfaen"/>
          <w:szCs w:val="24"/>
          <w:lang w:val="ru-RU"/>
        </w:rPr>
        <w:t>տվյալներ</w:t>
      </w:r>
      <w:r w:rsidRPr="00DC2502">
        <w:rPr>
          <w:rFonts w:ascii="GHEA Grapalat" w:hAnsi="GHEA Grapalat" w:cs="Sylfaen"/>
          <w:szCs w:val="24"/>
        </w:rPr>
        <w:t xml:space="preserve"> </w:t>
      </w:r>
      <w:r w:rsidRPr="00DC2502">
        <w:rPr>
          <w:rFonts w:ascii="GHEA Grapalat" w:hAnsi="GHEA Grapalat" w:cs="Sylfaen"/>
          <w:szCs w:val="24"/>
          <w:lang w:val="ru-RU"/>
        </w:rPr>
        <w:t>կամ</w:t>
      </w:r>
      <w:r w:rsidRPr="00DC2502">
        <w:rPr>
          <w:rFonts w:ascii="GHEA Grapalat" w:hAnsi="GHEA Grapalat" w:cs="Sylfaen"/>
          <w:szCs w:val="24"/>
        </w:rPr>
        <w:t xml:space="preserve"> </w:t>
      </w:r>
      <w:r w:rsidRPr="00DC2502">
        <w:rPr>
          <w:rFonts w:ascii="GHEA Grapalat" w:hAnsi="GHEA Grapalat" w:cs="Sylfaen"/>
          <w:szCs w:val="24"/>
          <w:lang w:val="ru-RU"/>
        </w:rPr>
        <w:t>դրա</w:t>
      </w:r>
      <w:r w:rsidRPr="00DC2502">
        <w:rPr>
          <w:rFonts w:ascii="GHEA Grapalat" w:hAnsi="GHEA Grapalat" w:cs="Sylfaen"/>
          <w:szCs w:val="24"/>
        </w:rPr>
        <w:t xml:space="preserve"> </w:t>
      </w:r>
      <w:r w:rsidRPr="00DC2502">
        <w:rPr>
          <w:rFonts w:ascii="GHEA Grapalat" w:hAnsi="GHEA Grapalat" w:cs="Sylfaen"/>
          <w:szCs w:val="24"/>
          <w:lang w:val="ru-RU"/>
        </w:rPr>
        <w:t>մասին</w:t>
      </w:r>
      <w:r w:rsidRPr="00DC2502">
        <w:rPr>
          <w:rFonts w:ascii="GHEA Grapalat" w:hAnsi="GHEA Grapalat" w:cs="Sylfaen"/>
          <w:szCs w:val="24"/>
        </w:rPr>
        <w:t xml:space="preserve"> </w:t>
      </w:r>
      <w:r w:rsidRPr="00DC2502">
        <w:rPr>
          <w:rFonts w:ascii="GHEA Grapalat" w:hAnsi="GHEA Grapalat" w:cs="Sylfaen"/>
          <w:szCs w:val="24"/>
          <w:lang w:val="ru-RU"/>
        </w:rPr>
        <w:t>ստանալով</w:t>
      </w:r>
      <w:r w:rsidRPr="00DC2502">
        <w:rPr>
          <w:rFonts w:ascii="GHEA Grapalat" w:hAnsi="GHEA Grapalat" w:cs="Sylfaen"/>
          <w:szCs w:val="24"/>
        </w:rPr>
        <w:t xml:space="preserve"> </w:t>
      </w:r>
      <w:r w:rsidRPr="00DC2502">
        <w:rPr>
          <w:rFonts w:ascii="GHEA Grapalat" w:hAnsi="GHEA Grapalat" w:cs="Sylfaen"/>
          <w:szCs w:val="24"/>
          <w:lang w:val="ru-RU"/>
        </w:rPr>
        <w:t>իրավասու</w:t>
      </w:r>
      <w:r w:rsidRPr="00DC2502">
        <w:rPr>
          <w:rFonts w:ascii="GHEA Grapalat" w:hAnsi="GHEA Grapalat" w:cs="Sylfaen"/>
          <w:szCs w:val="24"/>
        </w:rPr>
        <w:t xml:space="preserve"> </w:t>
      </w:r>
      <w:r w:rsidRPr="00DC2502">
        <w:rPr>
          <w:rFonts w:ascii="GHEA Grapalat" w:hAnsi="GHEA Grapalat" w:cs="Sylfaen"/>
          <w:szCs w:val="24"/>
          <w:lang w:val="ru-RU"/>
        </w:rPr>
        <w:t>մարմինների</w:t>
      </w:r>
      <w:r w:rsidRPr="00DC2502">
        <w:rPr>
          <w:rFonts w:ascii="GHEA Grapalat" w:hAnsi="GHEA Grapalat" w:cs="Sylfaen"/>
          <w:szCs w:val="24"/>
        </w:rPr>
        <w:t xml:space="preserve"> </w:t>
      </w:r>
      <w:r w:rsidRPr="00DC2502">
        <w:rPr>
          <w:rFonts w:ascii="GHEA Grapalat" w:hAnsi="GHEA Grapalat" w:cs="Sylfaen"/>
          <w:szCs w:val="24"/>
          <w:lang w:val="ru-RU"/>
        </w:rPr>
        <w:t>գրավոր</w:t>
      </w:r>
      <w:r w:rsidRPr="00DC2502">
        <w:rPr>
          <w:rFonts w:ascii="GHEA Grapalat" w:hAnsi="GHEA Grapalat" w:cs="Sylfaen"/>
          <w:szCs w:val="24"/>
        </w:rPr>
        <w:t xml:space="preserve"> </w:t>
      </w:r>
      <w:r w:rsidRPr="00DC2502">
        <w:rPr>
          <w:rFonts w:ascii="GHEA Grapalat" w:hAnsi="GHEA Grapalat" w:cs="Sylfaen"/>
          <w:szCs w:val="24"/>
          <w:lang w:val="ru-RU"/>
        </w:rPr>
        <w:t>եզրակացությունը</w:t>
      </w:r>
      <w:r w:rsidRPr="00DC2502">
        <w:rPr>
          <w:rFonts w:ascii="GHEA Grapalat" w:hAnsi="GHEA Grapalat" w:cs="Sylfaen"/>
          <w:szCs w:val="24"/>
        </w:rPr>
        <w:t xml:space="preserve">: </w:t>
      </w:r>
      <w:r w:rsidRPr="00DC2502">
        <w:rPr>
          <w:rFonts w:ascii="GHEA Grapalat" w:hAnsi="GHEA Grapalat" w:cs="Sylfaen"/>
          <w:szCs w:val="24"/>
          <w:lang w:val="ru-RU"/>
        </w:rPr>
        <w:t>Նման</w:t>
      </w:r>
      <w:r w:rsidRPr="00DC2502">
        <w:rPr>
          <w:rFonts w:ascii="GHEA Grapalat" w:hAnsi="GHEA Grapalat" w:cs="Sylfaen"/>
          <w:szCs w:val="24"/>
        </w:rPr>
        <w:t xml:space="preserve"> </w:t>
      </w:r>
      <w:r w:rsidRPr="00DC2502">
        <w:rPr>
          <w:rFonts w:ascii="GHEA Grapalat" w:hAnsi="GHEA Grapalat" w:cs="Sylfaen"/>
          <w:szCs w:val="24"/>
          <w:lang w:val="ru-RU"/>
        </w:rPr>
        <w:t>հարցում</w:t>
      </w:r>
      <w:r w:rsidRPr="00DC2502">
        <w:rPr>
          <w:rFonts w:ascii="GHEA Grapalat" w:hAnsi="GHEA Grapalat" w:cs="Sylfaen"/>
          <w:szCs w:val="24"/>
        </w:rPr>
        <w:t xml:space="preserve"> </w:t>
      </w:r>
      <w:r w:rsidRPr="00DC2502">
        <w:rPr>
          <w:rFonts w:ascii="GHEA Grapalat" w:hAnsi="GHEA Grapalat" w:cs="Sylfaen"/>
          <w:szCs w:val="24"/>
          <w:lang w:val="ru-RU"/>
        </w:rPr>
        <w:t>ուղարկվելու</w:t>
      </w:r>
      <w:r w:rsidRPr="00DC2502">
        <w:rPr>
          <w:rFonts w:ascii="GHEA Grapalat" w:hAnsi="GHEA Grapalat" w:cs="Sylfaen"/>
          <w:szCs w:val="24"/>
        </w:rPr>
        <w:t xml:space="preserve"> </w:t>
      </w:r>
      <w:r w:rsidRPr="00DC2502">
        <w:rPr>
          <w:rFonts w:ascii="GHEA Grapalat" w:hAnsi="GHEA Grapalat" w:cs="Sylfaen"/>
          <w:szCs w:val="24"/>
          <w:lang w:val="ru-RU"/>
        </w:rPr>
        <w:t>դեպքում</w:t>
      </w:r>
      <w:r w:rsidRPr="00DC2502">
        <w:rPr>
          <w:rFonts w:ascii="GHEA Grapalat" w:hAnsi="GHEA Grapalat" w:cs="Sylfaen"/>
          <w:szCs w:val="24"/>
        </w:rPr>
        <w:t xml:space="preserve"> </w:t>
      </w:r>
      <w:r w:rsidRPr="00DC2502">
        <w:rPr>
          <w:rFonts w:ascii="GHEA Grapalat" w:hAnsi="GHEA Grapalat" w:cs="Sylfaen"/>
          <w:szCs w:val="24"/>
          <w:lang w:val="ru-RU"/>
        </w:rPr>
        <w:t>համապատասխան</w:t>
      </w:r>
      <w:r w:rsidRPr="00DC2502">
        <w:rPr>
          <w:rFonts w:ascii="GHEA Grapalat" w:hAnsi="GHEA Grapalat" w:cs="Sylfaen"/>
          <w:szCs w:val="24"/>
        </w:rPr>
        <w:t xml:space="preserve"> </w:t>
      </w:r>
      <w:r w:rsidRPr="00DC2502">
        <w:rPr>
          <w:rFonts w:ascii="GHEA Grapalat" w:hAnsi="GHEA Grapalat" w:cs="Sylfaen"/>
          <w:szCs w:val="24"/>
          <w:lang w:val="ru-RU"/>
        </w:rPr>
        <w:t>պետական</w:t>
      </w:r>
      <w:r w:rsidRPr="00DC2502">
        <w:rPr>
          <w:rFonts w:ascii="GHEA Grapalat" w:hAnsi="GHEA Grapalat" w:cs="Sylfaen"/>
          <w:szCs w:val="24"/>
        </w:rPr>
        <w:t xml:space="preserve"> </w:t>
      </w:r>
      <w:r w:rsidRPr="00DC2502">
        <w:rPr>
          <w:rFonts w:ascii="GHEA Grapalat" w:hAnsi="GHEA Grapalat" w:cs="Sylfaen"/>
          <w:szCs w:val="24"/>
          <w:lang w:val="ru-RU"/>
        </w:rPr>
        <w:t>և</w:t>
      </w:r>
      <w:r w:rsidRPr="00DC2502">
        <w:rPr>
          <w:rFonts w:ascii="GHEA Grapalat" w:hAnsi="GHEA Grapalat" w:cs="Sylfaen"/>
          <w:szCs w:val="24"/>
        </w:rPr>
        <w:t xml:space="preserve"> </w:t>
      </w:r>
      <w:r w:rsidRPr="00DC2502">
        <w:rPr>
          <w:rFonts w:ascii="GHEA Grapalat" w:hAnsi="GHEA Grapalat" w:cs="Sylfaen"/>
          <w:szCs w:val="24"/>
          <w:lang w:val="ru-RU"/>
        </w:rPr>
        <w:t>տեղական</w:t>
      </w:r>
      <w:r w:rsidRPr="00DC2502">
        <w:rPr>
          <w:rFonts w:ascii="GHEA Grapalat" w:hAnsi="GHEA Grapalat" w:cs="Sylfaen"/>
          <w:szCs w:val="24"/>
        </w:rPr>
        <w:t xml:space="preserve"> </w:t>
      </w:r>
      <w:r w:rsidRPr="00DC2502">
        <w:rPr>
          <w:rFonts w:ascii="GHEA Grapalat" w:hAnsi="GHEA Grapalat" w:cs="Sylfaen"/>
          <w:szCs w:val="24"/>
          <w:lang w:val="ru-RU"/>
        </w:rPr>
        <w:t>ինքնակառավարման</w:t>
      </w:r>
      <w:r w:rsidRPr="00DC2502">
        <w:rPr>
          <w:rFonts w:ascii="GHEA Grapalat" w:hAnsi="GHEA Grapalat" w:cs="Sylfaen"/>
          <w:szCs w:val="24"/>
        </w:rPr>
        <w:t xml:space="preserve"> </w:t>
      </w:r>
      <w:r w:rsidRPr="00DC2502">
        <w:rPr>
          <w:rFonts w:ascii="GHEA Grapalat" w:hAnsi="GHEA Grapalat" w:cs="Sylfaen"/>
          <w:szCs w:val="24"/>
          <w:lang w:val="ru-RU"/>
        </w:rPr>
        <w:t>մարմինները</w:t>
      </w:r>
      <w:r w:rsidRPr="00DC2502">
        <w:rPr>
          <w:rFonts w:ascii="GHEA Grapalat" w:hAnsi="GHEA Grapalat" w:cs="Sylfaen"/>
          <w:szCs w:val="24"/>
        </w:rPr>
        <w:t xml:space="preserve"> </w:t>
      </w:r>
      <w:r w:rsidRPr="00DC2502">
        <w:rPr>
          <w:rFonts w:ascii="GHEA Grapalat" w:hAnsi="GHEA Grapalat" w:cs="Sylfaen"/>
          <w:szCs w:val="24"/>
          <w:lang w:val="ru-RU"/>
        </w:rPr>
        <w:t>հարցումն</w:t>
      </w:r>
      <w:r w:rsidRPr="00DC2502">
        <w:rPr>
          <w:rFonts w:ascii="GHEA Grapalat" w:hAnsi="GHEA Grapalat" w:cs="Sylfaen"/>
          <w:szCs w:val="24"/>
        </w:rPr>
        <w:t xml:space="preserve"> </w:t>
      </w:r>
      <w:r w:rsidRPr="00DC2502">
        <w:rPr>
          <w:rFonts w:ascii="GHEA Grapalat" w:hAnsi="GHEA Grapalat" w:cs="Sylfaen"/>
          <w:szCs w:val="24"/>
          <w:lang w:val="ru-RU"/>
        </w:rPr>
        <w:t>ստանալու</w:t>
      </w:r>
      <w:r w:rsidRPr="00DC2502">
        <w:rPr>
          <w:rFonts w:ascii="GHEA Grapalat" w:hAnsi="GHEA Grapalat" w:cs="Sylfaen"/>
          <w:szCs w:val="24"/>
        </w:rPr>
        <w:t xml:space="preserve"> </w:t>
      </w:r>
      <w:r w:rsidRPr="00DC2502">
        <w:rPr>
          <w:rFonts w:ascii="GHEA Grapalat" w:hAnsi="GHEA Grapalat" w:cs="Sylfaen"/>
          <w:szCs w:val="24"/>
          <w:lang w:val="ru-RU"/>
        </w:rPr>
        <w:t>օրվան</w:t>
      </w:r>
      <w:r w:rsidRPr="00DC2502">
        <w:rPr>
          <w:rFonts w:ascii="GHEA Grapalat" w:hAnsi="GHEA Grapalat" w:cs="Sylfaen"/>
          <w:szCs w:val="24"/>
        </w:rPr>
        <w:t xml:space="preserve"> </w:t>
      </w:r>
      <w:r w:rsidRPr="00DC2502">
        <w:rPr>
          <w:rFonts w:ascii="GHEA Grapalat" w:hAnsi="GHEA Grapalat" w:cs="Sylfaen"/>
          <w:szCs w:val="24"/>
          <w:lang w:val="ru-RU"/>
        </w:rPr>
        <w:t>հաջորդող</w:t>
      </w:r>
      <w:r w:rsidRPr="00DC2502">
        <w:rPr>
          <w:rFonts w:ascii="GHEA Grapalat" w:hAnsi="GHEA Grapalat" w:cs="Sylfaen"/>
          <w:szCs w:val="24"/>
        </w:rPr>
        <w:t xml:space="preserve"> </w:t>
      </w:r>
      <w:r w:rsidRPr="00DC2502">
        <w:rPr>
          <w:rFonts w:ascii="GHEA Grapalat" w:hAnsi="GHEA Grapalat" w:cs="Sylfaen"/>
          <w:szCs w:val="24"/>
          <w:lang w:val="ru-RU"/>
        </w:rPr>
        <w:t>երկու</w:t>
      </w:r>
      <w:r w:rsidRPr="00DC2502">
        <w:rPr>
          <w:rFonts w:ascii="GHEA Grapalat" w:hAnsi="GHEA Grapalat" w:cs="Sylfaen"/>
          <w:szCs w:val="24"/>
        </w:rPr>
        <w:t xml:space="preserve"> </w:t>
      </w:r>
      <w:r w:rsidRPr="00DC2502">
        <w:rPr>
          <w:rFonts w:ascii="GHEA Grapalat" w:hAnsi="GHEA Grapalat" w:cs="Sylfaen"/>
          <w:szCs w:val="24"/>
          <w:lang w:val="ru-RU"/>
        </w:rPr>
        <w:t>աշխատանքային</w:t>
      </w:r>
      <w:r w:rsidRPr="00DC2502">
        <w:rPr>
          <w:rFonts w:ascii="GHEA Grapalat" w:hAnsi="GHEA Grapalat" w:cs="Sylfaen"/>
          <w:szCs w:val="24"/>
        </w:rPr>
        <w:t xml:space="preserve"> </w:t>
      </w:r>
      <w:r w:rsidRPr="00DC2502">
        <w:rPr>
          <w:rFonts w:ascii="GHEA Grapalat" w:hAnsi="GHEA Grapalat" w:cs="Sylfaen"/>
          <w:szCs w:val="24"/>
          <w:lang w:val="ru-RU"/>
        </w:rPr>
        <w:t>օրվա</w:t>
      </w:r>
      <w:r w:rsidRPr="00DC2502">
        <w:rPr>
          <w:rFonts w:ascii="GHEA Grapalat" w:hAnsi="GHEA Grapalat" w:cs="Sylfaen"/>
          <w:szCs w:val="24"/>
        </w:rPr>
        <w:t xml:space="preserve"> </w:t>
      </w:r>
      <w:r w:rsidRPr="00DC2502">
        <w:rPr>
          <w:rFonts w:ascii="GHEA Grapalat" w:hAnsi="GHEA Grapalat" w:cs="Sylfaen"/>
          <w:szCs w:val="24"/>
          <w:lang w:val="ru-RU"/>
        </w:rPr>
        <w:lastRenderedPageBreak/>
        <w:t>ընթացքում</w:t>
      </w:r>
      <w:r w:rsidRPr="00DC2502">
        <w:rPr>
          <w:rFonts w:ascii="GHEA Grapalat" w:hAnsi="GHEA Grapalat" w:cs="Sylfaen"/>
          <w:szCs w:val="24"/>
        </w:rPr>
        <w:t xml:space="preserve"> </w:t>
      </w:r>
      <w:r w:rsidRPr="00DC2502">
        <w:rPr>
          <w:rFonts w:ascii="GHEA Grapalat" w:hAnsi="GHEA Grapalat" w:cs="Sylfaen"/>
          <w:szCs w:val="24"/>
          <w:lang w:val="ru-RU"/>
        </w:rPr>
        <w:t>տրամադրում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գրավոր</w:t>
      </w:r>
      <w:r w:rsidRPr="00DC2502">
        <w:rPr>
          <w:rFonts w:ascii="GHEA Grapalat" w:hAnsi="GHEA Grapalat" w:cs="Sylfaen"/>
          <w:szCs w:val="24"/>
        </w:rPr>
        <w:t xml:space="preserve"> </w:t>
      </w:r>
      <w:r w:rsidRPr="00DC2502">
        <w:rPr>
          <w:rFonts w:ascii="GHEA Grapalat" w:hAnsi="GHEA Grapalat" w:cs="Sylfaen"/>
          <w:szCs w:val="24"/>
          <w:lang w:val="ru-RU"/>
        </w:rPr>
        <w:t>եզրակացություն</w:t>
      </w:r>
      <w:r w:rsidRPr="00DC2502">
        <w:rPr>
          <w:rFonts w:ascii="GHEA Grapalat" w:hAnsi="GHEA Grapalat" w:cs="Sylfaen"/>
          <w:szCs w:val="24"/>
        </w:rPr>
        <w:t xml:space="preserve">: </w:t>
      </w:r>
      <w:r w:rsidRPr="00DC2502">
        <w:rPr>
          <w:rFonts w:ascii="GHEA Grapalat" w:hAnsi="GHEA Grapalat" w:cs="Sylfaen"/>
          <w:szCs w:val="24"/>
          <w:lang w:val="ru-RU"/>
        </w:rPr>
        <w:t>Եթե</w:t>
      </w:r>
      <w:r w:rsidRPr="00DC2502">
        <w:rPr>
          <w:rFonts w:ascii="GHEA Grapalat" w:hAnsi="GHEA Grapalat" w:cs="Sylfaen"/>
          <w:szCs w:val="24"/>
        </w:rPr>
        <w:t xml:space="preserve"> </w:t>
      </w:r>
      <w:r w:rsidRPr="00DC2502">
        <w:rPr>
          <w:rFonts w:ascii="GHEA Grapalat" w:hAnsi="GHEA Grapalat" w:cs="Sylfaen"/>
          <w:szCs w:val="24"/>
          <w:lang w:val="en-US"/>
        </w:rPr>
        <w:t>մ</w:t>
      </w:r>
      <w:r w:rsidRPr="00DC2502">
        <w:rPr>
          <w:rFonts w:ascii="GHEA Grapalat" w:hAnsi="GHEA Grapalat" w:cs="Sylfaen"/>
          <w:szCs w:val="24"/>
          <w:lang w:val="ru-RU"/>
        </w:rPr>
        <w:t>ասնակցի</w:t>
      </w:r>
      <w:r w:rsidRPr="00DC2502">
        <w:rPr>
          <w:rFonts w:ascii="GHEA Grapalat" w:hAnsi="GHEA Grapalat" w:cs="Sylfaen"/>
          <w:szCs w:val="24"/>
        </w:rPr>
        <w:t xml:space="preserve"> </w:t>
      </w:r>
      <w:r w:rsidRPr="00DC2502">
        <w:rPr>
          <w:rFonts w:ascii="GHEA Grapalat" w:hAnsi="GHEA Grapalat" w:cs="Sylfaen"/>
          <w:szCs w:val="24"/>
          <w:lang w:val="ru-RU"/>
        </w:rPr>
        <w:t>ներկայացրած</w:t>
      </w:r>
      <w:r w:rsidRPr="00DC2502">
        <w:rPr>
          <w:rFonts w:ascii="GHEA Grapalat" w:hAnsi="GHEA Grapalat" w:cs="Sylfaen"/>
          <w:szCs w:val="24"/>
        </w:rPr>
        <w:t xml:space="preserve"> </w:t>
      </w:r>
      <w:r w:rsidRPr="00DC2502">
        <w:rPr>
          <w:rFonts w:ascii="GHEA Grapalat" w:hAnsi="GHEA Grapalat" w:cs="Sylfaen"/>
          <w:szCs w:val="24"/>
          <w:lang w:val="ru-RU"/>
        </w:rPr>
        <w:t>տվյալների</w:t>
      </w:r>
      <w:r w:rsidRPr="00DC2502">
        <w:rPr>
          <w:rFonts w:ascii="GHEA Grapalat" w:hAnsi="GHEA Grapalat" w:cs="Sylfaen"/>
          <w:szCs w:val="24"/>
        </w:rPr>
        <w:t xml:space="preserve"> </w:t>
      </w:r>
      <w:r w:rsidRPr="00DC2502">
        <w:rPr>
          <w:rFonts w:ascii="GHEA Grapalat" w:hAnsi="GHEA Grapalat" w:cs="Sylfaen"/>
          <w:szCs w:val="24"/>
          <w:lang w:val="ru-RU"/>
        </w:rPr>
        <w:t>իսկության</w:t>
      </w:r>
      <w:r w:rsidRPr="00DC2502">
        <w:rPr>
          <w:rFonts w:ascii="GHEA Grapalat" w:hAnsi="GHEA Grapalat" w:cs="Sylfaen"/>
          <w:szCs w:val="24"/>
        </w:rPr>
        <w:t xml:space="preserve"> </w:t>
      </w:r>
      <w:r w:rsidRPr="00DC2502">
        <w:rPr>
          <w:rFonts w:ascii="GHEA Grapalat" w:hAnsi="GHEA Grapalat" w:cs="Sylfaen"/>
          <w:szCs w:val="24"/>
          <w:lang w:val="ru-RU"/>
        </w:rPr>
        <w:t>ստուգման</w:t>
      </w:r>
      <w:r w:rsidRPr="00DC2502">
        <w:rPr>
          <w:rFonts w:ascii="GHEA Grapalat" w:hAnsi="GHEA Grapalat" w:cs="Sylfaen"/>
          <w:szCs w:val="24"/>
        </w:rPr>
        <w:t xml:space="preserve"> </w:t>
      </w:r>
      <w:r w:rsidRPr="00DC2502">
        <w:rPr>
          <w:rFonts w:ascii="GHEA Grapalat" w:hAnsi="GHEA Grapalat" w:cs="Sylfaen"/>
          <w:szCs w:val="24"/>
          <w:lang w:val="ru-RU"/>
        </w:rPr>
        <w:t>արդյունքում</w:t>
      </w:r>
      <w:r w:rsidRPr="00DC2502">
        <w:rPr>
          <w:rFonts w:ascii="GHEA Grapalat" w:hAnsi="GHEA Grapalat" w:cs="Sylfaen"/>
          <w:szCs w:val="24"/>
        </w:rPr>
        <w:t xml:space="preserve"> </w:t>
      </w:r>
      <w:r w:rsidRPr="00DC2502">
        <w:rPr>
          <w:rFonts w:ascii="GHEA Grapalat" w:hAnsi="GHEA Grapalat" w:cs="Sylfaen"/>
          <w:szCs w:val="24"/>
          <w:lang w:val="ru-RU"/>
        </w:rPr>
        <w:t>տվյալները</w:t>
      </w:r>
      <w:r w:rsidRPr="00DC2502">
        <w:rPr>
          <w:rFonts w:ascii="GHEA Grapalat" w:hAnsi="GHEA Grapalat" w:cs="Sylfaen"/>
          <w:szCs w:val="24"/>
        </w:rPr>
        <w:t xml:space="preserve"> </w:t>
      </w:r>
      <w:r w:rsidRPr="00DC2502">
        <w:rPr>
          <w:rFonts w:ascii="GHEA Grapalat" w:hAnsi="GHEA Grapalat" w:cs="Sylfaen"/>
          <w:szCs w:val="24"/>
          <w:lang w:val="ru-RU"/>
        </w:rPr>
        <w:t>որակվում</w:t>
      </w:r>
      <w:r w:rsidRPr="00DC2502">
        <w:rPr>
          <w:rFonts w:ascii="GHEA Grapalat" w:hAnsi="GHEA Grapalat" w:cs="Sylfaen"/>
          <w:szCs w:val="24"/>
        </w:rPr>
        <w:t xml:space="preserve"> </w:t>
      </w:r>
      <w:r w:rsidRPr="00DC2502">
        <w:rPr>
          <w:rFonts w:ascii="GHEA Grapalat" w:hAnsi="GHEA Grapalat" w:cs="Sylfaen"/>
          <w:szCs w:val="24"/>
          <w:lang w:val="ru-RU"/>
        </w:rPr>
        <w:t>են</w:t>
      </w:r>
      <w:r w:rsidRPr="00DC2502">
        <w:rPr>
          <w:rFonts w:ascii="GHEA Grapalat" w:hAnsi="GHEA Grapalat" w:cs="Sylfaen"/>
          <w:szCs w:val="24"/>
        </w:rPr>
        <w:t xml:space="preserve"> </w:t>
      </w:r>
      <w:r w:rsidRPr="00DC2502">
        <w:rPr>
          <w:rFonts w:ascii="GHEA Grapalat" w:hAnsi="GHEA Grapalat" w:cs="Sylfaen"/>
          <w:szCs w:val="24"/>
          <w:lang w:val="ru-RU"/>
        </w:rPr>
        <w:t>իրականությանը</w:t>
      </w:r>
      <w:r w:rsidRPr="00DC2502">
        <w:rPr>
          <w:rFonts w:ascii="GHEA Grapalat" w:hAnsi="GHEA Grapalat" w:cs="Sylfaen"/>
          <w:szCs w:val="24"/>
        </w:rPr>
        <w:t xml:space="preserve"> </w:t>
      </w:r>
      <w:r w:rsidRPr="00DC2502">
        <w:rPr>
          <w:rFonts w:ascii="GHEA Grapalat" w:hAnsi="GHEA Grapalat" w:cs="Sylfaen"/>
          <w:szCs w:val="24"/>
          <w:lang w:val="ru-RU"/>
        </w:rPr>
        <w:t>չհամապա</w:t>
      </w:r>
      <w:r w:rsidRPr="00DC2502">
        <w:rPr>
          <w:rFonts w:ascii="GHEA Grapalat" w:hAnsi="GHEA Grapalat" w:cs="Sylfaen"/>
          <w:szCs w:val="24"/>
        </w:rPr>
        <w:softHyphen/>
      </w:r>
      <w:r w:rsidRPr="00DC2502">
        <w:rPr>
          <w:rFonts w:ascii="GHEA Grapalat" w:hAnsi="GHEA Grapalat" w:cs="Sylfaen"/>
          <w:szCs w:val="24"/>
          <w:lang w:val="ru-RU"/>
        </w:rPr>
        <w:t>տասխանող</w:t>
      </w:r>
      <w:r w:rsidRPr="00DC2502">
        <w:rPr>
          <w:rFonts w:ascii="GHEA Grapalat" w:hAnsi="GHEA Grapalat" w:cs="Sylfaen"/>
          <w:szCs w:val="24"/>
        </w:rPr>
        <w:t xml:space="preserve">, </w:t>
      </w:r>
      <w:r w:rsidRPr="00DC2502">
        <w:rPr>
          <w:rFonts w:ascii="GHEA Grapalat" w:hAnsi="GHEA Grapalat" w:cs="Sylfaen"/>
          <w:szCs w:val="24"/>
          <w:lang w:val="ru-RU"/>
        </w:rPr>
        <w:t>ապա</w:t>
      </w:r>
      <w:r w:rsidRPr="00DC2502">
        <w:rPr>
          <w:rFonts w:ascii="GHEA Grapalat" w:hAnsi="GHEA Grapalat" w:cs="Sylfaen"/>
          <w:szCs w:val="24"/>
        </w:rPr>
        <w:t xml:space="preserve"> տվյալ մասնակցի հայտը մերժվում է:</w:t>
      </w:r>
    </w:p>
    <w:p w14:paraId="07961865"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w:t>
      </w:r>
      <w:r w:rsidRPr="00DC2502">
        <w:rPr>
          <w:rFonts w:ascii="GHEA Grapalat" w:hAnsi="GHEA Grapalat" w:cs="Sylfaen"/>
          <w:szCs w:val="24"/>
        </w:rPr>
        <w:t>2</w:t>
      </w:r>
      <w:r w:rsidRPr="00DE0115">
        <w:rPr>
          <w:rFonts w:ascii="GHEA Grapalat" w:hAnsi="GHEA Grapalat" w:cs="Sylfaen"/>
          <w:szCs w:val="24"/>
        </w:rPr>
        <w:t>1</w:t>
      </w:r>
      <w:r w:rsidRPr="00DC2502">
        <w:rPr>
          <w:rFonts w:ascii="GHEA Grapalat" w:hAnsi="GHEA Grapalat" w:cs="Sylfaen"/>
          <w:szCs w:val="24"/>
        </w:rPr>
        <w:t xml:space="preserve"> </w:t>
      </w:r>
      <w:r w:rsidRPr="00DC2502">
        <w:rPr>
          <w:rFonts w:ascii="GHEA Grapalat" w:hAnsi="GHEA Grapalat" w:cs="Sylfaen"/>
          <w:szCs w:val="24"/>
          <w:lang w:val="hy-AM"/>
        </w:rPr>
        <w:t>Սույն</w:t>
      </w:r>
      <w:r w:rsidRPr="00DC2502">
        <w:rPr>
          <w:rFonts w:ascii="GHEA Grapalat" w:hAnsi="GHEA Grapalat" w:cs="Sylfaen"/>
          <w:szCs w:val="24"/>
        </w:rPr>
        <w:t xml:space="preserve"> </w:t>
      </w:r>
      <w:r w:rsidRPr="00DC2502">
        <w:rPr>
          <w:rFonts w:ascii="GHEA Grapalat" w:hAnsi="GHEA Grapalat" w:cs="Sylfaen"/>
          <w:szCs w:val="24"/>
          <w:lang w:val="hy-AM"/>
        </w:rPr>
        <w:t>հրավերի</w:t>
      </w:r>
      <w:r w:rsidRPr="00DC2502">
        <w:rPr>
          <w:rFonts w:ascii="GHEA Grapalat" w:hAnsi="GHEA Grapalat" w:cs="Sylfaen"/>
          <w:szCs w:val="24"/>
        </w:rPr>
        <w:t xml:space="preserve"> 1-</w:t>
      </w:r>
      <w:r w:rsidRPr="00DC2502">
        <w:rPr>
          <w:rFonts w:ascii="GHEA Grapalat" w:hAnsi="GHEA Grapalat" w:cs="Sylfaen"/>
          <w:szCs w:val="24"/>
          <w:lang w:val="hy-AM"/>
        </w:rPr>
        <w:t>ին</w:t>
      </w:r>
      <w:r w:rsidRPr="00DC2502">
        <w:rPr>
          <w:rFonts w:ascii="GHEA Grapalat" w:hAnsi="GHEA Grapalat" w:cs="Sylfaen"/>
          <w:szCs w:val="24"/>
        </w:rPr>
        <w:t xml:space="preserve"> </w:t>
      </w:r>
      <w:r w:rsidRPr="00DC2502">
        <w:rPr>
          <w:rFonts w:ascii="GHEA Grapalat" w:hAnsi="GHEA Grapalat" w:cs="Sylfaen"/>
          <w:szCs w:val="24"/>
          <w:lang w:val="hy-AM"/>
        </w:rPr>
        <w:t>մասի</w:t>
      </w:r>
      <w:r w:rsidRPr="00DC2502">
        <w:rPr>
          <w:rFonts w:ascii="GHEA Grapalat" w:hAnsi="GHEA Grapalat" w:cs="Sylfaen"/>
          <w:szCs w:val="24"/>
        </w:rPr>
        <w:t xml:space="preserve"> </w:t>
      </w:r>
      <w:r w:rsidRPr="00DC2502">
        <w:rPr>
          <w:rFonts w:ascii="GHEA Grapalat" w:hAnsi="GHEA Grapalat" w:cs="Sylfaen"/>
          <w:szCs w:val="24"/>
          <w:lang w:val="hy-AM"/>
        </w:rPr>
        <w:t>7</w:t>
      </w:r>
      <w:r w:rsidRPr="00DC2502">
        <w:rPr>
          <w:rFonts w:ascii="GHEA Grapalat" w:hAnsi="GHEA Grapalat" w:cs="Sylfaen"/>
          <w:szCs w:val="24"/>
        </w:rPr>
        <w:t>.</w:t>
      </w:r>
      <w:r w:rsidRPr="00DC2502">
        <w:rPr>
          <w:rFonts w:ascii="GHEA Grapalat" w:hAnsi="GHEA Grapalat" w:cs="Sylfaen"/>
          <w:szCs w:val="24"/>
          <w:lang w:val="hy-AM"/>
        </w:rPr>
        <w:t>1</w:t>
      </w:r>
      <w:r w:rsidRPr="00DE0115">
        <w:rPr>
          <w:rFonts w:ascii="GHEA Grapalat" w:hAnsi="GHEA Grapalat" w:cs="Sylfaen"/>
          <w:szCs w:val="24"/>
        </w:rPr>
        <w:t>0</w:t>
      </w:r>
      <w:r w:rsidRPr="00DC2502">
        <w:rPr>
          <w:rFonts w:ascii="GHEA Grapalat" w:hAnsi="GHEA Grapalat" w:cs="Sylfaen"/>
          <w:szCs w:val="24"/>
        </w:rPr>
        <w:t xml:space="preserve"> </w:t>
      </w:r>
      <w:r w:rsidRPr="00DC2502">
        <w:rPr>
          <w:rFonts w:ascii="GHEA Grapalat" w:hAnsi="GHEA Grapalat" w:cs="Sylfaen"/>
          <w:szCs w:val="24"/>
          <w:lang w:val="hy-AM"/>
        </w:rPr>
        <w:t>կետի</w:t>
      </w:r>
      <w:r w:rsidRPr="00DC2502">
        <w:rPr>
          <w:rFonts w:ascii="GHEA Grapalat" w:hAnsi="GHEA Grapalat" w:cs="Sylfaen"/>
          <w:szCs w:val="24"/>
        </w:rPr>
        <w:t xml:space="preserve"> </w:t>
      </w:r>
      <w:r w:rsidRPr="00DC2502">
        <w:rPr>
          <w:rFonts w:ascii="GHEA Grapalat" w:hAnsi="GHEA Grapalat" w:cs="Sylfaen"/>
          <w:szCs w:val="24"/>
          <w:lang w:val="hy-AM"/>
        </w:rPr>
        <w:t>կիրառման</w:t>
      </w:r>
      <w:r w:rsidRPr="00DC2502">
        <w:rPr>
          <w:rFonts w:ascii="GHEA Grapalat" w:hAnsi="GHEA Grapalat" w:cs="Sylfaen"/>
          <w:szCs w:val="24"/>
        </w:rPr>
        <w:t xml:space="preserve"> </w:t>
      </w:r>
      <w:r w:rsidRPr="00DC2502">
        <w:rPr>
          <w:rFonts w:ascii="GHEA Grapalat" w:hAnsi="GHEA Grapalat" w:cs="Sylfaen"/>
          <w:szCs w:val="24"/>
          <w:lang w:val="hy-AM"/>
        </w:rPr>
        <w:t>նպատակով</w:t>
      </w:r>
      <w:r w:rsidRPr="00DC2502">
        <w:rPr>
          <w:rFonts w:ascii="GHEA Grapalat" w:hAnsi="GHEA Grapalat" w:cs="Sylfaen"/>
          <w:szCs w:val="24"/>
        </w:rPr>
        <w:t xml:space="preserve"> կարող է </w:t>
      </w:r>
      <w:r w:rsidRPr="00DC2502">
        <w:rPr>
          <w:rFonts w:ascii="GHEA Grapalat" w:hAnsi="GHEA Grapalat" w:cs="Sylfaen"/>
          <w:szCs w:val="24"/>
          <w:lang w:val="hy-AM"/>
        </w:rPr>
        <w:t>հրավիրվել հանձնաժողովի</w:t>
      </w:r>
      <w:r w:rsidRPr="00DC2502">
        <w:rPr>
          <w:rFonts w:ascii="GHEA Grapalat" w:hAnsi="GHEA Grapalat" w:cs="Sylfaen"/>
          <w:szCs w:val="24"/>
        </w:rPr>
        <w:t xml:space="preserve"> </w:t>
      </w:r>
      <w:r w:rsidRPr="00DC2502">
        <w:rPr>
          <w:rFonts w:ascii="GHEA Grapalat" w:hAnsi="GHEA Grapalat" w:cs="Sylfaen"/>
          <w:szCs w:val="24"/>
          <w:lang w:val="hy-AM"/>
        </w:rPr>
        <w:t>արտահերթ</w:t>
      </w:r>
      <w:r w:rsidRPr="00DC2502">
        <w:rPr>
          <w:rFonts w:ascii="GHEA Grapalat" w:hAnsi="GHEA Grapalat" w:cs="Sylfaen"/>
          <w:szCs w:val="24"/>
        </w:rPr>
        <w:t xml:space="preserve"> </w:t>
      </w:r>
      <w:r w:rsidRPr="00DC2502">
        <w:rPr>
          <w:rFonts w:ascii="GHEA Grapalat" w:hAnsi="GHEA Grapalat" w:cs="Sylfaen"/>
          <w:szCs w:val="24"/>
          <w:lang w:val="hy-AM"/>
        </w:rPr>
        <w:t>նիստ։</w:t>
      </w:r>
    </w:p>
    <w:p w14:paraId="2432A120" w14:textId="77777777" w:rsidR="00F9198B" w:rsidRPr="00DC2502" w:rsidRDefault="00F9198B" w:rsidP="00F9198B">
      <w:pPr>
        <w:pStyle w:val="norm"/>
        <w:spacing w:line="240" w:lineRule="auto"/>
        <w:ind w:firstLine="567"/>
        <w:rPr>
          <w:rFonts w:ascii="GHEA Grapalat" w:hAnsi="GHEA Grapalat" w:cs="Tahoma"/>
          <w:sz w:val="20"/>
          <w:lang w:val="hy-AM"/>
        </w:rPr>
      </w:pPr>
      <w:r w:rsidRPr="00DC2502">
        <w:rPr>
          <w:rFonts w:ascii="GHEA Grapalat" w:hAnsi="GHEA Grapalat"/>
          <w:spacing w:val="-6"/>
          <w:sz w:val="20"/>
          <w:lang w:val="hy-AM"/>
        </w:rPr>
        <w:t>7.</w:t>
      </w:r>
      <w:r w:rsidRPr="00DC2502">
        <w:rPr>
          <w:rFonts w:ascii="GHEA Grapalat" w:hAnsi="GHEA Grapalat"/>
          <w:spacing w:val="-6"/>
          <w:sz w:val="20"/>
          <w:lang w:val="af-ZA"/>
        </w:rPr>
        <w:t>2</w:t>
      </w:r>
      <w:r w:rsidRPr="00DE0115">
        <w:rPr>
          <w:rFonts w:ascii="GHEA Grapalat" w:hAnsi="GHEA Grapalat"/>
          <w:spacing w:val="-6"/>
          <w:sz w:val="20"/>
          <w:lang w:val="af-ZA"/>
        </w:rPr>
        <w:t>2</w:t>
      </w:r>
      <w:r w:rsidRPr="00DC2502">
        <w:rPr>
          <w:rFonts w:ascii="GHEA Grapalat" w:hAnsi="GHEA Grapalat"/>
          <w:spacing w:val="-6"/>
          <w:sz w:val="20"/>
          <w:lang w:val="af-ZA"/>
        </w:rPr>
        <w:t xml:space="preserve"> </w:t>
      </w:r>
      <w:r w:rsidRPr="00DC250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C2502">
        <w:rPr>
          <w:rFonts w:ascii="GHEA Grapalat" w:hAnsi="GHEA Grapalat" w:cs="Sylfaen"/>
          <w:lang w:val="hy-AM"/>
        </w:rPr>
        <w:t xml:space="preserve"> </w:t>
      </w:r>
      <w:r w:rsidRPr="00DC250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5C1893" w14:textId="77777777" w:rsidR="00F9198B" w:rsidRPr="00DC2502" w:rsidRDefault="00F9198B" w:rsidP="00F9198B">
      <w:pPr>
        <w:pStyle w:val="BodyTextIndent2"/>
        <w:spacing w:line="240" w:lineRule="auto"/>
        <w:ind w:firstLine="567"/>
        <w:rPr>
          <w:rFonts w:ascii="GHEA Grapalat" w:hAnsi="GHEA Grapalat" w:cs="Sylfaen"/>
          <w:szCs w:val="24"/>
        </w:rPr>
      </w:pPr>
      <w:r w:rsidRPr="00DC2502">
        <w:rPr>
          <w:rFonts w:ascii="GHEA Grapalat" w:hAnsi="GHEA Grapalat" w:cs="Sylfaen"/>
          <w:szCs w:val="24"/>
          <w:lang w:val="hy-AM"/>
        </w:rPr>
        <w:t>7.2</w:t>
      </w:r>
      <w:r w:rsidRPr="00DE0115">
        <w:rPr>
          <w:rFonts w:ascii="GHEA Grapalat" w:hAnsi="GHEA Grapalat" w:cs="Sylfaen"/>
          <w:szCs w:val="24"/>
          <w:lang w:val="hy-AM"/>
        </w:rPr>
        <w:t>3</w:t>
      </w:r>
      <w:r w:rsidRPr="00DC2502">
        <w:rPr>
          <w:rFonts w:ascii="GHEA Grapalat" w:hAnsi="GHEA Grapalat" w:cs="Sylfaen"/>
          <w:szCs w:val="24"/>
        </w:rPr>
        <w:t xml:space="preserve"> </w:t>
      </w:r>
      <w:r w:rsidRPr="00DC2502">
        <w:rPr>
          <w:rFonts w:ascii="GHEA Grapalat" w:hAnsi="GHEA Grapalat" w:cs="Sylfaen"/>
          <w:szCs w:val="24"/>
          <w:lang w:val="hy-AM"/>
        </w:rPr>
        <w:t>Անգործության</w:t>
      </w:r>
      <w:r w:rsidRPr="00DC2502">
        <w:rPr>
          <w:rFonts w:ascii="GHEA Grapalat" w:hAnsi="GHEA Grapalat" w:cs="Sylfaen"/>
          <w:szCs w:val="24"/>
        </w:rPr>
        <w:t xml:space="preserve"> </w:t>
      </w:r>
      <w:r w:rsidRPr="00DC2502">
        <w:rPr>
          <w:rFonts w:ascii="GHEA Grapalat" w:hAnsi="GHEA Grapalat" w:cs="Sylfaen"/>
          <w:szCs w:val="24"/>
          <w:lang w:val="hy-AM"/>
        </w:rPr>
        <w:t>ժամկետը</w:t>
      </w:r>
      <w:r w:rsidRPr="00DC2502">
        <w:rPr>
          <w:rFonts w:ascii="GHEA Grapalat" w:hAnsi="GHEA Grapalat" w:cs="Sylfaen"/>
          <w:szCs w:val="24"/>
        </w:rPr>
        <w:t xml:space="preserve"> </w:t>
      </w:r>
      <w:r w:rsidRPr="00DC2502">
        <w:rPr>
          <w:rFonts w:ascii="GHEA Grapalat" w:hAnsi="GHEA Grapalat" w:cs="Sylfaen"/>
          <w:szCs w:val="24"/>
          <w:lang w:val="hy-AM"/>
        </w:rPr>
        <w:t>պայմանագիր</w:t>
      </w:r>
      <w:r w:rsidRPr="00DC2502">
        <w:rPr>
          <w:rFonts w:ascii="GHEA Grapalat" w:hAnsi="GHEA Grapalat" w:cs="Sylfaen"/>
          <w:szCs w:val="24"/>
        </w:rPr>
        <w:t xml:space="preserve"> </w:t>
      </w:r>
      <w:r w:rsidRPr="00DC2502">
        <w:rPr>
          <w:rFonts w:ascii="GHEA Grapalat" w:hAnsi="GHEA Grapalat" w:cs="Sylfaen"/>
          <w:szCs w:val="24"/>
          <w:lang w:val="hy-AM"/>
        </w:rPr>
        <w:t>կնքելու</w:t>
      </w:r>
      <w:r w:rsidRPr="00DC2502">
        <w:rPr>
          <w:rFonts w:ascii="GHEA Grapalat" w:hAnsi="GHEA Grapalat" w:cs="Sylfaen"/>
          <w:szCs w:val="24"/>
        </w:rPr>
        <w:t xml:space="preserve"> </w:t>
      </w:r>
      <w:r w:rsidRPr="00DC2502">
        <w:rPr>
          <w:rFonts w:ascii="GHEA Grapalat" w:hAnsi="GHEA Grapalat" w:cs="Sylfaen"/>
          <w:szCs w:val="24"/>
          <w:lang w:val="hy-AM"/>
        </w:rPr>
        <w:t>մասին</w:t>
      </w:r>
      <w:r w:rsidRPr="00DC2502">
        <w:rPr>
          <w:rFonts w:ascii="GHEA Grapalat" w:hAnsi="GHEA Grapalat" w:cs="Sylfaen"/>
          <w:szCs w:val="24"/>
        </w:rPr>
        <w:t xml:space="preserve"> </w:t>
      </w:r>
      <w:r w:rsidRPr="00DC2502">
        <w:rPr>
          <w:rFonts w:ascii="GHEA Grapalat" w:hAnsi="GHEA Grapalat" w:cs="Sylfaen"/>
          <w:szCs w:val="24"/>
          <w:lang w:val="hy-AM"/>
        </w:rPr>
        <w:t>որոշման</w:t>
      </w:r>
      <w:r w:rsidRPr="00DC2502">
        <w:rPr>
          <w:rFonts w:ascii="GHEA Grapalat" w:hAnsi="GHEA Grapalat" w:cs="Sylfaen"/>
          <w:szCs w:val="24"/>
        </w:rPr>
        <w:t xml:space="preserve"> </w:t>
      </w:r>
      <w:r w:rsidRPr="00DC2502">
        <w:rPr>
          <w:rFonts w:ascii="GHEA Grapalat" w:hAnsi="GHEA Grapalat" w:cs="Sylfaen"/>
          <w:szCs w:val="24"/>
          <w:lang w:val="hy-AM"/>
        </w:rPr>
        <w:t>հայտարարության</w:t>
      </w:r>
      <w:r w:rsidRPr="00DC2502">
        <w:rPr>
          <w:rFonts w:ascii="GHEA Grapalat" w:hAnsi="GHEA Grapalat" w:cs="Sylfaen"/>
          <w:szCs w:val="24"/>
        </w:rPr>
        <w:t xml:space="preserve"> </w:t>
      </w:r>
      <w:r w:rsidRPr="00DC2502">
        <w:rPr>
          <w:rFonts w:ascii="GHEA Grapalat" w:hAnsi="GHEA Grapalat" w:cs="Sylfaen"/>
          <w:szCs w:val="24"/>
          <w:lang w:val="hy-AM"/>
        </w:rPr>
        <w:t>հրապարակման</w:t>
      </w:r>
      <w:r w:rsidRPr="00DC2502">
        <w:rPr>
          <w:rFonts w:ascii="GHEA Grapalat" w:hAnsi="GHEA Grapalat" w:cs="Sylfaen"/>
          <w:szCs w:val="24"/>
        </w:rPr>
        <w:t xml:space="preserve"> </w:t>
      </w:r>
      <w:r w:rsidRPr="00DC2502">
        <w:rPr>
          <w:rFonts w:ascii="GHEA Grapalat" w:hAnsi="GHEA Grapalat" w:cs="Sylfaen"/>
          <w:szCs w:val="24"/>
          <w:lang w:val="hy-AM"/>
        </w:rPr>
        <w:t>օրվան</w:t>
      </w:r>
      <w:r w:rsidRPr="00DC2502">
        <w:rPr>
          <w:rFonts w:ascii="GHEA Grapalat" w:hAnsi="GHEA Grapalat" w:cs="Sylfaen"/>
          <w:szCs w:val="24"/>
        </w:rPr>
        <w:t xml:space="preserve"> </w:t>
      </w:r>
      <w:r w:rsidRPr="00DC2502">
        <w:rPr>
          <w:rFonts w:ascii="GHEA Grapalat" w:hAnsi="GHEA Grapalat" w:cs="Sylfaen"/>
          <w:szCs w:val="24"/>
          <w:lang w:val="hy-AM"/>
        </w:rPr>
        <w:t>հաջորդող</w:t>
      </w:r>
      <w:r w:rsidRPr="00DC2502">
        <w:rPr>
          <w:rFonts w:ascii="GHEA Grapalat" w:hAnsi="GHEA Grapalat" w:cs="Sylfaen"/>
          <w:szCs w:val="24"/>
        </w:rPr>
        <w:t xml:space="preserve"> </w:t>
      </w:r>
      <w:r w:rsidRPr="00DC2502">
        <w:rPr>
          <w:rFonts w:ascii="GHEA Grapalat" w:hAnsi="GHEA Grapalat" w:cs="Sylfaen"/>
          <w:szCs w:val="24"/>
          <w:lang w:val="hy-AM"/>
        </w:rPr>
        <w:t>օրվա</w:t>
      </w:r>
      <w:r w:rsidRPr="00DC2502">
        <w:rPr>
          <w:rFonts w:ascii="GHEA Grapalat" w:hAnsi="GHEA Grapalat" w:cs="Sylfaen"/>
          <w:szCs w:val="24"/>
        </w:rPr>
        <w:t xml:space="preserve"> </w:t>
      </w:r>
      <w:r w:rsidRPr="00DC2502">
        <w:rPr>
          <w:rFonts w:ascii="GHEA Grapalat" w:hAnsi="GHEA Grapalat" w:cs="Sylfaen"/>
          <w:szCs w:val="24"/>
          <w:lang w:val="hy-AM"/>
        </w:rPr>
        <w:t>և</w:t>
      </w:r>
      <w:r w:rsidRPr="00DC2502">
        <w:rPr>
          <w:rFonts w:ascii="GHEA Grapalat" w:hAnsi="GHEA Grapalat" w:cs="Sylfaen"/>
          <w:szCs w:val="24"/>
        </w:rPr>
        <w:t xml:space="preserve"> պ</w:t>
      </w:r>
      <w:r w:rsidRPr="00DC2502">
        <w:rPr>
          <w:rFonts w:ascii="GHEA Grapalat" w:hAnsi="GHEA Grapalat" w:cs="Sylfaen"/>
          <w:szCs w:val="24"/>
          <w:lang w:val="hy-AM"/>
        </w:rPr>
        <w:t>ատվիրատուի</w:t>
      </w:r>
      <w:r w:rsidRPr="00DC2502">
        <w:rPr>
          <w:rFonts w:ascii="GHEA Grapalat" w:hAnsi="GHEA Grapalat" w:cs="Sylfaen"/>
          <w:szCs w:val="24"/>
        </w:rPr>
        <w:t xml:space="preserve"> </w:t>
      </w:r>
      <w:r w:rsidRPr="00DC2502">
        <w:rPr>
          <w:rFonts w:ascii="GHEA Grapalat" w:hAnsi="GHEA Grapalat" w:cs="Sylfaen"/>
          <w:szCs w:val="24"/>
          <w:lang w:val="hy-AM"/>
        </w:rPr>
        <w:t>կողմից</w:t>
      </w:r>
      <w:r w:rsidRPr="00DC2502">
        <w:rPr>
          <w:rFonts w:ascii="GHEA Grapalat" w:hAnsi="GHEA Grapalat" w:cs="Sylfaen"/>
          <w:szCs w:val="24"/>
        </w:rPr>
        <w:t xml:space="preserve"> </w:t>
      </w:r>
      <w:r w:rsidRPr="00DC2502">
        <w:rPr>
          <w:rFonts w:ascii="GHEA Grapalat" w:hAnsi="GHEA Grapalat" w:cs="Sylfaen"/>
          <w:szCs w:val="24"/>
          <w:lang w:val="hy-AM"/>
        </w:rPr>
        <w:t>պայմանագիրը</w:t>
      </w:r>
      <w:r w:rsidRPr="00DC2502">
        <w:rPr>
          <w:rFonts w:ascii="GHEA Grapalat" w:hAnsi="GHEA Grapalat" w:cs="Sylfaen"/>
          <w:szCs w:val="24"/>
        </w:rPr>
        <w:t xml:space="preserve"> </w:t>
      </w:r>
      <w:r w:rsidRPr="00DC2502">
        <w:rPr>
          <w:rFonts w:ascii="GHEA Grapalat" w:hAnsi="GHEA Grapalat" w:cs="Sylfaen"/>
          <w:szCs w:val="24"/>
          <w:lang w:val="hy-AM"/>
        </w:rPr>
        <w:t>կնքելու</w:t>
      </w:r>
      <w:r w:rsidRPr="00DC2502">
        <w:rPr>
          <w:rFonts w:ascii="GHEA Grapalat" w:hAnsi="GHEA Grapalat" w:cs="Sylfaen"/>
          <w:szCs w:val="24"/>
        </w:rPr>
        <w:t xml:space="preserve"> </w:t>
      </w:r>
      <w:r w:rsidRPr="00DC2502">
        <w:rPr>
          <w:rFonts w:ascii="GHEA Grapalat" w:hAnsi="GHEA Grapalat" w:cs="Sylfaen"/>
          <w:szCs w:val="24"/>
          <w:lang w:val="hy-AM"/>
        </w:rPr>
        <w:t>իրավասության</w:t>
      </w:r>
      <w:r w:rsidRPr="00DC2502">
        <w:rPr>
          <w:rFonts w:ascii="GHEA Grapalat" w:hAnsi="GHEA Grapalat" w:cs="Sylfaen"/>
          <w:szCs w:val="24"/>
        </w:rPr>
        <w:t xml:space="preserve"> </w:t>
      </w:r>
      <w:r w:rsidRPr="00DC2502">
        <w:rPr>
          <w:rFonts w:ascii="GHEA Grapalat" w:hAnsi="GHEA Grapalat" w:cs="Sylfaen"/>
          <w:szCs w:val="24"/>
          <w:lang w:val="hy-AM"/>
        </w:rPr>
        <w:t>առաջացման</w:t>
      </w:r>
      <w:r w:rsidRPr="00DC2502">
        <w:rPr>
          <w:rFonts w:ascii="GHEA Grapalat" w:hAnsi="GHEA Grapalat" w:cs="Sylfaen"/>
          <w:szCs w:val="24"/>
        </w:rPr>
        <w:t xml:space="preserve"> </w:t>
      </w:r>
      <w:r w:rsidRPr="00DC2502">
        <w:rPr>
          <w:rFonts w:ascii="GHEA Grapalat" w:hAnsi="GHEA Grapalat" w:cs="Sylfaen"/>
          <w:szCs w:val="24"/>
          <w:lang w:val="hy-AM"/>
        </w:rPr>
        <w:t>օրվա</w:t>
      </w:r>
      <w:r w:rsidRPr="00DC2502">
        <w:rPr>
          <w:rFonts w:ascii="GHEA Grapalat" w:hAnsi="GHEA Grapalat" w:cs="Sylfaen"/>
          <w:szCs w:val="24"/>
        </w:rPr>
        <w:t xml:space="preserve"> </w:t>
      </w:r>
      <w:r w:rsidRPr="00DC2502">
        <w:rPr>
          <w:rFonts w:ascii="GHEA Grapalat" w:hAnsi="GHEA Grapalat" w:cs="Sylfaen"/>
          <w:szCs w:val="24"/>
          <w:lang w:val="hy-AM"/>
        </w:rPr>
        <w:t>միջև</w:t>
      </w:r>
      <w:r w:rsidRPr="00DC2502">
        <w:rPr>
          <w:rFonts w:ascii="GHEA Grapalat" w:hAnsi="GHEA Grapalat" w:cs="Sylfaen"/>
          <w:szCs w:val="24"/>
        </w:rPr>
        <w:t xml:space="preserve"> </w:t>
      </w:r>
      <w:r w:rsidRPr="00DC2502">
        <w:rPr>
          <w:rFonts w:ascii="GHEA Grapalat" w:hAnsi="GHEA Grapalat" w:cs="Sylfaen"/>
          <w:szCs w:val="24"/>
          <w:lang w:val="hy-AM"/>
        </w:rPr>
        <w:t>ընկած</w:t>
      </w:r>
      <w:r w:rsidRPr="00DC2502">
        <w:rPr>
          <w:rFonts w:ascii="GHEA Grapalat" w:hAnsi="GHEA Grapalat" w:cs="Sylfaen"/>
          <w:szCs w:val="24"/>
        </w:rPr>
        <w:t xml:space="preserve"> </w:t>
      </w:r>
      <w:r w:rsidRPr="00DC2502">
        <w:rPr>
          <w:rFonts w:ascii="GHEA Grapalat" w:hAnsi="GHEA Grapalat" w:cs="Sylfaen"/>
          <w:szCs w:val="24"/>
          <w:lang w:val="hy-AM"/>
        </w:rPr>
        <w:t>ժամանակահատվածն</w:t>
      </w:r>
      <w:r w:rsidRPr="00DC2502">
        <w:rPr>
          <w:rFonts w:ascii="GHEA Grapalat" w:hAnsi="GHEA Grapalat" w:cs="Sylfaen"/>
          <w:szCs w:val="24"/>
        </w:rPr>
        <w:t xml:space="preserve"> </w:t>
      </w:r>
      <w:r w:rsidRPr="00DC2502">
        <w:rPr>
          <w:rFonts w:ascii="GHEA Grapalat" w:hAnsi="GHEA Grapalat" w:cs="Sylfaen"/>
          <w:szCs w:val="24"/>
          <w:lang w:val="hy-AM"/>
        </w:rPr>
        <w:t>է։</w:t>
      </w:r>
    </w:p>
    <w:p w14:paraId="792791F8" w14:textId="77777777" w:rsidR="00F9198B" w:rsidRPr="00DC2502" w:rsidRDefault="00F9198B" w:rsidP="00F9198B">
      <w:pPr>
        <w:pStyle w:val="BodyTextIndent2"/>
        <w:spacing w:line="240" w:lineRule="auto"/>
        <w:ind w:firstLine="567"/>
        <w:rPr>
          <w:rFonts w:ascii="GHEA Grapalat" w:hAnsi="GHEA Grapalat" w:cs="Sylfaen"/>
          <w:lang w:val="hy-AM"/>
        </w:rPr>
      </w:pPr>
      <w:r w:rsidRPr="00DC2502">
        <w:rPr>
          <w:rFonts w:ascii="GHEA Grapalat" w:hAnsi="GHEA Grapalat" w:cs="Sylfaen"/>
          <w:lang w:val="es-ES"/>
        </w:rPr>
        <w:t>Անգործության</w:t>
      </w:r>
      <w:r w:rsidRPr="00DC2502">
        <w:rPr>
          <w:rFonts w:ascii="GHEA Grapalat" w:hAnsi="GHEA Grapalat" w:cs="Arial"/>
          <w:lang w:val="es-ES"/>
        </w:rPr>
        <w:t xml:space="preserve"> </w:t>
      </w:r>
      <w:r w:rsidRPr="00DC2502">
        <w:rPr>
          <w:rFonts w:ascii="GHEA Grapalat" w:hAnsi="GHEA Grapalat" w:cs="Sylfaen"/>
          <w:lang w:val="es-ES"/>
        </w:rPr>
        <w:t>ժամկետը</w:t>
      </w:r>
      <w:r w:rsidRPr="00DC2502">
        <w:rPr>
          <w:rFonts w:ascii="GHEA Grapalat" w:hAnsi="GHEA Grapalat" w:cs="Arial"/>
          <w:lang w:val="es-ES"/>
        </w:rPr>
        <w:t xml:space="preserve"> </w:t>
      </w:r>
      <w:r w:rsidRPr="00DC2502">
        <w:rPr>
          <w:rFonts w:ascii="GHEA Grapalat" w:hAnsi="GHEA Grapalat" w:cs="Sylfaen"/>
          <w:lang w:val="es-ES"/>
        </w:rPr>
        <w:t>սույն</w:t>
      </w:r>
      <w:r w:rsidRPr="00DC2502">
        <w:rPr>
          <w:rFonts w:ascii="GHEA Grapalat" w:hAnsi="GHEA Grapalat" w:cs="Arial"/>
          <w:lang w:val="es-ES"/>
        </w:rPr>
        <w:t xml:space="preserve"> </w:t>
      </w:r>
      <w:r w:rsidRPr="00DC2502">
        <w:rPr>
          <w:rFonts w:ascii="GHEA Grapalat" w:hAnsi="GHEA Grapalat" w:cs="Sylfaen"/>
          <w:lang w:val="es-ES"/>
        </w:rPr>
        <w:t>ընթացակարգի</w:t>
      </w:r>
      <w:r w:rsidRPr="00DC2502">
        <w:rPr>
          <w:rFonts w:ascii="GHEA Grapalat" w:hAnsi="GHEA Grapalat" w:cs="Arial"/>
          <w:lang w:val="es-ES"/>
        </w:rPr>
        <w:t xml:space="preserve"> </w:t>
      </w:r>
      <w:r w:rsidRPr="00DC2502">
        <w:rPr>
          <w:rFonts w:ascii="GHEA Grapalat" w:hAnsi="GHEA Grapalat" w:cs="Sylfaen"/>
          <w:lang w:val="es-ES"/>
        </w:rPr>
        <w:t>դեպքում «</w:t>
      </w:r>
      <w:r w:rsidRPr="00DC2502">
        <w:rPr>
          <w:rFonts w:ascii="GHEA Grapalat" w:hAnsi="GHEA Grapalat" w:cs="Sylfaen"/>
          <w:lang w:val="hy-AM"/>
        </w:rPr>
        <w:t>10</w:t>
      </w:r>
      <w:r w:rsidRPr="00DC2502">
        <w:rPr>
          <w:rFonts w:ascii="GHEA Grapalat" w:hAnsi="GHEA Grapalat" w:cs="Sylfaen"/>
          <w:lang w:val="es-ES"/>
        </w:rPr>
        <w:t>» օրացուցային</w:t>
      </w:r>
      <w:r w:rsidRPr="00DC2502">
        <w:rPr>
          <w:rFonts w:ascii="GHEA Grapalat" w:hAnsi="GHEA Grapalat" w:cs="Arial"/>
          <w:lang w:val="es-ES"/>
        </w:rPr>
        <w:t xml:space="preserve"> </w:t>
      </w:r>
      <w:r w:rsidRPr="00DC2502">
        <w:rPr>
          <w:rFonts w:ascii="GHEA Grapalat" w:hAnsi="GHEA Grapalat" w:cs="Sylfaen"/>
          <w:lang w:val="es-ES"/>
        </w:rPr>
        <w:t>օր</w:t>
      </w:r>
      <w:r w:rsidRPr="00DC2502">
        <w:rPr>
          <w:rFonts w:ascii="GHEA Grapalat" w:hAnsi="GHEA Grapalat" w:cs="Arial"/>
          <w:lang w:val="es-ES"/>
        </w:rPr>
        <w:t xml:space="preserve"> </w:t>
      </w:r>
      <w:r w:rsidRPr="00DC2502">
        <w:rPr>
          <w:rFonts w:ascii="GHEA Grapalat" w:hAnsi="GHEA Grapalat" w:cs="Sylfaen"/>
          <w:lang w:val="es-ES"/>
        </w:rPr>
        <w:t>է</w:t>
      </w:r>
      <w:r w:rsidRPr="00DC2502">
        <w:rPr>
          <w:rFonts w:ascii="GHEA Grapalat" w:hAnsi="GHEA Grapalat" w:cs="Tahoma"/>
          <w:lang w:val="es-ES"/>
        </w:rPr>
        <w:t>։</w:t>
      </w:r>
      <w:r w:rsidRPr="00DC2502">
        <w:rPr>
          <w:rFonts w:ascii="GHEA Grapalat" w:hAnsi="GHEA Grapalat"/>
          <w:lang w:val="es-ES"/>
        </w:rPr>
        <w:t xml:space="preserve"> </w:t>
      </w:r>
      <w:r w:rsidRPr="00DC2502">
        <w:rPr>
          <w:rFonts w:ascii="GHEA Grapalat" w:hAnsi="GHEA Grapalat" w:cs="Sylfaen"/>
          <w:lang w:val="es-ES"/>
        </w:rPr>
        <w:t>Անգործության</w:t>
      </w:r>
      <w:r w:rsidRPr="00DC2502">
        <w:rPr>
          <w:rFonts w:ascii="GHEA Grapalat" w:hAnsi="GHEA Grapalat" w:cs="Arial"/>
          <w:lang w:val="es-ES"/>
        </w:rPr>
        <w:t xml:space="preserve"> </w:t>
      </w:r>
      <w:r w:rsidRPr="00DC2502">
        <w:rPr>
          <w:rFonts w:ascii="GHEA Grapalat" w:hAnsi="GHEA Grapalat" w:cs="Sylfaen"/>
          <w:lang w:val="es-ES"/>
        </w:rPr>
        <w:t>ժամկետը</w:t>
      </w:r>
      <w:r w:rsidRPr="00DC2502">
        <w:rPr>
          <w:rFonts w:ascii="GHEA Grapalat" w:hAnsi="GHEA Grapalat" w:cs="Arial"/>
          <w:lang w:val="es-ES"/>
        </w:rPr>
        <w:t xml:space="preserve"> </w:t>
      </w:r>
      <w:r w:rsidRPr="00DC2502">
        <w:rPr>
          <w:rFonts w:ascii="GHEA Grapalat" w:hAnsi="GHEA Grapalat" w:cs="Sylfaen"/>
          <w:lang w:val="es-ES"/>
        </w:rPr>
        <w:t>կիրառելի</w:t>
      </w:r>
      <w:r w:rsidRPr="00DC2502">
        <w:rPr>
          <w:rFonts w:ascii="GHEA Grapalat" w:hAnsi="GHEA Grapalat" w:cs="Sylfaen"/>
          <w:lang w:val="hy-AM"/>
        </w:rPr>
        <w:t>.</w:t>
      </w:r>
    </w:p>
    <w:p w14:paraId="7E17DDBD" w14:textId="77777777" w:rsidR="00F9198B" w:rsidRPr="00DC2502" w:rsidRDefault="00F9198B" w:rsidP="00F9198B">
      <w:pPr>
        <w:ind w:firstLine="567"/>
        <w:jc w:val="both"/>
        <w:rPr>
          <w:rFonts w:ascii="GHEA Grapalat" w:hAnsi="GHEA Grapalat" w:cs="Arial"/>
          <w:sz w:val="20"/>
          <w:szCs w:val="20"/>
          <w:lang w:val="hy-AM"/>
        </w:rPr>
      </w:pPr>
      <w:r w:rsidRPr="00DC2502">
        <w:rPr>
          <w:rFonts w:ascii="GHEA Grapalat" w:hAnsi="GHEA Grapalat" w:cs="Sylfaen"/>
          <w:sz w:val="20"/>
          <w:szCs w:val="20"/>
          <w:lang w:val="hy-AM"/>
        </w:rPr>
        <w:t>-</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չէ</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եթե</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միայն</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մեկ</w:t>
      </w:r>
      <w:r w:rsidRPr="00DC2502">
        <w:rPr>
          <w:rFonts w:ascii="GHEA Grapalat" w:hAnsi="GHEA Grapalat" w:cs="Arial"/>
          <w:sz w:val="20"/>
          <w:szCs w:val="20"/>
          <w:lang w:val="es-ES"/>
        </w:rPr>
        <w:t xml:space="preserve"> մ</w:t>
      </w:r>
      <w:r w:rsidRPr="00DC2502">
        <w:rPr>
          <w:rFonts w:ascii="GHEA Grapalat" w:hAnsi="GHEA Grapalat" w:cs="Sylfaen"/>
          <w:sz w:val="20"/>
          <w:szCs w:val="20"/>
          <w:lang w:val="es-ES"/>
        </w:rPr>
        <w:t>ասնակից է հայտ ներկայացրել</w:t>
      </w:r>
      <w:r w:rsidRPr="00DC2502">
        <w:rPr>
          <w:rFonts w:ascii="GHEA Grapalat" w:hAnsi="GHEA Grapalat"/>
          <w:i/>
          <w:sz w:val="20"/>
          <w:szCs w:val="20"/>
          <w:lang w:val="es-ES"/>
        </w:rPr>
        <w:t>,</w:t>
      </w:r>
      <w:r w:rsidRPr="00DC2502">
        <w:rPr>
          <w:rFonts w:ascii="GHEA Grapalat" w:hAnsi="GHEA Grapalat"/>
          <w:sz w:val="20"/>
          <w:szCs w:val="20"/>
          <w:lang w:val="es-ES"/>
        </w:rPr>
        <w:t xml:space="preserve"> </w:t>
      </w:r>
      <w:r w:rsidRPr="00DC2502">
        <w:rPr>
          <w:rFonts w:ascii="GHEA Grapalat" w:hAnsi="GHEA Grapalat" w:cs="Sylfaen"/>
          <w:sz w:val="20"/>
          <w:szCs w:val="20"/>
          <w:lang w:val="es-ES"/>
        </w:rPr>
        <w:t>որի</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հետ</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կնքվում</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է</w:t>
      </w:r>
      <w:r w:rsidRPr="00DC2502">
        <w:rPr>
          <w:rFonts w:ascii="GHEA Grapalat" w:hAnsi="GHEA Grapalat" w:cs="Arial"/>
          <w:sz w:val="20"/>
          <w:szCs w:val="20"/>
          <w:lang w:val="es-ES"/>
        </w:rPr>
        <w:t xml:space="preserve"> </w:t>
      </w:r>
      <w:r w:rsidRPr="00DC2502">
        <w:rPr>
          <w:rFonts w:ascii="GHEA Grapalat" w:hAnsi="GHEA Grapalat" w:cs="Sylfaen"/>
          <w:sz w:val="20"/>
          <w:szCs w:val="20"/>
          <w:lang w:val="es-ES"/>
        </w:rPr>
        <w:t>պայմանագիր</w:t>
      </w:r>
      <w:r w:rsidRPr="00DC2502">
        <w:rPr>
          <w:rFonts w:ascii="GHEA Grapalat" w:hAnsi="GHEA Grapalat" w:cs="Arial"/>
          <w:sz w:val="20"/>
          <w:szCs w:val="20"/>
          <w:lang w:val="hy-AM"/>
        </w:rPr>
        <w:t>,</w:t>
      </w:r>
    </w:p>
    <w:p w14:paraId="74A2853B" w14:textId="77777777" w:rsidR="00F9198B" w:rsidRPr="00DC2502" w:rsidRDefault="00F9198B" w:rsidP="00F9198B">
      <w:pPr>
        <w:ind w:firstLine="567"/>
        <w:jc w:val="both"/>
        <w:rPr>
          <w:rFonts w:ascii="GHEA Grapalat" w:hAnsi="GHEA Grapalat" w:cs="Sylfaen"/>
          <w:sz w:val="20"/>
          <w:szCs w:val="20"/>
          <w:lang w:val="es-ES"/>
        </w:rPr>
      </w:pPr>
      <w:r w:rsidRPr="00DC250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DE2617" w14:textId="77777777" w:rsidR="00F9198B" w:rsidRPr="00DC2502" w:rsidRDefault="00F9198B" w:rsidP="00F9198B">
      <w:pPr>
        <w:ind w:firstLine="567"/>
        <w:jc w:val="both"/>
        <w:rPr>
          <w:rFonts w:ascii="GHEA Grapalat" w:hAnsi="GHEA Grapalat" w:cs="Sylfaen"/>
          <w:sz w:val="20"/>
          <w:lang w:val="es-ES"/>
        </w:rPr>
      </w:pPr>
      <w:r w:rsidRPr="00DC2502">
        <w:rPr>
          <w:rFonts w:ascii="GHEA Grapalat" w:hAnsi="GHEA Grapalat" w:cs="Sylfaen"/>
          <w:sz w:val="20"/>
          <w:lang w:val="hy-AM"/>
        </w:rPr>
        <w:t>Պատվիրատուն</w:t>
      </w:r>
      <w:r w:rsidRPr="00DC2502">
        <w:rPr>
          <w:rFonts w:ascii="GHEA Grapalat" w:hAnsi="GHEA Grapalat" w:cs="Sylfaen"/>
          <w:sz w:val="20"/>
          <w:lang w:val="es-ES"/>
        </w:rPr>
        <w:t xml:space="preserve"> </w:t>
      </w:r>
      <w:r w:rsidRPr="00DC2502">
        <w:rPr>
          <w:rFonts w:ascii="GHEA Grapalat" w:hAnsi="GHEA Grapalat" w:cs="Sylfaen"/>
          <w:sz w:val="20"/>
          <w:lang w:val="hy-AM"/>
        </w:rPr>
        <w:t>պայմանագիրը</w:t>
      </w:r>
      <w:r w:rsidRPr="00DC2502">
        <w:rPr>
          <w:rFonts w:ascii="GHEA Grapalat" w:hAnsi="GHEA Grapalat" w:cs="Sylfaen"/>
          <w:sz w:val="20"/>
          <w:lang w:val="es-ES"/>
        </w:rPr>
        <w:t xml:space="preserve"> </w:t>
      </w:r>
      <w:r w:rsidRPr="00DC2502">
        <w:rPr>
          <w:rFonts w:ascii="GHEA Grapalat" w:hAnsi="GHEA Grapalat" w:cs="Sylfaen"/>
          <w:sz w:val="20"/>
          <w:lang w:val="hy-AM"/>
        </w:rPr>
        <w:t>կնքում</w:t>
      </w:r>
      <w:r w:rsidRPr="00DC2502">
        <w:rPr>
          <w:rFonts w:ascii="GHEA Grapalat" w:hAnsi="GHEA Grapalat" w:cs="Sylfaen"/>
          <w:sz w:val="20"/>
          <w:lang w:val="es-ES"/>
        </w:rPr>
        <w:t xml:space="preserve"> </w:t>
      </w:r>
      <w:r w:rsidRPr="00DC2502">
        <w:rPr>
          <w:rFonts w:ascii="GHEA Grapalat" w:hAnsi="GHEA Grapalat" w:cs="Sylfaen"/>
          <w:sz w:val="20"/>
          <w:lang w:val="hy-AM"/>
        </w:rPr>
        <w:t>է</w:t>
      </w:r>
      <w:r w:rsidRPr="00DC2502">
        <w:rPr>
          <w:rFonts w:ascii="GHEA Grapalat" w:hAnsi="GHEA Grapalat" w:cs="Sylfaen"/>
          <w:sz w:val="20"/>
          <w:lang w:val="es-ES"/>
        </w:rPr>
        <w:t xml:space="preserve">, </w:t>
      </w:r>
      <w:r w:rsidRPr="00DC2502">
        <w:rPr>
          <w:rFonts w:ascii="GHEA Grapalat" w:hAnsi="GHEA Grapalat" w:cs="Sylfaen"/>
          <w:sz w:val="20"/>
          <w:lang w:val="hy-AM"/>
        </w:rPr>
        <w:t>եթե</w:t>
      </w:r>
      <w:r w:rsidRPr="00DC2502">
        <w:rPr>
          <w:rFonts w:ascii="GHEA Grapalat" w:hAnsi="GHEA Grapalat" w:cs="Sylfaen"/>
          <w:sz w:val="20"/>
          <w:lang w:val="es-ES"/>
        </w:rPr>
        <w:t xml:space="preserve"> </w:t>
      </w:r>
      <w:r w:rsidRPr="00DC2502">
        <w:rPr>
          <w:rFonts w:ascii="GHEA Grapalat" w:hAnsi="GHEA Grapalat" w:cs="Sylfaen"/>
          <w:sz w:val="20"/>
          <w:lang w:val="hy-AM"/>
        </w:rPr>
        <w:t>սույն</w:t>
      </w:r>
      <w:r w:rsidRPr="00DC2502">
        <w:rPr>
          <w:rFonts w:ascii="GHEA Grapalat" w:hAnsi="GHEA Grapalat" w:cs="Sylfaen"/>
          <w:sz w:val="20"/>
          <w:lang w:val="es-ES"/>
        </w:rPr>
        <w:t xml:space="preserve"> </w:t>
      </w:r>
      <w:r w:rsidRPr="00DC2502">
        <w:rPr>
          <w:rFonts w:ascii="GHEA Grapalat" w:hAnsi="GHEA Grapalat" w:cs="Sylfaen"/>
          <w:sz w:val="20"/>
          <w:lang w:val="hy-AM"/>
        </w:rPr>
        <w:t>կետով</w:t>
      </w:r>
      <w:r w:rsidRPr="00DC2502">
        <w:rPr>
          <w:rFonts w:ascii="GHEA Grapalat" w:hAnsi="GHEA Grapalat" w:cs="Sylfaen"/>
          <w:sz w:val="20"/>
          <w:lang w:val="es-ES"/>
        </w:rPr>
        <w:t xml:space="preserve"> </w:t>
      </w:r>
      <w:r w:rsidRPr="00DC2502">
        <w:rPr>
          <w:rFonts w:ascii="GHEA Grapalat" w:hAnsi="GHEA Grapalat" w:cs="Sylfaen"/>
          <w:sz w:val="20"/>
          <w:lang w:val="hy-AM"/>
        </w:rPr>
        <w:t>նախատեսված</w:t>
      </w:r>
      <w:r w:rsidRPr="00DC2502">
        <w:rPr>
          <w:rFonts w:ascii="GHEA Grapalat" w:hAnsi="GHEA Grapalat" w:cs="Sylfaen"/>
          <w:sz w:val="20"/>
          <w:lang w:val="es-ES"/>
        </w:rPr>
        <w:t xml:space="preserve"> </w:t>
      </w:r>
      <w:r w:rsidRPr="00DC2502">
        <w:rPr>
          <w:rFonts w:ascii="GHEA Grapalat" w:hAnsi="GHEA Grapalat" w:cs="Sylfaen"/>
          <w:sz w:val="20"/>
          <w:lang w:val="hy-AM"/>
        </w:rPr>
        <w:t>անգործության</w:t>
      </w:r>
      <w:r w:rsidRPr="00DC2502">
        <w:rPr>
          <w:rFonts w:ascii="GHEA Grapalat" w:hAnsi="GHEA Grapalat" w:cs="Sylfaen"/>
          <w:sz w:val="20"/>
          <w:lang w:val="es-ES"/>
        </w:rPr>
        <w:t xml:space="preserve"> </w:t>
      </w:r>
      <w:r w:rsidRPr="00DC2502">
        <w:rPr>
          <w:rFonts w:ascii="GHEA Grapalat" w:hAnsi="GHEA Grapalat" w:cs="Sylfaen"/>
          <w:sz w:val="20"/>
          <w:lang w:val="hy-AM"/>
        </w:rPr>
        <w:t>ժամկետում</w:t>
      </w:r>
      <w:r w:rsidRPr="00DC2502">
        <w:rPr>
          <w:rFonts w:ascii="GHEA Grapalat" w:hAnsi="GHEA Grapalat" w:cs="Sylfaen"/>
          <w:sz w:val="20"/>
          <w:lang w:val="es-ES"/>
        </w:rPr>
        <w:t xml:space="preserve"> </w:t>
      </w:r>
      <w:r w:rsidRPr="00DC2502">
        <w:rPr>
          <w:rFonts w:ascii="GHEA Grapalat" w:hAnsi="GHEA Grapalat" w:cs="Sylfaen"/>
          <w:sz w:val="20"/>
          <w:lang w:val="hy-AM"/>
        </w:rPr>
        <w:t>որևէ</w:t>
      </w:r>
      <w:r w:rsidRPr="00DC2502">
        <w:rPr>
          <w:rFonts w:ascii="GHEA Grapalat" w:hAnsi="GHEA Grapalat" w:cs="Sylfaen"/>
          <w:sz w:val="20"/>
          <w:lang w:val="es-ES"/>
        </w:rPr>
        <w:t xml:space="preserve"> մ</w:t>
      </w:r>
      <w:r w:rsidRPr="00DC2502">
        <w:rPr>
          <w:rFonts w:ascii="GHEA Grapalat" w:hAnsi="GHEA Grapalat" w:cs="Sylfaen"/>
          <w:sz w:val="20"/>
          <w:lang w:val="hy-AM"/>
        </w:rPr>
        <w:t>ասնակից</w:t>
      </w:r>
      <w:r w:rsidRPr="00DC2502">
        <w:rPr>
          <w:rFonts w:ascii="GHEA Grapalat" w:hAnsi="GHEA Grapalat" w:cs="Sylfaen"/>
          <w:sz w:val="20"/>
          <w:lang w:val="es-ES"/>
        </w:rPr>
        <w:t xml:space="preserve"> </w:t>
      </w:r>
      <w:r w:rsidRPr="00DC2502">
        <w:rPr>
          <w:rFonts w:ascii="GHEA Grapalat" w:hAnsi="GHEA Grapalat" w:cs="Sylfaen"/>
          <w:sz w:val="20"/>
          <w:lang w:val="hy-AM"/>
        </w:rPr>
        <w:t>չի</w:t>
      </w:r>
      <w:r w:rsidRPr="00DC2502">
        <w:rPr>
          <w:rFonts w:ascii="GHEA Grapalat" w:hAnsi="GHEA Grapalat" w:cs="Sylfaen"/>
          <w:sz w:val="20"/>
          <w:lang w:val="es-ES"/>
        </w:rPr>
        <w:t xml:space="preserve"> </w:t>
      </w:r>
      <w:r w:rsidRPr="00DC2502">
        <w:rPr>
          <w:rFonts w:ascii="GHEA Grapalat" w:hAnsi="GHEA Grapalat" w:cs="Sylfaen"/>
          <w:sz w:val="20"/>
          <w:lang w:val="hy-AM"/>
        </w:rPr>
        <w:t>բողոքարկում</w:t>
      </w:r>
      <w:r w:rsidRPr="00DC2502">
        <w:rPr>
          <w:rFonts w:ascii="GHEA Grapalat" w:hAnsi="GHEA Grapalat" w:cs="Sylfaen"/>
          <w:sz w:val="20"/>
          <w:lang w:val="es-ES"/>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es-ES"/>
        </w:rPr>
        <w:t xml:space="preserve"> </w:t>
      </w:r>
      <w:r w:rsidRPr="00DC2502">
        <w:rPr>
          <w:rFonts w:ascii="GHEA Grapalat" w:hAnsi="GHEA Grapalat" w:cs="Sylfaen"/>
          <w:sz w:val="20"/>
          <w:lang w:val="hy-AM"/>
        </w:rPr>
        <w:t>կնքելու</w:t>
      </w:r>
      <w:r w:rsidRPr="00DC2502">
        <w:rPr>
          <w:rFonts w:ascii="GHEA Grapalat" w:hAnsi="GHEA Grapalat" w:cs="Sylfaen"/>
          <w:sz w:val="20"/>
          <w:lang w:val="es-ES"/>
        </w:rPr>
        <w:t xml:space="preserve"> </w:t>
      </w:r>
      <w:r w:rsidRPr="00DC2502">
        <w:rPr>
          <w:rFonts w:ascii="GHEA Grapalat" w:hAnsi="GHEA Grapalat" w:cs="Sylfaen"/>
          <w:sz w:val="20"/>
          <w:lang w:val="hy-AM"/>
        </w:rPr>
        <w:t>մասին</w:t>
      </w:r>
      <w:r w:rsidRPr="00DC2502">
        <w:rPr>
          <w:rFonts w:ascii="GHEA Grapalat" w:hAnsi="GHEA Grapalat" w:cs="Sylfaen"/>
          <w:sz w:val="20"/>
          <w:lang w:val="es-ES"/>
        </w:rPr>
        <w:t xml:space="preserve"> </w:t>
      </w:r>
      <w:r w:rsidRPr="00DC2502">
        <w:rPr>
          <w:rFonts w:ascii="GHEA Grapalat" w:hAnsi="GHEA Grapalat" w:cs="Sylfaen"/>
          <w:sz w:val="20"/>
          <w:lang w:val="hy-AM"/>
        </w:rPr>
        <w:t>որոշումը։</w:t>
      </w:r>
      <w:r w:rsidRPr="00DC2502">
        <w:rPr>
          <w:rFonts w:ascii="GHEA Grapalat" w:hAnsi="GHEA Grapalat" w:cs="Sylfaen"/>
          <w:sz w:val="20"/>
          <w:lang w:val="es-ES"/>
        </w:rPr>
        <w:t xml:space="preserve"> </w:t>
      </w:r>
      <w:r w:rsidRPr="00DC2502">
        <w:rPr>
          <w:rFonts w:ascii="GHEA Grapalat" w:hAnsi="GHEA Grapalat" w:cs="Sylfaen"/>
          <w:sz w:val="20"/>
          <w:lang w:val="ru-RU"/>
        </w:rPr>
        <w:t>Մինչև</w:t>
      </w:r>
      <w:r w:rsidRPr="00DC2502">
        <w:rPr>
          <w:rFonts w:ascii="GHEA Grapalat" w:hAnsi="GHEA Grapalat" w:cs="Sylfaen"/>
          <w:sz w:val="20"/>
          <w:lang w:val="es-ES"/>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es-ES"/>
        </w:rPr>
        <w:t xml:space="preserve"> </w:t>
      </w:r>
      <w:r w:rsidRPr="00DC2502">
        <w:rPr>
          <w:rFonts w:ascii="GHEA Grapalat" w:hAnsi="GHEA Grapalat" w:cs="Sylfaen"/>
          <w:sz w:val="20"/>
          <w:lang w:val="ru-RU"/>
        </w:rPr>
        <w:t>ժամկետը</w:t>
      </w:r>
      <w:r w:rsidRPr="00DC2502">
        <w:rPr>
          <w:rFonts w:ascii="GHEA Grapalat" w:hAnsi="GHEA Grapalat" w:cs="Sylfaen"/>
          <w:sz w:val="20"/>
          <w:lang w:val="es-ES"/>
        </w:rPr>
        <w:t xml:space="preserve"> </w:t>
      </w:r>
      <w:r w:rsidRPr="00DC2502">
        <w:rPr>
          <w:rFonts w:ascii="GHEA Grapalat" w:hAnsi="GHEA Grapalat" w:cs="Sylfaen"/>
          <w:sz w:val="20"/>
          <w:lang w:val="ru-RU"/>
        </w:rPr>
        <w:t>լրանալը</w:t>
      </w:r>
      <w:r w:rsidRPr="00DC2502">
        <w:rPr>
          <w:rFonts w:ascii="GHEA Grapalat" w:hAnsi="GHEA Grapalat" w:cs="Sylfaen"/>
          <w:sz w:val="20"/>
          <w:lang w:val="es-ES"/>
        </w:rPr>
        <w:t xml:space="preserve"> </w:t>
      </w:r>
      <w:r w:rsidRPr="00DC2502">
        <w:rPr>
          <w:rFonts w:ascii="GHEA Grapalat" w:hAnsi="GHEA Grapalat" w:cs="Sylfaen"/>
          <w:sz w:val="20"/>
          <w:lang w:val="ru-RU"/>
        </w:rPr>
        <w:t>կամ</w:t>
      </w:r>
      <w:r w:rsidRPr="00DC2502">
        <w:rPr>
          <w:rFonts w:ascii="GHEA Grapalat" w:hAnsi="GHEA Grapalat" w:cs="Sylfaen"/>
          <w:sz w:val="20"/>
          <w:lang w:val="es-ES"/>
        </w:rPr>
        <w:t xml:space="preserve"> </w:t>
      </w:r>
      <w:r w:rsidRPr="00DC2502">
        <w:rPr>
          <w:rFonts w:ascii="GHEA Grapalat" w:hAnsi="GHEA Grapalat" w:cs="Sylfaen"/>
          <w:sz w:val="20"/>
          <w:lang w:val="ru-RU"/>
        </w:rPr>
        <w:t>առանց</w:t>
      </w:r>
      <w:r w:rsidRPr="00DC2502">
        <w:rPr>
          <w:rFonts w:ascii="GHEA Grapalat" w:hAnsi="GHEA Grapalat" w:cs="Sylfaen"/>
          <w:sz w:val="20"/>
          <w:lang w:val="es-ES"/>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es-ES"/>
        </w:rPr>
        <w:t xml:space="preserve"> </w:t>
      </w:r>
      <w:r w:rsidRPr="00DC2502">
        <w:rPr>
          <w:rFonts w:ascii="GHEA Grapalat" w:hAnsi="GHEA Grapalat" w:cs="Sylfaen"/>
          <w:sz w:val="20"/>
          <w:lang w:val="ru-RU"/>
        </w:rPr>
        <w:t>կնքելու</w:t>
      </w:r>
      <w:r w:rsidRPr="00DC2502">
        <w:rPr>
          <w:rFonts w:ascii="GHEA Grapalat" w:hAnsi="GHEA Grapalat" w:cs="Sylfaen"/>
          <w:sz w:val="20"/>
          <w:lang w:val="es-ES"/>
        </w:rPr>
        <w:t xml:space="preserve"> </w:t>
      </w:r>
      <w:r w:rsidRPr="00DC2502">
        <w:rPr>
          <w:rFonts w:ascii="GHEA Grapalat" w:hAnsi="GHEA Grapalat" w:cs="Sylfaen"/>
          <w:sz w:val="20"/>
          <w:lang w:val="hy-AM"/>
        </w:rPr>
        <w:t xml:space="preserve"> կամ գնման ընթացակարգը չկայացած հայտարարելու </w:t>
      </w:r>
      <w:r w:rsidRPr="00DC2502">
        <w:rPr>
          <w:rFonts w:ascii="GHEA Grapalat" w:hAnsi="GHEA Grapalat" w:cs="Sylfaen"/>
          <w:sz w:val="20"/>
          <w:lang w:val="ru-RU"/>
        </w:rPr>
        <w:t>մասին</w:t>
      </w:r>
      <w:r w:rsidRPr="00DC2502">
        <w:rPr>
          <w:rFonts w:ascii="GHEA Grapalat" w:hAnsi="GHEA Grapalat" w:cs="Sylfaen"/>
          <w:sz w:val="20"/>
          <w:lang w:val="es-ES"/>
        </w:rPr>
        <w:t xml:space="preserve"> </w:t>
      </w:r>
      <w:r w:rsidRPr="00DC2502">
        <w:rPr>
          <w:rFonts w:ascii="GHEA Grapalat" w:hAnsi="GHEA Grapalat" w:cs="Sylfaen"/>
          <w:sz w:val="20"/>
          <w:lang w:val="ru-RU"/>
        </w:rPr>
        <w:t>հայտարարության</w:t>
      </w:r>
      <w:r w:rsidRPr="00DC2502">
        <w:rPr>
          <w:rFonts w:ascii="GHEA Grapalat" w:hAnsi="GHEA Grapalat" w:cs="Sylfaen"/>
          <w:sz w:val="20"/>
          <w:lang w:val="es-ES"/>
        </w:rPr>
        <w:t xml:space="preserve"> </w:t>
      </w:r>
      <w:r w:rsidRPr="00DC2502">
        <w:rPr>
          <w:rFonts w:ascii="GHEA Grapalat" w:hAnsi="GHEA Grapalat" w:cs="Sylfaen"/>
          <w:sz w:val="20"/>
          <w:lang w:val="ru-RU"/>
        </w:rPr>
        <w:t>հրապարակման</w:t>
      </w:r>
      <w:r w:rsidRPr="00DC2502">
        <w:rPr>
          <w:rFonts w:ascii="GHEA Grapalat" w:hAnsi="GHEA Grapalat" w:cs="Sylfaen"/>
          <w:sz w:val="20"/>
          <w:lang w:val="es-ES"/>
        </w:rPr>
        <w:t xml:space="preserve"> </w:t>
      </w:r>
      <w:r w:rsidRPr="00DC2502">
        <w:rPr>
          <w:rFonts w:ascii="GHEA Grapalat" w:hAnsi="GHEA Grapalat" w:cs="Sylfaen"/>
          <w:sz w:val="20"/>
          <w:lang w:val="ru-RU"/>
        </w:rPr>
        <w:t>կնք</w:t>
      </w:r>
      <w:r w:rsidRPr="00DC2502">
        <w:rPr>
          <w:rFonts w:ascii="GHEA Grapalat" w:hAnsi="GHEA Grapalat" w:cs="Sylfaen"/>
          <w:sz w:val="20"/>
        </w:rPr>
        <w:t>վ</w:t>
      </w:r>
      <w:r w:rsidRPr="00DC2502">
        <w:rPr>
          <w:rFonts w:ascii="GHEA Grapalat" w:hAnsi="GHEA Grapalat" w:cs="Sylfaen"/>
          <w:sz w:val="20"/>
          <w:lang w:val="ru-RU"/>
        </w:rPr>
        <w:t>ած</w:t>
      </w:r>
      <w:r w:rsidRPr="00DC2502">
        <w:rPr>
          <w:rFonts w:ascii="GHEA Grapalat" w:hAnsi="GHEA Grapalat" w:cs="Sylfaen"/>
          <w:sz w:val="20"/>
          <w:lang w:val="es-ES"/>
        </w:rPr>
        <w:t xml:space="preserve"> </w:t>
      </w:r>
      <w:r w:rsidRPr="00DC2502">
        <w:rPr>
          <w:rFonts w:ascii="GHEA Grapalat" w:hAnsi="GHEA Grapalat" w:cs="Sylfaen"/>
          <w:sz w:val="20"/>
          <w:lang w:val="ru-RU"/>
        </w:rPr>
        <w:t>պայմանագիրն</w:t>
      </w:r>
      <w:r w:rsidRPr="00DC2502">
        <w:rPr>
          <w:rFonts w:ascii="GHEA Grapalat" w:hAnsi="GHEA Grapalat" w:cs="Sylfaen"/>
          <w:sz w:val="20"/>
          <w:lang w:val="es-ES"/>
        </w:rPr>
        <w:t xml:space="preserve"> </w:t>
      </w:r>
      <w:r w:rsidRPr="00DC2502">
        <w:rPr>
          <w:rFonts w:ascii="GHEA Grapalat" w:hAnsi="GHEA Grapalat" w:cs="Sylfaen"/>
          <w:sz w:val="20"/>
          <w:lang w:val="ru-RU"/>
        </w:rPr>
        <w:t>առ</w:t>
      </w:r>
      <w:r w:rsidRPr="00DC2502">
        <w:rPr>
          <w:rFonts w:ascii="GHEA Grapalat" w:hAnsi="GHEA Grapalat" w:cs="Sylfaen"/>
          <w:sz w:val="20"/>
          <w:lang w:val="es-ES"/>
        </w:rPr>
        <w:t xml:space="preserve"> </w:t>
      </w:r>
      <w:r w:rsidRPr="00DC2502">
        <w:rPr>
          <w:rFonts w:ascii="GHEA Grapalat" w:hAnsi="GHEA Grapalat" w:cs="Sylfaen"/>
          <w:sz w:val="20"/>
          <w:lang w:val="ru-RU"/>
        </w:rPr>
        <w:t>ոչինչ</w:t>
      </w:r>
      <w:r w:rsidRPr="00DC2502">
        <w:rPr>
          <w:rFonts w:ascii="GHEA Grapalat" w:hAnsi="GHEA Grapalat" w:cs="Sylfaen"/>
          <w:sz w:val="20"/>
          <w:lang w:val="es-ES"/>
        </w:rPr>
        <w:t xml:space="preserve"> </w:t>
      </w:r>
      <w:r w:rsidRPr="00DC2502">
        <w:rPr>
          <w:rFonts w:ascii="GHEA Grapalat" w:hAnsi="GHEA Grapalat" w:cs="Sylfaen"/>
          <w:sz w:val="20"/>
          <w:lang w:val="ru-RU"/>
        </w:rPr>
        <w:t>է։</w:t>
      </w:r>
    </w:p>
    <w:p w14:paraId="7A680B5B" w14:textId="77777777" w:rsidR="00F9198B" w:rsidRPr="00DC2502" w:rsidRDefault="00F9198B" w:rsidP="00F9198B">
      <w:pPr>
        <w:rPr>
          <w:rFonts w:ascii="GHEA Grapalat" w:hAnsi="GHEA Grapalat"/>
          <w:b/>
          <w:sz w:val="20"/>
          <w:lang w:val="es-ES"/>
        </w:rPr>
      </w:pPr>
    </w:p>
    <w:p w14:paraId="04889B72" w14:textId="77777777" w:rsidR="00F9198B" w:rsidRPr="00064ADD" w:rsidRDefault="00F9198B" w:rsidP="00F9198B">
      <w:pPr>
        <w:rPr>
          <w:rFonts w:ascii="GHEA Grapalat" w:hAnsi="GHEA Grapalat"/>
          <w:b/>
          <w:sz w:val="20"/>
          <w:lang w:val="es-ES"/>
        </w:rPr>
      </w:pPr>
    </w:p>
    <w:p w14:paraId="07C021C9" w14:textId="77777777" w:rsidR="00F9198B" w:rsidRPr="00DC2502" w:rsidRDefault="00F9198B" w:rsidP="00F9198B">
      <w:pPr>
        <w:jc w:val="center"/>
        <w:rPr>
          <w:rFonts w:ascii="GHEA Grapalat" w:hAnsi="GHEA Grapalat" w:cs="Arial"/>
          <w:b/>
          <w:iCs/>
          <w:sz w:val="20"/>
          <w:lang w:val="af-ZA"/>
        </w:rPr>
      </w:pPr>
      <w:r w:rsidRPr="00DC2502">
        <w:rPr>
          <w:rFonts w:ascii="GHEA Grapalat" w:hAnsi="GHEA Grapalat"/>
          <w:b/>
          <w:iCs/>
          <w:sz w:val="20"/>
          <w:lang w:val="hy-AM"/>
        </w:rPr>
        <w:t>8</w:t>
      </w:r>
      <w:r w:rsidRPr="00DC2502">
        <w:rPr>
          <w:rFonts w:ascii="GHEA Grapalat" w:hAnsi="GHEA Grapalat"/>
          <w:b/>
          <w:iCs/>
          <w:sz w:val="20"/>
          <w:lang w:val="af-ZA"/>
        </w:rPr>
        <w:t xml:space="preserve">. </w:t>
      </w:r>
      <w:r w:rsidRPr="00DC2502">
        <w:rPr>
          <w:rFonts w:ascii="GHEA Grapalat" w:hAnsi="GHEA Grapalat" w:cs="Sylfaen"/>
          <w:b/>
          <w:iCs/>
          <w:sz w:val="20"/>
          <w:lang w:val="af-ZA"/>
        </w:rPr>
        <w:t>ՊԱՅՄԱՆԱԳՐԻ</w:t>
      </w:r>
      <w:r w:rsidRPr="00DC2502">
        <w:rPr>
          <w:rFonts w:ascii="GHEA Grapalat" w:hAnsi="GHEA Grapalat" w:cs="Arial"/>
          <w:b/>
          <w:iCs/>
          <w:sz w:val="20"/>
          <w:lang w:val="af-ZA"/>
        </w:rPr>
        <w:t xml:space="preserve"> </w:t>
      </w:r>
      <w:r w:rsidRPr="00DC2502">
        <w:rPr>
          <w:rFonts w:ascii="GHEA Grapalat" w:hAnsi="GHEA Grapalat" w:cs="Sylfaen"/>
          <w:b/>
          <w:iCs/>
          <w:sz w:val="20"/>
          <w:lang w:val="af-ZA"/>
        </w:rPr>
        <w:t>ԿՆՔՈՒՄԸ</w:t>
      </w:r>
      <w:r w:rsidRPr="00DC2502">
        <w:rPr>
          <w:rFonts w:ascii="GHEA Grapalat" w:hAnsi="GHEA Grapalat" w:cs="Arial"/>
          <w:b/>
          <w:iCs/>
          <w:sz w:val="20"/>
          <w:lang w:val="af-ZA"/>
        </w:rPr>
        <w:t xml:space="preserve"> </w:t>
      </w:r>
    </w:p>
    <w:p w14:paraId="70DCC66D"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iCs/>
          <w:sz w:val="20"/>
          <w:lang w:val="hy-AM"/>
        </w:rPr>
        <w:t>8</w:t>
      </w:r>
      <w:r w:rsidRPr="00DC2502">
        <w:rPr>
          <w:rFonts w:ascii="GHEA Grapalat" w:hAnsi="GHEA Grapalat"/>
          <w:iCs/>
          <w:sz w:val="20"/>
          <w:lang w:val="af-ZA"/>
        </w:rPr>
        <w:t xml:space="preserve">.1 </w:t>
      </w:r>
      <w:r w:rsidRPr="00D55710">
        <w:rPr>
          <w:rFonts w:ascii="GHEA Grapalat" w:hAnsi="GHEA Grapalat" w:cs="Sylfaen"/>
          <w:sz w:val="20"/>
          <w:lang w:val="hy-AM"/>
        </w:rPr>
        <w:t>Պայմանագիր</w:t>
      </w:r>
      <w:r w:rsidRPr="00DC2502">
        <w:rPr>
          <w:rFonts w:ascii="GHEA Grapalat" w:hAnsi="GHEA Grapalat" w:cs="Sylfaen"/>
          <w:sz w:val="20"/>
          <w:lang w:val="af-ZA"/>
        </w:rPr>
        <w:t xml:space="preserve"> </w:t>
      </w:r>
      <w:r w:rsidRPr="00D55710">
        <w:rPr>
          <w:rFonts w:ascii="GHEA Grapalat" w:hAnsi="GHEA Grapalat" w:cs="Sylfaen"/>
          <w:sz w:val="20"/>
          <w:lang w:val="hy-AM"/>
        </w:rPr>
        <w:t>կնքվում</w:t>
      </w:r>
      <w:r w:rsidRPr="00DC2502">
        <w:rPr>
          <w:rFonts w:ascii="GHEA Grapalat" w:hAnsi="GHEA Grapalat" w:cs="Sylfaen"/>
          <w:sz w:val="20"/>
          <w:lang w:val="af-ZA"/>
        </w:rPr>
        <w:t xml:space="preserve"> </w:t>
      </w:r>
      <w:r w:rsidRPr="00D55710">
        <w:rPr>
          <w:rFonts w:ascii="GHEA Grapalat" w:hAnsi="GHEA Grapalat" w:cs="Sylfaen"/>
          <w:sz w:val="20"/>
          <w:lang w:val="hy-AM"/>
        </w:rPr>
        <w:t>է</w:t>
      </w:r>
      <w:r w:rsidRPr="00DC2502">
        <w:rPr>
          <w:rFonts w:ascii="GHEA Grapalat" w:hAnsi="GHEA Grapalat" w:cs="Sylfaen"/>
          <w:sz w:val="20"/>
          <w:lang w:val="af-ZA"/>
        </w:rPr>
        <w:t xml:space="preserve"> </w:t>
      </w:r>
      <w:r w:rsidRPr="00D55710">
        <w:rPr>
          <w:rFonts w:ascii="GHEA Grapalat" w:hAnsi="GHEA Grapalat" w:cs="Sylfaen"/>
          <w:sz w:val="20"/>
          <w:lang w:val="hy-AM"/>
        </w:rPr>
        <w:t>հանձնաժողովի</w:t>
      </w:r>
      <w:r w:rsidRPr="00DC2502">
        <w:rPr>
          <w:rFonts w:ascii="GHEA Grapalat" w:hAnsi="GHEA Grapalat" w:cs="Sylfaen"/>
          <w:sz w:val="20"/>
          <w:lang w:val="af-ZA"/>
        </w:rPr>
        <w:t xml:space="preserve"> </w:t>
      </w:r>
      <w:r w:rsidRPr="00D55710">
        <w:rPr>
          <w:rFonts w:ascii="GHEA Grapalat" w:hAnsi="GHEA Grapalat" w:cs="Sylfaen"/>
          <w:sz w:val="20"/>
          <w:lang w:val="hy-AM"/>
        </w:rPr>
        <w:t>որոշման</w:t>
      </w:r>
      <w:r w:rsidRPr="00DC2502">
        <w:rPr>
          <w:rFonts w:ascii="GHEA Grapalat" w:hAnsi="GHEA Grapalat" w:cs="Sylfaen"/>
          <w:sz w:val="20"/>
          <w:lang w:val="af-ZA"/>
        </w:rPr>
        <w:t xml:space="preserve"> </w:t>
      </w:r>
      <w:r w:rsidRPr="00D55710">
        <w:rPr>
          <w:rFonts w:ascii="GHEA Grapalat" w:hAnsi="GHEA Grapalat" w:cs="Sylfaen"/>
          <w:sz w:val="20"/>
          <w:lang w:val="hy-AM"/>
        </w:rPr>
        <w:t>հիման</w:t>
      </w:r>
      <w:r w:rsidRPr="00DC2502">
        <w:rPr>
          <w:rFonts w:ascii="GHEA Grapalat" w:hAnsi="GHEA Grapalat" w:cs="Sylfaen"/>
          <w:sz w:val="20"/>
          <w:lang w:val="af-ZA"/>
        </w:rPr>
        <w:t xml:space="preserve"> </w:t>
      </w:r>
      <w:r w:rsidRPr="00D55710">
        <w:rPr>
          <w:rFonts w:ascii="GHEA Grapalat" w:hAnsi="GHEA Grapalat" w:cs="Sylfaen"/>
          <w:sz w:val="20"/>
          <w:lang w:val="hy-AM"/>
        </w:rPr>
        <w:t>վրա</w:t>
      </w:r>
      <w:r w:rsidRPr="00DC2502">
        <w:rPr>
          <w:rFonts w:ascii="GHEA Grapalat" w:hAnsi="GHEA Grapalat" w:cs="Sylfaen"/>
          <w:sz w:val="20"/>
          <w:lang w:val="af-ZA"/>
        </w:rPr>
        <w:t xml:space="preserve">` </w:t>
      </w:r>
      <w:r w:rsidRPr="00D55710">
        <w:rPr>
          <w:rFonts w:ascii="GHEA Grapalat" w:hAnsi="GHEA Grapalat" w:cs="Sylfaen"/>
          <w:sz w:val="20"/>
          <w:lang w:val="hy-AM"/>
        </w:rPr>
        <w:t>պատվիրատուի</w:t>
      </w:r>
      <w:r w:rsidRPr="00DC2502">
        <w:rPr>
          <w:rFonts w:ascii="GHEA Grapalat" w:hAnsi="GHEA Grapalat" w:cs="Sylfaen"/>
          <w:sz w:val="20"/>
          <w:lang w:val="af-ZA"/>
        </w:rPr>
        <w:t xml:space="preserve"> </w:t>
      </w:r>
      <w:r w:rsidRPr="00D55710">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ru-RU"/>
        </w:rPr>
        <w:t>կնքվում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գրավոր</w:t>
      </w:r>
      <w:r w:rsidRPr="00DC2502">
        <w:rPr>
          <w:rFonts w:ascii="GHEA Grapalat" w:hAnsi="GHEA Grapalat" w:cs="Sylfaen"/>
          <w:sz w:val="20"/>
          <w:lang w:val="af-ZA"/>
        </w:rPr>
        <w:t xml:space="preserve">` </w:t>
      </w:r>
      <w:r w:rsidRPr="00DC2502">
        <w:rPr>
          <w:rFonts w:ascii="GHEA Grapalat" w:hAnsi="GHEA Grapalat" w:cs="Sylfaen"/>
          <w:sz w:val="20"/>
          <w:lang w:val="ru-RU"/>
        </w:rPr>
        <w:t>մեկ</w:t>
      </w:r>
      <w:r w:rsidRPr="00DC2502">
        <w:rPr>
          <w:rFonts w:ascii="GHEA Grapalat" w:hAnsi="GHEA Grapalat" w:cs="Sylfaen"/>
          <w:sz w:val="20"/>
          <w:lang w:val="af-ZA"/>
        </w:rPr>
        <w:t xml:space="preserve"> </w:t>
      </w:r>
      <w:r w:rsidRPr="00DC2502">
        <w:rPr>
          <w:rFonts w:ascii="GHEA Grapalat" w:hAnsi="GHEA Grapalat" w:cs="Sylfaen"/>
          <w:sz w:val="20"/>
          <w:lang w:val="ru-RU"/>
        </w:rPr>
        <w:t>փաստաթուղթ</w:t>
      </w:r>
      <w:r w:rsidRPr="00DC2502">
        <w:rPr>
          <w:rFonts w:ascii="GHEA Grapalat" w:hAnsi="GHEA Grapalat" w:cs="Sylfaen"/>
          <w:sz w:val="20"/>
          <w:lang w:val="af-ZA"/>
        </w:rPr>
        <w:t xml:space="preserve"> </w:t>
      </w:r>
      <w:r w:rsidRPr="00DC2502">
        <w:rPr>
          <w:rFonts w:ascii="GHEA Grapalat" w:hAnsi="GHEA Grapalat" w:cs="Sylfaen"/>
          <w:sz w:val="20"/>
          <w:lang w:val="ru-RU"/>
        </w:rPr>
        <w:t>կազմելու</w:t>
      </w:r>
      <w:r w:rsidRPr="00DC2502">
        <w:rPr>
          <w:rFonts w:ascii="GHEA Grapalat" w:hAnsi="GHEA Grapalat" w:cs="Sylfaen"/>
          <w:sz w:val="20"/>
          <w:lang w:val="af-ZA"/>
        </w:rPr>
        <w:t xml:space="preserve"> </w:t>
      </w:r>
      <w:r w:rsidRPr="00DC2502">
        <w:rPr>
          <w:rFonts w:ascii="GHEA Grapalat" w:hAnsi="GHEA Grapalat" w:cs="Sylfaen"/>
          <w:sz w:val="20"/>
          <w:lang w:val="ru-RU"/>
        </w:rPr>
        <w:t>միջոցով։</w:t>
      </w:r>
    </w:p>
    <w:p w14:paraId="60B53C75"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8</w:t>
      </w:r>
      <w:r w:rsidRPr="00DC2502">
        <w:rPr>
          <w:rFonts w:ascii="GHEA Grapalat" w:hAnsi="GHEA Grapalat" w:cs="Sylfaen"/>
          <w:sz w:val="20"/>
          <w:lang w:val="af-ZA"/>
        </w:rPr>
        <w:t xml:space="preserve">.2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հրավերի</w:t>
      </w:r>
      <w:r w:rsidRPr="00DC2502">
        <w:rPr>
          <w:rFonts w:ascii="GHEA Grapalat" w:hAnsi="GHEA Grapalat" w:cs="Sylfaen"/>
          <w:sz w:val="20"/>
          <w:lang w:val="af-ZA"/>
        </w:rPr>
        <w:t xml:space="preserve"> 1-</w:t>
      </w:r>
      <w:r w:rsidRPr="00DC2502">
        <w:rPr>
          <w:rFonts w:ascii="GHEA Grapalat" w:hAnsi="GHEA Grapalat" w:cs="Sylfaen"/>
          <w:sz w:val="20"/>
        </w:rPr>
        <w:t>ին</w:t>
      </w:r>
      <w:r w:rsidRPr="00DC2502">
        <w:rPr>
          <w:rFonts w:ascii="GHEA Grapalat" w:hAnsi="GHEA Grapalat" w:cs="Sylfaen"/>
          <w:sz w:val="20"/>
          <w:lang w:val="af-ZA"/>
        </w:rPr>
        <w:t xml:space="preserve"> </w:t>
      </w:r>
      <w:r w:rsidRPr="00DC2502">
        <w:rPr>
          <w:rFonts w:ascii="GHEA Grapalat" w:hAnsi="GHEA Grapalat" w:cs="Sylfaen"/>
          <w:sz w:val="20"/>
        </w:rPr>
        <w:t>մասի</w:t>
      </w:r>
      <w:r w:rsidRPr="00DC2502">
        <w:rPr>
          <w:rFonts w:ascii="GHEA Grapalat" w:hAnsi="GHEA Grapalat" w:cs="Sylfaen"/>
          <w:sz w:val="20"/>
          <w:lang w:val="af-ZA"/>
        </w:rPr>
        <w:t xml:space="preserve"> </w:t>
      </w:r>
      <w:r w:rsidRPr="00DC2502">
        <w:rPr>
          <w:rFonts w:ascii="GHEA Grapalat" w:hAnsi="GHEA Grapalat" w:cs="Sylfaen"/>
          <w:sz w:val="20"/>
          <w:lang w:val="hy-AM"/>
        </w:rPr>
        <w:t>7.</w:t>
      </w:r>
      <w:r w:rsidRPr="00DC2502">
        <w:rPr>
          <w:rFonts w:ascii="GHEA Grapalat" w:hAnsi="GHEA Grapalat" w:cs="Sylfaen"/>
          <w:sz w:val="20"/>
          <w:lang w:val="af-ZA"/>
        </w:rPr>
        <w:t>2</w:t>
      </w:r>
      <w:r w:rsidRPr="00DE0115">
        <w:rPr>
          <w:rFonts w:ascii="GHEA Grapalat" w:hAnsi="GHEA Grapalat" w:cs="Sylfaen"/>
          <w:sz w:val="20"/>
          <w:lang w:val="af-ZA"/>
        </w:rPr>
        <w:t>3</w:t>
      </w:r>
      <w:r w:rsidRPr="00DC2502">
        <w:rPr>
          <w:rFonts w:ascii="GHEA Grapalat" w:hAnsi="GHEA Grapalat" w:cs="Sylfaen"/>
          <w:sz w:val="20"/>
          <w:lang w:val="af-ZA"/>
        </w:rPr>
        <w:t xml:space="preserve"> </w:t>
      </w:r>
      <w:r w:rsidRPr="00DC2502">
        <w:rPr>
          <w:rFonts w:ascii="GHEA Grapalat" w:hAnsi="GHEA Grapalat" w:cs="Sylfaen"/>
          <w:sz w:val="20"/>
          <w:lang w:val="ru-RU"/>
        </w:rPr>
        <w:t>կետով</w:t>
      </w:r>
      <w:r w:rsidRPr="00DC2502">
        <w:rPr>
          <w:rFonts w:ascii="GHEA Grapalat" w:hAnsi="GHEA Grapalat" w:cs="Sylfaen"/>
          <w:sz w:val="20"/>
          <w:lang w:val="af-ZA"/>
        </w:rPr>
        <w:t xml:space="preserve"> </w:t>
      </w:r>
      <w:r w:rsidRPr="00DC2502">
        <w:rPr>
          <w:rFonts w:ascii="GHEA Grapalat" w:hAnsi="GHEA Grapalat" w:cs="Sylfaen"/>
          <w:sz w:val="20"/>
          <w:lang w:val="ru-RU"/>
        </w:rPr>
        <w:t>սահմանված</w:t>
      </w:r>
      <w:r w:rsidRPr="00DC2502">
        <w:rPr>
          <w:rFonts w:ascii="GHEA Grapalat" w:hAnsi="GHEA Grapalat" w:cs="Sylfaen"/>
          <w:sz w:val="20"/>
          <w:lang w:val="af-ZA"/>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af-ZA"/>
        </w:rPr>
        <w:t xml:space="preserve"> </w:t>
      </w:r>
      <w:r w:rsidRPr="00DC2502">
        <w:rPr>
          <w:rFonts w:ascii="GHEA Grapalat" w:hAnsi="GHEA Grapalat" w:cs="Sylfaen"/>
          <w:sz w:val="20"/>
          <w:lang w:val="ru-RU"/>
        </w:rPr>
        <w:t>ժամկետը</w:t>
      </w:r>
      <w:r w:rsidRPr="00DC2502">
        <w:rPr>
          <w:rFonts w:ascii="GHEA Grapalat" w:hAnsi="GHEA Grapalat" w:cs="Sylfaen"/>
          <w:sz w:val="20"/>
          <w:lang w:val="af-ZA"/>
        </w:rPr>
        <w:t xml:space="preserve"> </w:t>
      </w:r>
      <w:r w:rsidRPr="00DC2502">
        <w:rPr>
          <w:rFonts w:ascii="GHEA Grapalat" w:hAnsi="GHEA Grapalat" w:cs="Sylfaen"/>
          <w:sz w:val="20"/>
          <w:lang w:val="ru-RU"/>
        </w:rPr>
        <w:t>լրանալուն</w:t>
      </w:r>
      <w:r w:rsidRPr="00DC2502">
        <w:rPr>
          <w:rFonts w:ascii="GHEA Grapalat" w:hAnsi="GHEA Grapalat" w:cs="Sylfaen"/>
          <w:sz w:val="20"/>
          <w:lang w:val="af-ZA"/>
        </w:rPr>
        <w:t xml:space="preserve"> </w:t>
      </w:r>
      <w:r w:rsidRPr="00DC2502">
        <w:rPr>
          <w:rFonts w:ascii="GHEA Grapalat" w:hAnsi="GHEA Grapalat" w:cs="Sylfaen"/>
          <w:sz w:val="20"/>
          <w:lang w:val="ru-RU"/>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չորրորդ</w:t>
      </w:r>
      <w:r w:rsidRPr="00DC2502">
        <w:rPr>
          <w:rFonts w:ascii="GHEA Grapalat" w:hAnsi="GHEA Grapalat" w:cs="Sylfaen"/>
          <w:sz w:val="20"/>
          <w:lang w:val="af-ZA"/>
        </w:rPr>
        <w:t xml:space="preserve"> </w:t>
      </w:r>
      <w:r w:rsidRPr="00DC2502">
        <w:rPr>
          <w:rFonts w:ascii="GHEA Grapalat" w:hAnsi="GHEA Grapalat" w:cs="Sylfaen"/>
          <w:sz w:val="20"/>
          <w:lang w:val="ru-RU"/>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hy-AM"/>
        </w:rPr>
        <w:t>օրը</w:t>
      </w:r>
      <w:r w:rsidRPr="00DC2502">
        <w:rPr>
          <w:rFonts w:ascii="GHEA Grapalat" w:hAnsi="GHEA Grapalat" w:cs="Sylfaen"/>
          <w:sz w:val="20"/>
          <w:lang w:val="af-ZA"/>
        </w:rPr>
        <w:t xml:space="preserve"> </w:t>
      </w:r>
      <w:r w:rsidRPr="00DC2502">
        <w:rPr>
          <w:rFonts w:ascii="GHEA Grapalat" w:hAnsi="GHEA Grapalat" w:cs="Sylfaen"/>
          <w:sz w:val="20"/>
        </w:rPr>
        <w:t>պ</w:t>
      </w:r>
      <w:r w:rsidRPr="00DC2502">
        <w:rPr>
          <w:rFonts w:ascii="GHEA Grapalat" w:hAnsi="GHEA Grapalat" w:cs="Sylfaen"/>
          <w:sz w:val="20"/>
          <w:lang w:val="ru-RU"/>
        </w:rPr>
        <w:t>ատվիրատուն</w:t>
      </w:r>
      <w:r w:rsidRPr="00DC2502">
        <w:rPr>
          <w:rFonts w:ascii="GHEA Grapalat" w:hAnsi="GHEA Grapalat" w:cs="Sylfaen"/>
          <w:sz w:val="20"/>
          <w:lang w:val="af-ZA"/>
        </w:rPr>
        <w:t xml:space="preserve"> </w:t>
      </w:r>
      <w:r w:rsidRPr="00DC2502">
        <w:rPr>
          <w:rFonts w:ascii="GHEA Grapalat" w:hAnsi="GHEA Grapalat" w:cs="Sylfaen"/>
          <w:sz w:val="20"/>
          <w:lang w:val="ru-RU"/>
        </w:rPr>
        <w:t>ծանուցում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ընտրված</w:t>
      </w:r>
      <w:r w:rsidRPr="00DC2502">
        <w:rPr>
          <w:rFonts w:ascii="GHEA Grapalat" w:hAnsi="GHEA Grapalat" w:cs="Sylfaen"/>
          <w:sz w:val="20"/>
          <w:lang w:val="af-ZA"/>
        </w:rPr>
        <w:t xml:space="preserve"> </w:t>
      </w:r>
      <w:r w:rsidRPr="00DC2502">
        <w:rPr>
          <w:rFonts w:ascii="GHEA Grapalat" w:hAnsi="GHEA Grapalat" w:cs="Sylfaen"/>
          <w:sz w:val="20"/>
        </w:rPr>
        <w:t>մ</w:t>
      </w:r>
      <w:r w:rsidRPr="00DC2502">
        <w:rPr>
          <w:rFonts w:ascii="GHEA Grapalat" w:hAnsi="GHEA Grapalat" w:cs="Sylfaen"/>
          <w:sz w:val="20"/>
          <w:lang w:val="ru-RU"/>
        </w:rPr>
        <w:t>ասնակցին</w:t>
      </w:r>
      <w:r w:rsidRPr="00DC2502">
        <w:rPr>
          <w:rFonts w:ascii="GHEA Grapalat" w:hAnsi="GHEA Grapalat" w:cs="Sylfaen"/>
          <w:sz w:val="20"/>
          <w:lang w:val="af-ZA"/>
        </w:rPr>
        <w:t xml:space="preserve">` </w:t>
      </w:r>
      <w:r w:rsidRPr="00DC2502">
        <w:rPr>
          <w:rFonts w:ascii="GHEA Grapalat" w:hAnsi="GHEA Grapalat" w:cs="Sylfaen"/>
          <w:sz w:val="20"/>
          <w:lang w:val="ru-RU"/>
        </w:rPr>
        <w:t>ներկայացնելով</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ru-RU"/>
        </w:rPr>
        <w:t>կնքելու</w:t>
      </w:r>
      <w:r w:rsidRPr="00DC2502">
        <w:rPr>
          <w:rFonts w:ascii="GHEA Grapalat" w:hAnsi="GHEA Grapalat" w:cs="Sylfaen"/>
          <w:sz w:val="20"/>
          <w:lang w:val="af-ZA"/>
        </w:rPr>
        <w:t xml:space="preserve"> </w:t>
      </w:r>
      <w:r w:rsidRPr="00DC2502">
        <w:rPr>
          <w:rFonts w:ascii="GHEA Grapalat" w:hAnsi="GHEA Grapalat" w:cs="Sylfaen"/>
          <w:sz w:val="20"/>
          <w:lang w:val="ru-RU"/>
        </w:rPr>
        <w:t>առաջարկը</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ru-RU"/>
        </w:rPr>
        <w:t>նախագիծը</w:t>
      </w:r>
      <w:r w:rsidRPr="00DC2502">
        <w:rPr>
          <w:rFonts w:ascii="GHEA Grapalat" w:hAnsi="GHEA Grapalat" w:cs="Sylfaen"/>
          <w:sz w:val="20"/>
          <w:lang w:val="af-ZA"/>
        </w:rPr>
        <w:t xml:space="preserve">: </w:t>
      </w:r>
      <w:r w:rsidRPr="00DC2502">
        <w:rPr>
          <w:rFonts w:ascii="GHEA Grapalat" w:hAnsi="GHEA Grapalat" w:cs="Sylfaen"/>
          <w:sz w:val="20"/>
          <w:lang w:val="ru-RU"/>
        </w:rPr>
        <w:t>Ընդ</w:t>
      </w:r>
      <w:r w:rsidRPr="00DC2502">
        <w:rPr>
          <w:rFonts w:ascii="GHEA Grapalat" w:hAnsi="GHEA Grapalat" w:cs="Sylfaen"/>
          <w:sz w:val="20"/>
          <w:lang w:val="af-ZA"/>
        </w:rPr>
        <w:t xml:space="preserve"> </w:t>
      </w:r>
      <w:r w:rsidRPr="00DC2502">
        <w:rPr>
          <w:rFonts w:ascii="GHEA Grapalat" w:hAnsi="GHEA Grapalat" w:cs="Sylfaen"/>
          <w:sz w:val="20"/>
          <w:lang w:val="ru-RU"/>
        </w:rPr>
        <w:t>որում</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ru-RU"/>
        </w:rPr>
        <w:t>կարող</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կնքվել</w:t>
      </w:r>
      <w:r w:rsidRPr="00DC2502">
        <w:rPr>
          <w:rFonts w:ascii="GHEA Grapalat" w:hAnsi="GHEA Grapalat" w:cs="Sylfaen"/>
          <w:sz w:val="20"/>
          <w:lang w:val="af-ZA"/>
        </w:rPr>
        <w:t xml:space="preserve"> </w:t>
      </w:r>
      <w:r w:rsidRPr="00DC2502">
        <w:rPr>
          <w:rFonts w:ascii="GHEA Grapalat" w:hAnsi="GHEA Grapalat" w:cs="Sylfaen"/>
          <w:sz w:val="20"/>
          <w:lang w:val="ru-RU"/>
        </w:rPr>
        <w:t>ոչ</w:t>
      </w:r>
      <w:r w:rsidRPr="00DC2502">
        <w:rPr>
          <w:rFonts w:ascii="GHEA Grapalat" w:hAnsi="GHEA Grapalat" w:cs="Sylfaen"/>
          <w:sz w:val="20"/>
          <w:lang w:val="af-ZA"/>
        </w:rPr>
        <w:t xml:space="preserve"> </w:t>
      </w:r>
      <w:r w:rsidRPr="00DC2502">
        <w:rPr>
          <w:rFonts w:ascii="GHEA Grapalat" w:hAnsi="GHEA Grapalat" w:cs="Sylfaen"/>
          <w:sz w:val="20"/>
          <w:lang w:val="ru-RU"/>
        </w:rPr>
        <w:t>շուտ</w:t>
      </w:r>
      <w:r w:rsidRPr="00DC2502">
        <w:rPr>
          <w:rFonts w:ascii="GHEA Grapalat" w:hAnsi="GHEA Grapalat" w:cs="Sylfaen"/>
          <w:sz w:val="20"/>
          <w:lang w:val="af-ZA"/>
        </w:rPr>
        <w:t xml:space="preserve">, </w:t>
      </w:r>
      <w:r w:rsidRPr="00DC2502">
        <w:rPr>
          <w:rFonts w:ascii="GHEA Grapalat" w:hAnsi="GHEA Grapalat" w:cs="Sylfaen"/>
          <w:sz w:val="20"/>
          <w:lang w:val="ru-RU"/>
        </w:rPr>
        <w:t>քան</w:t>
      </w:r>
      <w:r w:rsidRPr="00DC2502">
        <w:rPr>
          <w:rFonts w:ascii="GHEA Grapalat" w:hAnsi="GHEA Grapalat" w:cs="Sylfaen"/>
          <w:sz w:val="20"/>
          <w:lang w:val="af-ZA"/>
        </w:rPr>
        <w:t xml:space="preserve"> </w:t>
      </w:r>
      <w:r w:rsidRPr="00DC2502">
        <w:rPr>
          <w:rFonts w:ascii="GHEA Grapalat" w:hAnsi="GHEA Grapalat" w:cs="Sylfaen"/>
          <w:sz w:val="20"/>
          <w:lang w:val="ru-RU"/>
        </w:rPr>
        <w:t>սույն</w:t>
      </w:r>
      <w:r w:rsidRPr="00DC2502">
        <w:rPr>
          <w:rFonts w:ascii="GHEA Grapalat" w:hAnsi="GHEA Grapalat" w:cs="Sylfaen"/>
          <w:sz w:val="20"/>
          <w:lang w:val="af-ZA"/>
        </w:rPr>
        <w:t xml:space="preserve"> </w:t>
      </w:r>
      <w:r w:rsidRPr="00DC2502">
        <w:rPr>
          <w:rFonts w:ascii="GHEA Grapalat" w:hAnsi="GHEA Grapalat" w:cs="Sylfaen"/>
          <w:sz w:val="20"/>
          <w:lang w:val="ru-RU"/>
        </w:rPr>
        <w:t>հրավերի</w:t>
      </w:r>
      <w:r w:rsidRPr="00DC2502">
        <w:rPr>
          <w:rFonts w:ascii="GHEA Grapalat" w:hAnsi="GHEA Grapalat" w:cs="Sylfaen"/>
          <w:sz w:val="20"/>
          <w:lang w:val="af-ZA"/>
        </w:rPr>
        <w:t xml:space="preserve"> 1-</w:t>
      </w:r>
      <w:r w:rsidRPr="00DC2502">
        <w:rPr>
          <w:rFonts w:ascii="GHEA Grapalat" w:hAnsi="GHEA Grapalat" w:cs="Sylfaen"/>
          <w:sz w:val="20"/>
        </w:rPr>
        <w:t>ին</w:t>
      </w:r>
      <w:r w:rsidRPr="00DC2502">
        <w:rPr>
          <w:rFonts w:ascii="GHEA Grapalat" w:hAnsi="GHEA Grapalat" w:cs="Sylfaen"/>
          <w:sz w:val="20"/>
          <w:lang w:val="af-ZA"/>
        </w:rPr>
        <w:t xml:space="preserve"> </w:t>
      </w:r>
      <w:r w:rsidRPr="00DC2502">
        <w:rPr>
          <w:rFonts w:ascii="GHEA Grapalat" w:hAnsi="GHEA Grapalat" w:cs="Sylfaen"/>
          <w:sz w:val="20"/>
        </w:rPr>
        <w:t>մասի</w:t>
      </w:r>
      <w:r w:rsidRPr="00DC2502">
        <w:rPr>
          <w:rFonts w:ascii="GHEA Grapalat" w:hAnsi="GHEA Grapalat" w:cs="Sylfaen"/>
          <w:sz w:val="20"/>
          <w:lang w:val="af-ZA"/>
        </w:rPr>
        <w:t xml:space="preserve"> </w:t>
      </w:r>
      <w:r w:rsidRPr="00DC2502">
        <w:rPr>
          <w:rFonts w:ascii="GHEA Grapalat" w:hAnsi="GHEA Grapalat" w:cs="Sylfaen"/>
          <w:sz w:val="20"/>
          <w:lang w:val="hy-AM"/>
        </w:rPr>
        <w:t>7.2</w:t>
      </w:r>
      <w:r w:rsidRPr="00DE0115">
        <w:rPr>
          <w:rFonts w:ascii="GHEA Grapalat" w:hAnsi="GHEA Grapalat" w:cs="Sylfaen"/>
          <w:sz w:val="20"/>
          <w:lang w:val="af-ZA"/>
        </w:rPr>
        <w:t>3</w:t>
      </w:r>
      <w:r w:rsidRPr="00DC2502">
        <w:rPr>
          <w:rFonts w:ascii="GHEA Grapalat" w:hAnsi="GHEA Grapalat" w:cs="Sylfaen"/>
          <w:sz w:val="20"/>
          <w:lang w:val="af-ZA"/>
        </w:rPr>
        <w:t xml:space="preserve"> </w:t>
      </w:r>
      <w:r w:rsidRPr="00DC2502">
        <w:rPr>
          <w:rFonts w:ascii="GHEA Grapalat" w:hAnsi="GHEA Grapalat" w:cs="Sylfaen"/>
          <w:sz w:val="20"/>
          <w:lang w:val="ru-RU"/>
        </w:rPr>
        <w:t>կետով</w:t>
      </w:r>
      <w:r w:rsidRPr="00DC2502">
        <w:rPr>
          <w:rFonts w:ascii="GHEA Grapalat" w:hAnsi="GHEA Grapalat" w:cs="Sylfaen"/>
          <w:sz w:val="20"/>
          <w:lang w:val="af-ZA"/>
        </w:rPr>
        <w:t xml:space="preserve"> </w:t>
      </w:r>
      <w:r w:rsidRPr="00DC2502">
        <w:rPr>
          <w:rFonts w:ascii="GHEA Grapalat" w:hAnsi="GHEA Grapalat" w:cs="Sylfaen"/>
          <w:sz w:val="20"/>
          <w:lang w:val="ru-RU"/>
        </w:rPr>
        <w:t>սահմանված</w:t>
      </w:r>
      <w:r w:rsidRPr="00DC2502">
        <w:rPr>
          <w:rFonts w:ascii="GHEA Grapalat" w:hAnsi="GHEA Grapalat" w:cs="Sylfaen"/>
          <w:sz w:val="20"/>
          <w:lang w:val="af-ZA"/>
        </w:rPr>
        <w:t xml:space="preserve"> </w:t>
      </w:r>
      <w:r w:rsidRPr="00DC2502">
        <w:rPr>
          <w:rFonts w:ascii="GHEA Grapalat" w:hAnsi="GHEA Grapalat" w:cs="Sylfaen"/>
          <w:sz w:val="20"/>
          <w:lang w:val="ru-RU"/>
        </w:rPr>
        <w:t>անգործության</w:t>
      </w:r>
      <w:r w:rsidRPr="00DC2502">
        <w:rPr>
          <w:rFonts w:ascii="GHEA Grapalat" w:hAnsi="GHEA Grapalat" w:cs="Sylfaen"/>
          <w:sz w:val="20"/>
          <w:lang w:val="af-ZA"/>
        </w:rPr>
        <w:t xml:space="preserve"> </w:t>
      </w:r>
      <w:r w:rsidRPr="00DC2502">
        <w:rPr>
          <w:rFonts w:ascii="GHEA Grapalat" w:hAnsi="GHEA Grapalat" w:cs="Sylfaen"/>
          <w:sz w:val="20"/>
          <w:lang w:val="ru-RU"/>
        </w:rPr>
        <w:t>ժամկետը</w:t>
      </w:r>
      <w:r w:rsidRPr="00DC2502">
        <w:rPr>
          <w:rFonts w:ascii="GHEA Grapalat" w:hAnsi="GHEA Grapalat" w:cs="Sylfaen"/>
          <w:sz w:val="20"/>
          <w:lang w:val="af-ZA"/>
        </w:rPr>
        <w:t xml:space="preserve"> </w:t>
      </w:r>
      <w:r w:rsidRPr="00DC2502">
        <w:rPr>
          <w:rFonts w:ascii="GHEA Grapalat" w:hAnsi="GHEA Grapalat" w:cs="Sylfaen"/>
          <w:sz w:val="20"/>
          <w:lang w:val="ru-RU"/>
        </w:rPr>
        <w:t>լրանալու</w:t>
      </w:r>
      <w:r w:rsidRPr="00DC2502">
        <w:rPr>
          <w:rFonts w:ascii="GHEA Grapalat" w:hAnsi="GHEA Grapalat" w:cs="Sylfaen"/>
          <w:sz w:val="20"/>
          <w:lang w:val="af-ZA"/>
        </w:rPr>
        <w:t xml:space="preserve"> </w:t>
      </w:r>
      <w:r w:rsidRPr="00DC2502">
        <w:rPr>
          <w:rFonts w:ascii="GHEA Grapalat" w:hAnsi="GHEA Grapalat" w:cs="Sylfaen"/>
          <w:sz w:val="20"/>
          <w:lang w:val="ru-RU"/>
        </w:rPr>
        <w:t>օրվան</w:t>
      </w:r>
      <w:r w:rsidRPr="00DC2502">
        <w:rPr>
          <w:rFonts w:ascii="GHEA Grapalat" w:hAnsi="GHEA Grapalat" w:cs="Sylfaen"/>
          <w:sz w:val="20"/>
          <w:lang w:val="af-ZA"/>
        </w:rPr>
        <w:t xml:space="preserve"> </w:t>
      </w:r>
      <w:r w:rsidRPr="00DC2502">
        <w:rPr>
          <w:rFonts w:ascii="GHEA Grapalat" w:hAnsi="GHEA Grapalat" w:cs="Sylfaen"/>
          <w:sz w:val="20"/>
          <w:lang w:val="ru-RU"/>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չորրորդ</w:t>
      </w:r>
      <w:r w:rsidRPr="00DC2502">
        <w:rPr>
          <w:rFonts w:ascii="GHEA Grapalat" w:hAnsi="GHEA Grapalat" w:cs="Sylfaen"/>
          <w:sz w:val="20"/>
          <w:lang w:val="af-ZA"/>
        </w:rPr>
        <w:t xml:space="preserve"> </w:t>
      </w:r>
      <w:r w:rsidRPr="00DC2502">
        <w:rPr>
          <w:rFonts w:ascii="GHEA Grapalat" w:hAnsi="GHEA Grapalat" w:cs="Sylfaen"/>
          <w:sz w:val="20"/>
          <w:lang w:val="ru-RU"/>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ru-RU"/>
        </w:rPr>
        <w:t>օրը</w:t>
      </w:r>
      <w:r w:rsidRPr="00DC2502">
        <w:rPr>
          <w:rFonts w:ascii="GHEA Grapalat" w:hAnsi="GHEA Grapalat" w:cs="Sylfaen"/>
          <w:sz w:val="20"/>
          <w:lang w:val="af-ZA"/>
        </w:rPr>
        <w:t>:</w:t>
      </w:r>
    </w:p>
    <w:p w14:paraId="23DD2DE5"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8.3</w:t>
      </w:r>
      <w:r w:rsidRPr="00DC2502">
        <w:rPr>
          <w:rFonts w:ascii="GHEA Grapalat" w:hAnsi="GHEA Grapalat" w:cs="Sylfaen"/>
          <w:sz w:val="20"/>
          <w:lang w:val="af-ZA"/>
        </w:rPr>
        <w:t xml:space="preserve"> </w:t>
      </w:r>
      <w:r w:rsidRPr="00DC2502">
        <w:rPr>
          <w:rFonts w:ascii="GHEA Grapalat" w:hAnsi="GHEA Grapalat" w:cs="Sylfaen"/>
          <w:sz w:val="20"/>
          <w:lang w:val="ru-RU"/>
        </w:rPr>
        <w:t>Ընտրված</w:t>
      </w:r>
      <w:r w:rsidRPr="00DC2502">
        <w:rPr>
          <w:rFonts w:ascii="GHEA Grapalat" w:hAnsi="GHEA Grapalat" w:cs="Sylfaen"/>
          <w:sz w:val="20"/>
          <w:lang w:val="af-ZA"/>
        </w:rPr>
        <w:t xml:space="preserve"> </w:t>
      </w:r>
      <w:r w:rsidRPr="00DC2502">
        <w:rPr>
          <w:rFonts w:ascii="GHEA Grapalat" w:hAnsi="GHEA Grapalat" w:cs="Sylfaen"/>
          <w:sz w:val="20"/>
        </w:rPr>
        <w:t>մ</w:t>
      </w:r>
      <w:r w:rsidRPr="00DC2502">
        <w:rPr>
          <w:rFonts w:ascii="GHEA Grapalat" w:hAnsi="GHEA Grapalat" w:cs="Sylfaen"/>
          <w:sz w:val="20"/>
          <w:lang w:val="ru-RU"/>
        </w:rPr>
        <w:t>ասնակցին</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ru-RU"/>
        </w:rPr>
        <w:t>կնքելու</w:t>
      </w:r>
      <w:r w:rsidRPr="00DC2502">
        <w:rPr>
          <w:rFonts w:ascii="GHEA Grapalat" w:hAnsi="GHEA Grapalat" w:cs="Sylfaen"/>
          <w:sz w:val="20"/>
          <w:lang w:val="af-ZA"/>
        </w:rPr>
        <w:t xml:space="preserve"> </w:t>
      </w:r>
      <w:r w:rsidRPr="00DC2502">
        <w:rPr>
          <w:rFonts w:ascii="GHEA Grapalat" w:hAnsi="GHEA Grapalat" w:cs="Sylfaen"/>
          <w:sz w:val="20"/>
          <w:lang w:val="ru-RU"/>
        </w:rPr>
        <w:t>առաջարկը</w:t>
      </w:r>
      <w:r w:rsidRPr="00DC2502">
        <w:rPr>
          <w:rFonts w:ascii="GHEA Grapalat" w:hAnsi="GHEA Grapalat" w:cs="Sylfaen"/>
          <w:sz w:val="20"/>
          <w:lang w:val="af-ZA"/>
        </w:rPr>
        <w:t xml:space="preserve"> </w:t>
      </w:r>
      <w:r w:rsidRPr="00DC2502">
        <w:rPr>
          <w:rFonts w:ascii="GHEA Grapalat" w:hAnsi="GHEA Grapalat" w:cs="Sylfaen"/>
          <w:sz w:val="20"/>
          <w:lang w:val="ru-RU"/>
        </w:rPr>
        <w:t>և</w:t>
      </w:r>
      <w:r w:rsidRPr="00DC2502">
        <w:rPr>
          <w:rFonts w:ascii="GHEA Grapalat" w:hAnsi="GHEA Grapalat" w:cs="Sylfaen"/>
          <w:sz w:val="20"/>
          <w:lang w:val="af-ZA"/>
        </w:rPr>
        <w:t xml:space="preserve"> </w:t>
      </w:r>
      <w:r w:rsidRPr="00DC2502">
        <w:rPr>
          <w:rFonts w:ascii="GHEA Grapalat" w:hAnsi="GHEA Grapalat" w:cs="Sylfaen"/>
          <w:sz w:val="20"/>
          <w:lang w:val="ru-RU"/>
        </w:rPr>
        <w:t>կնքվելիք</w:t>
      </w:r>
      <w:r w:rsidRPr="00DC2502">
        <w:rPr>
          <w:rFonts w:ascii="GHEA Grapalat" w:hAnsi="GHEA Grapalat" w:cs="Sylfaen"/>
          <w:sz w:val="20"/>
          <w:lang w:val="af-ZA"/>
        </w:rPr>
        <w:t xml:space="preserve"> </w:t>
      </w:r>
      <w:r w:rsidRPr="00DC2502">
        <w:rPr>
          <w:rFonts w:ascii="GHEA Grapalat" w:hAnsi="GHEA Grapalat" w:cs="Sylfaen"/>
          <w:sz w:val="20"/>
          <w:lang w:val="ru-RU"/>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ru-RU"/>
        </w:rPr>
        <w:t>նախագիծը</w:t>
      </w:r>
      <w:r w:rsidRPr="00DC2502">
        <w:rPr>
          <w:rFonts w:ascii="GHEA Grapalat" w:hAnsi="GHEA Grapalat" w:cs="Sylfaen"/>
          <w:sz w:val="20"/>
          <w:lang w:val="af-ZA"/>
        </w:rPr>
        <w:t xml:space="preserve"> </w:t>
      </w:r>
      <w:r w:rsidRPr="00DC2502">
        <w:rPr>
          <w:rFonts w:ascii="GHEA Grapalat" w:hAnsi="GHEA Grapalat" w:cs="Sylfaen"/>
          <w:sz w:val="20"/>
          <w:lang w:val="ru-RU"/>
        </w:rPr>
        <w:t>հանձնաժողովի</w:t>
      </w:r>
      <w:r w:rsidRPr="00DC2502">
        <w:rPr>
          <w:rFonts w:ascii="GHEA Grapalat" w:hAnsi="GHEA Grapalat" w:cs="Sylfaen"/>
          <w:sz w:val="20"/>
          <w:lang w:val="af-ZA"/>
        </w:rPr>
        <w:t xml:space="preserve"> </w:t>
      </w:r>
      <w:r w:rsidRPr="00DC2502">
        <w:rPr>
          <w:rFonts w:ascii="GHEA Grapalat" w:hAnsi="GHEA Grapalat" w:cs="Sylfaen"/>
          <w:sz w:val="20"/>
          <w:lang w:val="ru-RU"/>
        </w:rPr>
        <w:t>քարտուղարը</w:t>
      </w:r>
      <w:r w:rsidRPr="00DC2502">
        <w:rPr>
          <w:rFonts w:ascii="GHEA Grapalat" w:hAnsi="GHEA Grapalat" w:cs="Sylfaen"/>
          <w:sz w:val="20"/>
          <w:lang w:val="af-ZA"/>
        </w:rPr>
        <w:t xml:space="preserve"> </w:t>
      </w:r>
      <w:r w:rsidRPr="00DC2502">
        <w:rPr>
          <w:rFonts w:ascii="GHEA Grapalat" w:hAnsi="GHEA Grapalat" w:cs="Sylfaen"/>
          <w:sz w:val="20"/>
          <w:lang w:val="ru-RU"/>
        </w:rPr>
        <w:t>տրամադրում</w:t>
      </w:r>
      <w:r w:rsidRPr="00DC2502">
        <w:rPr>
          <w:rFonts w:ascii="GHEA Grapalat" w:hAnsi="GHEA Grapalat" w:cs="Sylfaen"/>
          <w:sz w:val="20"/>
          <w:lang w:val="af-ZA"/>
        </w:rPr>
        <w:t xml:space="preserve"> </w:t>
      </w:r>
      <w:r w:rsidRPr="00DC2502">
        <w:rPr>
          <w:rFonts w:ascii="GHEA Grapalat" w:hAnsi="GHEA Grapalat" w:cs="Sylfaen"/>
          <w:sz w:val="20"/>
          <w:lang w:val="ru-RU"/>
        </w:rPr>
        <w:t>է</w:t>
      </w:r>
      <w:r w:rsidRPr="00DC2502">
        <w:rPr>
          <w:rFonts w:ascii="GHEA Grapalat" w:hAnsi="GHEA Grapalat" w:cs="Sylfaen"/>
          <w:sz w:val="20"/>
          <w:lang w:val="af-ZA"/>
        </w:rPr>
        <w:t xml:space="preserve"> </w:t>
      </w:r>
      <w:r w:rsidRPr="00DC2502">
        <w:rPr>
          <w:rFonts w:ascii="GHEA Grapalat" w:hAnsi="GHEA Grapalat" w:cs="Sylfaen"/>
          <w:sz w:val="20"/>
          <w:lang w:val="ru-RU"/>
        </w:rPr>
        <w:t>էլեկտրոնային</w:t>
      </w:r>
      <w:r w:rsidRPr="00DC2502">
        <w:rPr>
          <w:rFonts w:ascii="GHEA Grapalat" w:hAnsi="GHEA Grapalat" w:cs="Sylfaen"/>
          <w:sz w:val="20"/>
          <w:lang w:val="af-ZA"/>
        </w:rPr>
        <w:t xml:space="preserve"> </w:t>
      </w:r>
      <w:r w:rsidRPr="00DC2502">
        <w:rPr>
          <w:rFonts w:ascii="GHEA Grapalat" w:hAnsi="GHEA Grapalat" w:cs="Sylfaen"/>
          <w:sz w:val="20"/>
          <w:lang w:val="ru-RU"/>
        </w:rPr>
        <w:t>եղանակով</w:t>
      </w:r>
      <w:r w:rsidRPr="00DC2502">
        <w:rPr>
          <w:rFonts w:ascii="GHEA Grapalat" w:hAnsi="GHEA Grapalat" w:cs="Sylfaen"/>
          <w:sz w:val="20"/>
          <w:lang w:val="af-ZA"/>
        </w:rPr>
        <w:t xml:space="preserve">: </w:t>
      </w:r>
    </w:p>
    <w:p w14:paraId="7736786A" w14:textId="77777777" w:rsidR="00F9198B" w:rsidRPr="00DC2502" w:rsidRDefault="00F9198B" w:rsidP="00F9198B">
      <w:pPr>
        <w:ind w:firstLine="567"/>
        <w:jc w:val="both"/>
        <w:rPr>
          <w:rFonts w:ascii="GHEA Grapalat" w:hAnsi="GHEA Grapalat" w:cs="Sylfaen"/>
          <w:sz w:val="20"/>
          <w:lang w:val="hy-AM"/>
        </w:rPr>
      </w:pPr>
      <w:r w:rsidRPr="00DC2502">
        <w:rPr>
          <w:rFonts w:ascii="GHEA Grapalat" w:hAnsi="GHEA Grapalat" w:cs="Sylfaen"/>
          <w:sz w:val="20"/>
          <w:lang w:val="hy-AM"/>
        </w:rPr>
        <w:t>8.</w:t>
      </w:r>
      <w:r w:rsidRPr="00DC2502">
        <w:rPr>
          <w:rFonts w:ascii="GHEA Grapalat" w:hAnsi="GHEA Grapalat" w:cs="Sylfaen"/>
          <w:sz w:val="20"/>
          <w:lang w:val="af-ZA"/>
        </w:rPr>
        <w:t xml:space="preserve">4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կնքելու</w:t>
      </w:r>
      <w:r w:rsidRPr="00DC2502">
        <w:rPr>
          <w:rFonts w:ascii="GHEA Grapalat" w:hAnsi="GHEA Grapalat" w:cs="Sylfaen"/>
          <w:sz w:val="20"/>
          <w:lang w:val="af-ZA"/>
        </w:rPr>
        <w:t xml:space="preserve"> </w:t>
      </w:r>
      <w:r w:rsidRPr="00DC2502">
        <w:rPr>
          <w:rFonts w:ascii="GHEA Grapalat" w:hAnsi="GHEA Grapalat" w:cs="Sylfaen"/>
          <w:sz w:val="20"/>
          <w:lang w:val="hy-AM"/>
        </w:rPr>
        <w:t>մասին</w:t>
      </w:r>
      <w:r w:rsidRPr="00DC2502">
        <w:rPr>
          <w:rFonts w:ascii="GHEA Grapalat" w:hAnsi="GHEA Grapalat" w:cs="Sylfaen"/>
          <w:sz w:val="20"/>
          <w:lang w:val="af-ZA"/>
        </w:rPr>
        <w:t xml:space="preserve"> </w:t>
      </w:r>
      <w:r w:rsidRPr="00DC2502">
        <w:rPr>
          <w:rFonts w:ascii="GHEA Grapalat" w:hAnsi="GHEA Grapalat" w:cs="Sylfaen"/>
          <w:sz w:val="20"/>
          <w:lang w:val="hy-AM"/>
        </w:rPr>
        <w:t>ծանուցումը</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նախագիծն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ստանալուց</w:t>
      </w:r>
      <w:r w:rsidRPr="00DC2502">
        <w:rPr>
          <w:rFonts w:ascii="GHEA Grapalat" w:hAnsi="GHEA Grapalat" w:cs="Sylfaen"/>
          <w:sz w:val="20"/>
          <w:lang w:val="af-ZA"/>
        </w:rPr>
        <w:t xml:space="preserve"> </w:t>
      </w:r>
      <w:r w:rsidRPr="00DC2502">
        <w:rPr>
          <w:rFonts w:ascii="GHEA Grapalat" w:hAnsi="GHEA Grapalat" w:cs="Sylfaen"/>
          <w:sz w:val="20"/>
          <w:lang w:val="hy-AM"/>
        </w:rPr>
        <w:t>հետո</w:t>
      </w:r>
      <w:r w:rsidRPr="00DC2502">
        <w:rPr>
          <w:rFonts w:ascii="GHEA Grapalat" w:hAnsi="GHEA Grapalat" w:cs="Sylfaen"/>
          <w:sz w:val="20"/>
          <w:lang w:val="af-ZA"/>
        </w:rPr>
        <w:t xml:space="preserve">` </w:t>
      </w:r>
      <w:r w:rsidRPr="00DC2502">
        <w:rPr>
          <w:rFonts w:ascii="GHEA Grapalat" w:hAnsi="GHEA Grapalat" w:cs="Sylfaen"/>
          <w:sz w:val="20"/>
          <w:lang w:val="hy-AM"/>
        </w:rPr>
        <w:t>սույն հրավերի 9</w:t>
      </w:r>
      <w:r w:rsidRPr="00DC2502">
        <w:rPr>
          <w:rFonts w:ascii="Cambria Math" w:hAnsi="Cambria Math" w:cs="Cambria Math"/>
          <w:sz w:val="20"/>
          <w:lang w:val="hy-AM"/>
        </w:rPr>
        <w:t>․</w:t>
      </w:r>
      <w:r w:rsidRPr="00DC2502">
        <w:rPr>
          <w:rFonts w:ascii="GHEA Grapalat" w:hAnsi="GHEA Grapalat" w:cs="Sylfaen"/>
          <w:sz w:val="20"/>
          <w:lang w:val="hy-AM"/>
        </w:rPr>
        <w:t xml:space="preserve">1 </w:t>
      </w:r>
      <w:r w:rsidRPr="00DC2502">
        <w:rPr>
          <w:rFonts w:ascii="GHEA Grapalat" w:hAnsi="GHEA Grapalat" w:cs="GHEA Grapalat"/>
          <w:sz w:val="20"/>
          <w:lang w:val="hy-AM"/>
        </w:rPr>
        <w:t>կետով</w:t>
      </w:r>
      <w:r w:rsidRPr="00DC2502">
        <w:rPr>
          <w:rFonts w:ascii="GHEA Grapalat" w:hAnsi="GHEA Grapalat" w:cs="Sylfaen"/>
          <w:sz w:val="20"/>
          <w:lang w:val="hy-AM"/>
        </w:rPr>
        <w:t xml:space="preserve"> նախատեսված ժամկետում, իսկ կնքվելիք պայմանագրի նախագծով</w:t>
      </w:r>
      <w:r w:rsidRPr="00DC2502">
        <w:rPr>
          <w:rFonts w:ascii="Courier New" w:hAnsi="Courier New" w:cs="Courier New"/>
          <w:sz w:val="20"/>
          <w:lang w:val="hy-AM"/>
        </w:rPr>
        <w:t> </w:t>
      </w:r>
      <w:r w:rsidRPr="00DC2502">
        <w:rPr>
          <w:rFonts w:ascii="GHEA Grapalat" w:hAnsi="GHEA Grapalat" w:cs="Sylfaen"/>
          <w:sz w:val="20"/>
          <w:lang w:val="hy-AM"/>
        </w:rPr>
        <w:t>կանխավճար նախատեսված լինելու դեպքում՝ 10 աշխատանքային օրվա ընթացքում չի</w:t>
      </w:r>
      <w:r w:rsidRPr="00DC2502">
        <w:rPr>
          <w:rFonts w:ascii="GHEA Grapalat" w:hAnsi="GHEA Grapalat" w:cs="Sylfaen"/>
          <w:sz w:val="20"/>
          <w:lang w:val="af-ZA"/>
        </w:rPr>
        <w:t xml:space="preserve"> </w:t>
      </w:r>
      <w:r w:rsidRPr="00DC2502">
        <w:rPr>
          <w:rFonts w:ascii="GHEA Grapalat" w:hAnsi="GHEA Grapalat" w:cs="Sylfaen"/>
          <w:sz w:val="20"/>
          <w:lang w:val="hy-AM"/>
        </w:rPr>
        <w:t>ստորագրում</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պայմանագիրը</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պ</w:t>
      </w:r>
      <w:r w:rsidRPr="00DC2502">
        <w:rPr>
          <w:rFonts w:ascii="GHEA Grapalat" w:hAnsi="GHEA Grapalat" w:cs="Sylfaen"/>
          <w:sz w:val="20"/>
          <w:lang w:val="hy-AM"/>
        </w:rPr>
        <w:t>ատվիրատուին</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որակավորման և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ապահովումները</w:t>
      </w:r>
      <w:r w:rsidRPr="00DC2502">
        <w:rPr>
          <w:rFonts w:ascii="GHEA Grapalat" w:hAnsi="GHEA Grapalat" w:cs="Sylfaen"/>
          <w:sz w:val="20"/>
          <w:lang w:val="af-ZA"/>
        </w:rPr>
        <w:t>,</w:t>
      </w:r>
      <w:r w:rsidRPr="00DC2502">
        <w:rPr>
          <w:rFonts w:ascii="GHEA Grapalat" w:hAnsi="GHEA Grapalat" w:cs="Sylfaen"/>
          <w:i/>
          <w:sz w:val="20"/>
          <w:lang w:val="af-ZA"/>
        </w:rPr>
        <w:t xml:space="preserve"> </w:t>
      </w:r>
      <w:r w:rsidRPr="00DC2502">
        <w:rPr>
          <w:rFonts w:ascii="GHEA Grapalat" w:hAnsi="GHEA Grapalat" w:cs="Sylfaen"/>
          <w:sz w:val="20"/>
          <w:lang w:val="hy-AM"/>
        </w:rPr>
        <w:t>ապա նա զրկվում է պայմանագիրը ստորագրելու իրավունքից։</w:t>
      </w:r>
      <w:r w:rsidRPr="00DC2502">
        <w:rPr>
          <w:rFonts w:ascii="GHEA Grapalat" w:hAnsi="GHEA Grapalat" w:cs="Sylfaen"/>
          <w:sz w:val="20"/>
          <w:lang w:val="af-ZA"/>
        </w:rPr>
        <w:t xml:space="preserve"> </w:t>
      </w:r>
    </w:p>
    <w:p w14:paraId="7FB66C9F"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Ընդ</w:t>
      </w:r>
      <w:r w:rsidRPr="00DC2502">
        <w:rPr>
          <w:rFonts w:ascii="GHEA Grapalat" w:hAnsi="GHEA Grapalat" w:cs="Sylfaen"/>
          <w:sz w:val="20"/>
          <w:lang w:val="af-ZA"/>
        </w:rPr>
        <w:t xml:space="preserve"> </w:t>
      </w:r>
      <w:r w:rsidRPr="00DC2502">
        <w:rPr>
          <w:rFonts w:ascii="GHEA Grapalat" w:hAnsi="GHEA Grapalat" w:cs="Sylfaen"/>
          <w:sz w:val="20"/>
          <w:lang w:val="hy-AM"/>
        </w:rPr>
        <w:t>որում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հաստատմանը</w:t>
      </w:r>
      <w:r w:rsidRPr="00DC2502">
        <w:rPr>
          <w:rFonts w:ascii="GHEA Grapalat" w:hAnsi="GHEA Grapalat" w:cs="Sylfaen"/>
          <w:sz w:val="20"/>
          <w:lang w:val="af-ZA"/>
        </w:rPr>
        <w:t xml:space="preserve"> </w:t>
      </w:r>
      <w:r w:rsidRPr="00DC2502">
        <w:rPr>
          <w:rFonts w:ascii="GHEA Grapalat" w:hAnsi="GHEA Grapalat" w:cs="Sylfaen"/>
          <w:sz w:val="20"/>
          <w:lang w:val="hy-AM"/>
        </w:rPr>
        <w:t>հաջորդող</w:t>
      </w:r>
      <w:r w:rsidRPr="00DC2502">
        <w:rPr>
          <w:rFonts w:ascii="GHEA Grapalat" w:hAnsi="GHEA Grapalat" w:cs="Sylfaen"/>
          <w:sz w:val="20"/>
          <w:lang w:val="af-ZA"/>
        </w:rPr>
        <w:t xml:space="preserve"> </w:t>
      </w:r>
      <w:r w:rsidRPr="00DC2502">
        <w:rPr>
          <w:rFonts w:ascii="GHEA Grapalat" w:hAnsi="GHEA Grapalat" w:cs="Sylfaen"/>
          <w:sz w:val="20"/>
          <w:lang w:val="hy-AM"/>
        </w:rPr>
        <w:t>աշխատանքային</w:t>
      </w:r>
      <w:r w:rsidRPr="00DC2502">
        <w:rPr>
          <w:rFonts w:ascii="GHEA Grapalat" w:hAnsi="GHEA Grapalat" w:cs="Sylfaen"/>
          <w:sz w:val="20"/>
          <w:lang w:val="af-ZA"/>
        </w:rPr>
        <w:t xml:space="preserve"> </w:t>
      </w:r>
      <w:r w:rsidRPr="00DC2502">
        <w:rPr>
          <w:rFonts w:ascii="GHEA Grapalat" w:hAnsi="GHEA Grapalat" w:cs="Sylfaen"/>
          <w:sz w:val="20"/>
          <w:lang w:val="hy-AM"/>
        </w:rPr>
        <w:t>օրը</w:t>
      </w:r>
      <w:r w:rsidRPr="00DC2502">
        <w:rPr>
          <w:rFonts w:ascii="GHEA Grapalat" w:hAnsi="GHEA Grapalat" w:cs="Sylfaen"/>
          <w:sz w:val="20"/>
          <w:lang w:val="af-ZA"/>
        </w:rPr>
        <w:t xml:space="preserve"> </w:t>
      </w:r>
      <w:r w:rsidRPr="00DC2502">
        <w:rPr>
          <w:rFonts w:ascii="GHEA Grapalat" w:hAnsi="GHEA Grapalat" w:cs="Sylfaen"/>
          <w:sz w:val="20"/>
          <w:lang w:val="hy-AM"/>
        </w:rPr>
        <w:t>ուղեկցող</w:t>
      </w:r>
      <w:r w:rsidRPr="00DC2502">
        <w:rPr>
          <w:rFonts w:ascii="GHEA Grapalat" w:hAnsi="GHEA Grapalat" w:cs="Sylfaen"/>
          <w:sz w:val="20"/>
          <w:lang w:val="af-ZA"/>
        </w:rPr>
        <w:t xml:space="preserve"> </w:t>
      </w:r>
      <w:r w:rsidRPr="00DC2502">
        <w:rPr>
          <w:rFonts w:ascii="GHEA Grapalat" w:hAnsi="GHEA Grapalat" w:cs="Sylfaen"/>
          <w:sz w:val="20"/>
          <w:lang w:val="hy-AM"/>
        </w:rPr>
        <w:t>գրությամբ</w:t>
      </w:r>
      <w:r w:rsidRPr="00DC2502">
        <w:rPr>
          <w:rFonts w:ascii="GHEA Grapalat" w:hAnsi="GHEA Grapalat" w:cs="Sylfaen"/>
          <w:sz w:val="20"/>
          <w:lang w:val="af-ZA"/>
        </w:rPr>
        <w:t xml:space="preserve"> </w:t>
      </w:r>
      <w:r w:rsidRPr="00DC2502">
        <w:rPr>
          <w:rFonts w:ascii="GHEA Grapalat" w:hAnsi="GHEA Grapalat" w:cs="Sylfaen"/>
          <w:sz w:val="20"/>
          <w:lang w:val="hy-AM"/>
        </w:rPr>
        <w:t>տրամադրվում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մասնակցին:</w:t>
      </w:r>
    </w:p>
    <w:p w14:paraId="1472022E" w14:textId="77777777" w:rsidR="00F9198B" w:rsidRPr="00DC2502" w:rsidRDefault="00F9198B" w:rsidP="00F9198B">
      <w:pPr>
        <w:pStyle w:val="BodyTextIndent"/>
        <w:spacing w:line="240" w:lineRule="auto"/>
        <w:ind w:firstLine="567"/>
        <w:rPr>
          <w:rFonts w:ascii="GHEA Mariam" w:hAnsi="GHEA Mariam"/>
          <w:spacing w:val="-8"/>
          <w:lang w:val="af-ZA"/>
        </w:rPr>
      </w:pPr>
      <w:r w:rsidRPr="00DC2502">
        <w:rPr>
          <w:rFonts w:ascii="GHEA Grapalat" w:hAnsi="GHEA Grapalat" w:cs="Sylfaen"/>
          <w:i w:val="0"/>
          <w:szCs w:val="24"/>
          <w:lang w:val="hy-AM"/>
        </w:rPr>
        <w:t>8</w:t>
      </w:r>
      <w:r w:rsidRPr="00DC2502">
        <w:rPr>
          <w:rFonts w:ascii="GHEA Grapalat" w:hAnsi="GHEA Grapalat" w:cs="Sylfaen"/>
          <w:i w:val="0"/>
          <w:szCs w:val="24"/>
          <w:lang w:val="af-ZA"/>
        </w:rPr>
        <w:t xml:space="preserve">.5 </w:t>
      </w:r>
      <w:r w:rsidRPr="00DC2502">
        <w:rPr>
          <w:rFonts w:ascii="GHEA Grapalat" w:hAnsi="GHEA Grapalat" w:cs="Sylfaen"/>
          <w:i w:val="0"/>
          <w:szCs w:val="24"/>
          <w:lang w:val="ru-RU"/>
        </w:rPr>
        <w:t>Մինչև</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սույն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հրավերի</w:t>
      </w:r>
      <w:r w:rsidRPr="00DC2502">
        <w:rPr>
          <w:rFonts w:ascii="GHEA Grapalat" w:hAnsi="GHEA Grapalat" w:cs="Sylfaen"/>
          <w:i w:val="0"/>
          <w:szCs w:val="24"/>
          <w:lang w:val="af-ZA"/>
        </w:rPr>
        <w:t xml:space="preserve"> 1-ին մասի </w:t>
      </w:r>
      <w:r w:rsidRPr="00DC2502">
        <w:rPr>
          <w:rFonts w:ascii="GHEA Grapalat" w:hAnsi="GHEA Grapalat" w:cs="Sylfaen"/>
          <w:i w:val="0"/>
          <w:szCs w:val="24"/>
          <w:lang w:val="hy-AM"/>
        </w:rPr>
        <w:t>8.</w:t>
      </w:r>
      <w:r w:rsidRPr="00DC2502">
        <w:rPr>
          <w:rFonts w:ascii="GHEA Grapalat" w:hAnsi="GHEA Grapalat" w:cs="Sylfaen"/>
          <w:i w:val="0"/>
          <w:szCs w:val="24"/>
          <w:lang w:val="af-ZA"/>
        </w:rPr>
        <w:t xml:space="preserve">4 </w:t>
      </w:r>
      <w:r w:rsidRPr="00DC2502">
        <w:rPr>
          <w:rFonts w:ascii="GHEA Grapalat" w:hAnsi="GHEA Grapalat" w:cs="Sylfaen"/>
          <w:i w:val="0"/>
          <w:szCs w:val="24"/>
          <w:lang w:val="ru-RU"/>
        </w:rPr>
        <w:t>կետով</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նախատեսված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ժամկետի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ավարտը</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կողմերի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համաձայնությամբ</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կարող</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են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պայմանագրի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նախագծում</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կատարվել</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փոփոխություններ</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սակայն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դրանք</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չեն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կարող</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հանգեցնել</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գնման</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առարկայի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բնութագրերի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փոփոխմանը</w:t>
      </w:r>
      <w:r w:rsidRPr="00DC2502">
        <w:rPr>
          <w:rFonts w:ascii="GHEA Grapalat" w:hAnsi="GHEA Grapalat" w:cs="Sylfaen"/>
          <w:i w:val="0"/>
          <w:szCs w:val="24"/>
          <w:lang w:val="af-ZA"/>
        </w:rPr>
        <w:t xml:space="preserve">, </w:t>
      </w:r>
      <w:r w:rsidRPr="00DC2502">
        <w:rPr>
          <w:rFonts w:ascii="GHEA Grapalat" w:hAnsi="GHEA Grapalat" w:cs="Sylfaen"/>
          <w:i w:val="0"/>
          <w:szCs w:val="24"/>
          <w:lang w:val="hy-AM"/>
        </w:rPr>
        <w:t>կանխավճարի չափի կամ</w:t>
      </w:r>
      <w:r w:rsidRPr="00DC2502" w:rsidDel="00D42D0A">
        <w:rPr>
          <w:rFonts w:ascii="GHEA Grapalat" w:hAnsi="GHEA Grapalat" w:cs="Sylfaen"/>
          <w:i w:val="0"/>
          <w:szCs w:val="24"/>
          <w:lang w:val="af-ZA"/>
        </w:rPr>
        <w:t xml:space="preserve"> </w:t>
      </w:r>
      <w:r w:rsidRPr="00DC2502">
        <w:rPr>
          <w:rFonts w:ascii="GHEA Grapalat" w:hAnsi="GHEA Grapalat" w:cs="Sylfaen"/>
          <w:i w:val="0"/>
          <w:szCs w:val="24"/>
          <w:lang w:val="ru-RU"/>
        </w:rPr>
        <w:t>ընտրված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մասնակցի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առաջարկած</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գնի</w:t>
      </w:r>
      <w:r w:rsidRPr="00DC2502">
        <w:rPr>
          <w:rFonts w:ascii="GHEA Grapalat" w:hAnsi="GHEA Grapalat" w:cs="Sylfaen"/>
          <w:i w:val="0"/>
          <w:szCs w:val="24"/>
          <w:lang w:val="af-ZA"/>
        </w:rPr>
        <w:t xml:space="preserve"> </w:t>
      </w:r>
      <w:r w:rsidRPr="00DC2502">
        <w:rPr>
          <w:rFonts w:ascii="GHEA Grapalat" w:hAnsi="GHEA Grapalat" w:cs="Sylfaen"/>
          <w:i w:val="0"/>
          <w:szCs w:val="24"/>
          <w:lang w:val="ru-RU"/>
        </w:rPr>
        <w:t>ավելացմանը։</w:t>
      </w:r>
    </w:p>
    <w:p w14:paraId="316AF47A" w14:textId="77777777" w:rsidR="00262AF7" w:rsidRPr="00F9198B" w:rsidRDefault="00262AF7" w:rsidP="002B5D60">
      <w:pPr>
        <w:rPr>
          <w:rFonts w:ascii="GHEA Grapalat" w:hAnsi="GHEA Grapalat"/>
          <w:b/>
          <w:iCs/>
          <w:sz w:val="20"/>
          <w:lang w:val="af-ZA"/>
        </w:rPr>
      </w:pPr>
    </w:p>
    <w:p w14:paraId="622D3458" w14:textId="77777777" w:rsidR="00262AF7" w:rsidRDefault="00262AF7" w:rsidP="00EF3662">
      <w:pPr>
        <w:jc w:val="center"/>
        <w:rPr>
          <w:rFonts w:ascii="GHEA Grapalat" w:hAnsi="GHEA Grapalat"/>
          <w:b/>
          <w:iCs/>
          <w:sz w:val="20"/>
          <w:lang w:val="hy-AM"/>
        </w:rPr>
      </w:pPr>
    </w:p>
    <w:p w14:paraId="67497C69" w14:textId="77777777" w:rsidR="00F9198B" w:rsidRPr="00DC2502" w:rsidRDefault="00F9198B" w:rsidP="00F9198B">
      <w:pPr>
        <w:jc w:val="center"/>
        <w:rPr>
          <w:rFonts w:ascii="GHEA Grapalat" w:hAnsi="GHEA Grapalat" w:cs="Arial"/>
          <w:b/>
          <w:iCs/>
          <w:sz w:val="20"/>
          <w:lang w:val="af-ZA"/>
        </w:rPr>
      </w:pPr>
      <w:r w:rsidRPr="00DC2502">
        <w:rPr>
          <w:rFonts w:ascii="GHEA Grapalat" w:hAnsi="GHEA Grapalat"/>
          <w:b/>
          <w:iCs/>
          <w:sz w:val="20"/>
          <w:lang w:val="hy-AM"/>
        </w:rPr>
        <w:t>9</w:t>
      </w:r>
      <w:r w:rsidRPr="00DC2502">
        <w:rPr>
          <w:rFonts w:ascii="GHEA Grapalat" w:hAnsi="GHEA Grapalat"/>
          <w:b/>
          <w:iCs/>
          <w:sz w:val="20"/>
          <w:lang w:val="af-ZA"/>
        </w:rPr>
        <w:t xml:space="preserve">. </w:t>
      </w:r>
      <w:r w:rsidRPr="00DC2502">
        <w:rPr>
          <w:rFonts w:ascii="GHEA Grapalat" w:hAnsi="GHEA Grapalat" w:cs="Sylfaen"/>
          <w:b/>
          <w:iCs/>
          <w:sz w:val="20"/>
          <w:lang w:val="hy-AM"/>
        </w:rPr>
        <w:t>ՈՐԱԿԱՎՈՐՄԱՆ</w:t>
      </w:r>
      <w:r w:rsidRPr="00DC2502">
        <w:rPr>
          <w:rFonts w:ascii="GHEA Grapalat" w:hAnsi="GHEA Grapalat" w:cs="Arial"/>
          <w:b/>
          <w:iCs/>
          <w:sz w:val="20"/>
          <w:lang w:val="af-ZA"/>
        </w:rPr>
        <w:t xml:space="preserve"> </w:t>
      </w:r>
      <w:r w:rsidRPr="00DC2502">
        <w:rPr>
          <w:rFonts w:ascii="GHEA Grapalat" w:hAnsi="GHEA Grapalat" w:cs="Sylfaen"/>
          <w:b/>
          <w:iCs/>
          <w:sz w:val="20"/>
          <w:lang w:val="hy-AM"/>
        </w:rPr>
        <w:t>ԵՎ</w:t>
      </w:r>
      <w:r w:rsidRPr="00DC2502">
        <w:rPr>
          <w:rFonts w:ascii="GHEA Grapalat" w:hAnsi="GHEA Grapalat" w:cs="Sylfaen"/>
          <w:b/>
          <w:iCs/>
          <w:sz w:val="20"/>
          <w:lang w:val="af-ZA"/>
        </w:rPr>
        <w:t xml:space="preserve"> ՊԱՅՄԱՆԱԳՐԻ</w:t>
      </w:r>
      <w:r w:rsidRPr="00DC2502">
        <w:rPr>
          <w:rFonts w:ascii="GHEA Grapalat" w:hAnsi="GHEA Grapalat" w:cs="Sylfaen"/>
          <w:b/>
          <w:iCs/>
          <w:sz w:val="20"/>
          <w:lang w:val="hy-AM"/>
        </w:rPr>
        <w:t xml:space="preserve"> </w:t>
      </w:r>
      <w:r w:rsidRPr="00DC2502">
        <w:rPr>
          <w:rFonts w:ascii="GHEA Grapalat" w:hAnsi="GHEA Grapalat" w:cs="Sylfaen"/>
          <w:b/>
          <w:iCs/>
          <w:sz w:val="20"/>
          <w:lang w:val="af-ZA"/>
        </w:rPr>
        <w:t>ԱՊԱՀՈՎՈՒՄ</w:t>
      </w:r>
      <w:r w:rsidRPr="00DC2502">
        <w:rPr>
          <w:rFonts w:ascii="GHEA Grapalat" w:hAnsi="GHEA Grapalat" w:cs="Sylfaen"/>
          <w:b/>
          <w:iCs/>
          <w:sz w:val="20"/>
          <w:lang w:val="hy-AM"/>
        </w:rPr>
        <w:t>ՆԵՐ</w:t>
      </w:r>
      <w:r w:rsidRPr="00DC2502">
        <w:rPr>
          <w:rFonts w:ascii="GHEA Grapalat" w:hAnsi="GHEA Grapalat" w:cs="Sylfaen"/>
          <w:b/>
          <w:iCs/>
          <w:sz w:val="20"/>
          <w:lang w:val="af-ZA"/>
        </w:rPr>
        <w:t>Ը</w:t>
      </w:r>
      <w:r w:rsidRPr="00DC2502">
        <w:rPr>
          <w:rFonts w:ascii="GHEA Grapalat" w:hAnsi="GHEA Grapalat" w:cs="Arial"/>
          <w:b/>
          <w:iCs/>
          <w:sz w:val="20"/>
          <w:lang w:val="af-ZA"/>
        </w:rPr>
        <w:t xml:space="preserve"> </w:t>
      </w:r>
    </w:p>
    <w:p w14:paraId="0936BAB7" w14:textId="77777777" w:rsidR="00F9198B" w:rsidRPr="00DC2502" w:rsidRDefault="00F9198B" w:rsidP="00F9198B">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13A5A78B" w14:textId="765F2D92" w:rsidR="00F9198B"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lastRenderedPageBreak/>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551947A7" w14:textId="77777777" w:rsidR="00F9198B" w:rsidRPr="00DC2502" w:rsidRDefault="00F9198B" w:rsidP="00F9198B">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45DEA86F"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9F09134" w14:textId="77777777" w:rsidR="00F9198B" w:rsidRPr="00DC2502" w:rsidRDefault="00F9198B" w:rsidP="00F9198B">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CFF3A6D"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6714CD4"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39D23C8"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E725D11" w14:textId="77777777" w:rsidR="00F9198B" w:rsidRDefault="00F9198B" w:rsidP="00F9198B">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54690B7F" w14:textId="77777777" w:rsidR="00F9198B" w:rsidRPr="00DE0115" w:rsidRDefault="00F9198B" w:rsidP="00F9198B">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CEAFB6D" w14:textId="77777777" w:rsidR="00F9198B" w:rsidRPr="00DC2502" w:rsidRDefault="00F9198B" w:rsidP="00F9198B">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DBC5AD7" w14:textId="77777777" w:rsidR="00F9198B" w:rsidRPr="00DC2502" w:rsidRDefault="00F9198B" w:rsidP="00F9198B">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DF5C690" w14:textId="77777777" w:rsidR="00F9198B" w:rsidRDefault="00F9198B" w:rsidP="00F9198B">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8CF880F" w14:textId="77777777" w:rsidR="00F9198B" w:rsidRPr="006D01E8" w:rsidRDefault="00F9198B" w:rsidP="00F9198B">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A38A22" w14:textId="77777777" w:rsidR="00F9198B" w:rsidRPr="00DC2502" w:rsidRDefault="00F9198B" w:rsidP="00F9198B">
      <w:pPr>
        <w:pStyle w:val="NormalWeb"/>
        <w:shd w:val="clear" w:color="auto" w:fill="FFFFFF"/>
        <w:spacing w:before="0" w:beforeAutospacing="0" w:after="0" w:afterAutospacing="0"/>
        <w:ind w:firstLine="375"/>
        <w:jc w:val="both"/>
        <w:rPr>
          <w:rFonts w:ascii="GHEA Grapalat" w:hAnsi="GHEA Grapalat" w:cs="Sylfaen"/>
          <w:sz w:val="20"/>
          <w:lang w:val="af-ZA"/>
        </w:rPr>
      </w:pP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8F6F64C"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lastRenderedPageBreak/>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55538113"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7F8B89F8" w14:textId="77777777" w:rsidR="00F9198B" w:rsidRPr="00DC2502" w:rsidRDefault="00F9198B" w:rsidP="00F9198B">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2738E7A8" w14:textId="77777777" w:rsidR="00F9198B" w:rsidRPr="009F27A9" w:rsidRDefault="00F9198B" w:rsidP="00F9198B">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4D1BD58C" w14:textId="77777777" w:rsidR="00F9198B" w:rsidRPr="00D20E6D" w:rsidRDefault="00F9198B" w:rsidP="00F9198B">
      <w:pPr>
        <w:rPr>
          <w:rFonts w:ascii="GHEA Grapalat" w:hAnsi="GHEA Grapalat"/>
          <w:b/>
          <w:szCs w:val="22"/>
          <w:lang w:val="af-ZA"/>
        </w:rPr>
      </w:pPr>
    </w:p>
    <w:p w14:paraId="3FDC3A92" w14:textId="77777777" w:rsidR="00F9198B" w:rsidRPr="00D20E6D" w:rsidRDefault="00F9198B" w:rsidP="00F9198B">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EBFBD4A" w14:textId="77777777" w:rsidR="00F9198B" w:rsidRPr="00D20E6D" w:rsidRDefault="00F9198B" w:rsidP="00F9198B">
      <w:pPr>
        <w:jc w:val="center"/>
        <w:rPr>
          <w:rFonts w:ascii="GHEA Grapalat" w:hAnsi="GHEA Grapalat"/>
          <w:b/>
          <w:sz w:val="20"/>
          <w:lang w:val="af-ZA"/>
        </w:rPr>
      </w:pPr>
    </w:p>
    <w:p w14:paraId="1CCDC050" w14:textId="77777777" w:rsidR="00F9198B" w:rsidRDefault="00F9198B" w:rsidP="00F9198B">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1C577D6E"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73998F" w14:textId="77777777" w:rsidR="00F9198B" w:rsidRPr="00A50838"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64D6F06B" w14:textId="77777777" w:rsidR="00F9198B" w:rsidRPr="00A50838" w:rsidRDefault="00F9198B" w:rsidP="00F9198B">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24D2212C"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2C4F68D5" w14:textId="77777777" w:rsidR="00F9198B" w:rsidRDefault="00F9198B" w:rsidP="00F9198B">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73FA13A" w14:textId="77777777" w:rsidR="001F4DDF" w:rsidRPr="00D20E6D" w:rsidRDefault="001F4DDF" w:rsidP="00EF3662">
      <w:pPr>
        <w:pStyle w:val="BodyTextIndent"/>
        <w:spacing w:line="240" w:lineRule="auto"/>
        <w:rPr>
          <w:rFonts w:ascii="GHEA Grapalat" w:hAnsi="GHEA Grapalat"/>
          <w:i w:val="0"/>
          <w:sz w:val="18"/>
          <w:szCs w:val="18"/>
          <w:u w:val="single"/>
          <w:lang w:val="af-ZA"/>
        </w:rPr>
      </w:pPr>
    </w:p>
    <w:p w14:paraId="7A3A9358"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43399CB"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A9FE048" w14:textId="77777777" w:rsidR="001F4DDF" w:rsidRPr="00D20E6D" w:rsidRDefault="001F4DDF" w:rsidP="001F4DDF">
      <w:pPr>
        <w:jc w:val="center"/>
        <w:rPr>
          <w:rFonts w:ascii="GHEA Grapalat" w:hAnsi="GHEA Grapalat"/>
          <w:b/>
          <w:sz w:val="20"/>
          <w:lang w:val="af-ZA"/>
        </w:rPr>
      </w:pPr>
      <w:r w:rsidRPr="00D20E6D">
        <w:rPr>
          <w:rFonts w:ascii="GHEA Grapalat" w:hAnsi="GHEA Grapalat"/>
          <w:b/>
          <w:sz w:val="20"/>
          <w:lang w:val="af-ZA"/>
        </w:rPr>
        <w:t>ԻՐԱՎՈՒՆՔԸ ԵՎ ԿԱՐԳԸ</w:t>
      </w:r>
    </w:p>
    <w:p w14:paraId="226BF456" w14:textId="77777777" w:rsidR="001F4DDF" w:rsidRPr="00064ADD" w:rsidRDefault="001F4DDF" w:rsidP="001F4DDF">
      <w:pPr>
        <w:rPr>
          <w:rFonts w:ascii="GHEA Grapalat" w:hAnsi="GHEA Grapalat" w:cs="Sylfaen"/>
          <w:b/>
          <w:szCs w:val="22"/>
          <w:lang w:val="es-ES"/>
        </w:rPr>
      </w:pPr>
    </w:p>
    <w:p w14:paraId="22895A57"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A5B7FF2"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73480D33"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2E2F56C3" w14:textId="77777777"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9204CC8" w14:textId="77777777" w:rsidR="001F4DDF" w:rsidRPr="00D20E6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72E7B9C" w14:textId="7A25EFC3" w:rsidR="001F4DDF" w:rsidRPr="00064ADD" w:rsidRDefault="001F4DDF" w:rsidP="001F4DD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94279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6D48D92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C0747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58406F90"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B04D6F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43B7413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84D5DA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B0FA45D"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22180E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7A5B7808"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2218C1BF"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2ACD7329"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C7BD4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57B4BD95"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BD9DBD6"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FD3915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27C507C"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26288BC7"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7C8705F7"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62FCC92B" w14:textId="77777777" w:rsidR="001F4DDF" w:rsidRPr="00064ADD" w:rsidRDefault="001F4DDF" w:rsidP="001F4DDF">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16BE5AF4" w14:textId="1FB3FE70" w:rsidR="001F4DDF" w:rsidRDefault="001F4DDF" w:rsidP="001F4DDF">
      <w:pPr>
        <w:ind w:firstLine="567"/>
        <w:jc w:val="center"/>
        <w:rPr>
          <w:rFonts w:ascii="GHEA Grapalat" w:hAnsi="GHEA Grapalat" w:cs="Sylfaen"/>
          <w:b/>
          <w:szCs w:val="22"/>
          <w:lang w:val="es-ES"/>
        </w:rPr>
      </w:pPr>
    </w:p>
    <w:p w14:paraId="5734C037" w14:textId="1DBEDA4B" w:rsidR="001F4DDF" w:rsidRDefault="001F4DDF" w:rsidP="001F4DDF">
      <w:pPr>
        <w:ind w:firstLine="567"/>
        <w:jc w:val="center"/>
        <w:rPr>
          <w:rFonts w:ascii="GHEA Grapalat" w:hAnsi="GHEA Grapalat" w:cs="Sylfaen"/>
          <w:b/>
          <w:szCs w:val="22"/>
          <w:lang w:val="es-ES"/>
        </w:rPr>
      </w:pPr>
    </w:p>
    <w:p w14:paraId="3DC940B2" w14:textId="6CC3B125" w:rsidR="001F4DDF" w:rsidRDefault="001F4DDF" w:rsidP="001F4DDF">
      <w:pPr>
        <w:ind w:firstLine="567"/>
        <w:jc w:val="center"/>
        <w:rPr>
          <w:rFonts w:ascii="GHEA Grapalat" w:hAnsi="GHEA Grapalat" w:cs="Sylfaen"/>
          <w:b/>
          <w:szCs w:val="22"/>
          <w:lang w:val="es-ES"/>
        </w:rPr>
      </w:pPr>
    </w:p>
    <w:p w14:paraId="2A6FD965" w14:textId="1FF3C266" w:rsidR="001F4DDF" w:rsidRDefault="001F4DDF" w:rsidP="001F4DDF">
      <w:pPr>
        <w:ind w:firstLine="567"/>
        <w:jc w:val="center"/>
        <w:rPr>
          <w:rFonts w:ascii="GHEA Grapalat" w:hAnsi="GHEA Grapalat" w:cs="Sylfaen"/>
          <w:b/>
          <w:szCs w:val="22"/>
          <w:lang w:val="es-ES"/>
        </w:rPr>
      </w:pPr>
    </w:p>
    <w:p w14:paraId="39838CCE" w14:textId="77777777" w:rsidR="00262AF7" w:rsidRDefault="00262AF7" w:rsidP="00165CA6">
      <w:pPr>
        <w:rPr>
          <w:rFonts w:ascii="GHEA Grapalat" w:hAnsi="GHEA Grapalat" w:cs="Sylfaen"/>
          <w:b/>
          <w:szCs w:val="22"/>
          <w:lang w:val="es-ES"/>
        </w:rPr>
      </w:pPr>
    </w:p>
    <w:p w14:paraId="073C634F" w14:textId="32BA8333" w:rsidR="00E0459E" w:rsidRDefault="00E0459E" w:rsidP="00F45D6A">
      <w:pPr>
        <w:rPr>
          <w:rFonts w:ascii="GHEA Grapalat" w:hAnsi="GHEA Grapalat" w:cs="Sylfaen"/>
          <w:b/>
          <w:szCs w:val="22"/>
          <w:lang w:val="es-ES"/>
        </w:rPr>
      </w:pPr>
    </w:p>
    <w:p w14:paraId="38480987" w14:textId="3C644050" w:rsidR="00E0459E" w:rsidRDefault="00E0459E" w:rsidP="00A7524C">
      <w:pPr>
        <w:ind w:firstLine="567"/>
        <w:jc w:val="center"/>
        <w:rPr>
          <w:rFonts w:ascii="GHEA Grapalat" w:hAnsi="GHEA Grapalat" w:cs="Sylfaen"/>
          <w:b/>
          <w:szCs w:val="22"/>
          <w:lang w:val="es-ES"/>
        </w:rPr>
      </w:pPr>
    </w:p>
    <w:p w14:paraId="6D0403B8" w14:textId="4E0F8EB2" w:rsidR="00F9198B" w:rsidRDefault="00F9198B" w:rsidP="00A7524C">
      <w:pPr>
        <w:ind w:firstLine="567"/>
        <w:jc w:val="center"/>
        <w:rPr>
          <w:rFonts w:ascii="GHEA Grapalat" w:hAnsi="GHEA Grapalat" w:cs="Sylfaen"/>
          <w:b/>
          <w:szCs w:val="22"/>
          <w:lang w:val="es-ES"/>
        </w:rPr>
      </w:pPr>
    </w:p>
    <w:p w14:paraId="6BFEFD62" w14:textId="77777777" w:rsidR="0017601F" w:rsidRDefault="0017601F" w:rsidP="00A7524C">
      <w:pPr>
        <w:ind w:firstLine="567"/>
        <w:jc w:val="center"/>
        <w:rPr>
          <w:rFonts w:ascii="GHEA Grapalat" w:hAnsi="GHEA Grapalat" w:cs="Sylfaen"/>
          <w:b/>
          <w:szCs w:val="22"/>
          <w:lang w:val="es-ES"/>
        </w:rPr>
      </w:pPr>
    </w:p>
    <w:p w14:paraId="38B593FB" w14:textId="63329446" w:rsidR="00096865" w:rsidRPr="00064ADD" w:rsidRDefault="00096865" w:rsidP="005B6769">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A7524C">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D2A01F" w:rsidR="00096865" w:rsidRPr="00064ADD" w:rsidRDefault="00A7524C"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sidR="00096865" w:rsidRPr="00A7524C">
        <w:rPr>
          <w:rFonts w:ascii="GHEA Grapalat" w:hAnsi="GHEA Grapalat" w:cs="Sylfaen"/>
          <w:b/>
          <w:szCs w:val="22"/>
          <w:lang w:val="es-ES"/>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F4D9098"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A7524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FF2F3A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259DE3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B6769">
        <w:rPr>
          <w:rFonts w:ascii="GHEA Grapalat" w:hAnsi="GHEA Grapalat" w:cs="Sylfaen"/>
          <w:b/>
          <w:sz w:val="20"/>
          <w:szCs w:val="20"/>
          <w:lang w:val="hy-AM"/>
        </w:rPr>
        <w:t>մեկ</w:t>
      </w:r>
      <w:r w:rsidR="00A7524C" w:rsidRPr="00167E66">
        <w:rPr>
          <w:rFonts w:ascii="GHEA Grapalat" w:hAnsi="GHEA Grapalat" w:cs="Sylfaen"/>
          <w:b/>
          <w:sz w:val="20"/>
          <w:szCs w:val="20"/>
          <w:lang w:val="es-ES"/>
        </w:rPr>
        <w:t xml:space="preserve"> օրինակ</w:t>
      </w:r>
      <w:r w:rsidRPr="00167E66">
        <w:rPr>
          <w:rFonts w:ascii="GHEA Grapalat" w:hAnsi="GHEA Grapalat"/>
          <w:b/>
          <w:sz w:val="20"/>
          <w:szCs w:val="20"/>
          <w:lang w:val="es-ES"/>
        </w:rPr>
        <w:t xml:space="preserve"> </w:t>
      </w:r>
      <w:r w:rsidRPr="00167E66">
        <w:rPr>
          <w:rFonts w:ascii="GHEA Grapalat" w:hAnsi="GHEA Grapalat" w:cs="Sylfaen"/>
          <w:b/>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4A7AFCC" w14:textId="77777777" w:rsidR="00A7524C" w:rsidRDefault="00A7524C" w:rsidP="00EF3662">
      <w:pPr>
        <w:pStyle w:val="norm"/>
        <w:spacing w:line="240" w:lineRule="auto"/>
        <w:ind w:firstLine="284"/>
        <w:jc w:val="right"/>
        <w:rPr>
          <w:rFonts w:ascii="GHEA Grapalat" w:hAnsi="GHEA Grapalat" w:cs="Sylfaen"/>
          <w:b/>
          <w:sz w:val="20"/>
          <w:lang w:val="es-ES"/>
        </w:rPr>
      </w:pPr>
    </w:p>
    <w:p w14:paraId="52F647F4" w14:textId="77777777" w:rsidR="00A7524C" w:rsidRDefault="00A7524C" w:rsidP="00EF3662">
      <w:pPr>
        <w:pStyle w:val="norm"/>
        <w:spacing w:line="240" w:lineRule="auto"/>
        <w:ind w:firstLine="284"/>
        <w:jc w:val="right"/>
        <w:rPr>
          <w:rFonts w:ascii="GHEA Grapalat" w:hAnsi="GHEA Grapalat" w:cs="Sylfaen"/>
          <w:b/>
          <w:sz w:val="20"/>
          <w:lang w:val="es-ES"/>
        </w:rPr>
      </w:pPr>
    </w:p>
    <w:p w14:paraId="42DF071A" w14:textId="3BA38B43" w:rsidR="00A7524C" w:rsidRDefault="00A7524C" w:rsidP="00EF3662">
      <w:pPr>
        <w:pStyle w:val="norm"/>
        <w:spacing w:line="240" w:lineRule="auto"/>
        <w:ind w:firstLine="284"/>
        <w:jc w:val="right"/>
        <w:rPr>
          <w:rFonts w:ascii="GHEA Grapalat" w:hAnsi="GHEA Grapalat" w:cs="Sylfaen"/>
          <w:b/>
          <w:sz w:val="20"/>
          <w:lang w:val="es-ES"/>
        </w:rPr>
      </w:pPr>
    </w:p>
    <w:p w14:paraId="0C226DE6" w14:textId="1AB079FB" w:rsidR="002318FF" w:rsidRDefault="002318FF" w:rsidP="00EF3662">
      <w:pPr>
        <w:pStyle w:val="norm"/>
        <w:spacing w:line="240" w:lineRule="auto"/>
        <w:ind w:firstLine="284"/>
        <w:jc w:val="right"/>
        <w:rPr>
          <w:rFonts w:ascii="GHEA Grapalat" w:hAnsi="GHEA Grapalat" w:cs="Sylfaen"/>
          <w:b/>
          <w:sz w:val="20"/>
          <w:lang w:val="es-ES"/>
        </w:rPr>
      </w:pPr>
    </w:p>
    <w:p w14:paraId="7F445AB6" w14:textId="7C58F1B9" w:rsidR="00854406" w:rsidRDefault="00854406" w:rsidP="00EF3662">
      <w:pPr>
        <w:pStyle w:val="norm"/>
        <w:spacing w:line="240" w:lineRule="auto"/>
        <w:ind w:firstLine="284"/>
        <w:jc w:val="right"/>
        <w:rPr>
          <w:rFonts w:ascii="GHEA Grapalat" w:hAnsi="GHEA Grapalat" w:cs="Sylfaen"/>
          <w:b/>
          <w:sz w:val="20"/>
          <w:lang w:val="es-ES"/>
        </w:rPr>
      </w:pPr>
    </w:p>
    <w:p w14:paraId="7B3E3EEA" w14:textId="77777777" w:rsidR="00854406" w:rsidRDefault="00854406" w:rsidP="00EF3662">
      <w:pPr>
        <w:pStyle w:val="norm"/>
        <w:spacing w:line="240" w:lineRule="auto"/>
        <w:ind w:firstLine="284"/>
        <w:jc w:val="right"/>
        <w:rPr>
          <w:rFonts w:ascii="GHEA Grapalat" w:hAnsi="GHEA Grapalat" w:cs="Sylfaen"/>
          <w:b/>
          <w:sz w:val="20"/>
          <w:lang w:val="es-ES"/>
        </w:rPr>
      </w:pPr>
    </w:p>
    <w:p w14:paraId="4FD9F82A" w14:textId="77777777" w:rsidR="00A7524C" w:rsidRDefault="00A7524C" w:rsidP="00EF3662">
      <w:pPr>
        <w:pStyle w:val="norm"/>
        <w:spacing w:line="240" w:lineRule="auto"/>
        <w:ind w:firstLine="284"/>
        <w:jc w:val="right"/>
        <w:rPr>
          <w:rFonts w:ascii="GHEA Grapalat" w:hAnsi="GHEA Grapalat" w:cs="Sylfaen"/>
          <w:b/>
          <w:sz w:val="20"/>
          <w:lang w:val="es-ES"/>
        </w:rPr>
      </w:pPr>
    </w:p>
    <w:p w14:paraId="28ACA9E8" w14:textId="3E57693B" w:rsidR="00B2572B" w:rsidRPr="00A7524C" w:rsidRDefault="00B2572B" w:rsidP="00A7524C">
      <w:pPr>
        <w:pStyle w:val="BodyTextIndent3"/>
        <w:spacing w:line="240" w:lineRule="auto"/>
        <w:jc w:val="right"/>
        <w:rPr>
          <w:rFonts w:ascii="GHEA Grapalat" w:hAnsi="GHEA Grapalat" w:cs="Sylfaen"/>
          <w:b/>
          <w:lang w:val="es-ES"/>
        </w:rPr>
      </w:pPr>
      <w:r w:rsidRPr="00064ADD">
        <w:rPr>
          <w:rFonts w:ascii="GHEA Grapalat" w:hAnsi="GHEA Grapalat" w:cs="Sylfaen"/>
          <w:b/>
          <w:lang w:val="es-ES"/>
        </w:rPr>
        <w:t>Հավելված</w:t>
      </w:r>
      <w:r w:rsidRPr="00A7524C">
        <w:rPr>
          <w:rFonts w:ascii="GHEA Grapalat" w:hAnsi="GHEA Grapalat" w:cs="Sylfaen"/>
          <w:b/>
          <w:lang w:val="es-ES"/>
        </w:rPr>
        <w:t xml:space="preserve"> N 1</w:t>
      </w:r>
    </w:p>
    <w:p w14:paraId="02FEE334" w14:textId="1002D3E0" w:rsidR="00B2572B" w:rsidRPr="00A7524C" w:rsidRDefault="00B2572B" w:rsidP="00EF3662">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075F0508" w14:textId="1FA4F6F1" w:rsidR="00B2572B" w:rsidRPr="00A7524C" w:rsidRDefault="00A7524C"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164930E2" w:rsidR="00B2572B" w:rsidRPr="00A7524C" w:rsidRDefault="00B2572B" w:rsidP="00EF3662">
      <w:pPr>
        <w:jc w:val="center"/>
        <w:rPr>
          <w:rFonts w:ascii="GHEA Grapalat" w:hAnsi="GHEA Grapalat" w:cs="Sylfaen"/>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7F055C8" w:rsidR="00B2572B" w:rsidRPr="00A7524C" w:rsidRDefault="00A7524C" w:rsidP="00A7524C">
      <w:pPr>
        <w:jc w:val="center"/>
        <w:rPr>
          <w:rFonts w:ascii="GHEA Grapalat" w:hAnsi="GHEA Grapalat" w:cs="Sylfaen"/>
          <w:b/>
          <w:lang w:val="es-ES"/>
        </w:rPr>
      </w:pPr>
      <w:r w:rsidRPr="00A7524C">
        <w:rPr>
          <w:rFonts w:ascii="GHEA Grapalat" w:hAnsi="GHEA Grapalat" w:cs="Sylfaen"/>
          <w:b/>
          <w:lang w:val="es-ES"/>
        </w:rPr>
        <w:t>գնանշման հարցմանը</w:t>
      </w:r>
      <w:r w:rsidR="00B2572B" w:rsidRPr="00A7524C">
        <w:rPr>
          <w:rFonts w:ascii="GHEA Grapalat" w:hAnsi="GHEA Grapalat" w:cs="Sylfaen"/>
          <w:b/>
          <w:lang w:val="es-ES"/>
        </w:rPr>
        <w:t xml:space="preserve"> մասնակցելու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01564B7" w:rsidR="00B2572B" w:rsidRPr="00064ADD" w:rsidRDefault="0096642C" w:rsidP="00EF3662">
      <w:pPr>
        <w:jc w:val="both"/>
        <w:rPr>
          <w:rFonts w:ascii="GHEA Grapalat" w:hAnsi="GHEA Grapalat"/>
          <w:sz w:val="22"/>
          <w:szCs w:val="22"/>
          <w:u w:val="single"/>
          <w:lang w:val="es-ES"/>
        </w:rPr>
      </w:pPr>
      <w:bookmarkStart w:id="9" w:name="_Hlk175472332"/>
      <w:r>
        <w:rPr>
          <w:rFonts w:ascii="Arial LatArm" w:hAnsi="Arial LatArm"/>
          <w:i/>
          <w:lang w:val="af-ZA"/>
        </w:rPr>
        <w:t>§</w:t>
      </w:r>
      <w:r w:rsidRPr="00601DB0">
        <w:rPr>
          <w:rFonts w:ascii="Sylfaen" w:hAnsi="Sylfaen" w:cs="Sylfaen"/>
          <w:i/>
          <w:lang w:val="af-ZA"/>
        </w:rPr>
        <w:t>ՀՀ</w:t>
      </w:r>
      <w:r w:rsidRPr="00601DB0">
        <w:rPr>
          <w:rFonts w:ascii="Arial Armenian" w:hAnsi="Arial Armenian"/>
          <w:i/>
          <w:lang w:val="af-ZA"/>
        </w:rPr>
        <w:t xml:space="preserve"> </w:t>
      </w:r>
      <w:r w:rsidRPr="00601DB0">
        <w:rPr>
          <w:rFonts w:ascii="Sylfaen" w:hAnsi="Sylfaen" w:cs="Sylfaen"/>
          <w:i/>
          <w:lang w:val="af-ZA"/>
        </w:rPr>
        <w:t>ԳԱԱ</w:t>
      </w:r>
      <w:r w:rsidRPr="00601DB0">
        <w:rPr>
          <w:rFonts w:ascii="Arial Armenian" w:hAnsi="Arial Armenian"/>
          <w:i/>
          <w:lang w:val="af-ZA"/>
        </w:rPr>
        <w:t xml:space="preserve"> </w:t>
      </w:r>
      <w:r w:rsidRPr="00601DB0">
        <w:rPr>
          <w:rFonts w:ascii="Sylfaen" w:hAnsi="Sylfaen" w:cs="Sylfaen"/>
          <w:i/>
          <w:lang w:val="af-ZA"/>
        </w:rPr>
        <w:t>Արևելագիտության</w:t>
      </w:r>
      <w:r w:rsidRPr="00601DB0">
        <w:rPr>
          <w:rFonts w:ascii="Arial Armenian" w:hAnsi="Arial Armenian"/>
          <w:i/>
          <w:lang w:val="af-ZA"/>
        </w:rPr>
        <w:t xml:space="preserve"> </w:t>
      </w:r>
      <w:r w:rsidRPr="00601DB0">
        <w:rPr>
          <w:rFonts w:ascii="Sylfaen" w:hAnsi="Sylfaen" w:cs="Sylfaen"/>
          <w:i/>
          <w:lang w:val="af-ZA"/>
        </w:rPr>
        <w:t>ինստիտուտ</w:t>
      </w:r>
      <w:bookmarkEnd w:id="9"/>
      <w:r>
        <w:rPr>
          <w:rFonts w:ascii="Arial LatArm" w:hAnsi="Arial LatArm"/>
          <w:i/>
          <w:lang w:val="af-ZA"/>
        </w:rPr>
        <w:t>¦</w:t>
      </w:r>
      <w:r w:rsidRPr="00601DB0">
        <w:rPr>
          <w:rFonts w:ascii="Arial Armenian" w:hAnsi="Arial Armenian"/>
          <w:i/>
          <w:lang w:val="af-ZA"/>
        </w:rPr>
        <w:t xml:space="preserve"> </w:t>
      </w:r>
      <w:r w:rsidRPr="00601DB0">
        <w:rPr>
          <w:rFonts w:ascii="Sylfaen" w:hAnsi="Sylfaen" w:cs="Sylfaen"/>
          <w:i/>
          <w:lang w:val="af-ZA"/>
        </w:rPr>
        <w:t>ՊՈԱԿ</w:t>
      </w:r>
      <w:r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A7524C">
        <w:rPr>
          <w:rFonts w:ascii="GHEA Grapalat" w:hAnsi="GHEA Grapalat" w:cs="Sylfaen"/>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754A43">
        <w:rPr>
          <w:rFonts w:ascii="GHEA Grapalat" w:hAnsi="GHEA Grapalat" w:cs="Sylfaen"/>
          <w:b/>
          <w:sz w:val="20"/>
          <w:szCs w:val="20"/>
          <w:lang w:val="es-ES"/>
        </w:rPr>
        <w:t>24/5</w:t>
      </w:r>
      <w:r w:rsidR="00A7524C" w:rsidRPr="00A7524C">
        <w:rPr>
          <w:rFonts w:ascii="GHEA Grapalat" w:hAnsi="GHEA Grapalat" w:cs="Sylfaen"/>
          <w:sz w:val="20"/>
          <w:szCs w:val="20"/>
          <w:lang w:val="es-ES"/>
        </w:rPr>
        <w:t>»</w:t>
      </w:r>
      <w:r w:rsidR="00B2572B" w:rsidRPr="00A7524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3050E4C" w:rsidR="00B2572B" w:rsidRPr="00064ADD" w:rsidRDefault="00A7524C" w:rsidP="00EF3662">
      <w:pPr>
        <w:jc w:val="both"/>
        <w:rPr>
          <w:rFonts w:ascii="GHEA Grapalat" w:hAnsi="GHEA Grapalat" w:cs="Sylfaen"/>
          <w:sz w:val="20"/>
          <w:szCs w:val="20"/>
          <w:lang w:val="es-ES"/>
        </w:rPr>
      </w:pPr>
      <w:r w:rsidRPr="005B173E">
        <w:rPr>
          <w:rFonts w:ascii="GHEA Grapalat" w:hAnsi="GHEA Grapalat" w:cs="Sylfaen"/>
          <w:sz w:val="20"/>
          <w:szCs w:val="20"/>
          <w:lang w:val="es-ES"/>
        </w:rPr>
        <w:t xml:space="preserve">գնանշման </w:t>
      </w:r>
      <w:proofErr w:type="gramStart"/>
      <w:r w:rsidRPr="005B173E">
        <w:rPr>
          <w:rFonts w:ascii="GHEA Grapalat" w:hAnsi="GHEA Grapalat" w:cs="Sylfaen"/>
          <w:sz w:val="20"/>
          <w:szCs w:val="20"/>
          <w:lang w:val="es-ES"/>
        </w:rPr>
        <w:t>հարցման</w:t>
      </w:r>
      <w:r w:rsidRPr="00064ADD">
        <w:rPr>
          <w:rFonts w:ascii="GHEA Grapalat" w:hAnsi="GHEA Grapalat" w:cs="Sylfaen"/>
          <w:sz w:val="20"/>
          <w:szCs w:val="20"/>
          <w:lang w:val="es-ES"/>
        </w:rPr>
        <w:t xml:space="preserve">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r>
      <w:proofErr w:type="gramEnd"/>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608F8">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608F8">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608F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608F8">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F1C3B2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754A43">
        <w:rPr>
          <w:rFonts w:ascii="GHEA Grapalat" w:hAnsi="GHEA Grapalat" w:cs="Sylfaen"/>
          <w:b/>
          <w:sz w:val="20"/>
          <w:szCs w:val="20"/>
          <w:lang w:val="es-ES"/>
        </w:rPr>
        <w:t>24/5</w:t>
      </w:r>
      <w:r w:rsidR="00A7524C" w:rsidRPr="00A7524C">
        <w:rPr>
          <w:rFonts w:ascii="GHEA Grapalat" w:hAnsi="GHEA Grapalat" w:cs="Sylfaen"/>
          <w:sz w:val="20"/>
          <w:szCs w:val="20"/>
          <w:lang w:val="es-ES"/>
        </w:rPr>
        <w:t>»</w:t>
      </w:r>
      <w:r w:rsidRPr="00B864E3">
        <w:rPr>
          <w:rFonts w:ascii="GHEA Grapalat" w:hAnsi="GHEA Grapalat" w:cs="Arial"/>
          <w:sz w:val="20"/>
          <w:szCs w:val="20"/>
          <w:lang w:val="es-ES"/>
        </w:rPr>
        <w:t xml:space="preserve"> ծածկագրով </w:t>
      </w:r>
      <w:r w:rsidR="00E40F91" w:rsidRPr="00E40F91">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82C489"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262AF7">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2280DF3" w:rsidR="006C3873" w:rsidRPr="00E40F91" w:rsidRDefault="00887807" w:rsidP="00597195">
      <w:pPr>
        <w:ind w:firstLine="708"/>
        <w:jc w:val="both"/>
        <w:rPr>
          <w:rFonts w:ascii="GHEA Grapalat" w:hAnsi="GHEA Grapalat" w:cs="Arial"/>
          <w:sz w:val="20"/>
          <w:szCs w:val="20"/>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7524C" w:rsidRPr="00A7524C">
        <w:rPr>
          <w:rFonts w:ascii="GHEA Grapalat" w:hAnsi="GHEA Grapalat" w:cs="Sylfaen"/>
          <w:sz w:val="20"/>
          <w:szCs w:val="20"/>
          <w:lang w:val="es-ES"/>
        </w:rPr>
        <w:t>«</w:t>
      </w:r>
      <w:r w:rsidR="00717C43">
        <w:rPr>
          <w:rFonts w:ascii="GHEA Grapalat" w:hAnsi="GHEA Grapalat" w:cs="Sylfaen"/>
          <w:b/>
          <w:sz w:val="20"/>
          <w:szCs w:val="20"/>
          <w:lang w:val="es-ES"/>
        </w:rPr>
        <w:t>ՀՀ ԳԱԱ ԱԻ-ԳՀԾՁԲ -</w:t>
      </w:r>
      <w:r w:rsidR="00754A43">
        <w:rPr>
          <w:rFonts w:ascii="GHEA Grapalat" w:hAnsi="GHEA Grapalat" w:cs="Sylfaen"/>
          <w:b/>
          <w:sz w:val="20"/>
          <w:szCs w:val="20"/>
          <w:lang w:val="es-ES"/>
        </w:rPr>
        <w:t>24/5</w:t>
      </w:r>
      <w:r w:rsidR="00A7524C" w:rsidRPr="00E40F91">
        <w:rPr>
          <w:rFonts w:ascii="GHEA Grapalat" w:hAnsi="GHEA Grapalat" w:cs="Arial"/>
          <w:sz w:val="20"/>
          <w:szCs w:val="20"/>
          <w:lang w:val="es-ES"/>
        </w:rPr>
        <w:t>»</w:t>
      </w:r>
      <w:r w:rsidR="006C3873" w:rsidRPr="00E40F91">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E40F91" w:rsidRPr="00E40F91">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E40F91">
        <w:rPr>
          <w:rFonts w:ascii="GHEA Grapalat" w:hAnsi="GHEA Grapalat" w:cs="Arial"/>
          <w:sz w:val="20"/>
          <w:szCs w:val="20"/>
          <w:lang w:val="es-ES"/>
        </w:rPr>
        <w:t xml:space="preserve">  </w:t>
      </w:r>
    </w:p>
    <w:p w14:paraId="76CE41CE" w14:textId="1BC29D02" w:rsidR="006C3873" w:rsidRPr="00064ADD" w:rsidRDefault="006C3873" w:rsidP="00E40F91">
      <w:pPr>
        <w:ind w:firstLine="708"/>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E40F91">
        <w:rPr>
          <w:rFonts w:ascii="GHEA Grapalat" w:hAnsi="GHEA Grapalat" w:cs="Arial"/>
          <w:sz w:val="20"/>
          <w:szCs w:val="20"/>
          <w:lang w:val="es-ES"/>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608F8">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3CA57A80"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1F8860FE" w:rsidR="00A54D5A" w:rsidRPr="0094279E" w:rsidRDefault="00A54D5A" w:rsidP="00A54D5A">
      <w:pPr>
        <w:pStyle w:val="FootnoteText"/>
        <w:jc w:val="both"/>
        <w:rPr>
          <w:rFonts w:ascii="GHEA Grapalat" w:hAnsi="GHEA Grapalat"/>
          <w:sz w:val="14"/>
          <w:szCs w:val="14"/>
          <w:lang w:val="hy-AM"/>
        </w:rPr>
      </w:pPr>
      <w:r w:rsidRPr="0094279E">
        <w:rPr>
          <w:rFonts w:ascii="GHEA Grapalat" w:hAnsi="GHEA Grapalat"/>
          <w:sz w:val="14"/>
          <w:szCs w:val="14"/>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4279E">
        <w:rPr>
          <w:rFonts w:ascii="Calibri" w:hAnsi="Calibri" w:cs="Calibri"/>
          <w:sz w:val="14"/>
          <w:szCs w:val="14"/>
          <w:lang w:val="hy-AM"/>
        </w:rPr>
        <w:t> </w:t>
      </w:r>
      <w:r w:rsidRPr="0094279E">
        <w:rPr>
          <w:rFonts w:ascii="GHEA Grapalat" w:hAnsi="GHEA Grapalat" w:cs="GHEA Grapalat"/>
          <w:sz w:val="14"/>
          <w:szCs w:val="14"/>
          <w:lang w:val="hy-AM"/>
        </w:rPr>
        <w:t>մասին»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օրենքի</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համաձայն՝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իրավաբանական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անձանց</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պետական</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ռեգիստրի</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գործակալությունում</w:t>
      </w:r>
      <w:r w:rsidRPr="0094279E">
        <w:rPr>
          <w:rFonts w:ascii="GHEA Grapalat" w:hAnsi="GHEA Grapalat"/>
          <w:sz w:val="14"/>
          <w:szCs w:val="14"/>
          <w:lang w:val="hy-AM"/>
        </w:rPr>
        <w:t xml:space="preserve"> </w:t>
      </w:r>
      <w:r w:rsidRPr="0094279E">
        <w:rPr>
          <w:rFonts w:ascii="GHEA Grapalat" w:hAnsi="GHEA Grapalat" w:cs="GHEA Grapalat"/>
          <w:sz w:val="14"/>
          <w:szCs w:val="14"/>
          <w:lang w:val="hy-AM"/>
        </w:rPr>
        <w:t>գրա</w:t>
      </w:r>
      <w:r w:rsidRPr="0094279E">
        <w:rPr>
          <w:rFonts w:ascii="GHEA Grapalat" w:hAnsi="GHEA Grapalat"/>
          <w:sz w:val="14"/>
          <w:szCs w:val="14"/>
          <w:lang w:val="hy-AM"/>
        </w:rPr>
        <w:t xml:space="preserve">նցած՝ իր իրական շահառուների վերաբերյալ տեղեկություններ պարունակող կայքէջի հղումը՝ </w:t>
      </w:r>
    </w:p>
    <w:p w14:paraId="1E18E905" w14:textId="0EFEF460" w:rsidR="00960D70" w:rsidRPr="0094279E" w:rsidRDefault="00A54D5A" w:rsidP="00EA25A4">
      <w:pPr>
        <w:pStyle w:val="FootnoteText"/>
        <w:jc w:val="both"/>
        <w:rPr>
          <w:rFonts w:ascii="GHEA Grapalat" w:hAnsi="GHEA Grapalat"/>
          <w:sz w:val="14"/>
          <w:szCs w:val="14"/>
          <w:lang w:val="hy-AM"/>
        </w:rPr>
      </w:pPr>
      <w:r w:rsidRPr="0094279E">
        <w:rPr>
          <w:rFonts w:ascii="GHEA Grapalat" w:hAnsi="GHEA Grapalat"/>
          <w:sz w:val="14"/>
          <w:szCs w:val="1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4279E" w:rsidRDefault="00960D70" w:rsidP="00960D70">
      <w:pPr>
        <w:pStyle w:val="FootnoteText"/>
        <w:ind w:firstLine="284"/>
        <w:rPr>
          <w:rFonts w:ascii="GHEA Grapalat" w:hAnsi="GHEA Grapalat"/>
          <w:sz w:val="14"/>
          <w:szCs w:val="14"/>
          <w:lang w:val="hy-AM"/>
        </w:rPr>
      </w:pPr>
      <w:r w:rsidRPr="0094279E">
        <w:rPr>
          <w:rFonts w:ascii="GHEA Grapalat" w:hAnsi="GHEA Grapalat"/>
          <w:sz w:val="14"/>
          <w:szCs w:val="1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33594270" w:rsidR="008D6E8E" w:rsidRDefault="008D6E8E" w:rsidP="008D6E8E">
      <w:pPr>
        <w:jc w:val="both"/>
        <w:rPr>
          <w:rFonts w:ascii="GHEA Grapalat" w:hAnsi="GHEA Grapalat"/>
          <w:i/>
          <w:sz w:val="16"/>
          <w:szCs w:val="16"/>
          <w:lang w:val="hy-AM" w:eastAsia="ru-RU"/>
        </w:rPr>
      </w:pPr>
    </w:p>
    <w:p w14:paraId="02569689" w14:textId="4ED9C30F" w:rsidR="00D60D31" w:rsidRDefault="00D60D31" w:rsidP="008D6E8E">
      <w:pPr>
        <w:jc w:val="both"/>
        <w:rPr>
          <w:rFonts w:ascii="GHEA Grapalat" w:hAnsi="GHEA Grapalat"/>
          <w:i/>
          <w:sz w:val="16"/>
          <w:szCs w:val="16"/>
          <w:lang w:val="hy-AM" w:eastAsia="ru-RU"/>
        </w:rPr>
      </w:pPr>
    </w:p>
    <w:p w14:paraId="131D069F" w14:textId="5B93C904" w:rsidR="00D60D31" w:rsidRDefault="00D60D31" w:rsidP="008D6E8E">
      <w:pPr>
        <w:jc w:val="both"/>
        <w:rPr>
          <w:rFonts w:ascii="GHEA Grapalat" w:hAnsi="GHEA Grapalat"/>
          <w:i/>
          <w:sz w:val="16"/>
          <w:szCs w:val="16"/>
          <w:lang w:val="hy-AM" w:eastAsia="ru-RU"/>
        </w:rPr>
      </w:pPr>
    </w:p>
    <w:p w14:paraId="4F9394B0" w14:textId="6BBC15E7" w:rsidR="00D60D31" w:rsidRDefault="00D60D31" w:rsidP="008D6E8E">
      <w:pPr>
        <w:jc w:val="both"/>
        <w:rPr>
          <w:rFonts w:ascii="GHEA Grapalat" w:hAnsi="GHEA Grapalat"/>
          <w:i/>
          <w:sz w:val="16"/>
          <w:szCs w:val="16"/>
          <w:lang w:val="hy-AM" w:eastAsia="ru-RU"/>
        </w:rPr>
      </w:pPr>
    </w:p>
    <w:p w14:paraId="29A12353" w14:textId="25D4E9EA" w:rsidR="00D60D31" w:rsidRDefault="00D60D31" w:rsidP="008D6E8E">
      <w:pPr>
        <w:jc w:val="both"/>
        <w:rPr>
          <w:rFonts w:ascii="GHEA Grapalat" w:hAnsi="GHEA Grapalat"/>
          <w:i/>
          <w:sz w:val="16"/>
          <w:szCs w:val="16"/>
          <w:lang w:val="hy-AM" w:eastAsia="ru-RU"/>
        </w:rPr>
      </w:pPr>
    </w:p>
    <w:p w14:paraId="741E89C6" w14:textId="529873FA" w:rsidR="00D60D31" w:rsidRDefault="00D60D31" w:rsidP="008D6E8E">
      <w:pPr>
        <w:jc w:val="both"/>
        <w:rPr>
          <w:rFonts w:ascii="GHEA Grapalat" w:hAnsi="GHEA Grapalat"/>
          <w:i/>
          <w:sz w:val="16"/>
          <w:szCs w:val="16"/>
          <w:lang w:val="hy-AM" w:eastAsia="ru-RU"/>
        </w:rPr>
      </w:pPr>
    </w:p>
    <w:p w14:paraId="3DA6322F" w14:textId="2BE01249" w:rsidR="00D60D31" w:rsidRDefault="00D60D31" w:rsidP="008D6E8E">
      <w:pPr>
        <w:jc w:val="both"/>
        <w:rPr>
          <w:rFonts w:ascii="GHEA Grapalat" w:hAnsi="GHEA Grapalat"/>
          <w:i/>
          <w:sz w:val="16"/>
          <w:szCs w:val="16"/>
          <w:lang w:val="hy-AM" w:eastAsia="ru-RU"/>
        </w:rPr>
      </w:pPr>
    </w:p>
    <w:p w14:paraId="4E2A52DC" w14:textId="48B9A1AE" w:rsidR="00D60D31" w:rsidRDefault="00D60D31" w:rsidP="008D6E8E">
      <w:pPr>
        <w:jc w:val="both"/>
        <w:rPr>
          <w:rFonts w:ascii="GHEA Grapalat" w:hAnsi="GHEA Grapalat"/>
          <w:i/>
          <w:sz w:val="16"/>
          <w:szCs w:val="16"/>
          <w:lang w:val="hy-AM" w:eastAsia="ru-RU"/>
        </w:rPr>
      </w:pPr>
    </w:p>
    <w:p w14:paraId="147C6F4C" w14:textId="04C67D58" w:rsidR="00D60D31" w:rsidRDefault="00D60D31" w:rsidP="008D6E8E">
      <w:pPr>
        <w:jc w:val="both"/>
        <w:rPr>
          <w:rFonts w:ascii="GHEA Grapalat" w:hAnsi="GHEA Grapalat"/>
          <w:i/>
          <w:sz w:val="16"/>
          <w:szCs w:val="16"/>
          <w:lang w:val="hy-AM" w:eastAsia="ru-RU"/>
        </w:rPr>
      </w:pPr>
    </w:p>
    <w:p w14:paraId="4DC35E6D" w14:textId="77777777" w:rsidR="00D60D31" w:rsidRDefault="00D60D31" w:rsidP="008D6E8E">
      <w:pPr>
        <w:jc w:val="both"/>
        <w:rPr>
          <w:rFonts w:ascii="GHEA Grapalat" w:hAnsi="GHEA Grapalat"/>
          <w:i/>
          <w:sz w:val="16"/>
          <w:szCs w:val="16"/>
          <w:lang w:val="hy-AM" w:eastAsia="ru-RU"/>
        </w:rPr>
      </w:pPr>
    </w:p>
    <w:p w14:paraId="105B7DC4" w14:textId="77777777" w:rsidR="00262AF7" w:rsidRDefault="00262AF7" w:rsidP="008D6E8E">
      <w:pPr>
        <w:pStyle w:val="norm"/>
        <w:spacing w:line="240" w:lineRule="auto"/>
        <w:ind w:firstLine="284"/>
        <w:jc w:val="right"/>
        <w:rPr>
          <w:rFonts w:ascii="GHEA Grapalat" w:hAnsi="GHEA Grapalat" w:cs="Sylfaen"/>
          <w:b/>
          <w:sz w:val="20"/>
          <w:lang w:val="es-ES"/>
        </w:rPr>
      </w:pPr>
    </w:p>
    <w:p w14:paraId="79C04099" w14:textId="77777777" w:rsidR="0094279E" w:rsidRDefault="0094279E" w:rsidP="008D6E8E">
      <w:pPr>
        <w:pStyle w:val="norm"/>
        <w:spacing w:line="240" w:lineRule="auto"/>
        <w:ind w:firstLine="284"/>
        <w:jc w:val="right"/>
        <w:rPr>
          <w:rFonts w:ascii="GHEA Grapalat" w:hAnsi="GHEA Grapalat" w:cs="Sylfaen"/>
          <w:b/>
          <w:sz w:val="20"/>
          <w:lang w:val="es-ES"/>
        </w:rPr>
      </w:pPr>
    </w:p>
    <w:p w14:paraId="2180CCCD" w14:textId="5DFB540E" w:rsidR="00BA2DC2" w:rsidRDefault="00BA2DC2" w:rsidP="008D6E8E">
      <w:pPr>
        <w:pStyle w:val="norm"/>
        <w:spacing w:line="240" w:lineRule="auto"/>
        <w:ind w:firstLine="284"/>
        <w:jc w:val="right"/>
        <w:rPr>
          <w:rFonts w:ascii="GHEA Grapalat" w:hAnsi="GHEA Grapalat" w:cs="Sylfaen"/>
          <w:b/>
          <w:sz w:val="20"/>
          <w:lang w:val="es-ES"/>
        </w:rPr>
      </w:pPr>
    </w:p>
    <w:p w14:paraId="0DD48C82" w14:textId="2E1F0E86" w:rsidR="00D91B09" w:rsidRDefault="00D91B09" w:rsidP="008D6E8E">
      <w:pPr>
        <w:pStyle w:val="norm"/>
        <w:spacing w:line="240" w:lineRule="auto"/>
        <w:ind w:firstLine="284"/>
        <w:jc w:val="right"/>
        <w:rPr>
          <w:rFonts w:ascii="GHEA Grapalat" w:hAnsi="GHEA Grapalat" w:cs="Sylfaen"/>
          <w:b/>
          <w:sz w:val="20"/>
          <w:lang w:val="es-ES"/>
        </w:rPr>
      </w:pPr>
    </w:p>
    <w:p w14:paraId="787D0677" w14:textId="77777777" w:rsidR="00D91B09" w:rsidRDefault="00D91B09" w:rsidP="008D6E8E">
      <w:pPr>
        <w:pStyle w:val="norm"/>
        <w:spacing w:line="240" w:lineRule="auto"/>
        <w:ind w:firstLine="284"/>
        <w:jc w:val="right"/>
        <w:rPr>
          <w:rFonts w:ascii="GHEA Grapalat" w:hAnsi="GHEA Grapalat" w:cs="Sylfaen"/>
          <w:b/>
          <w:sz w:val="20"/>
          <w:lang w:val="es-ES"/>
        </w:rPr>
      </w:pPr>
    </w:p>
    <w:p w14:paraId="05B799E4" w14:textId="77777777" w:rsidR="00BA2DC2" w:rsidRDefault="00BA2DC2" w:rsidP="008D6E8E">
      <w:pPr>
        <w:pStyle w:val="norm"/>
        <w:spacing w:line="240" w:lineRule="auto"/>
        <w:ind w:firstLine="284"/>
        <w:jc w:val="right"/>
        <w:rPr>
          <w:rFonts w:ascii="GHEA Grapalat" w:hAnsi="GHEA Grapalat" w:cs="Sylfaen"/>
          <w:b/>
          <w:sz w:val="20"/>
          <w:lang w:val="es-ES"/>
        </w:rPr>
      </w:pPr>
    </w:p>
    <w:p w14:paraId="032B9BD9" w14:textId="653D8F84"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EA82C18" w14:textId="010C05BB"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2DA7B882" w14:textId="64B04472" w:rsidR="008D6E8E"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7177799" w14:textId="77777777" w:rsidR="00D60D31" w:rsidRDefault="00D60D31" w:rsidP="008D6E8E">
      <w:pPr>
        <w:pStyle w:val="BodyTextIndent3"/>
        <w:spacing w:line="240" w:lineRule="auto"/>
        <w:jc w:val="center"/>
        <w:rPr>
          <w:rFonts w:ascii="GHEA Grapalat" w:hAnsi="GHEA Grapalat" w:cs="Sylfaen"/>
          <w:b/>
          <w:lang w:val="hy-AM"/>
        </w:rPr>
      </w:pPr>
    </w:p>
    <w:p w14:paraId="165E1BD6" w14:textId="593EBE4D" w:rsidR="008D6E8E" w:rsidRPr="0094279E" w:rsidRDefault="008D6E8E" w:rsidP="0094279E">
      <w:pPr>
        <w:pStyle w:val="BodyTextIndent3"/>
        <w:spacing w:line="240" w:lineRule="auto"/>
        <w:jc w:val="center"/>
        <w:rPr>
          <w:rFonts w:ascii="GHEA Grapalat" w:hAnsi="GHEA Grapalat" w:cs="Arial"/>
          <w:b/>
          <w:lang w:val="hy-AM"/>
        </w:rPr>
      </w:pPr>
      <w:r w:rsidRPr="0094279E">
        <w:rPr>
          <w:rFonts w:ascii="GHEA Grapalat" w:hAnsi="GHEA Grapalat" w:cs="Sylfaen"/>
          <w:b/>
          <w:lang w:val="hy-AM"/>
        </w:rPr>
        <w:t>ՁԵՎ</w:t>
      </w:r>
    </w:p>
    <w:p w14:paraId="335E9498" w14:textId="77777777" w:rsidR="008D6E8E" w:rsidRPr="0094279E" w:rsidRDefault="008D6E8E" w:rsidP="0094279E">
      <w:pPr>
        <w:ind w:left="360" w:hanging="360"/>
        <w:jc w:val="center"/>
        <w:rPr>
          <w:rFonts w:ascii="GHEA Grapalat" w:eastAsia="GHEA Grapalat" w:hAnsi="GHEA Grapalat" w:cs="GHEA Grapalat"/>
          <w:sz w:val="20"/>
          <w:szCs w:val="20"/>
          <w:lang w:val="hy-AM"/>
        </w:rPr>
      </w:pPr>
      <w:r w:rsidRPr="0094279E">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Կազմակերպությունը</w:t>
      </w:r>
    </w:p>
    <w:p w14:paraId="53AC564C"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94279E" w14:paraId="40D39B62" w14:textId="77777777" w:rsidTr="00B728B3">
        <w:tc>
          <w:tcPr>
            <w:tcW w:w="2836" w:type="dxa"/>
            <w:shd w:val="clear" w:color="auto" w:fill="D9E2F3"/>
            <w:vAlign w:val="center"/>
          </w:tcPr>
          <w:p w14:paraId="157771B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22520D44" w14:textId="77777777" w:rsidR="008D6E8E" w:rsidRPr="0094279E" w:rsidRDefault="008D6E8E" w:rsidP="0094279E">
            <w:pPr>
              <w:rPr>
                <w:rFonts w:ascii="GHEA Grapalat" w:eastAsia="GHEA Grapalat" w:hAnsi="GHEA Grapalat" w:cs="GHEA Grapalat"/>
                <w:sz w:val="20"/>
                <w:szCs w:val="20"/>
              </w:rPr>
            </w:pPr>
          </w:p>
        </w:tc>
      </w:tr>
      <w:tr w:rsidR="008D6E8E" w:rsidRPr="0094279E" w14:paraId="52DDB8A2" w14:textId="77777777" w:rsidTr="00B728B3">
        <w:tc>
          <w:tcPr>
            <w:tcW w:w="2836" w:type="dxa"/>
            <w:shd w:val="clear" w:color="auto" w:fill="D9E2F3"/>
            <w:vAlign w:val="center"/>
          </w:tcPr>
          <w:p w14:paraId="10FCC27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4BBDFE9D" w14:textId="77777777" w:rsidR="008D6E8E" w:rsidRPr="0094279E" w:rsidRDefault="008D6E8E" w:rsidP="0094279E">
            <w:pPr>
              <w:rPr>
                <w:rFonts w:ascii="GHEA Grapalat" w:eastAsia="GHEA Grapalat" w:hAnsi="GHEA Grapalat" w:cs="GHEA Grapalat"/>
                <w:sz w:val="20"/>
                <w:szCs w:val="20"/>
              </w:rPr>
            </w:pPr>
          </w:p>
        </w:tc>
      </w:tr>
      <w:tr w:rsidR="008D6E8E" w:rsidRPr="0094279E" w14:paraId="3726BE08" w14:textId="77777777" w:rsidTr="00B728B3">
        <w:tc>
          <w:tcPr>
            <w:tcW w:w="2836" w:type="dxa"/>
            <w:shd w:val="clear" w:color="auto" w:fill="D9E2F3"/>
            <w:vAlign w:val="center"/>
          </w:tcPr>
          <w:p w14:paraId="1F00F26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025FFAD7" w14:textId="77777777" w:rsidR="008D6E8E" w:rsidRPr="0094279E" w:rsidRDefault="008D6E8E" w:rsidP="0094279E">
            <w:pPr>
              <w:rPr>
                <w:rFonts w:ascii="GHEA Grapalat" w:eastAsia="GHEA Grapalat" w:hAnsi="GHEA Grapalat" w:cs="GHEA Grapalat"/>
                <w:sz w:val="20"/>
                <w:szCs w:val="20"/>
              </w:rPr>
            </w:pPr>
          </w:p>
        </w:tc>
      </w:tr>
      <w:tr w:rsidR="008D6E8E" w:rsidRPr="0094279E" w14:paraId="0316B107" w14:textId="77777777" w:rsidTr="00B728B3">
        <w:tc>
          <w:tcPr>
            <w:tcW w:w="2836" w:type="dxa"/>
            <w:shd w:val="clear" w:color="auto" w:fill="D9E2F3"/>
            <w:vAlign w:val="center"/>
          </w:tcPr>
          <w:p w14:paraId="64550E0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2E07FA36" w14:textId="77777777" w:rsidR="008D6E8E" w:rsidRPr="0094279E" w:rsidRDefault="008D6E8E" w:rsidP="0094279E">
            <w:pPr>
              <w:rPr>
                <w:rFonts w:ascii="GHEA Grapalat" w:eastAsia="GHEA Grapalat" w:hAnsi="GHEA Grapalat" w:cs="GHEA Grapalat"/>
                <w:sz w:val="20"/>
                <w:szCs w:val="20"/>
              </w:rPr>
            </w:pPr>
          </w:p>
        </w:tc>
      </w:tr>
      <w:tr w:rsidR="008D6E8E" w:rsidRPr="0094279E" w14:paraId="186C7A03" w14:textId="77777777" w:rsidTr="00B728B3">
        <w:tc>
          <w:tcPr>
            <w:tcW w:w="2836" w:type="dxa"/>
            <w:shd w:val="clear" w:color="auto" w:fill="D9E2F3"/>
            <w:vAlign w:val="center"/>
          </w:tcPr>
          <w:p w14:paraId="189210F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36A2A3A3" w14:textId="77777777" w:rsidR="008D6E8E" w:rsidRPr="0094279E" w:rsidRDefault="008D6E8E" w:rsidP="0094279E">
            <w:pPr>
              <w:rPr>
                <w:rFonts w:ascii="GHEA Grapalat" w:eastAsia="GHEA Grapalat" w:hAnsi="GHEA Grapalat" w:cs="GHEA Grapalat"/>
                <w:sz w:val="20"/>
                <w:szCs w:val="20"/>
              </w:rPr>
            </w:pPr>
          </w:p>
        </w:tc>
      </w:tr>
      <w:tr w:rsidR="008D6E8E" w:rsidRPr="0094279E" w14:paraId="6E37B6EC" w14:textId="77777777" w:rsidTr="00B728B3">
        <w:tc>
          <w:tcPr>
            <w:tcW w:w="2836" w:type="dxa"/>
            <w:shd w:val="clear" w:color="auto" w:fill="D9E2F3"/>
            <w:vAlign w:val="center"/>
          </w:tcPr>
          <w:p w14:paraId="149177B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պետությունը</w:t>
            </w:r>
          </w:p>
        </w:tc>
        <w:tc>
          <w:tcPr>
            <w:tcW w:w="6180" w:type="dxa"/>
            <w:vAlign w:val="center"/>
          </w:tcPr>
          <w:p w14:paraId="2BAB85C6" w14:textId="77777777" w:rsidR="008D6E8E" w:rsidRPr="0094279E" w:rsidRDefault="008D6E8E" w:rsidP="0094279E">
            <w:pPr>
              <w:rPr>
                <w:rFonts w:ascii="GHEA Grapalat" w:eastAsia="GHEA Grapalat" w:hAnsi="GHEA Grapalat" w:cs="GHEA Grapalat"/>
                <w:sz w:val="20"/>
                <w:szCs w:val="20"/>
              </w:rPr>
            </w:pPr>
          </w:p>
        </w:tc>
      </w:tr>
      <w:tr w:rsidR="008D6E8E" w:rsidRPr="0094279E" w14:paraId="63BF0F24" w14:textId="77777777" w:rsidTr="00B728B3">
        <w:tc>
          <w:tcPr>
            <w:tcW w:w="2836" w:type="dxa"/>
            <w:shd w:val="clear" w:color="auto" w:fill="D9E2F3"/>
            <w:vAlign w:val="center"/>
          </w:tcPr>
          <w:p w14:paraId="6A716C3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C50D318" w14:textId="77777777" w:rsidR="008D6E8E" w:rsidRPr="0094279E" w:rsidRDefault="008D6E8E" w:rsidP="0094279E">
            <w:pPr>
              <w:rPr>
                <w:rFonts w:ascii="GHEA Grapalat" w:eastAsia="GHEA Grapalat" w:hAnsi="GHEA Grapalat" w:cs="GHEA Grapalat"/>
                <w:sz w:val="20"/>
                <w:szCs w:val="20"/>
              </w:rPr>
            </w:pPr>
          </w:p>
        </w:tc>
      </w:tr>
    </w:tbl>
    <w:p w14:paraId="33B4C699"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3AABC527" w14:textId="77777777" w:rsidTr="00B728B3">
        <w:tc>
          <w:tcPr>
            <w:tcW w:w="2835" w:type="dxa"/>
            <w:shd w:val="clear" w:color="auto" w:fill="D9E2F3"/>
            <w:vAlign w:val="center"/>
          </w:tcPr>
          <w:p w14:paraId="3933B25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F4DE736" w14:textId="77777777" w:rsidR="008D6E8E" w:rsidRPr="0094279E" w:rsidRDefault="008D6E8E" w:rsidP="0094279E">
            <w:pPr>
              <w:rPr>
                <w:rFonts w:ascii="GHEA Grapalat" w:eastAsia="GHEA Grapalat" w:hAnsi="GHEA Grapalat" w:cs="GHEA Grapalat"/>
                <w:sz w:val="20"/>
                <w:szCs w:val="20"/>
              </w:rPr>
            </w:pPr>
          </w:p>
        </w:tc>
      </w:tr>
      <w:tr w:rsidR="008D6E8E" w:rsidRPr="0094279E" w14:paraId="6E7D82D3" w14:textId="77777777" w:rsidTr="00B728B3">
        <w:tc>
          <w:tcPr>
            <w:tcW w:w="2835" w:type="dxa"/>
            <w:shd w:val="clear" w:color="auto" w:fill="D9E2F3"/>
            <w:vAlign w:val="center"/>
          </w:tcPr>
          <w:p w14:paraId="6AB74E6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154761BE" w14:textId="77777777" w:rsidR="008D6E8E" w:rsidRPr="0094279E" w:rsidRDefault="008D6E8E" w:rsidP="0094279E">
            <w:pPr>
              <w:rPr>
                <w:rFonts w:ascii="GHEA Grapalat" w:eastAsia="GHEA Grapalat" w:hAnsi="GHEA Grapalat" w:cs="GHEA Grapalat"/>
                <w:sz w:val="20"/>
                <w:szCs w:val="20"/>
              </w:rPr>
            </w:pPr>
          </w:p>
        </w:tc>
      </w:tr>
    </w:tbl>
    <w:p w14:paraId="6010B975"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7A864B11" w14:textId="77777777" w:rsidTr="00B728B3">
        <w:tc>
          <w:tcPr>
            <w:tcW w:w="2835" w:type="dxa"/>
            <w:shd w:val="clear" w:color="auto" w:fill="D9E2F3"/>
            <w:vAlign w:val="center"/>
          </w:tcPr>
          <w:p w14:paraId="7CA7B16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84E2FA3" w14:textId="77777777" w:rsidR="008D6E8E" w:rsidRPr="0094279E" w:rsidRDefault="008D6E8E" w:rsidP="0094279E">
            <w:pPr>
              <w:rPr>
                <w:rFonts w:ascii="GHEA Grapalat" w:eastAsia="GHEA Grapalat" w:hAnsi="GHEA Grapalat" w:cs="GHEA Grapalat"/>
                <w:sz w:val="20"/>
                <w:szCs w:val="20"/>
              </w:rPr>
            </w:pPr>
          </w:p>
        </w:tc>
      </w:tr>
      <w:tr w:rsidR="008D6E8E" w:rsidRPr="0094279E" w14:paraId="7F19050F" w14:textId="77777777" w:rsidTr="00B728B3">
        <w:tc>
          <w:tcPr>
            <w:tcW w:w="2835" w:type="dxa"/>
            <w:shd w:val="clear" w:color="auto" w:fill="D9E2F3"/>
            <w:vAlign w:val="center"/>
          </w:tcPr>
          <w:p w14:paraId="0CFAB6A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էջերի քանակը</w:t>
            </w:r>
          </w:p>
        </w:tc>
        <w:tc>
          <w:tcPr>
            <w:tcW w:w="6180" w:type="dxa"/>
            <w:vAlign w:val="center"/>
          </w:tcPr>
          <w:p w14:paraId="093CDDE3" w14:textId="77777777" w:rsidR="008D6E8E" w:rsidRPr="0094279E" w:rsidRDefault="008D6E8E" w:rsidP="0094279E">
            <w:pPr>
              <w:rPr>
                <w:rFonts w:ascii="GHEA Grapalat" w:eastAsia="GHEA Grapalat" w:hAnsi="GHEA Grapalat" w:cs="GHEA Grapalat"/>
                <w:sz w:val="20"/>
                <w:szCs w:val="20"/>
              </w:rPr>
            </w:pPr>
          </w:p>
        </w:tc>
      </w:tr>
      <w:tr w:rsidR="008D6E8E" w:rsidRPr="0094279E" w14:paraId="2271A368" w14:textId="77777777" w:rsidTr="00B728B3">
        <w:tc>
          <w:tcPr>
            <w:tcW w:w="2835" w:type="dxa"/>
            <w:shd w:val="clear" w:color="auto" w:fill="D9E2F3"/>
            <w:vAlign w:val="center"/>
          </w:tcPr>
          <w:p w14:paraId="7DE4081B"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017F729" w14:textId="77777777" w:rsidR="008D6E8E" w:rsidRPr="0094279E" w:rsidRDefault="008D6E8E" w:rsidP="0094279E">
            <w:pPr>
              <w:rPr>
                <w:rFonts w:ascii="GHEA Grapalat" w:eastAsia="GHEA Grapalat" w:hAnsi="GHEA Grapalat" w:cs="GHEA Grapalat"/>
                <w:sz w:val="20"/>
                <w:szCs w:val="20"/>
              </w:rPr>
            </w:pPr>
          </w:p>
        </w:tc>
      </w:tr>
    </w:tbl>
    <w:p w14:paraId="388BEA11" w14:textId="32788569" w:rsidR="008D6E8E" w:rsidRPr="0094279E" w:rsidRDefault="008D6E8E" w:rsidP="0094279E">
      <w:pPr>
        <w:rPr>
          <w:rFonts w:ascii="GHEA Grapalat" w:eastAsia="GHEA Grapalat" w:hAnsi="GHEA Grapalat" w:cs="GHEA Grapalat"/>
          <w:sz w:val="20"/>
          <w:szCs w:val="20"/>
        </w:rPr>
      </w:pPr>
    </w:p>
    <w:p w14:paraId="6A9F5FEC"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color w:val="000000"/>
          <w:sz w:val="20"/>
          <w:szCs w:val="20"/>
        </w:rPr>
      </w:pPr>
      <w:r w:rsidRPr="0094279E">
        <w:rPr>
          <w:rFonts w:ascii="GHEA Grapalat" w:eastAsia="GHEA Grapalat" w:hAnsi="GHEA Grapalat" w:cs="GHEA Grapalat"/>
          <w:b/>
          <w:color w:val="000000"/>
          <w:sz w:val="20"/>
          <w:szCs w:val="20"/>
        </w:rPr>
        <w:t>Բաժնետոմսերի</w:t>
      </w:r>
      <w:r w:rsidRPr="0094279E">
        <w:rPr>
          <w:rFonts w:ascii="GHEA Grapalat" w:eastAsia="GHEA Grapalat" w:hAnsi="GHEA Grapalat" w:cs="GHEA Grapalat"/>
          <w:color w:val="000000"/>
          <w:sz w:val="20"/>
          <w:szCs w:val="20"/>
        </w:rPr>
        <w:t xml:space="preserve"> </w:t>
      </w:r>
      <w:r w:rsidRPr="0094279E">
        <w:rPr>
          <w:rFonts w:ascii="GHEA Grapalat" w:eastAsia="GHEA Grapalat" w:hAnsi="GHEA Grapalat" w:cs="GHEA Grapalat"/>
          <w:b/>
          <w:color w:val="000000"/>
          <w:sz w:val="20"/>
          <w:szCs w:val="20"/>
        </w:rPr>
        <w:t>ցուցակման տվյալները</w:t>
      </w:r>
    </w:p>
    <w:p w14:paraId="7F2FC11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65F9D9FB" w14:textId="77777777" w:rsidTr="00B728B3">
        <w:tc>
          <w:tcPr>
            <w:tcW w:w="2835" w:type="dxa"/>
            <w:shd w:val="clear" w:color="auto" w:fill="D9E2F3"/>
            <w:vAlign w:val="center"/>
          </w:tcPr>
          <w:p w14:paraId="660F7FD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Ֆոնդային բորսայի անվանումը</w:t>
            </w:r>
          </w:p>
        </w:tc>
        <w:tc>
          <w:tcPr>
            <w:tcW w:w="6180" w:type="dxa"/>
            <w:vAlign w:val="center"/>
          </w:tcPr>
          <w:p w14:paraId="7BA78DDA" w14:textId="77777777" w:rsidR="008D6E8E" w:rsidRPr="0094279E" w:rsidRDefault="008D6E8E" w:rsidP="0094279E">
            <w:pPr>
              <w:rPr>
                <w:rFonts w:ascii="GHEA Grapalat" w:eastAsia="GHEA Grapalat" w:hAnsi="GHEA Grapalat" w:cs="GHEA Grapalat"/>
                <w:sz w:val="20"/>
                <w:szCs w:val="20"/>
              </w:rPr>
            </w:pPr>
          </w:p>
        </w:tc>
      </w:tr>
      <w:tr w:rsidR="008D6E8E" w:rsidRPr="0094279E" w14:paraId="4C20D568" w14:textId="77777777" w:rsidTr="00B728B3">
        <w:tc>
          <w:tcPr>
            <w:tcW w:w="2835" w:type="dxa"/>
            <w:shd w:val="clear" w:color="auto" w:fill="D9E2F3"/>
            <w:vAlign w:val="center"/>
          </w:tcPr>
          <w:p w14:paraId="3D2C60B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A86B028" w14:textId="77777777" w:rsidR="008D6E8E" w:rsidRPr="0094279E" w:rsidRDefault="008D6E8E" w:rsidP="0094279E">
            <w:pPr>
              <w:rPr>
                <w:rFonts w:ascii="GHEA Grapalat" w:eastAsia="GHEA Grapalat" w:hAnsi="GHEA Grapalat" w:cs="GHEA Grapalat"/>
                <w:sz w:val="20"/>
                <w:szCs w:val="20"/>
              </w:rPr>
            </w:pPr>
          </w:p>
        </w:tc>
      </w:tr>
    </w:tbl>
    <w:p w14:paraId="22A7DFAF"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1C687F77" w14:textId="77777777" w:rsidTr="00B728B3">
        <w:tc>
          <w:tcPr>
            <w:tcW w:w="2835" w:type="dxa"/>
            <w:shd w:val="clear" w:color="auto" w:fill="D9E2F3"/>
            <w:vAlign w:val="center"/>
          </w:tcPr>
          <w:p w14:paraId="1D3CFB7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4786E0BD" w14:textId="77777777" w:rsidR="008D6E8E" w:rsidRPr="0094279E" w:rsidRDefault="008D6E8E" w:rsidP="0094279E">
            <w:pPr>
              <w:rPr>
                <w:rFonts w:ascii="GHEA Grapalat" w:eastAsia="GHEA Grapalat" w:hAnsi="GHEA Grapalat" w:cs="GHEA Grapalat"/>
                <w:sz w:val="20"/>
                <w:szCs w:val="20"/>
              </w:rPr>
            </w:pPr>
          </w:p>
        </w:tc>
      </w:tr>
      <w:tr w:rsidR="008D6E8E" w:rsidRPr="0094279E" w14:paraId="219D76E5" w14:textId="77777777" w:rsidTr="00B728B3">
        <w:tc>
          <w:tcPr>
            <w:tcW w:w="2835" w:type="dxa"/>
            <w:shd w:val="clear" w:color="auto" w:fill="D9E2F3"/>
            <w:vAlign w:val="center"/>
          </w:tcPr>
          <w:p w14:paraId="6FEEB2AC"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33496466" w14:textId="77777777" w:rsidR="008D6E8E" w:rsidRPr="0094279E" w:rsidRDefault="008D6E8E" w:rsidP="0094279E">
            <w:pPr>
              <w:rPr>
                <w:rFonts w:ascii="GHEA Grapalat" w:eastAsia="GHEA Grapalat" w:hAnsi="GHEA Grapalat" w:cs="GHEA Grapalat"/>
                <w:sz w:val="20"/>
                <w:szCs w:val="20"/>
              </w:rPr>
            </w:pPr>
          </w:p>
        </w:tc>
      </w:tr>
      <w:tr w:rsidR="008D6E8E" w:rsidRPr="0094279E" w14:paraId="3DE27613" w14:textId="77777777" w:rsidTr="00B728B3">
        <w:tc>
          <w:tcPr>
            <w:tcW w:w="2835" w:type="dxa"/>
            <w:shd w:val="clear" w:color="auto" w:fill="D9E2F3"/>
            <w:vAlign w:val="center"/>
          </w:tcPr>
          <w:p w14:paraId="30E700D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2918F7AD" w14:textId="77777777" w:rsidR="008D6E8E" w:rsidRPr="0094279E" w:rsidRDefault="008D6E8E" w:rsidP="0094279E">
            <w:pPr>
              <w:rPr>
                <w:rFonts w:ascii="GHEA Grapalat" w:eastAsia="GHEA Grapalat" w:hAnsi="GHEA Grapalat" w:cs="GHEA Grapalat"/>
                <w:sz w:val="20"/>
                <w:szCs w:val="20"/>
              </w:rPr>
            </w:pPr>
          </w:p>
        </w:tc>
      </w:tr>
      <w:tr w:rsidR="008D6E8E" w:rsidRPr="0094279E" w14:paraId="25C6B49C" w14:textId="77777777" w:rsidTr="00B728B3">
        <w:tc>
          <w:tcPr>
            <w:tcW w:w="2835" w:type="dxa"/>
            <w:shd w:val="clear" w:color="auto" w:fill="D9E2F3"/>
            <w:vAlign w:val="center"/>
          </w:tcPr>
          <w:p w14:paraId="33D882A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14193303" w14:textId="77777777" w:rsidR="008D6E8E" w:rsidRPr="0094279E" w:rsidRDefault="008D6E8E" w:rsidP="0094279E">
            <w:pPr>
              <w:rPr>
                <w:rFonts w:ascii="GHEA Grapalat" w:eastAsia="GHEA Grapalat" w:hAnsi="GHEA Grapalat" w:cs="GHEA Grapalat"/>
                <w:sz w:val="20"/>
                <w:szCs w:val="20"/>
              </w:rPr>
            </w:pPr>
          </w:p>
        </w:tc>
      </w:tr>
      <w:tr w:rsidR="008D6E8E" w:rsidRPr="0094279E" w14:paraId="5B305A7E" w14:textId="77777777" w:rsidTr="00B728B3">
        <w:tc>
          <w:tcPr>
            <w:tcW w:w="2835" w:type="dxa"/>
            <w:shd w:val="clear" w:color="auto" w:fill="D9E2F3"/>
            <w:vAlign w:val="center"/>
          </w:tcPr>
          <w:p w14:paraId="530B993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7F00C271" w14:textId="77777777" w:rsidR="008D6E8E" w:rsidRPr="0094279E" w:rsidRDefault="008D6E8E" w:rsidP="0094279E">
            <w:pPr>
              <w:rPr>
                <w:rFonts w:ascii="GHEA Grapalat" w:eastAsia="GHEA Grapalat" w:hAnsi="GHEA Grapalat" w:cs="GHEA Grapalat"/>
                <w:sz w:val="20"/>
                <w:szCs w:val="20"/>
              </w:rPr>
            </w:pPr>
          </w:p>
        </w:tc>
      </w:tr>
      <w:tr w:rsidR="008D6E8E" w:rsidRPr="0094279E" w14:paraId="0FC02DB6" w14:textId="77777777" w:rsidTr="00B728B3">
        <w:tc>
          <w:tcPr>
            <w:tcW w:w="2835" w:type="dxa"/>
            <w:shd w:val="clear" w:color="auto" w:fill="D9E2F3"/>
            <w:vAlign w:val="center"/>
          </w:tcPr>
          <w:p w14:paraId="690C6DE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1CE17131" w14:textId="77777777" w:rsidR="008D6E8E" w:rsidRPr="0094279E" w:rsidRDefault="008D6E8E" w:rsidP="0094279E">
            <w:pPr>
              <w:rPr>
                <w:rFonts w:ascii="GHEA Grapalat" w:eastAsia="GHEA Grapalat" w:hAnsi="GHEA Grapalat" w:cs="GHEA Grapalat"/>
                <w:sz w:val="20"/>
                <w:szCs w:val="20"/>
              </w:rPr>
            </w:pPr>
          </w:p>
        </w:tc>
      </w:tr>
      <w:tr w:rsidR="008D6E8E" w:rsidRPr="0094279E" w14:paraId="3DABC6FB" w14:textId="77777777" w:rsidTr="00B728B3">
        <w:tc>
          <w:tcPr>
            <w:tcW w:w="2835" w:type="dxa"/>
            <w:shd w:val="clear" w:color="auto" w:fill="D9E2F3"/>
            <w:vAlign w:val="center"/>
          </w:tcPr>
          <w:p w14:paraId="5AA6487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37545A" w14:textId="77777777" w:rsidR="008D6E8E" w:rsidRPr="0094279E" w:rsidRDefault="008D6E8E" w:rsidP="0094279E">
            <w:pPr>
              <w:rPr>
                <w:rFonts w:ascii="GHEA Grapalat" w:eastAsia="GHEA Grapalat" w:hAnsi="GHEA Grapalat" w:cs="GHEA Grapalat"/>
                <w:sz w:val="20"/>
                <w:szCs w:val="20"/>
              </w:rPr>
            </w:pPr>
          </w:p>
        </w:tc>
      </w:tr>
    </w:tbl>
    <w:p w14:paraId="01FD4D33"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iCs/>
          <w:sz w:val="20"/>
          <w:szCs w:val="20"/>
        </w:rPr>
      </w:pPr>
      <w:r w:rsidRPr="0094279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4279E" w14:paraId="4A335B3E" w14:textId="77777777" w:rsidTr="00B728B3">
        <w:tc>
          <w:tcPr>
            <w:tcW w:w="2836" w:type="dxa"/>
            <w:shd w:val="clear" w:color="auto" w:fill="D9E2F3"/>
            <w:vAlign w:val="center"/>
          </w:tcPr>
          <w:p w14:paraId="6D8751F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78" w:type="dxa"/>
            <w:vAlign w:val="center"/>
          </w:tcPr>
          <w:p w14:paraId="7B60C35A" w14:textId="77777777" w:rsidR="008D6E8E" w:rsidRPr="0094279E" w:rsidRDefault="008D6E8E" w:rsidP="0094279E">
            <w:pPr>
              <w:rPr>
                <w:rFonts w:ascii="GHEA Grapalat" w:eastAsia="GHEA Grapalat" w:hAnsi="GHEA Grapalat" w:cs="GHEA Grapalat"/>
                <w:sz w:val="20"/>
                <w:szCs w:val="20"/>
              </w:rPr>
            </w:pPr>
          </w:p>
        </w:tc>
      </w:tr>
      <w:tr w:rsidR="008D6E8E" w:rsidRPr="0094279E" w14:paraId="679C19D5" w14:textId="77777777" w:rsidTr="00B728B3">
        <w:tc>
          <w:tcPr>
            <w:tcW w:w="2836" w:type="dxa"/>
            <w:shd w:val="clear" w:color="auto" w:fill="D9E2F3"/>
            <w:vAlign w:val="center"/>
          </w:tcPr>
          <w:p w14:paraId="2F4023A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78" w:type="dxa"/>
            <w:vAlign w:val="center"/>
          </w:tcPr>
          <w:p w14:paraId="4AA3A39D" w14:textId="77777777" w:rsidR="008D6E8E" w:rsidRPr="0094279E" w:rsidRDefault="008D6E8E" w:rsidP="0094279E">
            <w:pPr>
              <w:rPr>
                <w:rFonts w:ascii="GHEA Grapalat" w:eastAsia="GHEA Grapalat" w:hAnsi="GHEA Grapalat" w:cs="GHEA Grapalat"/>
                <w:sz w:val="20"/>
                <w:szCs w:val="20"/>
              </w:rPr>
            </w:pPr>
            <w:r w:rsidRPr="0094279E">
              <w:rPr>
                <w:rFonts w:ascii="MS Gothic" w:eastAsia="MS Gothic" w:hAnsi="MS Gothic" w:cs="GHEA Grapalat" w:hint="eastAsia"/>
                <w:sz w:val="20"/>
                <w:szCs w:val="20"/>
              </w:rPr>
              <w:t>☐</w:t>
            </w:r>
            <w:r w:rsidRPr="0094279E">
              <w:rPr>
                <w:rFonts w:ascii="GHEA Grapalat" w:eastAsia="GHEA Grapalat" w:hAnsi="GHEA Grapalat" w:cs="GHEA Grapalat"/>
                <w:sz w:val="20"/>
                <w:szCs w:val="20"/>
              </w:rPr>
              <w:tab/>
              <w:t>Ուղղակի մասնակցություն</w:t>
            </w:r>
          </w:p>
          <w:p w14:paraId="02C8ACDC" w14:textId="77777777" w:rsidR="008D6E8E" w:rsidRPr="0094279E" w:rsidRDefault="008D6E8E" w:rsidP="0094279E">
            <w:pPr>
              <w:rPr>
                <w:rFonts w:ascii="GHEA Grapalat" w:eastAsia="GHEA Grapalat" w:hAnsi="GHEA Grapalat" w:cs="GHEA Grapalat"/>
                <w:sz w:val="20"/>
                <w:szCs w:val="20"/>
              </w:rPr>
            </w:pPr>
            <w:r w:rsidRPr="0094279E">
              <w:rPr>
                <w:rFonts w:ascii="MS Gothic" w:eastAsia="MS Gothic" w:hAnsi="MS Gothic" w:cs="GHEA Grapalat" w:hint="eastAsia"/>
                <w:sz w:val="20"/>
                <w:szCs w:val="20"/>
              </w:rPr>
              <w:t>☐</w:t>
            </w:r>
            <w:r w:rsidRPr="0094279E">
              <w:rPr>
                <w:rFonts w:ascii="GHEA Grapalat" w:eastAsia="GHEA Grapalat" w:hAnsi="GHEA Grapalat" w:cs="GHEA Grapalat"/>
                <w:sz w:val="20"/>
                <w:szCs w:val="20"/>
              </w:rPr>
              <w:tab/>
              <w:t>Անուղղակի մասնակցություն</w:t>
            </w:r>
          </w:p>
        </w:tc>
      </w:tr>
    </w:tbl>
    <w:p w14:paraId="63D702C0" w14:textId="77777777"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574A2B88" w14:textId="77777777" w:rsidTr="00B728B3">
        <w:tc>
          <w:tcPr>
            <w:tcW w:w="2837" w:type="dxa"/>
            <w:shd w:val="clear" w:color="auto" w:fill="D9E2F3"/>
            <w:vAlign w:val="center"/>
          </w:tcPr>
          <w:p w14:paraId="4923399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Պետության անվանումը</w:t>
            </w:r>
          </w:p>
        </w:tc>
        <w:tc>
          <w:tcPr>
            <w:tcW w:w="6180" w:type="dxa"/>
            <w:vAlign w:val="center"/>
          </w:tcPr>
          <w:p w14:paraId="6766369E" w14:textId="77777777" w:rsidR="008D6E8E" w:rsidRPr="0094279E" w:rsidRDefault="008D6E8E" w:rsidP="0094279E">
            <w:pPr>
              <w:rPr>
                <w:rFonts w:ascii="GHEA Grapalat" w:eastAsia="GHEA Grapalat" w:hAnsi="GHEA Grapalat" w:cs="GHEA Grapalat"/>
                <w:sz w:val="20"/>
                <w:szCs w:val="20"/>
              </w:rPr>
            </w:pPr>
          </w:p>
        </w:tc>
      </w:tr>
      <w:tr w:rsidR="008D6E8E" w:rsidRPr="0094279E" w14:paraId="1A08EED4" w14:textId="77777777" w:rsidTr="00B728B3">
        <w:tc>
          <w:tcPr>
            <w:tcW w:w="2837" w:type="dxa"/>
            <w:shd w:val="clear" w:color="auto" w:fill="D9E2F3"/>
            <w:vAlign w:val="center"/>
          </w:tcPr>
          <w:p w14:paraId="5374DBF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Համայնքի անվանումը</w:t>
            </w:r>
          </w:p>
        </w:tc>
        <w:tc>
          <w:tcPr>
            <w:tcW w:w="6180" w:type="dxa"/>
            <w:vAlign w:val="center"/>
          </w:tcPr>
          <w:p w14:paraId="45279196" w14:textId="77777777" w:rsidR="008D6E8E" w:rsidRPr="0094279E" w:rsidRDefault="008D6E8E" w:rsidP="0094279E">
            <w:pPr>
              <w:rPr>
                <w:rFonts w:ascii="GHEA Grapalat" w:eastAsia="GHEA Grapalat" w:hAnsi="GHEA Grapalat" w:cs="GHEA Grapalat"/>
                <w:sz w:val="20"/>
                <w:szCs w:val="20"/>
              </w:rPr>
            </w:pPr>
          </w:p>
        </w:tc>
      </w:tr>
      <w:tr w:rsidR="008D6E8E" w:rsidRPr="0094279E" w14:paraId="47D2482D" w14:textId="77777777" w:rsidTr="00B728B3">
        <w:tc>
          <w:tcPr>
            <w:tcW w:w="2837" w:type="dxa"/>
            <w:shd w:val="clear" w:color="auto" w:fill="D9E2F3"/>
            <w:vAlign w:val="center"/>
          </w:tcPr>
          <w:p w14:paraId="63BEEB7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80" w:type="dxa"/>
            <w:vAlign w:val="center"/>
          </w:tcPr>
          <w:p w14:paraId="2E5D2E9F" w14:textId="77777777" w:rsidR="008D6E8E" w:rsidRPr="0094279E" w:rsidRDefault="008D6E8E" w:rsidP="0094279E">
            <w:pPr>
              <w:rPr>
                <w:rFonts w:ascii="GHEA Grapalat" w:eastAsia="GHEA Grapalat" w:hAnsi="GHEA Grapalat" w:cs="GHEA Grapalat"/>
                <w:sz w:val="20"/>
                <w:szCs w:val="20"/>
              </w:rPr>
            </w:pPr>
          </w:p>
        </w:tc>
      </w:tr>
      <w:tr w:rsidR="008D6E8E" w:rsidRPr="0094279E" w14:paraId="1F76AC60" w14:textId="77777777" w:rsidTr="00B728B3">
        <w:tc>
          <w:tcPr>
            <w:tcW w:w="2837" w:type="dxa"/>
            <w:shd w:val="clear" w:color="auto" w:fill="D9E2F3"/>
            <w:vAlign w:val="center"/>
          </w:tcPr>
          <w:p w14:paraId="6927CBF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80" w:type="dxa"/>
            <w:vAlign w:val="center"/>
          </w:tcPr>
          <w:p w14:paraId="36C80ECE"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3ECD366"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bl>
    <w:p w14:paraId="26BF9AD2"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0F1ECE46" w14:textId="77777777" w:rsidTr="00B728B3">
        <w:tc>
          <w:tcPr>
            <w:tcW w:w="2837" w:type="dxa"/>
            <w:shd w:val="clear" w:color="auto" w:fill="D9E2F3"/>
            <w:vAlign w:val="center"/>
          </w:tcPr>
          <w:p w14:paraId="1FA329C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185A52F" w14:textId="77777777" w:rsidR="008D6E8E" w:rsidRPr="0094279E" w:rsidRDefault="008D6E8E" w:rsidP="0094279E">
            <w:pPr>
              <w:rPr>
                <w:rFonts w:ascii="GHEA Grapalat" w:eastAsia="GHEA Grapalat" w:hAnsi="GHEA Grapalat" w:cs="GHEA Grapalat"/>
                <w:sz w:val="20"/>
                <w:szCs w:val="20"/>
              </w:rPr>
            </w:pPr>
          </w:p>
        </w:tc>
      </w:tr>
      <w:tr w:rsidR="008D6E8E" w:rsidRPr="0094279E" w14:paraId="305C447D" w14:textId="77777777" w:rsidTr="00B728B3">
        <w:tc>
          <w:tcPr>
            <w:tcW w:w="2837" w:type="dxa"/>
            <w:shd w:val="clear" w:color="auto" w:fill="D9E2F3"/>
            <w:vAlign w:val="center"/>
          </w:tcPr>
          <w:p w14:paraId="2BDC10D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48012C1" w14:textId="77777777" w:rsidR="008D6E8E" w:rsidRPr="0094279E" w:rsidRDefault="008D6E8E" w:rsidP="0094279E">
            <w:pPr>
              <w:rPr>
                <w:rFonts w:ascii="GHEA Grapalat" w:eastAsia="GHEA Grapalat" w:hAnsi="GHEA Grapalat" w:cs="GHEA Grapalat"/>
                <w:sz w:val="20"/>
                <w:szCs w:val="20"/>
              </w:rPr>
            </w:pPr>
          </w:p>
        </w:tc>
      </w:tr>
      <w:tr w:rsidR="008D6E8E" w:rsidRPr="0094279E" w14:paraId="43F17C58" w14:textId="77777777" w:rsidTr="00B728B3">
        <w:tc>
          <w:tcPr>
            <w:tcW w:w="2837" w:type="dxa"/>
            <w:shd w:val="clear" w:color="auto" w:fill="D9E2F3"/>
            <w:vAlign w:val="center"/>
          </w:tcPr>
          <w:p w14:paraId="5EBC491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6180" w:type="dxa"/>
            <w:vAlign w:val="center"/>
          </w:tcPr>
          <w:p w14:paraId="784D2E2D" w14:textId="77777777" w:rsidR="008D6E8E" w:rsidRPr="0094279E" w:rsidRDefault="008D6E8E" w:rsidP="0094279E">
            <w:pPr>
              <w:rPr>
                <w:rFonts w:ascii="GHEA Grapalat" w:eastAsia="GHEA Grapalat" w:hAnsi="GHEA Grapalat" w:cs="GHEA Grapalat"/>
                <w:sz w:val="20"/>
                <w:szCs w:val="20"/>
              </w:rPr>
            </w:pPr>
          </w:p>
        </w:tc>
      </w:tr>
      <w:tr w:rsidR="008D6E8E" w:rsidRPr="0094279E" w14:paraId="031CFF78" w14:textId="77777777" w:rsidTr="00B728B3">
        <w:tc>
          <w:tcPr>
            <w:tcW w:w="2837" w:type="dxa"/>
            <w:shd w:val="clear" w:color="auto" w:fill="D9E2F3"/>
            <w:vAlign w:val="center"/>
          </w:tcPr>
          <w:p w14:paraId="223C098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6180" w:type="dxa"/>
            <w:vAlign w:val="center"/>
          </w:tcPr>
          <w:p w14:paraId="74460D14"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E70A955"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bl>
    <w:p w14:paraId="052E69A2"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1D75B6E1" w14:textId="54A2D0BB"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Իրական շահառուի տվյալները</w:t>
      </w:r>
    </w:p>
    <w:p w14:paraId="47F5A753"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94279E" w14:paraId="28B78656" w14:textId="77777777" w:rsidTr="00B728B3">
        <w:tc>
          <w:tcPr>
            <w:tcW w:w="2836" w:type="dxa"/>
            <w:shd w:val="clear" w:color="auto" w:fill="D9E2F3"/>
            <w:vAlign w:val="center"/>
          </w:tcPr>
          <w:p w14:paraId="362104B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Անունը</w:t>
            </w:r>
          </w:p>
        </w:tc>
        <w:tc>
          <w:tcPr>
            <w:tcW w:w="6178" w:type="dxa"/>
            <w:vAlign w:val="center"/>
          </w:tcPr>
          <w:p w14:paraId="2BBDBAE4" w14:textId="77777777" w:rsidR="008D6E8E" w:rsidRPr="0094279E" w:rsidRDefault="008D6E8E" w:rsidP="0094279E">
            <w:pPr>
              <w:rPr>
                <w:rFonts w:ascii="GHEA Grapalat" w:eastAsia="GHEA Grapalat" w:hAnsi="GHEA Grapalat" w:cs="GHEA Grapalat"/>
                <w:sz w:val="20"/>
                <w:szCs w:val="20"/>
              </w:rPr>
            </w:pPr>
          </w:p>
        </w:tc>
      </w:tr>
      <w:tr w:rsidR="008D6E8E" w:rsidRPr="0094279E" w14:paraId="736D78BC" w14:textId="77777777" w:rsidTr="00B728B3">
        <w:tc>
          <w:tcPr>
            <w:tcW w:w="2836" w:type="dxa"/>
            <w:shd w:val="clear" w:color="auto" w:fill="D9E2F3"/>
            <w:vAlign w:val="center"/>
          </w:tcPr>
          <w:p w14:paraId="23A94BF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Ազգանունը</w:t>
            </w:r>
          </w:p>
        </w:tc>
        <w:tc>
          <w:tcPr>
            <w:tcW w:w="6178" w:type="dxa"/>
            <w:vAlign w:val="center"/>
          </w:tcPr>
          <w:p w14:paraId="30D4EBF9" w14:textId="77777777" w:rsidR="008D6E8E" w:rsidRPr="0094279E" w:rsidRDefault="008D6E8E" w:rsidP="0094279E">
            <w:pPr>
              <w:rPr>
                <w:rFonts w:ascii="GHEA Grapalat" w:eastAsia="GHEA Grapalat" w:hAnsi="GHEA Grapalat" w:cs="GHEA Grapalat"/>
                <w:sz w:val="20"/>
                <w:szCs w:val="20"/>
              </w:rPr>
            </w:pPr>
          </w:p>
        </w:tc>
      </w:tr>
      <w:tr w:rsidR="008D6E8E" w:rsidRPr="0094279E" w14:paraId="0B59ED26" w14:textId="77777777" w:rsidTr="00B728B3">
        <w:tc>
          <w:tcPr>
            <w:tcW w:w="2836" w:type="dxa"/>
            <w:shd w:val="clear" w:color="auto" w:fill="D9E2F3"/>
            <w:vAlign w:val="center"/>
          </w:tcPr>
          <w:p w14:paraId="49BDB6D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Անունը (լատինատառ)</w:t>
            </w:r>
          </w:p>
        </w:tc>
        <w:tc>
          <w:tcPr>
            <w:tcW w:w="6178" w:type="dxa"/>
            <w:vAlign w:val="center"/>
          </w:tcPr>
          <w:p w14:paraId="0E1D0BCA" w14:textId="77777777" w:rsidR="008D6E8E" w:rsidRPr="0094279E" w:rsidRDefault="008D6E8E" w:rsidP="0094279E">
            <w:pPr>
              <w:rPr>
                <w:rFonts w:ascii="GHEA Grapalat" w:eastAsia="GHEA Grapalat" w:hAnsi="GHEA Grapalat" w:cs="GHEA Grapalat"/>
                <w:sz w:val="20"/>
                <w:szCs w:val="20"/>
              </w:rPr>
            </w:pPr>
          </w:p>
        </w:tc>
      </w:tr>
      <w:tr w:rsidR="008D6E8E" w:rsidRPr="0094279E" w14:paraId="1B4625E7" w14:textId="77777777" w:rsidTr="00B728B3">
        <w:tc>
          <w:tcPr>
            <w:tcW w:w="2836" w:type="dxa"/>
            <w:shd w:val="clear" w:color="auto" w:fill="D9E2F3"/>
            <w:vAlign w:val="center"/>
          </w:tcPr>
          <w:p w14:paraId="13EB7717"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Ազգանունը (լատինատառ)</w:t>
            </w:r>
          </w:p>
        </w:tc>
        <w:tc>
          <w:tcPr>
            <w:tcW w:w="6178" w:type="dxa"/>
            <w:vAlign w:val="center"/>
          </w:tcPr>
          <w:p w14:paraId="4B446E3E" w14:textId="77777777" w:rsidR="008D6E8E" w:rsidRPr="0094279E" w:rsidRDefault="008D6E8E" w:rsidP="0094279E">
            <w:pPr>
              <w:rPr>
                <w:rFonts w:ascii="GHEA Grapalat" w:eastAsia="GHEA Grapalat" w:hAnsi="GHEA Grapalat" w:cs="GHEA Grapalat"/>
                <w:sz w:val="20"/>
                <w:szCs w:val="20"/>
              </w:rPr>
            </w:pPr>
          </w:p>
        </w:tc>
      </w:tr>
      <w:tr w:rsidR="008D6E8E" w:rsidRPr="0094279E" w14:paraId="35B3A6B8" w14:textId="77777777" w:rsidTr="00B728B3">
        <w:tc>
          <w:tcPr>
            <w:tcW w:w="2836" w:type="dxa"/>
            <w:shd w:val="clear" w:color="auto" w:fill="D9E2F3"/>
            <w:vAlign w:val="center"/>
          </w:tcPr>
          <w:p w14:paraId="6D28DF8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Քաղաքացիությունը</w:t>
            </w:r>
          </w:p>
        </w:tc>
        <w:tc>
          <w:tcPr>
            <w:tcW w:w="6178" w:type="dxa"/>
            <w:vAlign w:val="center"/>
          </w:tcPr>
          <w:p w14:paraId="54149C0E" w14:textId="77777777" w:rsidR="008D6E8E" w:rsidRPr="0094279E" w:rsidRDefault="008D6E8E" w:rsidP="0094279E">
            <w:pPr>
              <w:rPr>
                <w:rFonts w:ascii="GHEA Grapalat" w:eastAsia="GHEA Grapalat" w:hAnsi="GHEA Grapalat" w:cs="GHEA Grapalat"/>
                <w:sz w:val="20"/>
                <w:szCs w:val="20"/>
              </w:rPr>
            </w:pPr>
          </w:p>
        </w:tc>
      </w:tr>
      <w:tr w:rsidR="008D6E8E" w:rsidRPr="0094279E" w14:paraId="27301352" w14:textId="77777777" w:rsidTr="00B728B3">
        <w:tc>
          <w:tcPr>
            <w:tcW w:w="2836" w:type="dxa"/>
            <w:shd w:val="clear" w:color="auto" w:fill="D9E2F3"/>
            <w:vAlign w:val="center"/>
          </w:tcPr>
          <w:p w14:paraId="480FAE5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Ծննդյան օրը, ամիսը, տարին</w:t>
            </w:r>
          </w:p>
        </w:tc>
        <w:tc>
          <w:tcPr>
            <w:tcW w:w="6178" w:type="dxa"/>
            <w:vAlign w:val="center"/>
          </w:tcPr>
          <w:p w14:paraId="1C9F5296" w14:textId="77777777" w:rsidR="008D6E8E" w:rsidRPr="0094279E" w:rsidRDefault="008D6E8E" w:rsidP="0094279E">
            <w:pPr>
              <w:rPr>
                <w:rFonts w:ascii="GHEA Grapalat" w:eastAsia="GHEA Grapalat" w:hAnsi="GHEA Grapalat" w:cs="GHEA Grapalat"/>
                <w:sz w:val="20"/>
                <w:szCs w:val="20"/>
              </w:rPr>
            </w:pPr>
          </w:p>
        </w:tc>
      </w:tr>
    </w:tbl>
    <w:p w14:paraId="7A61E78F"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4279E" w14:paraId="199B5998" w14:textId="77777777" w:rsidTr="00B728B3">
        <w:tc>
          <w:tcPr>
            <w:tcW w:w="2837" w:type="dxa"/>
            <w:shd w:val="clear" w:color="auto" w:fill="D9E2F3"/>
            <w:vAlign w:val="center"/>
          </w:tcPr>
          <w:p w14:paraId="18FD50B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Փաստաթղթի տեսակը</w:t>
            </w:r>
          </w:p>
        </w:tc>
        <w:tc>
          <w:tcPr>
            <w:tcW w:w="6178" w:type="dxa"/>
            <w:vAlign w:val="center"/>
          </w:tcPr>
          <w:p w14:paraId="490D2D9A" w14:textId="77777777" w:rsidR="008D6E8E" w:rsidRPr="0094279E" w:rsidRDefault="008D6E8E" w:rsidP="0094279E">
            <w:pPr>
              <w:rPr>
                <w:rFonts w:ascii="GHEA Grapalat" w:eastAsia="GHEA Grapalat" w:hAnsi="GHEA Grapalat" w:cs="GHEA Grapalat"/>
                <w:sz w:val="20"/>
                <w:szCs w:val="20"/>
              </w:rPr>
            </w:pPr>
          </w:p>
        </w:tc>
      </w:tr>
      <w:tr w:rsidR="008D6E8E" w:rsidRPr="0094279E" w14:paraId="2500486C" w14:textId="77777777" w:rsidTr="00B728B3">
        <w:tc>
          <w:tcPr>
            <w:tcW w:w="2837" w:type="dxa"/>
            <w:shd w:val="clear" w:color="auto" w:fill="D9E2F3"/>
            <w:vAlign w:val="center"/>
          </w:tcPr>
          <w:p w14:paraId="77C8DE3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Փաստաթղթի համարը</w:t>
            </w:r>
          </w:p>
        </w:tc>
        <w:tc>
          <w:tcPr>
            <w:tcW w:w="6178" w:type="dxa"/>
            <w:vAlign w:val="center"/>
          </w:tcPr>
          <w:p w14:paraId="7002583E" w14:textId="77777777" w:rsidR="008D6E8E" w:rsidRPr="0094279E" w:rsidRDefault="008D6E8E" w:rsidP="0094279E">
            <w:pPr>
              <w:rPr>
                <w:rFonts w:ascii="GHEA Grapalat" w:eastAsia="GHEA Grapalat" w:hAnsi="GHEA Grapalat" w:cs="GHEA Grapalat"/>
                <w:sz w:val="20"/>
                <w:szCs w:val="20"/>
              </w:rPr>
            </w:pPr>
          </w:p>
        </w:tc>
      </w:tr>
      <w:tr w:rsidR="008D6E8E" w:rsidRPr="0094279E" w14:paraId="638C1288" w14:textId="77777777" w:rsidTr="00B728B3">
        <w:tc>
          <w:tcPr>
            <w:tcW w:w="2837" w:type="dxa"/>
            <w:shd w:val="clear" w:color="auto" w:fill="D9E2F3"/>
            <w:vAlign w:val="center"/>
          </w:tcPr>
          <w:p w14:paraId="16E7217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Տրամադրման օրը, ամիսը, տարին</w:t>
            </w:r>
          </w:p>
        </w:tc>
        <w:tc>
          <w:tcPr>
            <w:tcW w:w="6178" w:type="dxa"/>
            <w:vAlign w:val="center"/>
          </w:tcPr>
          <w:p w14:paraId="3BFC9279" w14:textId="77777777" w:rsidR="008D6E8E" w:rsidRPr="0094279E" w:rsidRDefault="008D6E8E" w:rsidP="0094279E">
            <w:pPr>
              <w:rPr>
                <w:rFonts w:ascii="GHEA Grapalat" w:eastAsia="GHEA Grapalat" w:hAnsi="GHEA Grapalat" w:cs="GHEA Grapalat"/>
                <w:sz w:val="20"/>
                <w:szCs w:val="20"/>
              </w:rPr>
            </w:pPr>
          </w:p>
        </w:tc>
      </w:tr>
      <w:tr w:rsidR="008D6E8E" w:rsidRPr="0094279E" w14:paraId="3441FB0E" w14:textId="77777777" w:rsidTr="00B728B3">
        <w:tc>
          <w:tcPr>
            <w:tcW w:w="2837" w:type="dxa"/>
            <w:shd w:val="clear" w:color="auto" w:fill="D9E2F3"/>
            <w:vAlign w:val="center"/>
          </w:tcPr>
          <w:p w14:paraId="0FAFDEC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Տրամադրող մարմինը</w:t>
            </w:r>
          </w:p>
        </w:tc>
        <w:tc>
          <w:tcPr>
            <w:tcW w:w="6178" w:type="dxa"/>
            <w:vAlign w:val="center"/>
          </w:tcPr>
          <w:p w14:paraId="69030775" w14:textId="77777777" w:rsidR="008D6E8E" w:rsidRPr="0094279E" w:rsidRDefault="008D6E8E" w:rsidP="0094279E">
            <w:pPr>
              <w:rPr>
                <w:rFonts w:ascii="GHEA Grapalat" w:eastAsia="GHEA Grapalat" w:hAnsi="GHEA Grapalat" w:cs="GHEA Grapalat"/>
                <w:sz w:val="20"/>
                <w:szCs w:val="20"/>
              </w:rPr>
            </w:pPr>
          </w:p>
        </w:tc>
      </w:tr>
      <w:tr w:rsidR="008D6E8E" w:rsidRPr="0094279E" w14:paraId="77F8F36C" w14:textId="77777777" w:rsidTr="00B728B3">
        <w:tc>
          <w:tcPr>
            <w:tcW w:w="2837" w:type="dxa"/>
            <w:shd w:val="clear" w:color="auto" w:fill="D9E2F3"/>
            <w:vAlign w:val="center"/>
          </w:tcPr>
          <w:p w14:paraId="624922F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ՀԾՀ կամ համարժեք համարը</w:t>
            </w:r>
          </w:p>
        </w:tc>
        <w:tc>
          <w:tcPr>
            <w:tcW w:w="6178" w:type="dxa"/>
            <w:vAlign w:val="center"/>
          </w:tcPr>
          <w:p w14:paraId="2ACF90F6" w14:textId="77777777" w:rsidR="008D6E8E" w:rsidRPr="0094279E" w:rsidRDefault="008D6E8E" w:rsidP="0094279E">
            <w:pPr>
              <w:rPr>
                <w:rFonts w:ascii="GHEA Grapalat" w:eastAsia="GHEA Grapalat" w:hAnsi="GHEA Grapalat" w:cs="GHEA Grapalat"/>
                <w:sz w:val="20"/>
                <w:szCs w:val="20"/>
              </w:rPr>
            </w:pPr>
          </w:p>
        </w:tc>
      </w:tr>
    </w:tbl>
    <w:p w14:paraId="249F7012"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58"/>
      </w:tblGrid>
      <w:tr w:rsidR="008D6E8E" w:rsidRPr="0094279E" w14:paraId="44583E55" w14:textId="77777777" w:rsidTr="000A7B31">
        <w:tc>
          <w:tcPr>
            <w:tcW w:w="2837" w:type="dxa"/>
            <w:shd w:val="clear" w:color="auto" w:fill="D9E2F3"/>
            <w:vAlign w:val="center"/>
          </w:tcPr>
          <w:p w14:paraId="139B238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Պետությունը</w:t>
            </w:r>
          </w:p>
        </w:tc>
        <w:tc>
          <w:tcPr>
            <w:tcW w:w="6158" w:type="dxa"/>
            <w:vAlign w:val="center"/>
          </w:tcPr>
          <w:p w14:paraId="41ADD1D9" w14:textId="77777777" w:rsidR="008D6E8E" w:rsidRPr="0094279E" w:rsidRDefault="008D6E8E" w:rsidP="0094279E">
            <w:pPr>
              <w:rPr>
                <w:rFonts w:ascii="GHEA Grapalat" w:eastAsia="GHEA Grapalat" w:hAnsi="GHEA Grapalat" w:cs="GHEA Grapalat"/>
                <w:sz w:val="20"/>
                <w:szCs w:val="20"/>
              </w:rPr>
            </w:pPr>
          </w:p>
        </w:tc>
      </w:tr>
      <w:tr w:rsidR="008D6E8E" w:rsidRPr="0094279E" w14:paraId="4AB951DE" w14:textId="77777777" w:rsidTr="000A7B31">
        <w:tc>
          <w:tcPr>
            <w:tcW w:w="2837" w:type="dxa"/>
            <w:shd w:val="clear" w:color="auto" w:fill="D9E2F3"/>
            <w:vAlign w:val="center"/>
          </w:tcPr>
          <w:p w14:paraId="085C2E2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Համայնքը</w:t>
            </w:r>
          </w:p>
        </w:tc>
        <w:tc>
          <w:tcPr>
            <w:tcW w:w="6158" w:type="dxa"/>
            <w:vAlign w:val="center"/>
          </w:tcPr>
          <w:p w14:paraId="53645262" w14:textId="77777777" w:rsidR="008D6E8E" w:rsidRPr="0094279E" w:rsidRDefault="008D6E8E" w:rsidP="0094279E">
            <w:pPr>
              <w:rPr>
                <w:rFonts w:ascii="GHEA Grapalat" w:eastAsia="GHEA Grapalat" w:hAnsi="GHEA Grapalat" w:cs="GHEA Grapalat"/>
                <w:sz w:val="20"/>
                <w:szCs w:val="20"/>
              </w:rPr>
            </w:pPr>
          </w:p>
        </w:tc>
      </w:tr>
      <w:tr w:rsidR="008D6E8E" w:rsidRPr="0094279E" w14:paraId="61DC908C" w14:textId="77777777" w:rsidTr="000A7B31">
        <w:tc>
          <w:tcPr>
            <w:tcW w:w="2837" w:type="dxa"/>
            <w:shd w:val="clear" w:color="auto" w:fill="D9E2F3"/>
            <w:vAlign w:val="center"/>
          </w:tcPr>
          <w:p w14:paraId="42868A7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Վարչատարածքային միավորը</w:t>
            </w:r>
          </w:p>
        </w:tc>
        <w:tc>
          <w:tcPr>
            <w:tcW w:w="6158" w:type="dxa"/>
            <w:vAlign w:val="center"/>
          </w:tcPr>
          <w:p w14:paraId="3E79CDE5" w14:textId="77777777" w:rsidR="008D6E8E" w:rsidRPr="0094279E" w:rsidRDefault="008D6E8E" w:rsidP="0094279E">
            <w:pPr>
              <w:rPr>
                <w:rFonts w:ascii="GHEA Grapalat" w:eastAsia="GHEA Grapalat" w:hAnsi="GHEA Grapalat" w:cs="GHEA Grapalat"/>
                <w:sz w:val="20"/>
                <w:szCs w:val="20"/>
              </w:rPr>
            </w:pPr>
          </w:p>
        </w:tc>
      </w:tr>
      <w:tr w:rsidR="008D6E8E" w:rsidRPr="0094279E" w14:paraId="58B93B09" w14:textId="77777777" w:rsidTr="000A7B31">
        <w:tc>
          <w:tcPr>
            <w:tcW w:w="2837" w:type="dxa"/>
            <w:shd w:val="clear" w:color="auto" w:fill="D9E2F3"/>
            <w:vAlign w:val="center"/>
          </w:tcPr>
          <w:p w14:paraId="65A23A3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lastRenderedPageBreak/>
              <w:t>Փողոցի անվանումը, շենքը (տունը), բնակարանը</w:t>
            </w:r>
          </w:p>
        </w:tc>
        <w:tc>
          <w:tcPr>
            <w:tcW w:w="6158" w:type="dxa"/>
            <w:vAlign w:val="center"/>
          </w:tcPr>
          <w:p w14:paraId="1B9FB396" w14:textId="77777777" w:rsidR="008D6E8E" w:rsidRPr="0094279E" w:rsidRDefault="008D6E8E" w:rsidP="0094279E">
            <w:pPr>
              <w:rPr>
                <w:rFonts w:ascii="GHEA Grapalat" w:eastAsia="GHEA Grapalat" w:hAnsi="GHEA Grapalat" w:cs="GHEA Grapalat"/>
                <w:sz w:val="20"/>
                <w:szCs w:val="20"/>
              </w:rPr>
            </w:pPr>
          </w:p>
        </w:tc>
      </w:tr>
    </w:tbl>
    <w:p w14:paraId="551AB54A"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94279E" w14:paraId="07BC7A22" w14:textId="77777777" w:rsidTr="00B728B3">
        <w:tc>
          <w:tcPr>
            <w:tcW w:w="2837" w:type="dxa"/>
            <w:shd w:val="clear" w:color="auto" w:fill="D9E2F3"/>
            <w:vAlign w:val="center"/>
          </w:tcPr>
          <w:p w14:paraId="7CA9BCBC"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Պետությունը</w:t>
            </w:r>
          </w:p>
        </w:tc>
        <w:tc>
          <w:tcPr>
            <w:tcW w:w="6178" w:type="dxa"/>
            <w:vAlign w:val="center"/>
          </w:tcPr>
          <w:p w14:paraId="16BA64DF" w14:textId="77777777" w:rsidR="008D6E8E" w:rsidRPr="0094279E" w:rsidRDefault="008D6E8E" w:rsidP="0094279E">
            <w:pPr>
              <w:rPr>
                <w:rFonts w:ascii="GHEA Grapalat" w:eastAsia="GHEA Grapalat" w:hAnsi="GHEA Grapalat" w:cs="GHEA Grapalat"/>
                <w:sz w:val="20"/>
                <w:szCs w:val="20"/>
              </w:rPr>
            </w:pPr>
          </w:p>
        </w:tc>
      </w:tr>
      <w:tr w:rsidR="008D6E8E" w:rsidRPr="0094279E" w14:paraId="3FBC14B9" w14:textId="77777777" w:rsidTr="00B728B3">
        <w:tc>
          <w:tcPr>
            <w:tcW w:w="2837" w:type="dxa"/>
            <w:shd w:val="clear" w:color="auto" w:fill="D9E2F3"/>
            <w:vAlign w:val="center"/>
          </w:tcPr>
          <w:p w14:paraId="64A629E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Համայնքը</w:t>
            </w:r>
          </w:p>
        </w:tc>
        <w:tc>
          <w:tcPr>
            <w:tcW w:w="6178" w:type="dxa"/>
            <w:vAlign w:val="center"/>
          </w:tcPr>
          <w:p w14:paraId="55A1EADD" w14:textId="77777777" w:rsidR="008D6E8E" w:rsidRPr="0094279E" w:rsidRDefault="008D6E8E" w:rsidP="0094279E">
            <w:pPr>
              <w:rPr>
                <w:rFonts w:ascii="GHEA Grapalat" w:eastAsia="GHEA Grapalat" w:hAnsi="GHEA Grapalat" w:cs="GHEA Grapalat"/>
                <w:sz w:val="20"/>
                <w:szCs w:val="20"/>
              </w:rPr>
            </w:pPr>
          </w:p>
        </w:tc>
      </w:tr>
      <w:tr w:rsidR="008D6E8E" w:rsidRPr="0094279E" w14:paraId="2B755635" w14:textId="77777777" w:rsidTr="00B728B3">
        <w:tc>
          <w:tcPr>
            <w:tcW w:w="2837" w:type="dxa"/>
            <w:shd w:val="clear" w:color="auto" w:fill="D9E2F3"/>
            <w:vAlign w:val="center"/>
          </w:tcPr>
          <w:p w14:paraId="2D73E16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Վարչատարածքային միավորը</w:t>
            </w:r>
          </w:p>
        </w:tc>
        <w:tc>
          <w:tcPr>
            <w:tcW w:w="6178" w:type="dxa"/>
            <w:vAlign w:val="center"/>
          </w:tcPr>
          <w:p w14:paraId="519A672F" w14:textId="77777777" w:rsidR="008D6E8E" w:rsidRPr="0094279E" w:rsidRDefault="008D6E8E" w:rsidP="0094279E">
            <w:pPr>
              <w:rPr>
                <w:rFonts w:ascii="GHEA Grapalat" w:eastAsia="GHEA Grapalat" w:hAnsi="GHEA Grapalat" w:cs="GHEA Grapalat"/>
                <w:sz w:val="20"/>
                <w:szCs w:val="20"/>
              </w:rPr>
            </w:pPr>
          </w:p>
        </w:tc>
      </w:tr>
      <w:tr w:rsidR="008D6E8E" w:rsidRPr="0094279E" w14:paraId="40CEEC34" w14:textId="77777777" w:rsidTr="00B728B3">
        <w:tc>
          <w:tcPr>
            <w:tcW w:w="2837" w:type="dxa"/>
            <w:shd w:val="clear" w:color="auto" w:fill="D9E2F3"/>
            <w:vAlign w:val="center"/>
          </w:tcPr>
          <w:p w14:paraId="4F790AD1"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1A0CC6A" w14:textId="77777777" w:rsidR="008D6E8E" w:rsidRPr="0094279E" w:rsidRDefault="008D6E8E" w:rsidP="0094279E">
            <w:pPr>
              <w:rPr>
                <w:rFonts w:ascii="GHEA Grapalat" w:eastAsia="GHEA Grapalat" w:hAnsi="GHEA Grapalat" w:cs="GHEA Grapalat"/>
                <w:sz w:val="20"/>
                <w:szCs w:val="20"/>
              </w:rPr>
            </w:pPr>
          </w:p>
        </w:tc>
      </w:tr>
    </w:tbl>
    <w:p w14:paraId="1A239258" w14:textId="77777777" w:rsidR="000A7B31" w:rsidRDefault="008D6E8E" w:rsidP="0094279E">
      <w:pPr>
        <w:numPr>
          <w:ilvl w:val="1"/>
          <w:numId w:val="8"/>
        </w:numPr>
        <w:pBdr>
          <w:top w:val="nil"/>
          <w:left w:val="nil"/>
          <w:bottom w:val="nil"/>
          <w:right w:val="nil"/>
          <w:between w:val="nil"/>
        </w:pBdr>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 xml:space="preserve">Իրական շահառու հանդիսանալու հիմքերը (բացառությամբ` ընդերքօգտագործման ոլորտի </w:t>
      </w:r>
    </w:p>
    <w:p w14:paraId="5D485DBB" w14:textId="5272D35E" w:rsidR="008D6E8E" w:rsidRPr="0094279E" w:rsidRDefault="008D6E8E" w:rsidP="000A7B31">
      <w:pPr>
        <w:pBdr>
          <w:top w:val="nil"/>
          <w:left w:val="nil"/>
          <w:bottom w:val="nil"/>
          <w:right w:val="nil"/>
          <w:between w:val="nil"/>
        </w:pBdr>
        <w:ind w:left="792"/>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279E" w14:paraId="1A970313" w14:textId="77777777" w:rsidTr="00B728B3">
        <w:trPr>
          <w:trHeight w:val="924"/>
        </w:trPr>
        <w:tc>
          <w:tcPr>
            <w:tcW w:w="9016" w:type="dxa"/>
            <w:gridSpan w:val="2"/>
            <w:vAlign w:val="center"/>
          </w:tcPr>
          <w:p w14:paraId="3C40BCC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94279E" w14:paraId="4A8661DE" w14:textId="77777777" w:rsidTr="00B728B3">
        <w:trPr>
          <w:trHeight w:val="684"/>
        </w:trPr>
        <w:tc>
          <w:tcPr>
            <w:tcW w:w="4508" w:type="dxa"/>
            <w:shd w:val="clear" w:color="auto" w:fill="D9E2F3"/>
            <w:vAlign w:val="center"/>
          </w:tcPr>
          <w:p w14:paraId="2E5DAF2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B14DD9B" w14:textId="77777777" w:rsidR="008D6E8E" w:rsidRPr="0094279E" w:rsidRDefault="008D6E8E" w:rsidP="0094279E">
            <w:pPr>
              <w:rPr>
                <w:rFonts w:ascii="GHEA Grapalat" w:eastAsia="GHEA Grapalat" w:hAnsi="GHEA Grapalat" w:cs="GHEA Grapalat"/>
                <w:sz w:val="20"/>
                <w:szCs w:val="20"/>
              </w:rPr>
            </w:pPr>
          </w:p>
        </w:tc>
      </w:tr>
      <w:tr w:rsidR="008D6E8E" w:rsidRPr="0094279E" w14:paraId="70D5A50A" w14:textId="77777777" w:rsidTr="00B728B3">
        <w:trPr>
          <w:trHeight w:val="1282"/>
        </w:trPr>
        <w:tc>
          <w:tcPr>
            <w:tcW w:w="4508" w:type="dxa"/>
            <w:shd w:val="clear" w:color="auto" w:fill="D9E2F3"/>
            <w:vAlign w:val="center"/>
          </w:tcPr>
          <w:p w14:paraId="2065645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4508" w:type="dxa"/>
            <w:vAlign w:val="center"/>
          </w:tcPr>
          <w:p w14:paraId="6CC6CCD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21AC7A1E"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r w:rsidR="008D6E8E" w:rsidRPr="0094279E" w14:paraId="03C0B4BB" w14:textId="77777777" w:rsidTr="00B728B3">
        <w:tc>
          <w:tcPr>
            <w:tcW w:w="9016" w:type="dxa"/>
            <w:gridSpan w:val="2"/>
            <w:vAlign w:val="center"/>
          </w:tcPr>
          <w:p w14:paraId="4F297029"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բ</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94279E" w14:paraId="0963A1BD" w14:textId="77777777" w:rsidTr="00B728B3">
        <w:tc>
          <w:tcPr>
            <w:tcW w:w="9016" w:type="dxa"/>
            <w:gridSpan w:val="2"/>
            <w:vAlign w:val="center"/>
          </w:tcPr>
          <w:p w14:paraId="12E229A0"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գ</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4279E">
              <w:rPr>
                <w:rFonts w:ascii="GHEA Grapalat" w:hAnsi="GHEA Grapalat"/>
                <w:sz w:val="20"/>
                <w:szCs w:val="20"/>
              </w:rPr>
              <w:t xml:space="preserve"> </w:t>
            </w:r>
            <w:r w:rsidRPr="0094279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94279E" w14:paraId="76CCB190" w14:textId="77777777" w:rsidTr="00B728B3">
        <w:trPr>
          <w:trHeight w:val="924"/>
        </w:trPr>
        <w:tc>
          <w:tcPr>
            <w:tcW w:w="9016" w:type="dxa"/>
            <w:gridSpan w:val="2"/>
            <w:vAlign w:val="center"/>
          </w:tcPr>
          <w:p w14:paraId="1EB3E7B4"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94279E" w14:paraId="7E0DF85A" w14:textId="77777777" w:rsidTr="00B728B3">
        <w:trPr>
          <w:trHeight w:val="684"/>
        </w:trPr>
        <w:tc>
          <w:tcPr>
            <w:tcW w:w="4508" w:type="dxa"/>
            <w:shd w:val="clear" w:color="auto" w:fill="D9E2F3"/>
            <w:vAlign w:val="center"/>
          </w:tcPr>
          <w:p w14:paraId="25C4E4F7"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0D9090C1" w14:textId="77777777" w:rsidR="008D6E8E" w:rsidRPr="0094279E" w:rsidRDefault="008D6E8E" w:rsidP="0094279E">
            <w:pPr>
              <w:rPr>
                <w:rFonts w:ascii="GHEA Grapalat" w:eastAsia="GHEA Grapalat" w:hAnsi="GHEA Grapalat" w:cs="GHEA Grapalat"/>
                <w:sz w:val="20"/>
                <w:szCs w:val="20"/>
              </w:rPr>
            </w:pPr>
          </w:p>
        </w:tc>
      </w:tr>
      <w:tr w:rsidR="008D6E8E" w:rsidRPr="0094279E" w14:paraId="014661EA" w14:textId="77777777" w:rsidTr="00B728B3">
        <w:trPr>
          <w:trHeight w:val="1282"/>
        </w:trPr>
        <w:tc>
          <w:tcPr>
            <w:tcW w:w="4508" w:type="dxa"/>
            <w:shd w:val="clear" w:color="auto" w:fill="D9E2F3"/>
            <w:vAlign w:val="center"/>
          </w:tcPr>
          <w:p w14:paraId="78FD9665"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Մասնակցության տեսակը</w:t>
            </w:r>
          </w:p>
        </w:tc>
        <w:tc>
          <w:tcPr>
            <w:tcW w:w="4508" w:type="dxa"/>
            <w:vAlign w:val="center"/>
          </w:tcPr>
          <w:p w14:paraId="337F8AB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Ուղղակի մասնակցություն</w:t>
            </w:r>
          </w:p>
          <w:p w14:paraId="3EF96938"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Անուղղակի մասնակցություն</w:t>
            </w:r>
          </w:p>
        </w:tc>
      </w:tr>
      <w:tr w:rsidR="008D6E8E" w:rsidRPr="0094279E" w14:paraId="65B617A2" w14:textId="77777777" w:rsidTr="00B728B3">
        <w:tc>
          <w:tcPr>
            <w:tcW w:w="9016" w:type="dxa"/>
            <w:gridSpan w:val="2"/>
            <w:vAlign w:val="center"/>
          </w:tcPr>
          <w:p w14:paraId="0426F5F3"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բ</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94279E" w14:paraId="731DF1F9" w14:textId="77777777" w:rsidTr="00B728B3">
        <w:tc>
          <w:tcPr>
            <w:tcW w:w="9016" w:type="dxa"/>
            <w:gridSpan w:val="2"/>
            <w:vAlign w:val="center"/>
          </w:tcPr>
          <w:p w14:paraId="15B59B9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գ</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94279E" w14:paraId="3FD6787D" w14:textId="77777777" w:rsidTr="00B728B3">
        <w:tc>
          <w:tcPr>
            <w:tcW w:w="9016" w:type="dxa"/>
            <w:gridSpan w:val="2"/>
            <w:vAlign w:val="center"/>
          </w:tcPr>
          <w:p w14:paraId="5ED8D7AA"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դ</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94279E" w14:paraId="224DF193" w14:textId="77777777" w:rsidTr="00B728B3">
        <w:tc>
          <w:tcPr>
            <w:tcW w:w="9016" w:type="dxa"/>
            <w:gridSpan w:val="2"/>
            <w:vAlign w:val="center"/>
          </w:tcPr>
          <w:p w14:paraId="21D9242F"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ե</w:t>
            </w:r>
            <w:r w:rsidRPr="0094279E">
              <w:rPr>
                <w:rFonts w:ascii="Cambria Math" w:eastAsia="Cambria Math" w:hAnsi="Cambria Math" w:cs="Cambria Math"/>
                <w:sz w:val="20"/>
                <w:szCs w:val="20"/>
              </w:rPr>
              <w:t>․</w:t>
            </w:r>
            <w:r w:rsidRPr="0094279E">
              <w:rPr>
                <w:rFonts w:ascii="GHEA Grapalat" w:eastAsia="Cambria Math" w:hAnsi="GHEA Grapalat" w:cs="Cambria Math"/>
                <w:sz w:val="20"/>
                <w:szCs w:val="20"/>
              </w:rPr>
              <w:t xml:space="preserve"> </w:t>
            </w:r>
            <w:r w:rsidRPr="0094279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79D03992" w14:textId="77777777" w:rsidTr="00B728B3">
        <w:tc>
          <w:tcPr>
            <w:tcW w:w="2837" w:type="dxa"/>
            <w:shd w:val="clear" w:color="auto" w:fill="D9E2F3"/>
            <w:vAlign w:val="center"/>
          </w:tcPr>
          <w:p w14:paraId="6773355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49D1344D" w14:textId="77777777" w:rsidR="008D6E8E" w:rsidRPr="0094279E" w:rsidRDefault="008D6E8E" w:rsidP="0094279E">
            <w:pPr>
              <w:rPr>
                <w:rFonts w:ascii="GHEA Grapalat" w:eastAsia="GHEA Grapalat" w:hAnsi="GHEA Grapalat" w:cs="GHEA Grapalat"/>
                <w:sz w:val="20"/>
                <w:szCs w:val="20"/>
              </w:rPr>
            </w:pPr>
          </w:p>
        </w:tc>
      </w:tr>
      <w:tr w:rsidR="008D6E8E" w:rsidRPr="0094279E" w14:paraId="56E3C766" w14:textId="77777777" w:rsidTr="00B728B3">
        <w:tc>
          <w:tcPr>
            <w:tcW w:w="2837" w:type="dxa"/>
            <w:shd w:val="clear" w:color="auto" w:fill="D9E2F3"/>
            <w:vAlign w:val="center"/>
          </w:tcPr>
          <w:p w14:paraId="443DA0C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 xml:space="preserve">Առանձին </w:t>
            </w:r>
          </w:p>
          <w:p w14:paraId="6D259C22"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Փոխկապակցված անձանց հետ համատեղ</w:t>
            </w:r>
          </w:p>
        </w:tc>
      </w:tr>
      <w:tr w:rsidR="008D6E8E" w:rsidRPr="0094279E" w14:paraId="5C4930DA" w14:textId="77777777" w:rsidTr="00B728B3">
        <w:tc>
          <w:tcPr>
            <w:tcW w:w="2837" w:type="dxa"/>
            <w:shd w:val="clear" w:color="auto" w:fill="D9E2F3"/>
            <w:vAlign w:val="center"/>
          </w:tcPr>
          <w:p w14:paraId="7B65886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Այո</w:t>
            </w:r>
          </w:p>
          <w:p w14:paraId="0ED353F9" w14:textId="77777777" w:rsidR="008D6E8E" w:rsidRPr="0094279E" w:rsidRDefault="008D6E8E" w:rsidP="0094279E">
            <w:pPr>
              <w:rPr>
                <w:rFonts w:ascii="GHEA Grapalat" w:eastAsia="GHEA Grapalat" w:hAnsi="GHEA Grapalat" w:cs="GHEA Grapalat"/>
                <w:sz w:val="20"/>
                <w:szCs w:val="20"/>
              </w:rPr>
            </w:pPr>
            <w:r w:rsidRPr="0094279E">
              <w:rPr>
                <w:rFonts w:ascii="Segoe UI Symbol" w:eastAsia="MS Gothic" w:hAnsi="Segoe UI Symbol" w:cs="Segoe UI Symbol"/>
                <w:sz w:val="20"/>
                <w:szCs w:val="20"/>
              </w:rPr>
              <w:t>☐</w:t>
            </w:r>
            <w:r w:rsidRPr="0094279E">
              <w:rPr>
                <w:rFonts w:ascii="GHEA Grapalat" w:eastAsia="GHEA Grapalat" w:hAnsi="GHEA Grapalat" w:cs="GHEA Grapalat"/>
                <w:sz w:val="20"/>
                <w:szCs w:val="20"/>
              </w:rPr>
              <w:tab/>
              <w:t>Ոչ</w:t>
            </w:r>
          </w:p>
        </w:tc>
      </w:tr>
    </w:tbl>
    <w:p w14:paraId="7EE405C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94279E" w14:paraId="22BE470B" w14:textId="77777777" w:rsidTr="00B728B3">
        <w:tc>
          <w:tcPr>
            <w:tcW w:w="2837" w:type="dxa"/>
            <w:shd w:val="clear" w:color="auto" w:fill="D9E2F3"/>
            <w:vAlign w:val="center"/>
          </w:tcPr>
          <w:p w14:paraId="0CBE9F14"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Էլ</w:t>
            </w:r>
            <w:r w:rsidRPr="0094279E">
              <w:rPr>
                <w:rFonts w:ascii="Cambria Math" w:eastAsia="Cambria Math" w:hAnsi="Cambria Math" w:cs="Cambria Math"/>
                <w:color w:val="000000"/>
                <w:sz w:val="20"/>
                <w:szCs w:val="20"/>
              </w:rPr>
              <w:t>․</w:t>
            </w:r>
            <w:r w:rsidRPr="0094279E">
              <w:rPr>
                <w:rFonts w:ascii="GHEA Grapalat" w:eastAsia="GHEA Grapalat" w:hAnsi="GHEA Grapalat" w:cs="GHEA Grapalat"/>
                <w:color w:val="000000"/>
                <w:sz w:val="20"/>
                <w:szCs w:val="20"/>
              </w:rPr>
              <w:t xml:space="preserve"> փոստի հասցեն</w:t>
            </w:r>
          </w:p>
        </w:tc>
        <w:tc>
          <w:tcPr>
            <w:tcW w:w="6180" w:type="dxa"/>
            <w:vAlign w:val="center"/>
          </w:tcPr>
          <w:p w14:paraId="07E97871" w14:textId="77777777" w:rsidR="008D6E8E" w:rsidRPr="0094279E" w:rsidRDefault="008D6E8E" w:rsidP="0094279E">
            <w:pPr>
              <w:rPr>
                <w:rFonts w:ascii="GHEA Grapalat" w:eastAsia="GHEA Grapalat" w:hAnsi="GHEA Grapalat" w:cs="GHEA Grapalat"/>
                <w:sz w:val="20"/>
                <w:szCs w:val="20"/>
              </w:rPr>
            </w:pPr>
          </w:p>
        </w:tc>
      </w:tr>
      <w:tr w:rsidR="008D6E8E" w:rsidRPr="0094279E" w14:paraId="59AB2A19" w14:textId="77777777" w:rsidTr="00B728B3">
        <w:tc>
          <w:tcPr>
            <w:tcW w:w="2837" w:type="dxa"/>
            <w:shd w:val="clear" w:color="auto" w:fill="D9E2F3"/>
            <w:vAlign w:val="center"/>
          </w:tcPr>
          <w:p w14:paraId="78B8291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Հեռախոսահամարը</w:t>
            </w:r>
          </w:p>
        </w:tc>
        <w:tc>
          <w:tcPr>
            <w:tcW w:w="6180" w:type="dxa"/>
            <w:vAlign w:val="center"/>
          </w:tcPr>
          <w:p w14:paraId="4C0E3F9C" w14:textId="77777777" w:rsidR="008D6E8E" w:rsidRPr="0094279E" w:rsidRDefault="008D6E8E" w:rsidP="0094279E">
            <w:pPr>
              <w:rPr>
                <w:rFonts w:ascii="GHEA Grapalat" w:eastAsia="GHEA Grapalat" w:hAnsi="GHEA Grapalat" w:cs="GHEA Grapalat"/>
                <w:sz w:val="20"/>
                <w:szCs w:val="20"/>
              </w:rPr>
            </w:pPr>
          </w:p>
        </w:tc>
      </w:tr>
    </w:tbl>
    <w:p w14:paraId="1FFB924D"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03EAED5D" w14:textId="60971B34"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Միջանկյալ իրավաբանական անձինք</w:t>
      </w:r>
    </w:p>
    <w:p w14:paraId="66A0C939"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743073FC" w14:textId="77777777" w:rsidTr="00B728B3">
        <w:tc>
          <w:tcPr>
            <w:tcW w:w="2835" w:type="dxa"/>
            <w:shd w:val="clear" w:color="auto" w:fill="D9E2F3"/>
            <w:vAlign w:val="center"/>
          </w:tcPr>
          <w:p w14:paraId="415471A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w:t>
            </w:r>
          </w:p>
        </w:tc>
        <w:tc>
          <w:tcPr>
            <w:tcW w:w="6180" w:type="dxa"/>
            <w:vAlign w:val="center"/>
          </w:tcPr>
          <w:p w14:paraId="5F986390" w14:textId="77777777" w:rsidR="008D6E8E" w:rsidRPr="0094279E" w:rsidRDefault="008D6E8E" w:rsidP="0094279E">
            <w:pPr>
              <w:rPr>
                <w:rFonts w:ascii="GHEA Grapalat" w:eastAsia="GHEA Grapalat" w:hAnsi="GHEA Grapalat" w:cs="GHEA Grapalat"/>
                <w:sz w:val="20"/>
                <w:szCs w:val="20"/>
              </w:rPr>
            </w:pPr>
          </w:p>
        </w:tc>
      </w:tr>
      <w:tr w:rsidR="008D6E8E" w:rsidRPr="0094279E" w14:paraId="2A50B583" w14:textId="77777777" w:rsidTr="00B728B3">
        <w:tc>
          <w:tcPr>
            <w:tcW w:w="2835" w:type="dxa"/>
            <w:shd w:val="clear" w:color="auto" w:fill="D9E2F3"/>
            <w:vAlign w:val="center"/>
          </w:tcPr>
          <w:p w14:paraId="01DE813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Անվանումը լատինատառ</w:t>
            </w:r>
          </w:p>
        </w:tc>
        <w:tc>
          <w:tcPr>
            <w:tcW w:w="6180" w:type="dxa"/>
            <w:vAlign w:val="center"/>
          </w:tcPr>
          <w:p w14:paraId="5010A9D8" w14:textId="77777777" w:rsidR="008D6E8E" w:rsidRPr="0094279E" w:rsidRDefault="008D6E8E" w:rsidP="0094279E">
            <w:pPr>
              <w:rPr>
                <w:rFonts w:ascii="GHEA Grapalat" w:eastAsia="GHEA Grapalat" w:hAnsi="GHEA Grapalat" w:cs="GHEA Grapalat"/>
                <w:sz w:val="20"/>
                <w:szCs w:val="20"/>
              </w:rPr>
            </w:pPr>
          </w:p>
        </w:tc>
      </w:tr>
      <w:tr w:rsidR="008D6E8E" w:rsidRPr="0094279E" w14:paraId="687D3425" w14:textId="77777777" w:rsidTr="00B728B3">
        <w:tc>
          <w:tcPr>
            <w:tcW w:w="2835" w:type="dxa"/>
            <w:shd w:val="clear" w:color="auto" w:fill="D9E2F3"/>
            <w:vAlign w:val="center"/>
          </w:tcPr>
          <w:p w14:paraId="75503E9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Պետական գրանցման համարը</w:t>
            </w:r>
          </w:p>
        </w:tc>
        <w:tc>
          <w:tcPr>
            <w:tcW w:w="6180" w:type="dxa"/>
            <w:vAlign w:val="center"/>
          </w:tcPr>
          <w:p w14:paraId="227E75E2" w14:textId="77777777" w:rsidR="008D6E8E" w:rsidRPr="0094279E" w:rsidRDefault="008D6E8E" w:rsidP="0094279E">
            <w:pPr>
              <w:rPr>
                <w:rFonts w:ascii="GHEA Grapalat" w:eastAsia="GHEA Grapalat" w:hAnsi="GHEA Grapalat" w:cs="GHEA Grapalat"/>
                <w:sz w:val="20"/>
                <w:szCs w:val="20"/>
              </w:rPr>
            </w:pPr>
          </w:p>
        </w:tc>
      </w:tr>
      <w:tr w:rsidR="008D6E8E" w:rsidRPr="0094279E" w14:paraId="1CAA9355" w14:textId="77777777" w:rsidTr="00B728B3">
        <w:tc>
          <w:tcPr>
            <w:tcW w:w="2835" w:type="dxa"/>
            <w:shd w:val="clear" w:color="auto" w:fill="D9E2F3"/>
            <w:vAlign w:val="center"/>
          </w:tcPr>
          <w:p w14:paraId="26464F80"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օրը, ամիսը, տարին</w:t>
            </w:r>
          </w:p>
        </w:tc>
        <w:tc>
          <w:tcPr>
            <w:tcW w:w="6180" w:type="dxa"/>
            <w:vAlign w:val="center"/>
          </w:tcPr>
          <w:p w14:paraId="7264B617" w14:textId="77777777" w:rsidR="008D6E8E" w:rsidRPr="0094279E" w:rsidRDefault="008D6E8E" w:rsidP="0094279E">
            <w:pPr>
              <w:rPr>
                <w:rFonts w:ascii="GHEA Grapalat" w:eastAsia="GHEA Grapalat" w:hAnsi="GHEA Grapalat" w:cs="GHEA Grapalat"/>
                <w:sz w:val="20"/>
                <w:szCs w:val="20"/>
              </w:rPr>
            </w:pPr>
          </w:p>
        </w:tc>
      </w:tr>
      <w:tr w:rsidR="008D6E8E" w:rsidRPr="0094279E" w14:paraId="7A565DE4" w14:textId="77777777" w:rsidTr="00B728B3">
        <w:tc>
          <w:tcPr>
            <w:tcW w:w="2835" w:type="dxa"/>
            <w:shd w:val="clear" w:color="auto" w:fill="D9E2F3"/>
            <w:vAlign w:val="center"/>
          </w:tcPr>
          <w:p w14:paraId="56E2EAD6"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հասցեն</w:t>
            </w:r>
          </w:p>
        </w:tc>
        <w:tc>
          <w:tcPr>
            <w:tcW w:w="6180" w:type="dxa"/>
            <w:vAlign w:val="center"/>
          </w:tcPr>
          <w:p w14:paraId="5A57EE1B" w14:textId="77777777" w:rsidR="008D6E8E" w:rsidRPr="0094279E" w:rsidRDefault="008D6E8E" w:rsidP="0094279E">
            <w:pPr>
              <w:rPr>
                <w:rFonts w:ascii="GHEA Grapalat" w:eastAsia="GHEA Grapalat" w:hAnsi="GHEA Grapalat" w:cs="GHEA Grapalat"/>
                <w:sz w:val="20"/>
                <w:szCs w:val="20"/>
              </w:rPr>
            </w:pPr>
          </w:p>
        </w:tc>
      </w:tr>
      <w:tr w:rsidR="008D6E8E" w:rsidRPr="0094279E" w14:paraId="663A1BEC" w14:textId="77777777" w:rsidTr="00B728B3">
        <w:tc>
          <w:tcPr>
            <w:tcW w:w="2835" w:type="dxa"/>
            <w:shd w:val="clear" w:color="auto" w:fill="D9E2F3"/>
            <w:vAlign w:val="center"/>
          </w:tcPr>
          <w:p w14:paraId="5E5CFD18"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Գրանցման պետությունը</w:t>
            </w:r>
          </w:p>
        </w:tc>
        <w:tc>
          <w:tcPr>
            <w:tcW w:w="6180" w:type="dxa"/>
            <w:vAlign w:val="center"/>
          </w:tcPr>
          <w:p w14:paraId="306678EE" w14:textId="77777777" w:rsidR="008D6E8E" w:rsidRPr="0094279E" w:rsidRDefault="008D6E8E" w:rsidP="0094279E">
            <w:pPr>
              <w:rPr>
                <w:rFonts w:ascii="GHEA Grapalat" w:eastAsia="GHEA Grapalat" w:hAnsi="GHEA Grapalat" w:cs="GHEA Grapalat"/>
                <w:sz w:val="20"/>
                <w:szCs w:val="20"/>
              </w:rPr>
            </w:pPr>
          </w:p>
        </w:tc>
      </w:tr>
      <w:tr w:rsidR="008D6E8E" w:rsidRPr="0094279E" w14:paraId="1A656018" w14:textId="77777777" w:rsidTr="00B728B3">
        <w:tc>
          <w:tcPr>
            <w:tcW w:w="2835" w:type="dxa"/>
            <w:shd w:val="clear" w:color="auto" w:fill="D9E2F3"/>
            <w:vAlign w:val="center"/>
          </w:tcPr>
          <w:p w14:paraId="5E4E284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76C8CE0" w14:textId="77777777" w:rsidR="008D6E8E" w:rsidRPr="0094279E" w:rsidRDefault="008D6E8E" w:rsidP="0094279E">
            <w:pPr>
              <w:rPr>
                <w:rFonts w:ascii="GHEA Grapalat" w:eastAsia="GHEA Grapalat" w:hAnsi="GHEA Grapalat" w:cs="GHEA Grapalat"/>
                <w:sz w:val="20"/>
                <w:szCs w:val="20"/>
              </w:rPr>
            </w:pPr>
          </w:p>
        </w:tc>
      </w:tr>
    </w:tbl>
    <w:p w14:paraId="3E242FCB"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32EE3250" w14:textId="77777777" w:rsidTr="00B728B3">
        <w:trPr>
          <w:trHeight w:val="853"/>
        </w:trPr>
        <w:tc>
          <w:tcPr>
            <w:tcW w:w="2835" w:type="dxa"/>
            <w:vMerge w:val="restart"/>
            <w:shd w:val="clear" w:color="auto" w:fill="D9E2F3"/>
            <w:vAlign w:val="center"/>
          </w:tcPr>
          <w:p w14:paraId="0D4A45A2"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94279E" w:rsidRDefault="008D6E8E" w:rsidP="0094279E">
            <w:pPr>
              <w:rPr>
                <w:rFonts w:ascii="GHEA Grapalat" w:eastAsia="GHEA Grapalat" w:hAnsi="GHEA Grapalat" w:cs="GHEA Grapalat"/>
                <w:sz w:val="20"/>
                <w:szCs w:val="20"/>
              </w:rPr>
            </w:pPr>
          </w:p>
        </w:tc>
      </w:tr>
      <w:tr w:rsidR="008D6E8E" w:rsidRPr="0094279E" w14:paraId="032200B2" w14:textId="77777777" w:rsidTr="00B728B3">
        <w:trPr>
          <w:trHeight w:val="850"/>
        </w:trPr>
        <w:tc>
          <w:tcPr>
            <w:tcW w:w="2835" w:type="dxa"/>
            <w:vMerge/>
            <w:shd w:val="clear" w:color="auto" w:fill="D9E2F3"/>
            <w:vAlign w:val="center"/>
          </w:tcPr>
          <w:p w14:paraId="770CE33A"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47622CE" w14:textId="77777777" w:rsidR="008D6E8E" w:rsidRPr="0094279E" w:rsidRDefault="008D6E8E" w:rsidP="0094279E">
            <w:pPr>
              <w:rPr>
                <w:rFonts w:ascii="GHEA Grapalat" w:eastAsia="GHEA Grapalat" w:hAnsi="GHEA Grapalat" w:cs="GHEA Grapalat"/>
                <w:sz w:val="20"/>
                <w:szCs w:val="20"/>
              </w:rPr>
            </w:pPr>
          </w:p>
        </w:tc>
      </w:tr>
      <w:tr w:rsidR="008D6E8E" w:rsidRPr="0094279E" w14:paraId="6D7AA751" w14:textId="77777777" w:rsidTr="00B728B3">
        <w:trPr>
          <w:trHeight w:val="850"/>
        </w:trPr>
        <w:tc>
          <w:tcPr>
            <w:tcW w:w="2835" w:type="dxa"/>
            <w:vMerge/>
            <w:shd w:val="clear" w:color="auto" w:fill="D9E2F3"/>
            <w:vAlign w:val="center"/>
          </w:tcPr>
          <w:p w14:paraId="4A81678F"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16EA9F3" w14:textId="77777777" w:rsidR="008D6E8E" w:rsidRPr="0094279E" w:rsidRDefault="008D6E8E" w:rsidP="0094279E">
            <w:pPr>
              <w:rPr>
                <w:rFonts w:ascii="GHEA Grapalat" w:eastAsia="GHEA Grapalat" w:hAnsi="GHEA Grapalat" w:cs="GHEA Grapalat"/>
                <w:sz w:val="20"/>
                <w:szCs w:val="20"/>
              </w:rPr>
            </w:pPr>
          </w:p>
        </w:tc>
      </w:tr>
      <w:tr w:rsidR="008D6E8E" w:rsidRPr="0094279E" w14:paraId="4A4A3410" w14:textId="77777777" w:rsidTr="00B728B3">
        <w:trPr>
          <w:trHeight w:val="850"/>
        </w:trPr>
        <w:tc>
          <w:tcPr>
            <w:tcW w:w="2835" w:type="dxa"/>
            <w:vMerge/>
            <w:shd w:val="clear" w:color="auto" w:fill="D9E2F3"/>
            <w:vAlign w:val="center"/>
          </w:tcPr>
          <w:p w14:paraId="1571B8AD"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C68E34" w14:textId="77777777" w:rsidR="008D6E8E" w:rsidRPr="0094279E" w:rsidRDefault="008D6E8E" w:rsidP="0094279E">
            <w:pPr>
              <w:rPr>
                <w:rFonts w:ascii="GHEA Grapalat" w:eastAsia="GHEA Grapalat" w:hAnsi="GHEA Grapalat" w:cs="GHEA Grapalat"/>
                <w:sz w:val="20"/>
                <w:szCs w:val="20"/>
              </w:rPr>
            </w:pPr>
          </w:p>
        </w:tc>
      </w:tr>
      <w:tr w:rsidR="008D6E8E" w:rsidRPr="0094279E" w14:paraId="4E1B9735" w14:textId="77777777" w:rsidTr="00B728B3">
        <w:trPr>
          <w:trHeight w:val="850"/>
        </w:trPr>
        <w:tc>
          <w:tcPr>
            <w:tcW w:w="2835" w:type="dxa"/>
            <w:vMerge/>
            <w:shd w:val="clear" w:color="auto" w:fill="D9E2F3"/>
            <w:vAlign w:val="center"/>
          </w:tcPr>
          <w:p w14:paraId="1BBC151E"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82E86F" w14:textId="77777777" w:rsidR="008D6E8E" w:rsidRPr="0094279E" w:rsidRDefault="008D6E8E" w:rsidP="0094279E">
            <w:pPr>
              <w:rPr>
                <w:rFonts w:ascii="GHEA Grapalat" w:eastAsia="GHEA Grapalat" w:hAnsi="GHEA Grapalat" w:cs="GHEA Grapalat"/>
                <w:sz w:val="20"/>
                <w:szCs w:val="20"/>
              </w:rPr>
            </w:pPr>
          </w:p>
        </w:tc>
      </w:tr>
    </w:tbl>
    <w:p w14:paraId="13849E87" w14:textId="77777777" w:rsidR="008D6E8E" w:rsidRPr="0094279E" w:rsidRDefault="008D6E8E" w:rsidP="0094279E">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94279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94279E" w14:paraId="12339598" w14:textId="77777777" w:rsidTr="00B728B3">
        <w:tc>
          <w:tcPr>
            <w:tcW w:w="2835" w:type="dxa"/>
            <w:shd w:val="clear" w:color="auto" w:fill="D9E2F3"/>
            <w:vAlign w:val="center"/>
          </w:tcPr>
          <w:p w14:paraId="61C26573"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Ֆոնդային բորսայի անվանումը</w:t>
            </w:r>
          </w:p>
        </w:tc>
        <w:tc>
          <w:tcPr>
            <w:tcW w:w="6180" w:type="dxa"/>
            <w:vAlign w:val="center"/>
          </w:tcPr>
          <w:p w14:paraId="79BAE6C2" w14:textId="77777777" w:rsidR="008D6E8E" w:rsidRPr="0094279E" w:rsidRDefault="008D6E8E" w:rsidP="0094279E">
            <w:pPr>
              <w:rPr>
                <w:rFonts w:ascii="GHEA Grapalat" w:eastAsia="GHEA Grapalat" w:hAnsi="GHEA Grapalat" w:cs="GHEA Grapalat"/>
                <w:sz w:val="20"/>
                <w:szCs w:val="20"/>
              </w:rPr>
            </w:pPr>
          </w:p>
        </w:tc>
      </w:tr>
      <w:tr w:rsidR="008D6E8E" w:rsidRPr="0094279E" w14:paraId="24495AE2" w14:textId="77777777" w:rsidTr="00B728B3">
        <w:tc>
          <w:tcPr>
            <w:tcW w:w="2835" w:type="dxa"/>
            <w:shd w:val="clear" w:color="auto" w:fill="D9E2F3"/>
            <w:vAlign w:val="center"/>
          </w:tcPr>
          <w:p w14:paraId="5FFE9819" w14:textId="77777777" w:rsidR="008D6E8E" w:rsidRPr="0094279E" w:rsidRDefault="008D6E8E" w:rsidP="0094279E">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51DD38B" w14:textId="77777777" w:rsidR="008D6E8E" w:rsidRPr="0094279E" w:rsidRDefault="008D6E8E" w:rsidP="0094279E">
            <w:pPr>
              <w:rPr>
                <w:rFonts w:ascii="GHEA Grapalat" w:eastAsia="GHEA Grapalat" w:hAnsi="GHEA Grapalat" w:cs="GHEA Grapalat"/>
                <w:sz w:val="20"/>
                <w:szCs w:val="20"/>
              </w:rPr>
            </w:pPr>
          </w:p>
        </w:tc>
      </w:tr>
    </w:tbl>
    <w:p w14:paraId="56713D16" w14:textId="77777777" w:rsidR="0094279E" w:rsidRPr="0094279E" w:rsidRDefault="0094279E" w:rsidP="0094279E">
      <w:pPr>
        <w:pBdr>
          <w:top w:val="nil"/>
          <w:left w:val="nil"/>
          <w:bottom w:val="nil"/>
          <w:right w:val="nil"/>
          <w:between w:val="nil"/>
        </w:pBdr>
        <w:ind w:left="360"/>
        <w:rPr>
          <w:rFonts w:ascii="GHEA Grapalat" w:eastAsia="GHEA Grapalat" w:hAnsi="GHEA Grapalat" w:cs="GHEA Grapalat"/>
          <w:b/>
          <w:color w:val="000000"/>
          <w:sz w:val="20"/>
          <w:szCs w:val="20"/>
        </w:rPr>
      </w:pPr>
    </w:p>
    <w:p w14:paraId="30EDA74F" w14:textId="112869D8" w:rsidR="008D6E8E" w:rsidRPr="0094279E" w:rsidRDefault="008D6E8E" w:rsidP="0094279E">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94279E">
        <w:rPr>
          <w:rFonts w:ascii="GHEA Grapalat" w:eastAsia="GHEA Grapalat" w:hAnsi="GHEA Grapalat" w:cs="GHEA Grapalat"/>
          <w:b/>
          <w:color w:val="000000"/>
          <w:sz w:val="20"/>
          <w:szCs w:val="20"/>
        </w:rPr>
        <w:t>Լրացուցիչ նշումներ</w:t>
      </w:r>
    </w:p>
    <w:p w14:paraId="28384549" w14:textId="77777777" w:rsidR="008D6E8E" w:rsidRPr="0094279E" w:rsidRDefault="008D6E8E" w:rsidP="0094279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94279E" w14:paraId="13EE74B4" w14:textId="77777777" w:rsidTr="00B728B3">
        <w:tc>
          <w:tcPr>
            <w:tcW w:w="9016" w:type="dxa"/>
            <w:shd w:val="clear" w:color="auto" w:fill="DEEAF6"/>
          </w:tcPr>
          <w:p w14:paraId="11C6D538" w14:textId="77777777" w:rsidR="008D6E8E" w:rsidRPr="0094279E" w:rsidRDefault="008D6E8E" w:rsidP="0094279E">
            <w:pPr>
              <w:rPr>
                <w:rFonts w:ascii="GHEA Grapalat" w:eastAsia="GHEA Grapalat" w:hAnsi="GHEA Grapalat" w:cs="GHEA Grapalat"/>
                <w:i/>
                <w:color w:val="000000"/>
                <w:sz w:val="20"/>
                <w:szCs w:val="20"/>
              </w:rPr>
            </w:pPr>
            <w:r w:rsidRPr="0094279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4279E" w14:paraId="18D1B3C6" w14:textId="77777777" w:rsidTr="007F55D6">
        <w:trPr>
          <w:trHeight w:val="2240"/>
        </w:trPr>
        <w:tc>
          <w:tcPr>
            <w:tcW w:w="9016" w:type="dxa"/>
            <w:shd w:val="clear" w:color="auto" w:fill="auto"/>
          </w:tcPr>
          <w:p w14:paraId="3DFFC913" w14:textId="77777777" w:rsidR="008D6E8E" w:rsidRPr="0094279E" w:rsidRDefault="008D6E8E" w:rsidP="0094279E">
            <w:pPr>
              <w:rPr>
                <w:rFonts w:ascii="GHEA Grapalat" w:eastAsia="GHEA Grapalat" w:hAnsi="GHEA Grapalat" w:cs="GHEA Grapalat"/>
                <w:b/>
                <w:color w:val="000000"/>
                <w:sz w:val="20"/>
                <w:szCs w:val="20"/>
              </w:rPr>
            </w:pPr>
          </w:p>
        </w:tc>
      </w:tr>
    </w:tbl>
    <w:p w14:paraId="3FEA6C8D" w14:textId="77777777" w:rsidR="008D6E8E" w:rsidRPr="0094279E" w:rsidRDefault="008D6E8E" w:rsidP="007F55D6">
      <w:pPr>
        <w:pBdr>
          <w:top w:val="nil"/>
          <w:left w:val="nil"/>
          <w:bottom w:val="nil"/>
          <w:right w:val="nil"/>
          <w:between w:val="nil"/>
        </w:pBdr>
        <w:rPr>
          <w:rFonts w:ascii="GHEA Grapalat" w:eastAsia="GHEA Grapalat" w:hAnsi="GHEA Grapalat" w:cs="GHEA Grapalat"/>
          <w:b/>
          <w:color w:val="000000"/>
          <w:sz w:val="20"/>
          <w:szCs w:val="20"/>
        </w:rPr>
      </w:pPr>
    </w:p>
    <w:p w14:paraId="5ED76465" w14:textId="67F93926" w:rsidR="008D6E8E" w:rsidRDefault="008D6E8E" w:rsidP="0094279E">
      <w:pPr>
        <w:jc w:val="center"/>
        <w:rPr>
          <w:rFonts w:ascii="GHEA Grapalat" w:eastAsia="GHEA Grapalat" w:hAnsi="GHEA Grapalat" w:cs="GHEA Grapalat"/>
          <w:b/>
          <w:sz w:val="20"/>
          <w:szCs w:val="20"/>
        </w:rPr>
      </w:pPr>
    </w:p>
    <w:p w14:paraId="5F126009" w14:textId="77777777" w:rsidR="0096642C" w:rsidRPr="0094279E" w:rsidRDefault="0096642C" w:rsidP="0094279E">
      <w:pPr>
        <w:jc w:val="center"/>
        <w:rPr>
          <w:rFonts w:ascii="GHEA Grapalat" w:eastAsia="GHEA Grapalat" w:hAnsi="GHEA Grapalat" w:cs="GHEA Grapalat"/>
          <w:b/>
          <w:sz w:val="20"/>
          <w:szCs w:val="20"/>
        </w:rPr>
      </w:pPr>
    </w:p>
    <w:p w14:paraId="083371F4" w14:textId="77777777" w:rsidR="008D6E8E" w:rsidRPr="0094279E" w:rsidRDefault="008D6E8E" w:rsidP="0094279E">
      <w:pPr>
        <w:jc w:val="center"/>
        <w:rPr>
          <w:rFonts w:ascii="GHEA Grapalat" w:eastAsia="GHEA Grapalat" w:hAnsi="GHEA Grapalat" w:cs="GHEA Grapalat"/>
          <w:b/>
          <w:sz w:val="20"/>
          <w:szCs w:val="20"/>
        </w:rPr>
      </w:pPr>
      <w:r w:rsidRPr="0094279E">
        <w:rPr>
          <w:rFonts w:ascii="GHEA Grapalat" w:eastAsia="GHEA Grapalat" w:hAnsi="GHEA Grapalat" w:cs="GHEA Grapalat"/>
          <w:b/>
          <w:sz w:val="20"/>
          <w:szCs w:val="20"/>
        </w:rPr>
        <w:t>I. Հայտարարագրի լրացման կարգը</w:t>
      </w:r>
    </w:p>
    <w:p w14:paraId="38A74966" w14:textId="77777777" w:rsidR="008D6E8E" w:rsidRPr="0094279E" w:rsidRDefault="008D6E8E" w:rsidP="0094279E">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4B7AAE5"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1523C8B1"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4279E" w:rsidRDefault="008D6E8E" w:rsidP="0094279E">
      <w:pPr>
        <w:numPr>
          <w:ilvl w:val="1"/>
          <w:numId w:val="9"/>
        </w:numP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4279E">
        <w:rPr>
          <w:rFonts w:ascii="GHEA Grapalat" w:eastAsia="GHEA Grapalat" w:hAnsi="GHEA Grapalat" w:cs="GHEA Grapalat"/>
          <w:sz w:val="20"/>
          <w:szCs w:val="20"/>
          <w:lang w:val="hy-AM"/>
        </w:rPr>
        <w:t xml:space="preserve">սույն ընթացակարգի </w:t>
      </w:r>
      <w:r w:rsidRPr="0094279E">
        <w:rPr>
          <w:rFonts w:ascii="GHEA Grapalat" w:eastAsia="GHEA Grapalat" w:hAnsi="GHEA Grapalat" w:cs="GHEA Grapalat"/>
          <w:sz w:val="20"/>
          <w:szCs w:val="20"/>
        </w:rPr>
        <w:t>հայտում ներառվող փաստաթղթերը.</w:t>
      </w:r>
    </w:p>
    <w:p w14:paraId="0A99F330" w14:textId="77777777" w:rsidR="008D6E8E" w:rsidRPr="0094279E" w:rsidRDefault="008D6E8E" w:rsidP="0094279E">
      <w:pPr>
        <w:numPr>
          <w:ilvl w:val="1"/>
          <w:numId w:val="9"/>
        </w:numP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94279E" w:rsidRDefault="008D6E8E" w:rsidP="0094279E">
      <w:pPr>
        <w:ind w:firstLine="567"/>
        <w:jc w:val="both"/>
        <w:rPr>
          <w:rFonts w:ascii="GHEA Grapalat" w:eastAsia="GHEA Grapalat" w:hAnsi="GHEA Grapalat" w:cs="GHEA Grapalat"/>
          <w:sz w:val="20"/>
          <w:szCs w:val="20"/>
        </w:rPr>
      </w:pPr>
    </w:p>
    <w:p w14:paraId="2D4F0445"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Հայտարարագրի</w:t>
      </w:r>
      <w:r w:rsidRPr="0094279E">
        <w:rPr>
          <w:rFonts w:ascii="GHEA Grapalat" w:eastAsia="GHEA Grapalat" w:hAnsi="GHEA Grapalat" w:cs="GHEA Grapalat"/>
          <w:color w:val="000000"/>
          <w:sz w:val="20"/>
          <w:szCs w:val="20"/>
        </w:rPr>
        <w:t xml:space="preserve"> 2-րդ բաժինը (Բաժնետոմսերի ցուցակման տվյալները)</w:t>
      </w:r>
      <w:r w:rsidRPr="0094279E">
        <w:rPr>
          <w:rFonts w:ascii="GHEA Grapalat" w:eastAsia="GHEA Grapalat" w:hAnsi="GHEA Grapalat" w:cs="GHEA Grapalat"/>
          <w:b/>
          <w:color w:val="000000"/>
          <w:sz w:val="20"/>
          <w:szCs w:val="20"/>
        </w:rPr>
        <w:t xml:space="preserve"> </w:t>
      </w:r>
      <w:r w:rsidRPr="0094279E">
        <w:rPr>
          <w:rFonts w:ascii="GHEA Grapalat" w:eastAsia="GHEA Grapalat" w:hAnsi="GHEA Grapalat" w:cs="GHEA Grapalat"/>
          <w:color w:val="000000"/>
          <w:sz w:val="20"/>
          <w:szCs w:val="20"/>
        </w:rPr>
        <w:t>լրացվում է, եթե Կազմակերպության կամ Կազմակերպություն</w:t>
      </w:r>
      <w:r w:rsidRPr="0094279E">
        <w:rPr>
          <w:rFonts w:ascii="GHEA Grapalat" w:eastAsia="GHEA Grapalat" w:hAnsi="GHEA Grapalat" w:cs="GHEA Grapalat"/>
          <w:sz w:val="20"/>
          <w:szCs w:val="20"/>
        </w:rPr>
        <w:t xml:space="preserve">ն </w:t>
      </w:r>
      <w:r w:rsidRPr="0094279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4279E">
        <w:rPr>
          <w:rFonts w:ascii="GHEA Grapalat" w:eastAsia="GHEA Grapalat" w:hAnsi="GHEA Grapalat" w:cs="GHEA Grapalat"/>
          <w:sz w:val="20"/>
          <w:szCs w:val="20"/>
        </w:rPr>
        <w:t>այս</w:t>
      </w:r>
      <w:r w:rsidRPr="0094279E">
        <w:rPr>
          <w:rFonts w:ascii="GHEA Grapalat" w:eastAsia="GHEA Grapalat" w:hAnsi="GHEA Grapalat" w:cs="GHEA Grapalat"/>
          <w:color w:val="000000"/>
          <w:sz w:val="20"/>
          <w:szCs w:val="20"/>
        </w:rPr>
        <w:t xml:space="preserve"> բաժինը լրացվում է Կազմակերպության կամ </w:t>
      </w:r>
      <w:r w:rsidRPr="0094279E">
        <w:rPr>
          <w:rFonts w:ascii="GHEA Grapalat" w:eastAsia="GHEA Grapalat" w:hAnsi="GHEA Grapalat" w:cs="GHEA Grapalat"/>
          <w:sz w:val="20"/>
          <w:szCs w:val="20"/>
        </w:rPr>
        <w:t>Կազմակերպությունն</w:t>
      </w:r>
      <w:r w:rsidRPr="0094279E">
        <w:rPr>
          <w:rFonts w:ascii="GHEA Grapalat" w:eastAsia="GHEA Grapalat" w:hAnsi="GHEA Grapalat" w:cs="GHEA Grapalat"/>
          <w:color w:val="000000"/>
          <w:sz w:val="20"/>
          <w:szCs w:val="20"/>
        </w:rPr>
        <w:t xml:space="preserve"> ամբողջությամբ վերահսկող այլ իրավաբանական անձի համար։ </w:t>
      </w:r>
      <w:r w:rsidRPr="0094279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4279E">
        <w:rPr>
          <w:rFonts w:ascii="GHEA Grapalat" w:eastAsia="GHEA Grapalat" w:hAnsi="GHEA Grapalat" w:cs="GHEA Grapalat"/>
          <w:color w:val="000000"/>
          <w:sz w:val="20"/>
          <w:szCs w:val="20"/>
        </w:rPr>
        <w:t>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4B6383C9"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«Վերահսկողության մակարդակը» ենթաբաժինը լրացվում է, եթե հայտարարագրի 2</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p>
    <w:p w14:paraId="23536F03"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94279E">
        <w:rPr>
          <w:rFonts w:ascii="GHEA Grapalat" w:eastAsia="GHEA Grapalat" w:hAnsi="GHEA Grapalat" w:cs="GHEA Grapalat"/>
          <w:b/>
          <w:color w:val="000000"/>
          <w:sz w:val="20"/>
          <w:szCs w:val="20"/>
        </w:rPr>
        <w:t xml:space="preserve"> </w:t>
      </w:r>
      <w:r w:rsidRPr="0094279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52D67B2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94279E" w:rsidRDefault="008D6E8E" w:rsidP="0094279E">
      <w:pPr>
        <w:pBdr>
          <w:top w:val="nil"/>
          <w:left w:val="nil"/>
          <w:bottom w:val="nil"/>
          <w:right w:val="nil"/>
          <w:between w:val="nil"/>
        </w:pBdr>
        <w:ind w:left="1789" w:firstLine="567"/>
        <w:jc w:val="both"/>
        <w:rPr>
          <w:rFonts w:ascii="GHEA Grapalat" w:eastAsia="GHEA Grapalat" w:hAnsi="GHEA Grapalat" w:cs="GHEA Grapalat"/>
          <w:sz w:val="20"/>
          <w:szCs w:val="20"/>
        </w:rPr>
      </w:pPr>
    </w:p>
    <w:p w14:paraId="471C77B1"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2A288FD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94279E">
        <w:rPr>
          <w:rFonts w:ascii="GHEA Grapalat" w:eastAsia="GHEA Grapalat" w:hAnsi="GHEA Grapalat" w:cs="GHEA Grapalat"/>
          <w:sz w:val="20"/>
          <w:szCs w:val="20"/>
        </w:rPr>
        <w:t>կազմակերպությունների)»</w:t>
      </w:r>
      <w:proofErr w:type="gramEnd"/>
      <w:r w:rsidRPr="0094279E">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4279E">
        <w:rPr>
          <w:rFonts w:ascii="Cambria Math" w:eastAsia="GHEA Grapalat" w:hAnsi="Cambria Math" w:cs="GHEA Grapalat"/>
          <w:sz w:val="20"/>
          <w:szCs w:val="20"/>
        </w:rPr>
        <w:t>․</w:t>
      </w:r>
    </w:p>
    <w:p w14:paraId="75956263"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w:t>
      </w:r>
      <w:r w:rsidRPr="0094279E">
        <w:rPr>
          <w:rFonts w:ascii="Cambria Math" w:eastAsia="GHEA Grapalat" w:hAnsi="Cambria Math" w:cs="GHEA Grapalat"/>
          <w:sz w:val="20"/>
          <w:szCs w:val="20"/>
        </w:rPr>
        <w:t>․</w:t>
      </w:r>
      <w:r w:rsidRPr="0094279E">
        <w:rPr>
          <w:rFonts w:ascii="GHEA Grapalat" w:eastAsia="GHEA Grapalat" w:hAnsi="GHEA Grapalat" w:cs="GHEA Grapalat"/>
          <w:sz w:val="20"/>
          <w:szCs w:val="20"/>
        </w:rPr>
        <w:t xml:space="preserve"> Այս ենթաբաժնի «</w:t>
      </w:r>
      <w:r w:rsidRPr="0094279E">
        <w:rPr>
          <w:rFonts w:ascii="GHEA Grapalat" w:eastAsia="GHEA Grapalat" w:hAnsi="GHEA Grapalat" w:cs="GHEA Grapalat"/>
          <w:b/>
          <w:sz w:val="20"/>
          <w:szCs w:val="20"/>
        </w:rPr>
        <w:t>ա</w:t>
      </w:r>
      <w:r w:rsidRPr="0094279E">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4279E">
        <w:rPr>
          <w:rFonts w:ascii="GHEA Grapalat" w:eastAsia="GHEA Grapalat" w:hAnsi="GHEA Grapalat" w:cs="GHEA Grapalat"/>
          <w:sz w:val="20"/>
          <w:szCs w:val="20"/>
        </w:rPr>
        <w:t>մասնակցություն)։</w:t>
      </w:r>
      <w:proofErr w:type="gramEnd"/>
      <w:r w:rsidRPr="0094279E">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4279E">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w:t>
      </w:r>
      <w:r w:rsidRPr="0094279E">
        <w:rPr>
          <w:rFonts w:ascii="Cambria Math" w:eastAsia="GHEA Grapalat" w:hAnsi="Cambria Math" w:cs="GHEA Grapalat"/>
          <w:sz w:val="20"/>
          <w:szCs w:val="20"/>
        </w:rPr>
        <w:t>․</w:t>
      </w:r>
      <w:r w:rsidRPr="0094279E">
        <w:rPr>
          <w:rFonts w:ascii="GHEA Grapalat" w:eastAsia="GHEA Grapalat" w:hAnsi="GHEA Grapalat" w:cs="GHEA Grapalat"/>
          <w:sz w:val="20"/>
          <w:szCs w:val="20"/>
        </w:rPr>
        <w:t xml:space="preserve"> Այս ենթաբաժնի «</w:t>
      </w:r>
      <w:r w:rsidRPr="0094279E">
        <w:rPr>
          <w:rFonts w:ascii="GHEA Grapalat" w:eastAsia="GHEA Grapalat" w:hAnsi="GHEA Grapalat" w:cs="GHEA Grapalat"/>
          <w:b/>
          <w:sz w:val="20"/>
          <w:szCs w:val="20"/>
        </w:rPr>
        <w:t>բ</w:t>
      </w:r>
      <w:r w:rsidRPr="0094279E">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գ</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գ</w:t>
      </w:r>
      <w:r w:rsidRPr="009427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94279E">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94279E">
        <w:rPr>
          <w:rFonts w:ascii="GHEA Grapalat" w:eastAsia="GHEA Grapalat" w:hAnsi="GHEA Grapalat" w:cs="GHEA Grapalat"/>
          <w:sz w:val="20"/>
          <w:szCs w:val="20"/>
        </w:rPr>
        <w:t>համար)»</w:t>
      </w:r>
      <w:proofErr w:type="gramEnd"/>
      <w:r w:rsidRPr="0094279E">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4279E">
        <w:rPr>
          <w:rFonts w:ascii="Cambria Math" w:eastAsia="Cambria Math" w:hAnsi="Cambria Math" w:cs="Cambria Math"/>
          <w:sz w:val="20"/>
          <w:szCs w:val="20"/>
        </w:rPr>
        <w:t>․</w:t>
      </w:r>
      <w:r w:rsidRPr="0094279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4279E">
        <w:rPr>
          <w:rFonts w:ascii="Cambria Math" w:eastAsia="GHEA Grapalat" w:hAnsi="Cambria Math" w:cs="GHEA Grapalat"/>
          <w:sz w:val="20"/>
          <w:szCs w:val="20"/>
        </w:rPr>
        <w:t>․</w:t>
      </w:r>
    </w:p>
    <w:p w14:paraId="22F0BC2B"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ա</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ա</w:t>
      </w:r>
      <w:r w:rsidRPr="0094279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բ</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բ</w:t>
      </w:r>
      <w:r w:rsidRPr="0094279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գ</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գ</w:t>
      </w:r>
      <w:r w:rsidRPr="0094279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դ</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դ</w:t>
      </w:r>
      <w:r w:rsidRPr="0094279E">
        <w:rPr>
          <w:rFonts w:ascii="GHEA Grapalat" w:eastAsia="GHEA Grapalat" w:hAnsi="GHEA Grapalat" w:cs="GHEA Grapalat"/>
          <w:sz w:val="20"/>
          <w:szCs w:val="20"/>
        </w:rPr>
        <w:t>»</w:t>
      </w:r>
      <w:r w:rsidRPr="0094279E">
        <w:rPr>
          <w:rFonts w:ascii="GHEA Grapalat" w:eastAsia="GHEA Grapalat" w:hAnsi="GHEA Grapalat" w:cs="GHEA Grapalat"/>
          <w:b/>
          <w:sz w:val="20"/>
          <w:szCs w:val="20"/>
        </w:rPr>
        <w:t xml:space="preserve"> </w:t>
      </w:r>
      <w:r w:rsidRPr="0094279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4279E" w:rsidRDefault="008D6E8E" w:rsidP="0094279E">
      <w:pPr>
        <w:pBdr>
          <w:top w:val="nil"/>
          <w:left w:val="nil"/>
          <w:bottom w:val="nil"/>
          <w:right w:val="nil"/>
          <w:between w:val="nil"/>
        </w:pBdr>
        <w:ind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ե</w:t>
      </w:r>
      <w:r w:rsidRPr="0094279E">
        <w:rPr>
          <w:rFonts w:ascii="Cambria Math" w:eastAsia="GHEA Grapalat" w:hAnsi="Cambria Math" w:cs="GHEA Grapalat"/>
          <w:sz w:val="20"/>
          <w:szCs w:val="20"/>
        </w:rPr>
        <w:t xml:space="preserve">․ </w:t>
      </w:r>
      <w:r w:rsidRPr="0094279E">
        <w:rPr>
          <w:rFonts w:ascii="GHEA Grapalat" w:eastAsia="GHEA Grapalat" w:hAnsi="GHEA Grapalat" w:cs="GHEA Grapalat"/>
          <w:sz w:val="20"/>
          <w:szCs w:val="20"/>
        </w:rPr>
        <w:t>Այս ենթաբաժնի «</w:t>
      </w:r>
      <w:r w:rsidRPr="0094279E">
        <w:rPr>
          <w:rFonts w:ascii="GHEA Grapalat" w:eastAsia="GHEA Grapalat" w:hAnsi="GHEA Grapalat" w:cs="GHEA Grapalat"/>
          <w:b/>
          <w:sz w:val="20"/>
          <w:szCs w:val="20"/>
        </w:rPr>
        <w:t>ե</w:t>
      </w:r>
      <w:r w:rsidRPr="0094279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4279E" w:rsidRDefault="008D6E8E" w:rsidP="0094279E">
      <w:pPr>
        <w:pBdr>
          <w:top w:val="nil"/>
          <w:left w:val="nil"/>
          <w:bottom w:val="nil"/>
          <w:right w:val="nil"/>
          <w:between w:val="nil"/>
        </w:pBdr>
        <w:ind w:left="1789" w:firstLine="567"/>
        <w:jc w:val="both"/>
        <w:rPr>
          <w:rFonts w:ascii="GHEA Grapalat" w:eastAsia="GHEA Grapalat" w:hAnsi="GHEA Grapalat" w:cs="GHEA Grapalat"/>
          <w:sz w:val="20"/>
          <w:szCs w:val="20"/>
        </w:rPr>
      </w:pPr>
    </w:p>
    <w:p w14:paraId="0718853A"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94279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4279E">
        <w:rPr>
          <w:rFonts w:ascii="GHEA Grapalat" w:eastAsia="GHEA Grapalat" w:hAnsi="GHEA Grapalat" w:cs="GHEA Grapalat"/>
          <w:color w:val="000000"/>
          <w:sz w:val="20"/>
          <w:szCs w:val="20"/>
        </w:rPr>
        <w:t xml:space="preserve">ենթակա է լրացման յուրաքանչյուր </w:t>
      </w:r>
      <w:r w:rsidRPr="0094279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94279E">
        <w:rPr>
          <w:rFonts w:ascii="GHEA Grapalat" w:eastAsia="GHEA Grapalat" w:hAnsi="GHEA Grapalat" w:cs="GHEA Grapalat"/>
          <w:color w:val="000000"/>
          <w:sz w:val="20"/>
          <w:szCs w:val="20"/>
        </w:rPr>
        <w:t>Այս բաժնում ենթաբաժինները լրացվում են հետևյալ կանոններով</w:t>
      </w:r>
      <w:r w:rsidRPr="0094279E">
        <w:rPr>
          <w:rFonts w:ascii="Cambria Math" w:eastAsia="GHEA Grapalat" w:hAnsi="Cambria Math" w:cs="GHEA Grapalat"/>
          <w:color w:val="000000"/>
          <w:sz w:val="20"/>
          <w:szCs w:val="20"/>
        </w:rPr>
        <w:t>․</w:t>
      </w:r>
    </w:p>
    <w:p w14:paraId="52BBC3EE"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4279E" w:rsidRDefault="008D6E8E" w:rsidP="0094279E">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4279E" w:rsidRDefault="008D6E8E" w:rsidP="0094279E">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94279E">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94279E" w:rsidRDefault="008D6E8E" w:rsidP="0094279E">
      <w:pPr>
        <w:pStyle w:val="BodyTextIndent3"/>
        <w:spacing w:line="240" w:lineRule="auto"/>
        <w:ind w:left="360" w:firstLine="0"/>
        <w:rPr>
          <w:rFonts w:ascii="GHEA Grapalat" w:hAnsi="GHEA Grapalat" w:cs="Sylfaen"/>
          <w:i/>
          <w:lang w:val="hy-AM" w:eastAsia="ru-RU"/>
        </w:rPr>
      </w:pPr>
    </w:p>
    <w:p w14:paraId="0E1DF721" w14:textId="77777777" w:rsidR="008D6E8E" w:rsidRPr="0094279E" w:rsidRDefault="008D6E8E" w:rsidP="0094279E">
      <w:pPr>
        <w:pStyle w:val="BodyTextIndent3"/>
        <w:spacing w:line="240" w:lineRule="auto"/>
        <w:ind w:left="360" w:firstLine="0"/>
        <w:rPr>
          <w:rFonts w:ascii="GHEA Grapalat" w:hAnsi="GHEA Grapalat" w:cs="Sylfaen"/>
          <w:i/>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D60D31" w:rsidRDefault="00B2572B" w:rsidP="00D60D31">
      <w:pPr>
        <w:pStyle w:val="BodyTextIndent3"/>
        <w:spacing w:line="240" w:lineRule="auto"/>
        <w:jc w:val="right"/>
        <w:rPr>
          <w:rFonts w:ascii="GHEA Grapalat" w:hAnsi="GHEA Grapalat" w:cs="Sylfaen"/>
          <w:b/>
          <w:lang w:val="es-ES"/>
        </w:rPr>
      </w:pPr>
      <w:r w:rsidRPr="00D60D31">
        <w:rPr>
          <w:rFonts w:ascii="GHEA Grapalat" w:hAnsi="GHEA Grapalat" w:cs="Sylfaen"/>
          <w:b/>
          <w:lang w:val="es-ES"/>
        </w:rPr>
        <w:t xml:space="preserve">Հավելված </w:t>
      </w:r>
      <w:r w:rsidR="00764040" w:rsidRPr="00D60D31">
        <w:rPr>
          <w:rFonts w:ascii="GHEA Grapalat" w:hAnsi="GHEA Grapalat" w:cs="Sylfaen"/>
          <w:b/>
          <w:lang w:val="es-ES"/>
        </w:rPr>
        <w:t>2</w:t>
      </w:r>
    </w:p>
    <w:p w14:paraId="3A540A70" w14:textId="71FD2A20"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2DA2DB67" w14:textId="45214D11" w:rsidR="00B2572B" w:rsidRPr="00D60D31"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BC7B8C9" w14:textId="6F6DF0A0" w:rsidR="00B2572B" w:rsidRDefault="00B2572B" w:rsidP="00EF3662">
      <w:pPr>
        <w:ind w:firstLine="567"/>
        <w:jc w:val="center"/>
        <w:rPr>
          <w:rFonts w:ascii="GHEA Grapalat" w:hAnsi="GHEA Grapalat"/>
          <w:sz w:val="20"/>
          <w:lang w:val="hy-AM"/>
        </w:rPr>
      </w:pPr>
    </w:p>
    <w:p w14:paraId="67B50B74" w14:textId="27855F8C" w:rsidR="00D91B09" w:rsidRDefault="00D91B09" w:rsidP="00EF3662">
      <w:pPr>
        <w:ind w:firstLine="567"/>
        <w:jc w:val="center"/>
        <w:rPr>
          <w:rFonts w:ascii="GHEA Grapalat" w:hAnsi="GHEA Grapalat"/>
          <w:sz w:val="20"/>
          <w:lang w:val="hy-AM"/>
        </w:rPr>
      </w:pPr>
    </w:p>
    <w:p w14:paraId="42AF41BF" w14:textId="587A0597" w:rsidR="00D91B09" w:rsidRDefault="00D91B09" w:rsidP="00EF3662">
      <w:pPr>
        <w:ind w:firstLine="567"/>
        <w:jc w:val="center"/>
        <w:rPr>
          <w:rFonts w:ascii="GHEA Grapalat" w:hAnsi="GHEA Grapalat"/>
          <w:sz w:val="20"/>
          <w:lang w:val="hy-AM"/>
        </w:rPr>
      </w:pPr>
    </w:p>
    <w:p w14:paraId="5C355D73" w14:textId="77777777" w:rsidR="00D91B09" w:rsidRDefault="00D91B09" w:rsidP="00EF3662">
      <w:pPr>
        <w:ind w:firstLine="567"/>
        <w:jc w:val="center"/>
        <w:rPr>
          <w:rFonts w:ascii="GHEA Grapalat" w:hAnsi="GHEA Grapalat"/>
          <w:sz w:val="20"/>
          <w:lang w:val="hy-AM"/>
        </w:rPr>
      </w:pPr>
    </w:p>
    <w:p w14:paraId="630F79FA" w14:textId="77777777" w:rsidR="00D60D31" w:rsidRPr="00064ADD" w:rsidRDefault="00D60D31"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0068CE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60D31" w:rsidRPr="00D60D31">
        <w:rPr>
          <w:rFonts w:ascii="GHEA Grapalat" w:hAnsi="GHEA Grapalat" w:cs="Arial"/>
          <w:sz w:val="20"/>
          <w:szCs w:val="20"/>
          <w:lang w:val="es-ES"/>
        </w:rPr>
        <w:t>«</w:t>
      </w:r>
      <w:r w:rsidR="00717C43">
        <w:rPr>
          <w:rFonts w:ascii="GHEA Grapalat" w:hAnsi="GHEA Grapalat" w:cs="Arial"/>
          <w:b/>
          <w:sz w:val="20"/>
          <w:szCs w:val="20"/>
          <w:lang w:val="es-ES"/>
        </w:rPr>
        <w:t>ՀՀ ԳԱԱ ԱԻ-ԳՀԾՁԲ -</w:t>
      </w:r>
      <w:r w:rsidR="00754A43">
        <w:rPr>
          <w:rFonts w:ascii="GHEA Grapalat" w:hAnsi="GHEA Grapalat" w:cs="Arial"/>
          <w:b/>
          <w:sz w:val="20"/>
          <w:szCs w:val="20"/>
          <w:lang w:val="es-ES"/>
        </w:rPr>
        <w:t>24/5</w:t>
      </w:r>
      <w:r w:rsidR="00D60D31" w:rsidRPr="00D60D31">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D60D31">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w:t>
      </w:r>
      <w:r w:rsidR="00D60D31">
        <w:rPr>
          <w:rFonts w:ascii="GHEA Grapalat" w:hAnsi="GHEA Grapalat" w:cs="Arial"/>
          <w:sz w:val="20"/>
          <w:szCs w:val="20"/>
          <w:lang w:val="hy-AM"/>
        </w:rPr>
        <w:t xml:space="preserve"> </w:t>
      </w:r>
      <w:proofErr w:type="gramStart"/>
      <w:r w:rsidRPr="00064ADD">
        <w:rPr>
          <w:rFonts w:ascii="GHEA Grapalat" w:hAnsi="GHEA Grapalat" w:cs="Arial"/>
          <w:sz w:val="20"/>
          <w:szCs w:val="20"/>
          <w:lang w:val="es-ES"/>
        </w:rPr>
        <w:t>նախագիծը</w:t>
      </w:r>
      <w:r w:rsidRPr="00064ADD">
        <w:rPr>
          <w:rFonts w:ascii="GHEA Grapalat" w:hAnsi="GHEA Grapalat" w:cs="Arial"/>
          <w:lang w:val="hy-AM"/>
        </w:rPr>
        <w:t>,</w:t>
      </w:r>
      <w:r w:rsidRPr="00064ADD">
        <w:rPr>
          <w:rFonts w:ascii="GHEA Grapalat" w:hAnsi="GHEA Grapalat"/>
          <w:sz w:val="20"/>
          <w:u w:val="single"/>
          <w:lang w:val="hy-AM"/>
        </w:rPr>
        <w:t xml:space="preserve">   </w:t>
      </w:r>
      <w:proofErr w:type="gramEnd"/>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882"/>
        <w:gridCol w:w="1980"/>
      </w:tblGrid>
      <w:tr w:rsidR="000E31C4" w:rsidRPr="00754A43" w14:paraId="54FDCC6E" w14:textId="77777777" w:rsidTr="00051624">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882" w:type="dxa"/>
            <w:tcBorders>
              <w:top w:val="single" w:sz="4" w:space="0" w:color="auto"/>
              <w:left w:val="single" w:sz="4" w:space="0" w:color="auto"/>
              <w:right w:val="single" w:sz="4" w:space="0" w:color="auto"/>
            </w:tcBorders>
            <w:vAlign w:val="center"/>
          </w:tcPr>
          <w:p w14:paraId="4D3AC381" w14:textId="2DB19C8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980" w:type="dxa"/>
            <w:tcBorders>
              <w:top w:val="single" w:sz="4" w:space="0" w:color="auto"/>
              <w:left w:val="single" w:sz="4" w:space="0" w:color="auto"/>
              <w:right w:val="single" w:sz="4" w:space="0" w:color="auto"/>
            </w:tcBorders>
            <w:vAlign w:val="center"/>
          </w:tcPr>
          <w:p w14:paraId="41AC3AB2" w14:textId="54A4CAD8"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754A43">
        <w:trPr>
          <w:trHeight w:val="395"/>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882"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754A43" w:rsidRPr="00754A43" w14:paraId="61E1EABB" w14:textId="77777777" w:rsidTr="0005162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754A43" w:rsidRPr="00064ADD" w:rsidRDefault="00754A43" w:rsidP="00754A43">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65C59A5" w:rsidR="00754A43" w:rsidRPr="00051624" w:rsidRDefault="00754A43" w:rsidP="00754A43">
            <w:pPr>
              <w:jc w:val="both"/>
              <w:rPr>
                <w:rFonts w:ascii="GHEA Grapalat" w:hAnsi="GHEA Grapalat" w:cs="Arial"/>
                <w:sz w:val="20"/>
                <w:szCs w:val="20"/>
                <w:lang w:val="es-ES"/>
              </w:rPr>
            </w:pPr>
            <w:r w:rsidRPr="00754A43">
              <w:rPr>
                <w:rFonts w:ascii="Sylfaen" w:hAnsi="Sylfaen" w:cs="Sylfaen"/>
                <w:bCs/>
                <w:sz w:val="18"/>
                <w:szCs w:val="18"/>
                <w:lang w:val="hy-AM"/>
              </w:rPr>
              <w:t>Թվային տպագրական ծառայություններ/ «Ժամանակակից Եվրասիա» (Contemporary Eurasia), հատոր X (1), անգլերեն/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754A43" w:rsidRPr="00064ADD" w:rsidRDefault="00754A43" w:rsidP="00754A43">
            <w:pPr>
              <w:jc w:val="center"/>
              <w:rPr>
                <w:rFonts w:ascii="GHEA Grapalat" w:hAnsi="GHEA Grapalat"/>
                <w:lang w:val="es-ES"/>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754A43" w:rsidRPr="00064ADD" w:rsidRDefault="00754A43" w:rsidP="00754A43">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754A43" w:rsidRPr="00064ADD" w:rsidRDefault="00754A43" w:rsidP="00754A43">
            <w:pPr>
              <w:jc w:val="center"/>
              <w:rPr>
                <w:rFonts w:ascii="GHEA Grapalat" w:hAnsi="GHEA Grapalat"/>
                <w:lang w:val="es-ES"/>
              </w:rPr>
            </w:pPr>
          </w:p>
        </w:tc>
      </w:tr>
      <w:tr w:rsidR="00754A43" w:rsidRPr="00754A43" w14:paraId="3B0BFA6D" w14:textId="77777777" w:rsidTr="0005162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4E87D85" w14:textId="62BCA527" w:rsidR="00754A43" w:rsidRPr="00754A43" w:rsidRDefault="00754A43" w:rsidP="00754A43">
            <w:pPr>
              <w:jc w:val="center"/>
              <w:rPr>
                <w:rFonts w:ascii="GHEA Grapalat" w:hAnsi="GHEA Grapalat"/>
                <w:b/>
                <w:bCs/>
                <w:sz w:val="18"/>
                <w:lang w:val="hy-AM"/>
              </w:rPr>
            </w:pPr>
            <w:r>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vAlign w:val="center"/>
          </w:tcPr>
          <w:p w14:paraId="76242D8E" w14:textId="2FE7FBD0" w:rsidR="00754A43" w:rsidRPr="0096642C" w:rsidRDefault="00754A43" w:rsidP="00754A43">
            <w:pPr>
              <w:jc w:val="both"/>
              <w:rPr>
                <w:rFonts w:ascii="GHEA Grapalat" w:hAnsi="GHEA Grapalat" w:cs="Arial"/>
                <w:sz w:val="20"/>
                <w:szCs w:val="20"/>
                <w:lang w:val="es-ES"/>
              </w:rPr>
            </w:pPr>
            <w:r w:rsidRPr="00754A43">
              <w:rPr>
                <w:rFonts w:ascii="Sylfaen" w:hAnsi="Sylfaen" w:cs="Sylfaen"/>
                <w:bCs/>
                <w:sz w:val="18"/>
                <w:szCs w:val="18"/>
                <w:lang w:val="hy-AM"/>
              </w:rPr>
              <w:t xml:space="preserve">Թվային տպագրական ծառայություններ/ </w:t>
            </w:r>
            <w:r>
              <w:rPr>
                <w:rFonts w:ascii="Arial LatArm" w:hAnsi="Arial LatArm" w:cs="Sylfaen"/>
                <w:bCs/>
                <w:sz w:val="18"/>
                <w:szCs w:val="18"/>
                <w:lang w:val="hy-AM"/>
              </w:rPr>
              <w:t>§</w:t>
            </w:r>
            <w:r w:rsidRPr="00754A43">
              <w:rPr>
                <w:rFonts w:ascii="Sylfaen" w:hAnsi="Sylfaen" w:cs="Sylfaen"/>
                <w:bCs/>
                <w:sz w:val="18"/>
                <w:szCs w:val="18"/>
                <w:lang w:val="hy-AM"/>
              </w:rPr>
              <w:t>Քրիստոնեությունը՝ ինչպես որ այն է</w:t>
            </w:r>
            <w:r>
              <w:rPr>
                <w:rFonts w:ascii="Arial LatArm" w:hAnsi="Arial LatArm" w:cs="Sylfaen"/>
                <w:bCs/>
                <w:sz w:val="18"/>
                <w:szCs w:val="18"/>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F4A369" w14:textId="77777777" w:rsidR="00754A43" w:rsidRPr="00064ADD" w:rsidRDefault="00754A43" w:rsidP="00754A43">
            <w:pPr>
              <w:jc w:val="center"/>
              <w:rPr>
                <w:rFonts w:ascii="GHEA Grapalat" w:hAnsi="GHEA Grapalat"/>
                <w:lang w:val="es-ES"/>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82DD2AE" w14:textId="77777777" w:rsidR="00754A43" w:rsidRPr="00064ADD" w:rsidRDefault="00754A43" w:rsidP="00754A43">
            <w:pPr>
              <w:jc w:val="center"/>
              <w:rPr>
                <w:rFonts w:ascii="GHEA Grapalat" w:hAnsi="GHEA Grapalat"/>
                <w:lang w:val="es-E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F82764" w14:textId="77777777" w:rsidR="00754A43" w:rsidRPr="00064ADD" w:rsidRDefault="00754A43" w:rsidP="00754A43">
            <w:pPr>
              <w:jc w:val="center"/>
              <w:rPr>
                <w:rFonts w:ascii="GHEA Grapalat" w:hAnsi="GHEA Grapalat"/>
                <w:lang w:val="es-ES"/>
              </w:rPr>
            </w:pPr>
          </w:p>
        </w:tc>
      </w:tr>
    </w:tbl>
    <w:p w14:paraId="7932B383" w14:textId="0D0DFDB3" w:rsidR="00B2572B" w:rsidRDefault="00B2572B" w:rsidP="00EF3662">
      <w:pPr>
        <w:rPr>
          <w:rFonts w:ascii="GHEA Grapalat" w:hAnsi="GHEA Grapalat"/>
          <w:sz w:val="18"/>
          <w:szCs w:val="18"/>
          <w:lang w:val="es-ES"/>
        </w:rPr>
      </w:pPr>
    </w:p>
    <w:p w14:paraId="6CCA69E2" w14:textId="2C4CE33C" w:rsidR="00854406" w:rsidRDefault="00854406" w:rsidP="00EF3662">
      <w:pPr>
        <w:rPr>
          <w:rFonts w:ascii="GHEA Grapalat" w:hAnsi="GHEA Grapalat"/>
          <w:sz w:val="18"/>
          <w:szCs w:val="18"/>
          <w:lang w:val="es-ES"/>
        </w:rPr>
      </w:pPr>
    </w:p>
    <w:p w14:paraId="1CB65070" w14:textId="77777777" w:rsidR="00854406" w:rsidRPr="00064ADD" w:rsidRDefault="00854406"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52F9BF75" w:rsidR="00B2572B" w:rsidRDefault="00B2572B" w:rsidP="00EF3662">
      <w:pPr>
        <w:rPr>
          <w:rFonts w:ascii="GHEA Grapalat" w:hAnsi="GHEA Grapalat"/>
          <w:sz w:val="18"/>
          <w:szCs w:val="18"/>
          <w:lang w:val="hy-AM"/>
        </w:rPr>
      </w:pPr>
    </w:p>
    <w:p w14:paraId="52463C88" w14:textId="09F1B1A0" w:rsidR="00B2572B" w:rsidRPr="00064ADD" w:rsidRDefault="00B2572B" w:rsidP="00D91B09">
      <w:pPr>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 xml:space="preserve">                       _____________ </w:t>
      </w:r>
    </w:p>
    <w:p w14:paraId="6B8D0EBC" w14:textId="5D3C0058" w:rsidR="00B2572B" w:rsidRPr="00064ADD" w:rsidRDefault="00D91B09" w:rsidP="00EF3662">
      <w:pPr>
        <w:jc w:val="both"/>
        <w:rPr>
          <w:rFonts w:ascii="GHEA Grapalat" w:hAnsi="GHEA Grapalat"/>
          <w:sz w:val="20"/>
          <w:vertAlign w:val="superscript"/>
          <w:lang w:val="hy-AM"/>
        </w:rPr>
      </w:pPr>
      <w:r>
        <w:rPr>
          <w:rFonts w:ascii="GHEA Grapalat" w:hAnsi="GHEA Grapalat"/>
          <w:sz w:val="20"/>
          <w:vertAlign w:val="superscript"/>
          <w:lang w:val="hy-AM"/>
        </w:rPr>
        <w:t xml:space="preserve">        </w:t>
      </w:r>
      <w:r w:rsidR="00B2572B" w:rsidRPr="00064ADD">
        <w:rPr>
          <w:rFonts w:ascii="GHEA Grapalat" w:hAnsi="GHEA Grapalat"/>
          <w:sz w:val="20"/>
          <w:vertAlign w:val="superscript"/>
          <w:lang w:val="hy-AM"/>
        </w:rPr>
        <w:t xml:space="preserve">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00B2572B" w:rsidRPr="00064ADD">
        <w:rPr>
          <w:rFonts w:ascii="GHEA Grapalat" w:hAnsi="GHEA Grapalat"/>
          <w:sz w:val="20"/>
          <w:vertAlign w:val="superscript"/>
          <w:lang w:val="hy-AM"/>
        </w:rPr>
        <w:t>ստորագրությունը</w:t>
      </w:r>
      <w:r w:rsidR="00B2572B"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37F0D895" w:rsidR="00960D70" w:rsidRPr="00E0459E" w:rsidRDefault="00960D70" w:rsidP="00960D70">
      <w:pPr>
        <w:ind w:right="309"/>
        <w:jc w:val="both"/>
        <w:rPr>
          <w:rFonts w:ascii="GHEA Grapalat" w:hAnsi="GHEA Grapalat"/>
          <w:i/>
          <w:sz w:val="16"/>
          <w:szCs w:val="16"/>
          <w:lang w:val="hy-AM"/>
        </w:rPr>
      </w:pPr>
      <w:r w:rsidRPr="00E0459E">
        <w:rPr>
          <w:rFonts w:ascii="GHEA Grapalat" w:hAnsi="GHEA Grapalat"/>
          <w:bCs/>
          <w:i/>
          <w:sz w:val="16"/>
          <w:szCs w:val="16"/>
          <w:lang w:val="es-ES"/>
        </w:rPr>
        <w:t>*</w:t>
      </w:r>
      <w:r w:rsidRPr="00E0459E">
        <w:rPr>
          <w:rFonts w:ascii="GHEA Grapalat" w:hAnsi="GHEA Grapalat"/>
          <w:i/>
          <w:sz w:val="16"/>
          <w:szCs w:val="16"/>
          <w:lang w:val="hy-AM"/>
        </w:rPr>
        <w:t>եթե</w:t>
      </w:r>
      <w:r w:rsidRPr="00E0459E">
        <w:rPr>
          <w:rFonts w:ascii="GHEA Grapalat" w:hAnsi="GHEA Grapalat"/>
          <w:i/>
          <w:sz w:val="16"/>
          <w:szCs w:val="16"/>
          <w:lang w:val="af-ZA"/>
        </w:rPr>
        <w:t xml:space="preserve"> </w:t>
      </w:r>
      <w:r w:rsidRPr="00E0459E">
        <w:rPr>
          <w:rFonts w:ascii="GHEA Grapalat" w:hAnsi="GHEA Grapalat"/>
          <w:i/>
          <w:sz w:val="16"/>
          <w:szCs w:val="16"/>
          <w:lang w:val="hy-AM"/>
        </w:rPr>
        <w:t>մասնակիցն</w:t>
      </w:r>
      <w:r w:rsidRPr="00E0459E">
        <w:rPr>
          <w:rFonts w:ascii="GHEA Grapalat" w:hAnsi="GHEA Grapalat"/>
          <w:i/>
          <w:sz w:val="16"/>
          <w:szCs w:val="16"/>
          <w:lang w:val="af-ZA"/>
        </w:rPr>
        <w:t xml:space="preserve"> </w:t>
      </w:r>
      <w:r w:rsidRPr="00E0459E">
        <w:rPr>
          <w:rFonts w:ascii="GHEA Grapalat" w:hAnsi="GHEA Grapalat"/>
          <w:i/>
          <w:sz w:val="16"/>
          <w:szCs w:val="16"/>
          <w:lang w:val="hy-AM"/>
        </w:rPr>
        <w:t>ավելացված</w:t>
      </w:r>
      <w:r w:rsidRPr="00E0459E">
        <w:rPr>
          <w:rFonts w:ascii="GHEA Grapalat" w:hAnsi="GHEA Grapalat"/>
          <w:i/>
          <w:sz w:val="16"/>
          <w:szCs w:val="16"/>
          <w:lang w:val="af-ZA"/>
        </w:rPr>
        <w:t xml:space="preserve"> </w:t>
      </w:r>
      <w:r w:rsidRPr="00E0459E">
        <w:rPr>
          <w:rFonts w:ascii="GHEA Grapalat" w:hAnsi="GHEA Grapalat"/>
          <w:i/>
          <w:sz w:val="16"/>
          <w:szCs w:val="16"/>
          <w:lang w:val="hy-AM"/>
        </w:rPr>
        <w:t>արժեքի</w:t>
      </w:r>
      <w:r w:rsidRPr="00E0459E">
        <w:rPr>
          <w:rFonts w:ascii="GHEA Grapalat" w:hAnsi="GHEA Grapalat"/>
          <w:i/>
          <w:sz w:val="16"/>
          <w:szCs w:val="16"/>
          <w:lang w:val="af-ZA"/>
        </w:rPr>
        <w:t xml:space="preserve"> </w:t>
      </w:r>
      <w:r w:rsidRPr="00E0459E">
        <w:rPr>
          <w:rFonts w:ascii="GHEA Grapalat" w:hAnsi="GHEA Grapalat"/>
          <w:i/>
          <w:sz w:val="16"/>
          <w:szCs w:val="16"/>
          <w:lang w:val="hy-AM"/>
        </w:rPr>
        <w:t>հարկ</w:t>
      </w:r>
      <w:r w:rsidRPr="00E0459E">
        <w:rPr>
          <w:rFonts w:ascii="GHEA Grapalat" w:hAnsi="GHEA Grapalat"/>
          <w:i/>
          <w:sz w:val="16"/>
          <w:szCs w:val="16"/>
          <w:lang w:val="af-ZA"/>
        </w:rPr>
        <w:t xml:space="preserve"> </w:t>
      </w:r>
      <w:r w:rsidRPr="00E0459E">
        <w:rPr>
          <w:rFonts w:ascii="GHEA Grapalat" w:hAnsi="GHEA Grapalat"/>
          <w:i/>
          <w:sz w:val="16"/>
          <w:szCs w:val="16"/>
          <w:lang w:val="hy-AM"/>
        </w:rPr>
        <w:t>վճարող</w:t>
      </w:r>
      <w:r w:rsidRPr="00E0459E">
        <w:rPr>
          <w:rFonts w:ascii="GHEA Grapalat" w:hAnsi="GHEA Grapalat"/>
          <w:i/>
          <w:sz w:val="16"/>
          <w:szCs w:val="16"/>
          <w:lang w:val="af-ZA"/>
        </w:rPr>
        <w:t xml:space="preserve"> </w:t>
      </w:r>
      <w:r w:rsidRPr="00E0459E">
        <w:rPr>
          <w:rFonts w:ascii="GHEA Grapalat" w:hAnsi="GHEA Grapalat"/>
          <w:i/>
          <w:sz w:val="16"/>
          <w:szCs w:val="16"/>
          <w:lang w:val="hy-AM"/>
        </w:rPr>
        <w:t>է</w:t>
      </w:r>
      <w:r w:rsidRPr="00E0459E">
        <w:rPr>
          <w:rFonts w:ascii="GHEA Grapalat" w:hAnsi="GHEA Grapalat"/>
          <w:i/>
          <w:sz w:val="16"/>
          <w:szCs w:val="16"/>
          <w:lang w:val="af-ZA"/>
        </w:rPr>
        <w:t xml:space="preserve">, </w:t>
      </w:r>
      <w:r w:rsidRPr="00E0459E">
        <w:rPr>
          <w:rFonts w:ascii="GHEA Grapalat" w:hAnsi="GHEA Grapalat"/>
          <w:i/>
          <w:sz w:val="16"/>
          <w:szCs w:val="16"/>
          <w:lang w:val="hy-AM"/>
        </w:rPr>
        <w:t>ապա</w:t>
      </w:r>
      <w:r w:rsidRPr="00E0459E">
        <w:rPr>
          <w:rFonts w:ascii="GHEA Grapalat" w:hAnsi="GHEA Grapalat"/>
          <w:i/>
          <w:sz w:val="16"/>
          <w:szCs w:val="16"/>
          <w:lang w:val="af-ZA"/>
        </w:rPr>
        <w:t xml:space="preserve"> </w:t>
      </w:r>
      <w:r w:rsidRPr="00E0459E">
        <w:rPr>
          <w:rFonts w:ascii="GHEA Grapalat" w:hAnsi="GHEA Grapalat"/>
          <w:i/>
          <w:sz w:val="16"/>
          <w:szCs w:val="16"/>
          <w:lang w:val="hy-AM"/>
        </w:rPr>
        <w:t>տվյալ</w:t>
      </w:r>
      <w:r w:rsidRPr="00E0459E">
        <w:rPr>
          <w:rFonts w:ascii="GHEA Grapalat" w:hAnsi="GHEA Grapalat"/>
          <w:i/>
          <w:sz w:val="16"/>
          <w:szCs w:val="16"/>
          <w:lang w:val="af-ZA"/>
        </w:rPr>
        <w:t xml:space="preserve"> </w:t>
      </w:r>
      <w:r w:rsidRPr="00E0459E">
        <w:rPr>
          <w:rFonts w:ascii="GHEA Grapalat" w:hAnsi="GHEA Grapalat"/>
          <w:i/>
          <w:sz w:val="16"/>
          <w:szCs w:val="16"/>
          <w:lang w:val="hy-AM"/>
        </w:rPr>
        <w:t>պայմանագրի</w:t>
      </w:r>
      <w:r w:rsidRPr="00E0459E">
        <w:rPr>
          <w:rFonts w:ascii="GHEA Grapalat" w:hAnsi="GHEA Grapalat"/>
          <w:i/>
          <w:sz w:val="16"/>
          <w:szCs w:val="16"/>
          <w:lang w:val="af-ZA"/>
        </w:rPr>
        <w:t xml:space="preserve"> </w:t>
      </w:r>
      <w:r w:rsidRPr="00E0459E">
        <w:rPr>
          <w:rFonts w:ascii="GHEA Grapalat" w:hAnsi="GHEA Grapalat"/>
          <w:i/>
          <w:sz w:val="16"/>
          <w:szCs w:val="16"/>
          <w:lang w:val="hy-AM"/>
        </w:rPr>
        <w:t>գծով</w:t>
      </w:r>
      <w:r w:rsidRPr="00E0459E">
        <w:rPr>
          <w:rFonts w:ascii="GHEA Grapalat" w:hAnsi="GHEA Grapalat"/>
          <w:i/>
          <w:sz w:val="16"/>
          <w:szCs w:val="16"/>
          <w:lang w:val="af-ZA"/>
        </w:rPr>
        <w:t xml:space="preserve"> </w:t>
      </w:r>
      <w:r w:rsidRPr="00E0459E">
        <w:rPr>
          <w:rFonts w:ascii="GHEA Grapalat" w:hAnsi="GHEA Grapalat"/>
          <w:i/>
          <w:sz w:val="16"/>
          <w:szCs w:val="16"/>
          <w:lang w:val="hy-AM"/>
        </w:rPr>
        <w:t>Հայաստանի</w:t>
      </w:r>
      <w:r w:rsidRPr="00E0459E">
        <w:rPr>
          <w:rFonts w:ascii="GHEA Grapalat" w:hAnsi="GHEA Grapalat"/>
          <w:i/>
          <w:sz w:val="16"/>
          <w:szCs w:val="16"/>
          <w:lang w:val="af-ZA"/>
        </w:rPr>
        <w:t xml:space="preserve"> </w:t>
      </w:r>
      <w:r w:rsidRPr="00E0459E">
        <w:rPr>
          <w:rFonts w:ascii="GHEA Grapalat" w:hAnsi="GHEA Grapalat"/>
          <w:i/>
          <w:sz w:val="16"/>
          <w:szCs w:val="16"/>
          <w:lang w:val="hy-AM"/>
        </w:rPr>
        <w:t>Հանրապետության</w:t>
      </w:r>
      <w:r w:rsidRPr="00E0459E">
        <w:rPr>
          <w:rFonts w:ascii="GHEA Grapalat" w:hAnsi="GHEA Grapalat"/>
          <w:i/>
          <w:sz w:val="16"/>
          <w:szCs w:val="16"/>
          <w:lang w:val="af-ZA"/>
        </w:rPr>
        <w:t xml:space="preserve"> </w:t>
      </w:r>
      <w:r w:rsidRPr="00E0459E">
        <w:rPr>
          <w:rFonts w:ascii="GHEA Grapalat" w:hAnsi="GHEA Grapalat"/>
          <w:i/>
          <w:sz w:val="16"/>
          <w:szCs w:val="16"/>
          <w:lang w:val="hy-AM"/>
        </w:rPr>
        <w:t>պետական</w:t>
      </w:r>
      <w:r w:rsidRPr="00E0459E">
        <w:rPr>
          <w:rFonts w:ascii="GHEA Grapalat" w:hAnsi="GHEA Grapalat"/>
          <w:i/>
          <w:sz w:val="16"/>
          <w:szCs w:val="16"/>
          <w:lang w:val="af-ZA"/>
        </w:rPr>
        <w:t xml:space="preserve"> </w:t>
      </w:r>
      <w:r w:rsidRPr="00E0459E">
        <w:rPr>
          <w:rFonts w:ascii="GHEA Grapalat" w:hAnsi="GHEA Grapalat"/>
          <w:i/>
          <w:sz w:val="16"/>
          <w:szCs w:val="16"/>
          <w:lang w:val="hy-AM"/>
        </w:rPr>
        <w:t>բյուջե</w:t>
      </w:r>
      <w:r w:rsidRPr="00E0459E">
        <w:rPr>
          <w:rFonts w:ascii="GHEA Grapalat" w:hAnsi="GHEA Grapalat"/>
          <w:i/>
          <w:sz w:val="16"/>
          <w:szCs w:val="16"/>
          <w:lang w:val="af-ZA"/>
        </w:rPr>
        <w:t xml:space="preserve"> </w:t>
      </w:r>
      <w:r w:rsidRPr="00E0459E">
        <w:rPr>
          <w:rFonts w:ascii="GHEA Grapalat" w:hAnsi="GHEA Grapalat"/>
          <w:i/>
          <w:sz w:val="16"/>
          <w:szCs w:val="16"/>
          <w:lang w:val="hy-AM"/>
        </w:rPr>
        <w:t>վճարվելիք</w:t>
      </w:r>
      <w:r w:rsidRPr="00E0459E">
        <w:rPr>
          <w:rFonts w:ascii="GHEA Grapalat" w:hAnsi="GHEA Grapalat"/>
          <w:i/>
          <w:sz w:val="16"/>
          <w:szCs w:val="16"/>
          <w:lang w:val="af-ZA"/>
        </w:rPr>
        <w:t xml:space="preserve"> </w:t>
      </w:r>
      <w:r w:rsidRPr="00E0459E">
        <w:rPr>
          <w:rFonts w:ascii="GHEA Grapalat" w:hAnsi="GHEA Grapalat"/>
          <w:i/>
          <w:sz w:val="16"/>
          <w:szCs w:val="16"/>
          <w:lang w:val="hy-AM"/>
        </w:rPr>
        <w:t>ավելացված արժեքի հարկի գումարը նշվում է 4-րդ սյունակում։</w:t>
      </w:r>
    </w:p>
    <w:p w14:paraId="18DD7335" w14:textId="77777777" w:rsidR="00B2572B" w:rsidRPr="00E0459E" w:rsidRDefault="00B2572B" w:rsidP="00E0459E">
      <w:pPr>
        <w:ind w:right="309"/>
        <w:jc w:val="both"/>
        <w:rPr>
          <w:rFonts w:ascii="GHEA Grapalat" w:hAnsi="GHEA Grapalat"/>
          <w:b/>
          <w:i/>
          <w:sz w:val="14"/>
          <w:szCs w:val="14"/>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C4C4AD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60D31">
        <w:rPr>
          <w:rFonts w:ascii="GHEA Grapalat" w:hAnsi="GHEA Grapalat" w:cs="Arial"/>
          <w:b/>
          <w:lang w:val="hy-AM"/>
        </w:rPr>
        <w:t>3</w:t>
      </w:r>
    </w:p>
    <w:p w14:paraId="44EFCD63" w14:textId="568F76E6" w:rsidR="00D60D31" w:rsidRPr="00A7524C" w:rsidRDefault="00D60D31" w:rsidP="00D60D31">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3EA72A01" w14:textId="77777777" w:rsidR="00D60D31" w:rsidRPr="00D60D31" w:rsidRDefault="00D60D31" w:rsidP="00D60D31">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5B05E27C" w14:textId="77777777" w:rsidR="007862B1" w:rsidRPr="00D60D31"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0970CF83"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754A4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608F8">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6DD7530E" w:rsidR="007862B1" w:rsidRPr="00262AF7" w:rsidRDefault="007862B1" w:rsidP="00262AF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60D31" w:rsidRPr="001F4B57">
        <w:rPr>
          <w:rFonts w:ascii="GHEA Grapalat" w:hAnsi="GHEA Grapalat" w:cs="GHEA Grapalat"/>
          <w:sz w:val="20"/>
          <w:szCs w:val="20"/>
          <w:lang w:val="pt-BR"/>
        </w:rPr>
        <w:t>«</w:t>
      </w:r>
      <w:r w:rsidR="00BB7923">
        <w:rPr>
          <w:rFonts w:ascii="GHEA Grapalat" w:hAnsi="GHEA Grapalat" w:cs="GHEA Grapalat"/>
          <w:sz w:val="20"/>
          <w:szCs w:val="20"/>
          <w:lang w:val="pt-BR"/>
        </w:rPr>
        <w:t>ՀՀ ԳԱԱ ԱՐ</w:t>
      </w:r>
      <w:r w:rsidR="0096642C">
        <w:rPr>
          <w:rFonts w:ascii="GHEA Grapalat" w:hAnsi="GHEA Grapalat" w:cs="GHEA Grapalat"/>
          <w:sz w:val="20"/>
          <w:szCs w:val="20"/>
          <w:lang w:val="hy-AM"/>
        </w:rPr>
        <w:t>ԵՎ</w:t>
      </w:r>
      <w:r w:rsidR="00BB7923">
        <w:rPr>
          <w:rFonts w:ascii="GHEA Grapalat" w:hAnsi="GHEA Grapalat" w:cs="GHEA Grapalat"/>
          <w:sz w:val="20"/>
          <w:szCs w:val="20"/>
          <w:lang w:val="pt-BR"/>
        </w:rPr>
        <w:t>ԵԼԱԳԻՏՈՒԹՅԱՆ ԻՆՍՏԻՏՈՒՏ</w:t>
      </w:r>
      <w:r w:rsidR="00D60D31" w:rsidRPr="001F4B57">
        <w:rPr>
          <w:rFonts w:ascii="GHEA Grapalat" w:hAnsi="GHEA Grapalat" w:cs="GHEA Grapalat"/>
          <w:sz w:val="20"/>
          <w:szCs w:val="20"/>
          <w:lang w:val="pt-BR"/>
        </w:rPr>
        <w:t xml:space="preserve">» </w:t>
      </w:r>
      <w:r w:rsidR="004563D9">
        <w:rPr>
          <w:rFonts w:ascii="GHEA Grapalat" w:hAnsi="GHEA Grapalat" w:cs="GHEA Grapalat"/>
          <w:sz w:val="20"/>
          <w:szCs w:val="20"/>
          <w:lang w:val="pt-BR"/>
        </w:rPr>
        <w:t>ՊՈԱԿ</w:t>
      </w:r>
      <w:r w:rsidR="00E0459E">
        <w:rPr>
          <w:rFonts w:ascii="GHEA Grapalat" w:hAnsi="GHEA Grapalat" w:cs="GHEA Grapalat"/>
          <w:sz w:val="20"/>
          <w:szCs w:val="20"/>
          <w:lang w:val="hy-AM"/>
        </w:rPr>
        <w:t>-</w:t>
      </w:r>
      <w:r w:rsidR="00D60D31" w:rsidRPr="001F4B57">
        <w:rPr>
          <w:rFonts w:ascii="GHEA Grapalat" w:hAnsi="GHEA Grapalat" w:cs="GHEA Grapalat"/>
          <w:sz w:val="20"/>
          <w:szCs w:val="20"/>
          <w:lang w:val="pt-BR"/>
        </w:rPr>
        <w:t>ի</w:t>
      </w:r>
      <w:r w:rsidR="00D60D31"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D60D31">
        <w:rPr>
          <w:rFonts w:ascii="GHEA Grapalat" w:hAnsi="GHEA Grapalat" w:cs="GHEA Grapalat"/>
          <w:sz w:val="20"/>
          <w:szCs w:val="20"/>
          <w:lang w:val="pt-BR"/>
        </w:rPr>
        <w:t xml:space="preserve">կազմակերպված` </w:t>
      </w:r>
      <w:r w:rsidRPr="001F4B57">
        <w:rPr>
          <w:rFonts w:ascii="GHEA Grapalat" w:hAnsi="GHEA Grapalat" w:cs="GHEA Grapalat"/>
          <w:sz w:val="20"/>
          <w:szCs w:val="20"/>
          <w:lang w:val="pt-BR"/>
        </w:rPr>
        <w:t xml:space="preserve"> </w:t>
      </w:r>
      <w:r w:rsidR="00717C43">
        <w:rPr>
          <w:rFonts w:ascii="GHEA Grapalat" w:hAnsi="GHEA Grapalat" w:cs="GHEA Grapalat"/>
          <w:sz w:val="20"/>
          <w:szCs w:val="20"/>
          <w:lang w:val="pt-BR"/>
        </w:rPr>
        <w:t>ՀՀ ԳԱԱ ԱԻ-ԳՀԾՁԲ -</w:t>
      </w:r>
      <w:r w:rsidR="00754A43">
        <w:rPr>
          <w:rFonts w:ascii="GHEA Grapalat" w:hAnsi="GHEA Grapalat" w:cs="GHEA Grapalat"/>
          <w:sz w:val="20"/>
          <w:szCs w:val="20"/>
          <w:lang w:val="pt-BR"/>
        </w:rPr>
        <w:t>24/5</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608F8">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0737A43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4563D9">
        <w:rPr>
          <w:rFonts w:ascii="GHEA Grapalat" w:hAnsi="GHEA Grapalat" w:cs="GHEA Grapalat"/>
          <w:sz w:val="20"/>
          <w:szCs w:val="20"/>
          <w:lang w:val="pt-BR"/>
        </w:rPr>
        <w:t>ՊՈԱԿ</w:t>
      </w:r>
      <w:r w:rsidR="007862B1" w:rsidRPr="00064ADD">
        <w:rPr>
          <w:rFonts w:ascii="GHEA Grapalat" w:hAnsi="GHEA Grapalat" w:cs="GHEA Grapalat"/>
          <w:sz w:val="20"/>
          <w:szCs w:val="20"/>
          <w:lang w:val="pt-BR"/>
        </w:rPr>
        <w:t xml:space="preserve">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608F8">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Y="661"/>
        <w:tblW w:w="10705" w:type="dxa"/>
        <w:tblLook w:val="0000" w:firstRow="0" w:lastRow="0" w:firstColumn="0" w:lastColumn="0" w:noHBand="0" w:noVBand="0"/>
      </w:tblPr>
      <w:tblGrid>
        <w:gridCol w:w="5762"/>
        <w:gridCol w:w="4943"/>
      </w:tblGrid>
      <w:tr w:rsidR="00595213" w:rsidRPr="00064ADD" w14:paraId="7DE16688"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21DAD54" w14:textId="2620CA46" w:rsidR="00595213" w:rsidRPr="00064ADD" w:rsidRDefault="00595213" w:rsidP="00E567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00D91B09">
              <w:rPr>
                <w:rFonts w:ascii="GHEA Grapalat" w:hAnsi="GHEA Grapalat" w:cs="Sylfaen"/>
                <w:sz w:val="20"/>
                <w:szCs w:val="20"/>
                <w:lang w:val="hy-AM"/>
              </w:rPr>
              <w:t xml:space="preserve">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p w14:paraId="678F41EF" w14:textId="77777777" w:rsidR="00595213" w:rsidRPr="00064ADD" w:rsidRDefault="00595213" w:rsidP="00E5672D">
            <w:pPr>
              <w:jc w:val="center"/>
              <w:rPr>
                <w:rFonts w:ascii="GHEA Grapalat" w:hAnsi="GHEA Grapalat" w:cs="Arial"/>
                <w:bCs/>
                <w:i/>
                <w:sz w:val="20"/>
                <w:szCs w:val="20"/>
              </w:rPr>
            </w:pPr>
          </w:p>
        </w:tc>
      </w:tr>
      <w:tr w:rsidR="00595213" w:rsidRPr="00064ADD" w14:paraId="40C6BE74"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E5672D">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E5672D">
        <w:trPr>
          <w:trHeight w:val="29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3854534" w14:textId="6A30EC18"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E5672D">
        <w:trPr>
          <w:trHeight w:val="294"/>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E5672D">
        <w:trPr>
          <w:trHeight w:val="308"/>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E5672D">
        <w:trPr>
          <w:trHeight w:val="37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9198B" w:rsidRPr="00064ADD" w14:paraId="7D6CFA7E"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1833599"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9. Շահառուի անվանումը, կամ անուն ազգանուն ` «</w:t>
            </w:r>
            <w:r w:rsidR="00BB7923">
              <w:rPr>
                <w:rFonts w:ascii="GHEA Grapalat" w:hAnsi="GHEA Grapalat" w:cs="Sylfaen"/>
                <w:color w:val="000000" w:themeColor="text1"/>
                <w:sz w:val="20"/>
                <w:szCs w:val="20"/>
              </w:rPr>
              <w:t>ՀՀ ԳԱԱ ԱՐ</w:t>
            </w:r>
            <w:r w:rsidR="0096642C">
              <w:rPr>
                <w:rFonts w:ascii="GHEA Grapalat" w:hAnsi="GHEA Grapalat" w:cs="Sylfaen"/>
                <w:color w:val="000000" w:themeColor="text1"/>
                <w:sz w:val="20"/>
                <w:szCs w:val="20"/>
                <w:lang w:val="hy-AM"/>
              </w:rPr>
              <w:t>ԵՎ</w:t>
            </w:r>
            <w:r w:rsidR="00BB7923">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F9198B" w:rsidRPr="00064ADD" w14:paraId="235B5182" w14:textId="77777777" w:rsidTr="00E5672D">
        <w:trPr>
          <w:trHeight w:val="30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14C0423" w:rsidR="00F9198B" w:rsidRPr="00064ADD" w:rsidRDefault="00F9198B" w:rsidP="00E5672D">
            <w:pPr>
              <w:rPr>
                <w:rFonts w:ascii="GHEA Grapalat" w:hAnsi="GHEA Grapalat" w:cs="Sylfaen"/>
                <w:sz w:val="20"/>
                <w:szCs w:val="20"/>
                <w:lang w:val="ru-RU"/>
              </w:rPr>
            </w:pPr>
            <w:r w:rsidRPr="00C85649">
              <w:rPr>
                <w:rFonts w:ascii="GHEA Grapalat" w:hAnsi="GHEA Grapalat" w:cs="Sylfaen"/>
                <w:color w:val="000000" w:themeColor="text1"/>
                <w:sz w:val="20"/>
                <w:szCs w:val="20"/>
              </w:rPr>
              <w:t xml:space="preserve">10. Շահառուի ՀԾՀ (չի լրացվում) </w:t>
            </w:r>
          </w:p>
        </w:tc>
      </w:tr>
      <w:tr w:rsidR="00F9198B" w:rsidRPr="00064ADD" w14:paraId="5A8DAA27" w14:textId="77777777" w:rsidTr="00E5672D">
        <w:trPr>
          <w:trHeight w:val="292"/>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0FC6A4E"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 xml:space="preserve">11. Շահառուի ՀՎՀՀ` </w:t>
            </w:r>
            <w:r w:rsidR="0096642C" w:rsidRPr="00601DB0">
              <w:rPr>
                <w:rFonts w:ascii="Arial Armenian" w:hAnsi="Arial Armenian" w:cs="Arial"/>
                <w:sz w:val="20"/>
                <w:szCs w:val="20"/>
                <w:lang w:val="hy-AM"/>
              </w:rPr>
              <w:t>00009554</w:t>
            </w:r>
          </w:p>
        </w:tc>
      </w:tr>
      <w:tr w:rsidR="00F9198B" w:rsidRPr="00064ADD" w14:paraId="41757A85" w14:textId="77777777" w:rsidTr="00E5672D">
        <w:trPr>
          <w:trHeight w:val="308"/>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1F4FF67"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F9198B" w:rsidRPr="00064ADD" w14:paraId="7ABDB968" w14:textId="77777777" w:rsidTr="00E5672D">
        <w:trPr>
          <w:trHeight w:val="370"/>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B2D20B9" w:rsidR="00F9198B" w:rsidRPr="00064ADD" w:rsidRDefault="00F9198B" w:rsidP="00E5672D">
            <w:pPr>
              <w:rPr>
                <w:rFonts w:ascii="GHEA Grapalat" w:hAnsi="GHEA Grapalat" w:cs="Arial"/>
                <w:sz w:val="20"/>
                <w:szCs w:val="20"/>
              </w:rPr>
            </w:pPr>
            <w:r w:rsidRPr="00C85649">
              <w:rPr>
                <w:rFonts w:ascii="GHEA Grapalat" w:hAnsi="GHEA Grapalat" w:cs="Sylfaen"/>
                <w:color w:val="000000" w:themeColor="text1"/>
                <w:sz w:val="20"/>
                <w:szCs w:val="20"/>
              </w:rPr>
              <w:t>13.Շահառուի հաշվի համարը (</w:t>
            </w:r>
            <w:proofErr w:type="gramStart"/>
            <w:r w:rsidRPr="00C85649">
              <w:rPr>
                <w:rFonts w:ascii="GHEA Grapalat" w:hAnsi="GHEA Grapalat" w:cs="Sylfaen"/>
                <w:color w:val="000000" w:themeColor="text1"/>
                <w:sz w:val="20"/>
                <w:szCs w:val="20"/>
              </w:rPr>
              <w:t>հշ.N</w:t>
            </w:r>
            <w:proofErr w:type="gramEnd"/>
            <w:r w:rsidRPr="00C85649">
              <w:rPr>
                <w:rFonts w:ascii="GHEA Grapalat" w:hAnsi="GHEA Grapalat" w:cs="Sylfaen"/>
                <w:color w:val="000000" w:themeColor="text1"/>
                <w:sz w:val="20"/>
                <w:szCs w:val="20"/>
              </w:rPr>
              <w:t xml:space="preserve">) </w:t>
            </w:r>
            <w:r w:rsidR="0096642C" w:rsidRPr="00601DB0">
              <w:rPr>
                <w:rFonts w:ascii="Arial Armenian" w:hAnsi="Arial Armenian" w:cs="Arial"/>
                <w:sz w:val="20"/>
                <w:szCs w:val="20"/>
                <w:lang w:val="hy-AM"/>
              </w:rPr>
              <w:t>900018005299</w:t>
            </w:r>
          </w:p>
        </w:tc>
      </w:tr>
      <w:tr w:rsidR="00595213" w:rsidRPr="00064ADD" w14:paraId="286C4C3F"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E5672D">
        <w:trPr>
          <w:trHeight w:val="377"/>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E5672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E5672D">
        <w:trPr>
          <w:trHeight w:val="362"/>
        </w:trPr>
        <w:tc>
          <w:tcPr>
            <w:tcW w:w="10705"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E5672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E5672D">
            <w:pPr>
              <w:rPr>
                <w:rFonts w:ascii="GHEA Grapalat" w:hAnsi="GHEA Grapalat" w:cs="Arial"/>
                <w:sz w:val="20"/>
                <w:szCs w:val="20"/>
              </w:rPr>
            </w:pPr>
          </w:p>
        </w:tc>
      </w:tr>
      <w:tr w:rsidR="00595213" w:rsidRPr="00064ADD" w14:paraId="61C456C7" w14:textId="77777777" w:rsidTr="00E5672D">
        <w:trPr>
          <w:trHeight w:val="601"/>
        </w:trPr>
        <w:tc>
          <w:tcPr>
            <w:tcW w:w="10705"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E5672D">
            <w:pPr>
              <w:rPr>
                <w:rFonts w:ascii="GHEA Grapalat" w:hAnsi="GHEA Grapalat" w:cs="Arial"/>
                <w:sz w:val="20"/>
                <w:szCs w:val="20"/>
                <w:lang w:val="hy-AM"/>
              </w:rPr>
            </w:pPr>
          </w:p>
        </w:tc>
      </w:tr>
      <w:tr w:rsidR="00595213" w:rsidRPr="00064ADD" w14:paraId="38E1096E" w14:textId="77777777" w:rsidTr="00E5672D">
        <w:trPr>
          <w:trHeight w:val="601"/>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E5672D">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E5672D">
            <w:pPr>
              <w:rPr>
                <w:rFonts w:ascii="GHEA Grapalat" w:hAnsi="GHEA Grapalat" w:cs="Sylfaen"/>
                <w:sz w:val="20"/>
                <w:szCs w:val="20"/>
                <w:lang w:val="ru-RU"/>
              </w:rPr>
            </w:pPr>
          </w:p>
        </w:tc>
      </w:tr>
      <w:tr w:rsidR="00595213" w:rsidRPr="00064ADD" w14:paraId="1400F901" w14:textId="77777777" w:rsidTr="00E5672D">
        <w:trPr>
          <w:trHeight w:val="601"/>
        </w:trPr>
        <w:tc>
          <w:tcPr>
            <w:tcW w:w="10705"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E5672D">
            <w:pPr>
              <w:rPr>
                <w:rFonts w:ascii="GHEA Grapalat" w:hAnsi="GHEA Grapalat" w:cs="Sylfaen"/>
                <w:sz w:val="20"/>
                <w:szCs w:val="20"/>
                <w:lang w:val="hy-AM"/>
              </w:rPr>
            </w:pPr>
          </w:p>
        </w:tc>
      </w:tr>
      <w:tr w:rsidR="00595213" w:rsidRPr="00064ADD" w14:paraId="0B19D951" w14:textId="77777777" w:rsidTr="00E5672D">
        <w:trPr>
          <w:trHeight w:val="1877"/>
        </w:trPr>
        <w:tc>
          <w:tcPr>
            <w:tcW w:w="5762"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E5672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E5672D">
            <w:pPr>
              <w:rPr>
                <w:rFonts w:ascii="GHEA Grapalat" w:hAnsi="GHEA Grapalat" w:cs="Sylfaen"/>
                <w:sz w:val="20"/>
                <w:szCs w:val="20"/>
              </w:rPr>
            </w:pPr>
          </w:p>
          <w:p w14:paraId="2600827E" w14:textId="77777777" w:rsidR="00595213" w:rsidRPr="00064ADD" w:rsidRDefault="00595213" w:rsidP="00E5672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E5672D">
            <w:pPr>
              <w:rPr>
                <w:rFonts w:ascii="GHEA Grapalat" w:hAnsi="GHEA Grapalat" w:cs="Tahoma"/>
                <w:color w:val="000000"/>
                <w:sz w:val="20"/>
                <w:szCs w:val="20"/>
              </w:rPr>
            </w:pPr>
          </w:p>
          <w:p w14:paraId="5DBF515F" w14:textId="77777777" w:rsidR="00595213" w:rsidRPr="00064ADD" w:rsidRDefault="00595213" w:rsidP="00E5672D">
            <w:pPr>
              <w:rPr>
                <w:rFonts w:ascii="GHEA Grapalat" w:hAnsi="GHEA Grapalat" w:cs="Sylfaen"/>
                <w:sz w:val="20"/>
                <w:szCs w:val="20"/>
              </w:rPr>
            </w:pPr>
          </w:p>
          <w:p w14:paraId="0FA19C3B"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E5672D">
            <w:pPr>
              <w:rPr>
                <w:rFonts w:ascii="GHEA Grapalat" w:hAnsi="GHEA Grapalat" w:cs="Sylfaen"/>
                <w:sz w:val="20"/>
                <w:szCs w:val="20"/>
              </w:rPr>
            </w:pPr>
          </w:p>
          <w:p w14:paraId="1F15743E"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E5672D">
            <w:pPr>
              <w:rPr>
                <w:rFonts w:ascii="GHEA Grapalat" w:hAnsi="GHEA Grapalat" w:cs="Sylfaen"/>
                <w:sz w:val="20"/>
                <w:szCs w:val="20"/>
              </w:rPr>
            </w:pPr>
          </w:p>
        </w:tc>
        <w:tc>
          <w:tcPr>
            <w:tcW w:w="4943" w:type="dxa"/>
            <w:tcBorders>
              <w:top w:val="nil"/>
              <w:left w:val="nil"/>
              <w:bottom w:val="single" w:sz="4" w:space="0" w:color="auto"/>
              <w:right w:val="single" w:sz="4" w:space="0" w:color="auto"/>
            </w:tcBorders>
            <w:noWrap/>
            <w:vAlign w:val="bottom"/>
          </w:tcPr>
          <w:p w14:paraId="78236C43" w14:textId="77777777" w:rsidR="00595213" w:rsidRPr="00064ADD" w:rsidRDefault="00595213" w:rsidP="00E5672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E5672D">
            <w:pPr>
              <w:jc w:val="right"/>
              <w:rPr>
                <w:rFonts w:ascii="GHEA Grapalat" w:hAnsi="GHEA Grapalat" w:cs="Sylfaen"/>
                <w:sz w:val="20"/>
                <w:szCs w:val="20"/>
              </w:rPr>
            </w:pPr>
          </w:p>
          <w:p w14:paraId="6912BC13" w14:textId="77777777" w:rsidR="00595213" w:rsidRPr="00064ADD" w:rsidRDefault="00595213" w:rsidP="00E5672D">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E5672D">
            <w:pPr>
              <w:jc w:val="right"/>
              <w:rPr>
                <w:rFonts w:ascii="GHEA Grapalat" w:hAnsi="GHEA Grapalat" w:cs="Tahoma"/>
                <w:color w:val="000000"/>
                <w:sz w:val="20"/>
                <w:szCs w:val="20"/>
              </w:rPr>
            </w:pPr>
          </w:p>
          <w:p w14:paraId="5E4336C1" w14:textId="77777777" w:rsidR="00595213" w:rsidRPr="00064ADD" w:rsidRDefault="00595213" w:rsidP="00E5672D">
            <w:pPr>
              <w:jc w:val="right"/>
              <w:rPr>
                <w:rFonts w:ascii="GHEA Grapalat" w:hAnsi="GHEA Grapalat" w:cs="Tahoma"/>
                <w:color w:val="000000"/>
                <w:sz w:val="20"/>
                <w:szCs w:val="20"/>
              </w:rPr>
            </w:pPr>
          </w:p>
          <w:p w14:paraId="53987E07"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E5672D">
            <w:pPr>
              <w:jc w:val="right"/>
              <w:rPr>
                <w:rFonts w:ascii="GHEA Grapalat" w:hAnsi="GHEA Grapalat" w:cs="Sylfaen"/>
                <w:sz w:val="20"/>
                <w:szCs w:val="20"/>
              </w:rPr>
            </w:pPr>
          </w:p>
          <w:p w14:paraId="390A1D67" w14:textId="77777777" w:rsidR="00595213" w:rsidRPr="00064ADD" w:rsidRDefault="00595213" w:rsidP="00E5672D">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E5672D">
            <w:pPr>
              <w:jc w:val="right"/>
              <w:rPr>
                <w:rFonts w:ascii="GHEA Grapalat" w:hAnsi="GHEA Grapalat" w:cs="Sylfaen"/>
                <w:sz w:val="20"/>
                <w:szCs w:val="20"/>
              </w:rPr>
            </w:pPr>
          </w:p>
        </w:tc>
      </w:tr>
      <w:tr w:rsidR="00595213" w:rsidRPr="00064ADD" w14:paraId="55D865C8" w14:textId="77777777" w:rsidTr="00E5672D">
        <w:trPr>
          <w:trHeight w:val="1761"/>
        </w:trPr>
        <w:tc>
          <w:tcPr>
            <w:tcW w:w="5762"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E5672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E5672D">
            <w:pPr>
              <w:rPr>
                <w:rFonts w:ascii="GHEA Grapalat" w:hAnsi="GHEA Grapalat" w:cs="Tahoma"/>
                <w:color w:val="000000"/>
                <w:sz w:val="20"/>
                <w:szCs w:val="20"/>
              </w:rPr>
            </w:pPr>
          </w:p>
          <w:p w14:paraId="592A6344" w14:textId="77777777" w:rsidR="00595213" w:rsidRPr="00064ADD" w:rsidRDefault="00595213" w:rsidP="00E5672D">
            <w:pPr>
              <w:rPr>
                <w:rFonts w:ascii="GHEA Grapalat" w:hAnsi="GHEA Grapalat" w:cs="Arial"/>
                <w:sz w:val="20"/>
                <w:szCs w:val="20"/>
              </w:rPr>
            </w:pPr>
          </w:p>
        </w:tc>
        <w:tc>
          <w:tcPr>
            <w:tcW w:w="4943" w:type="dxa"/>
            <w:tcBorders>
              <w:top w:val="single" w:sz="4" w:space="0" w:color="auto"/>
              <w:left w:val="nil"/>
              <w:right w:val="single" w:sz="4" w:space="0" w:color="auto"/>
            </w:tcBorders>
            <w:noWrap/>
            <w:vAlign w:val="bottom"/>
          </w:tcPr>
          <w:p w14:paraId="4A2EFEFF" w14:textId="77777777" w:rsidR="00595213" w:rsidRPr="00064ADD" w:rsidRDefault="00595213" w:rsidP="00E5672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E5672D">
            <w:pPr>
              <w:jc w:val="right"/>
              <w:rPr>
                <w:rFonts w:ascii="GHEA Grapalat" w:hAnsi="GHEA Grapalat" w:cs="Tahoma"/>
                <w:color w:val="000000"/>
                <w:sz w:val="20"/>
                <w:szCs w:val="20"/>
              </w:rPr>
            </w:pPr>
          </w:p>
          <w:p w14:paraId="013B51BB" w14:textId="77777777" w:rsidR="00595213" w:rsidRPr="00064ADD" w:rsidRDefault="00595213" w:rsidP="00E5672D">
            <w:pPr>
              <w:jc w:val="right"/>
              <w:rPr>
                <w:rFonts w:ascii="GHEA Grapalat" w:hAnsi="GHEA Grapalat" w:cs="Tahoma"/>
                <w:color w:val="000000"/>
                <w:sz w:val="20"/>
                <w:szCs w:val="20"/>
              </w:rPr>
            </w:pPr>
          </w:p>
          <w:p w14:paraId="5BBB346B" w14:textId="77777777" w:rsidR="00595213" w:rsidRPr="00064ADD" w:rsidRDefault="00595213" w:rsidP="00E5672D">
            <w:pPr>
              <w:jc w:val="center"/>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E5672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E5672D">
            <w:pPr>
              <w:jc w:val="right"/>
              <w:rPr>
                <w:rFonts w:ascii="GHEA Grapalat" w:hAnsi="GHEA Grapalat" w:cs="Arial"/>
                <w:sz w:val="20"/>
                <w:szCs w:val="20"/>
                <w:lang w:val="hy-AM"/>
              </w:rPr>
            </w:pPr>
          </w:p>
        </w:tc>
      </w:tr>
      <w:tr w:rsidR="00595213" w:rsidRPr="00064ADD" w14:paraId="4E98930D" w14:textId="77777777" w:rsidTr="00E5672D">
        <w:trPr>
          <w:trHeight w:val="68"/>
        </w:trPr>
        <w:tc>
          <w:tcPr>
            <w:tcW w:w="5762"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E5672D">
            <w:pPr>
              <w:rPr>
                <w:rFonts w:ascii="GHEA Grapalat" w:hAnsi="GHEA Grapalat" w:cs="Sylfaen"/>
                <w:sz w:val="20"/>
                <w:szCs w:val="20"/>
              </w:rPr>
            </w:pPr>
          </w:p>
          <w:p w14:paraId="2F252CD7" w14:textId="77777777" w:rsidR="00595213" w:rsidRPr="00064ADD" w:rsidRDefault="00595213" w:rsidP="00E5672D">
            <w:pPr>
              <w:rPr>
                <w:rFonts w:ascii="GHEA Grapalat" w:hAnsi="GHEA Grapalat" w:cs="Sylfaen"/>
                <w:sz w:val="20"/>
                <w:szCs w:val="20"/>
              </w:rPr>
            </w:pPr>
          </w:p>
          <w:p w14:paraId="40360853" w14:textId="77777777" w:rsidR="00595213" w:rsidRPr="00064ADD" w:rsidRDefault="00595213" w:rsidP="00E5672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E5672D">
            <w:pPr>
              <w:rPr>
                <w:rFonts w:ascii="GHEA Grapalat" w:hAnsi="GHEA Grapalat" w:cs="Sylfaen"/>
                <w:sz w:val="20"/>
                <w:szCs w:val="20"/>
              </w:rPr>
            </w:pPr>
          </w:p>
          <w:p w14:paraId="7B7E2414"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E5672D">
            <w:pPr>
              <w:rPr>
                <w:rFonts w:ascii="GHEA Grapalat" w:hAnsi="GHEA Grapalat" w:cs="Arial"/>
                <w:sz w:val="20"/>
                <w:szCs w:val="20"/>
              </w:rPr>
            </w:pPr>
          </w:p>
        </w:tc>
        <w:tc>
          <w:tcPr>
            <w:tcW w:w="4943" w:type="dxa"/>
            <w:tcBorders>
              <w:top w:val="nil"/>
              <w:left w:val="nil"/>
              <w:bottom w:val="single" w:sz="4" w:space="0" w:color="auto"/>
              <w:right w:val="single" w:sz="4" w:space="0" w:color="auto"/>
            </w:tcBorders>
            <w:noWrap/>
            <w:vAlign w:val="bottom"/>
          </w:tcPr>
          <w:p w14:paraId="4238B669"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E5672D">
            <w:pPr>
              <w:rPr>
                <w:rFonts w:ascii="GHEA Grapalat" w:hAnsi="GHEA Grapalat" w:cs="Sylfaen"/>
                <w:sz w:val="20"/>
                <w:szCs w:val="20"/>
              </w:rPr>
            </w:pPr>
          </w:p>
          <w:p w14:paraId="58F3C397" w14:textId="77777777" w:rsidR="00595213" w:rsidRPr="00064ADD" w:rsidRDefault="00595213" w:rsidP="00E5672D">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E5672D">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E5672D">
            <w:pPr>
              <w:rPr>
                <w:rFonts w:ascii="GHEA Grapalat" w:hAnsi="GHEA Grapalat" w:cs="Sylfaen"/>
                <w:color w:val="000000"/>
                <w:sz w:val="20"/>
                <w:szCs w:val="20"/>
              </w:rPr>
            </w:pPr>
          </w:p>
          <w:p w14:paraId="4EDBAF66" w14:textId="77777777" w:rsidR="00595213" w:rsidRPr="00064ADD" w:rsidRDefault="00595213" w:rsidP="00E5672D">
            <w:pPr>
              <w:rPr>
                <w:rFonts w:ascii="GHEA Grapalat" w:hAnsi="GHEA Grapalat" w:cs="Sylfaen"/>
                <w:sz w:val="20"/>
                <w:szCs w:val="20"/>
              </w:rPr>
            </w:pPr>
          </w:p>
          <w:p w14:paraId="5CE4BFA2" w14:textId="77777777" w:rsidR="00595213" w:rsidRPr="00064ADD" w:rsidRDefault="00595213" w:rsidP="00E5672D">
            <w:pPr>
              <w:jc w:val="right"/>
              <w:rPr>
                <w:rFonts w:ascii="GHEA Grapalat" w:hAnsi="GHEA Grapalat" w:cs="Arial"/>
                <w:sz w:val="20"/>
                <w:szCs w:val="20"/>
              </w:rPr>
            </w:pPr>
          </w:p>
        </w:tc>
      </w:tr>
    </w:tbl>
    <w:p w14:paraId="2BDBDF60" w14:textId="2D49C936" w:rsidR="00631658" w:rsidRPr="00064ADD" w:rsidRDefault="00631658" w:rsidP="00631658">
      <w:pPr>
        <w:jc w:val="center"/>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Նշված դաշտի/</w:t>
            </w:r>
          </w:p>
          <w:p w14:paraId="5F4C9EC0"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766A1" w:rsidRDefault="00631658" w:rsidP="00CB0ADE">
            <w:pPr>
              <w:jc w:val="center"/>
              <w:rPr>
                <w:rFonts w:ascii="GHEA Grapalat" w:hAnsi="GHEA Grapalat"/>
                <w:b/>
                <w:sz w:val="18"/>
                <w:szCs w:val="18"/>
                <w:lang w:val="hy-AM"/>
              </w:rPr>
            </w:pPr>
            <w:r w:rsidRPr="003766A1">
              <w:rPr>
                <w:rFonts w:ascii="GHEA Grapalat" w:hAnsi="GHEA Grapalat"/>
                <w:b/>
                <w:sz w:val="18"/>
                <w:szCs w:val="18"/>
              </w:rPr>
              <w:t>Վավերապայմանի լրացման պահանջը</w:t>
            </w:r>
            <w:r w:rsidRPr="003766A1">
              <w:rPr>
                <w:rFonts w:ascii="GHEA Grapalat" w:hAnsi="GHEA Grapalat"/>
                <w:b/>
                <w:sz w:val="18"/>
                <w:szCs w:val="18"/>
                <w:lang w:val="hy-AM"/>
              </w:rPr>
              <w:t xml:space="preserve"> </w:t>
            </w:r>
          </w:p>
          <w:p w14:paraId="6FE33E68"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Վավերապայմանը</w:t>
            </w:r>
          </w:p>
          <w:p w14:paraId="13CD39BF"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 xml:space="preserve">լրացնող կողմը` </w:t>
            </w:r>
          </w:p>
          <w:p w14:paraId="432D12F4"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շահառուն կամ վճարողը</w:t>
            </w:r>
          </w:p>
          <w:p w14:paraId="333CE7D1" w14:textId="77777777" w:rsidR="00631658" w:rsidRPr="003766A1" w:rsidRDefault="00631658" w:rsidP="00CB0ADE">
            <w:pPr>
              <w:ind w:left="-588" w:firstLine="588"/>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766A1" w:rsidRDefault="00631658" w:rsidP="00CB0ADE">
            <w:pPr>
              <w:jc w:val="center"/>
              <w:rPr>
                <w:rFonts w:ascii="GHEA Grapalat" w:hAnsi="GHEA Grapalat"/>
                <w:b/>
                <w:sz w:val="18"/>
                <w:szCs w:val="18"/>
              </w:rPr>
            </w:pPr>
            <w:r w:rsidRPr="003766A1">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766A1" w:rsidRDefault="00631658" w:rsidP="008608F8">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766A1" w:rsidRDefault="00631658" w:rsidP="008608F8">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766A1" w:rsidRDefault="00631658" w:rsidP="00CB0ADE">
            <w:pPr>
              <w:jc w:val="both"/>
              <w:rPr>
                <w:rFonts w:ascii="GHEA Grapalat" w:hAnsi="GHEA Grapalat"/>
                <w:sz w:val="18"/>
                <w:szCs w:val="18"/>
              </w:rPr>
            </w:pPr>
            <w:r w:rsidRPr="003766A1">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40B9FF1D" w14:textId="77777777" w:rsidR="00631658" w:rsidRPr="003766A1"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766A1" w:rsidRDefault="00631658" w:rsidP="00CB0ADE">
            <w:pPr>
              <w:ind w:left="132" w:hanging="132"/>
              <w:jc w:val="center"/>
              <w:rPr>
                <w:rFonts w:ascii="GHEA Grapalat" w:hAnsi="GHEA Grapalat"/>
                <w:sz w:val="18"/>
                <w:szCs w:val="18"/>
                <w:lang w:val="hy-AM"/>
              </w:rPr>
            </w:pPr>
            <w:r w:rsidRPr="003766A1">
              <w:rPr>
                <w:rFonts w:ascii="GHEA Grapalat" w:hAnsi="GHEA Grapalat"/>
                <w:sz w:val="18"/>
                <w:szCs w:val="18"/>
              </w:rPr>
              <w:t>լրացվում է շահառուի կողմից` վճարողի բանկին վճարման պահանջագրի ներկայացման օրը</w:t>
            </w:r>
            <w:r w:rsidRPr="003766A1">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766A1" w:rsidRDefault="00631658" w:rsidP="008608F8">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766A1" w:rsidRDefault="00631658" w:rsidP="00CB0ADE">
            <w:pPr>
              <w:jc w:val="both"/>
              <w:rPr>
                <w:rFonts w:ascii="GHEA Grapalat" w:hAnsi="GHEA Grapalat"/>
                <w:sz w:val="18"/>
                <w:szCs w:val="18"/>
              </w:rPr>
            </w:pPr>
            <w:r w:rsidRPr="003766A1">
              <w:rPr>
                <w:rFonts w:ascii="GHEA Grapalat" w:hAnsi="GHEA Grapalat" w:cs="Sylfaen"/>
                <w:sz w:val="18"/>
                <w:szCs w:val="18"/>
                <w:lang w:val="hy-AM"/>
              </w:rPr>
              <w:t>Վճարողի անվանումը</w:t>
            </w:r>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626CF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66A1">
              <w:rPr>
                <w:rFonts w:ascii="GHEA Grapalat" w:hAnsi="GHEA Grapalat"/>
                <w:sz w:val="18"/>
                <w:szCs w:val="18"/>
                <w:lang w:val="hy-AM"/>
              </w:rPr>
              <w:t xml:space="preserve"> </w:t>
            </w:r>
            <w:r w:rsidRPr="003766A1">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766A1" w:rsidRDefault="00631658" w:rsidP="00CB0ADE">
            <w:pPr>
              <w:ind w:left="252" w:hanging="252"/>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31EB05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5070E17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1963311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766A1" w:rsidRDefault="00631658" w:rsidP="00CB0ADE">
            <w:pPr>
              <w:jc w:val="center"/>
              <w:rPr>
                <w:rFonts w:ascii="GHEA Grapalat" w:hAnsi="GHEA Grapalat"/>
                <w:sz w:val="18"/>
                <w:szCs w:val="18"/>
              </w:rPr>
            </w:pPr>
            <w:proofErr w:type="gramStart"/>
            <w:r w:rsidRPr="003766A1">
              <w:rPr>
                <w:rFonts w:ascii="GHEA Grapalat" w:hAnsi="GHEA Grapalat"/>
                <w:sz w:val="18"/>
                <w:szCs w:val="18"/>
              </w:rPr>
              <w:t>շահառու</w:t>
            </w:r>
            <w:r w:rsidRPr="003766A1">
              <w:rPr>
                <w:rFonts w:ascii="GHEA Grapalat" w:hAnsi="GHEA Grapalat" w:cs="Sylfaen"/>
                <w:sz w:val="18"/>
                <w:szCs w:val="18"/>
                <w:lang w:val="hy-AM"/>
              </w:rPr>
              <w:t>ի  անվանումը</w:t>
            </w:r>
            <w:proofErr w:type="gramEnd"/>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66A235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w:t>
            </w:r>
            <w:r w:rsidRPr="003766A1">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24D05B2C"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rPr>
              <w:t xml:space="preserve"> (</w:t>
            </w:r>
            <w:r w:rsidRPr="003766A1">
              <w:rPr>
                <w:rFonts w:ascii="GHEA Grapalat" w:hAnsi="GHEA Grapalat" w:cs="Sylfaen"/>
                <w:sz w:val="18"/>
                <w:szCs w:val="18"/>
                <w:lang w:val="hy-AM"/>
              </w:rPr>
              <w:t>գնումների հետ կապված գործընթացում չի լրացվում</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ru-RU"/>
              </w:rPr>
              <w:t>(</w:t>
            </w:r>
            <w:r w:rsidRPr="003766A1">
              <w:rPr>
                <w:rFonts w:ascii="GHEA Grapalat" w:hAnsi="GHEA Grapalat" w:cs="Sylfaen"/>
                <w:sz w:val="18"/>
                <w:szCs w:val="18"/>
                <w:lang w:val="hy-AM"/>
              </w:rPr>
              <w:t>չի լրացվում</w:t>
            </w:r>
            <w:r w:rsidRPr="003766A1">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54179BF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734233D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 այն բանկային (</w:t>
            </w:r>
            <w:r w:rsidRPr="003766A1">
              <w:rPr>
                <w:rFonts w:ascii="GHEA Grapalat" w:hAnsi="GHEA Grapalat"/>
                <w:sz w:val="18"/>
                <w:szCs w:val="18"/>
                <w:lang w:val="hy-AM"/>
              </w:rPr>
              <w:t>գանձապետական</w:t>
            </w:r>
            <w:r w:rsidRPr="003766A1">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B61E2C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լրացվում է վճարողի կողմից</w:t>
            </w:r>
            <w:r w:rsidRPr="003766A1">
              <w:rPr>
                <w:rFonts w:ascii="GHEA Grapalat" w:hAnsi="GHEA Grapalat"/>
                <w:sz w:val="18"/>
                <w:szCs w:val="18"/>
                <w:lang w:val="hy-AM"/>
              </w:rPr>
              <w:t xml:space="preserve"> </w:t>
            </w:r>
          </w:p>
        </w:tc>
      </w:tr>
      <w:tr w:rsidR="00631658" w:rsidRPr="00754A4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Ակցեպտավորված գումարը՝  (թվերով</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և</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766A1" w:rsidRDefault="00661F39" w:rsidP="00CB0ADE">
            <w:pPr>
              <w:jc w:val="center"/>
              <w:rPr>
                <w:rFonts w:ascii="GHEA Grapalat" w:hAnsi="GHEA Grapalat"/>
                <w:sz w:val="18"/>
                <w:szCs w:val="18"/>
                <w:lang w:val="hy-AM"/>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ոչ պարտադիր</w:t>
            </w:r>
          </w:p>
          <w:p w14:paraId="56774162"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631658" w:rsidRPr="00754A4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 xml:space="preserve">Պարտադիր </w:t>
            </w:r>
            <w:r w:rsidRPr="003766A1">
              <w:rPr>
                <w:rFonts w:ascii="GHEA Grapalat" w:hAnsi="GHEA Grapalat"/>
                <w:sz w:val="18"/>
                <w:szCs w:val="18"/>
                <w:lang w:val="hy-AM"/>
              </w:rPr>
              <w:t xml:space="preserve">լրացվում է </w:t>
            </w:r>
            <w:r w:rsidRPr="003766A1">
              <w:rPr>
                <w:rFonts w:ascii="GHEA Grapalat" w:hAnsi="GHEA Grapalat"/>
                <w:sz w:val="18"/>
                <w:szCs w:val="18"/>
              </w:rPr>
              <w:t>«</w:t>
            </w:r>
            <w:r w:rsidR="00577BD2" w:rsidRPr="003766A1">
              <w:rPr>
                <w:rFonts w:ascii="GHEA Grapalat" w:hAnsi="GHEA Grapalat"/>
                <w:sz w:val="18"/>
                <w:szCs w:val="18"/>
                <w:lang w:val="hy-AM"/>
              </w:rPr>
              <w:t>որակավորման</w:t>
            </w:r>
            <w:r w:rsidRPr="003766A1">
              <w:rPr>
                <w:rFonts w:ascii="GHEA Grapalat" w:hAnsi="GHEA Grapalat"/>
                <w:sz w:val="18"/>
                <w:szCs w:val="18"/>
                <w:lang w:val="hy-AM"/>
              </w:rPr>
              <w:t xml:space="preserve"> ապահովման համար</w:t>
            </w:r>
            <w:r w:rsidRPr="003766A1">
              <w:rPr>
                <w:rFonts w:ascii="GHEA Grapalat" w:hAnsi="GHEA Grapalat"/>
                <w:sz w:val="18"/>
                <w:szCs w:val="18"/>
              </w:rPr>
              <w:t>»</w:t>
            </w:r>
            <w:r w:rsidRPr="003766A1">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960E4F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3766A1">
              <w:rPr>
                <w:rFonts w:ascii="GHEA Grapalat" w:hAnsi="GHEA Grapalat"/>
                <w:sz w:val="18"/>
                <w:szCs w:val="18"/>
              </w:rPr>
              <w:t>համարը</w:t>
            </w:r>
            <w:r w:rsidRPr="003766A1">
              <w:rPr>
                <w:rFonts w:ascii="GHEA Grapalat" w:hAnsi="GHEA Grapalat"/>
                <w:sz w:val="18"/>
                <w:szCs w:val="18"/>
                <w:lang w:val="hy-AM"/>
              </w:rPr>
              <w:t>,</w:t>
            </w:r>
            <w:r w:rsidRPr="003766A1">
              <w:rPr>
                <w:rFonts w:ascii="GHEA Grapalat" w:hAnsi="GHEA Grapalat" w:cs="Arial"/>
                <w:sz w:val="18"/>
                <w:szCs w:val="18"/>
                <w:lang w:val="hy-AM"/>
              </w:rPr>
              <w:t xml:space="preserve"> </w:t>
            </w:r>
            <w:r w:rsidRPr="003766A1">
              <w:rPr>
                <w:rFonts w:ascii="GHEA Grapalat" w:hAnsi="GHEA Grapalat"/>
                <w:sz w:val="18"/>
                <w:szCs w:val="18"/>
              </w:rPr>
              <w:t xml:space="preserve"> գնման</w:t>
            </w:r>
            <w:proofErr w:type="gramEnd"/>
            <w:r w:rsidRPr="003766A1">
              <w:rPr>
                <w:rFonts w:ascii="GHEA Grapalat" w:hAnsi="GHEA Grapalat"/>
                <w:sz w:val="18"/>
                <w:szCs w:val="18"/>
              </w:rPr>
              <w:t xml:space="preserve"> ընթացակարգի ծածկագիրը</w:t>
            </w:r>
            <w:r w:rsidRPr="003766A1">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 xml:space="preserve">լրացվում է </w:t>
            </w:r>
            <w:r w:rsidRPr="003766A1">
              <w:rPr>
                <w:rFonts w:ascii="GHEA Grapalat" w:hAnsi="GHEA Grapalat"/>
                <w:sz w:val="18"/>
                <w:szCs w:val="18"/>
                <w:lang w:val="hy-AM"/>
              </w:rPr>
              <w:t>շահառու</w:t>
            </w:r>
            <w:r w:rsidRPr="003766A1">
              <w:rPr>
                <w:rFonts w:ascii="GHEA Grapalat" w:hAnsi="GHEA Grapalat"/>
                <w:sz w:val="18"/>
                <w:szCs w:val="18"/>
              </w:rPr>
              <w:t>ի կողմից</w:t>
            </w:r>
          </w:p>
        </w:tc>
      </w:tr>
      <w:tr w:rsidR="00631658" w:rsidRPr="00754A4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766A1" w:rsidDel="0010680B" w:rsidRDefault="00631658" w:rsidP="00CB0ADE">
            <w:pPr>
              <w:jc w:val="center"/>
              <w:rPr>
                <w:rFonts w:ascii="GHEA Grapalat" w:hAnsi="GHEA Grapalat"/>
                <w:sz w:val="18"/>
                <w:szCs w:val="18"/>
                <w:lang w:val="hy-AM"/>
              </w:rPr>
            </w:pPr>
            <w:r w:rsidRPr="003766A1">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766A1" w:rsidRDefault="00631658"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766A1" w:rsidRDefault="00631658" w:rsidP="00CB0ADE">
            <w:pPr>
              <w:jc w:val="center"/>
              <w:rPr>
                <w:rFonts w:ascii="GHEA Grapalat" w:hAnsi="GHEA Grapalat" w:cs="Sylfaen"/>
                <w:sz w:val="18"/>
                <w:szCs w:val="18"/>
                <w:lang w:val="hy-AM"/>
              </w:rPr>
            </w:pPr>
            <w:r w:rsidRPr="003766A1">
              <w:rPr>
                <w:rFonts w:ascii="GHEA Grapalat" w:hAnsi="GHEA Grapalat"/>
                <w:sz w:val="18"/>
                <w:szCs w:val="18"/>
              </w:rPr>
              <w:t>պարտադիր</w:t>
            </w:r>
            <w:r w:rsidRPr="003766A1">
              <w:rPr>
                <w:rFonts w:ascii="GHEA Grapalat" w:hAnsi="GHEA Grapalat" w:cs="Sylfaen"/>
                <w:sz w:val="18"/>
                <w:szCs w:val="18"/>
                <w:lang w:val="hy-AM"/>
              </w:rPr>
              <w:t xml:space="preserve"> </w:t>
            </w:r>
          </w:p>
          <w:p w14:paraId="6674EDB6" w14:textId="77777777" w:rsidR="00631658" w:rsidRPr="003766A1" w:rsidRDefault="00631658" w:rsidP="00CB0ADE">
            <w:pPr>
              <w:jc w:val="center"/>
              <w:rPr>
                <w:rFonts w:ascii="GHEA Grapalat" w:hAnsi="GHEA Grapalat" w:cs="Sylfaen"/>
                <w:sz w:val="18"/>
                <w:szCs w:val="18"/>
                <w:lang w:val="hy-AM"/>
              </w:rPr>
            </w:pPr>
            <w:r w:rsidRPr="003766A1">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0E6AA6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3766A1">
              <w:rPr>
                <w:rFonts w:ascii="GHEA Grapalat" w:hAnsi="GHEA Grapalat"/>
                <w:sz w:val="18"/>
                <w:szCs w:val="18"/>
                <w:lang w:val="hy-AM"/>
              </w:rPr>
              <w:t xml:space="preserve"> </w:t>
            </w:r>
            <w:r w:rsidRPr="003766A1">
              <w:rPr>
                <w:rFonts w:ascii="GHEA Grapalat" w:hAnsi="GHEA Grapalat"/>
                <w:sz w:val="18"/>
                <w:szCs w:val="18"/>
              </w:rPr>
              <w:t>(</w:t>
            </w:r>
            <w:r w:rsidRPr="003766A1">
              <w:rPr>
                <w:rFonts w:ascii="GHEA Grapalat" w:hAnsi="GHEA Grapalat"/>
                <w:sz w:val="18"/>
                <w:szCs w:val="18"/>
                <w:lang w:val="hy-AM"/>
              </w:rPr>
              <w:t>վճարողի բանկին</w:t>
            </w:r>
            <w:r w:rsidRPr="003766A1">
              <w:rPr>
                <w:rFonts w:ascii="GHEA Grapalat" w:hAnsi="GHEA Grapalat"/>
                <w:sz w:val="18"/>
                <w:szCs w:val="18"/>
              </w:rPr>
              <w:t>)</w:t>
            </w:r>
          </w:p>
          <w:p w14:paraId="2C84ADC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Եթ ե լրացվել է &lt;</w:t>
            </w:r>
            <w:r w:rsidRPr="003766A1">
              <w:rPr>
                <w:rFonts w:ascii="GHEA Grapalat" w:hAnsi="GHEA Grapalat" w:cs="Sylfaen"/>
                <w:sz w:val="18"/>
                <w:szCs w:val="18"/>
                <w:lang w:val="hy-AM"/>
              </w:rPr>
              <w:t>Վճարման կատարման հիմքեր&gt; դաշտը ապա այս տվյալը պարտադիր լրացվում է</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շահառուի</w:t>
            </w:r>
            <w:r w:rsidRPr="003766A1">
              <w:rPr>
                <w:rFonts w:ascii="GHEA Grapalat" w:hAnsi="GHEA Grapalat"/>
                <w:sz w:val="18"/>
                <w:szCs w:val="18"/>
                <w:lang w:val="hy-AM"/>
              </w:rPr>
              <w:t xml:space="preserve"> </w:t>
            </w:r>
            <w:r w:rsidRPr="003766A1">
              <w:rPr>
                <w:rFonts w:ascii="GHEA Grapalat" w:hAnsi="GHEA Grapalat"/>
                <w:sz w:val="18"/>
                <w:szCs w:val="18"/>
              </w:rPr>
              <w:t>կողմից</w:t>
            </w:r>
          </w:p>
        </w:tc>
      </w:tr>
      <w:tr w:rsidR="00631658" w:rsidRPr="00754A4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2</w:t>
            </w:r>
            <w:r w:rsidRPr="003766A1">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0442CBE4"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այս դաշտը լրացվում</w:t>
            </w:r>
            <w:r w:rsidRPr="003766A1">
              <w:rPr>
                <w:rFonts w:ascii="GHEA Grapalat" w:hAnsi="GHEA Grapalat"/>
                <w:sz w:val="18"/>
                <w:szCs w:val="18"/>
                <w:lang w:val="hy-AM"/>
              </w:rPr>
              <w:t xml:space="preserve"> է վճարողի կողմից պահանջագրի ներկայացման դեպքում: Ընդ որում</w:t>
            </w:r>
            <w:r w:rsidRPr="003766A1">
              <w:rPr>
                <w:rFonts w:ascii="GHEA Grapalat" w:hAnsi="GHEA Grapalat"/>
                <w:sz w:val="18"/>
                <w:szCs w:val="18"/>
              </w:rPr>
              <w:t xml:space="preserve"> եթե </w:t>
            </w:r>
            <w:r w:rsidRPr="003766A1">
              <w:rPr>
                <w:rFonts w:ascii="GHEA Grapalat" w:hAnsi="GHEA Grapalat" w:cs="Sylfaen"/>
                <w:sz w:val="18"/>
                <w:szCs w:val="18"/>
                <w:lang w:val="hy-AM"/>
              </w:rPr>
              <w:t xml:space="preserve">Վճարման պայմաններ դաշտում </w:t>
            </w:r>
            <w:r w:rsidRPr="003766A1">
              <w:rPr>
                <w:rFonts w:ascii="GHEA Grapalat" w:hAnsi="GHEA Grapalat"/>
                <w:sz w:val="18"/>
                <w:szCs w:val="18"/>
                <w:lang w:val="hy-AM"/>
              </w:rPr>
              <w:t xml:space="preserve">նշված է </w:t>
            </w:r>
            <w:r w:rsidRPr="003766A1">
              <w:rPr>
                <w:rFonts w:ascii="GHEA Grapalat" w:hAnsi="GHEA Grapalat"/>
                <w:sz w:val="18"/>
                <w:szCs w:val="18"/>
                <w:lang w:val="hy-AM"/>
              </w:rPr>
              <w:lastRenderedPageBreak/>
              <w:t>&lt;ակցեպտավորված վճարում&gt; ապա</w:t>
            </w:r>
            <w:r w:rsidRPr="003766A1">
              <w:rPr>
                <w:rFonts w:ascii="GHEA Grapalat" w:hAnsi="GHEA Grapalat" w:cs="Sylfaen"/>
                <w:sz w:val="18"/>
                <w:szCs w:val="18"/>
                <w:lang w:val="hy-AM"/>
              </w:rPr>
              <w:t xml:space="preserve"> </w:t>
            </w:r>
            <w:r w:rsidRPr="003766A1">
              <w:rPr>
                <w:rFonts w:ascii="GHEA Grapalat" w:hAnsi="GHEA Grapalat"/>
                <w:sz w:val="18"/>
                <w:szCs w:val="18"/>
              </w:rPr>
              <w:t>վճարող</w:t>
            </w:r>
            <w:r w:rsidRPr="003766A1">
              <w:rPr>
                <w:rFonts w:ascii="GHEA Grapalat" w:hAnsi="GHEA Grapalat"/>
                <w:sz w:val="18"/>
                <w:szCs w:val="18"/>
                <w:lang w:val="hy-AM"/>
              </w:rPr>
              <w:t xml:space="preserve">ը ստորագրելով՝ </w:t>
            </w:r>
            <w:r w:rsidRPr="003766A1">
              <w:rPr>
                <w:rFonts w:ascii="GHEA Grapalat" w:hAnsi="GHEA Grapalat" w:cs="Sylfaen"/>
                <w:sz w:val="18"/>
                <w:szCs w:val="18"/>
                <w:lang w:val="hy-AM"/>
              </w:rPr>
              <w:t xml:space="preserve">նախապես </w:t>
            </w:r>
            <w:r w:rsidRPr="003766A1">
              <w:rPr>
                <w:rFonts w:ascii="GHEA Grapalat" w:hAnsi="GHEA Grapalat"/>
                <w:sz w:val="18"/>
                <w:szCs w:val="18"/>
                <w:lang w:val="hy-AM"/>
              </w:rPr>
              <w:t xml:space="preserve">համաձայնվում  </w:t>
            </w:r>
            <w:r w:rsidRPr="003766A1">
              <w:rPr>
                <w:rFonts w:ascii="GHEA Grapalat" w:hAnsi="GHEA Grapalat" w:cs="Sylfaen"/>
                <w:sz w:val="18"/>
                <w:szCs w:val="18"/>
                <w:lang w:val="hy-AM"/>
              </w:rPr>
              <w:t xml:space="preserve">  </w:t>
            </w:r>
            <w:r w:rsidRPr="003766A1">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766A1"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 xml:space="preserve">ստորագրվում է վճարողի կողմից կամ </w:t>
            </w:r>
          </w:p>
          <w:p w14:paraId="20FB07FC"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դրվում է վճարողի էլեկտրոնային ստորագրությունը</w:t>
            </w:r>
          </w:p>
          <w:p w14:paraId="596E119B" w14:textId="77777777" w:rsidR="00631658" w:rsidRPr="003766A1" w:rsidRDefault="00631658" w:rsidP="00CB0ADE">
            <w:pPr>
              <w:jc w:val="center"/>
              <w:rPr>
                <w:rFonts w:ascii="GHEA Grapalat" w:hAnsi="GHEA Grapalat"/>
                <w:sz w:val="18"/>
                <w:szCs w:val="18"/>
                <w:lang w:val="hy-AM"/>
              </w:rPr>
            </w:pPr>
          </w:p>
        </w:tc>
      </w:tr>
      <w:tr w:rsidR="00631658" w:rsidRPr="00754A4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766A1" w:rsidRDefault="00631658" w:rsidP="00CB0ADE">
            <w:pPr>
              <w:rPr>
                <w:rFonts w:ascii="GHEA Grapalat" w:hAnsi="GHEA Grapalat"/>
                <w:sz w:val="18"/>
                <w:szCs w:val="18"/>
              </w:rPr>
            </w:pPr>
            <w:r w:rsidRPr="003766A1">
              <w:rPr>
                <w:rFonts w:ascii="GHEA Grapalat" w:hAnsi="GHEA Grapalat"/>
                <w:sz w:val="18"/>
                <w:szCs w:val="18"/>
                <w:lang w:val="hy-AM"/>
              </w:rPr>
              <w:lastRenderedPageBreak/>
              <w:t>2</w:t>
            </w:r>
            <w:r w:rsidRPr="003766A1">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10C2F50E"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կնիքի առկայության դեպքում</w:t>
            </w:r>
            <w:r w:rsidRPr="003766A1">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 xml:space="preserve">կնքվում է վճարողի կողմից </w:t>
            </w:r>
          </w:p>
          <w:p w14:paraId="0686EA6D"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r w:rsidRPr="003766A1">
              <w:rPr>
                <w:rFonts w:ascii="GHEA Grapalat" w:hAnsi="GHEA Grapalat"/>
                <w:sz w:val="18"/>
                <w:szCs w:val="18"/>
                <w:lang w:val="hy-AM"/>
              </w:rPr>
              <w:t>՝</w:t>
            </w:r>
            <w:r w:rsidRPr="003766A1">
              <w:rPr>
                <w:rFonts w:ascii="GHEA Grapalat" w:hAnsi="GHEA Grapalat"/>
                <w:sz w:val="18"/>
                <w:szCs w:val="18"/>
              </w:rPr>
              <w:t xml:space="preserve"> </w:t>
            </w:r>
          </w:p>
          <w:p w14:paraId="6F91CF2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766A1" w:rsidRDefault="00631658" w:rsidP="00CB0ADE">
            <w:pP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1A111FF7"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կնքվում է շահառուի կողմից</w:t>
            </w:r>
            <w:r w:rsidRPr="003766A1">
              <w:rPr>
                <w:rFonts w:ascii="GHEA Grapalat" w:hAnsi="GHEA Grapalat"/>
                <w:sz w:val="18"/>
                <w:szCs w:val="18"/>
                <w:lang w:val="hy-AM"/>
              </w:rPr>
              <w:t xml:space="preserve"> </w:t>
            </w:r>
          </w:p>
          <w:p w14:paraId="1980167B"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1D3DF3AE"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w:t>
            </w:r>
            <w:proofErr w:type="gramStart"/>
            <w:r w:rsidRPr="003766A1">
              <w:rPr>
                <w:rFonts w:ascii="GHEA Grapalat" w:hAnsi="GHEA Grapalat"/>
                <w:sz w:val="18"/>
                <w:szCs w:val="18"/>
              </w:rPr>
              <w:t xml:space="preserve">եղանակով </w:t>
            </w:r>
            <w:r w:rsidRPr="003766A1">
              <w:rPr>
                <w:rFonts w:ascii="GHEA Grapalat" w:hAnsi="GHEA Grapalat"/>
                <w:sz w:val="18"/>
                <w:szCs w:val="18"/>
                <w:lang w:val="hy-AM"/>
              </w:rPr>
              <w:t xml:space="preserve"> </w:t>
            </w:r>
            <w:r w:rsidRPr="003766A1">
              <w:rPr>
                <w:rFonts w:ascii="GHEA Grapalat" w:hAnsi="GHEA Grapalat"/>
                <w:sz w:val="18"/>
                <w:szCs w:val="18"/>
              </w:rPr>
              <w:t>ներկայաց</w:t>
            </w:r>
            <w:r w:rsidRPr="003766A1">
              <w:rPr>
                <w:rFonts w:ascii="GHEA Grapalat" w:hAnsi="GHEA Grapalat"/>
                <w:sz w:val="18"/>
                <w:szCs w:val="18"/>
                <w:lang w:val="hy-AM"/>
              </w:rPr>
              <w:t>ված</w:t>
            </w:r>
            <w:proofErr w:type="gramEnd"/>
            <w:r w:rsidRPr="003766A1">
              <w:rPr>
                <w:rFonts w:ascii="GHEA Grapalat" w:hAnsi="GHEA Grapalat"/>
                <w:sz w:val="18"/>
                <w:szCs w:val="18"/>
                <w:lang w:val="hy-AM"/>
              </w:rPr>
              <w:t xml:space="preserve">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766A1"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766A1" w:rsidRDefault="00631658" w:rsidP="00CB0ADE">
            <w:pP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վճարողին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37AC167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եղանակով ներկայաց</w:t>
            </w:r>
            <w:r w:rsidRPr="003766A1">
              <w:rPr>
                <w:rFonts w:ascii="GHEA Grapalat" w:hAnsi="GHEA Grapalat"/>
                <w:sz w:val="18"/>
                <w:szCs w:val="18"/>
                <w:lang w:val="hy-AM"/>
              </w:rPr>
              <w:t>ված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766A1"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w:t>
            </w:r>
            <w:r w:rsidRPr="003766A1">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766A1" w:rsidRDefault="00631658" w:rsidP="00CB0ADE">
            <w:pPr>
              <w:jc w:val="center"/>
              <w:rPr>
                <w:rFonts w:ascii="GHEA Grapalat" w:hAnsi="GHEA Grapalat"/>
                <w:sz w:val="18"/>
                <w:szCs w:val="18"/>
                <w:lang w:val="hy-AM"/>
              </w:rPr>
            </w:pPr>
            <w:r w:rsidRPr="003766A1">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պարտադիր</w:t>
            </w:r>
          </w:p>
          <w:p w14:paraId="251BB90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766A1"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ոչ պարտադիր</w:t>
            </w:r>
          </w:p>
          <w:p w14:paraId="07549E1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վճարման պահանջագիրը շահառուին սպասարկող ֆինանսական կազմակերպության</w:t>
            </w:r>
            <w:r w:rsidRPr="003766A1">
              <w:rPr>
                <w:rFonts w:ascii="GHEA Grapalat" w:hAnsi="GHEA Grapalat"/>
                <w:sz w:val="18"/>
                <w:szCs w:val="18"/>
                <w:lang w:val="hy-AM"/>
              </w:rPr>
              <w:t xml:space="preserve">ը </w:t>
            </w:r>
            <w:r w:rsidRPr="003766A1">
              <w:rPr>
                <w:rFonts w:ascii="GHEA Grapalat" w:hAnsi="GHEA Grapalat"/>
                <w:sz w:val="18"/>
                <w:szCs w:val="18"/>
              </w:rPr>
              <w:t xml:space="preserve"> 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w:t>
            </w:r>
            <w:r w:rsidRPr="003766A1">
              <w:rPr>
                <w:rFonts w:ascii="GHEA Grapalat" w:hAnsi="GHEA Grapalat"/>
                <w:sz w:val="18"/>
                <w:szCs w:val="18"/>
              </w:rPr>
              <w:t xml:space="preserve">աշխատակցի ստորագրությունը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766A1"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 xml:space="preserve">շահառռւին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7C558341"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դրոշմակնիքը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766A1"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766A1" w:rsidRDefault="00661F39" w:rsidP="00CB0ADE">
            <w:pPr>
              <w:jc w:val="center"/>
              <w:rPr>
                <w:rFonts w:ascii="GHEA Grapalat" w:hAnsi="GHEA Grapalat"/>
                <w:sz w:val="18"/>
                <w:szCs w:val="18"/>
              </w:rPr>
            </w:pPr>
            <w:r w:rsidRPr="003766A1">
              <w:rPr>
                <w:rFonts w:ascii="GHEA Grapalat" w:hAnsi="GHEA Grapalat"/>
                <w:sz w:val="18"/>
                <w:szCs w:val="18"/>
              </w:rPr>
              <w:t>Պ</w:t>
            </w:r>
            <w:r w:rsidR="00631658"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4AC31620" w14:textId="77777777" w:rsidR="00631658" w:rsidRPr="003766A1" w:rsidRDefault="00631658"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սույն տվյալները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են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766A1" w:rsidRDefault="00631658" w:rsidP="00CB0ADE">
            <w:pPr>
              <w:jc w:val="center"/>
              <w:rPr>
                <w:rFonts w:ascii="GHEA Grapalat" w:hAnsi="GHEA Grapalat"/>
                <w:sz w:val="18"/>
                <w:szCs w:val="18"/>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38866AFD" w14:textId="77777777" w:rsidR="00262AF7" w:rsidRDefault="00262AF7" w:rsidP="003766A1">
      <w:pPr>
        <w:pStyle w:val="BodyTextIndent3"/>
        <w:spacing w:line="240" w:lineRule="auto"/>
        <w:ind w:firstLine="0"/>
        <w:rPr>
          <w:rFonts w:ascii="GHEA Grapalat" w:hAnsi="GHEA Grapalat" w:cs="Sylfaen"/>
          <w:b/>
          <w:lang w:val="hy-AM"/>
        </w:rPr>
      </w:pPr>
    </w:p>
    <w:p w14:paraId="395D682A" w14:textId="193891C9" w:rsidR="00262AF7" w:rsidRDefault="00262AF7" w:rsidP="00631658">
      <w:pPr>
        <w:pStyle w:val="BodyTextIndent3"/>
        <w:spacing w:line="240" w:lineRule="auto"/>
        <w:jc w:val="right"/>
        <w:rPr>
          <w:rFonts w:ascii="GHEA Grapalat" w:hAnsi="GHEA Grapalat" w:cs="Sylfaen"/>
          <w:b/>
          <w:lang w:val="hy-AM"/>
        </w:rPr>
      </w:pPr>
    </w:p>
    <w:p w14:paraId="2A3D8F3B" w14:textId="16ACA1A7" w:rsidR="00854406" w:rsidRDefault="00854406" w:rsidP="00631658">
      <w:pPr>
        <w:pStyle w:val="BodyTextIndent3"/>
        <w:spacing w:line="240" w:lineRule="auto"/>
        <w:jc w:val="right"/>
        <w:rPr>
          <w:rFonts w:ascii="GHEA Grapalat" w:hAnsi="GHEA Grapalat" w:cs="Sylfaen"/>
          <w:b/>
          <w:lang w:val="hy-AM"/>
        </w:rPr>
      </w:pPr>
    </w:p>
    <w:p w14:paraId="77C247A0" w14:textId="7342BBA9" w:rsidR="00854406" w:rsidRDefault="00854406" w:rsidP="00631658">
      <w:pPr>
        <w:pStyle w:val="BodyTextIndent3"/>
        <w:spacing w:line="240" w:lineRule="auto"/>
        <w:jc w:val="right"/>
        <w:rPr>
          <w:rFonts w:ascii="GHEA Grapalat" w:hAnsi="GHEA Grapalat" w:cs="Sylfaen"/>
          <w:b/>
          <w:lang w:val="hy-AM"/>
        </w:rPr>
      </w:pPr>
    </w:p>
    <w:p w14:paraId="1A61384D" w14:textId="77777777" w:rsidR="00854406" w:rsidRDefault="00854406" w:rsidP="00631658">
      <w:pPr>
        <w:pStyle w:val="BodyTextIndent3"/>
        <w:spacing w:line="240" w:lineRule="auto"/>
        <w:jc w:val="right"/>
        <w:rPr>
          <w:rFonts w:ascii="GHEA Grapalat" w:hAnsi="GHEA Grapalat" w:cs="Sylfaen"/>
          <w:b/>
          <w:lang w:val="hy-AM"/>
        </w:rPr>
      </w:pPr>
    </w:p>
    <w:p w14:paraId="5F5438C1" w14:textId="77777777" w:rsidR="00262AF7" w:rsidRDefault="00262AF7" w:rsidP="00631658">
      <w:pPr>
        <w:pStyle w:val="BodyTextIndent3"/>
        <w:spacing w:line="240" w:lineRule="auto"/>
        <w:jc w:val="right"/>
        <w:rPr>
          <w:rFonts w:ascii="GHEA Grapalat" w:hAnsi="GHEA Grapalat" w:cs="Sylfaen"/>
          <w:b/>
          <w:lang w:val="hy-AM"/>
        </w:rPr>
      </w:pPr>
    </w:p>
    <w:p w14:paraId="0CBFF979" w14:textId="77777777" w:rsidR="0096642C" w:rsidRDefault="0096642C" w:rsidP="00631658">
      <w:pPr>
        <w:pStyle w:val="BodyTextIndent3"/>
        <w:spacing w:line="240" w:lineRule="auto"/>
        <w:jc w:val="right"/>
        <w:rPr>
          <w:rFonts w:ascii="GHEA Grapalat" w:hAnsi="GHEA Grapalat" w:cs="Sylfaen"/>
          <w:b/>
          <w:lang w:val="hy-AM"/>
        </w:rPr>
      </w:pPr>
    </w:p>
    <w:p w14:paraId="5565419E" w14:textId="2E870462"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E46F28">
        <w:rPr>
          <w:rFonts w:ascii="GHEA Grapalat" w:hAnsi="GHEA Grapalat" w:cs="Sylfaen"/>
          <w:b/>
          <w:lang w:val="hy-AM"/>
        </w:rPr>
        <w:t>4</w:t>
      </w:r>
    </w:p>
    <w:p w14:paraId="46B6DDE0" w14:textId="5156408E" w:rsidR="00E46F28" w:rsidRPr="00A7524C" w:rsidRDefault="00E46F28" w:rsidP="00E46F28">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706AAC0B" w14:textId="77777777" w:rsidR="00E46F28" w:rsidRPr="00D60D31" w:rsidRDefault="00E46F28" w:rsidP="00E46F28">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31045CC5" w14:textId="061AA19E" w:rsidR="00631658" w:rsidRPr="00E46F28" w:rsidRDefault="00631658" w:rsidP="00631658">
      <w:pPr>
        <w:pStyle w:val="BodyTextIndent3"/>
        <w:spacing w:line="240" w:lineRule="auto"/>
        <w:jc w:val="right"/>
        <w:rPr>
          <w:rFonts w:ascii="GHEA Grapalat" w:hAnsi="GHEA Grapalat" w:cs="Sylfaen"/>
          <w:b/>
          <w:lang w:val="es-ES"/>
        </w:rPr>
      </w:pPr>
    </w:p>
    <w:p w14:paraId="765DC34F" w14:textId="77777777" w:rsidR="00E46F28"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53227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4BFBD79" w:rsidR="00631658" w:rsidRPr="00064ADD" w:rsidRDefault="00631658" w:rsidP="00E46F2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46F28" w:rsidRPr="00082067">
        <w:rPr>
          <w:rFonts w:ascii="GHEA Grapalat" w:hAnsi="GHEA Grapalat"/>
          <w:color w:val="000000"/>
          <w:sz w:val="21"/>
          <w:szCs w:val="21"/>
          <w:shd w:val="clear" w:color="auto" w:fill="FFFFFF"/>
          <w:lang w:val="hy-AM"/>
        </w:rPr>
        <w:t>«</w:t>
      </w:r>
      <w:r w:rsidR="00BB7923">
        <w:rPr>
          <w:rFonts w:ascii="GHEA Grapalat" w:hAnsi="GHEA Grapalat"/>
          <w:color w:val="000000"/>
          <w:sz w:val="21"/>
          <w:szCs w:val="21"/>
          <w:shd w:val="clear" w:color="auto" w:fill="FFFFFF"/>
          <w:lang w:val="hy-AM"/>
        </w:rPr>
        <w:t>ՀՀ ԳԱԱ ԱՐ</w:t>
      </w:r>
      <w:r w:rsidR="0096642C">
        <w:rPr>
          <w:rFonts w:ascii="GHEA Grapalat" w:hAnsi="GHEA Grapalat"/>
          <w:color w:val="000000"/>
          <w:sz w:val="21"/>
          <w:szCs w:val="21"/>
          <w:shd w:val="clear" w:color="auto" w:fill="FFFFFF"/>
          <w:lang w:val="hy-AM"/>
        </w:rPr>
        <w:t>ԵՎ</w:t>
      </w:r>
      <w:r w:rsidR="00BB7923">
        <w:rPr>
          <w:rFonts w:ascii="GHEA Grapalat" w:hAnsi="GHEA Grapalat"/>
          <w:color w:val="000000"/>
          <w:sz w:val="21"/>
          <w:szCs w:val="21"/>
          <w:shd w:val="clear" w:color="auto" w:fill="FFFFFF"/>
          <w:lang w:val="hy-AM"/>
        </w:rPr>
        <w:t>ԵԼԱԳԻՏՈՒԹՅԱՆ ԻՆՍՏԻՏՈՒՏ</w:t>
      </w:r>
      <w:r w:rsidR="00E46F28" w:rsidRPr="00082067">
        <w:rPr>
          <w:rFonts w:ascii="GHEA Grapalat" w:hAnsi="GHEA Grapalat"/>
          <w:color w:val="000000"/>
          <w:sz w:val="21"/>
          <w:szCs w:val="21"/>
          <w:shd w:val="clear" w:color="auto" w:fill="FFFFFF"/>
          <w:lang w:val="hy-AM"/>
        </w:rPr>
        <w:t xml:space="preserve">» </w:t>
      </w:r>
      <w:r w:rsidR="004563D9">
        <w:rPr>
          <w:rFonts w:ascii="GHEA Grapalat" w:hAnsi="GHEA Grapalat"/>
          <w:color w:val="000000"/>
          <w:sz w:val="21"/>
          <w:szCs w:val="21"/>
          <w:shd w:val="clear" w:color="auto" w:fill="FFFFFF"/>
          <w:lang w:val="hy-AM"/>
        </w:rPr>
        <w:t>ՊՈԱԿ</w:t>
      </w:r>
      <w:r w:rsidR="00E0459E">
        <w:rPr>
          <w:rFonts w:ascii="GHEA Grapalat" w:hAnsi="GHEA Grapalat"/>
          <w:color w:val="000000"/>
          <w:sz w:val="21"/>
          <w:szCs w:val="21"/>
          <w:shd w:val="clear" w:color="auto" w:fill="FFFFFF"/>
          <w:lang w:val="hy-AM"/>
        </w:rPr>
        <w:t>-ի</w:t>
      </w:r>
      <w:r w:rsidR="00E46F28"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E46F28" w:rsidRPr="00E46F28">
        <w:rPr>
          <w:rFonts w:ascii="GHEA Grapalat" w:hAnsi="GHEA Grapalat" w:cs="GHEA Grapalat"/>
          <w:sz w:val="20"/>
          <w:szCs w:val="20"/>
          <w:lang w:val="pt-BR"/>
        </w:rPr>
        <w:t xml:space="preserve"> «</w:t>
      </w:r>
      <w:r w:rsidR="00717C43">
        <w:rPr>
          <w:rFonts w:ascii="GHEA Grapalat" w:hAnsi="GHEA Grapalat" w:cs="GHEA Grapalat"/>
          <w:sz w:val="20"/>
          <w:szCs w:val="20"/>
          <w:lang w:val="pt-BR"/>
        </w:rPr>
        <w:t>ՀՀ ԳԱԱ ԱԻ-ԳՀԾՁԲ -</w:t>
      </w:r>
      <w:r w:rsidR="00754A43">
        <w:rPr>
          <w:rFonts w:ascii="GHEA Grapalat" w:hAnsi="GHEA Grapalat" w:cs="GHEA Grapalat"/>
          <w:sz w:val="20"/>
          <w:szCs w:val="20"/>
          <w:lang w:val="pt-BR"/>
        </w:rPr>
        <w:t>24/5</w:t>
      </w:r>
      <w:r w:rsidR="00E46F28" w:rsidRPr="00E46F28">
        <w:rPr>
          <w:rFonts w:ascii="GHEA Grapalat" w:hAnsi="GHEA Grapalat" w:cs="GHEA Grapalat"/>
          <w:sz w:val="20"/>
          <w:szCs w:val="20"/>
          <w:lang w:val="pt-BR"/>
        </w:rPr>
        <w:t>»</w:t>
      </w:r>
      <w:r w:rsidR="00E46F28" w:rsidRPr="00F9198B">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6E6E2DBF" w:rsidR="00631658" w:rsidRPr="00064ADD" w:rsidRDefault="00631658" w:rsidP="008608F8">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w:t>
      </w:r>
      <w:r w:rsidR="004563D9">
        <w:rPr>
          <w:rFonts w:ascii="GHEA Grapalat" w:hAnsi="GHEA Grapalat" w:cs="GHEA Grapalat"/>
          <w:sz w:val="20"/>
          <w:szCs w:val="20"/>
          <w:lang w:val="pt-BR"/>
        </w:rPr>
        <w:t>ՊՈԱԿ</w:t>
      </w:r>
      <w:r w:rsidRPr="00064ADD">
        <w:rPr>
          <w:rFonts w:ascii="GHEA Grapalat" w:hAnsi="GHEA Grapalat" w:cs="GHEA Grapalat"/>
          <w:sz w:val="20"/>
          <w:szCs w:val="20"/>
          <w:lang w:val="pt-BR"/>
        </w:rPr>
        <w:t xml:space="preserve">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032" w:type="dxa"/>
        <w:tblLook w:val="0000" w:firstRow="0" w:lastRow="0" w:firstColumn="0" w:lastColumn="0" w:noHBand="0" w:noVBand="0"/>
      </w:tblPr>
      <w:tblGrid>
        <w:gridCol w:w="5130"/>
        <w:gridCol w:w="4902"/>
      </w:tblGrid>
      <w:tr w:rsidR="00334B2F" w:rsidRPr="00064ADD" w14:paraId="420DF55F" w14:textId="77777777" w:rsidTr="00051624">
        <w:trPr>
          <w:trHeight w:val="26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0D331414" w14:textId="372A8518" w:rsidR="00334B2F" w:rsidRPr="00064ADD" w:rsidRDefault="00334B2F" w:rsidP="00E5672D">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00E5672D">
              <w:rPr>
                <w:rFonts w:ascii="GHEA Grapalat" w:hAnsi="GHEA Grapalat" w:cs="Sylfaen"/>
                <w:sz w:val="20"/>
                <w:szCs w:val="20"/>
                <w:lang w:val="hy-AM"/>
              </w:rPr>
              <w:t xml:space="preserve">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ՊԱՀԱՆՋԱԳԻՐ*</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051624">
        <w:trPr>
          <w:trHeight w:val="26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051624">
        <w:trPr>
          <w:trHeight w:val="26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94BC4D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00E5672D">
              <w:rPr>
                <w:rFonts w:ascii="GHEA Grapalat" w:hAnsi="GHEA Grapalat" w:cs="Sylfaen"/>
                <w:sz w:val="20"/>
                <w:szCs w:val="20"/>
                <w:lang w:val="hy-AM"/>
              </w:rPr>
              <w:t xml:space="preserve"> </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051624">
        <w:trPr>
          <w:trHeight w:val="258"/>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051624">
        <w:trPr>
          <w:trHeight w:val="269"/>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051624">
        <w:trPr>
          <w:trHeight w:val="32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051624">
        <w:trPr>
          <w:trHeight w:val="26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051624">
        <w:trPr>
          <w:trHeight w:val="33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9198B" w:rsidRPr="00064ADD" w14:paraId="050896E5" w14:textId="77777777" w:rsidTr="00051624">
        <w:trPr>
          <w:trHeight w:val="26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4E7D019"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9. Շահառուի անվանումը, կամ անուն ազգանուն ` «</w:t>
            </w:r>
            <w:r w:rsidR="00BB7923">
              <w:rPr>
                <w:rFonts w:ascii="GHEA Grapalat" w:hAnsi="GHEA Grapalat" w:cs="Sylfaen"/>
                <w:color w:val="000000" w:themeColor="text1"/>
                <w:sz w:val="20"/>
                <w:szCs w:val="20"/>
              </w:rPr>
              <w:t>ՀՀ ԳԱԱ ԱՐ</w:t>
            </w:r>
            <w:r w:rsidR="0096642C">
              <w:rPr>
                <w:rFonts w:ascii="GHEA Grapalat" w:hAnsi="GHEA Grapalat" w:cs="Sylfaen"/>
                <w:color w:val="000000" w:themeColor="text1"/>
                <w:sz w:val="20"/>
                <w:szCs w:val="20"/>
                <w:lang w:val="hy-AM"/>
              </w:rPr>
              <w:t>ԵՎ</w:t>
            </w:r>
            <w:r w:rsidR="00BB7923">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F9198B" w:rsidRPr="00064ADD" w14:paraId="2C70D339" w14:textId="77777777" w:rsidTr="00051624">
        <w:trPr>
          <w:trHeight w:val="26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70263C8"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10. Շահառուի ՀԾՀ (չի լրացվում) </w:t>
            </w:r>
          </w:p>
        </w:tc>
      </w:tr>
      <w:tr w:rsidR="00F9198B" w:rsidRPr="00064ADD" w14:paraId="39AEE777" w14:textId="77777777" w:rsidTr="00051624">
        <w:trPr>
          <w:trHeight w:val="256"/>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8DAB8F" w:rsidR="00F9198B" w:rsidRPr="00E46F28" w:rsidRDefault="00F9198B" w:rsidP="0071796F">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11. Շահառուի ՀՎՀՀ` </w:t>
            </w:r>
            <w:r w:rsidR="0071796F" w:rsidRPr="00601DB0">
              <w:rPr>
                <w:rFonts w:ascii="Arial Armenian" w:hAnsi="Arial Armenian" w:cs="Arial"/>
                <w:sz w:val="20"/>
                <w:szCs w:val="20"/>
                <w:lang w:val="hy-AM"/>
              </w:rPr>
              <w:t>00009554</w:t>
            </w:r>
            <w:r w:rsidRPr="00C85649">
              <w:rPr>
                <w:rFonts w:ascii="GHEA Grapalat" w:hAnsi="GHEA Grapalat" w:cs="Sylfaen"/>
                <w:color w:val="000000" w:themeColor="text1"/>
                <w:sz w:val="20"/>
                <w:szCs w:val="20"/>
              </w:rPr>
              <w:t xml:space="preserve"> </w:t>
            </w:r>
          </w:p>
        </w:tc>
      </w:tr>
      <w:tr w:rsidR="00F9198B" w:rsidRPr="00064ADD" w14:paraId="482CE947" w14:textId="77777777" w:rsidTr="00051624">
        <w:trPr>
          <w:trHeight w:val="269"/>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3C8BC31"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F9198B" w:rsidRPr="00064ADD" w14:paraId="1AEDA23B" w14:textId="77777777" w:rsidTr="00051624">
        <w:trPr>
          <w:trHeight w:val="323"/>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95C08BF" w:rsidR="00F9198B" w:rsidRPr="00E46F28" w:rsidRDefault="00F9198B" w:rsidP="00F9198B">
            <w:pPr>
              <w:rPr>
                <w:rFonts w:ascii="GHEA Grapalat" w:hAnsi="GHEA Grapalat" w:cs="Sylfaen"/>
                <w:sz w:val="20"/>
                <w:szCs w:val="20"/>
                <w:lang w:val="hy-AM"/>
              </w:rPr>
            </w:pPr>
            <w:r w:rsidRPr="00C85649">
              <w:rPr>
                <w:rFonts w:ascii="GHEA Grapalat" w:hAnsi="GHEA Grapalat" w:cs="Sylfaen"/>
                <w:color w:val="000000" w:themeColor="text1"/>
                <w:sz w:val="20"/>
                <w:szCs w:val="20"/>
              </w:rPr>
              <w:t>13.Շահառուի հաշվի համարը (</w:t>
            </w:r>
            <w:proofErr w:type="gramStart"/>
            <w:r w:rsidRPr="00C85649">
              <w:rPr>
                <w:rFonts w:ascii="GHEA Grapalat" w:hAnsi="GHEA Grapalat" w:cs="Sylfaen"/>
                <w:color w:val="000000" w:themeColor="text1"/>
                <w:sz w:val="20"/>
                <w:szCs w:val="20"/>
              </w:rPr>
              <w:t>հշ.N</w:t>
            </w:r>
            <w:proofErr w:type="gramEnd"/>
            <w:r w:rsidRPr="00C85649">
              <w:rPr>
                <w:rFonts w:ascii="GHEA Grapalat" w:hAnsi="GHEA Grapalat" w:cs="Sylfaen"/>
                <w:color w:val="000000" w:themeColor="text1"/>
                <w:sz w:val="20"/>
                <w:szCs w:val="20"/>
              </w:rPr>
              <w:t xml:space="preserve">) </w:t>
            </w:r>
            <w:r w:rsidR="0071796F" w:rsidRPr="00601DB0">
              <w:rPr>
                <w:rFonts w:ascii="Arial Armenian" w:hAnsi="Arial Armenian" w:cs="Arial"/>
                <w:sz w:val="20"/>
                <w:szCs w:val="20"/>
                <w:lang w:val="hy-AM"/>
              </w:rPr>
              <w:t>900018005299</w:t>
            </w:r>
          </w:p>
        </w:tc>
      </w:tr>
      <w:tr w:rsidR="00334B2F" w:rsidRPr="00064ADD" w14:paraId="1A47F251" w14:textId="77777777" w:rsidTr="00051624">
        <w:trPr>
          <w:trHeight w:val="33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051624">
        <w:trPr>
          <w:trHeight w:val="33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051624">
        <w:trPr>
          <w:trHeight w:val="33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051624">
        <w:trPr>
          <w:trHeight w:val="330"/>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051624">
        <w:trPr>
          <w:trHeight w:val="316"/>
        </w:trPr>
        <w:tc>
          <w:tcPr>
            <w:tcW w:w="10032"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051624">
        <w:trPr>
          <w:trHeight w:val="527"/>
        </w:trPr>
        <w:tc>
          <w:tcPr>
            <w:tcW w:w="10032"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051624">
        <w:trPr>
          <w:trHeight w:val="527"/>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051624">
        <w:trPr>
          <w:trHeight w:val="527"/>
        </w:trPr>
        <w:tc>
          <w:tcPr>
            <w:tcW w:w="10032"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051624">
        <w:trPr>
          <w:trHeight w:val="1642"/>
        </w:trPr>
        <w:tc>
          <w:tcPr>
            <w:tcW w:w="5130"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4901"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051624">
        <w:trPr>
          <w:trHeight w:val="1541"/>
        </w:trPr>
        <w:tc>
          <w:tcPr>
            <w:tcW w:w="5130"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4901"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051624">
        <w:trPr>
          <w:trHeight w:val="1642"/>
        </w:trPr>
        <w:tc>
          <w:tcPr>
            <w:tcW w:w="5130"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4901"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F533A1" w14:textId="164C2E29"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Նշված դաշտի/</w:t>
            </w:r>
          </w:p>
          <w:p w14:paraId="4DB87A72"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766A1" w:rsidRDefault="00334B2F" w:rsidP="00CB0ADE">
            <w:pPr>
              <w:jc w:val="center"/>
              <w:rPr>
                <w:rFonts w:ascii="GHEA Grapalat" w:hAnsi="GHEA Grapalat"/>
                <w:b/>
                <w:sz w:val="18"/>
                <w:szCs w:val="18"/>
                <w:lang w:val="hy-AM"/>
              </w:rPr>
            </w:pPr>
            <w:r w:rsidRPr="003766A1">
              <w:rPr>
                <w:rFonts w:ascii="GHEA Grapalat" w:hAnsi="GHEA Grapalat"/>
                <w:b/>
                <w:sz w:val="18"/>
                <w:szCs w:val="18"/>
              </w:rPr>
              <w:t>Վավերապայմանի լրացման պահանջը</w:t>
            </w:r>
            <w:r w:rsidRPr="003766A1">
              <w:rPr>
                <w:rFonts w:ascii="GHEA Grapalat" w:hAnsi="GHEA Grapalat"/>
                <w:b/>
                <w:sz w:val="18"/>
                <w:szCs w:val="18"/>
                <w:lang w:val="hy-AM"/>
              </w:rPr>
              <w:t xml:space="preserve"> </w:t>
            </w:r>
          </w:p>
          <w:p w14:paraId="227D01C1"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Վավերապայմանը</w:t>
            </w:r>
          </w:p>
          <w:p w14:paraId="48764836"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 xml:space="preserve">լրացնող կողմը` </w:t>
            </w:r>
          </w:p>
          <w:p w14:paraId="7CBD1482"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շահառուն կամ վճարողը</w:t>
            </w:r>
          </w:p>
          <w:p w14:paraId="7CC8B7B5" w14:textId="77777777" w:rsidR="00334B2F" w:rsidRPr="003766A1" w:rsidRDefault="00334B2F" w:rsidP="00CB0ADE">
            <w:pPr>
              <w:ind w:left="-588" w:firstLine="588"/>
              <w:jc w:val="center"/>
              <w:rPr>
                <w:rFonts w:ascii="GHEA Grapalat" w:hAnsi="GHEA Grapalat"/>
                <w:b/>
                <w:sz w:val="18"/>
                <w:szCs w:val="18"/>
              </w:rPr>
            </w:pPr>
            <w:r w:rsidRPr="003766A1">
              <w:rPr>
                <w:rFonts w:ascii="GHEA Grapalat" w:hAnsi="GHEA Grapalat"/>
                <w:b/>
                <w:sz w:val="18"/>
                <w:szCs w:val="18"/>
              </w:rPr>
              <w:t>(</w:t>
            </w:r>
            <w:r w:rsidRPr="003766A1">
              <w:rPr>
                <w:rFonts w:ascii="GHEA Grapalat" w:hAnsi="GHEA Grapalat"/>
                <w:b/>
                <w:sz w:val="18"/>
                <w:szCs w:val="18"/>
                <w:lang w:val="hy-AM"/>
              </w:rPr>
              <w:t>գնումների գործընթացի հետ կապված</w:t>
            </w:r>
            <w:r w:rsidRPr="003766A1">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766A1" w:rsidRDefault="00334B2F" w:rsidP="00CB0ADE">
            <w:pPr>
              <w:jc w:val="center"/>
              <w:rPr>
                <w:rFonts w:ascii="GHEA Grapalat" w:hAnsi="GHEA Grapalat"/>
                <w:b/>
                <w:sz w:val="18"/>
                <w:szCs w:val="18"/>
              </w:rPr>
            </w:pPr>
            <w:r w:rsidRPr="003766A1">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766A1" w:rsidRDefault="00334B2F" w:rsidP="008608F8">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766A1" w:rsidRDefault="00334B2F" w:rsidP="008608F8">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766A1" w:rsidRDefault="00334B2F" w:rsidP="00CB0ADE">
            <w:pPr>
              <w:jc w:val="both"/>
              <w:rPr>
                <w:rFonts w:ascii="GHEA Grapalat" w:hAnsi="GHEA Grapalat"/>
                <w:sz w:val="18"/>
                <w:szCs w:val="18"/>
              </w:rPr>
            </w:pPr>
            <w:r w:rsidRPr="003766A1">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3FFC8D59" w14:textId="77777777" w:rsidR="00334B2F" w:rsidRPr="003766A1"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766A1" w:rsidRDefault="00334B2F" w:rsidP="00CB0ADE">
            <w:pPr>
              <w:ind w:left="132" w:hanging="132"/>
              <w:jc w:val="center"/>
              <w:rPr>
                <w:rFonts w:ascii="GHEA Grapalat" w:hAnsi="GHEA Grapalat"/>
                <w:sz w:val="18"/>
                <w:szCs w:val="18"/>
                <w:lang w:val="hy-AM"/>
              </w:rPr>
            </w:pPr>
            <w:r w:rsidRPr="003766A1">
              <w:rPr>
                <w:rFonts w:ascii="GHEA Grapalat" w:hAnsi="GHEA Grapalat"/>
                <w:sz w:val="18"/>
                <w:szCs w:val="18"/>
              </w:rPr>
              <w:t>լրացվում է շահառուի կողմից` վճարողի բանկին վճարման պահանջագրի ներկայացման օրը</w:t>
            </w:r>
            <w:r w:rsidRPr="003766A1">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766A1" w:rsidRDefault="00334B2F" w:rsidP="008608F8">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766A1" w:rsidRDefault="00334B2F" w:rsidP="00CB0ADE">
            <w:pPr>
              <w:jc w:val="both"/>
              <w:rPr>
                <w:rFonts w:ascii="GHEA Grapalat" w:hAnsi="GHEA Grapalat"/>
                <w:sz w:val="18"/>
                <w:szCs w:val="18"/>
              </w:rPr>
            </w:pPr>
            <w:r w:rsidRPr="003766A1">
              <w:rPr>
                <w:rFonts w:ascii="GHEA Grapalat" w:hAnsi="GHEA Grapalat" w:cs="Sylfaen"/>
                <w:sz w:val="18"/>
                <w:szCs w:val="18"/>
                <w:lang w:val="hy-AM"/>
              </w:rPr>
              <w:t>Վճարողի անվանումը</w:t>
            </w:r>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EF164B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766A1">
              <w:rPr>
                <w:rFonts w:ascii="GHEA Grapalat" w:hAnsi="GHEA Grapalat"/>
                <w:sz w:val="18"/>
                <w:szCs w:val="18"/>
                <w:lang w:val="hy-AM"/>
              </w:rPr>
              <w:t xml:space="preserve"> </w:t>
            </w:r>
            <w:r w:rsidRPr="003766A1">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766A1" w:rsidRDefault="00334B2F" w:rsidP="00CB0ADE">
            <w:pPr>
              <w:ind w:left="252" w:hanging="252"/>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50C6E7F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57BC1BA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7FB1C97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766A1" w:rsidRDefault="00334B2F" w:rsidP="00CB0ADE">
            <w:pPr>
              <w:jc w:val="center"/>
              <w:rPr>
                <w:rFonts w:ascii="GHEA Grapalat" w:hAnsi="GHEA Grapalat"/>
                <w:sz w:val="18"/>
                <w:szCs w:val="18"/>
              </w:rPr>
            </w:pPr>
            <w:proofErr w:type="gramStart"/>
            <w:r w:rsidRPr="003766A1">
              <w:rPr>
                <w:rFonts w:ascii="GHEA Grapalat" w:hAnsi="GHEA Grapalat"/>
                <w:sz w:val="18"/>
                <w:szCs w:val="18"/>
              </w:rPr>
              <w:t>շահառու</w:t>
            </w:r>
            <w:r w:rsidRPr="003766A1">
              <w:rPr>
                <w:rFonts w:ascii="GHEA Grapalat" w:hAnsi="GHEA Grapalat" w:cs="Sylfaen"/>
                <w:sz w:val="18"/>
                <w:szCs w:val="18"/>
                <w:lang w:val="hy-AM"/>
              </w:rPr>
              <w:t>ի  անվանումը</w:t>
            </w:r>
            <w:proofErr w:type="gramEnd"/>
            <w:r w:rsidRPr="003766A1">
              <w:rPr>
                <w:rFonts w:ascii="GHEA Grapalat" w:hAnsi="GHEA Grapalat" w:cs="Sylfaen"/>
                <w:sz w:val="18"/>
                <w:szCs w:val="18"/>
              </w:rPr>
              <w:t>,</w:t>
            </w:r>
            <w:r w:rsidRPr="003766A1">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1B8DB98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w:t>
            </w:r>
            <w:r w:rsidRPr="003766A1">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32F54E21"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rPr>
              <w:t xml:space="preserve"> (</w:t>
            </w:r>
            <w:r w:rsidRPr="003766A1">
              <w:rPr>
                <w:rFonts w:ascii="GHEA Grapalat" w:hAnsi="GHEA Grapalat" w:cs="Sylfaen"/>
                <w:sz w:val="18"/>
                <w:szCs w:val="18"/>
                <w:lang w:val="hy-AM"/>
              </w:rPr>
              <w:t>գնումների հետ կապված գործընթացում չի լրացվում</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ru-RU"/>
              </w:rPr>
              <w:t>(</w:t>
            </w:r>
            <w:r w:rsidRPr="003766A1">
              <w:rPr>
                <w:rFonts w:ascii="GHEA Grapalat" w:hAnsi="GHEA Grapalat" w:cs="Sylfaen"/>
                <w:sz w:val="18"/>
                <w:szCs w:val="18"/>
                <w:lang w:val="hy-AM"/>
              </w:rPr>
              <w:t>չի լրացվում</w:t>
            </w:r>
            <w:r w:rsidRPr="003766A1">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49CFDF4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50587B1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 այն բանկային (</w:t>
            </w:r>
            <w:r w:rsidRPr="003766A1">
              <w:rPr>
                <w:rFonts w:ascii="GHEA Grapalat" w:hAnsi="GHEA Grapalat"/>
                <w:sz w:val="18"/>
                <w:szCs w:val="18"/>
                <w:lang w:val="hy-AM"/>
              </w:rPr>
              <w:t>գանձապետական</w:t>
            </w:r>
            <w:r w:rsidRPr="003766A1">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6A98AA5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լրացվում է վճարողի կողմից</w:t>
            </w:r>
            <w:r w:rsidRPr="003766A1">
              <w:rPr>
                <w:rFonts w:ascii="GHEA Grapalat" w:hAnsi="GHEA Grapalat"/>
                <w:sz w:val="18"/>
                <w:szCs w:val="18"/>
                <w:lang w:val="hy-AM"/>
              </w:rPr>
              <w:t xml:space="preserve"> </w:t>
            </w:r>
          </w:p>
        </w:tc>
      </w:tr>
      <w:tr w:rsidR="00334B2F" w:rsidRPr="00754A4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Ակցեպտավորված գումարը՝  (թվերով</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և</w:t>
            </w:r>
            <w:r w:rsidRPr="003766A1">
              <w:rPr>
                <w:rFonts w:ascii="GHEA Grapalat" w:hAnsi="GHEA Grapalat" w:cs="Arial"/>
                <w:sz w:val="18"/>
                <w:szCs w:val="18"/>
                <w:lang w:val="hy-AM"/>
              </w:rPr>
              <w:t xml:space="preserve"> </w:t>
            </w:r>
            <w:r w:rsidRPr="003766A1">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766A1" w:rsidRDefault="00493DAD" w:rsidP="00CB0ADE">
            <w:pPr>
              <w:jc w:val="center"/>
              <w:rPr>
                <w:rFonts w:ascii="GHEA Grapalat" w:hAnsi="GHEA Grapalat"/>
                <w:sz w:val="18"/>
                <w:szCs w:val="18"/>
                <w:lang w:val="hy-AM"/>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ոչ պարտադիր</w:t>
            </w:r>
          </w:p>
          <w:p w14:paraId="70ACCDAA"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766A1" w:rsidRDefault="00E623D5"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վճարողի կողմից</w:t>
            </w:r>
          </w:p>
        </w:tc>
      </w:tr>
      <w:tr w:rsidR="00334B2F" w:rsidRPr="00754A4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 xml:space="preserve">Պարտադիր </w:t>
            </w:r>
            <w:r w:rsidRPr="003766A1">
              <w:rPr>
                <w:rFonts w:ascii="GHEA Grapalat" w:hAnsi="GHEA Grapalat"/>
                <w:sz w:val="18"/>
                <w:szCs w:val="18"/>
                <w:lang w:val="hy-AM"/>
              </w:rPr>
              <w:t xml:space="preserve">լրացվում է </w:t>
            </w:r>
            <w:r w:rsidRPr="003766A1">
              <w:rPr>
                <w:rFonts w:ascii="GHEA Grapalat" w:hAnsi="GHEA Grapalat"/>
                <w:sz w:val="18"/>
                <w:szCs w:val="18"/>
              </w:rPr>
              <w:t>«</w:t>
            </w:r>
            <w:r w:rsidRPr="003766A1">
              <w:rPr>
                <w:rFonts w:ascii="GHEA Grapalat" w:hAnsi="GHEA Grapalat"/>
                <w:sz w:val="18"/>
                <w:szCs w:val="18"/>
                <w:lang w:val="hy-AM"/>
              </w:rPr>
              <w:t>պայմանագրի կատարման ապահովման համար</w:t>
            </w:r>
            <w:r w:rsidRPr="003766A1">
              <w:rPr>
                <w:rFonts w:ascii="GHEA Grapalat" w:hAnsi="GHEA Grapalat"/>
                <w:sz w:val="18"/>
                <w:szCs w:val="18"/>
              </w:rPr>
              <w:t>»</w:t>
            </w:r>
            <w:r w:rsidRPr="003766A1">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27F9226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3766A1">
              <w:rPr>
                <w:rFonts w:ascii="GHEA Grapalat" w:hAnsi="GHEA Grapalat"/>
                <w:sz w:val="18"/>
                <w:szCs w:val="18"/>
              </w:rPr>
              <w:t>համարը</w:t>
            </w:r>
            <w:r w:rsidRPr="003766A1">
              <w:rPr>
                <w:rFonts w:ascii="GHEA Grapalat" w:hAnsi="GHEA Grapalat"/>
                <w:sz w:val="18"/>
                <w:szCs w:val="18"/>
                <w:lang w:val="hy-AM"/>
              </w:rPr>
              <w:t>,</w:t>
            </w:r>
            <w:r w:rsidRPr="003766A1">
              <w:rPr>
                <w:rFonts w:ascii="GHEA Grapalat" w:hAnsi="GHEA Grapalat" w:cs="Arial"/>
                <w:sz w:val="18"/>
                <w:szCs w:val="18"/>
                <w:lang w:val="hy-AM"/>
              </w:rPr>
              <w:t xml:space="preserve"> </w:t>
            </w:r>
            <w:r w:rsidRPr="003766A1">
              <w:rPr>
                <w:rFonts w:ascii="GHEA Grapalat" w:hAnsi="GHEA Grapalat"/>
                <w:sz w:val="18"/>
                <w:szCs w:val="18"/>
              </w:rPr>
              <w:t xml:space="preserve"> գնման</w:t>
            </w:r>
            <w:proofErr w:type="gramEnd"/>
            <w:r w:rsidRPr="003766A1">
              <w:rPr>
                <w:rFonts w:ascii="GHEA Grapalat" w:hAnsi="GHEA Grapalat"/>
                <w:sz w:val="18"/>
                <w:szCs w:val="18"/>
              </w:rPr>
              <w:t xml:space="preserve"> ընթացակարգի ծածկագիրը</w:t>
            </w:r>
            <w:r w:rsidRPr="003766A1">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 xml:space="preserve">լրացվում է </w:t>
            </w:r>
            <w:r w:rsidRPr="003766A1">
              <w:rPr>
                <w:rFonts w:ascii="GHEA Grapalat" w:hAnsi="GHEA Grapalat"/>
                <w:sz w:val="18"/>
                <w:szCs w:val="18"/>
                <w:lang w:val="hy-AM"/>
              </w:rPr>
              <w:t>շահառու</w:t>
            </w:r>
            <w:r w:rsidRPr="003766A1">
              <w:rPr>
                <w:rFonts w:ascii="GHEA Grapalat" w:hAnsi="GHEA Grapalat"/>
                <w:sz w:val="18"/>
                <w:szCs w:val="18"/>
              </w:rPr>
              <w:t>ի կողմից</w:t>
            </w:r>
          </w:p>
        </w:tc>
      </w:tr>
      <w:tr w:rsidR="00334B2F" w:rsidRPr="00754A4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766A1" w:rsidDel="0010680B" w:rsidRDefault="00334B2F" w:rsidP="00CB0ADE">
            <w:pPr>
              <w:jc w:val="center"/>
              <w:rPr>
                <w:rFonts w:ascii="GHEA Grapalat" w:hAnsi="GHEA Grapalat"/>
                <w:sz w:val="18"/>
                <w:szCs w:val="18"/>
                <w:lang w:val="hy-AM"/>
              </w:rPr>
            </w:pPr>
            <w:r w:rsidRPr="003766A1">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766A1" w:rsidRDefault="00334B2F" w:rsidP="00CB0ADE">
            <w:pPr>
              <w:jc w:val="center"/>
              <w:rPr>
                <w:rFonts w:ascii="GHEA Grapalat" w:hAnsi="GHEA Grapalat"/>
                <w:sz w:val="18"/>
                <w:szCs w:val="18"/>
              </w:rPr>
            </w:pPr>
            <w:r w:rsidRPr="003766A1">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766A1" w:rsidRDefault="00334B2F" w:rsidP="00CB0ADE">
            <w:pPr>
              <w:jc w:val="center"/>
              <w:rPr>
                <w:rFonts w:ascii="GHEA Grapalat" w:hAnsi="GHEA Grapalat" w:cs="Sylfaen"/>
                <w:sz w:val="18"/>
                <w:szCs w:val="18"/>
                <w:lang w:val="hy-AM"/>
              </w:rPr>
            </w:pPr>
            <w:r w:rsidRPr="003766A1">
              <w:rPr>
                <w:rFonts w:ascii="GHEA Grapalat" w:hAnsi="GHEA Grapalat"/>
                <w:sz w:val="18"/>
                <w:szCs w:val="18"/>
              </w:rPr>
              <w:t>պարտադիր</w:t>
            </w:r>
            <w:r w:rsidRPr="003766A1">
              <w:rPr>
                <w:rFonts w:ascii="GHEA Grapalat" w:hAnsi="GHEA Grapalat" w:cs="Sylfaen"/>
                <w:sz w:val="18"/>
                <w:szCs w:val="18"/>
                <w:lang w:val="hy-AM"/>
              </w:rPr>
              <w:t xml:space="preserve"> </w:t>
            </w:r>
          </w:p>
          <w:p w14:paraId="0428F3E2" w14:textId="77777777" w:rsidR="00334B2F" w:rsidRPr="003766A1" w:rsidRDefault="00334B2F" w:rsidP="00CB0ADE">
            <w:pPr>
              <w:jc w:val="center"/>
              <w:rPr>
                <w:rFonts w:ascii="GHEA Grapalat" w:hAnsi="GHEA Grapalat" w:cs="Sylfaen"/>
                <w:sz w:val="18"/>
                <w:szCs w:val="18"/>
                <w:lang w:val="hy-AM"/>
              </w:rPr>
            </w:pPr>
            <w:r w:rsidRPr="003766A1">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49FF99D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3766A1">
              <w:rPr>
                <w:rFonts w:ascii="GHEA Grapalat" w:hAnsi="GHEA Grapalat"/>
                <w:sz w:val="18"/>
                <w:szCs w:val="18"/>
                <w:lang w:val="hy-AM"/>
              </w:rPr>
              <w:t xml:space="preserve"> </w:t>
            </w:r>
            <w:r w:rsidRPr="003766A1">
              <w:rPr>
                <w:rFonts w:ascii="GHEA Grapalat" w:hAnsi="GHEA Grapalat"/>
                <w:sz w:val="18"/>
                <w:szCs w:val="18"/>
              </w:rPr>
              <w:t>(</w:t>
            </w:r>
            <w:r w:rsidRPr="003766A1">
              <w:rPr>
                <w:rFonts w:ascii="GHEA Grapalat" w:hAnsi="GHEA Grapalat"/>
                <w:sz w:val="18"/>
                <w:szCs w:val="18"/>
                <w:lang w:val="hy-AM"/>
              </w:rPr>
              <w:t>վճարողի բանկին</w:t>
            </w:r>
            <w:r w:rsidRPr="003766A1">
              <w:rPr>
                <w:rFonts w:ascii="GHEA Grapalat" w:hAnsi="GHEA Grapalat"/>
                <w:sz w:val="18"/>
                <w:szCs w:val="18"/>
              </w:rPr>
              <w:t>)</w:t>
            </w:r>
          </w:p>
          <w:p w14:paraId="6DBE468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Եթ ե լրացվել է &lt;</w:t>
            </w:r>
            <w:r w:rsidRPr="003766A1">
              <w:rPr>
                <w:rFonts w:ascii="GHEA Grapalat" w:hAnsi="GHEA Grapalat" w:cs="Sylfaen"/>
                <w:sz w:val="18"/>
                <w:szCs w:val="18"/>
                <w:lang w:val="hy-AM"/>
              </w:rPr>
              <w:t>Վճարման կատարման հիմքեր&gt; դաշտը ապա այս տվյալը պարտադիր լրացվում է</w:t>
            </w:r>
            <w:r w:rsidRPr="003766A1">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շահառուի</w:t>
            </w:r>
            <w:r w:rsidRPr="003766A1">
              <w:rPr>
                <w:rFonts w:ascii="GHEA Grapalat" w:hAnsi="GHEA Grapalat"/>
                <w:sz w:val="18"/>
                <w:szCs w:val="18"/>
                <w:lang w:val="hy-AM"/>
              </w:rPr>
              <w:t xml:space="preserve"> </w:t>
            </w:r>
            <w:r w:rsidRPr="003766A1">
              <w:rPr>
                <w:rFonts w:ascii="GHEA Grapalat" w:hAnsi="GHEA Grapalat"/>
                <w:sz w:val="18"/>
                <w:szCs w:val="18"/>
              </w:rPr>
              <w:t>կողմից</w:t>
            </w:r>
          </w:p>
        </w:tc>
      </w:tr>
      <w:tr w:rsidR="00334B2F" w:rsidRPr="00754A4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2</w:t>
            </w:r>
            <w:r w:rsidRPr="003766A1">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24705378"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այս դաշտը լրացվում</w:t>
            </w:r>
            <w:r w:rsidRPr="003766A1">
              <w:rPr>
                <w:rFonts w:ascii="GHEA Grapalat" w:hAnsi="GHEA Grapalat"/>
                <w:sz w:val="18"/>
                <w:szCs w:val="18"/>
                <w:lang w:val="hy-AM"/>
              </w:rPr>
              <w:t xml:space="preserve"> է վճարողի կողմից պահանջագրի ներկայացման դեպքում: Ընդ որում</w:t>
            </w:r>
            <w:r w:rsidRPr="003766A1">
              <w:rPr>
                <w:rFonts w:ascii="GHEA Grapalat" w:hAnsi="GHEA Grapalat"/>
                <w:sz w:val="18"/>
                <w:szCs w:val="18"/>
              </w:rPr>
              <w:t xml:space="preserve"> եթե </w:t>
            </w:r>
            <w:r w:rsidRPr="003766A1">
              <w:rPr>
                <w:rFonts w:ascii="GHEA Grapalat" w:hAnsi="GHEA Grapalat" w:cs="Sylfaen"/>
                <w:sz w:val="18"/>
                <w:szCs w:val="18"/>
                <w:lang w:val="hy-AM"/>
              </w:rPr>
              <w:t xml:space="preserve">Վճարման պայմաններ դաշտում </w:t>
            </w:r>
            <w:r w:rsidRPr="003766A1">
              <w:rPr>
                <w:rFonts w:ascii="GHEA Grapalat" w:hAnsi="GHEA Grapalat"/>
                <w:sz w:val="18"/>
                <w:szCs w:val="18"/>
                <w:lang w:val="hy-AM"/>
              </w:rPr>
              <w:t xml:space="preserve">նշված է </w:t>
            </w:r>
            <w:r w:rsidRPr="003766A1">
              <w:rPr>
                <w:rFonts w:ascii="GHEA Grapalat" w:hAnsi="GHEA Grapalat"/>
                <w:sz w:val="18"/>
                <w:szCs w:val="18"/>
                <w:lang w:val="hy-AM"/>
              </w:rPr>
              <w:lastRenderedPageBreak/>
              <w:t>&lt;ակցեպտավորված վճարում&gt; ապա</w:t>
            </w:r>
            <w:r w:rsidRPr="003766A1">
              <w:rPr>
                <w:rFonts w:ascii="GHEA Grapalat" w:hAnsi="GHEA Grapalat" w:cs="Sylfaen"/>
                <w:sz w:val="18"/>
                <w:szCs w:val="18"/>
                <w:lang w:val="hy-AM"/>
              </w:rPr>
              <w:t xml:space="preserve"> </w:t>
            </w:r>
            <w:r w:rsidRPr="003766A1">
              <w:rPr>
                <w:rFonts w:ascii="GHEA Grapalat" w:hAnsi="GHEA Grapalat"/>
                <w:sz w:val="18"/>
                <w:szCs w:val="18"/>
              </w:rPr>
              <w:t>վճարող</w:t>
            </w:r>
            <w:r w:rsidRPr="003766A1">
              <w:rPr>
                <w:rFonts w:ascii="GHEA Grapalat" w:hAnsi="GHEA Grapalat"/>
                <w:sz w:val="18"/>
                <w:szCs w:val="18"/>
                <w:lang w:val="hy-AM"/>
              </w:rPr>
              <w:t xml:space="preserve">ը ստորագրելով՝ </w:t>
            </w:r>
            <w:r w:rsidRPr="003766A1">
              <w:rPr>
                <w:rFonts w:ascii="GHEA Grapalat" w:hAnsi="GHEA Grapalat" w:cs="Sylfaen"/>
                <w:sz w:val="18"/>
                <w:szCs w:val="18"/>
                <w:lang w:val="hy-AM"/>
              </w:rPr>
              <w:t xml:space="preserve">նախապես </w:t>
            </w:r>
            <w:r w:rsidRPr="003766A1">
              <w:rPr>
                <w:rFonts w:ascii="GHEA Grapalat" w:hAnsi="GHEA Grapalat"/>
                <w:sz w:val="18"/>
                <w:szCs w:val="18"/>
                <w:lang w:val="hy-AM"/>
              </w:rPr>
              <w:t xml:space="preserve">համաձայնվում  </w:t>
            </w:r>
            <w:r w:rsidRPr="003766A1">
              <w:rPr>
                <w:rFonts w:ascii="GHEA Grapalat" w:hAnsi="GHEA Grapalat" w:cs="Sylfaen"/>
                <w:sz w:val="18"/>
                <w:szCs w:val="18"/>
                <w:lang w:val="hy-AM"/>
              </w:rPr>
              <w:t xml:space="preserve">  </w:t>
            </w:r>
            <w:r w:rsidRPr="003766A1">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766A1"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lastRenderedPageBreak/>
              <w:t xml:space="preserve">ստորագրվում է վճարողի կողմից կամ </w:t>
            </w:r>
          </w:p>
          <w:p w14:paraId="2BCF092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դրվում է վճարողի էլեկտրոնային ստորագրությունը</w:t>
            </w:r>
          </w:p>
          <w:p w14:paraId="409FE02F" w14:textId="77777777" w:rsidR="00334B2F" w:rsidRPr="003766A1" w:rsidRDefault="00334B2F" w:rsidP="00CB0ADE">
            <w:pPr>
              <w:jc w:val="center"/>
              <w:rPr>
                <w:rFonts w:ascii="GHEA Grapalat" w:hAnsi="GHEA Grapalat"/>
                <w:sz w:val="18"/>
                <w:szCs w:val="18"/>
                <w:lang w:val="hy-AM"/>
              </w:rPr>
            </w:pPr>
          </w:p>
        </w:tc>
      </w:tr>
      <w:tr w:rsidR="00334B2F" w:rsidRPr="00754A4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766A1" w:rsidRDefault="00334B2F" w:rsidP="00CB0ADE">
            <w:pPr>
              <w:rPr>
                <w:rFonts w:ascii="GHEA Grapalat" w:hAnsi="GHEA Grapalat"/>
                <w:sz w:val="18"/>
                <w:szCs w:val="18"/>
              </w:rPr>
            </w:pPr>
            <w:r w:rsidRPr="003766A1">
              <w:rPr>
                <w:rFonts w:ascii="GHEA Grapalat" w:hAnsi="GHEA Grapalat"/>
                <w:sz w:val="18"/>
                <w:szCs w:val="18"/>
                <w:lang w:val="hy-AM"/>
              </w:rPr>
              <w:lastRenderedPageBreak/>
              <w:t>2</w:t>
            </w:r>
            <w:r w:rsidRPr="003766A1">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4454A843"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կնիքի առկայության դեպքում</w:t>
            </w:r>
            <w:r w:rsidRPr="003766A1">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 xml:space="preserve">կնքվում է վճարողի կողմից </w:t>
            </w:r>
          </w:p>
          <w:p w14:paraId="55F8FB2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r w:rsidRPr="003766A1">
              <w:rPr>
                <w:rFonts w:ascii="GHEA Grapalat" w:hAnsi="GHEA Grapalat"/>
                <w:sz w:val="18"/>
                <w:szCs w:val="18"/>
                <w:lang w:val="hy-AM"/>
              </w:rPr>
              <w:t>՝</w:t>
            </w:r>
            <w:r w:rsidRPr="003766A1">
              <w:rPr>
                <w:rFonts w:ascii="GHEA Grapalat" w:hAnsi="GHEA Grapalat"/>
                <w:sz w:val="18"/>
                <w:szCs w:val="18"/>
              </w:rPr>
              <w:t xml:space="preserve"> </w:t>
            </w:r>
          </w:p>
          <w:p w14:paraId="7621C01C"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766A1" w:rsidRDefault="00334B2F" w:rsidP="00CB0ADE">
            <w:pPr>
              <w:rPr>
                <w:rFonts w:ascii="GHEA Grapalat" w:hAnsi="GHEA Grapalat"/>
                <w:sz w:val="18"/>
                <w:szCs w:val="18"/>
              </w:rPr>
            </w:pPr>
            <w:r w:rsidRPr="003766A1">
              <w:rPr>
                <w:rFonts w:ascii="GHEA Grapalat" w:hAnsi="GHEA Grapalat"/>
                <w:sz w:val="18"/>
                <w:szCs w:val="18"/>
                <w:lang w:val="hy-AM"/>
              </w:rPr>
              <w:t>22</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պարտադիր` </w:t>
            </w:r>
          </w:p>
          <w:p w14:paraId="6A285B0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կնքվում է շահառուի կողմից</w:t>
            </w:r>
            <w:r w:rsidRPr="003766A1">
              <w:rPr>
                <w:rFonts w:ascii="GHEA Grapalat" w:hAnsi="GHEA Grapalat"/>
                <w:sz w:val="18"/>
                <w:szCs w:val="18"/>
                <w:lang w:val="hy-AM"/>
              </w:rPr>
              <w:t xml:space="preserve"> </w:t>
            </w:r>
          </w:p>
          <w:p w14:paraId="68D9B679"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168C803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w:t>
            </w:r>
            <w:proofErr w:type="gramStart"/>
            <w:r w:rsidRPr="003766A1">
              <w:rPr>
                <w:rFonts w:ascii="GHEA Grapalat" w:hAnsi="GHEA Grapalat"/>
                <w:sz w:val="18"/>
                <w:szCs w:val="18"/>
              </w:rPr>
              <w:t xml:space="preserve">եղանակով </w:t>
            </w:r>
            <w:r w:rsidRPr="003766A1">
              <w:rPr>
                <w:rFonts w:ascii="GHEA Grapalat" w:hAnsi="GHEA Grapalat"/>
                <w:sz w:val="18"/>
                <w:szCs w:val="18"/>
                <w:lang w:val="hy-AM"/>
              </w:rPr>
              <w:t xml:space="preserve"> </w:t>
            </w:r>
            <w:r w:rsidRPr="003766A1">
              <w:rPr>
                <w:rFonts w:ascii="GHEA Grapalat" w:hAnsi="GHEA Grapalat"/>
                <w:sz w:val="18"/>
                <w:szCs w:val="18"/>
              </w:rPr>
              <w:t>ներկայաց</w:t>
            </w:r>
            <w:r w:rsidRPr="003766A1">
              <w:rPr>
                <w:rFonts w:ascii="GHEA Grapalat" w:hAnsi="GHEA Grapalat"/>
                <w:sz w:val="18"/>
                <w:szCs w:val="18"/>
                <w:lang w:val="hy-AM"/>
              </w:rPr>
              <w:t>ված</w:t>
            </w:r>
            <w:proofErr w:type="gramEnd"/>
            <w:r w:rsidRPr="003766A1">
              <w:rPr>
                <w:rFonts w:ascii="GHEA Grapalat" w:hAnsi="GHEA Grapalat"/>
                <w:sz w:val="18"/>
                <w:szCs w:val="18"/>
                <w:lang w:val="hy-AM"/>
              </w:rPr>
              <w:t xml:space="preserve">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766A1"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766A1" w:rsidRDefault="00334B2F" w:rsidP="00CB0ADE">
            <w:pP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վճարողին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D6609AF"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վճարման պահանջագիրը վճարողին սպասարկող ֆինանսական կազմակերպության</w:t>
            </w:r>
            <w:r w:rsidRPr="003766A1">
              <w:rPr>
                <w:rFonts w:ascii="GHEA Grapalat" w:hAnsi="GHEA Grapalat"/>
                <w:sz w:val="18"/>
                <w:szCs w:val="18"/>
                <w:lang w:val="hy-AM"/>
              </w:rPr>
              <w:t>ը</w:t>
            </w:r>
            <w:r w:rsidRPr="003766A1">
              <w:rPr>
                <w:rFonts w:ascii="GHEA Grapalat" w:hAnsi="GHEA Grapalat"/>
                <w:sz w:val="18"/>
                <w:szCs w:val="18"/>
              </w:rPr>
              <w:t xml:space="preserve"> թղթային եղանակով ներկայաց</w:t>
            </w:r>
            <w:r w:rsidRPr="003766A1">
              <w:rPr>
                <w:rFonts w:ascii="GHEA Grapalat" w:hAnsi="GHEA Grapalat"/>
                <w:sz w:val="18"/>
                <w:szCs w:val="18"/>
                <w:lang w:val="hy-AM"/>
              </w:rPr>
              <w:t>ված լի</w:t>
            </w:r>
            <w:r w:rsidRPr="003766A1">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766A1"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rPr>
              <w:t>2</w:t>
            </w:r>
            <w:r w:rsidRPr="003766A1">
              <w:rPr>
                <w:rFonts w:ascii="GHEA Grapalat" w:hAnsi="GHEA Grapalat"/>
                <w:sz w:val="18"/>
                <w:szCs w:val="18"/>
                <w:lang w:val="hy-AM"/>
              </w:rPr>
              <w:t>3</w:t>
            </w:r>
            <w:r w:rsidRPr="003766A1">
              <w:rPr>
                <w:rFonts w:ascii="GHEA Grapalat" w:hAnsi="GHEA Grapalat"/>
                <w:sz w:val="18"/>
                <w:szCs w:val="18"/>
              </w:rPr>
              <w:t>.</w:t>
            </w:r>
            <w:r w:rsidRPr="003766A1">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766A1" w:rsidRDefault="00334B2F" w:rsidP="00CB0ADE">
            <w:pPr>
              <w:jc w:val="center"/>
              <w:rPr>
                <w:rFonts w:ascii="GHEA Grapalat" w:hAnsi="GHEA Grapalat"/>
                <w:sz w:val="18"/>
                <w:szCs w:val="18"/>
                <w:lang w:val="hy-AM"/>
              </w:rPr>
            </w:pPr>
            <w:r w:rsidRPr="003766A1">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պարտադիր</w:t>
            </w:r>
          </w:p>
          <w:p w14:paraId="4992069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766A1"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ոչ պարտադիր</w:t>
            </w:r>
          </w:p>
          <w:p w14:paraId="6750CEF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վճարման պահանջագիրը շահառուին սպասարկող ֆինանսական կազմակերպության</w:t>
            </w:r>
            <w:r w:rsidRPr="003766A1">
              <w:rPr>
                <w:rFonts w:ascii="GHEA Grapalat" w:hAnsi="GHEA Grapalat"/>
                <w:sz w:val="18"/>
                <w:szCs w:val="18"/>
                <w:lang w:val="hy-AM"/>
              </w:rPr>
              <w:t xml:space="preserve">ը </w:t>
            </w:r>
            <w:r w:rsidRPr="003766A1">
              <w:rPr>
                <w:rFonts w:ascii="GHEA Grapalat" w:hAnsi="GHEA Grapalat"/>
                <w:sz w:val="18"/>
                <w:szCs w:val="18"/>
              </w:rPr>
              <w:t xml:space="preserve"> 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w:t>
            </w:r>
            <w:r w:rsidRPr="003766A1">
              <w:rPr>
                <w:rFonts w:ascii="GHEA Grapalat" w:hAnsi="GHEA Grapalat"/>
                <w:sz w:val="18"/>
                <w:szCs w:val="18"/>
              </w:rPr>
              <w:t xml:space="preserve">աշխատակցի ստորագրությունը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766A1"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 xml:space="preserve">շահառռւին սպասարկող ֆինանսական կազմակերպության (մասնաճյուղի) </w:t>
            </w:r>
            <w:r w:rsidRPr="003766A1">
              <w:rPr>
                <w:rFonts w:ascii="GHEA Grapalat" w:hAnsi="GHEA Grapalat"/>
                <w:sz w:val="18"/>
                <w:szCs w:val="18"/>
                <w:lang w:val="hy-AM"/>
              </w:rPr>
              <w:t>դրոշմա</w:t>
            </w:r>
            <w:r w:rsidRPr="003766A1">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4BC29777"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դրոշմակնիքը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է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766A1"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2</w:t>
            </w:r>
            <w:r w:rsidRPr="003766A1">
              <w:rPr>
                <w:rFonts w:ascii="GHEA Grapalat" w:hAnsi="GHEA Grapalat"/>
                <w:sz w:val="18"/>
                <w:szCs w:val="18"/>
                <w:lang w:val="hy-AM"/>
              </w:rPr>
              <w:t>4</w:t>
            </w:r>
            <w:r w:rsidRPr="003766A1">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766A1" w:rsidRDefault="00493DAD" w:rsidP="00CB0ADE">
            <w:pPr>
              <w:jc w:val="center"/>
              <w:rPr>
                <w:rFonts w:ascii="GHEA Grapalat" w:hAnsi="GHEA Grapalat"/>
                <w:sz w:val="18"/>
                <w:szCs w:val="18"/>
              </w:rPr>
            </w:pPr>
            <w:r w:rsidRPr="003766A1">
              <w:rPr>
                <w:rFonts w:ascii="GHEA Grapalat" w:hAnsi="GHEA Grapalat"/>
                <w:sz w:val="18"/>
                <w:szCs w:val="18"/>
              </w:rPr>
              <w:t>Պ</w:t>
            </w:r>
            <w:r w:rsidR="00334B2F" w:rsidRPr="003766A1">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ոչ </w:t>
            </w:r>
            <w:r w:rsidRPr="003766A1">
              <w:rPr>
                <w:rFonts w:ascii="GHEA Grapalat" w:hAnsi="GHEA Grapalat"/>
                <w:sz w:val="18"/>
                <w:szCs w:val="18"/>
              </w:rPr>
              <w:t>պարտադիր</w:t>
            </w:r>
          </w:p>
          <w:p w14:paraId="181D8FA1" w14:textId="77777777" w:rsidR="00334B2F" w:rsidRPr="003766A1" w:rsidRDefault="00334B2F" w:rsidP="00CB0ADE">
            <w:pPr>
              <w:jc w:val="center"/>
              <w:rPr>
                <w:rFonts w:ascii="GHEA Grapalat" w:hAnsi="GHEA Grapalat"/>
                <w:sz w:val="18"/>
                <w:szCs w:val="18"/>
              </w:rPr>
            </w:pPr>
            <w:r w:rsidRPr="003766A1">
              <w:rPr>
                <w:rFonts w:ascii="GHEA Grapalat" w:hAnsi="GHEA Grapalat"/>
                <w:sz w:val="18"/>
                <w:szCs w:val="18"/>
                <w:lang w:val="hy-AM"/>
              </w:rPr>
              <w:t xml:space="preserve">լրացվում է </w:t>
            </w:r>
            <w:r w:rsidRPr="003766A1">
              <w:rPr>
                <w:rFonts w:ascii="GHEA Grapalat" w:hAnsi="GHEA Grapalat"/>
                <w:sz w:val="18"/>
                <w:szCs w:val="18"/>
              </w:rPr>
              <w:t xml:space="preserve">վճարման պահանջագիրը </w:t>
            </w:r>
            <w:r w:rsidRPr="003766A1">
              <w:rPr>
                <w:rFonts w:ascii="GHEA Grapalat" w:hAnsi="GHEA Grapalat"/>
                <w:sz w:val="18"/>
                <w:szCs w:val="18"/>
                <w:lang w:val="hy-AM"/>
              </w:rPr>
              <w:t xml:space="preserve">վերջինիս </w:t>
            </w:r>
            <w:r w:rsidRPr="003766A1">
              <w:rPr>
                <w:rFonts w:ascii="GHEA Grapalat" w:hAnsi="GHEA Grapalat"/>
                <w:sz w:val="18"/>
                <w:szCs w:val="18"/>
              </w:rPr>
              <w:t>ներկայաց</w:t>
            </w:r>
            <w:r w:rsidRPr="003766A1">
              <w:rPr>
                <w:rFonts w:ascii="GHEA Grapalat" w:hAnsi="GHEA Grapalat"/>
                <w:sz w:val="18"/>
                <w:szCs w:val="18"/>
                <w:lang w:val="hy-AM"/>
              </w:rPr>
              <w:t>վ</w:t>
            </w:r>
            <w:r w:rsidRPr="003766A1">
              <w:rPr>
                <w:rFonts w:ascii="GHEA Grapalat" w:hAnsi="GHEA Grapalat"/>
                <w:sz w:val="18"/>
                <w:szCs w:val="18"/>
              </w:rPr>
              <w:t>ելու դեպքում</w:t>
            </w:r>
            <w:r w:rsidRPr="003766A1">
              <w:rPr>
                <w:rFonts w:ascii="GHEA Grapalat" w:hAnsi="GHEA Grapalat"/>
                <w:sz w:val="18"/>
                <w:szCs w:val="18"/>
                <w:lang w:val="hy-AM"/>
              </w:rPr>
              <w:t xml:space="preserve">,   որտեղ </w:t>
            </w:r>
            <w:r w:rsidRPr="003766A1" w:rsidDel="00DF049B">
              <w:rPr>
                <w:rFonts w:ascii="GHEA Grapalat" w:hAnsi="GHEA Grapalat"/>
                <w:sz w:val="18"/>
                <w:szCs w:val="18"/>
                <w:lang w:val="hy-AM"/>
              </w:rPr>
              <w:t xml:space="preserve"> </w:t>
            </w:r>
            <w:r w:rsidRPr="003766A1">
              <w:rPr>
                <w:rFonts w:ascii="GHEA Grapalat" w:hAnsi="GHEA Grapalat"/>
                <w:sz w:val="18"/>
                <w:szCs w:val="18"/>
                <w:lang w:val="hy-AM"/>
              </w:rPr>
              <w:t xml:space="preserve"> սույն տվյալները</w:t>
            </w:r>
            <w:r w:rsidRPr="003766A1">
              <w:rPr>
                <w:rFonts w:ascii="GHEA Grapalat" w:hAnsi="GHEA Grapalat"/>
                <w:sz w:val="18"/>
                <w:szCs w:val="18"/>
              </w:rPr>
              <w:t xml:space="preserve"> </w:t>
            </w:r>
            <w:r w:rsidRPr="003766A1">
              <w:rPr>
                <w:rFonts w:ascii="GHEA Grapalat" w:hAnsi="GHEA Grapalat"/>
                <w:sz w:val="18"/>
                <w:szCs w:val="18"/>
                <w:lang w:val="hy-AM"/>
              </w:rPr>
              <w:t xml:space="preserve">դրվում են </w:t>
            </w:r>
            <w:r w:rsidRPr="003766A1">
              <w:rPr>
                <w:rFonts w:ascii="GHEA Grapalat" w:hAnsi="GHEA Grapalat"/>
                <w:sz w:val="18"/>
                <w:szCs w:val="18"/>
              </w:rPr>
              <w:t>թղթային եղանակով ներկայաց</w:t>
            </w:r>
            <w:r w:rsidRPr="003766A1">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766A1"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08CD2A44" w14:textId="77777777" w:rsidR="00262AF7" w:rsidRPr="00064ADD" w:rsidRDefault="00262AF7" w:rsidP="003766A1">
      <w:pPr>
        <w:pStyle w:val="BodyTextIndent3"/>
        <w:spacing w:line="240" w:lineRule="auto"/>
        <w:ind w:firstLine="0"/>
        <w:rPr>
          <w:rFonts w:ascii="GHEA Grapalat" w:hAnsi="GHEA Grapalat" w:cs="Sylfaen"/>
          <w:b/>
          <w:lang w:val="hy-AM"/>
        </w:rPr>
      </w:pPr>
    </w:p>
    <w:p w14:paraId="3E8B2696" w14:textId="4DCAEA89" w:rsidR="00B81E77" w:rsidRDefault="00B81E77" w:rsidP="00EF3662">
      <w:pPr>
        <w:pStyle w:val="BodyTextIndent3"/>
        <w:spacing w:line="240" w:lineRule="auto"/>
        <w:jc w:val="right"/>
        <w:rPr>
          <w:rFonts w:ascii="GHEA Grapalat" w:hAnsi="GHEA Grapalat" w:cs="Sylfaen"/>
          <w:b/>
          <w:lang w:val="hy-AM"/>
        </w:rPr>
      </w:pPr>
    </w:p>
    <w:p w14:paraId="7C946D59" w14:textId="7540CC52" w:rsidR="0071796F" w:rsidRDefault="0071796F" w:rsidP="00EF3662">
      <w:pPr>
        <w:pStyle w:val="BodyTextIndent3"/>
        <w:spacing w:line="240" w:lineRule="auto"/>
        <w:jc w:val="right"/>
        <w:rPr>
          <w:rFonts w:ascii="GHEA Grapalat" w:hAnsi="GHEA Grapalat" w:cs="Sylfaen"/>
          <w:b/>
          <w:lang w:val="hy-AM"/>
        </w:rPr>
      </w:pPr>
    </w:p>
    <w:p w14:paraId="77729F64" w14:textId="77777777" w:rsidR="00E5672D" w:rsidRDefault="00E5672D" w:rsidP="00EF3662">
      <w:pPr>
        <w:pStyle w:val="BodyTextIndent3"/>
        <w:spacing w:line="240" w:lineRule="auto"/>
        <w:jc w:val="right"/>
        <w:rPr>
          <w:rFonts w:ascii="GHEA Grapalat" w:hAnsi="GHEA Grapalat" w:cs="Sylfaen"/>
          <w:b/>
          <w:lang w:val="hy-AM"/>
        </w:rPr>
      </w:pPr>
    </w:p>
    <w:p w14:paraId="1106B426" w14:textId="77777777" w:rsidR="0071796F" w:rsidRDefault="0071796F" w:rsidP="00EF3662">
      <w:pPr>
        <w:pStyle w:val="BodyTextIndent3"/>
        <w:spacing w:line="240" w:lineRule="auto"/>
        <w:jc w:val="right"/>
        <w:rPr>
          <w:rFonts w:ascii="GHEA Grapalat" w:hAnsi="GHEA Grapalat" w:cs="Sylfaen"/>
          <w:b/>
          <w:lang w:val="hy-AM"/>
        </w:rPr>
      </w:pPr>
    </w:p>
    <w:p w14:paraId="3C47F0F0" w14:textId="78C5278C"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A50838">
        <w:rPr>
          <w:rFonts w:ascii="GHEA Grapalat" w:hAnsi="GHEA Grapalat" w:cs="Sylfaen"/>
          <w:b/>
          <w:lang w:val="hy-AM"/>
        </w:rPr>
        <w:t>5</w:t>
      </w:r>
    </w:p>
    <w:p w14:paraId="355ABD17" w14:textId="296A074D" w:rsidR="00D9479D" w:rsidRPr="00A7524C" w:rsidRDefault="00D9479D" w:rsidP="00D9479D">
      <w:pPr>
        <w:pStyle w:val="BodyTextIndent3"/>
        <w:spacing w:line="240" w:lineRule="auto"/>
        <w:jc w:val="right"/>
        <w:rPr>
          <w:rFonts w:ascii="GHEA Grapalat" w:hAnsi="GHEA Grapalat" w:cs="Sylfaen"/>
          <w:b/>
          <w:lang w:val="es-ES"/>
        </w:rPr>
      </w:pPr>
      <w:r w:rsidRPr="00A7524C">
        <w:rPr>
          <w:rFonts w:ascii="GHEA Grapalat" w:hAnsi="GHEA Grapalat" w:cs="Sylfaen"/>
          <w:b/>
          <w:lang w:val="es-ES"/>
        </w:rPr>
        <w:t>«</w:t>
      </w:r>
      <w:r w:rsidR="00717C43">
        <w:rPr>
          <w:rFonts w:ascii="GHEA Grapalat" w:hAnsi="GHEA Grapalat" w:cs="Sylfaen"/>
          <w:b/>
          <w:lang w:val="es-ES"/>
        </w:rPr>
        <w:t>ՀՀ ԳԱԱ ԱԻ-ԳՀԾՁԲ -</w:t>
      </w:r>
      <w:r w:rsidR="00754A43">
        <w:rPr>
          <w:rFonts w:ascii="GHEA Grapalat" w:hAnsi="GHEA Grapalat" w:cs="Sylfaen"/>
          <w:b/>
          <w:lang w:val="es-ES"/>
        </w:rPr>
        <w:t>24/5</w:t>
      </w:r>
      <w:r w:rsidRPr="00A7524C">
        <w:rPr>
          <w:rFonts w:ascii="GHEA Grapalat" w:hAnsi="GHEA Grapalat" w:cs="Sylfaen"/>
          <w:b/>
          <w:lang w:val="es-ES"/>
        </w:rPr>
        <w:t xml:space="preserve">» </w:t>
      </w:r>
      <w:r w:rsidRPr="00064ADD">
        <w:rPr>
          <w:rFonts w:ascii="GHEA Grapalat" w:hAnsi="GHEA Grapalat" w:cs="Sylfaen"/>
          <w:b/>
          <w:lang w:val="es-ES"/>
        </w:rPr>
        <w:t>ծածկագրով</w:t>
      </w:r>
    </w:p>
    <w:p w14:paraId="0716B43A" w14:textId="341A0E42" w:rsidR="00D9479D" w:rsidRDefault="00D9479D" w:rsidP="00B81E77">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415731">
        <w:rPr>
          <w:rFonts w:ascii="GHEA Grapalat" w:hAnsi="GHEA Grapalat" w:cs="Sylfaen"/>
          <w:b/>
          <w:lang w:val="es-ES"/>
        </w:rPr>
        <w:t xml:space="preserve"> </w:t>
      </w:r>
      <w:r w:rsidRPr="00064ADD">
        <w:rPr>
          <w:rFonts w:ascii="GHEA Grapalat" w:hAnsi="GHEA Grapalat" w:cs="Sylfaen"/>
          <w:b/>
          <w:lang w:val="es-ES"/>
        </w:rPr>
        <w:t>հրավերի</w:t>
      </w:r>
    </w:p>
    <w:p w14:paraId="0A6FA978" w14:textId="544C7C6D" w:rsidR="00B81E77" w:rsidRDefault="00B81E77" w:rsidP="00B81E77">
      <w:pPr>
        <w:pStyle w:val="BodyTextIndent3"/>
        <w:spacing w:line="240" w:lineRule="auto"/>
        <w:ind w:firstLine="0"/>
        <w:rPr>
          <w:rFonts w:ascii="GHEA Grapalat" w:hAnsi="GHEA Grapalat" w:cs="Sylfaen"/>
          <w:b/>
          <w:lang w:val="es-ES"/>
        </w:rPr>
      </w:pPr>
    </w:p>
    <w:p w14:paraId="154E42EF" w14:textId="77777777" w:rsidR="001F1201" w:rsidRPr="00D9479D" w:rsidRDefault="001F1201" w:rsidP="00B81E77">
      <w:pPr>
        <w:pStyle w:val="BodyTextIndent3"/>
        <w:spacing w:line="240" w:lineRule="auto"/>
        <w:ind w:firstLine="0"/>
        <w:rPr>
          <w:rFonts w:ascii="GHEA Grapalat" w:hAnsi="GHEA Grapalat" w:cs="Sylfaen"/>
          <w:b/>
          <w:lang w:val="es-ES"/>
        </w:rPr>
      </w:pPr>
    </w:p>
    <w:p w14:paraId="6BD900C3" w14:textId="77777777" w:rsidR="00D9479D" w:rsidRPr="006F54A2" w:rsidRDefault="00D9479D" w:rsidP="00D9479D">
      <w:pPr>
        <w:ind w:left="-142" w:firstLine="142"/>
        <w:jc w:val="center"/>
        <w:rPr>
          <w:rFonts w:ascii="GHEA Grapalat" w:hAnsi="GHEA Grapalat" w:cs="Sylfaen"/>
          <w:b/>
          <w:sz w:val="20"/>
          <w:szCs w:val="20"/>
          <w:lang w:val="hy-AM"/>
        </w:rPr>
      </w:pPr>
      <w:r w:rsidRPr="006F54A2">
        <w:rPr>
          <w:rFonts w:ascii="GHEA Grapalat" w:hAnsi="GHEA Grapalat" w:cs="Sylfaen"/>
          <w:b/>
          <w:sz w:val="20"/>
          <w:szCs w:val="20"/>
          <w:lang w:val="hy-AM"/>
        </w:rPr>
        <w:t>ԾԱՌԱՅՈՒԹՅՈՒՆՆԵՐԻ ՄԱՏՈՒՑՄԱՆ</w:t>
      </w:r>
    </w:p>
    <w:p w14:paraId="6E3444E0" w14:textId="77777777" w:rsidR="001F1201" w:rsidRDefault="00D9479D" w:rsidP="00D9479D">
      <w:pPr>
        <w:ind w:left="-142" w:firstLine="142"/>
        <w:jc w:val="center"/>
        <w:rPr>
          <w:rFonts w:ascii="GHEA Grapalat" w:hAnsi="GHEA Grapalat" w:cs="Sylfaen"/>
          <w:b/>
          <w:sz w:val="20"/>
          <w:szCs w:val="20"/>
          <w:lang w:val="hy-AM"/>
        </w:rPr>
      </w:pPr>
      <w:r w:rsidRPr="006F54A2">
        <w:rPr>
          <w:rFonts w:ascii="GHEA Grapalat" w:hAnsi="GHEA Grapalat" w:cs="Sylfaen"/>
          <w:b/>
          <w:sz w:val="20"/>
          <w:szCs w:val="20"/>
          <w:lang w:val="hy-AM"/>
        </w:rPr>
        <w:t xml:space="preserve">  ԳՆՄԱՆ ՊԱՅՄԱՆԱԳԻՐ  </w:t>
      </w:r>
    </w:p>
    <w:p w14:paraId="7EFF3B5D" w14:textId="766A7C6C" w:rsidR="00D9479D" w:rsidRPr="006F54A2" w:rsidRDefault="00D9479D" w:rsidP="00D9479D">
      <w:pPr>
        <w:ind w:left="-142" w:firstLine="142"/>
        <w:jc w:val="center"/>
        <w:rPr>
          <w:rFonts w:ascii="GHEA Grapalat" w:hAnsi="GHEA Grapalat" w:cs="Sylfaen"/>
          <w:b/>
          <w:sz w:val="20"/>
          <w:szCs w:val="20"/>
          <w:lang w:val="hy-AM"/>
        </w:rPr>
      </w:pPr>
      <w:r w:rsidRPr="006F54A2">
        <w:rPr>
          <w:rFonts w:ascii="GHEA Grapalat" w:hAnsi="GHEA Grapalat" w:cs="Sylfaen"/>
          <w:b/>
          <w:sz w:val="20"/>
          <w:szCs w:val="20"/>
          <w:lang w:val="hy-AM"/>
        </w:rPr>
        <w:t xml:space="preserve"> </w:t>
      </w:r>
    </w:p>
    <w:p w14:paraId="03189BE1" w14:textId="7655CAA8" w:rsidR="00B81E77" w:rsidRPr="006F54A2" w:rsidRDefault="00D9479D" w:rsidP="001F1201">
      <w:pPr>
        <w:ind w:left="-142" w:firstLine="142"/>
        <w:jc w:val="center"/>
        <w:rPr>
          <w:rFonts w:ascii="GHEA Grapalat" w:hAnsi="GHEA Grapalat"/>
          <w:b/>
          <w:sz w:val="20"/>
          <w:szCs w:val="20"/>
          <w:u w:val="single"/>
          <w:lang w:val="hy-AM"/>
        </w:rPr>
      </w:pPr>
      <w:r w:rsidRPr="006F54A2">
        <w:rPr>
          <w:rFonts w:ascii="GHEA Grapalat" w:hAnsi="GHEA Grapalat"/>
          <w:b/>
          <w:sz w:val="20"/>
          <w:szCs w:val="20"/>
          <w:lang w:val="hy-AM"/>
        </w:rPr>
        <w:t xml:space="preserve">N </w:t>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r w:rsidRPr="006F54A2">
        <w:rPr>
          <w:rFonts w:ascii="GHEA Grapalat" w:hAnsi="GHEA Grapalat"/>
          <w:b/>
          <w:sz w:val="20"/>
          <w:szCs w:val="20"/>
          <w:u w:val="single"/>
          <w:lang w:val="hy-AM"/>
        </w:rPr>
        <w:tab/>
      </w:r>
    </w:p>
    <w:p w14:paraId="6C83D76A" w14:textId="66433923" w:rsidR="00E0459E" w:rsidRDefault="00E0459E" w:rsidP="00E0459E">
      <w:pPr>
        <w:tabs>
          <w:tab w:val="left" w:pos="720"/>
          <w:tab w:val="left" w:pos="1440"/>
          <w:tab w:val="left" w:pos="8865"/>
        </w:tabs>
        <w:jc w:val="both"/>
        <w:rPr>
          <w:rFonts w:ascii="GHEA Grapalat" w:hAnsi="GHEA Grapalat" w:cs="Sylfaen"/>
          <w:sz w:val="20"/>
          <w:szCs w:val="20"/>
          <w:lang w:val="hy-AM"/>
        </w:rPr>
      </w:pPr>
      <w:r w:rsidRPr="001660ED">
        <w:rPr>
          <w:rFonts w:ascii="GHEA Grapalat" w:hAnsi="GHEA Grapalat" w:cs="Sylfaen"/>
          <w:sz w:val="20"/>
          <w:szCs w:val="20"/>
          <w:lang w:val="hy-AM"/>
        </w:rPr>
        <w:t xml:space="preserve">         ք. </w:t>
      </w:r>
      <w:r w:rsidRPr="001660ED">
        <w:rPr>
          <w:rFonts w:ascii="GHEA Grapalat" w:hAnsi="GHEA Grapalat" w:cs="Sylfaen"/>
          <w:sz w:val="20"/>
          <w:szCs w:val="20"/>
          <w:u w:val="single"/>
          <w:lang w:val="hy-AM"/>
        </w:rPr>
        <w:t xml:space="preserve">           </w:t>
      </w:r>
      <w:r w:rsidRPr="001660ED">
        <w:rPr>
          <w:rFonts w:ascii="GHEA Grapalat" w:hAnsi="GHEA Grapalat" w:cs="Sylfaen"/>
          <w:sz w:val="20"/>
          <w:szCs w:val="20"/>
          <w:lang w:val="hy-AM"/>
        </w:rPr>
        <w:t xml:space="preserve">                                                                  </w:t>
      </w:r>
      <w:r w:rsidR="00B81E77">
        <w:rPr>
          <w:rFonts w:ascii="GHEA Grapalat" w:hAnsi="GHEA Grapalat" w:cs="Sylfaen"/>
          <w:sz w:val="20"/>
          <w:szCs w:val="20"/>
          <w:lang w:val="hy-AM"/>
        </w:rPr>
        <w:t xml:space="preserve">                   </w:t>
      </w:r>
      <w:r w:rsidRPr="001660ED">
        <w:rPr>
          <w:rFonts w:ascii="GHEA Grapalat" w:hAnsi="GHEA Grapalat" w:cs="Sylfaen"/>
          <w:sz w:val="20"/>
          <w:szCs w:val="20"/>
          <w:lang w:val="hy-AM"/>
        </w:rPr>
        <w:t xml:space="preserve">                        </w:t>
      </w:r>
      <w:r w:rsidRPr="001660ED">
        <w:rPr>
          <w:rFonts w:ascii="GHEA Grapalat" w:hAnsi="GHEA Grapalat"/>
          <w:sz w:val="20"/>
          <w:szCs w:val="20"/>
          <w:lang w:val="hy-AM"/>
        </w:rPr>
        <w:t>«</w:t>
      </w:r>
      <w:r w:rsidRPr="001660ED">
        <w:rPr>
          <w:rFonts w:ascii="GHEA Grapalat" w:hAnsi="GHEA Grapalat"/>
          <w:sz w:val="20"/>
          <w:szCs w:val="20"/>
          <w:u w:val="single"/>
          <w:lang w:val="hy-AM"/>
        </w:rPr>
        <w:t xml:space="preserve">     </w:t>
      </w:r>
      <w:r w:rsidRPr="001660ED">
        <w:rPr>
          <w:rFonts w:ascii="GHEA Grapalat" w:hAnsi="GHEA Grapalat"/>
          <w:sz w:val="20"/>
          <w:szCs w:val="20"/>
          <w:lang w:val="hy-AM"/>
        </w:rPr>
        <w:t xml:space="preserve">» </w:t>
      </w:r>
      <w:r w:rsidRPr="001660ED">
        <w:rPr>
          <w:rFonts w:ascii="GHEA Grapalat" w:hAnsi="GHEA Grapalat"/>
          <w:sz w:val="20"/>
          <w:szCs w:val="20"/>
          <w:u w:val="single"/>
          <w:lang w:val="hy-AM"/>
        </w:rPr>
        <w:t xml:space="preserve">          </w:t>
      </w:r>
      <w:r w:rsidRPr="001660ED">
        <w:rPr>
          <w:rFonts w:ascii="GHEA Grapalat" w:hAnsi="GHEA Grapalat"/>
          <w:sz w:val="20"/>
          <w:szCs w:val="20"/>
          <w:lang w:val="hy-AM"/>
        </w:rPr>
        <w:t xml:space="preserve"> </w:t>
      </w:r>
      <w:r w:rsidRPr="001660ED">
        <w:rPr>
          <w:rFonts w:ascii="GHEA Grapalat" w:hAnsi="GHEA Grapalat" w:cs="Sylfaen"/>
          <w:sz w:val="20"/>
          <w:szCs w:val="20"/>
          <w:lang w:val="hy-AM"/>
        </w:rPr>
        <w:t>20   թ.</w:t>
      </w:r>
    </w:p>
    <w:p w14:paraId="3BF3E5FB" w14:textId="77777777" w:rsidR="001F1201" w:rsidRPr="001660ED" w:rsidRDefault="001F1201" w:rsidP="00E0459E">
      <w:pPr>
        <w:tabs>
          <w:tab w:val="left" w:pos="720"/>
          <w:tab w:val="left" w:pos="1440"/>
          <w:tab w:val="left" w:pos="8865"/>
        </w:tabs>
        <w:jc w:val="both"/>
        <w:rPr>
          <w:rFonts w:ascii="GHEA Grapalat" w:hAnsi="GHEA Grapalat" w:cs="Sylfaen"/>
          <w:sz w:val="20"/>
          <w:szCs w:val="20"/>
          <w:lang w:val="hy-AM"/>
        </w:rPr>
      </w:pPr>
    </w:p>
    <w:p w14:paraId="18EBFB77" w14:textId="77777777" w:rsidR="00E0459E" w:rsidRPr="001660ED" w:rsidRDefault="00E0459E" w:rsidP="00E0459E">
      <w:pPr>
        <w:tabs>
          <w:tab w:val="left" w:pos="720"/>
          <w:tab w:val="left" w:pos="1440"/>
          <w:tab w:val="left" w:pos="8865"/>
        </w:tabs>
        <w:jc w:val="both"/>
        <w:rPr>
          <w:rFonts w:ascii="GHEA Grapalat" w:hAnsi="GHEA Grapalat" w:cs="Sylfaen"/>
          <w:sz w:val="20"/>
          <w:szCs w:val="20"/>
          <w:lang w:val="hy-AM"/>
        </w:rPr>
      </w:pPr>
    </w:p>
    <w:p w14:paraId="301AC4BF"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0DFA95ED" w14:textId="2955D7BE" w:rsidR="00E0459E" w:rsidRDefault="00E0459E" w:rsidP="00E0459E">
      <w:pPr>
        <w:jc w:val="both"/>
        <w:rPr>
          <w:rFonts w:ascii="GHEA Grapalat" w:hAnsi="GHEA Grapalat"/>
          <w:i/>
          <w:sz w:val="4"/>
          <w:szCs w:val="4"/>
          <w:lang w:val="hy-AM" w:eastAsia="zh-CN"/>
        </w:rPr>
      </w:pPr>
    </w:p>
    <w:p w14:paraId="5D425B5B" w14:textId="77777777" w:rsidR="00B81E77" w:rsidRPr="00B81E77" w:rsidRDefault="00B81E77" w:rsidP="00E0459E">
      <w:pPr>
        <w:jc w:val="both"/>
        <w:rPr>
          <w:rFonts w:ascii="GHEA Grapalat" w:hAnsi="GHEA Grapalat"/>
          <w:i/>
          <w:sz w:val="4"/>
          <w:szCs w:val="4"/>
          <w:lang w:val="hy-AM" w:eastAsia="zh-CN"/>
        </w:rPr>
      </w:pPr>
    </w:p>
    <w:p w14:paraId="779F9FB8" w14:textId="77777777" w:rsidR="001F1201" w:rsidRDefault="001F1201" w:rsidP="00E0459E">
      <w:pPr>
        <w:ind w:firstLine="720"/>
        <w:jc w:val="both"/>
        <w:rPr>
          <w:rFonts w:ascii="GHEA Grapalat" w:hAnsi="GHEA Grapalat" w:cs="Sylfaen"/>
          <w:b/>
          <w:smallCaps/>
          <w:sz w:val="20"/>
          <w:szCs w:val="20"/>
          <w:lang w:val="hy-AM"/>
        </w:rPr>
      </w:pPr>
    </w:p>
    <w:p w14:paraId="615663F6" w14:textId="16CAA81A" w:rsidR="00E0459E" w:rsidRPr="001660ED" w:rsidRDefault="00E0459E" w:rsidP="00E0459E">
      <w:pPr>
        <w:ind w:firstLine="720"/>
        <w:jc w:val="both"/>
        <w:rPr>
          <w:rFonts w:ascii="GHEA Grapalat" w:hAnsi="GHEA Grapalat" w:cs="Sylfaen"/>
          <w:b/>
          <w:smallCaps/>
          <w:sz w:val="20"/>
          <w:szCs w:val="20"/>
          <w:lang w:val="hy-AM"/>
        </w:rPr>
      </w:pPr>
      <w:r w:rsidRPr="001660ED">
        <w:rPr>
          <w:rFonts w:ascii="GHEA Grapalat" w:hAnsi="GHEA Grapalat" w:cs="Sylfaen"/>
          <w:b/>
          <w:smallCaps/>
          <w:sz w:val="20"/>
          <w:szCs w:val="20"/>
          <w:lang w:val="hy-AM"/>
        </w:rPr>
        <w:t>1. ՊԱՅՄԱՆԱԳՐԻ ԱՌԱՐԿԱՆ</w:t>
      </w:r>
    </w:p>
    <w:p w14:paraId="03D53F2A" w14:textId="50CF4CC7" w:rsidR="007D6653" w:rsidRPr="00064ADD" w:rsidRDefault="007D6653" w:rsidP="007D6653">
      <w:pPr>
        <w:ind w:firstLine="708"/>
        <w:jc w:val="both"/>
        <w:rPr>
          <w:rFonts w:ascii="GHEA Grapalat" w:hAnsi="GHEA Grapalat" w:cs="Sylfaen"/>
          <w:sz w:val="20"/>
          <w:lang w:val="hy-AM"/>
        </w:rPr>
      </w:pPr>
      <w:bookmarkStart w:id="12" w:name="_Hlk160719396"/>
      <w:r w:rsidRPr="00064ADD">
        <w:rPr>
          <w:rFonts w:ascii="GHEA Grapalat" w:hAnsi="GHEA Grapalat" w:cs="Sylfaen"/>
          <w:sz w:val="20"/>
          <w:lang w:val="hy-AM"/>
        </w:rPr>
        <w:t xml:space="preserve">1.1 Պատվիրատուն հանձնարարում է, իսկ Կատարողը ստանձնում է </w:t>
      </w:r>
      <w:bookmarkStart w:id="13" w:name="_Hlk143874535"/>
      <w:r w:rsidR="0071796F">
        <w:rPr>
          <w:rFonts w:ascii="GHEA Grapalat" w:hAnsi="GHEA Grapalat" w:cs="Sylfaen"/>
          <w:sz w:val="20"/>
          <w:lang w:val="hy-AM"/>
        </w:rPr>
        <w:t xml:space="preserve">ՀՀ ԳԱԱ Արևելագիտության ինստիտուտ ՊՈԱԿ-ի կարիքների համար թվային տպագրության </w:t>
      </w:r>
      <w:r w:rsidR="0017601F">
        <w:rPr>
          <w:rFonts w:ascii="GHEA Grapalat" w:hAnsi="GHEA Grapalat" w:cs="Sylfaen"/>
          <w:sz w:val="20"/>
          <w:lang w:val="hy-AM"/>
        </w:rPr>
        <w:t xml:space="preserve"> ծառայություններ</w:t>
      </w:r>
      <w:r w:rsidRPr="00F9198B">
        <w:rPr>
          <w:rFonts w:ascii="GHEA Grapalat" w:hAnsi="GHEA Grapalat" w:cs="Sylfaen"/>
          <w:sz w:val="20"/>
          <w:lang w:val="hy-AM"/>
        </w:rPr>
        <w:t>ի</w:t>
      </w:r>
      <w:r w:rsidR="00AC69B5" w:rsidRPr="00F9198B">
        <w:rPr>
          <w:rFonts w:ascii="GHEA Grapalat" w:hAnsi="GHEA Grapalat" w:cs="Sylfaen"/>
          <w:sz w:val="20"/>
          <w:lang w:val="hy-AM"/>
        </w:rPr>
        <w:t xml:space="preserve"> </w:t>
      </w:r>
      <w:r w:rsidR="00AC69B5">
        <w:rPr>
          <w:rFonts w:ascii="GHEA Grapalat" w:hAnsi="GHEA Grapalat" w:cs="Sylfaen"/>
          <w:sz w:val="20"/>
          <w:lang w:val="hy-AM"/>
        </w:rPr>
        <w:t>մատուցման պարտավորությունը</w:t>
      </w:r>
      <w:r w:rsidRPr="00F9198B">
        <w:rPr>
          <w:rFonts w:ascii="GHEA Grapalat" w:hAnsi="GHEA Grapalat" w:cs="Sylfaen"/>
          <w:sz w:val="20"/>
          <w:lang w:val="hy-AM"/>
        </w:rPr>
        <w:t xml:space="preserve"> </w:t>
      </w:r>
      <w:bookmarkEnd w:id="13"/>
      <w:r w:rsidRPr="00064ADD">
        <w:rPr>
          <w:rFonts w:ascii="GHEA Grapalat" w:hAnsi="GHEA Grapalat" w:cs="Sylfaen"/>
          <w:sz w:val="20"/>
          <w:lang w:val="hy-AM"/>
        </w:rPr>
        <w:t>(այսուհետ`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26E4F3B8" w14:textId="77777777" w:rsidR="007D6653" w:rsidRPr="00D9680A" w:rsidRDefault="007D6653" w:rsidP="007D6653">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Pr>
          <w:rFonts w:ascii="GHEA Grapalat" w:hAnsi="GHEA Grapalat"/>
          <w:sz w:val="20"/>
          <w:lang w:val="hy-AM"/>
        </w:rPr>
        <w:t>:</w:t>
      </w:r>
    </w:p>
    <w:bookmarkEnd w:id="12"/>
    <w:p w14:paraId="0C886D4C" w14:textId="77777777" w:rsidR="00E0459E" w:rsidRPr="00B81E77" w:rsidRDefault="00E0459E" w:rsidP="00E0459E">
      <w:pPr>
        <w:ind w:firstLine="720"/>
        <w:jc w:val="both"/>
        <w:rPr>
          <w:rFonts w:ascii="GHEA Grapalat" w:hAnsi="GHEA Grapalat" w:cs="Sylfaen"/>
          <w:b/>
          <w:smallCaps/>
          <w:sz w:val="4"/>
          <w:szCs w:val="4"/>
          <w:lang w:val="hy-AM"/>
        </w:rPr>
      </w:pPr>
    </w:p>
    <w:p w14:paraId="5E222A3C" w14:textId="77777777" w:rsidR="00A27CC2" w:rsidRDefault="00A27CC2" w:rsidP="00E0459E">
      <w:pPr>
        <w:ind w:firstLine="720"/>
        <w:jc w:val="both"/>
        <w:rPr>
          <w:rFonts w:ascii="GHEA Grapalat" w:hAnsi="GHEA Grapalat" w:cs="Sylfaen"/>
          <w:b/>
          <w:smallCaps/>
          <w:sz w:val="20"/>
          <w:szCs w:val="20"/>
          <w:lang w:val="hy-AM"/>
        </w:rPr>
      </w:pPr>
    </w:p>
    <w:p w14:paraId="68D5A3CB" w14:textId="6DC5F3AD" w:rsidR="00E0459E" w:rsidRPr="001660ED" w:rsidRDefault="00E0459E" w:rsidP="00E0459E">
      <w:pPr>
        <w:ind w:firstLine="720"/>
        <w:jc w:val="both"/>
        <w:rPr>
          <w:rFonts w:ascii="GHEA Grapalat" w:hAnsi="GHEA Grapalat" w:cs="Sylfaen"/>
          <w:b/>
          <w:smallCaps/>
          <w:sz w:val="20"/>
          <w:szCs w:val="20"/>
          <w:lang w:val="hy-AM"/>
        </w:rPr>
      </w:pPr>
      <w:r w:rsidRPr="001660ED">
        <w:rPr>
          <w:rFonts w:ascii="GHEA Grapalat" w:hAnsi="GHEA Grapalat" w:cs="Sylfaen"/>
          <w:b/>
          <w:smallCaps/>
          <w:sz w:val="20"/>
          <w:szCs w:val="20"/>
          <w:lang w:val="hy-AM"/>
        </w:rPr>
        <w:t>2. ԿՈՂՄԵՐԻ ԻՐԱՎՈՒՆՔՆԵՐԸ ԵՎ ՊԱՐՏԱԿԱՆՈՒԹՅՈՒՆՆԵՐԸ</w:t>
      </w:r>
    </w:p>
    <w:p w14:paraId="66F9A2DF" w14:textId="77777777" w:rsidR="00E0459E" w:rsidRPr="001660ED" w:rsidRDefault="00E0459E" w:rsidP="00E0459E">
      <w:pPr>
        <w:ind w:firstLine="720"/>
        <w:jc w:val="both"/>
        <w:rPr>
          <w:rFonts w:ascii="GHEA Grapalat" w:hAnsi="GHEA Grapalat" w:cs="Sylfaen"/>
          <w:b/>
          <w:bCs/>
          <w:sz w:val="20"/>
          <w:szCs w:val="20"/>
          <w:lang w:val="hy-AM"/>
        </w:rPr>
      </w:pPr>
      <w:r w:rsidRPr="001660ED">
        <w:rPr>
          <w:rFonts w:ascii="GHEA Grapalat" w:hAnsi="GHEA Grapalat" w:cs="Sylfaen"/>
          <w:b/>
          <w:bCs/>
          <w:sz w:val="20"/>
          <w:szCs w:val="20"/>
          <w:lang w:val="hy-AM"/>
        </w:rPr>
        <w:t>2.1 Պատվիրատուն իրավունք ունի`</w:t>
      </w:r>
    </w:p>
    <w:p w14:paraId="11EA3615"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1297AC6"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2.1.2 Եթե</w:t>
      </w:r>
      <w:r w:rsidRPr="001660ED">
        <w:rPr>
          <w:rFonts w:ascii="GHEA Grapalat" w:hAnsi="GHEA Grapalat" w:cs="Times Armenian"/>
          <w:sz w:val="20"/>
          <w:szCs w:val="20"/>
          <w:lang w:val="hy-AM"/>
        </w:rPr>
        <w:t xml:space="preserve"> մատուցվել է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N 1 հավելվածում </w:t>
      </w:r>
      <w:r w:rsidRPr="001660ED">
        <w:rPr>
          <w:rFonts w:ascii="GHEA Grapalat" w:hAnsi="GHEA Grapalat" w:cs="Sylfaen"/>
          <w:sz w:val="20"/>
          <w:szCs w:val="20"/>
          <w:lang w:val="hy-AM"/>
        </w:rPr>
        <w:t>նշված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Տեխնիկական բնութագիր-</w:t>
      </w:r>
      <w:r w:rsidRPr="001660ED">
        <w:rPr>
          <w:rFonts w:ascii="GHEA Grapalat" w:hAnsi="GHEA Grapalat"/>
          <w:sz w:val="20"/>
          <w:szCs w:val="20"/>
          <w:lang w:val="hy-AM"/>
        </w:rPr>
        <w:t>գնման ժամանակացույցի</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չհամապատասխանող</w:t>
      </w:r>
      <w:r w:rsidRPr="001660ED">
        <w:rPr>
          <w:rFonts w:ascii="GHEA Grapalat" w:hAnsi="GHEA Grapalat" w:cs="Times Armenian"/>
          <w:sz w:val="20"/>
          <w:szCs w:val="20"/>
          <w:lang w:val="hy-AM"/>
        </w:rPr>
        <w:t xml:space="preserve"> ծառայություն.</w:t>
      </w:r>
      <w:r w:rsidRPr="001660ED">
        <w:rPr>
          <w:rFonts w:ascii="GHEA Grapalat" w:hAnsi="GHEA Grapalat"/>
          <w:sz w:val="20"/>
          <w:szCs w:val="20"/>
          <w:lang w:val="hy-AM"/>
        </w:rPr>
        <w:t xml:space="preserve"> </w:t>
      </w:r>
    </w:p>
    <w:p w14:paraId="0F57F226"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Չընդունել</w:t>
      </w:r>
      <w:r w:rsidRPr="001660ED">
        <w:rPr>
          <w:rFonts w:ascii="GHEA Grapalat" w:hAnsi="GHEA Grapalat" w:cs="Times Armenian"/>
          <w:sz w:val="20"/>
          <w:szCs w:val="20"/>
          <w:lang w:val="hy-AM"/>
        </w:rPr>
        <w:t xml:space="preserve"> ծառայությունը</w:t>
      </w:r>
      <w:r w:rsidRPr="001660ED">
        <w:rPr>
          <w:rFonts w:ascii="GHEA Grapalat" w:hAnsi="GHEA Grapalat" w:cs="Sylfaen"/>
          <w:sz w:val="20"/>
          <w:szCs w:val="20"/>
          <w:lang w:val="hy-AM"/>
        </w:rPr>
        <w:t>՝ իր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հայեցողությամբ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սահմանելով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անպատշաճ</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որակի</w:t>
      </w:r>
      <w:r w:rsidRPr="001660ED">
        <w:rPr>
          <w:rFonts w:ascii="GHEA Grapalat" w:hAnsi="GHEA Grapalat" w:cs="Times Armenian"/>
          <w:sz w:val="20"/>
          <w:szCs w:val="20"/>
          <w:lang w:val="hy-AM"/>
        </w:rPr>
        <w:t xml:space="preserve"> ծառայությունը  </w:t>
      </w:r>
      <w:r w:rsidRPr="001660ED">
        <w:rPr>
          <w:rFonts w:ascii="GHEA Grapalat" w:hAnsi="GHEA Grapalat" w:cs="Sylfaen"/>
          <w:sz w:val="20"/>
          <w:szCs w:val="20"/>
          <w:lang w:val="hy-AM"/>
        </w:rPr>
        <w:t>պայմանագրին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համապատասխանող</w:t>
      </w:r>
      <w:r w:rsidRPr="001660ED">
        <w:rPr>
          <w:rFonts w:ascii="GHEA Grapalat" w:hAnsi="GHEA Grapalat" w:cs="Times Armenian"/>
          <w:sz w:val="20"/>
          <w:szCs w:val="20"/>
          <w:lang w:val="hy-AM"/>
        </w:rPr>
        <w:t xml:space="preserve"> ծ</w:t>
      </w:r>
      <w:r w:rsidRPr="001660ED">
        <w:rPr>
          <w:rFonts w:ascii="GHEA Grapalat" w:hAnsi="GHEA Grapalat" w:cs="Sylfaen"/>
          <w:sz w:val="20"/>
          <w:szCs w:val="20"/>
          <w:lang w:val="hy-AM"/>
        </w:rPr>
        <w:t>առայությամբ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անհատույց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փոխարինման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ողջամիտ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ժամկետ 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պահանջել</w:t>
      </w:r>
      <w:r w:rsidRPr="001660ED">
        <w:rPr>
          <w:rFonts w:ascii="GHEA Grapalat" w:hAnsi="GHEA Grapalat" w:cs="Times Armenian"/>
          <w:sz w:val="20"/>
          <w:szCs w:val="20"/>
          <w:lang w:val="hy-AM"/>
        </w:rPr>
        <w:t xml:space="preserve"> Կատարողից </w:t>
      </w:r>
      <w:r w:rsidRPr="001660ED">
        <w:rPr>
          <w:rFonts w:ascii="GHEA Grapalat" w:hAnsi="GHEA Grapalat" w:cs="Sylfaen"/>
          <w:sz w:val="20"/>
          <w:szCs w:val="20"/>
          <w:lang w:val="hy-AM"/>
        </w:rPr>
        <w:t>վճարելու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5.2 </w:t>
      </w:r>
      <w:r w:rsidRPr="001660ED">
        <w:rPr>
          <w:rFonts w:ascii="GHEA Grapalat" w:hAnsi="GHEA Grapalat" w:cs="Sylfaen"/>
          <w:sz w:val="20"/>
          <w:szCs w:val="20"/>
          <w:lang w:val="hy-AM"/>
        </w:rPr>
        <w:t>կետով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նախատեսված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տուգանքը, ինչպես նաև 5.3 կետով նախատեսված տույժը</w:t>
      </w:r>
    </w:p>
    <w:p w14:paraId="3BF144B7" w14:textId="77777777" w:rsidR="00E0459E" w:rsidRPr="001660ED" w:rsidRDefault="00E0459E" w:rsidP="00E0459E">
      <w:pPr>
        <w:tabs>
          <w:tab w:val="left" w:pos="1080"/>
        </w:tabs>
        <w:ind w:firstLine="720"/>
        <w:jc w:val="both"/>
        <w:rPr>
          <w:rFonts w:ascii="GHEA Grapalat" w:hAnsi="GHEA Grapalat"/>
          <w:sz w:val="20"/>
          <w:szCs w:val="20"/>
          <w:lang w:val="hy-AM"/>
        </w:rPr>
      </w:pPr>
      <w:r w:rsidRPr="001660ED">
        <w:rPr>
          <w:rFonts w:ascii="GHEA Grapalat" w:hAnsi="GHEA Grapalat" w:cs="Sylfaen"/>
          <w:sz w:val="20"/>
          <w:szCs w:val="20"/>
          <w:lang w:val="hy-AM"/>
        </w:rPr>
        <w:t>բ</w:t>
      </w:r>
      <w:r w:rsidRPr="001660ED">
        <w:rPr>
          <w:rFonts w:ascii="GHEA Grapalat" w:hAnsi="GHEA Grapalat"/>
          <w:sz w:val="20"/>
          <w:szCs w:val="20"/>
          <w:lang w:val="hy-AM"/>
        </w:rPr>
        <w:t>)</w:t>
      </w:r>
      <w:r w:rsidRPr="001660ED">
        <w:rPr>
          <w:rFonts w:ascii="GHEA Grapalat" w:hAnsi="GHEA Grapalat"/>
          <w:sz w:val="20"/>
          <w:szCs w:val="20"/>
          <w:lang w:val="hy-AM"/>
        </w:rPr>
        <w:tab/>
      </w:r>
      <w:r w:rsidRPr="001660ED">
        <w:rPr>
          <w:rFonts w:ascii="GHEA Grapalat" w:hAnsi="GHEA Grapalat" w:cs="Sylfaen"/>
          <w:sz w:val="20"/>
          <w:szCs w:val="20"/>
          <w:lang w:val="hy-AM"/>
        </w:rPr>
        <w:t>Հրաժարվել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կատարելուց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վերադարձնելու</w:t>
      </w:r>
      <w:r w:rsidRPr="001660ED">
        <w:rPr>
          <w:rFonts w:ascii="GHEA Grapalat" w:hAnsi="GHEA Grapalat" w:cs="Times Armenian"/>
          <w:sz w:val="20"/>
          <w:szCs w:val="20"/>
          <w:lang w:val="hy-AM"/>
        </w:rPr>
        <w:t xml:space="preserve"> ծառայության </w:t>
      </w:r>
      <w:r w:rsidRPr="001660ED">
        <w:rPr>
          <w:rFonts w:ascii="GHEA Grapalat" w:hAnsi="GHEA Grapalat" w:cs="Sylfaen"/>
          <w:sz w:val="20"/>
          <w:szCs w:val="20"/>
          <w:lang w:val="hy-AM"/>
        </w:rPr>
        <w:t>համար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վճարված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գումարը և պահանջել</w:t>
      </w:r>
      <w:r w:rsidRPr="001660ED">
        <w:rPr>
          <w:rFonts w:ascii="GHEA Grapalat" w:hAnsi="GHEA Grapalat" w:cs="Times Armenian"/>
          <w:sz w:val="20"/>
          <w:szCs w:val="20"/>
          <w:lang w:val="hy-AM"/>
        </w:rPr>
        <w:t xml:space="preserve"> Կատարողից </w:t>
      </w:r>
      <w:r w:rsidRPr="001660ED">
        <w:rPr>
          <w:rFonts w:ascii="GHEA Grapalat" w:hAnsi="GHEA Grapalat" w:cs="Sylfaen"/>
          <w:sz w:val="20"/>
          <w:szCs w:val="20"/>
          <w:lang w:val="hy-AM"/>
        </w:rPr>
        <w:t>վճարելու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5.2 </w:t>
      </w:r>
      <w:r w:rsidRPr="001660ED">
        <w:rPr>
          <w:rFonts w:ascii="GHEA Grapalat" w:hAnsi="GHEA Grapalat" w:cs="Sylfaen"/>
          <w:sz w:val="20"/>
          <w:szCs w:val="20"/>
          <w:lang w:val="hy-AM"/>
        </w:rPr>
        <w:t>կետով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նախատեսված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տուգանքը</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31E60110"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2.1.3 Միակողմանի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Կատարող</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էականորեն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Կատարողի կողմից 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խախտելն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համարվում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p>
    <w:p w14:paraId="5FC3A1D2"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ա</w:t>
      </w:r>
      <w:r w:rsidRPr="001660ED">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1660ED">
        <w:rPr>
          <w:rFonts w:ascii="GHEA Grapalat" w:hAnsi="GHEA Grapalat" w:cs="Sylfaen"/>
          <w:sz w:val="20"/>
          <w:szCs w:val="20"/>
          <w:lang w:val="hy-AM"/>
        </w:rPr>
        <w:t>,</w:t>
      </w:r>
    </w:p>
    <w:p w14:paraId="6F23DB6A" w14:textId="77777777" w:rsidR="00E0459E" w:rsidRPr="001660ED" w:rsidRDefault="00E0459E" w:rsidP="00E0459E">
      <w:pPr>
        <w:ind w:firstLine="720"/>
        <w:jc w:val="both"/>
        <w:rPr>
          <w:rFonts w:ascii="GHEA Grapalat" w:hAnsi="GHEA Grapalat"/>
          <w:sz w:val="20"/>
          <w:szCs w:val="20"/>
          <w:lang w:val="hy-AM"/>
        </w:rPr>
      </w:pPr>
      <w:r w:rsidRPr="001660ED">
        <w:rPr>
          <w:rFonts w:ascii="GHEA Grapalat" w:hAnsi="GHEA Grapalat" w:cs="Sylfaen"/>
          <w:sz w:val="20"/>
          <w:szCs w:val="20"/>
          <w:lang w:val="hy-AM"/>
        </w:rPr>
        <w:t>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խախտվել</w:t>
      </w:r>
      <w:r w:rsidRPr="001660ED">
        <w:rPr>
          <w:rFonts w:ascii="GHEA Grapalat" w:hAnsi="GHEA Grapalat" w:cs="Times Armenian"/>
          <w:sz w:val="20"/>
          <w:szCs w:val="20"/>
          <w:lang w:val="hy-AM"/>
        </w:rPr>
        <w:t xml:space="preserve"> է ծառայության մատուցման </w:t>
      </w:r>
      <w:r w:rsidRPr="001660ED">
        <w:rPr>
          <w:rFonts w:ascii="GHEA Grapalat" w:hAnsi="GHEA Grapalat" w:cs="Sylfaen"/>
          <w:sz w:val="20"/>
          <w:szCs w:val="20"/>
          <w:lang w:val="hy-AM"/>
        </w:rPr>
        <w:t>ժամկետը</w:t>
      </w:r>
      <w:r w:rsidRPr="001660ED">
        <w:rPr>
          <w:rFonts w:ascii="GHEA Grapalat" w:hAnsi="GHEA Grapalat"/>
          <w:sz w:val="20"/>
          <w:szCs w:val="20"/>
          <w:lang w:val="hy-AM"/>
        </w:rPr>
        <w:t>։</w:t>
      </w:r>
    </w:p>
    <w:p w14:paraId="4DA56173"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2.2 Պատվիրատուն պարտավոր է`</w:t>
      </w:r>
    </w:p>
    <w:p w14:paraId="5C986100"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2.2.1 Քննարկել և ընդունել Տեխնիկական բնութագիր-</w:t>
      </w:r>
      <w:r w:rsidRPr="001660ED">
        <w:rPr>
          <w:rFonts w:ascii="GHEA Grapalat" w:hAnsi="GHEA Grapalat"/>
          <w:sz w:val="20"/>
          <w:szCs w:val="20"/>
          <w:lang w:val="hy-AM"/>
        </w:rPr>
        <w:t>գնման ժամանակացույցի</w:t>
      </w:r>
      <w:r w:rsidRPr="001660ED">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D1D7BEF" w14:textId="78AD97AD" w:rsidR="00E0459E" w:rsidRPr="00B81E77" w:rsidRDefault="00E0459E" w:rsidP="00B81E77">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1F286F9F"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2.3 Կատարողն իրավունք ունի`</w:t>
      </w:r>
    </w:p>
    <w:p w14:paraId="6D4EDA89"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2.3.1 Պատվիրատուից պահանջել վճարելու պատշաճ մատուցված ծառայության դիմաց</w:t>
      </w:r>
      <w:r w:rsidRPr="001660ED" w:rsidDel="005E25F1">
        <w:rPr>
          <w:rFonts w:ascii="GHEA Grapalat" w:hAnsi="GHEA Grapalat" w:cs="Sylfaen"/>
          <w:sz w:val="20"/>
          <w:szCs w:val="20"/>
          <w:lang w:val="hy-AM"/>
        </w:rPr>
        <w:t xml:space="preserve"> </w:t>
      </w:r>
      <w:r w:rsidRPr="001660ED">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522A752" w14:textId="77777777"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2.4 Կատարողը պարտավոր է`</w:t>
      </w:r>
    </w:p>
    <w:p w14:paraId="1D79977C"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5CB5275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72487781" w14:textId="0359A60F" w:rsidR="00E0459E" w:rsidRDefault="00E0459E" w:rsidP="00B81E77">
      <w:pPr>
        <w:ind w:firstLine="720"/>
        <w:jc w:val="both"/>
        <w:rPr>
          <w:rFonts w:ascii="GHEA Grapalat" w:hAnsi="GHEA Grapalat"/>
          <w:sz w:val="20"/>
          <w:szCs w:val="20"/>
          <w:lang w:val="hy-AM"/>
        </w:rPr>
      </w:pPr>
      <w:r w:rsidRPr="001660ED">
        <w:rPr>
          <w:rFonts w:ascii="GHEA Grapalat" w:hAnsi="GHEA Grapalat"/>
          <w:sz w:val="20"/>
          <w:szCs w:val="20"/>
          <w:lang w:val="hy-AM"/>
        </w:rPr>
        <w:lastRenderedPageBreak/>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1444220" w14:textId="52A993B3" w:rsidR="00E5672D" w:rsidRDefault="00E5672D" w:rsidP="00B81E77">
      <w:pPr>
        <w:ind w:firstLine="720"/>
        <w:jc w:val="both"/>
        <w:rPr>
          <w:rFonts w:ascii="GHEA Grapalat" w:hAnsi="GHEA Grapalat"/>
          <w:sz w:val="20"/>
          <w:szCs w:val="20"/>
          <w:lang w:val="hy-AM"/>
        </w:rPr>
      </w:pPr>
    </w:p>
    <w:p w14:paraId="27C7D468" w14:textId="77777777" w:rsidR="00A27CC2" w:rsidRDefault="00A27CC2" w:rsidP="00E0459E">
      <w:pPr>
        <w:ind w:firstLine="720"/>
        <w:jc w:val="both"/>
        <w:rPr>
          <w:rFonts w:ascii="GHEA Grapalat" w:hAnsi="GHEA Grapalat" w:cs="Sylfaen"/>
          <w:b/>
          <w:sz w:val="20"/>
          <w:szCs w:val="20"/>
          <w:lang w:val="hy-AM"/>
        </w:rPr>
      </w:pPr>
    </w:p>
    <w:p w14:paraId="611D978F" w14:textId="5FBB1956"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3. ԾԱՌԱՅՈՒԹՅԱՆ ՀԱՆՁՆՄԱՆ ԵՎ ԸՆԴՈՒՆՄԱՆ ԿԱՐԳԸ</w:t>
      </w:r>
    </w:p>
    <w:p w14:paraId="474C20FD"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sz w:val="20"/>
          <w:szCs w:val="20"/>
          <w:lang w:val="hy-AM"/>
        </w:rPr>
        <w:t xml:space="preserve">3.1 Մատուցված ծառայությունն </w:t>
      </w:r>
      <w:r w:rsidRPr="001660ED">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A742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 </w:t>
      </w:r>
    </w:p>
    <w:p w14:paraId="1667121A"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B2E34AF"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6A7CAC3"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6E1A3C41"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1660ED">
        <w:rPr>
          <w:rFonts w:ascii="GHEA Grapalat" w:hAnsi="GHEA Grapalat" w:cs="Sylfaen"/>
          <w:sz w:val="20"/>
          <w:szCs w:val="20"/>
          <w:u w:val="single"/>
          <w:lang w:val="hy-AM"/>
        </w:rPr>
        <w:t>տասը</w:t>
      </w:r>
      <w:r w:rsidRPr="001660ED">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868A43"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77327E5" w14:textId="77777777" w:rsidR="00E0459E" w:rsidRPr="00B81E77" w:rsidRDefault="00E0459E" w:rsidP="00E0459E">
      <w:pPr>
        <w:ind w:firstLine="720"/>
        <w:jc w:val="both"/>
        <w:rPr>
          <w:rFonts w:ascii="GHEA Grapalat" w:hAnsi="GHEA Grapalat" w:cs="Sylfaen"/>
          <w:b/>
          <w:sz w:val="4"/>
          <w:szCs w:val="4"/>
          <w:lang w:val="hy-AM"/>
        </w:rPr>
      </w:pPr>
    </w:p>
    <w:p w14:paraId="1903D2FA" w14:textId="77777777" w:rsidR="00A27CC2" w:rsidRDefault="00A27CC2" w:rsidP="00E0459E">
      <w:pPr>
        <w:ind w:firstLine="720"/>
        <w:jc w:val="both"/>
        <w:rPr>
          <w:rFonts w:ascii="GHEA Grapalat" w:hAnsi="GHEA Grapalat" w:cs="Sylfaen"/>
          <w:b/>
          <w:sz w:val="20"/>
          <w:szCs w:val="20"/>
          <w:lang w:val="hy-AM"/>
        </w:rPr>
      </w:pPr>
    </w:p>
    <w:p w14:paraId="47CE6A43" w14:textId="382C5D4B"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4. ՊԱՅՄԱՆԱԳՐԻ ԳԻՆԸ</w:t>
      </w:r>
    </w:p>
    <w:p w14:paraId="0E28EB45" w14:textId="698B95BB"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4.1. Սույն պայմանագրով Կատարողի մատուցման ենթակա ծառայության գինը կազմում է մինչև ______ (____</w:t>
      </w:r>
      <w:r w:rsidRPr="001660ED">
        <w:rPr>
          <w:rFonts w:ascii="GHEA Grapalat" w:hAnsi="GHEA Grapalat" w:cs="Sylfaen"/>
          <w:sz w:val="20"/>
          <w:szCs w:val="20"/>
          <w:u w:val="single"/>
          <w:lang w:val="hy-AM"/>
        </w:rPr>
        <w:t>տառերով</w:t>
      </w:r>
      <w:r w:rsidRPr="001660ED">
        <w:rPr>
          <w:rFonts w:ascii="GHEA Grapalat" w:hAnsi="GHEA Grapalat" w:cs="Sylfaen"/>
          <w:sz w:val="20"/>
          <w:szCs w:val="20"/>
          <w:lang w:val="hy-AM"/>
        </w:rPr>
        <w:t>______________________________________ ) ՀՀ դրամ, ներառյալ ԱԱՀ-ն:</w:t>
      </w:r>
      <w:r w:rsidRPr="001660ED">
        <w:rPr>
          <w:rStyle w:val="FootnoteReference"/>
          <w:rFonts w:ascii="GHEA Grapalat" w:hAnsi="GHEA Grapalat" w:cs="Sylfaen"/>
          <w:sz w:val="20"/>
          <w:szCs w:val="20"/>
          <w:lang w:val="hy-AM"/>
        </w:rPr>
        <w:footnoteReference w:id="3"/>
      </w:r>
    </w:p>
    <w:p w14:paraId="52D67561" w14:textId="77777777"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0861F6BD" w14:textId="77777777" w:rsidR="00527A8B" w:rsidRPr="001660ED" w:rsidRDefault="00527A8B" w:rsidP="00527A8B">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314364BD" w14:textId="0F16D56E" w:rsidR="00527A8B" w:rsidRPr="001660ED" w:rsidRDefault="00527A8B" w:rsidP="00527A8B">
      <w:pPr>
        <w:ind w:firstLine="709"/>
        <w:jc w:val="both"/>
        <w:rPr>
          <w:rFonts w:ascii="GHEA Grapalat" w:hAnsi="GHEA Grapalat"/>
          <w:sz w:val="20"/>
          <w:szCs w:val="20"/>
          <w:lang w:val="hy-AM"/>
        </w:rPr>
      </w:pPr>
      <w:r w:rsidRPr="001660ED">
        <w:rPr>
          <w:rFonts w:ascii="GHEA Grapalat" w:hAnsi="GHEA Grapalat" w:cs="Sylfaen"/>
          <w:sz w:val="20"/>
          <w:szCs w:val="20"/>
          <w:lang w:val="hy-AM"/>
        </w:rPr>
        <w:t>4.2 Պատվիրատուն իրեն մատուցած ծառայության</w:t>
      </w:r>
      <w:r w:rsidRPr="001660ED">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1660ED">
        <w:rPr>
          <w:rFonts w:ascii="GHEA Grapalat" w:hAnsi="GHEA Grapalat" w:cs="Sylfaen"/>
          <w:sz w:val="20"/>
          <w:szCs w:val="20"/>
          <w:lang w:val="hy-AM"/>
        </w:rPr>
        <w:t>Կատարողի</w:t>
      </w:r>
      <w:r w:rsidRPr="001660ED">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81C05" w:rsidRPr="00281C05">
        <w:rPr>
          <w:rFonts w:ascii="GHEA Grapalat" w:hAnsi="GHEA Grapalat"/>
          <w:sz w:val="20"/>
          <w:szCs w:val="20"/>
          <w:lang w:val="hy-AM"/>
        </w:rPr>
        <w:t>25</w:t>
      </w:r>
      <w:r w:rsidRPr="001660ED">
        <w:rPr>
          <w:rFonts w:ascii="GHEA Grapalat" w:hAnsi="GHEA Grapalat"/>
          <w:sz w:val="20"/>
          <w:szCs w:val="20"/>
          <w:lang w:val="hy-AM"/>
        </w:rPr>
        <w:t xml:space="preserve">-ը: </w:t>
      </w:r>
    </w:p>
    <w:p w14:paraId="77BC6FA5" w14:textId="15447DD6" w:rsidR="008A40C6" w:rsidRDefault="008A40C6" w:rsidP="008A40C6">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7F9C3841" w14:textId="77777777" w:rsidR="008A40C6" w:rsidRPr="00064ADD" w:rsidRDefault="008A40C6" w:rsidP="008A40C6">
      <w:pPr>
        <w:ind w:firstLine="709"/>
        <w:jc w:val="both"/>
        <w:rPr>
          <w:rFonts w:ascii="GHEA Grapalat" w:hAnsi="GHEA Grapalat"/>
          <w:sz w:val="20"/>
          <w:lang w:val="hy-AM"/>
        </w:rPr>
      </w:pPr>
    </w:p>
    <w:p w14:paraId="2345E01E" w14:textId="77777777" w:rsidR="00527A8B" w:rsidRPr="00B81E77" w:rsidRDefault="00527A8B" w:rsidP="00E0459E">
      <w:pPr>
        <w:ind w:firstLine="720"/>
        <w:jc w:val="both"/>
        <w:rPr>
          <w:rFonts w:ascii="GHEA Grapalat" w:hAnsi="GHEA Grapalat" w:cs="Sylfaen"/>
          <w:b/>
          <w:sz w:val="4"/>
          <w:szCs w:val="4"/>
          <w:lang w:val="hy-AM"/>
        </w:rPr>
      </w:pPr>
    </w:p>
    <w:p w14:paraId="3E8E9E2B" w14:textId="2AFC11DC"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5. ԿՈՂՄԵՐԻ ՊԱՏԱՍԽԱՆԱՏՎՈՒԹՅՈՒՆԸ</w:t>
      </w:r>
    </w:p>
    <w:p w14:paraId="0056BF67"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1AF9757D" w14:textId="77777777" w:rsidR="00E0459E" w:rsidRPr="001660ED" w:rsidRDefault="00E0459E" w:rsidP="00E0459E">
      <w:pPr>
        <w:ind w:firstLine="709"/>
        <w:jc w:val="both"/>
        <w:rPr>
          <w:rFonts w:ascii="GHEA Grapalat" w:hAnsi="GHEA Grapalat" w:cs="Sylfaen"/>
          <w:sz w:val="20"/>
          <w:szCs w:val="20"/>
          <w:lang w:val="hy-AM"/>
        </w:rPr>
      </w:pPr>
      <w:r w:rsidRPr="001660ED">
        <w:rPr>
          <w:rFonts w:ascii="GHEA Grapalat" w:hAnsi="GHEA Grapalat" w:cs="Sylfaen"/>
          <w:sz w:val="20"/>
          <w:szCs w:val="20"/>
          <w:lang w:val="hy-AM"/>
        </w:rPr>
        <w:t>5.2 Պայմանագրի</w:t>
      </w:r>
      <w:r w:rsidRPr="001660ED">
        <w:rPr>
          <w:rFonts w:ascii="GHEA Grapalat" w:hAnsi="GHEA Grapalat" w:cs="Times Armenian"/>
          <w:sz w:val="20"/>
          <w:szCs w:val="20"/>
          <w:lang w:val="hy-AM"/>
        </w:rPr>
        <w:t xml:space="preserve"> N 1 հավելվածում </w:t>
      </w:r>
      <w:r w:rsidRPr="001660ED">
        <w:rPr>
          <w:rFonts w:ascii="GHEA Grapalat" w:hAnsi="GHEA Grapalat" w:cs="Sylfaen"/>
          <w:sz w:val="20"/>
          <w:szCs w:val="20"/>
          <w:lang w:val="hy-AM"/>
        </w:rPr>
        <w:t>նշված</w:t>
      </w:r>
      <w:r w:rsidRPr="001660ED">
        <w:rPr>
          <w:rFonts w:ascii="GHEA Grapalat" w:hAnsi="GHEA Grapalat" w:cs="Times Armenian"/>
          <w:sz w:val="20"/>
          <w:szCs w:val="20"/>
          <w:lang w:val="hy-AM"/>
        </w:rPr>
        <w:t xml:space="preserve"> տ</w:t>
      </w:r>
      <w:r w:rsidRPr="001660ED">
        <w:rPr>
          <w:rFonts w:ascii="GHEA Grapalat" w:hAnsi="GHEA Grapalat" w:cs="Sylfaen"/>
          <w:sz w:val="20"/>
          <w:szCs w:val="20"/>
          <w:lang w:val="hy-AM"/>
        </w:rPr>
        <w:t>եխնիկական բնութագր</w:t>
      </w:r>
      <w:r w:rsidRPr="001660ED">
        <w:rPr>
          <w:rFonts w:ascii="GHEA Grapalat" w:hAnsi="GHEA Grapalat"/>
          <w:sz w:val="20"/>
          <w:szCs w:val="20"/>
          <w:lang w:val="hy-AM"/>
        </w:rPr>
        <w:t>ի</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չհամապատասխանող</w:t>
      </w:r>
      <w:r w:rsidRPr="001660ED">
        <w:rPr>
          <w:rFonts w:ascii="GHEA Grapalat" w:hAnsi="GHEA Grapalat" w:cs="Times Armenian"/>
          <w:sz w:val="20"/>
          <w:szCs w:val="20"/>
          <w:lang w:val="hy-AM"/>
        </w:rPr>
        <w:t xml:space="preserve"> ծառայություն</w:t>
      </w:r>
      <w:r w:rsidRPr="001660ED">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1660ED">
        <w:rPr>
          <w:rStyle w:val="FootnoteReference"/>
          <w:rFonts w:ascii="GHEA Grapalat" w:hAnsi="GHEA Grapalat" w:cs="Sylfaen"/>
          <w:sz w:val="20"/>
          <w:szCs w:val="20"/>
          <w:lang w:val="hy-AM"/>
        </w:rPr>
        <w:footnoteReference w:id="4"/>
      </w:r>
      <w:r w:rsidRPr="001660ED">
        <w:rPr>
          <w:rFonts w:ascii="GHEA Grapalat" w:hAnsi="GHEA Grapalat" w:cs="Sylfaen"/>
          <w:sz w:val="20"/>
          <w:szCs w:val="20"/>
          <w:vertAlign w:val="superscript"/>
          <w:lang w:val="hy-AM"/>
        </w:rPr>
        <w:t xml:space="preserve"> </w:t>
      </w:r>
      <w:r w:rsidRPr="001660ED">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F1CF02F"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4373701"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5.4 Պայմանագրի 5.2, 5.3 և 5.4 կետերով նախատեսված տուգանքները և տույժը հաշվարկվում և հաշվանցվում են ծառայություն մատուցելու արդյունքում Կատարողին վճարման ենթակա գումարների հետ։</w:t>
      </w:r>
    </w:p>
    <w:p w14:paraId="15460BFD"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3B46AE98"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1A4D436" w14:textId="77777777" w:rsidR="00E0459E" w:rsidRPr="001660ED" w:rsidRDefault="00E0459E" w:rsidP="00E0459E">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4B6DF109" w14:textId="77777777" w:rsidR="00E0459E" w:rsidRPr="00B81E77" w:rsidRDefault="00E0459E" w:rsidP="00E0459E">
      <w:pPr>
        <w:ind w:firstLine="567"/>
        <w:jc w:val="both"/>
        <w:rPr>
          <w:rFonts w:ascii="GHEA Grapalat" w:hAnsi="GHEA Grapalat"/>
          <w:color w:val="FF0000"/>
          <w:sz w:val="4"/>
          <w:szCs w:val="4"/>
          <w:lang w:val="hy-AM"/>
        </w:rPr>
      </w:pPr>
      <w:r w:rsidRPr="001660ED">
        <w:rPr>
          <w:rFonts w:ascii="GHEA Grapalat" w:hAnsi="GHEA Grapalat"/>
          <w:color w:val="FF0000"/>
          <w:sz w:val="20"/>
          <w:szCs w:val="20"/>
          <w:lang w:val="hy-AM"/>
        </w:rPr>
        <w:t xml:space="preserve"> </w:t>
      </w:r>
    </w:p>
    <w:p w14:paraId="12975949" w14:textId="77777777" w:rsidR="00A27CC2" w:rsidRDefault="00A27CC2" w:rsidP="00E0459E">
      <w:pPr>
        <w:ind w:firstLine="567"/>
        <w:jc w:val="both"/>
        <w:rPr>
          <w:rFonts w:ascii="GHEA Grapalat" w:hAnsi="GHEA Grapalat"/>
          <w:color w:val="FF0000"/>
          <w:sz w:val="20"/>
          <w:szCs w:val="20"/>
          <w:lang w:val="hy-AM"/>
        </w:rPr>
      </w:pPr>
    </w:p>
    <w:p w14:paraId="53C4C2CE" w14:textId="42C1744C" w:rsidR="00E0459E" w:rsidRPr="001660ED" w:rsidRDefault="00E0459E" w:rsidP="00E0459E">
      <w:pPr>
        <w:ind w:firstLine="567"/>
        <w:jc w:val="both"/>
        <w:rPr>
          <w:rFonts w:ascii="GHEA Grapalat" w:hAnsi="GHEA Grapalat" w:cs="Sylfaen"/>
          <w:sz w:val="20"/>
          <w:szCs w:val="20"/>
          <w:lang w:val="hy-AM"/>
        </w:rPr>
      </w:pPr>
      <w:r w:rsidRPr="001660ED">
        <w:rPr>
          <w:rFonts w:ascii="GHEA Grapalat" w:hAnsi="GHEA Grapalat"/>
          <w:color w:val="FF0000"/>
          <w:sz w:val="20"/>
          <w:szCs w:val="20"/>
          <w:lang w:val="hy-AM"/>
        </w:rPr>
        <w:t xml:space="preserve">  </w:t>
      </w:r>
      <w:r w:rsidRPr="001660ED">
        <w:rPr>
          <w:rFonts w:ascii="GHEA Grapalat" w:hAnsi="GHEA Grapalat" w:cs="Sylfaen"/>
          <w:b/>
          <w:sz w:val="20"/>
          <w:szCs w:val="20"/>
          <w:lang w:val="hy-AM"/>
        </w:rPr>
        <w:t>6. ԱՆՀԱՂԹԱՀԱՐԵԼԻ ՈՒԺԻ ԱԶԴԵՑՈՒԹՅՈՒՆ</w:t>
      </w:r>
      <w:r w:rsidRPr="001660ED">
        <w:rPr>
          <w:rFonts w:ascii="GHEA Grapalat" w:hAnsi="GHEA Grapalat" w:cs="Sylfaen"/>
          <w:sz w:val="20"/>
          <w:szCs w:val="20"/>
          <w:lang w:val="hy-AM"/>
        </w:rPr>
        <w:t xml:space="preserve"> </w:t>
      </w:r>
      <w:r w:rsidRPr="001660ED">
        <w:rPr>
          <w:rFonts w:ascii="GHEA Grapalat" w:hAnsi="GHEA Grapalat" w:cs="Times Armenian"/>
          <w:b/>
          <w:sz w:val="20"/>
          <w:szCs w:val="20"/>
          <w:lang w:val="hy-AM"/>
        </w:rPr>
        <w:t>(</w:t>
      </w:r>
      <w:r w:rsidRPr="001660ED">
        <w:rPr>
          <w:rFonts w:ascii="GHEA Grapalat" w:hAnsi="GHEA Grapalat" w:cs="Sylfaen"/>
          <w:b/>
          <w:sz w:val="20"/>
          <w:szCs w:val="20"/>
          <w:lang w:val="hy-AM"/>
        </w:rPr>
        <w:t>ՖՈՐՍ</w:t>
      </w:r>
      <w:r w:rsidRPr="001660ED">
        <w:rPr>
          <w:rFonts w:ascii="GHEA Grapalat" w:hAnsi="GHEA Grapalat" w:cs="Times Armenian"/>
          <w:b/>
          <w:sz w:val="20"/>
          <w:szCs w:val="20"/>
          <w:lang w:val="hy-AM"/>
        </w:rPr>
        <w:t>-</w:t>
      </w:r>
      <w:r w:rsidRPr="001660ED">
        <w:rPr>
          <w:rFonts w:ascii="GHEA Grapalat" w:hAnsi="GHEA Grapalat" w:cs="Sylfaen"/>
          <w:b/>
          <w:sz w:val="20"/>
          <w:szCs w:val="20"/>
          <w:lang w:val="hy-AM"/>
        </w:rPr>
        <w:t>ՄԱԺՈՐ</w:t>
      </w:r>
      <w:r w:rsidRPr="001660ED">
        <w:rPr>
          <w:rFonts w:ascii="GHEA Grapalat" w:hAnsi="GHEA Grapalat"/>
          <w:b/>
          <w:sz w:val="20"/>
          <w:szCs w:val="20"/>
          <w:lang w:val="hy-AM"/>
        </w:rPr>
        <w:t>)</w:t>
      </w:r>
    </w:p>
    <w:p w14:paraId="3E723F30"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կնքված</w:t>
      </w:r>
      <w:r w:rsidRPr="001660ED">
        <w:rPr>
          <w:rFonts w:ascii="GHEA Grapalat" w:hAnsi="GHEA Grapalat" w:cs="Times Armenian"/>
          <w:sz w:val="20"/>
          <w:szCs w:val="20"/>
          <w:lang w:val="hy-AM"/>
        </w:rPr>
        <w:t xml:space="preserve"> հ</w:t>
      </w:r>
      <w:r w:rsidRPr="001660ED">
        <w:rPr>
          <w:rFonts w:ascii="GHEA Grapalat" w:hAnsi="GHEA Grapalat" w:cs="Sylfaen"/>
          <w:sz w:val="20"/>
          <w:szCs w:val="20"/>
          <w:lang w:val="hy-AM"/>
        </w:rPr>
        <w:t>ամաձայնագրերով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ամբողջությամբ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մասնակիորեն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չկատարելու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ազատվում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պատասխանատվությունից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եղել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անհաղթահարելի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ազդեցության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հետևանքով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կնքելուց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հետո</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չէին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կանխատեսել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կանխարգելել։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Այդպիսի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իրավիճակներ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երկրաշարժը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ջրհեղեղը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հրդեհը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պատերազմը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ռազմական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արտակարգ</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դրություն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հայտարարելը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քաղաքական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հուզումները</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գործադուլները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հաղորդակցության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աշխատանքի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դադարեցումը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պետական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մարմինների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ակտերը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որոնք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անհնարին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դարձնում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կատարումը։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Եթե</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արտակարգ</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ազդեցությունը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շարունակվում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3 (</w:t>
      </w:r>
      <w:r w:rsidRPr="001660ED">
        <w:rPr>
          <w:rFonts w:ascii="GHEA Grapalat" w:hAnsi="GHEA Grapalat" w:cs="Sylfaen"/>
          <w:sz w:val="20"/>
          <w:szCs w:val="20"/>
          <w:lang w:val="hy-AM"/>
        </w:rPr>
        <w:t>երեք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ամսից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ավելի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ապա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յուրաքանչյուրն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ունի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այդ</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նախապես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տեղյակ</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պահելով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կողմին</w:t>
      </w:r>
      <w:r w:rsidRPr="001660ED">
        <w:rPr>
          <w:rFonts w:ascii="GHEA Grapalat" w:hAnsi="GHEA Grapalat" w:cs="Times Armenian"/>
          <w:sz w:val="20"/>
          <w:szCs w:val="20"/>
          <w:lang w:val="hy-AM"/>
        </w:rPr>
        <w:t>։</w:t>
      </w:r>
    </w:p>
    <w:p w14:paraId="3FEEF2EC" w14:textId="77777777" w:rsidR="00E0459E" w:rsidRPr="00B81E77" w:rsidRDefault="00E0459E" w:rsidP="00E0459E">
      <w:pPr>
        <w:ind w:firstLine="720"/>
        <w:jc w:val="both"/>
        <w:rPr>
          <w:rFonts w:ascii="GHEA Grapalat" w:hAnsi="GHEA Grapalat" w:cs="Sylfaen"/>
          <w:sz w:val="4"/>
          <w:szCs w:val="4"/>
          <w:lang w:val="hy-AM"/>
        </w:rPr>
      </w:pPr>
    </w:p>
    <w:p w14:paraId="3173E116" w14:textId="77777777" w:rsidR="00A27CC2" w:rsidRDefault="00A27CC2" w:rsidP="00E0459E">
      <w:pPr>
        <w:ind w:firstLine="720"/>
        <w:jc w:val="both"/>
        <w:rPr>
          <w:rFonts w:ascii="GHEA Grapalat" w:hAnsi="GHEA Grapalat" w:cs="Sylfaen"/>
          <w:b/>
          <w:sz w:val="20"/>
          <w:szCs w:val="20"/>
          <w:lang w:val="hy-AM"/>
        </w:rPr>
      </w:pPr>
    </w:p>
    <w:p w14:paraId="4CEA2372" w14:textId="5348F88B" w:rsidR="00E0459E" w:rsidRPr="001660ED" w:rsidRDefault="00E0459E" w:rsidP="00E0459E">
      <w:pPr>
        <w:ind w:firstLine="720"/>
        <w:jc w:val="both"/>
        <w:rPr>
          <w:rFonts w:ascii="GHEA Grapalat" w:hAnsi="GHEA Grapalat" w:cs="Sylfaen"/>
          <w:b/>
          <w:sz w:val="20"/>
          <w:szCs w:val="20"/>
          <w:lang w:val="hy-AM"/>
        </w:rPr>
      </w:pPr>
      <w:r w:rsidRPr="001660ED">
        <w:rPr>
          <w:rFonts w:ascii="GHEA Grapalat" w:hAnsi="GHEA Grapalat" w:cs="Sylfaen"/>
          <w:b/>
          <w:sz w:val="20"/>
          <w:szCs w:val="20"/>
          <w:lang w:val="hy-AM"/>
        </w:rPr>
        <w:t>7. ԱՅԼ ՊԱՅՄԱՆՆԵՐ</w:t>
      </w:r>
    </w:p>
    <w:p w14:paraId="4D5EB2D7"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sz w:val="20"/>
          <w:szCs w:val="20"/>
          <w:lang w:val="hy-AM"/>
        </w:rPr>
        <w:t>7.1 Պ</w:t>
      </w:r>
      <w:r w:rsidRPr="001660ED">
        <w:rPr>
          <w:rFonts w:ascii="GHEA Grapalat" w:hAnsi="GHEA Grapalat" w:cs="Sylfaen"/>
          <w:sz w:val="20"/>
          <w:szCs w:val="20"/>
          <w:lang w:val="hy-AM"/>
        </w:rPr>
        <w:t>այմանագիրն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մեջ</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մտնում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ստորագրման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պահից և գործում է մինչև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 պայմանագրով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ստանձնած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ողջ</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ծավալով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կատարումը</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44FFC78F" w14:textId="77777777" w:rsidR="00E0459E" w:rsidRPr="001660ED" w:rsidRDefault="00E0459E" w:rsidP="00E0459E">
      <w:pPr>
        <w:ind w:firstLine="709"/>
        <w:jc w:val="both"/>
        <w:rPr>
          <w:rFonts w:ascii="GHEA Grapalat" w:hAnsi="GHEA Grapalat"/>
          <w:sz w:val="20"/>
          <w:szCs w:val="20"/>
          <w:lang w:val="hy-AM"/>
        </w:rPr>
      </w:pPr>
      <w:r w:rsidRPr="001660ED">
        <w:rPr>
          <w:rFonts w:ascii="GHEA Grapalat" w:hAnsi="GHEA Grapalat"/>
          <w:sz w:val="20"/>
          <w:szCs w:val="20"/>
          <w:lang w:val="hy-AM"/>
        </w:rPr>
        <w:t>7.2 Պ</w:t>
      </w:r>
      <w:r w:rsidRPr="001660ED">
        <w:rPr>
          <w:rFonts w:ascii="GHEA Grapalat" w:hAnsi="GHEA Grapalat" w:cs="Sylfaen"/>
          <w:sz w:val="20"/>
          <w:szCs w:val="20"/>
          <w:lang w:val="hy-AM"/>
        </w:rPr>
        <w:t>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վճարային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պարտավորությունը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դադարել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հակընդդեմ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պարտավորության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հաշվանցով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առանց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գրավոր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կնիքով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հաստատված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պահանջի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փոխանցվել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անձի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առանց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պարտապան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գրավոր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p>
    <w:p w14:paraId="2397908B"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890E4F0" w14:textId="77777777" w:rsidR="00E0459E" w:rsidRPr="001660ED" w:rsidRDefault="00E0459E" w:rsidP="00E0459E">
      <w:pPr>
        <w:tabs>
          <w:tab w:val="left" w:pos="1276"/>
        </w:tabs>
        <w:ind w:firstLine="720"/>
        <w:jc w:val="both"/>
        <w:rPr>
          <w:rFonts w:ascii="GHEA Grapalat" w:hAnsi="GHEA Grapalat" w:cs="Sylfaen"/>
          <w:sz w:val="20"/>
          <w:szCs w:val="20"/>
          <w:lang w:val="hy-AM"/>
        </w:rPr>
      </w:pPr>
      <w:r w:rsidRPr="001660ED">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39AB86C2"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 xml:space="preserve">7.5 </w:t>
      </w:r>
      <w:r w:rsidRPr="001660ED">
        <w:rPr>
          <w:rFonts w:ascii="GHEA Grapalat" w:hAnsi="GHEA Grapalat" w:cs="Sylfaen"/>
          <w:sz w:val="20"/>
          <w:szCs w:val="20"/>
          <w:lang w:val="hy-AM"/>
        </w:rPr>
        <w:t>Պայմանագրում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փոփոխություններ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լրացումներ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կատարվել</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միայն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փոխադարձ</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համաձայնագիր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կհանդիսանա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անբաժանելի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մասը</w:t>
      </w:r>
      <w:r w:rsidRPr="001660ED">
        <w:rPr>
          <w:rFonts w:ascii="GHEA Grapalat" w:hAnsi="GHEA Grapalat"/>
          <w:sz w:val="20"/>
          <w:szCs w:val="20"/>
          <w:lang w:val="hy-AM"/>
        </w:rPr>
        <w:t>։</w:t>
      </w:r>
    </w:p>
    <w:p w14:paraId="045D8377" w14:textId="77777777" w:rsidR="00E0459E" w:rsidRPr="001660ED" w:rsidRDefault="00E0459E" w:rsidP="00E0459E">
      <w:pPr>
        <w:jc w:val="both"/>
        <w:rPr>
          <w:rFonts w:ascii="GHEA Grapalat" w:hAnsi="GHEA Grapalat"/>
          <w:sz w:val="20"/>
          <w:szCs w:val="20"/>
          <w:lang w:val="hy-AM"/>
        </w:rPr>
      </w:pPr>
      <w:r w:rsidRPr="001660ED">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660ED">
        <w:rPr>
          <w:rFonts w:ascii="GHEA Grapalat" w:hAnsi="GHEA Grapalat" w:cs="Sylfaen"/>
          <w:sz w:val="20"/>
          <w:szCs w:val="20"/>
          <w:lang w:val="hy-AM"/>
        </w:rPr>
        <w:t xml:space="preserve">ձեռք բերվող ծառայության միավորի գնի </w:t>
      </w:r>
      <w:r w:rsidRPr="001660ED">
        <w:rPr>
          <w:rFonts w:ascii="GHEA Grapalat" w:hAnsi="GHEA Grapalat" w:cs="Times Armenian"/>
          <w:sz w:val="20"/>
          <w:szCs w:val="20"/>
          <w:lang w:val="hy-AM"/>
        </w:rPr>
        <w:t xml:space="preserve"> </w:t>
      </w:r>
      <w:r w:rsidRPr="001660ED">
        <w:rPr>
          <w:rFonts w:ascii="GHEA Grapalat" w:hAnsi="GHEA Grapalat"/>
          <w:sz w:val="20"/>
          <w:szCs w:val="20"/>
          <w:lang w:val="hy-AM"/>
        </w:rPr>
        <w:t>կամ պայմանագրի գնի արհեստական փոփոխման։</w:t>
      </w:r>
    </w:p>
    <w:p w14:paraId="12892E8C" w14:textId="77777777" w:rsidR="00E0459E" w:rsidRPr="001660ED" w:rsidRDefault="00E0459E" w:rsidP="00E0459E">
      <w:pPr>
        <w:tabs>
          <w:tab w:val="left" w:pos="1276"/>
        </w:tabs>
        <w:ind w:firstLine="720"/>
        <w:jc w:val="both"/>
        <w:rPr>
          <w:rFonts w:ascii="GHEA Grapalat" w:hAnsi="GHEA Grapalat" w:cs="Times Armenian"/>
          <w:sz w:val="20"/>
          <w:szCs w:val="20"/>
          <w:lang w:val="hy-AM"/>
        </w:rPr>
      </w:pPr>
      <w:r w:rsidRPr="001660ED">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3CB5AD2" w14:textId="77777777" w:rsidR="00E0459E" w:rsidRPr="001660ED" w:rsidRDefault="00E0459E" w:rsidP="00E0459E">
      <w:pPr>
        <w:tabs>
          <w:tab w:val="left" w:pos="1276"/>
        </w:tabs>
        <w:ind w:firstLine="720"/>
        <w:jc w:val="both"/>
        <w:rPr>
          <w:rFonts w:ascii="GHEA Grapalat" w:hAnsi="GHEA Grapalat"/>
          <w:sz w:val="20"/>
          <w:szCs w:val="20"/>
          <w:lang w:val="hy-AM"/>
        </w:rPr>
      </w:pPr>
      <w:r w:rsidRPr="001660ED">
        <w:rPr>
          <w:rFonts w:ascii="GHEA Grapalat" w:hAnsi="GHEA Grapalat"/>
          <w:sz w:val="20"/>
          <w:szCs w:val="20"/>
          <w:lang w:val="pt-BR"/>
        </w:rPr>
        <w:t>7.6 Եթե պայմանագիրն  իրականացվ</w:t>
      </w:r>
      <w:r w:rsidRPr="001660ED">
        <w:rPr>
          <w:rFonts w:ascii="GHEA Grapalat" w:hAnsi="GHEA Grapalat"/>
          <w:sz w:val="20"/>
          <w:szCs w:val="20"/>
          <w:lang w:val="hy-AM"/>
        </w:rPr>
        <w:t>ում է</w:t>
      </w:r>
      <w:r w:rsidRPr="001660ED">
        <w:rPr>
          <w:rFonts w:ascii="GHEA Grapalat" w:hAnsi="GHEA Grapalat"/>
          <w:sz w:val="20"/>
          <w:szCs w:val="20"/>
          <w:lang w:val="pt-BR"/>
        </w:rPr>
        <w:t xml:space="preserve"> գործակալության պայմանագիր կնքելու միջոցով</w:t>
      </w:r>
    </w:p>
    <w:p w14:paraId="1B67F957"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hy-AM"/>
        </w:rPr>
        <w:t>1)</w:t>
      </w:r>
      <w:r w:rsidRPr="001660ED">
        <w:rPr>
          <w:rFonts w:ascii="GHEA Grapalat" w:hAnsi="GHEA Grapalat"/>
          <w:sz w:val="20"/>
          <w:szCs w:val="20"/>
          <w:lang w:val="pt-BR"/>
        </w:rPr>
        <w:t xml:space="preserve"> </w:t>
      </w:r>
      <w:r w:rsidRPr="001660ED">
        <w:rPr>
          <w:rFonts w:ascii="GHEA Grapalat" w:hAnsi="GHEA Grapalat"/>
          <w:sz w:val="20"/>
          <w:szCs w:val="20"/>
          <w:lang w:val="hy-AM"/>
        </w:rPr>
        <w:t>Կատարողը</w:t>
      </w:r>
      <w:r w:rsidRPr="001660ED">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ED54A48"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pt-BR"/>
        </w:rPr>
        <w:lastRenderedPageBreak/>
        <w:t xml:space="preserve">2) պայմանագրի կատարման ընթացքում գործակալի փոփոխման դեպքում </w:t>
      </w:r>
      <w:r w:rsidRPr="001660ED">
        <w:rPr>
          <w:rFonts w:ascii="GHEA Grapalat" w:hAnsi="GHEA Grapalat"/>
          <w:sz w:val="20"/>
          <w:szCs w:val="20"/>
          <w:lang w:val="hy-AM"/>
        </w:rPr>
        <w:t>Կատարող</w:t>
      </w:r>
      <w:r w:rsidRPr="001660ED">
        <w:rPr>
          <w:rFonts w:ascii="GHEA Grapalat" w:hAnsi="GHEA Grapalat"/>
          <w:sz w:val="20"/>
          <w:szCs w:val="20"/>
          <w:lang w:val="pt-BR"/>
        </w:rPr>
        <w:t xml:space="preserve">ը գրավոր տեղեկացնում է </w:t>
      </w:r>
      <w:r w:rsidRPr="001660ED">
        <w:rPr>
          <w:rFonts w:ascii="GHEA Grapalat" w:hAnsi="GHEA Grapalat"/>
          <w:sz w:val="20"/>
          <w:szCs w:val="20"/>
          <w:lang w:val="hy-AM"/>
        </w:rPr>
        <w:t>Պ</w:t>
      </w:r>
      <w:r w:rsidRPr="001660ED">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660ED">
        <w:rPr>
          <w:rStyle w:val="FootnoteReference"/>
          <w:rFonts w:ascii="GHEA Grapalat" w:hAnsi="GHEA Grapalat"/>
          <w:sz w:val="20"/>
          <w:szCs w:val="20"/>
          <w:lang w:val="pt-BR"/>
        </w:rPr>
        <w:footnoteReference w:id="5"/>
      </w:r>
    </w:p>
    <w:p w14:paraId="578F9787"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660ED">
        <w:rPr>
          <w:rStyle w:val="FootnoteReference"/>
          <w:rFonts w:ascii="GHEA Grapalat" w:hAnsi="GHEA Grapalat"/>
          <w:sz w:val="20"/>
          <w:szCs w:val="20"/>
          <w:lang w:val="pt-BR"/>
        </w:rPr>
        <w:footnoteReference w:id="6"/>
      </w:r>
    </w:p>
    <w:p w14:paraId="3AB4FB1F" w14:textId="77777777" w:rsidR="00E0459E" w:rsidRPr="001660ED" w:rsidRDefault="00E0459E" w:rsidP="00E0459E">
      <w:pPr>
        <w:tabs>
          <w:tab w:val="left" w:pos="1276"/>
        </w:tabs>
        <w:ind w:firstLine="720"/>
        <w:jc w:val="both"/>
        <w:rPr>
          <w:rFonts w:ascii="GHEA Grapalat" w:hAnsi="GHEA Grapalat"/>
          <w:sz w:val="20"/>
          <w:szCs w:val="20"/>
          <w:lang w:val="pt-BR"/>
        </w:rPr>
      </w:pPr>
      <w:r w:rsidRPr="001660ED">
        <w:rPr>
          <w:rFonts w:ascii="GHEA Grapalat" w:hAnsi="GHEA Grapalat" w:cs="Times Armenian"/>
          <w:sz w:val="20"/>
          <w:szCs w:val="20"/>
          <w:lang w:val="pt-BR"/>
        </w:rPr>
        <w:t xml:space="preserve">7.8  </w:t>
      </w:r>
      <w:r w:rsidRPr="001660ED">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4C12AF60"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3DECAEC" w14:textId="77777777" w:rsidR="00E0459E" w:rsidRPr="001660ED" w:rsidRDefault="00E0459E" w:rsidP="00E0459E">
      <w:pPr>
        <w:tabs>
          <w:tab w:val="left" w:pos="720"/>
        </w:tabs>
        <w:jc w:val="both"/>
        <w:rPr>
          <w:rFonts w:ascii="GHEA Grapalat" w:hAnsi="GHEA Grapalat"/>
          <w:sz w:val="20"/>
          <w:szCs w:val="20"/>
          <w:lang w:val="hy-AM"/>
        </w:rPr>
      </w:pPr>
      <w:r w:rsidRPr="001660ED">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51B796F" w14:textId="77777777" w:rsidR="00E0459E" w:rsidRPr="001660ED" w:rsidRDefault="00E0459E" w:rsidP="00E0459E">
      <w:pPr>
        <w:ind w:firstLine="567"/>
        <w:jc w:val="both"/>
        <w:rPr>
          <w:rFonts w:ascii="GHEA Grapalat" w:hAnsi="GHEA Grapalat"/>
          <w:sz w:val="20"/>
          <w:szCs w:val="20"/>
          <w:lang w:val="hy-AM" w:eastAsia="ru-RU"/>
        </w:rPr>
      </w:pPr>
      <w:r w:rsidRPr="001660ED">
        <w:rPr>
          <w:rFonts w:ascii="GHEA Grapalat" w:hAnsi="GHEA Grapalat"/>
          <w:sz w:val="20"/>
          <w:szCs w:val="20"/>
          <w:lang w:val="hy-AM"/>
        </w:rPr>
        <w:tab/>
        <w:t>7.10 Պ</w:t>
      </w:r>
      <w:r w:rsidRPr="001660ED">
        <w:rPr>
          <w:rFonts w:ascii="GHEA Grapalat" w:hAnsi="GHEA Grapalat"/>
          <w:spacing w:val="-4"/>
          <w:sz w:val="20"/>
          <w:szCs w:val="20"/>
          <w:lang w:val="hy-AM" w:eastAsia="ru-RU"/>
        </w:rPr>
        <w:t xml:space="preserve">այմանագիրը չի </w:t>
      </w:r>
      <w:r w:rsidRPr="001660ED">
        <w:rPr>
          <w:rFonts w:ascii="GHEA Grapalat" w:hAnsi="GHEA Grapalat"/>
          <w:sz w:val="20"/>
          <w:szCs w:val="20"/>
          <w:lang w:val="hy-AM" w:eastAsia="ru-RU"/>
        </w:rPr>
        <w:t>կարող փոփոխվել կողմերի պարտա</w:t>
      </w:r>
      <w:r w:rsidRPr="001660ED">
        <w:rPr>
          <w:rFonts w:ascii="GHEA Grapalat" w:hAnsi="GHEA Grapalat"/>
          <w:sz w:val="20"/>
          <w:szCs w:val="20"/>
          <w:lang w:val="hy-AM" w:eastAsia="ru-RU"/>
        </w:rPr>
        <w:softHyphen/>
        <w:t>վորու</w:t>
      </w:r>
      <w:r w:rsidRPr="001660ED">
        <w:rPr>
          <w:rFonts w:ascii="GHEA Grapalat" w:hAnsi="GHEA Grapalat"/>
          <w:sz w:val="20"/>
          <w:szCs w:val="20"/>
          <w:lang w:val="hy-AM" w:eastAsia="ru-RU"/>
        </w:rPr>
        <w:softHyphen/>
        <w:t>թյունների մասնակի չկատարման հետևանքով</w:t>
      </w:r>
      <w:r w:rsidRPr="001660ED" w:rsidDel="00591DE3">
        <w:rPr>
          <w:rFonts w:ascii="GHEA Grapalat" w:hAnsi="GHEA Grapalat"/>
          <w:sz w:val="20"/>
          <w:szCs w:val="20"/>
          <w:lang w:val="hy-AM" w:eastAsia="ru-RU"/>
        </w:rPr>
        <w:t xml:space="preserve"> </w:t>
      </w:r>
      <w:r w:rsidRPr="001660E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5A0E458E" w14:textId="791879CF" w:rsidR="00E0459E" w:rsidRDefault="00E0459E" w:rsidP="00E0459E">
      <w:pPr>
        <w:ind w:firstLine="567"/>
        <w:jc w:val="both"/>
        <w:rPr>
          <w:rFonts w:ascii="GHEA Grapalat" w:hAnsi="GHEA Grapalat"/>
          <w:sz w:val="20"/>
          <w:szCs w:val="20"/>
          <w:lang w:val="hy-AM" w:eastAsia="ru-RU"/>
        </w:rPr>
      </w:pPr>
      <w:r w:rsidRPr="001660ED">
        <w:rPr>
          <w:rFonts w:ascii="GHEA Grapalat" w:hAnsi="GHEA Grapalat"/>
          <w:sz w:val="20"/>
          <w:szCs w:val="20"/>
          <w:lang w:val="hy-AM" w:eastAsia="ru-RU"/>
        </w:rPr>
        <w:t>7.11 Կատարողի կողմից ստանձնած պարտավորությունները չկատա</w:t>
      </w:r>
      <w:r w:rsidRPr="001660E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1660E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708F3532" w14:textId="5CC224B8" w:rsidR="00E0459E" w:rsidRPr="001660ED" w:rsidRDefault="00E0459E" w:rsidP="00E0459E">
      <w:pPr>
        <w:ind w:firstLine="567"/>
        <w:jc w:val="both"/>
        <w:rPr>
          <w:rFonts w:ascii="GHEA Grapalat" w:hAnsi="GHEA Grapalat"/>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2</w:t>
      </w:r>
      <w:r w:rsidRPr="001660ED">
        <w:rPr>
          <w:rFonts w:ascii="GHEA Grapalat" w:hAnsi="GHEA Grapalat"/>
          <w:sz w:val="20"/>
          <w:szCs w:val="20"/>
          <w:lang w:val="hy-AM"/>
        </w:rPr>
        <w:t xml:space="preserve"> Սույն պայմանագրի կապակցությամբ ծագած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վեճերը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բանակցությունների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միջոցով։</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Համաձայնություն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ձեռք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չբերելու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դեպքում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վեճերը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լուծվում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դատական կարգով</w:t>
      </w:r>
      <w:r w:rsidRPr="001660ED">
        <w:rPr>
          <w:rFonts w:ascii="GHEA Grapalat" w:hAnsi="GHEA Grapalat"/>
          <w:sz w:val="20"/>
          <w:szCs w:val="20"/>
          <w:lang w:val="hy-AM"/>
        </w:rPr>
        <w:t>։</w:t>
      </w:r>
    </w:p>
    <w:p w14:paraId="40F8AC7C" w14:textId="01AEFF69" w:rsidR="00E0459E" w:rsidRPr="001660ED" w:rsidRDefault="00E0459E" w:rsidP="00E0459E">
      <w:pPr>
        <w:ind w:firstLine="567"/>
        <w:jc w:val="both"/>
        <w:rPr>
          <w:rFonts w:ascii="GHEA Grapalat" w:hAnsi="GHEA Grapalat"/>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3</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կազմված</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Times Armenian"/>
          <w:b/>
          <w:sz w:val="20"/>
          <w:szCs w:val="20"/>
          <w:lang w:val="hy-AM"/>
        </w:rPr>
        <w:t xml:space="preserve">____ </w:t>
      </w:r>
      <w:r w:rsidRPr="001660ED">
        <w:rPr>
          <w:rFonts w:ascii="GHEA Grapalat" w:hAnsi="GHEA Grapalat" w:cs="Sylfaen"/>
          <w:sz w:val="20"/>
          <w:szCs w:val="20"/>
          <w:lang w:val="hy-AM"/>
        </w:rPr>
        <w:t>էջից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երկու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օրինակից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որոնք</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ունեն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հավասարազոր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իրավաբանական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ուժ</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N 1, N 2, N 3 և N 3.1 </w:t>
      </w:r>
      <w:r w:rsidRPr="001660ED">
        <w:rPr>
          <w:rFonts w:ascii="GHEA Grapalat" w:hAnsi="GHEA Grapalat" w:cs="Sylfaen"/>
          <w:sz w:val="20"/>
          <w:szCs w:val="20"/>
          <w:lang w:val="hy-AM"/>
        </w:rPr>
        <w:t>հավելվածները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հանդիսանում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անբաժանելի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յուրաքանչյուր</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տրվում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 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մեկ</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օրինակ</w:t>
      </w:r>
      <w:r w:rsidRPr="001660ED">
        <w:rPr>
          <w:rFonts w:ascii="GHEA Grapalat" w:hAnsi="GHEA Grapalat"/>
          <w:sz w:val="20"/>
          <w:szCs w:val="20"/>
          <w:lang w:val="hy-AM"/>
        </w:rPr>
        <w:t>։</w:t>
      </w:r>
    </w:p>
    <w:p w14:paraId="1EFDEB7D" w14:textId="7026ABC1" w:rsidR="00E0459E" w:rsidRPr="001660ED" w:rsidRDefault="00E0459E" w:rsidP="00E0459E">
      <w:pPr>
        <w:ind w:firstLine="567"/>
        <w:jc w:val="both"/>
        <w:rPr>
          <w:rFonts w:ascii="GHEA Grapalat" w:hAnsi="GHEA Grapalat"/>
          <w:bCs/>
          <w:sz w:val="20"/>
          <w:szCs w:val="20"/>
          <w:lang w:val="hy-AM"/>
        </w:rPr>
      </w:pPr>
      <w:r w:rsidRPr="001660ED">
        <w:rPr>
          <w:rFonts w:ascii="GHEA Grapalat" w:hAnsi="GHEA Grapalat"/>
          <w:sz w:val="20"/>
          <w:szCs w:val="20"/>
          <w:lang w:val="hy-AM"/>
        </w:rPr>
        <w:t>7.1</w:t>
      </w:r>
      <w:r w:rsidR="0017601F">
        <w:rPr>
          <w:rFonts w:ascii="GHEA Grapalat" w:hAnsi="GHEA Grapalat"/>
          <w:sz w:val="20"/>
          <w:szCs w:val="20"/>
          <w:lang w:val="hy-AM"/>
        </w:rPr>
        <w:t>4</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պայմանագրի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նկատմամբ</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կիրառվում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Հայաստանի Հանրապետության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իրավունքը</w:t>
      </w:r>
      <w:r w:rsidRPr="001660ED">
        <w:rPr>
          <w:rFonts w:ascii="GHEA Grapalat" w:hAnsi="GHEA Grapalat"/>
          <w:sz w:val="20"/>
          <w:szCs w:val="20"/>
          <w:lang w:val="hy-AM"/>
        </w:rPr>
        <w:t>։</w:t>
      </w:r>
    </w:p>
    <w:p w14:paraId="63A58411" w14:textId="78581D6D" w:rsidR="001F1201" w:rsidRDefault="001F1201" w:rsidP="003766A1">
      <w:pPr>
        <w:jc w:val="both"/>
        <w:rPr>
          <w:rFonts w:ascii="GHEA Grapalat" w:hAnsi="GHEA Grapalat" w:cs="Sylfaen"/>
          <w:b/>
          <w:sz w:val="20"/>
          <w:lang w:val="nb-NO"/>
        </w:rPr>
      </w:pPr>
      <w:r>
        <w:rPr>
          <w:rFonts w:ascii="GHEA Grapalat" w:hAnsi="GHEA Grapalat" w:cs="Sylfaen"/>
          <w:b/>
          <w:sz w:val="20"/>
          <w:lang w:val="hy-AM"/>
        </w:rPr>
        <w:t xml:space="preserve">     </w:t>
      </w:r>
      <w:r w:rsidR="00E0459E">
        <w:rPr>
          <w:rFonts w:ascii="GHEA Grapalat" w:hAnsi="GHEA Grapalat" w:cs="Sylfaen"/>
          <w:b/>
          <w:sz w:val="20"/>
          <w:lang w:val="hy-AM"/>
        </w:rPr>
        <w:t xml:space="preserve">8. </w:t>
      </w:r>
      <w:r w:rsidR="00E0459E">
        <w:rPr>
          <w:rFonts w:ascii="GHEA Grapalat" w:hAnsi="GHEA Grapalat" w:cs="Sylfaen"/>
          <w:b/>
          <w:sz w:val="20"/>
          <w:lang w:val="nb-NO"/>
        </w:rPr>
        <w:t>ԿՈՂՄԵՐԻ</w:t>
      </w:r>
      <w:r w:rsidR="00E0459E">
        <w:rPr>
          <w:rFonts w:ascii="GHEA Grapalat" w:hAnsi="GHEA Grapalat" w:cs="Times Armenian"/>
          <w:b/>
          <w:sz w:val="20"/>
          <w:lang w:val="nb-NO"/>
        </w:rPr>
        <w:t xml:space="preserve"> </w:t>
      </w:r>
      <w:r w:rsidR="00E0459E">
        <w:rPr>
          <w:rFonts w:ascii="GHEA Grapalat" w:hAnsi="GHEA Grapalat" w:cs="Sylfaen"/>
          <w:b/>
          <w:sz w:val="20"/>
          <w:lang w:val="nb-NO"/>
        </w:rPr>
        <w:t>ՀԱՍՑԵՆԵՐԸ</w:t>
      </w:r>
      <w:r w:rsidR="00E0459E">
        <w:rPr>
          <w:rFonts w:ascii="GHEA Grapalat" w:hAnsi="GHEA Grapalat" w:cs="Times Armenian"/>
          <w:b/>
          <w:sz w:val="20"/>
          <w:lang w:val="nb-NO"/>
        </w:rPr>
        <w:t xml:space="preserve">, </w:t>
      </w:r>
      <w:r w:rsidR="00E0459E">
        <w:rPr>
          <w:rFonts w:ascii="GHEA Grapalat" w:hAnsi="GHEA Grapalat" w:cs="Sylfaen"/>
          <w:b/>
          <w:sz w:val="20"/>
          <w:lang w:val="nb-NO"/>
        </w:rPr>
        <w:t>ԲԱՆԿԱՅԻՆ</w:t>
      </w:r>
      <w:r w:rsidR="00E0459E">
        <w:rPr>
          <w:rFonts w:ascii="GHEA Grapalat" w:hAnsi="GHEA Grapalat" w:cs="Times Armenian"/>
          <w:b/>
          <w:sz w:val="20"/>
          <w:lang w:val="nb-NO"/>
        </w:rPr>
        <w:t xml:space="preserve"> </w:t>
      </w:r>
      <w:r w:rsidR="00E0459E">
        <w:rPr>
          <w:rFonts w:ascii="GHEA Grapalat" w:hAnsi="GHEA Grapalat" w:cs="Sylfaen"/>
          <w:b/>
          <w:sz w:val="20"/>
          <w:lang w:val="nb-NO"/>
        </w:rPr>
        <w:t>ՎԱՎԵՐԱՊԱՅՄԱՆՆԵՐԸ</w:t>
      </w:r>
      <w:r w:rsidR="00E0459E">
        <w:rPr>
          <w:rFonts w:ascii="GHEA Grapalat" w:hAnsi="GHEA Grapalat" w:cs="Times Armenian"/>
          <w:b/>
          <w:sz w:val="20"/>
          <w:lang w:val="nb-NO"/>
        </w:rPr>
        <w:t xml:space="preserve"> </w:t>
      </w:r>
      <w:r w:rsidR="00E0459E">
        <w:rPr>
          <w:rFonts w:ascii="GHEA Grapalat" w:hAnsi="GHEA Grapalat" w:cs="Sylfaen"/>
          <w:b/>
          <w:sz w:val="20"/>
          <w:lang w:val="nb-NO"/>
        </w:rPr>
        <w:t>ԵՎ</w:t>
      </w:r>
      <w:r w:rsidR="00E0459E">
        <w:rPr>
          <w:rFonts w:ascii="GHEA Grapalat" w:hAnsi="GHEA Grapalat" w:cs="Times Armenian"/>
          <w:b/>
          <w:sz w:val="20"/>
          <w:lang w:val="nb-NO"/>
        </w:rPr>
        <w:t xml:space="preserve"> </w:t>
      </w:r>
      <w:r w:rsidR="00E0459E">
        <w:rPr>
          <w:rFonts w:ascii="GHEA Grapalat" w:hAnsi="GHEA Grapalat" w:cs="Sylfaen"/>
          <w:b/>
          <w:sz w:val="20"/>
          <w:lang w:val="nb-NO"/>
        </w:rPr>
        <w:t>ՍՏՈՐԱԳՐՈՒԹՅՈՒՆՆԵՐԸ</w:t>
      </w:r>
    </w:p>
    <w:p w14:paraId="7EA43DCC" w14:textId="26969F60" w:rsidR="001F1201" w:rsidRPr="00B81E77" w:rsidRDefault="00E0459E" w:rsidP="003766A1">
      <w:pPr>
        <w:jc w:val="both"/>
        <w:rPr>
          <w:rFonts w:ascii="GHEA Grapalat" w:hAnsi="GHEA Grapalat" w:cs="Sylfaen"/>
          <w:b/>
          <w:sz w:val="20"/>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75"/>
        <w:gridCol w:w="4145"/>
      </w:tblGrid>
      <w:tr w:rsidR="00D9479D" w:rsidRPr="00064ADD" w14:paraId="725EC4BD" w14:textId="77777777" w:rsidTr="003766A1">
        <w:trPr>
          <w:trHeight w:val="567"/>
        </w:trPr>
        <w:tc>
          <w:tcPr>
            <w:tcW w:w="4575" w:type="dxa"/>
          </w:tcPr>
          <w:p w14:paraId="33730014" w14:textId="589FE66F" w:rsidR="003766A1" w:rsidRDefault="00D9479D" w:rsidP="003766A1">
            <w:pPr>
              <w:jc w:val="center"/>
              <w:rPr>
                <w:rFonts w:ascii="GHEA Grapalat" w:hAnsi="GHEA Grapalat"/>
                <w:b/>
                <w:sz w:val="20"/>
                <w:szCs w:val="20"/>
                <w:lang w:val="hy-AM"/>
              </w:rPr>
            </w:pPr>
            <w:r w:rsidRPr="003766A1">
              <w:rPr>
                <w:rFonts w:ascii="GHEA Grapalat" w:hAnsi="GHEA Grapalat"/>
                <w:b/>
                <w:sz w:val="20"/>
                <w:szCs w:val="20"/>
                <w:lang w:val="hy-AM"/>
              </w:rPr>
              <w:t>Պ Ա Տ Վ Ի Ր Ա Տ ՈՒ</w:t>
            </w:r>
          </w:p>
          <w:p w14:paraId="09581388" w14:textId="4F881BBB" w:rsidR="003766A1" w:rsidRDefault="003766A1" w:rsidP="003766A1">
            <w:pPr>
              <w:jc w:val="center"/>
              <w:rPr>
                <w:rFonts w:ascii="GHEA Grapalat" w:hAnsi="GHEA Grapalat"/>
                <w:b/>
                <w:sz w:val="10"/>
                <w:szCs w:val="10"/>
                <w:lang w:val="hy-AM"/>
              </w:rPr>
            </w:pPr>
          </w:p>
          <w:p w14:paraId="339CBC30" w14:textId="6D58409C" w:rsidR="00E0459E" w:rsidRDefault="00E0459E" w:rsidP="003766A1">
            <w:pPr>
              <w:jc w:val="center"/>
              <w:rPr>
                <w:rFonts w:ascii="GHEA Grapalat" w:hAnsi="GHEA Grapalat"/>
                <w:b/>
                <w:sz w:val="4"/>
                <w:szCs w:val="4"/>
                <w:lang w:val="hy-AM"/>
              </w:rPr>
            </w:pPr>
          </w:p>
          <w:p w14:paraId="6DB38E37" w14:textId="1C63C367" w:rsidR="001F1201" w:rsidRDefault="001F1201" w:rsidP="003766A1">
            <w:pPr>
              <w:jc w:val="center"/>
              <w:rPr>
                <w:rFonts w:ascii="GHEA Grapalat" w:hAnsi="GHEA Grapalat"/>
                <w:b/>
                <w:sz w:val="4"/>
                <w:szCs w:val="4"/>
                <w:lang w:val="hy-AM"/>
              </w:rPr>
            </w:pPr>
          </w:p>
          <w:p w14:paraId="7AADCB2F"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ՀՀ</w:t>
            </w:r>
            <w:r w:rsidRPr="00601DB0">
              <w:rPr>
                <w:rFonts w:ascii="Arial Armenian" w:hAnsi="Arial Armenian" w:cs="Arial"/>
                <w:sz w:val="20"/>
                <w:szCs w:val="20"/>
                <w:lang w:val="hy-AM"/>
              </w:rPr>
              <w:t xml:space="preserve"> </w:t>
            </w:r>
            <w:r w:rsidRPr="00601DB0">
              <w:rPr>
                <w:rFonts w:ascii="Sylfaen" w:hAnsi="Sylfaen" w:cs="Sylfaen"/>
                <w:sz w:val="20"/>
                <w:szCs w:val="20"/>
                <w:lang w:val="hy-AM"/>
              </w:rPr>
              <w:t>ԳԱԱ</w:t>
            </w:r>
            <w:r w:rsidRPr="00601DB0">
              <w:rPr>
                <w:rFonts w:ascii="Arial Armenian" w:hAnsi="Arial Armenian" w:cs="Arial"/>
                <w:sz w:val="20"/>
                <w:szCs w:val="20"/>
                <w:lang w:val="hy-AM"/>
              </w:rPr>
              <w:t xml:space="preserve"> </w:t>
            </w:r>
            <w:r w:rsidRPr="00601DB0">
              <w:rPr>
                <w:rFonts w:ascii="Sylfaen" w:hAnsi="Sylfaen" w:cs="Sylfaen"/>
                <w:sz w:val="20"/>
                <w:szCs w:val="20"/>
                <w:lang w:val="hy-AM"/>
              </w:rPr>
              <w:t>Արևելագիտության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ինստիտուտ</w:t>
            </w:r>
            <w:r w:rsidRPr="00601DB0">
              <w:rPr>
                <w:rFonts w:ascii="Arial Armenian" w:hAnsi="Arial Armenian" w:cs="Arial"/>
                <w:sz w:val="20"/>
                <w:szCs w:val="20"/>
                <w:lang w:val="hy-AM"/>
              </w:rPr>
              <w:t xml:space="preserve"> </w:t>
            </w:r>
            <w:r w:rsidRPr="00601DB0">
              <w:rPr>
                <w:rFonts w:ascii="Sylfaen" w:hAnsi="Sylfaen" w:cs="Sylfaen"/>
                <w:sz w:val="20"/>
                <w:szCs w:val="20"/>
                <w:lang w:val="hy-AM"/>
              </w:rPr>
              <w:t>ՊՈԱԿ</w:t>
            </w:r>
          </w:p>
          <w:p w14:paraId="7858B269" w14:textId="15723B41"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Մ</w:t>
            </w:r>
            <w:r w:rsidRPr="00601DB0">
              <w:rPr>
                <w:rFonts w:ascii="Arial Armenian" w:hAnsi="Arial Armenian" w:cs="Arial"/>
                <w:sz w:val="20"/>
                <w:szCs w:val="20"/>
                <w:lang w:val="hy-AM"/>
              </w:rPr>
              <w:t xml:space="preserve">. </w:t>
            </w:r>
            <w:r w:rsidRPr="00601DB0">
              <w:rPr>
                <w:rFonts w:ascii="Sylfaen" w:hAnsi="Sylfaen" w:cs="Sylfaen"/>
                <w:sz w:val="20"/>
                <w:szCs w:val="20"/>
                <w:lang w:val="hy-AM"/>
              </w:rPr>
              <w:t>Բաղրամյան</w:t>
            </w:r>
            <w:r w:rsidRPr="00601DB0">
              <w:rPr>
                <w:rFonts w:ascii="Arial Armenian" w:hAnsi="Arial Armenian" w:cs="Arial"/>
                <w:sz w:val="20"/>
                <w:szCs w:val="20"/>
                <w:lang w:val="hy-AM"/>
              </w:rPr>
              <w:t xml:space="preserve"> </w:t>
            </w:r>
            <w:r w:rsidR="00754A43">
              <w:rPr>
                <w:rFonts w:ascii="Arial Armenian" w:hAnsi="Arial Armenian" w:cs="Arial"/>
                <w:sz w:val="20"/>
                <w:szCs w:val="20"/>
                <w:lang w:val="hy-AM"/>
              </w:rPr>
              <w:t>24/5</w:t>
            </w:r>
          </w:p>
          <w:p w14:paraId="7DC150C4"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Ք</w:t>
            </w:r>
            <w:r w:rsidRPr="00601DB0">
              <w:rPr>
                <w:rFonts w:ascii="Arial Armenian" w:hAnsi="Arial Armenian" w:cs="Arial"/>
                <w:sz w:val="20"/>
                <w:szCs w:val="20"/>
                <w:lang w:val="hy-AM"/>
              </w:rPr>
              <w:t xml:space="preserve">. </w:t>
            </w: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թիվ</w:t>
            </w:r>
            <w:r w:rsidRPr="00601DB0">
              <w:rPr>
                <w:rFonts w:ascii="Arial Armenian" w:hAnsi="Arial Armenian" w:cs="Arial"/>
                <w:sz w:val="20"/>
                <w:szCs w:val="20"/>
                <w:lang w:val="hy-AM"/>
              </w:rPr>
              <w:t xml:space="preserve"> 1 </w:t>
            </w:r>
            <w:r w:rsidRPr="00601DB0">
              <w:rPr>
                <w:rFonts w:ascii="Sylfaen" w:hAnsi="Sylfaen" w:cs="Sylfaen"/>
                <w:sz w:val="20"/>
                <w:szCs w:val="20"/>
                <w:lang w:val="hy-AM"/>
              </w:rPr>
              <w:t>գանձապետարան</w:t>
            </w:r>
          </w:p>
          <w:p w14:paraId="7C445B52" w14:textId="77777777" w:rsidR="0071796F" w:rsidRPr="00601DB0" w:rsidRDefault="0071796F" w:rsidP="0071796F">
            <w:pPr>
              <w:jc w:val="center"/>
              <w:rPr>
                <w:rFonts w:ascii="Arial Armenian" w:hAnsi="Arial Armenian" w:cs="Arial"/>
                <w:sz w:val="20"/>
                <w:szCs w:val="20"/>
                <w:lang w:val="hy-AM"/>
              </w:rPr>
            </w:pPr>
            <w:r w:rsidRPr="00601DB0">
              <w:rPr>
                <w:rFonts w:ascii="Sylfaen" w:hAnsi="Sylfaen" w:cs="Sylfaen"/>
                <w:sz w:val="20"/>
                <w:szCs w:val="20"/>
                <w:lang w:val="hy-AM"/>
              </w:rPr>
              <w:t>Հաշվեհամար</w:t>
            </w:r>
            <w:r w:rsidRPr="00601DB0">
              <w:rPr>
                <w:rFonts w:ascii="Arial Armenian" w:hAnsi="Arial Armenian" w:cs="Arial"/>
                <w:sz w:val="20"/>
                <w:szCs w:val="20"/>
                <w:lang w:val="hy-AM"/>
              </w:rPr>
              <w:t xml:space="preserve"> 900018005299</w:t>
            </w:r>
          </w:p>
          <w:p w14:paraId="65705D2F" w14:textId="77777777" w:rsidR="0071796F" w:rsidRPr="00601DB0" w:rsidRDefault="0071796F" w:rsidP="0071796F">
            <w:pPr>
              <w:jc w:val="center"/>
              <w:rPr>
                <w:rFonts w:ascii="Arial Armenian" w:hAnsi="Arial Armenian"/>
                <w:sz w:val="22"/>
                <w:szCs w:val="22"/>
                <w:lang w:val="hy-AM"/>
              </w:rPr>
            </w:pPr>
            <w:r w:rsidRPr="00601DB0">
              <w:rPr>
                <w:rFonts w:ascii="Sylfaen" w:hAnsi="Sylfaen" w:cs="Sylfaen"/>
                <w:sz w:val="20"/>
                <w:szCs w:val="20"/>
                <w:lang w:val="hy-AM"/>
              </w:rPr>
              <w:t>ՀՎՀՀ</w:t>
            </w:r>
            <w:r w:rsidRPr="00601DB0">
              <w:rPr>
                <w:rFonts w:ascii="Arial Armenian" w:hAnsi="Arial Armenian" w:cs="Arial"/>
                <w:sz w:val="20"/>
                <w:szCs w:val="20"/>
                <w:lang w:val="hy-AM"/>
              </w:rPr>
              <w:t xml:space="preserve"> 00009554</w:t>
            </w:r>
          </w:p>
          <w:p w14:paraId="3A4BFDCA" w14:textId="10541124" w:rsidR="001F1201" w:rsidRDefault="001F1201" w:rsidP="003766A1">
            <w:pPr>
              <w:jc w:val="center"/>
              <w:rPr>
                <w:rFonts w:ascii="GHEA Grapalat" w:hAnsi="GHEA Grapalat"/>
                <w:b/>
                <w:sz w:val="4"/>
                <w:szCs w:val="4"/>
                <w:lang w:val="hy-AM"/>
              </w:rPr>
            </w:pPr>
          </w:p>
          <w:p w14:paraId="042254FE" w14:textId="34234F9E" w:rsidR="001F1201" w:rsidRDefault="001F1201" w:rsidP="003766A1">
            <w:pPr>
              <w:jc w:val="center"/>
              <w:rPr>
                <w:rFonts w:ascii="GHEA Grapalat" w:hAnsi="GHEA Grapalat"/>
                <w:b/>
                <w:sz w:val="4"/>
                <w:szCs w:val="4"/>
                <w:lang w:val="hy-AM"/>
              </w:rPr>
            </w:pPr>
          </w:p>
          <w:p w14:paraId="49B234D8" w14:textId="77777777" w:rsidR="001F1201" w:rsidRDefault="001F1201" w:rsidP="003766A1">
            <w:pPr>
              <w:jc w:val="center"/>
              <w:rPr>
                <w:rFonts w:ascii="GHEA Grapalat" w:hAnsi="GHEA Grapalat"/>
                <w:b/>
                <w:sz w:val="4"/>
                <w:szCs w:val="4"/>
                <w:lang w:val="hy-AM"/>
              </w:rPr>
            </w:pPr>
          </w:p>
          <w:p w14:paraId="24875E88" w14:textId="77777777" w:rsidR="001F1201" w:rsidRPr="00B81E77" w:rsidRDefault="001F1201" w:rsidP="003766A1">
            <w:pPr>
              <w:jc w:val="center"/>
              <w:rPr>
                <w:rFonts w:ascii="GHEA Grapalat" w:hAnsi="GHEA Grapalat"/>
                <w:b/>
                <w:sz w:val="4"/>
                <w:szCs w:val="4"/>
                <w:lang w:val="hy-AM"/>
              </w:rPr>
            </w:pPr>
          </w:p>
          <w:p w14:paraId="1F7C68DB" w14:textId="77777777" w:rsidR="003766A1" w:rsidRPr="00B81E77" w:rsidRDefault="003766A1" w:rsidP="003766A1">
            <w:pPr>
              <w:jc w:val="center"/>
              <w:rPr>
                <w:rFonts w:ascii="GHEA Grapalat" w:hAnsi="GHEA Grapalat"/>
                <w:b/>
                <w:sz w:val="4"/>
                <w:szCs w:val="4"/>
                <w:lang w:val="hy-AM"/>
              </w:rPr>
            </w:pPr>
          </w:p>
          <w:p w14:paraId="774519C5" w14:textId="19C7522C" w:rsidR="00D9479D" w:rsidRPr="003766A1" w:rsidRDefault="00D9479D" w:rsidP="003766A1">
            <w:pPr>
              <w:jc w:val="center"/>
              <w:rPr>
                <w:rFonts w:ascii="GHEA Grapalat" w:hAnsi="GHEA Grapalat"/>
                <w:sz w:val="20"/>
                <w:szCs w:val="20"/>
                <w:lang w:val="hy-AM"/>
              </w:rPr>
            </w:pPr>
            <w:r w:rsidRPr="003766A1">
              <w:rPr>
                <w:rFonts w:ascii="GHEA Grapalat" w:hAnsi="GHEA Grapalat"/>
                <w:sz w:val="20"/>
                <w:szCs w:val="20"/>
                <w:lang w:val="hy-AM"/>
              </w:rPr>
              <w:t>--------------------------------------------</w:t>
            </w:r>
          </w:p>
          <w:p w14:paraId="30FA8664" w14:textId="59D75280" w:rsidR="00D9479D" w:rsidRPr="00064ADD"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1CB96871" w14:textId="75FD99EC" w:rsidR="00D9479D" w:rsidRPr="003766A1"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Կ.Տ.</w:t>
            </w:r>
          </w:p>
        </w:tc>
        <w:tc>
          <w:tcPr>
            <w:tcW w:w="4145" w:type="dxa"/>
          </w:tcPr>
          <w:p w14:paraId="52840D50" w14:textId="55B788E6" w:rsidR="003766A1" w:rsidRPr="00B81E77" w:rsidRDefault="00D9479D" w:rsidP="00B81E77">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67D7FEC3" w14:textId="78425D0C" w:rsidR="00E0459E" w:rsidRDefault="00E0459E" w:rsidP="003766A1">
            <w:pPr>
              <w:spacing w:line="360" w:lineRule="auto"/>
              <w:rPr>
                <w:rFonts w:ascii="GHEA Grapalat" w:hAnsi="GHEA Grapalat"/>
                <w:b/>
                <w:sz w:val="10"/>
                <w:szCs w:val="10"/>
                <w:lang w:val="nb-NO"/>
              </w:rPr>
            </w:pPr>
          </w:p>
          <w:p w14:paraId="24F886CE" w14:textId="77777777" w:rsidR="001F1201" w:rsidRPr="003766A1" w:rsidRDefault="001F1201" w:rsidP="003766A1">
            <w:pPr>
              <w:spacing w:line="360" w:lineRule="auto"/>
              <w:rPr>
                <w:rFonts w:ascii="GHEA Grapalat" w:hAnsi="GHEA Grapalat"/>
                <w:b/>
                <w:sz w:val="10"/>
                <w:szCs w:val="10"/>
                <w:lang w:val="nb-NO"/>
              </w:rPr>
            </w:pPr>
          </w:p>
          <w:p w14:paraId="46B5AD9A" w14:textId="24D91561" w:rsidR="00D9479D" w:rsidRPr="00064ADD" w:rsidRDefault="00D9479D" w:rsidP="003766A1">
            <w:pPr>
              <w:jc w:val="center"/>
              <w:rPr>
                <w:rFonts w:ascii="GHEA Grapalat" w:hAnsi="GHEA Grapalat"/>
                <w:sz w:val="20"/>
                <w:lang w:val="pt-BR"/>
              </w:rPr>
            </w:pPr>
            <w:r w:rsidRPr="00064ADD">
              <w:rPr>
                <w:rFonts w:ascii="GHEA Grapalat" w:hAnsi="GHEA Grapalat"/>
                <w:sz w:val="20"/>
                <w:lang w:val="pt-BR"/>
              </w:rPr>
              <w:t>--------------------------------------------</w:t>
            </w:r>
          </w:p>
          <w:p w14:paraId="42D1C643" w14:textId="65A48F7D" w:rsidR="00D9479D" w:rsidRPr="00064ADD"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(ստորագրություն)</w:t>
            </w:r>
          </w:p>
          <w:p w14:paraId="687887A3" w14:textId="77777777" w:rsidR="00D9479D" w:rsidRDefault="00D9479D" w:rsidP="003766A1">
            <w:pPr>
              <w:jc w:val="center"/>
              <w:rPr>
                <w:rFonts w:ascii="GHEA Grapalat" w:hAnsi="GHEA Grapalat"/>
                <w:sz w:val="16"/>
                <w:szCs w:val="16"/>
                <w:lang w:val="pt-BR"/>
              </w:rPr>
            </w:pPr>
            <w:r w:rsidRPr="00064ADD">
              <w:rPr>
                <w:rFonts w:ascii="GHEA Grapalat" w:hAnsi="GHEA Grapalat"/>
                <w:sz w:val="16"/>
                <w:szCs w:val="16"/>
                <w:lang w:val="pt-BR"/>
              </w:rPr>
              <w:t>Կ.Տ.</w:t>
            </w:r>
          </w:p>
          <w:p w14:paraId="4127D2EE" w14:textId="77777777" w:rsidR="001F1201" w:rsidRDefault="001F1201" w:rsidP="003766A1">
            <w:pPr>
              <w:jc w:val="center"/>
              <w:rPr>
                <w:rFonts w:ascii="GHEA Grapalat" w:hAnsi="GHEA Grapalat"/>
                <w:sz w:val="16"/>
                <w:szCs w:val="16"/>
                <w:lang w:val="pt-BR"/>
              </w:rPr>
            </w:pPr>
          </w:p>
          <w:p w14:paraId="755A2116" w14:textId="77777777" w:rsidR="001F1201" w:rsidRDefault="001F1201" w:rsidP="003766A1">
            <w:pPr>
              <w:jc w:val="center"/>
              <w:rPr>
                <w:rFonts w:ascii="GHEA Grapalat" w:hAnsi="GHEA Grapalat"/>
                <w:sz w:val="16"/>
                <w:szCs w:val="16"/>
                <w:lang w:val="pt-BR"/>
              </w:rPr>
            </w:pPr>
          </w:p>
          <w:p w14:paraId="28AAF203" w14:textId="77777777" w:rsidR="00E5672D" w:rsidRDefault="00E5672D" w:rsidP="003766A1">
            <w:pPr>
              <w:jc w:val="center"/>
              <w:rPr>
                <w:rFonts w:ascii="GHEA Grapalat" w:hAnsi="GHEA Grapalat"/>
                <w:sz w:val="16"/>
                <w:szCs w:val="16"/>
                <w:lang w:val="pt-BR"/>
              </w:rPr>
            </w:pPr>
          </w:p>
          <w:p w14:paraId="187FC206" w14:textId="77777777" w:rsidR="00E5672D" w:rsidRDefault="00E5672D" w:rsidP="003766A1">
            <w:pPr>
              <w:jc w:val="center"/>
              <w:rPr>
                <w:rFonts w:ascii="GHEA Grapalat" w:hAnsi="GHEA Grapalat"/>
                <w:sz w:val="16"/>
                <w:szCs w:val="16"/>
                <w:lang w:val="pt-BR"/>
              </w:rPr>
            </w:pPr>
          </w:p>
          <w:p w14:paraId="437221E1" w14:textId="77777777" w:rsidR="00E5672D" w:rsidRDefault="00E5672D" w:rsidP="003766A1">
            <w:pPr>
              <w:jc w:val="center"/>
              <w:rPr>
                <w:rFonts w:ascii="GHEA Grapalat" w:hAnsi="GHEA Grapalat"/>
                <w:sz w:val="16"/>
                <w:szCs w:val="16"/>
                <w:lang w:val="pt-BR"/>
              </w:rPr>
            </w:pPr>
          </w:p>
          <w:p w14:paraId="3BE585EB" w14:textId="77777777" w:rsidR="00E5672D" w:rsidRDefault="00E5672D" w:rsidP="003766A1">
            <w:pPr>
              <w:jc w:val="center"/>
              <w:rPr>
                <w:rFonts w:ascii="GHEA Grapalat" w:hAnsi="GHEA Grapalat"/>
                <w:sz w:val="16"/>
                <w:szCs w:val="16"/>
                <w:lang w:val="pt-BR"/>
              </w:rPr>
            </w:pPr>
          </w:p>
          <w:p w14:paraId="54073CD2" w14:textId="77777777" w:rsidR="00E5672D" w:rsidRDefault="00E5672D" w:rsidP="003766A1">
            <w:pPr>
              <w:jc w:val="center"/>
              <w:rPr>
                <w:rFonts w:ascii="GHEA Grapalat" w:hAnsi="GHEA Grapalat"/>
                <w:sz w:val="16"/>
                <w:szCs w:val="16"/>
                <w:lang w:val="pt-BR"/>
              </w:rPr>
            </w:pPr>
          </w:p>
          <w:p w14:paraId="26DE00CC" w14:textId="77777777" w:rsidR="00E5672D" w:rsidRDefault="00E5672D" w:rsidP="003766A1">
            <w:pPr>
              <w:jc w:val="center"/>
              <w:rPr>
                <w:rFonts w:ascii="GHEA Grapalat" w:hAnsi="GHEA Grapalat"/>
                <w:sz w:val="16"/>
                <w:szCs w:val="16"/>
                <w:lang w:val="pt-BR"/>
              </w:rPr>
            </w:pPr>
          </w:p>
          <w:p w14:paraId="7BCC9436" w14:textId="64407794" w:rsidR="00E5672D" w:rsidRPr="003766A1" w:rsidRDefault="00E5672D" w:rsidP="00051624">
            <w:pPr>
              <w:jc w:val="center"/>
              <w:rPr>
                <w:rFonts w:ascii="GHEA Grapalat" w:hAnsi="GHEA Grapalat"/>
                <w:sz w:val="16"/>
                <w:szCs w:val="16"/>
                <w:lang w:val="pt-BR"/>
              </w:rPr>
            </w:pPr>
          </w:p>
        </w:tc>
      </w:tr>
    </w:tbl>
    <w:p w14:paraId="2378B937" w14:textId="77777777" w:rsidR="001F1201" w:rsidRDefault="001F1201" w:rsidP="00D9479D">
      <w:pPr>
        <w:jc w:val="right"/>
        <w:rPr>
          <w:rFonts w:ascii="GHEA Grapalat" w:hAnsi="GHEA Grapalat"/>
          <w:i/>
          <w:sz w:val="18"/>
          <w:lang w:val="hy-AM"/>
        </w:rPr>
      </w:pPr>
    </w:p>
    <w:p w14:paraId="123C56CF" w14:textId="0D41C545"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t>Հավելված N 1</w:t>
      </w:r>
    </w:p>
    <w:p w14:paraId="2FDB0A75" w14:textId="77777777"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4F72EFC" w14:textId="68334A5E" w:rsidR="006E1448" w:rsidRPr="001F1201" w:rsidRDefault="00D9479D" w:rsidP="001F1201">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909272" w14:textId="77777777" w:rsidR="00131A86" w:rsidRPr="00E6597C" w:rsidRDefault="00131A86" w:rsidP="00131A86">
      <w:pPr>
        <w:jc w:val="center"/>
        <w:rPr>
          <w:rFonts w:ascii="GHEA Grapalat" w:hAnsi="GHEA Grapalat"/>
          <w:sz w:val="20"/>
          <w:lang w:val="hy-AM"/>
        </w:rPr>
      </w:pPr>
      <w:bookmarkStart w:id="15" w:name="_Hlk166686301"/>
      <w:r w:rsidRPr="00E6597C">
        <w:rPr>
          <w:rFonts w:ascii="GHEA Grapalat" w:hAnsi="GHEA Grapalat"/>
          <w:sz w:val="20"/>
          <w:lang w:val="hy-AM"/>
        </w:rPr>
        <w:t>ՏԵԽՆԻԿԱԿԱՆ ԲՆՈՒԹԱԳԻՐ - ԳՆՄԱՆ ԺԱՄԱՆԱԿԱՑՈՒՅՑ*</w:t>
      </w:r>
    </w:p>
    <w:p w14:paraId="1A4EF80F" w14:textId="03938D7A" w:rsidR="00131A86" w:rsidRDefault="00131A86" w:rsidP="00131A86">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2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79"/>
        <w:gridCol w:w="2024"/>
        <w:gridCol w:w="2692"/>
        <w:gridCol w:w="721"/>
        <w:gridCol w:w="830"/>
        <w:gridCol w:w="830"/>
        <w:gridCol w:w="1611"/>
        <w:gridCol w:w="1228"/>
      </w:tblGrid>
      <w:tr w:rsidR="00051624" w14:paraId="54D6A937" w14:textId="77777777" w:rsidTr="00754A43">
        <w:trPr>
          <w:jc w:val="center"/>
        </w:trPr>
        <w:tc>
          <w:tcPr>
            <w:tcW w:w="12046" w:type="dxa"/>
            <w:gridSpan w:val="9"/>
            <w:tcBorders>
              <w:top w:val="single" w:sz="4" w:space="0" w:color="auto"/>
              <w:left w:val="single" w:sz="4" w:space="0" w:color="auto"/>
              <w:bottom w:val="single" w:sz="4" w:space="0" w:color="auto"/>
              <w:right w:val="single" w:sz="4" w:space="0" w:color="auto"/>
            </w:tcBorders>
            <w:hideMark/>
          </w:tcPr>
          <w:p w14:paraId="4D2663FC" w14:textId="77777777" w:rsidR="00051624" w:rsidRDefault="00051624" w:rsidP="00BB157A">
            <w:pPr>
              <w:jc w:val="center"/>
              <w:rPr>
                <w:rFonts w:ascii="GHEA Grapalat" w:hAnsi="GHEA Grapalat"/>
                <w:sz w:val="18"/>
                <w:lang w:val="hy-AM"/>
              </w:rPr>
            </w:pPr>
            <w:r>
              <w:rPr>
                <w:rFonts w:ascii="GHEA Grapalat" w:hAnsi="GHEA Grapalat"/>
                <w:sz w:val="18"/>
                <w:lang w:val="hy-AM"/>
              </w:rPr>
              <w:t>Ծառայոության</w:t>
            </w:r>
          </w:p>
        </w:tc>
      </w:tr>
      <w:tr w:rsidR="00051624" w14:paraId="29365CEC" w14:textId="77777777" w:rsidTr="00754A43">
        <w:trPr>
          <w:trHeight w:val="219"/>
          <w:jc w:val="center"/>
        </w:trPr>
        <w:tc>
          <w:tcPr>
            <w:tcW w:w="1031" w:type="dxa"/>
            <w:vMerge w:val="restart"/>
            <w:tcBorders>
              <w:top w:val="single" w:sz="4" w:space="0" w:color="auto"/>
              <w:left w:val="single" w:sz="4" w:space="0" w:color="auto"/>
              <w:bottom w:val="single" w:sz="4" w:space="0" w:color="auto"/>
              <w:right w:val="single" w:sz="4" w:space="0" w:color="auto"/>
            </w:tcBorders>
            <w:vAlign w:val="center"/>
            <w:hideMark/>
          </w:tcPr>
          <w:p w14:paraId="4A2687AF" w14:textId="77777777" w:rsidR="00051624" w:rsidRDefault="00051624" w:rsidP="00BB157A">
            <w:pPr>
              <w:jc w:val="center"/>
              <w:rPr>
                <w:rFonts w:ascii="GHEA Grapalat" w:hAnsi="GHEA Grapalat"/>
                <w:sz w:val="12"/>
                <w:szCs w:val="12"/>
              </w:rPr>
            </w:pPr>
            <w:r>
              <w:rPr>
                <w:rFonts w:ascii="GHEA Grapalat" w:hAnsi="GHEA Grapalat"/>
                <w:sz w:val="12"/>
                <w:szCs w:val="12"/>
              </w:rPr>
              <w:t>հրավերով նախատեսված չափաբաժնի համարը</w:t>
            </w:r>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3302335" w14:textId="77777777" w:rsidR="00051624" w:rsidRDefault="00051624" w:rsidP="00BB157A">
            <w:pPr>
              <w:jc w:val="center"/>
              <w:rPr>
                <w:rFonts w:ascii="GHEA Grapalat" w:hAnsi="GHEA Grapalat"/>
                <w:sz w:val="12"/>
                <w:szCs w:val="12"/>
              </w:rPr>
            </w:pPr>
            <w:r>
              <w:rPr>
                <w:rFonts w:ascii="GHEA Grapalat" w:hAnsi="GHEA Grapalat"/>
                <w:sz w:val="12"/>
                <w:szCs w:val="12"/>
              </w:rPr>
              <w:t>գնումների պլանով նախատեսված միջանցիկ ծածկագիրը` ըստ ԳՄԱ դասակարգման (CPV)</w:t>
            </w:r>
          </w:p>
        </w:tc>
        <w:tc>
          <w:tcPr>
            <w:tcW w:w="1521" w:type="dxa"/>
            <w:vMerge w:val="restart"/>
            <w:tcBorders>
              <w:top w:val="single" w:sz="4" w:space="0" w:color="auto"/>
              <w:left w:val="single" w:sz="4" w:space="0" w:color="auto"/>
              <w:bottom w:val="single" w:sz="4" w:space="0" w:color="auto"/>
              <w:right w:val="single" w:sz="4" w:space="0" w:color="auto"/>
            </w:tcBorders>
            <w:vAlign w:val="center"/>
            <w:hideMark/>
          </w:tcPr>
          <w:p w14:paraId="28C391E8" w14:textId="77777777" w:rsidR="00051624" w:rsidRDefault="00051624" w:rsidP="00BB157A">
            <w:pPr>
              <w:jc w:val="center"/>
              <w:rPr>
                <w:rFonts w:ascii="GHEA Grapalat" w:hAnsi="GHEA Grapalat"/>
                <w:sz w:val="12"/>
                <w:szCs w:val="12"/>
                <w:lang w:val="hy-AM"/>
              </w:rPr>
            </w:pPr>
            <w:r>
              <w:rPr>
                <w:rFonts w:ascii="GHEA Grapalat" w:hAnsi="GHEA Grapalat"/>
                <w:sz w:val="12"/>
                <w:szCs w:val="12"/>
                <w:lang w:val="hy-AM"/>
              </w:rPr>
              <w:t>անվանում</w:t>
            </w:r>
          </w:p>
        </w:tc>
        <w:tc>
          <w:tcPr>
            <w:tcW w:w="3195" w:type="dxa"/>
            <w:vMerge w:val="restart"/>
            <w:tcBorders>
              <w:top w:val="single" w:sz="4" w:space="0" w:color="auto"/>
              <w:left w:val="single" w:sz="4" w:space="0" w:color="auto"/>
              <w:bottom w:val="single" w:sz="4" w:space="0" w:color="auto"/>
              <w:right w:val="single" w:sz="4" w:space="0" w:color="auto"/>
            </w:tcBorders>
            <w:vAlign w:val="center"/>
            <w:hideMark/>
          </w:tcPr>
          <w:p w14:paraId="71C1291A" w14:textId="77777777" w:rsidR="00051624" w:rsidRDefault="00051624" w:rsidP="00BB157A">
            <w:pPr>
              <w:jc w:val="center"/>
              <w:rPr>
                <w:rFonts w:ascii="GHEA Grapalat" w:hAnsi="GHEA Grapalat"/>
                <w:sz w:val="12"/>
                <w:szCs w:val="12"/>
                <w:lang w:val="hy-AM"/>
              </w:rPr>
            </w:pPr>
            <w:r>
              <w:rPr>
                <w:rFonts w:ascii="GHEA Grapalat" w:hAnsi="GHEA Grapalat"/>
                <w:sz w:val="12"/>
              </w:rPr>
              <w:t>տեխնիկական բնութագիրը</w:t>
            </w:r>
            <w:r>
              <w:rPr>
                <w:rFonts w:ascii="GHEA Grapalat" w:hAnsi="GHEA Grapalat"/>
                <w:sz w:val="12"/>
                <w:lang w:val="hy-AM"/>
              </w:rPr>
              <w:t>*</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1A52B0A6" w14:textId="77777777" w:rsidR="00051624" w:rsidRDefault="00051624" w:rsidP="00BB157A">
            <w:pPr>
              <w:jc w:val="center"/>
              <w:rPr>
                <w:rFonts w:ascii="GHEA Grapalat" w:hAnsi="GHEA Grapalat"/>
                <w:sz w:val="12"/>
                <w:szCs w:val="12"/>
              </w:rPr>
            </w:pPr>
            <w:r>
              <w:rPr>
                <w:rFonts w:ascii="GHEA Grapalat" w:hAnsi="GHEA Grapalat"/>
                <w:sz w:val="12"/>
                <w:szCs w:val="12"/>
              </w:rPr>
              <w:t>չափման միավորը</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714FA0DA" w14:textId="77777777" w:rsidR="00051624" w:rsidRDefault="00051624" w:rsidP="00BB157A">
            <w:pPr>
              <w:jc w:val="center"/>
              <w:rPr>
                <w:rFonts w:ascii="GHEA Grapalat" w:hAnsi="GHEA Grapalat"/>
                <w:sz w:val="12"/>
                <w:szCs w:val="12"/>
              </w:rPr>
            </w:pPr>
            <w:r>
              <w:rPr>
                <w:rFonts w:ascii="GHEA Grapalat" w:hAnsi="GHEA Grapalat"/>
                <w:sz w:val="12"/>
                <w:szCs w:val="12"/>
              </w:rPr>
              <w:t>ընդհանուր գինը/ՀՀ դրամ</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16DAAF27" w14:textId="77777777" w:rsidR="00051624" w:rsidRDefault="00051624" w:rsidP="00BB157A">
            <w:pPr>
              <w:jc w:val="center"/>
              <w:rPr>
                <w:rFonts w:ascii="GHEA Grapalat" w:hAnsi="GHEA Grapalat"/>
                <w:sz w:val="12"/>
                <w:szCs w:val="12"/>
              </w:rPr>
            </w:pPr>
            <w:r>
              <w:rPr>
                <w:rFonts w:ascii="GHEA Grapalat" w:hAnsi="GHEA Grapalat"/>
                <w:sz w:val="12"/>
                <w:szCs w:val="12"/>
              </w:rPr>
              <w:t>ընդհանուր քանակը</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E7E2AA1" w14:textId="77777777" w:rsidR="00051624" w:rsidRDefault="00051624" w:rsidP="00BB157A">
            <w:pPr>
              <w:jc w:val="center"/>
              <w:rPr>
                <w:rFonts w:ascii="GHEA Grapalat" w:hAnsi="GHEA Grapalat"/>
                <w:sz w:val="12"/>
                <w:szCs w:val="12"/>
                <w:lang w:val="hy-AM"/>
              </w:rPr>
            </w:pPr>
            <w:r>
              <w:rPr>
                <w:rFonts w:ascii="GHEA Grapalat" w:hAnsi="GHEA Grapalat"/>
                <w:sz w:val="12"/>
                <w:szCs w:val="12"/>
                <w:lang w:val="hy-AM"/>
              </w:rPr>
              <w:t>մատուցման</w:t>
            </w:r>
          </w:p>
        </w:tc>
      </w:tr>
      <w:tr w:rsidR="00051624" w14:paraId="3FE6DA55" w14:textId="77777777" w:rsidTr="00754A43">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79BEF" w14:textId="77777777" w:rsidR="00051624" w:rsidRDefault="00051624" w:rsidP="00BB157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5DD44" w14:textId="77777777" w:rsidR="00051624" w:rsidRDefault="00051624" w:rsidP="00BB157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65172" w14:textId="77777777" w:rsidR="00051624" w:rsidRDefault="00051624" w:rsidP="00BB157A">
            <w:pPr>
              <w:rPr>
                <w:rFonts w:ascii="GHEA Grapalat" w:hAnsi="GHEA Grapalat"/>
                <w:sz w:val="12"/>
                <w:szCs w:val="12"/>
                <w:lang w:val="hy-AM"/>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FAF50C9" w14:textId="77777777" w:rsidR="00051624" w:rsidRDefault="00051624" w:rsidP="00BB157A">
            <w:pPr>
              <w:rPr>
                <w:rFonts w:ascii="GHEA Grapalat" w:hAnsi="GHEA Grapalat"/>
                <w:sz w:val="12"/>
                <w:szCs w:val="12"/>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B2F13" w14:textId="77777777" w:rsidR="00051624" w:rsidRDefault="00051624" w:rsidP="00BB157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9AFB7" w14:textId="77777777" w:rsidR="00051624" w:rsidRDefault="00051624" w:rsidP="00BB157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6C1B8" w14:textId="77777777" w:rsidR="00051624" w:rsidRDefault="00051624" w:rsidP="00BB157A">
            <w:pPr>
              <w:rPr>
                <w:rFonts w:ascii="GHEA Grapalat" w:hAnsi="GHEA Grapalat"/>
                <w:sz w:val="12"/>
                <w:szCs w:val="12"/>
              </w:rPr>
            </w:pPr>
          </w:p>
        </w:tc>
        <w:tc>
          <w:tcPr>
            <w:tcW w:w="1611" w:type="dxa"/>
            <w:tcBorders>
              <w:top w:val="single" w:sz="4" w:space="0" w:color="auto"/>
              <w:left w:val="single" w:sz="4" w:space="0" w:color="auto"/>
              <w:bottom w:val="single" w:sz="4" w:space="0" w:color="auto"/>
              <w:right w:val="single" w:sz="4" w:space="0" w:color="auto"/>
            </w:tcBorders>
            <w:vAlign w:val="center"/>
            <w:hideMark/>
          </w:tcPr>
          <w:p w14:paraId="15627934" w14:textId="77777777" w:rsidR="00051624" w:rsidRDefault="00051624" w:rsidP="00BB157A">
            <w:pPr>
              <w:jc w:val="center"/>
              <w:rPr>
                <w:rFonts w:ascii="GHEA Grapalat" w:hAnsi="GHEA Grapalat"/>
                <w:sz w:val="12"/>
                <w:szCs w:val="12"/>
              </w:rPr>
            </w:pPr>
            <w:r>
              <w:rPr>
                <w:rFonts w:ascii="GHEA Grapalat" w:hAnsi="GHEA Grapalat"/>
                <w:sz w:val="12"/>
                <w:szCs w:val="12"/>
              </w:rPr>
              <w:t>հասցեն</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DD06CB2" w14:textId="77777777" w:rsidR="00051624" w:rsidRDefault="00051624" w:rsidP="00BB157A">
            <w:pPr>
              <w:jc w:val="center"/>
              <w:rPr>
                <w:rFonts w:ascii="GHEA Grapalat" w:hAnsi="GHEA Grapalat"/>
                <w:sz w:val="12"/>
                <w:szCs w:val="12"/>
                <w:lang w:val="hy-AM"/>
              </w:rPr>
            </w:pPr>
            <w:r>
              <w:rPr>
                <w:rFonts w:ascii="GHEA Grapalat" w:hAnsi="GHEA Grapalat"/>
                <w:sz w:val="12"/>
                <w:szCs w:val="12"/>
              </w:rPr>
              <w:t>Ժամկետը*</w:t>
            </w:r>
            <w:r>
              <w:rPr>
                <w:rFonts w:ascii="GHEA Grapalat" w:hAnsi="GHEA Grapalat"/>
                <w:sz w:val="12"/>
                <w:szCs w:val="12"/>
                <w:lang w:val="hy-AM"/>
              </w:rPr>
              <w:t>*</w:t>
            </w:r>
          </w:p>
        </w:tc>
      </w:tr>
      <w:tr w:rsidR="00754A43" w:rsidRPr="00754A43" w14:paraId="0C9DCE16" w14:textId="77777777" w:rsidTr="00754A43">
        <w:trPr>
          <w:trHeight w:val="750"/>
          <w:jc w:val="center"/>
        </w:trPr>
        <w:tc>
          <w:tcPr>
            <w:tcW w:w="0" w:type="auto"/>
            <w:tcBorders>
              <w:top w:val="single" w:sz="4" w:space="0" w:color="auto"/>
              <w:left w:val="single" w:sz="4" w:space="0" w:color="auto"/>
              <w:bottom w:val="single" w:sz="4" w:space="0" w:color="auto"/>
              <w:right w:val="single" w:sz="4" w:space="0" w:color="auto"/>
            </w:tcBorders>
            <w:vAlign w:val="center"/>
          </w:tcPr>
          <w:p w14:paraId="2246C3C1" w14:textId="3B84906B" w:rsidR="00754A43" w:rsidRPr="00754A43" w:rsidRDefault="00754A43" w:rsidP="00754A43">
            <w:pPr>
              <w:rPr>
                <w:rFonts w:ascii="GHEA Grapalat" w:hAnsi="GHEA Grapalat"/>
                <w:sz w:val="12"/>
                <w:szCs w:val="12"/>
                <w:lang w:val="hy-AM"/>
              </w:rPr>
            </w:pPr>
            <w:r>
              <w:rPr>
                <w:rFonts w:ascii="GHEA Grapalat" w:hAnsi="GHEA Grapalat"/>
                <w:sz w:val="12"/>
                <w:szCs w:val="12"/>
                <w:lang w:val="hy-AM"/>
              </w:rPr>
              <w:t>1</w:t>
            </w:r>
          </w:p>
        </w:tc>
        <w:tc>
          <w:tcPr>
            <w:tcW w:w="0" w:type="auto"/>
            <w:tcBorders>
              <w:top w:val="single" w:sz="4" w:space="0" w:color="auto"/>
              <w:left w:val="single" w:sz="4" w:space="0" w:color="auto"/>
              <w:bottom w:val="single" w:sz="4" w:space="0" w:color="auto"/>
              <w:right w:val="single" w:sz="4" w:space="0" w:color="auto"/>
            </w:tcBorders>
            <w:vAlign w:val="center"/>
          </w:tcPr>
          <w:p w14:paraId="0FD08820" w14:textId="7924CEEA" w:rsidR="00754A43" w:rsidRDefault="00754A43" w:rsidP="00754A43">
            <w:pPr>
              <w:rPr>
                <w:rFonts w:ascii="GHEA Grapalat" w:hAnsi="GHEA Grapalat"/>
                <w:sz w:val="12"/>
                <w:szCs w:val="12"/>
              </w:rPr>
            </w:pPr>
            <w:r w:rsidRPr="003142BC">
              <w:rPr>
                <w:rFonts w:ascii="GHEA Grapalat" w:hAnsi="GHEA Grapalat" w:cs="Calibri"/>
                <w:color w:val="C00000"/>
                <w:sz w:val="16"/>
                <w:szCs w:val="16"/>
              </w:rPr>
              <w:t>79811100</w:t>
            </w:r>
          </w:p>
        </w:tc>
        <w:tc>
          <w:tcPr>
            <w:tcW w:w="0" w:type="auto"/>
            <w:tcBorders>
              <w:top w:val="single" w:sz="4" w:space="0" w:color="auto"/>
              <w:left w:val="single" w:sz="4" w:space="0" w:color="auto"/>
              <w:bottom w:val="single" w:sz="4" w:space="0" w:color="auto"/>
              <w:right w:val="single" w:sz="4" w:space="0" w:color="auto"/>
            </w:tcBorders>
            <w:vAlign w:val="center"/>
          </w:tcPr>
          <w:p w14:paraId="1422D754" w14:textId="77777777" w:rsidR="00754A43" w:rsidRPr="00754A43" w:rsidRDefault="00754A43" w:rsidP="00754A43">
            <w:pPr>
              <w:pStyle w:val="BodyTextIndent2"/>
              <w:spacing w:line="240" w:lineRule="auto"/>
              <w:ind w:left="36" w:hanging="2"/>
              <w:jc w:val="left"/>
              <w:rPr>
                <w:rFonts w:ascii="Sylfaen" w:hAnsi="Sylfaen" w:cs="Sylfaen"/>
                <w:bCs/>
                <w:sz w:val="16"/>
                <w:szCs w:val="16"/>
                <w:lang w:val="hy-AM"/>
              </w:rPr>
            </w:pPr>
            <w:r w:rsidRPr="00754A43">
              <w:rPr>
                <w:rFonts w:ascii="Sylfaen" w:hAnsi="Sylfaen" w:cs="Sylfaen"/>
                <w:bCs/>
                <w:sz w:val="16"/>
                <w:szCs w:val="16"/>
                <w:lang w:val="hy-AM"/>
              </w:rPr>
              <w:t>թվային տպագրության ծառայություններ</w:t>
            </w:r>
          </w:p>
          <w:p w14:paraId="4E02F244" w14:textId="17AB6FC9" w:rsidR="00754A43" w:rsidRDefault="00754A43" w:rsidP="00754A43">
            <w:pPr>
              <w:rPr>
                <w:rFonts w:ascii="GHEA Grapalat" w:hAnsi="GHEA Grapalat"/>
                <w:sz w:val="12"/>
                <w:szCs w:val="12"/>
                <w:lang w:val="hy-AM"/>
              </w:rPr>
            </w:pPr>
            <w:r w:rsidRPr="00754A43">
              <w:rPr>
                <w:rFonts w:ascii="Sylfaen" w:hAnsi="Sylfaen" w:cs="Sylfaen"/>
                <w:bCs/>
                <w:sz w:val="16"/>
                <w:szCs w:val="16"/>
                <w:lang w:val="hy-AM"/>
              </w:rPr>
              <w:t>«Ժամանակակից Եվրասիա» (Contemporary Eurasia), հատոր X (1), անգլերեն/</w:t>
            </w:r>
          </w:p>
        </w:tc>
        <w:tc>
          <w:tcPr>
            <w:tcW w:w="3195" w:type="dxa"/>
            <w:tcBorders>
              <w:top w:val="single" w:sz="4" w:space="0" w:color="auto"/>
              <w:left w:val="single" w:sz="4" w:space="0" w:color="auto"/>
              <w:bottom w:val="single" w:sz="4" w:space="0" w:color="auto"/>
              <w:right w:val="single" w:sz="4" w:space="0" w:color="auto"/>
            </w:tcBorders>
          </w:tcPr>
          <w:p w14:paraId="373374EF" w14:textId="77777777" w:rsidR="00754A43" w:rsidRPr="00754A43" w:rsidRDefault="00754A43" w:rsidP="00754A43">
            <w:pPr>
              <w:pStyle w:val="BodyTextIndent2"/>
              <w:spacing w:line="240" w:lineRule="auto"/>
              <w:ind w:firstLine="0"/>
              <w:rPr>
                <w:rFonts w:ascii="Sylfaen" w:hAnsi="Sylfaen"/>
                <w:sz w:val="18"/>
                <w:szCs w:val="18"/>
                <w:lang w:val="hy-AM"/>
              </w:rPr>
            </w:pPr>
            <w:r w:rsidRPr="00287B92">
              <w:rPr>
                <w:rFonts w:ascii="Sylfaen" w:hAnsi="Sylfaen"/>
                <w:sz w:val="18"/>
                <w:szCs w:val="18"/>
              </w:rPr>
              <w:t>Էջերի</w:t>
            </w:r>
            <w:r w:rsidRPr="00754A43">
              <w:rPr>
                <w:rFonts w:ascii="Sylfaen" w:hAnsi="Sylfaen"/>
                <w:sz w:val="18"/>
                <w:szCs w:val="18"/>
                <w:lang w:val="hy-AM"/>
              </w:rPr>
              <w:t xml:space="preserve"> </w:t>
            </w:r>
            <w:r w:rsidRPr="00287B92">
              <w:rPr>
                <w:rFonts w:ascii="Sylfaen" w:hAnsi="Sylfaen"/>
                <w:sz w:val="18"/>
                <w:szCs w:val="18"/>
              </w:rPr>
              <w:t>քանակ</w:t>
            </w:r>
            <w:r w:rsidRPr="00754A43">
              <w:rPr>
                <w:rFonts w:ascii="Sylfaen" w:hAnsi="Sylfaen"/>
                <w:sz w:val="18"/>
                <w:szCs w:val="18"/>
                <w:lang w:val="hy-AM"/>
              </w:rPr>
              <w:t xml:space="preserve">` </w:t>
            </w:r>
            <w:r>
              <w:rPr>
                <w:rFonts w:ascii="Sylfaen" w:hAnsi="Sylfaen"/>
                <w:sz w:val="18"/>
                <w:szCs w:val="18"/>
              </w:rPr>
              <w:t>9</w:t>
            </w:r>
            <w:r w:rsidRPr="00754A43">
              <w:rPr>
                <w:rFonts w:ascii="Sylfaen" w:hAnsi="Sylfaen"/>
                <w:sz w:val="18"/>
                <w:szCs w:val="18"/>
                <w:lang w:val="hy-AM"/>
              </w:rPr>
              <w:t>0,</w:t>
            </w:r>
          </w:p>
          <w:p w14:paraId="4C19C333" w14:textId="77777777" w:rsidR="00754A43" w:rsidRPr="00754A43" w:rsidRDefault="00754A43" w:rsidP="00754A43">
            <w:pPr>
              <w:pStyle w:val="BodyTextIndent2"/>
              <w:spacing w:line="240" w:lineRule="auto"/>
              <w:ind w:left="36" w:hanging="36"/>
              <w:rPr>
                <w:rFonts w:ascii="Sylfaen" w:hAnsi="Sylfaen"/>
                <w:sz w:val="18"/>
                <w:szCs w:val="18"/>
                <w:lang w:val="hy-AM"/>
              </w:rPr>
            </w:pPr>
            <w:r w:rsidRPr="00287B92">
              <w:rPr>
                <w:rFonts w:ascii="Sylfaen" w:hAnsi="Sylfaen"/>
                <w:sz w:val="18"/>
                <w:szCs w:val="18"/>
              </w:rPr>
              <w:t>չափսը</w:t>
            </w:r>
            <w:r w:rsidRPr="00754A43">
              <w:rPr>
                <w:rFonts w:ascii="Sylfaen" w:hAnsi="Sylfaen"/>
                <w:sz w:val="18"/>
                <w:szCs w:val="18"/>
                <w:lang w:val="hy-AM"/>
              </w:rPr>
              <w:t>` 60</w:t>
            </w:r>
            <w:r w:rsidRPr="00287B92">
              <w:rPr>
                <w:rFonts w:ascii="Sylfaen" w:hAnsi="Sylfaen"/>
                <w:sz w:val="18"/>
                <w:szCs w:val="18"/>
              </w:rPr>
              <w:t>x</w:t>
            </w:r>
            <w:r w:rsidRPr="00754A43">
              <w:rPr>
                <w:rFonts w:ascii="Sylfaen" w:hAnsi="Sylfaen"/>
                <w:sz w:val="18"/>
                <w:szCs w:val="18"/>
                <w:lang w:val="hy-AM"/>
              </w:rPr>
              <w:t xml:space="preserve">100 </w:t>
            </w:r>
            <w:r w:rsidRPr="00754A43">
              <w:rPr>
                <w:rFonts w:ascii="Sylfaen" w:hAnsi="Sylfaen"/>
                <w:sz w:val="18"/>
                <w:szCs w:val="18"/>
                <w:vertAlign w:val="superscript"/>
                <w:lang w:val="hy-AM"/>
              </w:rPr>
              <w:t>1/16</w:t>
            </w:r>
          </w:p>
          <w:p w14:paraId="13625538" w14:textId="77777777" w:rsidR="00754A43" w:rsidRDefault="00754A43" w:rsidP="00754A43">
            <w:pPr>
              <w:pStyle w:val="BodyTextIndent2"/>
              <w:spacing w:line="240" w:lineRule="auto"/>
              <w:ind w:left="36" w:hanging="36"/>
              <w:rPr>
                <w:rFonts w:ascii="Sylfaen" w:hAnsi="Sylfaen"/>
                <w:sz w:val="18"/>
                <w:szCs w:val="18"/>
                <w:lang w:val="hy-AM"/>
              </w:rPr>
            </w:pPr>
            <w:r w:rsidRPr="00287B92">
              <w:rPr>
                <w:rFonts w:ascii="Sylfaen" w:hAnsi="Sylfaen"/>
                <w:sz w:val="18"/>
                <w:szCs w:val="18"/>
              </w:rPr>
              <w:t>կազմը</w:t>
            </w:r>
            <w:r w:rsidRPr="00754A43">
              <w:rPr>
                <w:rFonts w:ascii="Sylfaen" w:hAnsi="Sylfaen"/>
                <w:sz w:val="18"/>
                <w:szCs w:val="18"/>
                <w:lang w:val="hy-AM"/>
              </w:rPr>
              <w:t xml:space="preserve"> </w:t>
            </w:r>
            <w:r w:rsidRPr="00287B92">
              <w:rPr>
                <w:rFonts w:ascii="Sylfaen" w:hAnsi="Sylfaen"/>
                <w:sz w:val="18"/>
                <w:szCs w:val="18"/>
              </w:rPr>
              <w:t>գունավոր</w:t>
            </w:r>
            <w:r w:rsidRPr="00754A43">
              <w:rPr>
                <w:rFonts w:ascii="Sylfaen" w:hAnsi="Sylfaen"/>
                <w:sz w:val="18"/>
                <w:szCs w:val="18"/>
                <w:lang w:val="hy-AM"/>
              </w:rPr>
              <w:t>,</w:t>
            </w:r>
            <w:r w:rsidRPr="00287B92">
              <w:rPr>
                <w:rFonts w:ascii="Sylfaen" w:hAnsi="Sylfaen"/>
                <w:sz w:val="18"/>
                <w:szCs w:val="18"/>
                <w:lang w:val="hy-AM"/>
              </w:rPr>
              <w:t xml:space="preserve"> փափուկ, </w:t>
            </w:r>
          </w:p>
          <w:p w14:paraId="3E6C0914" w14:textId="77777777" w:rsidR="00754A43" w:rsidRPr="003A041C" w:rsidRDefault="00754A43" w:rsidP="00754A43">
            <w:pPr>
              <w:pStyle w:val="BodyTextIndent2"/>
              <w:spacing w:line="240" w:lineRule="auto"/>
              <w:ind w:left="36" w:hanging="36"/>
              <w:rPr>
                <w:rFonts w:ascii="Sylfaen" w:hAnsi="Sylfaen"/>
                <w:sz w:val="18"/>
                <w:szCs w:val="18"/>
                <w:lang w:val="hy-AM"/>
              </w:rPr>
            </w:pPr>
            <w:r w:rsidRPr="00287B92">
              <w:rPr>
                <w:rFonts w:ascii="Sylfaen" w:hAnsi="Sylfaen"/>
                <w:sz w:val="18"/>
                <w:szCs w:val="18"/>
                <w:lang w:val="hy-AM"/>
              </w:rPr>
              <w:t xml:space="preserve">լամինացված, </w:t>
            </w:r>
            <w:r w:rsidRPr="003A041C">
              <w:rPr>
                <w:rFonts w:ascii="Sylfaen" w:hAnsi="Sylfaen" w:cs="Sylfaen"/>
                <w:sz w:val="18"/>
                <w:szCs w:val="18"/>
                <w:lang w:val="hy-AM"/>
              </w:rPr>
              <w:t>կավճաթուղթ</w:t>
            </w:r>
            <w:r w:rsidRPr="003A041C">
              <w:rPr>
                <w:rFonts w:ascii="Sylfaen" w:hAnsi="Sylfaen" w:cs="Arial"/>
                <w:sz w:val="18"/>
                <w:szCs w:val="18"/>
                <w:lang w:val="hy-AM"/>
              </w:rPr>
              <w:t xml:space="preserve">` 250 </w:t>
            </w:r>
            <w:r w:rsidRPr="003A041C">
              <w:rPr>
                <w:rFonts w:ascii="Sylfaen" w:hAnsi="Sylfaen" w:cs="Sylfaen"/>
                <w:sz w:val="18"/>
                <w:szCs w:val="18"/>
                <w:lang w:val="hy-AM"/>
              </w:rPr>
              <w:t>գ</w:t>
            </w:r>
            <w:r w:rsidRPr="003A041C">
              <w:rPr>
                <w:rFonts w:ascii="Sylfaen" w:hAnsi="Sylfaen" w:cs="Arial"/>
                <w:sz w:val="18"/>
                <w:szCs w:val="18"/>
                <w:lang w:val="hy-AM"/>
              </w:rPr>
              <w:t>/</w:t>
            </w:r>
            <w:r w:rsidRPr="003A041C">
              <w:rPr>
                <w:rFonts w:ascii="Sylfaen" w:hAnsi="Sylfaen" w:cs="Sylfaen"/>
                <w:sz w:val="18"/>
                <w:szCs w:val="18"/>
                <w:lang w:val="hy-AM"/>
              </w:rPr>
              <w:t>մ</w:t>
            </w:r>
            <w:r w:rsidRPr="003A041C">
              <w:rPr>
                <w:rFonts w:ascii="Sylfaen" w:hAnsi="Sylfaen" w:cs="Arial"/>
                <w:sz w:val="18"/>
                <w:szCs w:val="18"/>
                <w:lang w:val="hy-AM"/>
              </w:rPr>
              <w:t xml:space="preserve">2, </w:t>
            </w:r>
            <w:r w:rsidRPr="00287B92">
              <w:rPr>
                <w:rFonts w:ascii="Sylfaen" w:hAnsi="Sylfaen"/>
                <w:sz w:val="18"/>
                <w:szCs w:val="18"/>
                <w:lang w:val="hy-AM"/>
              </w:rPr>
              <w:t>թերմոսոսինձ</w:t>
            </w:r>
            <w:r w:rsidRPr="003A041C">
              <w:rPr>
                <w:rFonts w:ascii="Sylfaen" w:hAnsi="Sylfaen"/>
                <w:sz w:val="18"/>
                <w:szCs w:val="18"/>
                <w:lang w:val="hy-AM"/>
              </w:rPr>
              <w:t>և թելակար, կազմը ըստ պատվիրատուի կողմից տրամադրվող նմուշի (կազմի</w:t>
            </w:r>
            <w:r w:rsidRPr="009D44BE">
              <w:rPr>
                <w:rFonts w:ascii="Sylfaen" w:hAnsi="Sylfaen"/>
                <w:sz w:val="18"/>
                <w:szCs w:val="18"/>
                <w:lang w:val="hy-AM"/>
              </w:rPr>
              <w:t xml:space="preserve"> </w:t>
            </w:r>
            <w:r w:rsidRPr="003A041C">
              <w:rPr>
                <w:rFonts w:ascii="Sylfaen" w:hAnsi="Sylfaen"/>
                <w:sz w:val="18"/>
                <w:szCs w:val="18"/>
                <w:lang w:val="hy-AM"/>
              </w:rPr>
              <w:t xml:space="preserve">վրա Եվրասիայի քարտեզը </w:t>
            </w:r>
            <w:r w:rsidRPr="003A041C">
              <w:rPr>
                <w:rFonts w:ascii="Sylfaen" w:hAnsi="Sylfaen"/>
                <w:sz w:val="18"/>
                <w:szCs w:val="18"/>
                <w:u w:val="single"/>
                <w:lang w:val="hy-AM"/>
              </w:rPr>
              <w:t>անգույն</w:t>
            </w:r>
            <w:r w:rsidRPr="003A041C">
              <w:rPr>
                <w:rFonts w:ascii="Sylfaen" w:hAnsi="Sylfaen"/>
                <w:sz w:val="18"/>
                <w:szCs w:val="18"/>
                <w:lang w:val="hy-AM"/>
              </w:rPr>
              <w:t>, կազմի</w:t>
            </w:r>
            <w:r w:rsidRPr="009D44BE">
              <w:rPr>
                <w:rFonts w:ascii="Sylfaen" w:hAnsi="Sylfaen"/>
                <w:sz w:val="18"/>
                <w:szCs w:val="18"/>
                <w:lang w:val="hy-AM"/>
              </w:rPr>
              <w:t xml:space="preserve"> </w:t>
            </w:r>
            <w:r w:rsidRPr="003A041C">
              <w:rPr>
                <w:rFonts w:ascii="Sylfaen" w:hAnsi="Sylfaen"/>
                <w:sz w:val="18"/>
                <w:szCs w:val="18"/>
                <w:lang w:val="hy-AM"/>
              </w:rPr>
              <w:t>վրա՝Արևելագիտության ինստիտուտի լոգոն անգույն, վերնագիրը՝ սպիտակ, դիմերեսին և կռնակին):</w:t>
            </w:r>
          </w:p>
          <w:p w14:paraId="47ABB608" w14:textId="506AE98C" w:rsidR="00754A43" w:rsidRPr="00754A43" w:rsidRDefault="00754A43" w:rsidP="00754A43">
            <w:pPr>
              <w:jc w:val="both"/>
              <w:rPr>
                <w:rFonts w:ascii="Sylfaen" w:hAnsi="Sylfaen" w:cs="Sylfaen"/>
                <w:bCs/>
                <w:sz w:val="18"/>
                <w:szCs w:val="18"/>
                <w:lang w:val="hy-AM"/>
              </w:rPr>
            </w:pPr>
            <w:r>
              <w:rPr>
                <w:rFonts w:ascii="Sylfaen" w:hAnsi="Sylfaen"/>
                <w:sz w:val="18"/>
                <w:szCs w:val="18"/>
                <w:lang w:val="hy-AM"/>
              </w:rPr>
              <w:t>Թ</w:t>
            </w:r>
            <w:r w:rsidRPr="00287B92">
              <w:rPr>
                <w:rFonts w:ascii="Sylfaen" w:hAnsi="Sylfaen"/>
                <w:sz w:val="18"/>
                <w:szCs w:val="18"/>
                <w:lang w:val="hy-AM"/>
              </w:rPr>
              <w:t>ուղթ</w:t>
            </w:r>
            <w:r w:rsidRPr="00287B92">
              <w:rPr>
                <w:rFonts w:ascii="Sylfaen" w:hAnsi="Sylfaen"/>
                <w:sz w:val="18"/>
                <w:szCs w:val="18"/>
                <w:lang w:val="af-ZA"/>
              </w:rPr>
              <w:t xml:space="preserve">` </w:t>
            </w:r>
            <w:r w:rsidRPr="00287B92">
              <w:rPr>
                <w:rFonts w:ascii="Sylfaen" w:hAnsi="Sylfaen"/>
                <w:sz w:val="18"/>
                <w:szCs w:val="18"/>
                <w:lang w:val="hy-AM"/>
              </w:rPr>
              <w:t>օֆսեթ</w:t>
            </w:r>
            <w:r w:rsidRPr="00287B92">
              <w:rPr>
                <w:rFonts w:ascii="Sylfaen" w:hAnsi="Sylfaen"/>
                <w:sz w:val="18"/>
                <w:szCs w:val="18"/>
                <w:lang w:val="af-ZA"/>
              </w:rPr>
              <w:t xml:space="preserve"> 70</w:t>
            </w:r>
            <w:r w:rsidRPr="00287B92">
              <w:rPr>
                <w:rFonts w:ascii="Sylfaen" w:hAnsi="Sylfaen"/>
                <w:sz w:val="18"/>
                <w:szCs w:val="18"/>
                <w:lang w:val="hy-AM"/>
              </w:rPr>
              <w:t>գր</w:t>
            </w:r>
            <w:r w:rsidRPr="00287B92">
              <w:rPr>
                <w:rFonts w:ascii="Sylfaen" w:hAnsi="Sylfaen"/>
                <w:sz w:val="18"/>
                <w:szCs w:val="18"/>
                <w:lang w:val="af-ZA"/>
              </w:rPr>
              <w:t>.</w:t>
            </w:r>
            <w:r>
              <w:rPr>
                <w:rFonts w:ascii="Sylfaen" w:hAnsi="Sylfaen"/>
                <w:sz w:val="18"/>
                <w:szCs w:val="18"/>
                <w:lang w:val="hy-AM"/>
              </w:rPr>
              <w:t xml:space="preserve"> </w:t>
            </w:r>
            <w:r w:rsidRPr="00287B92">
              <w:rPr>
                <w:rFonts w:ascii="Sylfaen" w:hAnsi="Sylfaen" w:cs="Sylfaen"/>
                <w:bCs/>
                <w:sz w:val="18"/>
                <w:szCs w:val="18"/>
                <w:lang w:val="hy-AM"/>
              </w:rPr>
              <w:t>տպագրությունը՝երկկողմանի</w:t>
            </w:r>
            <w:r w:rsidRPr="00754A43">
              <w:rPr>
                <w:rFonts w:ascii="Sylfaen" w:hAnsi="Sylfaen" w:cs="Sylfaen"/>
                <w:bCs/>
                <w:sz w:val="18"/>
                <w:szCs w:val="18"/>
                <w:lang w:val="hy-AM"/>
              </w:rPr>
              <w:t xml:space="preserve"> </w:t>
            </w:r>
            <w:r w:rsidRPr="00287B92">
              <w:rPr>
                <w:rFonts w:ascii="Sylfaen" w:hAnsi="Sylfaen" w:cs="Sylfaen"/>
                <w:bCs/>
                <w:sz w:val="18"/>
                <w:szCs w:val="18"/>
                <w:lang w:val="hy-AM"/>
              </w:rPr>
              <w:t>միագույն</w:t>
            </w:r>
            <w:r w:rsidRPr="00754A43">
              <w:rPr>
                <w:rFonts w:ascii="Sylfaen" w:hAnsi="Sylfaen" w:cs="Sylfaen"/>
                <w:bCs/>
                <w:sz w:val="18"/>
                <w:szCs w:val="18"/>
                <w:lang w:val="hy-AM"/>
              </w:rPr>
              <w:t>, օֆսեթ եղանակով</w:t>
            </w:r>
          </w:p>
          <w:p w14:paraId="217323B4" w14:textId="77777777" w:rsidR="00754A43" w:rsidRPr="00287B92" w:rsidRDefault="00754A43" w:rsidP="00754A43">
            <w:pPr>
              <w:jc w:val="both"/>
              <w:rPr>
                <w:rFonts w:ascii="Sylfaen" w:hAnsi="Sylfaen"/>
                <w:sz w:val="18"/>
                <w:szCs w:val="18"/>
                <w:lang w:val="af-ZA"/>
              </w:rPr>
            </w:pPr>
            <w:r w:rsidRPr="00287B92">
              <w:rPr>
                <w:rFonts w:ascii="Sylfaen" w:hAnsi="Sylfaen" w:cs="Sylfaen"/>
                <w:bCs/>
                <w:sz w:val="18"/>
                <w:szCs w:val="18"/>
                <w:lang w:val="hy-AM"/>
              </w:rPr>
              <w:t>հավելյալ աշխատանքներ՝ էջադրում</w:t>
            </w:r>
            <w:r w:rsidRPr="00287B92">
              <w:rPr>
                <w:rFonts w:ascii="Sylfaen" w:hAnsi="Sylfaen" w:cs="Sylfaen"/>
                <w:bCs/>
                <w:sz w:val="18"/>
                <w:szCs w:val="18"/>
                <w:lang w:val="af-ZA"/>
              </w:rPr>
              <w:t xml:space="preserve">, </w:t>
            </w:r>
            <w:r w:rsidRPr="00287B92">
              <w:rPr>
                <w:rFonts w:ascii="Sylfaen" w:hAnsi="Sylfaen" w:cs="Sylfaen"/>
                <w:bCs/>
                <w:sz w:val="18"/>
                <w:szCs w:val="18"/>
                <w:lang w:val="hy-AM"/>
              </w:rPr>
              <w:t>ձևավորում</w:t>
            </w:r>
            <w:r w:rsidRPr="00287B92">
              <w:rPr>
                <w:rFonts w:ascii="Sylfaen" w:hAnsi="Sylfaen" w:cs="Sylfaen"/>
                <w:bCs/>
                <w:sz w:val="18"/>
                <w:szCs w:val="18"/>
                <w:lang w:val="af-ZA"/>
              </w:rPr>
              <w:t xml:space="preserve">: </w:t>
            </w:r>
            <w:r w:rsidRPr="00754A43">
              <w:rPr>
                <w:rFonts w:ascii="Sylfaen" w:hAnsi="Sylfaen" w:cs="Sylfaen"/>
                <w:sz w:val="18"/>
                <w:szCs w:val="18"/>
                <w:lang w:val="hy-AM"/>
              </w:rPr>
              <w:t>Հեղինակային</w:t>
            </w:r>
            <w:r w:rsidRPr="00287B92">
              <w:rPr>
                <w:rFonts w:ascii="Sylfaen" w:hAnsi="Sylfaen" w:cs="Sylfaen"/>
                <w:sz w:val="18"/>
                <w:szCs w:val="18"/>
                <w:lang w:val="af-ZA"/>
              </w:rPr>
              <w:t xml:space="preserve"> </w:t>
            </w:r>
            <w:r w:rsidRPr="00754A43">
              <w:rPr>
                <w:rFonts w:ascii="Sylfaen" w:hAnsi="Sylfaen" w:cs="Sylfaen"/>
                <w:sz w:val="18"/>
                <w:szCs w:val="18"/>
                <w:lang w:val="hy-AM"/>
              </w:rPr>
              <w:t>իրավունքը</w:t>
            </w:r>
            <w:r w:rsidRPr="00287B92">
              <w:rPr>
                <w:rFonts w:ascii="Sylfaen" w:hAnsi="Sylfaen" w:cs="Sylfaen"/>
                <w:sz w:val="18"/>
                <w:szCs w:val="18"/>
                <w:lang w:val="af-ZA"/>
              </w:rPr>
              <w:t xml:space="preserve"> </w:t>
            </w:r>
            <w:r w:rsidRPr="00754A43">
              <w:rPr>
                <w:rFonts w:ascii="Sylfaen" w:hAnsi="Sylfaen" w:cs="Sylfaen"/>
                <w:sz w:val="18"/>
                <w:szCs w:val="18"/>
                <w:lang w:val="hy-AM"/>
              </w:rPr>
              <w:t>միայն</w:t>
            </w:r>
            <w:r w:rsidRPr="00287B92">
              <w:rPr>
                <w:rFonts w:ascii="Sylfaen" w:hAnsi="Sylfaen" w:cs="Sylfaen"/>
                <w:sz w:val="18"/>
                <w:szCs w:val="18"/>
                <w:lang w:val="af-ZA"/>
              </w:rPr>
              <w:t xml:space="preserve">  </w:t>
            </w:r>
            <w:r w:rsidRPr="00754A43">
              <w:rPr>
                <w:rFonts w:ascii="Sylfaen" w:hAnsi="Sylfaen" w:cs="Sylfaen"/>
                <w:sz w:val="18"/>
                <w:szCs w:val="18"/>
                <w:lang w:val="hy-AM"/>
              </w:rPr>
              <w:t>ՀՀ</w:t>
            </w:r>
            <w:r w:rsidRPr="00287B92">
              <w:rPr>
                <w:rFonts w:ascii="Sylfaen" w:hAnsi="Sylfaen" w:cs="Sylfaen"/>
                <w:sz w:val="18"/>
                <w:szCs w:val="18"/>
                <w:lang w:val="af-ZA"/>
              </w:rPr>
              <w:t xml:space="preserve"> </w:t>
            </w:r>
            <w:r w:rsidRPr="00754A43">
              <w:rPr>
                <w:rFonts w:ascii="Sylfaen" w:hAnsi="Sylfaen" w:cs="Sylfaen"/>
                <w:sz w:val="18"/>
                <w:szCs w:val="18"/>
                <w:lang w:val="hy-AM"/>
              </w:rPr>
              <w:t>ԳԱԱ</w:t>
            </w:r>
            <w:r w:rsidRPr="00287B92">
              <w:rPr>
                <w:rFonts w:ascii="Sylfaen" w:hAnsi="Sylfaen" w:cs="Sylfaen"/>
                <w:sz w:val="18"/>
                <w:szCs w:val="18"/>
                <w:lang w:val="af-ZA"/>
              </w:rPr>
              <w:t xml:space="preserve"> </w:t>
            </w:r>
            <w:r w:rsidRPr="00754A43">
              <w:rPr>
                <w:rFonts w:ascii="Sylfaen" w:hAnsi="Sylfaen" w:cs="Sylfaen"/>
                <w:sz w:val="18"/>
                <w:szCs w:val="18"/>
                <w:lang w:val="hy-AM"/>
              </w:rPr>
              <w:t>արևելագիտության</w:t>
            </w:r>
            <w:r w:rsidRPr="00287B92">
              <w:rPr>
                <w:rFonts w:ascii="Sylfaen" w:hAnsi="Sylfaen" w:cs="Sylfaen"/>
                <w:sz w:val="18"/>
                <w:szCs w:val="18"/>
                <w:lang w:val="af-ZA"/>
              </w:rPr>
              <w:t xml:space="preserve"> </w:t>
            </w:r>
            <w:r w:rsidRPr="00754A43">
              <w:rPr>
                <w:rFonts w:ascii="Sylfaen" w:hAnsi="Sylfaen" w:cs="Sylfaen"/>
                <w:sz w:val="18"/>
                <w:szCs w:val="18"/>
                <w:lang w:val="hy-AM"/>
              </w:rPr>
              <w:t>ինստիտուտինն</w:t>
            </w:r>
            <w:r w:rsidRPr="00287B92">
              <w:rPr>
                <w:rFonts w:ascii="Sylfaen" w:hAnsi="Sylfaen" w:cs="Sylfaen"/>
                <w:sz w:val="18"/>
                <w:szCs w:val="18"/>
                <w:lang w:val="af-ZA"/>
              </w:rPr>
              <w:t xml:space="preserve"> </w:t>
            </w:r>
            <w:r w:rsidRPr="00754A43">
              <w:rPr>
                <w:rFonts w:ascii="Sylfaen" w:hAnsi="Sylfaen" w:cs="Sylfaen"/>
                <w:sz w:val="18"/>
                <w:szCs w:val="18"/>
                <w:lang w:val="hy-AM"/>
              </w:rPr>
              <w:t>է</w:t>
            </w:r>
            <w:r w:rsidRPr="00287B92">
              <w:rPr>
                <w:rFonts w:ascii="Sylfaen" w:hAnsi="Sylfaen" w:cs="Sylfaen"/>
                <w:sz w:val="18"/>
                <w:szCs w:val="18"/>
                <w:lang w:val="af-ZA"/>
              </w:rPr>
              <w:t xml:space="preserve"> </w:t>
            </w:r>
            <w:r w:rsidRPr="00754A43">
              <w:rPr>
                <w:rFonts w:ascii="Sylfaen" w:hAnsi="Sylfaen" w:cs="Sylfaen"/>
                <w:sz w:val="18"/>
                <w:szCs w:val="18"/>
                <w:lang w:val="hy-AM"/>
              </w:rPr>
              <w:t>և</w:t>
            </w:r>
            <w:r w:rsidRPr="00287B92">
              <w:rPr>
                <w:rFonts w:ascii="Sylfaen" w:hAnsi="Sylfaen" w:cs="Sylfaen"/>
                <w:sz w:val="18"/>
                <w:szCs w:val="18"/>
                <w:lang w:val="af-ZA"/>
              </w:rPr>
              <w:t xml:space="preserve"> </w:t>
            </w:r>
            <w:r w:rsidRPr="00754A43">
              <w:rPr>
                <w:rFonts w:ascii="Sylfaen" w:hAnsi="Sylfaen" w:cs="Sylfaen"/>
                <w:sz w:val="18"/>
                <w:szCs w:val="18"/>
                <w:lang w:val="hy-AM"/>
              </w:rPr>
              <w:t>տպարանը</w:t>
            </w:r>
            <w:r w:rsidRPr="00287B92">
              <w:rPr>
                <w:rFonts w:ascii="Sylfaen" w:hAnsi="Sylfaen" w:cs="Sylfaen"/>
                <w:sz w:val="18"/>
                <w:szCs w:val="18"/>
                <w:lang w:val="af-ZA"/>
              </w:rPr>
              <w:t xml:space="preserve"> </w:t>
            </w:r>
            <w:r w:rsidRPr="00754A43">
              <w:rPr>
                <w:rFonts w:ascii="Sylfaen" w:hAnsi="Sylfaen" w:cs="Sylfaen"/>
                <w:sz w:val="18"/>
                <w:szCs w:val="18"/>
                <w:lang w:val="hy-AM"/>
              </w:rPr>
              <w:t>չնշի</w:t>
            </w:r>
            <w:r w:rsidRPr="00287B92">
              <w:rPr>
                <w:rFonts w:ascii="Sylfaen" w:hAnsi="Sylfaen" w:cs="Sylfaen"/>
                <w:sz w:val="18"/>
                <w:szCs w:val="18"/>
                <w:lang w:val="af-ZA"/>
              </w:rPr>
              <w:t xml:space="preserve"> </w:t>
            </w:r>
            <w:r w:rsidRPr="00754A43">
              <w:rPr>
                <w:rFonts w:ascii="Sylfaen" w:hAnsi="Sylfaen" w:cs="Sylfaen"/>
                <w:sz w:val="18"/>
                <w:szCs w:val="18"/>
                <w:lang w:val="hy-AM"/>
              </w:rPr>
              <w:t>իր</w:t>
            </w:r>
            <w:r w:rsidRPr="00287B92">
              <w:rPr>
                <w:rFonts w:ascii="Sylfaen" w:hAnsi="Sylfaen" w:cs="Sylfaen"/>
                <w:sz w:val="18"/>
                <w:szCs w:val="18"/>
                <w:lang w:val="af-ZA"/>
              </w:rPr>
              <w:t xml:space="preserve"> </w:t>
            </w:r>
            <w:r w:rsidRPr="00754A43">
              <w:rPr>
                <w:rFonts w:ascii="Sylfaen" w:hAnsi="Sylfaen" w:cs="Sylfaen"/>
                <w:sz w:val="18"/>
                <w:szCs w:val="18"/>
                <w:lang w:val="hy-AM"/>
              </w:rPr>
              <w:t>հեղինակային</w:t>
            </w:r>
            <w:r w:rsidRPr="00287B92">
              <w:rPr>
                <w:rFonts w:ascii="Sylfaen" w:hAnsi="Sylfaen" w:cs="Sylfaen"/>
                <w:sz w:val="18"/>
                <w:szCs w:val="18"/>
                <w:lang w:val="af-ZA"/>
              </w:rPr>
              <w:t xml:space="preserve"> </w:t>
            </w:r>
            <w:r w:rsidRPr="00754A43">
              <w:rPr>
                <w:rFonts w:ascii="Sylfaen" w:hAnsi="Sylfaen" w:cs="Sylfaen"/>
                <w:sz w:val="18"/>
                <w:szCs w:val="18"/>
                <w:lang w:val="hy-AM"/>
              </w:rPr>
              <w:t>իրավունքների</w:t>
            </w:r>
            <w:r w:rsidRPr="00287B92">
              <w:rPr>
                <w:rFonts w:ascii="Sylfaen" w:hAnsi="Sylfaen" w:cs="Sylfaen"/>
                <w:sz w:val="18"/>
                <w:szCs w:val="18"/>
                <w:lang w:val="af-ZA"/>
              </w:rPr>
              <w:t xml:space="preserve"> </w:t>
            </w:r>
            <w:r w:rsidRPr="00754A43">
              <w:rPr>
                <w:rFonts w:ascii="Sylfaen" w:hAnsi="Sylfaen" w:cs="Sylfaen"/>
                <w:sz w:val="18"/>
                <w:szCs w:val="18"/>
                <w:lang w:val="hy-AM"/>
              </w:rPr>
              <w:t>մասին</w:t>
            </w:r>
            <w:r w:rsidRPr="00287B92">
              <w:rPr>
                <w:rFonts w:ascii="Sylfaen" w:hAnsi="Sylfaen" w:cs="Sylfaen"/>
                <w:sz w:val="18"/>
                <w:szCs w:val="18"/>
                <w:lang w:val="af-ZA"/>
              </w:rPr>
              <w:t xml:space="preserve">, </w:t>
            </w:r>
            <w:r w:rsidRPr="00754A43">
              <w:rPr>
                <w:rFonts w:ascii="Sylfaen" w:hAnsi="Sylfaen" w:cs="Sylfaen"/>
                <w:sz w:val="18"/>
                <w:szCs w:val="18"/>
                <w:lang w:val="hy-AM"/>
              </w:rPr>
              <w:t>պետք</w:t>
            </w:r>
            <w:r w:rsidRPr="00287B92">
              <w:rPr>
                <w:rFonts w:ascii="Sylfaen" w:hAnsi="Sylfaen" w:cs="Sylfaen"/>
                <w:sz w:val="18"/>
                <w:szCs w:val="18"/>
                <w:lang w:val="af-ZA"/>
              </w:rPr>
              <w:t xml:space="preserve"> </w:t>
            </w:r>
            <w:r w:rsidRPr="00754A43">
              <w:rPr>
                <w:rFonts w:ascii="Sylfaen" w:hAnsi="Sylfaen" w:cs="Sylfaen"/>
                <w:sz w:val="18"/>
                <w:szCs w:val="18"/>
                <w:lang w:val="hy-AM"/>
              </w:rPr>
              <w:t>է</w:t>
            </w:r>
            <w:r w:rsidRPr="00287B92">
              <w:rPr>
                <w:rFonts w:ascii="Sylfaen" w:hAnsi="Sylfaen" w:cs="Sylfaen"/>
                <w:sz w:val="18"/>
                <w:szCs w:val="18"/>
                <w:lang w:val="af-ZA"/>
              </w:rPr>
              <w:t xml:space="preserve"> </w:t>
            </w:r>
            <w:r w:rsidRPr="00754A43">
              <w:rPr>
                <w:rFonts w:ascii="Sylfaen" w:hAnsi="Sylfaen" w:cs="Sylfaen"/>
                <w:sz w:val="18"/>
                <w:szCs w:val="18"/>
                <w:lang w:val="hy-AM"/>
              </w:rPr>
              <w:t>նշվի</w:t>
            </w:r>
            <w:r w:rsidRPr="00287B92">
              <w:rPr>
                <w:rFonts w:ascii="Sylfaen" w:hAnsi="Sylfaen" w:cs="Sylfaen"/>
                <w:sz w:val="18"/>
                <w:szCs w:val="18"/>
                <w:lang w:val="af-ZA"/>
              </w:rPr>
              <w:t xml:space="preserve"> </w:t>
            </w:r>
            <w:r w:rsidRPr="00754A43">
              <w:rPr>
                <w:rFonts w:ascii="Sylfaen" w:hAnsi="Sylfaen" w:cs="Sylfaen"/>
                <w:sz w:val="18"/>
                <w:szCs w:val="18"/>
                <w:lang w:val="hy-AM"/>
              </w:rPr>
              <w:t>միայն</w:t>
            </w:r>
            <w:r w:rsidRPr="00287B92">
              <w:rPr>
                <w:rFonts w:ascii="Sylfaen" w:hAnsi="Sylfaen" w:cs="Sylfaen"/>
                <w:sz w:val="18"/>
                <w:szCs w:val="18"/>
                <w:lang w:val="af-ZA"/>
              </w:rPr>
              <w:t xml:space="preserve"> </w:t>
            </w:r>
            <w:r w:rsidRPr="00754A43">
              <w:rPr>
                <w:rFonts w:ascii="Sylfaen" w:hAnsi="Sylfaen" w:cs="Sylfaen"/>
                <w:sz w:val="18"/>
                <w:szCs w:val="18"/>
                <w:lang w:val="hy-AM"/>
              </w:rPr>
              <w:t>ՀՀ</w:t>
            </w:r>
            <w:r w:rsidRPr="00287B92">
              <w:rPr>
                <w:rFonts w:ascii="Sylfaen" w:hAnsi="Sylfaen" w:cs="Sylfaen"/>
                <w:sz w:val="18"/>
                <w:szCs w:val="18"/>
                <w:lang w:val="af-ZA"/>
              </w:rPr>
              <w:t xml:space="preserve"> </w:t>
            </w:r>
            <w:r w:rsidRPr="00754A43">
              <w:rPr>
                <w:rFonts w:ascii="Sylfaen" w:hAnsi="Sylfaen" w:cs="Sylfaen"/>
                <w:sz w:val="18"/>
                <w:szCs w:val="18"/>
                <w:lang w:val="hy-AM"/>
              </w:rPr>
              <w:t>ԳԱԱ</w:t>
            </w:r>
            <w:r w:rsidRPr="00287B92">
              <w:rPr>
                <w:rFonts w:ascii="Sylfaen" w:hAnsi="Sylfaen" w:cs="Sylfaen"/>
                <w:sz w:val="18"/>
                <w:szCs w:val="18"/>
                <w:lang w:val="af-ZA"/>
              </w:rPr>
              <w:t xml:space="preserve"> </w:t>
            </w:r>
            <w:r w:rsidRPr="00754A43">
              <w:rPr>
                <w:rFonts w:ascii="Sylfaen" w:hAnsi="Sylfaen" w:cs="Sylfaen"/>
                <w:sz w:val="18"/>
                <w:szCs w:val="18"/>
                <w:lang w:val="hy-AM"/>
              </w:rPr>
              <w:t>արևելագիտության</w:t>
            </w:r>
            <w:r w:rsidRPr="00287B92">
              <w:rPr>
                <w:rFonts w:ascii="Sylfaen" w:hAnsi="Sylfaen" w:cs="Sylfaen"/>
                <w:sz w:val="18"/>
                <w:szCs w:val="18"/>
                <w:lang w:val="af-ZA"/>
              </w:rPr>
              <w:t xml:space="preserve"> </w:t>
            </w:r>
            <w:r w:rsidRPr="00754A43">
              <w:rPr>
                <w:rFonts w:ascii="Sylfaen" w:hAnsi="Sylfaen" w:cs="Sylfaen"/>
                <w:sz w:val="18"/>
                <w:szCs w:val="18"/>
                <w:lang w:val="hy-AM"/>
              </w:rPr>
              <w:t>ինստիտուտի</w:t>
            </w:r>
            <w:r w:rsidRPr="00287B92">
              <w:rPr>
                <w:rFonts w:ascii="Sylfaen" w:hAnsi="Sylfaen" w:cs="Sylfaen"/>
                <w:sz w:val="18"/>
                <w:szCs w:val="18"/>
                <w:lang w:val="af-ZA"/>
              </w:rPr>
              <w:t xml:space="preserve"> </w:t>
            </w:r>
            <w:r w:rsidRPr="00754A43">
              <w:rPr>
                <w:rFonts w:ascii="Sylfaen" w:hAnsi="Sylfaen" w:cs="Sylfaen"/>
                <w:sz w:val="18"/>
                <w:szCs w:val="18"/>
                <w:lang w:val="hy-AM"/>
              </w:rPr>
              <w:t>հեղինակային</w:t>
            </w:r>
            <w:r w:rsidRPr="00287B92">
              <w:rPr>
                <w:rFonts w:ascii="Sylfaen" w:hAnsi="Sylfaen" w:cs="Sylfaen"/>
                <w:sz w:val="18"/>
                <w:szCs w:val="18"/>
                <w:lang w:val="af-ZA"/>
              </w:rPr>
              <w:t xml:space="preserve"> </w:t>
            </w:r>
            <w:r w:rsidRPr="00754A43">
              <w:rPr>
                <w:rFonts w:ascii="Sylfaen" w:hAnsi="Sylfaen" w:cs="Sylfaen"/>
                <w:sz w:val="18"/>
                <w:szCs w:val="18"/>
                <w:lang w:val="hy-AM"/>
              </w:rPr>
              <w:t>իրավունքները</w:t>
            </w:r>
            <w:r w:rsidRPr="00287B92">
              <w:rPr>
                <w:rFonts w:ascii="Sylfaen" w:hAnsi="Sylfaen"/>
                <w:sz w:val="18"/>
                <w:szCs w:val="18"/>
                <w:lang w:val="af-ZA"/>
              </w:rPr>
              <w:t xml:space="preserve">: </w:t>
            </w:r>
          </w:p>
          <w:p w14:paraId="6214EED9" w14:textId="5ECA1989" w:rsidR="00754A43" w:rsidRPr="00754A43" w:rsidRDefault="00754A43" w:rsidP="00754A43">
            <w:pPr>
              <w:rPr>
                <w:rFonts w:ascii="GHEA Grapalat" w:hAnsi="GHEA Grapalat"/>
                <w:sz w:val="12"/>
                <w:szCs w:val="12"/>
                <w:lang w:val="af-ZA"/>
              </w:rPr>
            </w:pPr>
            <w:r w:rsidRPr="00287B92">
              <w:rPr>
                <w:rFonts w:ascii="Sylfaen" w:hAnsi="Sylfaen"/>
                <w:sz w:val="18"/>
                <w:szCs w:val="18"/>
              </w:rPr>
              <w:t>Պարբերականի</w:t>
            </w:r>
            <w:r w:rsidRPr="00287B92">
              <w:rPr>
                <w:rFonts w:ascii="Sylfaen" w:hAnsi="Sylfaen"/>
                <w:sz w:val="18"/>
                <w:szCs w:val="18"/>
                <w:lang w:val="af-ZA"/>
              </w:rPr>
              <w:t xml:space="preserve"> </w:t>
            </w:r>
            <w:r w:rsidRPr="00287B92">
              <w:rPr>
                <w:rFonts w:ascii="Sylfaen" w:hAnsi="Sylfaen"/>
                <w:sz w:val="18"/>
                <w:szCs w:val="18"/>
              </w:rPr>
              <w:t>ներկայացված</w:t>
            </w:r>
            <w:r w:rsidRPr="00287B92">
              <w:rPr>
                <w:rFonts w:ascii="Sylfaen" w:hAnsi="Sylfaen"/>
                <w:sz w:val="18"/>
                <w:szCs w:val="18"/>
                <w:lang w:val="af-ZA"/>
              </w:rPr>
              <w:t xml:space="preserve"> </w:t>
            </w:r>
            <w:r w:rsidRPr="00287B92">
              <w:rPr>
                <w:rFonts w:ascii="Sylfaen" w:hAnsi="Sylfaen"/>
                <w:sz w:val="18"/>
                <w:szCs w:val="18"/>
              </w:rPr>
              <w:t>էլեկտրոնային</w:t>
            </w:r>
            <w:r w:rsidRPr="00287B92">
              <w:rPr>
                <w:rFonts w:ascii="Sylfaen" w:hAnsi="Sylfaen"/>
                <w:sz w:val="18"/>
                <w:szCs w:val="18"/>
                <w:lang w:val="af-ZA"/>
              </w:rPr>
              <w:t xml:space="preserve"> </w:t>
            </w:r>
            <w:r w:rsidRPr="00287B92">
              <w:rPr>
                <w:rFonts w:ascii="Sylfaen" w:hAnsi="Sylfaen"/>
                <w:sz w:val="18"/>
                <w:szCs w:val="18"/>
              </w:rPr>
              <w:t>տարբերակի</w:t>
            </w:r>
            <w:r w:rsidRPr="00287B92">
              <w:rPr>
                <w:rFonts w:ascii="Sylfaen" w:hAnsi="Sylfaen"/>
                <w:sz w:val="18"/>
                <w:szCs w:val="18"/>
                <w:lang w:val="af-ZA"/>
              </w:rPr>
              <w:t xml:space="preserve"> </w:t>
            </w:r>
            <w:r w:rsidRPr="00287B92">
              <w:rPr>
                <w:rFonts w:ascii="Sylfaen" w:hAnsi="Sylfaen"/>
                <w:sz w:val="18"/>
                <w:szCs w:val="18"/>
              </w:rPr>
              <w:t>և</w:t>
            </w:r>
            <w:r w:rsidRPr="00287B92">
              <w:rPr>
                <w:rFonts w:ascii="Sylfaen" w:hAnsi="Sylfaen"/>
                <w:sz w:val="18"/>
                <w:szCs w:val="18"/>
                <w:lang w:val="af-ZA"/>
              </w:rPr>
              <w:t xml:space="preserve"> </w:t>
            </w:r>
            <w:r w:rsidRPr="00287B92">
              <w:rPr>
                <w:rFonts w:ascii="Sylfaen" w:hAnsi="Sylfaen"/>
                <w:sz w:val="18"/>
                <w:szCs w:val="18"/>
              </w:rPr>
              <w:t>տպագիր</w:t>
            </w:r>
            <w:r w:rsidRPr="00287B92">
              <w:rPr>
                <w:rFonts w:ascii="Sylfaen" w:hAnsi="Sylfaen"/>
                <w:sz w:val="18"/>
                <w:szCs w:val="18"/>
                <w:lang w:val="af-ZA"/>
              </w:rPr>
              <w:t xml:space="preserve"> </w:t>
            </w:r>
            <w:r w:rsidRPr="00287B92">
              <w:rPr>
                <w:rFonts w:ascii="Sylfaen" w:hAnsi="Sylfaen"/>
                <w:sz w:val="18"/>
                <w:szCs w:val="18"/>
              </w:rPr>
              <w:t>վերջնական</w:t>
            </w:r>
            <w:r w:rsidRPr="00287B92">
              <w:rPr>
                <w:rFonts w:ascii="Sylfaen" w:hAnsi="Sylfaen"/>
                <w:sz w:val="18"/>
                <w:szCs w:val="18"/>
                <w:lang w:val="af-ZA"/>
              </w:rPr>
              <w:t xml:space="preserve"> </w:t>
            </w:r>
            <w:r w:rsidRPr="00287B92">
              <w:rPr>
                <w:rFonts w:ascii="Sylfaen" w:hAnsi="Sylfaen"/>
                <w:sz w:val="18"/>
                <w:szCs w:val="18"/>
              </w:rPr>
              <w:t>տարբերակի</w:t>
            </w:r>
            <w:r w:rsidRPr="00287B92">
              <w:rPr>
                <w:rFonts w:ascii="Sylfaen" w:hAnsi="Sylfaen"/>
                <w:sz w:val="18"/>
                <w:szCs w:val="18"/>
                <w:lang w:val="af-ZA"/>
              </w:rPr>
              <w:t xml:space="preserve"> </w:t>
            </w:r>
            <w:r w:rsidRPr="00287B92">
              <w:rPr>
                <w:rFonts w:ascii="Sylfaen" w:hAnsi="Sylfaen"/>
                <w:sz w:val="18"/>
                <w:szCs w:val="18"/>
              </w:rPr>
              <w:t>էջաքանակը</w:t>
            </w:r>
            <w:r w:rsidRPr="00287B92">
              <w:rPr>
                <w:rFonts w:ascii="Sylfaen" w:hAnsi="Sylfaen"/>
                <w:sz w:val="18"/>
                <w:szCs w:val="18"/>
                <w:lang w:val="af-ZA"/>
              </w:rPr>
              <w:t xml:space="preserve"> </w:t>
            </w:r>
            <w:r w:rsidRPr="00287B92">
              <w:rPr>
                <w:rFonts w:ascii="Sylfaen" w:hAnsi="Sylfaen"/>
                <w:sz w:val="18"/>
                <w:szCs w:val="18"/>
              </w:rPr>
              <w:t>չի</w:t>
            </w:r>
            <w:r w:rsidRPr="00287B92">
              <w:rPr>
                <w:rFonts w:ascii="Sylfaen" w:hAnsi="Sylfaen"/>
                <w:sz w:val="18"/>
                <w:szCs w:val="18"/>
                <w:lang w:val="af-ZA"/>
              </w:rPr>
              <w:t xml:space="preserve"> </w:t>
            </w:r>
            <w:r w:rsidRPr="00287B92">
              <w:rPr>
                <w:rFonts w:ascii="Sylfaen" w:hAnsi="Sylfaen"/>
                <w:sz w:val="18"/>
                <w:szCs w:val="18"/>
              </w:rPr>
              <w:t>կարող</w:t>
            </w:r>
            <w:r w:rsidRPr="00287B92">
              <w:rPr>
                <w:rFonts w:ascii="Sylfaen" w:hAnsi="Sylfaen"/>
                <w:sz w:val="18"/>
                <w:szCs w:val="18"/>
                <w:lang w:val="af-ZA"/>
              </w:rPr>
              <w:t xml:space="preserve"> </w:t>
            </w:r>
            <w:r w:rsidRPr="00287B92">
              <w:rPr>
                <w:rFonts w:ascii="Sylfaen" w:hAnsi="Sylfaen"/>
                <w:sz w:val="18"/>
                <w:szCs w:val="18"/>
              </w:rPr>
              <w:t>մեծ</w:t>
            </w:r>
            <w:r w:rsidRPr="00287B92">
              <w:rPr>
                <w:rFonts w:ascii="Sylfaen" w:hAnsi="Sylfaen"/>
                <w:sz w:val="18"/>
                <w:szCs w:val="18"/>
                <w:lang w:val="af-ZA"/>
              </w:rPr>
              <w:t xml:space="preserve"> </w:t>
            </w:r>
            <w:r w:rsidRPr="00287B92">
              <w:rPr>
                <w:rFonts w:ascii="Sylfaen" w:hAnsi="Sylfaen"/>
                <w:sz w:val="18"/>
                <w:szCs w:val="18"/>
              </w:rPr>
              <w:t>տարբերություն</w:t>
            </w:r>
            <w:r w:rsidRPr="00287B92">
              <w:rPr>
                <w:rFonts w:ascii="Sylfaen" w:hAnsi="Sylfaen"/>
                <w:sz w:val="18"/>
                <w:szCs w:val="18"/>
                <w:lang w:val="af-ZA"/>
              </w:rPr>
              <w:t xml:space="preserve"> </w:t>
            </w:r>
            <w:r w:rsidRPr="00287B92">
              <w:rPr>
                <w:rFonts w:ascii="Sylfaen" w:hAnsi="Sylfaen"/>
                <w:sz w:val="18"/>
                <w:szCs w:val="18"/>
              </w:rPr>
              <w:t>տալ</w:t>
            </w:r>
            <w:r w:rsidRPr="00287B92">
              <w:rPr>
                <w:rFonts w:ascii="Sylfaen" w:hAnsi="Sylfaen"/>
                <w:sz w:val="18"/>
                <w:szCs w:val="18"/>
                <w:lang w:val="af-ZA"/>
              </w:rPr>
              <w:t xml:space="preserve"> </w:t>
            </w:r>
            <w:r w:rsidRPr="00754A43">
              <w:rPr>
                <w:rFonts w:ascii="Sylfaen" w:hAnsi="Sylfaen"/>
                <w:sz w:val="18"/>
                <w:szCs w:val="18"/>
                <w:lang w:val="af-ZA"/>
              </w:rPr>
              <w:t>(</w:t>
            </w:r>
            <w:r w:rsidRPr="00754A43">
              <w:rPr>
                <w:rFonts w:ascii="Sylfaen" w:hAnsi="Sylfaen"/>
                <w:sz w:val="18"/>
                <w:szCs w:val="18"/>
              </w:rPr>
              <w:t>առավելագույնը՝</w:t>
            </w:r>
            <w:r w:rsidRPr="00754A43">
              <w:rPr>
                <w:rFonts w:ascii="Sylfaen" w:hAnsi="Sylfaen"/>
                <w:sz w:val="18"/>
                <w:szCs w:val="18"/>
                <w:lang w:val="af-ZA"/>
              </w:rPr>
              <w:t xml:space="preserve"> 20 </w:t>
            </w:r>
            <w:r w:rsidRPr="00754A43">
              <w:rPr>
                <w:rFonts w:ascii="Sylfaen" w:hAnsi="Sylfaen"/>
                <w:sz w:val="18"/>
                <w:szCs w:val="18"/>
              </w:rPr>
              <w:t>էջ</w:t>
            </w:r>
            <w:r w:rsidRPr="00754A43">
              <w:rPr>
                <w:rFonts w:ascii="Sylfaen" w:hAnsi="Sylfaen"/>
                <w:sz w:val="18"/>
                <w:szCs w:val="18"/>
                <w:lang w:val="af-ZA"/>
              </w:rPr>
              <w:t>):</w:t>
            </w:r>
          </w:p>
        </w:tc>
        <w:tc>
          <w:tcPr>
            <w:tcW w:w="0" w:type="auto"/>
            <w:tcBorders>
              <w:top w:val="single" w:sz="4" w:space="0" w:color="auto"/>
              <w:left w:val="single" w:sz="4" w:space="0" w:color="auto"/>
              <w:bottom w:val="single" w:sz="4" w:space="0" w:color="auto"/>
              <w:right w:val="single" w:sz="4" w:space="0" w:color="auto"/>
            </w:tcBorders>
            <w:vAlign w:val="center"/>
          </w:tcPr>
          <w:p w14:paraId="581BD3FF" w14:textId="78977888" w:rsidR="00754A43" w:rsidRPr="00754A43" w:rsidRDefault="00754A43" w:rsidP="00754A43">
            <w:pPr>
              <w:rPr>
                <w:rFonts w:ascii="GHEA Grapalat" w:hAnsi="GHEA Grapalat"/>
                <w:sz w:val="20"/>
                <w:szCs w:val="20"/>
                <w:lang w:val="hy-AM"/>
              </w:rPr>
            </w:pPr>
            <w:r w:rsidRPr="00754A43">
              <w:rPr>
                <w:rFonts w:ascii="GHEA Grapalat" w:hAnsi="GHEA Grapalat"/>
                <w:sz w:val="20"/>
                <w:szCs w:val="20"/>
                <w:lang w:val="hy-AM"/>
              </w:rPr>
              <w:t>հատ</w:t>
            </w:r>
          </w:p>
        </w:tc>
        <w:tc>
          <w:tcPr>
            <w:tcW w:w="0" w:type="auto"/>
            <w:tcBorders>
              <w:top w:val="single" w:sz="4" w:space="0" w:color="auto"/>
              <w:left w:val="single" w:sz="4" w:space="0" w:color="auto"/>
              <w:bottom w:val="single" w:sz="4" w:space="0" w:color="auto"/>
              <w:right w:val="single" w:sz="4" w:space="0" w:color="auto"/>
            </w:tcBorders>
            <w:vAlign w:val="center"/>
          </w:tcPr>
          <w:p w14:paraId="3EA0BD52" w14:textId="77777777" w:rsidR="00754A43" w:rsidRPr="00754A43" w:rsidRDefault="00754A43" w:rsidP="00754A43">
            <w:pPr>
              <w:rPr>
                <w:rFonts w:ascii="GHEA Grapalat" w:hAnsi="GHEA Grapalat"/>
                <w:sz w:val="12"/>
                <w:szCs w:val="12"/>
                <w:lang w:val="af-ZA"/>
              </w:rPr>
            </w:pPr>
          </w:p>
        </w:tc>
        <w:tc>
          <w:tcPr>
            <w:tcW w:w="0" w:type="auto"/>
            <w:tcBorders>
              <w:top w:val="single" w:sz="4" w:space="0" w:color="auto"/>
              <w:left w:val="single" w:sz="4" w:space="0" w:color="auto"/>
              <w:bottom w:val="single" w:sz="4" w:space="0" w:color="auto"/>
              <w:right w:val="single" w:sz="4" w:space="0" w:color="auto"/>
            </w:tcBorders>
            <w:vAlign w:val="center"/>
          </w:tcPr>
          <w:p w14:paraId="378BCAE8" w14:textId="71DFAD7E" w:rsidR="00754A43" w:rsidRPr="00754A43" w:rsidRDefault="00754A43" w:rsidP="00754A43">
            <w:pPr>
              <w:rPr>
                <w:rFonts w:ascii="GHEA Grapalat" w:hAnsi="GHEA Grapalat"/>
                <w:sz w:val="20"/>
                <w:szCs w:val="20"/>
                <w:lang w:val="hy-AM"/>
              </w:rPr>
            </w:pPr>
            <w:r w:rsidRPr="00754A43">
              <w:rPr>
                <w:rFonts w:ascii="GHEA Grapalat" w:hAnsi="GHEA Grapalat"/>
                <w:sz w:val="20"/>
                <w:szCs w:val="20"/>
                <w:lang w:val="hy-AM"/>
              </w:rPr>
              <w:t>50</w:t>
            </w:r>
          </w:p>
        </w:tc>
        <w:tc>
          <w:tcPr>
            <w:tcW w:w="1611" w:type="dxa"/>
            <w:tcBorders>
              <w:top w:val="single" w:sz="4" w:space="0" w:color="auto"/>
              <w:left w:val="single" w:sz="4" w:space="0" w:color="auto"/>
              <w:bottom w:val="single" w:sz="4" w:space="0" w:color="auto"/>
              <w:right w:val="single" w:sz="4" w:space="0" w:color="auto"/>
            </w:tcBorders>
            <w:vAlign w:val="center"/>
          </w:tcPr>
          <w:p w14:paraId="08F3F123" w14:textId="0820F1C7" w:rsidR="00754A43" w:rsidRPr="00754A43" w:rsidRDefault="00754A43" w:rsidP="00754A43">
            <w:pPr>
              <w:jc w:val="center"/>
              <w:rPr>
                <w:rFonts w:ascii="GHEA Grapalat" w:hAnsi="GHEA Grapalat"/>
                <w:sz w:val="12"/>
                <w:szCs w:val="12"/>
                <w:lang w:val="af-ZA"/>
              </w:rPr>
            </w:pPr>
            <w:r>
              <w:rPr>
                <w:rFonts w:ascii="Sylfaen" w:hAnsi="Sylfaen" w:cs="Sylfaen"/>
                <w:sz w:val="16"/>
                <w:szCs w:val="16"/>
                <w:lang w:val="af-ZA"/>
              </w:rPr>
              <w:t>ք</w:t>
            </w:r>
            <w:r>
              <w:rPr>
                <w:rFonts w:ascii="Arial Armenian" w:hAnsi="Arial Armenian" w:cs="Arial"/>
                <w:sz w:val="16"/>
                <w:szCs w:val="16"/>
                <w:lang w:val="af-ZA"/>
              </w:rPr>
              <w:t xml:space="preserve">. </w:t>
            </w:r>
            <w:r>
              <w:rPr>
                <w:rFonts w:ascii="Sylfaen" w:hAnsi="Sylfaen" w:cs="Sylfaen"/>
                <w:sz w:val="16"/>
                <w:szCs w:val="16"/>
                <w:lang w:val="af-ZA"/>
              </w:rPr>
              <w:t>Երևան</w:t>
            </w:r>
            <w:r>
              <w:rPr>
                <w:rFonts w:ascii="Arial Armenian" w:hAnsi="Arial Armenian" w:cs="Arial"/>
                <w:sz w:val="16"/>
                <w:szCs w:val="16"/>
                <w:lang w:val="af-ZA"/>
              </w:rPr>
              <w:t xml:space="preserve">, </w:t>
            </w:r>
            <w:r>
              <w:rPr>
                <w:rFonts w:ascii="Sylfaen" w:hAnsi="Sylfaen" w:cs="Sylfaen"/>
                <w:sz w:val="16"/>
                <w:szCs w:val="16"/>
                <w:lang w:val="af-ZA"/>
              </w:rPr>
              <w:t>Մարշալ</w:t>
            </w:r>
            <w:r>
              <w:rPr>
                <w:rFonts w:ascii="Arial Armenian" w:hAnsi="Arial Armenian" w:cs="Arial"/>
                <w:sz w:val="16"/>
                <w:szCs w:val="16"/>
                <w:lang w:val="af-ZA"/>
              </w:rPr>
              <w:t xml:space="preserve"> </w:t>
            </w:r>
            <w:r>
              <w:rPr>
                <w:rFonts w:ascii="Sylfaen" w:hAnsi="Sylfaen" w:cs="Sylfaen"/>
                <w:sz w:val="16"/>
                <w:szCs w:val="16"/>
                <w:lang w:val="af-ZA"/>
              </w:rPr>
              <w:t>Բաղրամյանի</w:t>
            </w:r>
            <w:r>
              <w:rPr>
                <w:rFonts w:ascii="Arial Armenian" w:hAnsi="Arial Armenian" w:cs="Arial"/>
                <w:sz w:val="16"/>
                <w:szCs w:val="16"/>
                <w:lang w:val="af-ZA"/>
              </w:rPr>
              <w:t xml:space="preserve"> </w:t>
            </w:r>
            <w:r>
              <w:rPr>
                <w:rFonts w:ascii="Sylfaen" w:hAnsi="Sylfaen" w:cs="Sylfaen"/>
                <w:sz w:val="16"/>
                <w:szCs w:val="16"/>
                <w:lang w:val="af-ZA"/>
              </w:rPr>
              <w:t>պող</w:t>
            </w:r>
            <w:r>
              <w:rPr>
                <w:rFonts w:ascii="Arial Armenian" w:hAnsi="Arial Armenian" w:cs="Arial"/>
                <w:sz w:val="16"/>
                <w:szCs w:val="16"/>
                <w:lang w:val="af-ZA"/>
              </w:rPr>
              <w:t xml:space="preserve">. 24/5, </w:t>
            </w:r>
            <w:r>
              <w:rPr>
                <w:rFonts w:ascii="Sylfaen" w:hAnsi="Sylfaen" w:cs="Sylfaen"/>
                <w:sz w:val="16"/>
                <w:szCs w:val="16"/>
                <w:lang w:val="af-ZA"/>
              </w:rPr>
              <w:t>ՀՀ</w:t>
            </w:r>
            <w:r>
              <w:rPr>
                <w:rFonts w:ascii="Arial Armenian" w:hAnsi="Arial Armenian" w:cs="Arial"/>
                <w:sz w:val="16"/>
                <w:szCs w:val="16"/>
                <w:lang w:val="af-ZA"/>
              </w:rPr>
              <w:t xml:space="preserve"> </w:t>
            </w:r>
            <w:r>
              <w:rPr>
                <w:rFonts w:ascii="Sylfaen" w:hAnsi="Sylfaen" w:cs="Sylfaen"/>
                <w:sz w:val="16"/>
                <w:szCs w:val="16"/>
                <w:lang w:val="af-ZA"/>
              </w:rPr>
              <w:t>ԳԱԱ</w:t>
            </w:r>
            <w:r>
              <w:rPr>
                <w:rFonts w:ascii="Arial Armenian" w:hAnsi="Arial Armenian" w:cs="Arial"/>
                <w:sz w:val="16"/>
                <w:szCs w:val="16"/>
                <w:lang w:val="af-ZA"/>
              </w:rPr>
              <w:t xml:space="preserve"> </w:t>
            </w:r>
            <w:r>
              <w:rPr>
                <w:rFonts w:ascii="Sylfaen" w:hAnsi="Sylfaen" w:cs="Sylfaen"/>
                <w:sz w:val="16"/>
                <w:szCs w:val="16"/>
                <w:lang w:val="af-ZA"/>
              </w:rPr>
              <w:t>Արևելագիտության</w:t>
            </w:r>
            <w:r>
              <w:rPr>
                <w:rFonts w:ascii="Arial Armenian" w:hAnsi="Arial Armenian" w:cs="Arial"/>
                <w:sz w:val="16"/>
                <w:szCs w:val="16"/>
                <w:lang w:val="af-ZA"/>
              </w:rPr>
              <w:t xml:space="preserve"> </w:t>
            </w:r>
            <w:r>
              <w:rPr>
                <w:rFonts w:ascii="Sylfaen" w:hAnsi="Sylfaen" w:cs="Sylfaen"/>
                <w:sz w:val="16"/>
                <w:szCs w:val="16"/>
                <w:lang w:val="af-ZA"/>
              </w:rPr>
              <w:t>ինստիտուտ</w:t>
            </w:r>
            <w:r>
              <w:rPr>
                <w:rFonts w:ascii="Arial Armenian" w:hAnsi="Arial Armenian" w:cs="Arial"/>
                <w:sz w:val="16"/>
                <w:szCs w:val="16"/>
                <w:lang w:val="af-ZA"/>
              </w:rPr>
              <w:t xml:space="preserve"> </w:t>
            </w:r>
            <w:r>
              <w:rPr>
                <w:rFonts w:ascii="Sylfaen" w:hAnsi="Sylfaen" w:cs="Sylfaen"/>
                <w:sz w:val="16"/>
                <w:szCs w:val="16"/>
                <w:lang w:val="af-ZA"/>
              </w:rPr>
              <w:t>ՊՈԱԿ</w:t>
            </w:r>
          </w:p>
        </w:tc>
        <w:tc>
          <w:tcPr>
            <w:tcW w:w="1228" w:type="dxa"/>
            <w:tcBorders>
              <w:top w:val="single" w:sz="4" w:space="0" w:color="auto"/>
              <w:left w:val="single" w:sz="4" w:space="0" w:color="auto"/>
              <w:bottom w:val="single" w:sz="4" w:space="0" w:color="auto"/>
              <w:right w:val="single" w:sz="4" w:space="0" w:color="auto"/>
            </w:tcBorders>
            <w:vAlign w:val="center"/>
          </w:tcPr>
          <w:p w14:paraId="72E80534" w14:textId="77777777" w:rsidR="00754A43" w:rsidRDefault="00754A43" w:rsidP="00754A43">
            <w:pPr>
              <w:jc w:val="center"/>
              <w:rPr>
                <w:rFonts w:ascii="Sylfaen" w:hAnsi="Sylfaen" w:cs="Sylfaen"/>
                <w:sz w:val="16"/>
                <w:szCs w:val="16"/>
                <w:lang w:val="hy-AM"/>
              </w:rPr>
            </w:pPr>
            <w:r>
              <w:rPr>
                <w:rFonts w:ascii="Sylfaen" w:hAnsi="Sylfaen" w:cs="Sylfaen"/>
                <w:sz w:val="16"/>
                <w:szCs w:val="16"/>
                <w:lang w:val="hy-AM"/>
              </w:rPr>
              <w:t>պայմանագիր</w:t>
            </w:r>
            <w:r>
              <w:rPr>
                <w:rFonts w:ascii="Arial Armenian" w:hAnsi="Arial Armenian"/>
                <w:sz w:val="16"/>
                <w:szCs w:val="16"/>
                <w:lang w:val="hy-AM"/>
              </w:rPr>
              <w:t xml:space="preserve"> </w:t>
            </w:r>
            <w:r>
              <w:rPr>
                <w:rFonts w:ascii="Sylfaen" w:hAnsi="Sylfaen" w:cs="Sylfaen"/>
                <w:sz w:val="16"/>
                <w:szCs w:val="16"/>
                <w:lang w:val="hy-AM"/>
              </w:rPr>
              <w:t>կնքելու</w:t>
            </w:r>
            <w:r>
              <w:rPr>
                <w:rFonts w:ascii="Arial Armenian" w:hAnsi="Arial Armenian"/>
                <w:sz w:val="16"/>
                <w:szCs w:val="16"/>
                <w:lang w:val="hy-AM"/>
              </w:rPr>
              <w:t xml:space="preserve"> </w:t>
            </w:r>
            <w:r>
              <w:rPr>
                <w:rFonts w:ascii="Sylfaen" w:hAnsi="Sylfaen" w:cs="Sylfaen"/>
                <w:sz w:val="16"/>
                <w:szCs w:val="16"/>
                <w:lang w:val="hy-AM"/>
              </w:rPr>
              <w:t>օրվանից</w:t>
            </w:r>
          </w:p>
          <w:p w14:paraId="117690CD" w14:textId="4A1C98A5" w:rsidR="00754A43" w:rsidRPr="00754A43" w:rsidRDefault="00754A43" w:rsidP="00754A43">
            <w:pPr>
              <w:jc w:val="center"/>
              <w:rPr>
                <w:rFonts w:ascii="GHEA Grapalat" w:hAnsi="GHEA Grapalat"/>
                <w:sz w:val="12"/>
                <w:szCs w:val="12"/>
                <w:lang w:val="af-ZA"/>
              </w:rPr>
            </w:pPr>
            <w:r>
              <w:rPr>
                <w:rFonts w:ascii="Arial Armenian" w:hAnsi="Arial Armenian"/>
                <w:sz w:val="16"/>
                <w:szCs w:val="16"/>
                <w:lang w:val="hy-AM"/>
              </w:rPr>
              <w:t xml:space="preserve"> </w:t>
            </w:r>
            <w:r>
              <w:rPr>
                <w:rFonts w:ascii="Sylfaen" w:hAnsi="Sylfaen" w:cs="Sylfaen"/>
                <w:sz w:val="16"/>
                <w:szCs w:val="16"/>
                <w:lang w:val="hy-AM"/>
              </w:rPr>
              <w:t>20 օրացուցային օրվա ընթացքում</w:t>
            </w:r>
          </w:p>
        </w:tc>
      </w:tr>
      <w:tr w:rsidR="00754A43" w:rsidRPr="00754A43" w14:paraId="01F7A41F" w14:textId="77777777" w:rsidTr="00754A43">
        <w:trPr>
          <w:trHeight w:val="246"/>
          <w:jc w:val="center"/>
        </w:trPr>
        <w:tc>
          <w:tcPr>
            <w:tcW w:w="1031" w:type="dxa"/>
            <w:tcBorders>
              <w:top w:val="single" w:sz="4" w:space="0" w:color="auto"/>
              <w:left w:val="single" w:sz="4" w:space="0" w:color="auto"/>
              <w:bottom w:val="single" w:sz="4" w:space="0" w:color="auto"/>
              <w:right w:val="single" w:sz="4" w:space="0" w:color="auto"/>
            </w:tcBorders>
            <w:vAlign w:val="center"/>
            <w:hideMark/>
          </w:tcPr>
          <w:p w14:paraId="1652B77D" w14:textId="443EA854" w:rsidR="00754A43" w:rsidRDefault="00754A43" w:rsidP="00754A43">
            <w:pPr>
              <w:jc w:val="center"/>
              <w:rPr>
                <w:rFonts w:ascii="GHEA Grapalat" w:hAnsi="GHEA Grapalat"/>
                <w:sz w:val="16"/>
                <w:szCs w:val="16"/>
                <w:lang w:val="hy-AM"/>
              </w:rPr>
            </w:pPr>
            <w:r>
              <w:rPr>
                <w:rFonts w:ascii="GHEA Grapalat" w:hAnsi="GHEA Grapalat"/>
                <w:color w:val="C00000"/>
                <w:sz w:val="16"/>
                <w:szCs w:val="16"/>
                <w:lang w:val="hy-AM"/>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E55EA42" w14:textId="77777777" w:rsidR="00754A43" w:rsidRDefault="00754A43" w:rsidP="00754A43">
            <w:pPr>
              <w:jc w:val="center"/>
              <w:rPr>
                <w:rFonts w:ascii="GHEA Grapalat" w:hAnsi="GHEA Grapalat" w:cs="Calibri"/>
                <w:color w:val="000000"/>
                <w:sz w:val="16"/>
                <w:szCs w:val="16"/>
              </w:rPr>
            </w:pPr>
            <w:r w:rsidRPr="003142BC">
              <w:rPr>
                <w:rFonts w:ascii="GHEA Grapalat" w:hAnsi="GHEA Grapalat" w:cs="Calibri"/>
                <w:color w:val="C00000"/>
                <w:sz w:val="16"/>
                <w:szCs w:val="16"/>
              </w:rPr>
              <w:t>79811100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108DA7E" w14:textId="6C31AF07" w:rsidR="00754A43" w:rsidRPr="00754A43" w:rsidRDefault="00754A43" w:rsidP="00754A43">
            <w:pPr>
              <w:pStyle w:val="BodyTextIndent2"/>
              <w:spacing w:line="240" w:lineRule="auto"/>
              <w:ind w:left="36" w:hanging="2"/>
              <w:jc w:val="left"/>
              <w:rPr>
                <w:rFonts w:ascii="Sylfaen" w:hAnsi="Sylfaen" w:cs="Sylfaen"/>
                <w:bCs/>
                <w:sz w:val="16"/>
                <w:szCs w:val="16"/>
                <w:lang w:val="hy-AM"/>
              </w:rPr>
            </w:pPr>
            <w:r w:rsidRPr="00754A43">
              <w:rPr>
                <w:rFonts w:ascii="Sylfaen" w:hAnsi="Sylfaen" w:cs="Sylfaen"/>
                <w:bCs/>
                <w:sz w:val="16"/>
                <w:szCs w:val="16"/>
                <w:lang w:val="hy-AM"/>
              </w:rPr>
              <w:t>թվային տպագրության ծառայություններ</w:t>
            </w:r>
            <w:r>
              <w:rPr>
                <w:rFonts w:ascii="Sylfaen" w:hAnsi="Sylfaen" w:cs="Sylfaen"/>
                <w:bCs/>
                <w:sz w:val="16"/>
                <w:szCs w:val="16"/>
                <w:lang w:val="hy-AM"/>
              </w:rPr>
              <w:t xml:space="preserve"> Արթուր Մաթևոսյան</w:t>
            </w:r>
          </w:p>
          <w:p w14:paraId="672D95EB" w14:textId="29B6E7BC" w:rsidR="00754A43" w:rsidRPr="00754A43" w:rsidRDefault="00754A43" w:rsidP="00754A43">
            <w:pPr>
              <w:pStyle w:val="BodyTextIndent2"/>
              <w:spacing w:line="240" w:lineRule="auto"/>
              <w:ind w:left="36" w:hanging="2"/>
              <w:jc w:val="left"/>
              <w:rPr>
                <w:rFonts w:ascii="Sylfaen" w:hAnsi="Sylfaen" w:cs="Sylfaen"/>
                <w:bCs/>
                <w:sz w:val="16"/>
                <w:szCs w:val="16"/>
                <w:lang w:val="hy-AM"/>
              </w:rPr>
            </w:pPr>
            <w:r w:rsidRPr="00754A43">
              <w:rPr>
                <w:rFonts w:ascii="Sylfaen" w:hAnsi="Sylfaen" w:cs="Sylfaen"/>
                <w:bCs/>
                <w:sz w:val="16"/>
                <w:szCs w:val="16"/>
                <w:lang w:val="hy-AM"/>
              </w:rPr>
              <w:t xml:space="preserve">«Քրիստոնեությունը՝ ինչպես որ այն է»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3A0A9F04" w14:textId="4BCE962B" w:rsidR="00754A43" w:rsidRPr="00754A43" w:rsidRDefault="00754A43" w:rsidP="00754A43">
            <w:pPr>
              <w:pStyle w:val="BodyTextIndent2"/>
              <w:spacing w:line="240" w:lineRule="auto"/>
              <w:ind w:left="36" w:hanging="36"/>
              <w:rPr>
                <w:rFonts w:ascii="Sylfaen" w:hAnsi="Sylfaen"/>
                <w:sz w:val="18"/>
                <w:szCs w:val="18"/>
                <w:lang w:val="hy-AM"/>
              </w:rPr>
            </w:pPr>
            <w:r w:rsidRPr="00754A43">
              <w:rPr>
                <w:rFonts w:ascii="Sylfaen" w:hAnsi="Sylfaen"/>
                <w:sz w:val="18"/>
                <w:szCs w:val="18"/>
                <w:lang w:val="hy-AM"/>
              </w:rPr>
              <w:t xml:space="preserve">Էջերի քանակը՝ </w:t>
            </w:r>
            <w:r>
              <w:rPr>
                <w:rFonts w:ascii="Sylfaen" w:hAnsi="Sylfaen"/>
                <w:sz w:val="18"/>
                <w:szCs w:val="18"/>
                <w:lang w:val="hy-AM"/>
              </w:rPr>
              <w:t>208</w:t>
            </w:r>
            <w:r w:rsidRPr="00754A43">
              <w:rPr>
                <w:rFonts w:ascii="Sylfaen" w:hAnsi="Sylfaen"/>
                <w:sz w:val="18"/>
                <w:szCs w:val="18"/>
                <w:lang w:val="hy-AM"/>
              </w:rPr>
              <w:t xml:space="preserve"> չափսը՝ 60X84 </w:t>
            </w:r>
            <w:r w:rsidRPr="00754A43">
              <w:rPr>
                <w:rFonts w:ascii="Sylfaen" w:hAnsi="Sylfaen"/>
                <w:sz w:val="18"/>
                <w:szCs w:val="18"/>
                <w:vertAlign w:val="superscript"/>
                <w:lang w:val="hy-AM"/>
              </w:rPr>
              <w:t>1/16</w:t>
            </w:r>
            <w:r>
              <w:rPr>
                <w:rFonts w:ascii="Sylfaen" w:hAnsi="Sylfaen"/>
                <w:sz w:val="18"/>
                <w:szCs w:val="18"/>
                <w:vertAlign w:val="superscript"/>
                <w:lang w:val="hy-AM"/>
              </w:rPr>
              <w:t xml:space="preserve"> </w:t>
            </w:r>
            <w:r w:rsidRPr="00754A43">
              <w:rPr>
                <w:rFonts w:ascii="Sylfaen" w:hAnsi="Sylfaen"/>
                <w:sz w:val="18"/>
                <w:szCs w:val="18"/>
                <w:lang w:val="hy-AM"/>
              </w:rPr>
              <w:t>կազմը՝ գունավոր, փափուկ, ըստ պատվիրատուի կողմից տրամադրվող նմուշի (վերնագիրը, դիմերեսին): Կավճաթուղթ` 250 գ/մ2, թերմոսոսինձ և թելակար:</w:t>
            </w:r>
          </w:p>
          <w:p w14:paraId="44834129" w14:textId="77777777" w:rsidR="00754A43" w:rsidRPr="00754A43" w:rsidRDefault="00754A43" w:rsidP="00754A43">
            <w:pPr>
              <w:rPr>
                <w:rFonts w:ascii="Sylfaen" w:hAnsi="Sylfaen"/>
                <w:sz w:val="18"/>
                <w:szCs w:val="18"/>
              </w:rPr>
            </w:pPr>
            <w:r w:rsidRPr="00754A43">
              <w:rPr>
                <w:rFonts w:ascii="Sylfaen" w:hAnsi="Sylfaen"/>
                <w:sz w:val="18"/>
                <w:szCs w:val="18"/>
              </w:rPr>
              <w:t>Թուղթ` օֆսեթ 70 գր.,</w:t>
            </w:r>
          </w:p>
          <w:p w14:paraId="7A67912A" w14:textId="0642FE45" w:rsidR="00754A43" w:rsidRPr="00754A43" w:rsidRDefault="00754A43" w:rsidP="00754A43">
            <w:pPr>
              <w:rPr>
                <w:rFonts w:ascii="Sylfaen" w:hAnsi="Sylfaen"/>
                <w:sz w:val="18"/>
                <w:szCs w:val="18"/>
              </w:rPr>
            </w:pPr>
            <w:r w:rsidRPr="00754A43">
              <w:rPr>
                <w:rFonts w:ascii="Sylfaen" w:hAnsi="Sylfaen"/>
                <w:sz w:val="18"/>
                <w:szCs w:val="18"/>
              </w:rPr>
              <w:t>տպագրությունը՝ երկկողմանի ոչ գունավոր</w:t>
            </w:r>
            <w:r>
              <w:rPr>
                <w:rFonts w:ascii="Sylfaen" w:hAnsi="Sylfaen"/>
                <w:sz w:val="18"/>
                <w:szCs w:val="18"/>
                <w:lang w:val="hy-AM"/>
              </w:rPr>
              <w:t xml:space="preserve">։ </w:t>
            </w:r>
            <w:r w:rsidRPr="00754A43">
              <w:rPr>
                <w:rFonts w:ascii="Sylfaen" w:hAnsi="Sylfaen"/>
                <w:sz w:val="18"/>
                <w:szCs w:val="18"/>
              </w:rPr>
              <w:t xml:space="preserve">Հավելյալ աշխատանքներ՝ էջադրում, ձևավորում: Հեղինակային իրավունքը միայն ՀՀ ԳԱԱ </w:t>
            </w:r>
            <w:r w:rsidRPr="00754A43">
              <w:rPr>
                <w:rFonts w:ascii="Sylfaen" w:hAnsi="Sylfaen"/>
                <w:sz w:val="18"/>
                <w:szCs w:val="18"/>
              </w:rPr>
              <w:lastRenderedPageBreak/>
              <w:t>արևելագիտության ինստիտուտին</w:t>
            </w:r>
            <w:r w:rsidR="00C36970">
              <w:rPr>
                <w:rFonts w:ascii="Sylfaen" w:hAnsi="Sylfaen"/>
                <w:sz w:val="18"/>
                <w:szCs w:val="18"/>
                <w:lang w:val="hy-AM"/>
              </w:rPr>
              <w:t>ն</w:t>
            </w:r>
            <w:r w:rsidRPr="00754A43">
              <w:rPr>
                <w:rFonts w:ascii="Sylfaen" w:hAnsi="Sylfaen"/>
                <w:sz w:val="18"/>
                <w:szCs w:val="18"/>
              </w:rPr>
              <w:t xml:space="preserve"> է և տպարանը չնշի իր հեղինակային իրավունքների մասին, պետք է նշվի միայն ՀՀ ԳԱԱ արևելագիտության ինստիտուտի հեղինակային իրավունքները: </w:t>
            </w:r>
          </w:p>
          <w:p w14:paraId="465E0DA0" w14:textId="7238FF33" w:rsidR="00754A43" w:rsidRPr="00754A43" w:rsidRDefault="00754A43" w:rsidP="00754A43">
            <w:pPr>
              <w:rPr>
                <w:rFonts w:ascii="Sylfaen" w:hAnsi="Sylfaen"/>
                <w:sz w:val="18"/>
                <w:szCs w:val="18"/>
              </w:rPr>
            </w:pPr>
            <w:r w:rsidRPr="00754A43">
              <w:rPr>
                <w:rFonts w:ascii="Sylfaen" w:hAnsi="Sylfaen"/>
                <w:sz w:val="18"/>
                <w:szCs w:val="18"/>
              </w:rPr>
              <w:t>Ժողովածուի ներկայացված էլեկտրոնային տարբերակի և տպագիր վերջնական տարբերակի էջաքանակը չի կարող մեծ տարբերություն տալ (առավելագույնը՝ 20 էջ):</w:t>
            </w:r>
          </w:p>
        </w:tc>
        <w:tc>
          <w:tcPr>
            <w:tcW w:w="721" w:type="dxa"/>
            <w:tcBorders>
              <w:top w:val="single" w:sz="4" w:space="0" w:color="auto"/>
              <w:left w:val="single" w:sz="4" w:space="0" w:color="auto"/>
              <w:bottom w:val="single" w:sz="4" w:space="0" w:color="auto"/>
              <w:right w:val="single" w:sz="4" w:space="0" w:color="auto"/>
            </w:tcBorders>
            <w:vAlign w:val="center"/>
            <w:hideMark/>
          </w:tcPr>
          <w:p w14:paraId="213D8134" w14:textId="77777777" w:rsidR="00754A43" w:rsidRDefault="00754A43" w:rsidP="00754A43">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830" w:type="dxa"/>
            <w:tcBorders>
              <w:top w:val="single" w:sz="4" w:space="0" w:color="auto"/>
              <w:left w:val="single" w:sz="4" w:space="0" w:color="auto"/>
              <w:bottom w:val="single" w:sz="4" w:space="0" w:color="auto"/>
              <w:right w:val="single" w:sz="4" w:space="0" w:color="auto"/>
            </w:tcBorders>
            <w:vAlign w:val="center"/>
          </w:tcPr>
          <w:p w14:paraId="4F9265B5" w14:textId="77777777" w:rsidR="00754A43" w:rsidRDefault="00754A43" w:rsidP="00754A43">
            <w:pPr>
              <w:jc w:val="center"/>
              <w:rPr>
                <w:rFonts w:ascii="GHEA Grapalat" w:hAnsi="GHEA Grapalat"/>
                <w:sz w:val="16"/>
                <w:szCs w:val="16"/>
                <w:lang w:val="hy-AM"/>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E54A4F9" w14:textId="77777777" w:rsidR="00754A43" w:rsidRDefault="00754A43" w:rsidP="00754A43">
            <w:pPr>
              <w:jc w:val="center"/>
              <w:rPr>
                <w:rFonts w:ascii="GHEA Grapalat" w:hAnsi="GHEA Grapalat"/>
                <w:sz w:val="16"/>
                <w:szCs w:val="16"/>
                <w:lang w:val="hy-AM"/>
              </w:rPr>
            </w:pPr>
            <w:r>
              <w:rPr>
                <w:rFonts w:ascii="GHEA Grapalat" w:hAnsi="GHEA Grapalat"/>
                <w:sz w:val="16"/>
                <w:szCs w:val="16"/>
                <w:lang w:val="hy-AM"/>
              </w:rPr>
              <w:t>100</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049C497" w14:textId="7BF6F916" w:rsidR="00754A43" w:rsidRDefault="00754A43" w:rsidP="00754A43">
            <w:pPr>
              <w:jc w:val="center"/>
              <w:rPr>
                <w:rFonts w:ascii="GHEA Grapalat" w:hAnsi="GHEA Grapalat"/>
                <w:sz w:val="16"/>
                <w:szCs w:val="16"/>
                <w:lang w:val="hy-AM"/>
              </w:rPr>
            </w:pPr>
            <w:r>
              <w:rPr>
                <w:rFonts w:ascii="Sylfaen" w:hAnsi="Sylfaen" w:cs="Sylfaen"/>
                <w:sz w:val="16"/>
                <w:szCs w:val="16"/>
                <w:lang w:val="af-ZA"/>
              </w:rPr>
              <w:t>ք</w:t>
            </w:r>
            <w:r>
              <w:rPr>
                <w:rFonts w:ascii="Arial Armenian" w:hAnsi="Arial Armenian" w:cs="Arial"/>
                <w:sz w:val="16"/>
                <w:szCs w:val="16"/>
                <w:lang w:val="af-ZA"/>
              </w:rPr>
              <w:t xml:space="preserve">. </w:t>
            </w:r>
            <w:r>
              <w:rPr>
                <w:rFonts w:ascii="Sylfaen" w:hAnsi="Sylfaen" w:cs="Sylfaen"/>
                <w:sz w:val="16"/>
                <w:szCs w:val="16"/>
                <w:lang w:val="af-ZA"/>
              </w:rPr>
              <w:t>Երևան</w:t>
            </w:r>
            <w:r>
              <w:rPr>
                <w:rFonts w:ascii="Arial Armenian" w:hAnsi="Arial Armenian" w:cs="Arial"/>
                <w:sz w:val="16"/>
                <w:szCs w:val="16"/>
                <w:lang w:val="af-ZA"/>
              </w:rPr>
              <w:t xml:space="preserve">, </w:t>
            </w:r>
            <w:r>
              <w:rPr>
                <w:rFonts w:ascii="Sylfaen" w:hAnsi="Sylfaen" w:cs="Sylfaen"/>
                <w:sz w:val="16"/>
                <w:szCs w:val="16"/>
                <w:lang w:val="af-ZA"/>
              </w:rPr>
              <w:t>Մարշալ</w:t>
            </w:r>
            <w:r>
              <w:rPr>
                <w:rFonts w:ascii="Arial Armenian" w:hAnsi="Arial Armenian" w:cs="Arial"/>
                <w:sz w:val="16"/>
                <w:szCs w:val="16"/>
                <w:lang w:val="af-ZA"/>
              </w:rPr>
              <w:t xml:space="preserve"> </w:t>
            </w:r>
            <w:r>
              <w:rPr>
                <w:rFonts w:ascii="Sylfaen" w:hAnsi="Sylfaen" w:cs="Sylfaen"/>
                <w:sz w:val="16"/>
                <w:szCs w:val="16"/>
                <w:lang w:val="af-ZA"/>
              </w:rPr>
              <w:t>Բաղրամյանի</w:t>
            </w:r>
            <w:r>
              <w:rPr>
                <w:rFonts w:ascii="Arial Armenian" w:hAnsi="Arial Armenian" w:cs="Arial"/>
                <w:sz w:val="16"/>
                <w:szCs w:val="16"/>
                <w:lang w:val="af-ZA"/>
              </w:rPr>
              <w:t xml:space="preserve"> </w:t>
            </w:r>
            <w:r>
              <w:rPr>
                <w:rFonts w:ascii="Sylfaen" w:hAnsi="Sylfaen" w:cs="Sylfaen"/>
                <w:sz w:val="16"/>
                <w:szCs w:val="16"/>
                <w:lang w:val="af-ZA"/>
              </w:rPr>
              <w:t>պող</w:t>
            </w:r>
            <w:r>
              <w:rPr>
                <w:rFonts w:ascii="Arial Armenian" w:hAnsi="Arial Armenian" w:cs="Arial"/>
                <w:sz w:val="16"/>
                <w:szCs w:val="16"/>
                <w:lang w:val="af-ZA"/>
              </w:rPr>
              <w:t xml:space="preserve">. 24/5, </w:t>
            </w:r>
            <w:r>
              <w:rPr>
                <w:rFonts w:ascii="Sylfaen" w:hAnsi="Sylfaen" w:cs="Sylfaen"/>
                <w:sz w:val="16"/>
                <w:szCs w:val="16"/>
                <w:lang w:val="af-ZA"/>
              </w:rPr>
              <w:t>ՀՀ</w:t>
            </w:r>
            <w:r>
              <w:rPr>
                <w:rFonts w:ascii="Arial Armenian" w:hAnsi="Arial Armenian" w:cs="Arial"/>
                <w:sz w:val="16"/>
                <w:szCs w:val="16"/>
                <w:lang w:val="af-ZA"/>
              </w:rPr>
              <w:t xml:space="preserve"> </w:t>
            </w:r>
            <w:r>
              <w:rPr>
                <w:rFonts w:ascii="Sylfaen" w:hAnsi="Sylfaen" w:cs="Sylfaen"/>
                <w:sz w:val="16"/>
                <w:szCs w:val="16"/>
                <w:lang w:val="af-ZA"/>
              </w:rPr>
              <w:t>ԳԱԱ</w:t>
            </w:r>
            <w:r>
              <w:rPr>
                <w:rFonts w:ascii="Arial Armenian" w:hAnsi="Arial Armenian" w:cs="Arial"/>
                <w:sz w:val="16"/>
                <w:szCs w:val="16"/>
                <w:lang w:val="af-ZA"/>
              </w:rPr>
              <w:t xml:space="preserve"> </w:t>
            </w:r>
            <w:r>
              <w:rPr>
                <w:rFonts w:ascii="Sylfaen" w:hAnsi="Sylfaen" w:cs="Sylfaen"/>
                <w:sz w:val="16"/>
                <w:szCs w:val="16"/>
                <w:lang w:val="af-ZA"/>
              </w:rPr>
              <w:t>Արևելագիտության</w:t>
            </w:r>
            <w:r>
              <w:rPr>
                <w:rFonts w:ascii="Arial Armenian" w:hAnsi="Arial Armenian" w:cs="Arial"/>
                <w:sz w:val="16"/>
                <w:szCs w:val="16"/>
                <w:lang w:val="af-ZA"/>
              </w:rPr>
              <w:t xml:space="preserve"> </w:t>
            </w:r>
            <w:r>
              <w:rPr>
                <w:rFonts w:ascii="Sylfaen" w:hAnsi="Sylfaen" w:cs="Sylfaen"/>
                <w:sz w:val="16"/>
                <w:szCs w:val="16"/>
                <w:lang w:val="af-ZA"/>
              </w:rPr>
              <w:t>ինստիտուտ</w:t>
            </w:r>
            <w:r>
              <w:rPr>
                <w:rFonts w:ascii="Arial Armenian" w:hAnsi="Arial Armenian" w:cs="Arial"/>
                <w:sz w:val="16"/>
                <w:szCs w:val="16"/>
                <w:lang w:val="af-ZA"/>
              </w:rPr>
              <w:t xml:space="preserve"> </w:t>
            </w:r>
            <w:r>
              <w:rPr>
                <w:rFonts w:ascii="Sylfaen" w:hAnsi="Sylfaen" w:cs="Sylfaen"/>
                <w:sz w:val="16"/>
                <w:szCs w:val="16"/>
                <w:lang w:val="af-ZA"/>
              </w:rPr>
              <w:t>ՊՈԱԿ</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907B06B" w14:textId="77777777" w:rsidR="00754A43" w:rsidRDefault="00754A43" w:rsidP="00754A43">
            <w:pPr>
              <w:jc w:val="center"/>
              <w:rPr>
                <w:rFonts w:ascii="Sylfaen" w:hAnsi="Sylfaen" w:cs="Sylfaen"/>
                <w:sz w:val="16"/>
                <w:szCs w:val="16"/>
                <w:lang w:val="hy-AM"/>
              </w:rPr>
            </w:pPr>
            <w:r>
              <w:rPr>
                <w:rFonts w:ascii="Sylfaen" w:hAnsi="Sylfaen" w:cs="Sylfaen"/>
                <w:sz w:val="16"/>
                <w:szCs w:val="16"/>
                <w:lang w:val="hy-AM"/>
              </w:rPr>
              <w:t>պայմանագիր</w:t>
            </w:r>
            <w:r>
              <w:rPr>
                <w:rFonts w:ascii="Arial Armenian" w:hAnsi="Arial Armenian"/>
                <w:sz w:val="16"/>
                <w:szCs w:val="16"/>
                <w:lang w:val="hy-AM"/>
              </w:rPr>
              <w:t xml:space="preserve"> </w:t>
            </w:r>
            <w:r>
              <w:rPr>
                <w:rFonts w:ascii="Sylfaen" w:hAnsi="Sylfaen" w:cs="Sylfaen"/>
                <w:sz w:val="16"/>
                <w:szCs w:val="16"/>
                <w:lang w:val="hy-AM"/>
              </w:rPr>
              <w:t>կնքելու</w:t>
            </w:r>
            <w:r>
              <w:rPr>
                <w:rFonts w:ascii="Arial Armenian" w:hAnsi="Arial Armenian"/>
                <w:sz w:val="16"/>
                <w:szCs w:val="16"/>
                <w:lang w:val="hy-AM"/>
              </w:rPr>
              <w:t xml:space="preserve"> </w:t>
            </w:r>
            <w:r>
              <w:rPr>
                <w:rFonts w:ascii="Sylfaen" w:hAnsi="Sylfaen" w:cs="Sylfaen"/>
                <w:sz w:val="16"/>
                <w:szCs w:val="16"/>
                <w:lang w:val="hy-AM"/>
              </w:rPr>
              <w:t>օրվանից</w:t>
            </w:r>
          </w:p>
          <w:p w14:paraId="7707D15C" w14:textId="77777777" w:rsidR="00754A43" w:rsidRDefault="00754A43" w:rsidP="00754A43">
            <w:pPr>
              <w:jc w:val="center"/>
              <w:rPr>
                <w:rFonts w:ascii="GHEA Grapalat" w:hAnsi="GHEA Grapalat" w:cs="GHEA Grapalat"/>
                <w:color w:val="000000"/>
                <w:sz w:val="16"/>
                <w:szCs w:val="16"/>
                <w:lang w:val="hy-AM"/>
              </w:rPr>
            </w:pPr>
            <w:r>
              <w:rPr>
                <w:rFonts w:ascii="Arial Armenian" w:hAnsi="Arial Armenian"/>
                <w:sz w:val="16"/>
                <w:szCs w:val="16"/>
                <w:lang w:val="hy-AM"/>
              </w:rPr>
              <w:t xml:space="preserve"> </w:t>
            </w:r>
            <w:r>
              <w:rPr>
                <w:rFonts w:ascii="Sylfaen" w:hAnsi="Sylfaen" w:cs="Sylfaen"/>
                <w:sz w:val="16"/>
                <w:szCs w:val="16"/>
                <w:lang w:val="hy-AM"/>
              </w:rPr>
              <w:t>20 օրացուցային օրվա ընթացքում</w:t>
            </w:r>
          </w:p>
        </w:tc>
      </w:tr>
    </w:tbl>
    <w:bookmarkEnd w:id="15"/>
    <w:p w14:paraId="3EB4885B" w14:textId="77777777" w:rsidR="002318FF" w:rsidRPr="00601DB0" w:rsidRDefault="002318FF" w:rsidP="002318FF">
      <w:pPr>
        <w:jc w:val="both"/>
        <w:rPr>
          <w:rFonts w:ascii="Arial Armenian" w:hAnsi="Arial Armenian" w:cs="Sylfaen"/>
          <w:i/>
          <w:sz w:val="18"/>
          <w:szCs w:val="18"/>
          <w:lang w:val="pt-BR"/>
        </w:rPr>
      </w:pPr>
      <w:r w:rsidRPr="00601DB0">
        <w:rPr>
          <w:rFonts w:ascii="Arial Armenian" w:hAnsi="Arial Armenian" w:cs="Sylfaen"/>
          <w:i/>
          <w:sz w:val="18"/>
          <w:szCs w:val="18"/>
          <w:lang w:val="pt-BR"/>
        </w:rPr>
        <w:t>*</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Ծառայությունների</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մատուցման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իսկ</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փուլային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ձևով</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պայմանագրի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դեպքում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առաջին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փուլի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պետք</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սահմանվի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առնվազն</w:t>
      </w:r>
      <w:r w:rsidRPr="00601DB0">
        <w:rPr>
          <w:rFonts w:ascii="Arial Armenian" w:hAnsi="Arial Armenian" w:cs="Sylfaen"/>
          <w:i/>
          <w:sz w:val="18"/>
          <w:szCs w:val="18"/>
          <w:lang w:val="pt-BR"/>
        </w:rPr>
        <w:t xml:space="preserve"> 20 </w:t>
      </w:r>
      <w:r w:rsidRPr="00601DB0">
        <w:rPr>
          <w:rFonts w:ascii="Sylfaen" w:hAnsi="Sylfaen" w:cs="Sylfaen"/>
          <w:i/>
          <w:sz w:val="18"/>
          <w:szCs w:val="18"/>
          <w:lang w:val="pt-BR"/>
        </w:rPr>
        <w:t>օրացուցային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օր</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որի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հաշվարկը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կատարվում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պայմանագրով</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նախատեսված</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կողմերի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իրավունքների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և</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պարտականությունների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կատարման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պայմանն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ուժի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մեջ</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մտնելու</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օրը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բացառությամբ</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այն</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դեպքի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երբ</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ընտրված</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մասնակիցը</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համաձայնում</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է</w:t>
      </w:r>
      <w:r w:rsidRPr="00601DB0">
        <w:rPr>
          <w:rFonts w:ascii="Arial Armenian" w:hAnsi="Arial Armenian" w:cs="Sylfaen"/>
          <w:i/>
          <w:sz w:val="18"/>
          <w:szCs w:val="18"/>
          <w:lang w:val="pt-BR"/>
        </w:rPr>
        <w:t xml:space="preserve"> </w:t>
      </w:r>
      <w:r w:rsidRPr="00601DB0">
        <w:rPr>
          <w:rFonts w:ascii="Sylfaen" w:hAnsi="Sylfaen" w:cs="Sylfaen"/>
          <w:i/>
          <w:sz w:val="18"/>
          <w:szCs w:val="18"/>
          <w:lang w:val="hy-AM"/>
        </w:rPr>
        <w:t>ծառայությունները</w:t>
      </w:r>
      <w:r w:rsidRPr="00601DB0">
        <w:rPr>
          <w:rFonts w:ascii="Arial Armenian" w:hAnsi="Arial Armenian" w:cs="Sylfaen"/>
          <w:i/>
          <w:sz w:val="18"/>
          <w:szCs w:val="18"/>
          <w:lang w:val="hy-AM"/>
        </w:rPr>
        <w:t xml:space="preserve"> </w:t>
      </w:r>
      <w:r w:rsidRPr="00601DB0">
        <w:rPr>
          <w:rFonts w:ascii="Sylfaen" w:hAnsi="Sylfaen" w:cs="Sylfaen"/>
          <w:i/>
          <w:sz w:val="18"/>
          <w:szCs w:val="18"/>
          <w:lang w:val="hy-AM"/>
        </w:rPr>
        <w:t>մատուցել</w:t>
      </w:r>
      <w:r w:rsidRPr="00601DB0">
        <w:rPr>
          <w:rFonts w:ascii="Arial Armenian" w:hAnsi="Arial Armenian" w:cs="Sylfaen"/>
          <w:i/>
          <w:sz w:val="18"/>
          <w:szCs w:val="18"/>
          <w:lang w:val="hy-AM"/>
        </w:rPr>
        <w:t xml:space="preserve"> </w:t>
      </w:r>
      <w:r w:rsidRPr="00601DB0">
        <w:rPr>
          <w:rFonts w:ascii="Sylfaen" w:hAnsi="Sylfaen" w:cs="Sylfaen"/>
          <w:i/>
          <w:sz w:val="18"/>
          <w:szCs w:val="18"/>
          <w:lang w:val="pt-BR"/>
        </w:rPr>
        <w:t>ավելի</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կարճ</w:t>
      </w:r>
      <w:r w:rsidRPr="00601DB0">
        <w:rPr>
          <w:rFonts w:ascii="Arial Armenian" w:hAnsi="Arial Armenian" w:cs="Sylfaen"/>
          <w:i/>
          <w:sz w:val="18"/>
          <w:szCs w:val="18"/>
          <w:lang w:val="pt-BR"/>
        </w:rPr>
        <w:t xml:space="preserve"> </w:t>
      </w:r>
      <w:r w:rsidRPr="00601DB0">
        <w:rPr>
          <w:rFonts w:ascii="Sylfaen" w:hAnsi="Sylfaen" w:cs="Sylfaen"/>
          <w:i/>
          <w:sz w:val="18"/>
          <w:szCs w:val="18"/>
          <w:lang w:val="pt-BR"/>
        </w:rPr>
        <w:t>ժամկետում</w:t>
      </w:r>
    </w:p>
    <w:p w14:paraId="403C9C04" w14:textId="77777777" w:rsidR="0034675B" w:rsidRPr="002318FF" w:rsidRDefault="0034675B" w:rsidP="00981E15">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9479D" w:rsidRPr="00064ADD" w14:paraId="2353BD18" w14:textId="77777777" w:rsidTr="00D9479D">
        <w:trPr>
          <w:jc w:val="center"/>
        </w:trPr>
        <w:tc>
          <w:tcPr>
            <w:tcW w:w="4536" w:type="dxa"/>
          </w:tcPr>
          <w:p w14:paraId="4E2CAA8F" w14:textId="0CD8E7EB" w:rsidR="00D9479D" w:rsidRPr="00981E15" w:rsidRDefault="00D9479D" w:rsidP="00981E15">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909B5D3"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ՀՀ</w:t>
            </w:r>
            <w:r w:rsidRPr="00601DB0">
              <w:rPr>
                <w:rFonts w:ascii="Arial Armenian" w:hAnsi="Arial Armenian" w:cs="Arial"/>
                <w:sz w:val="20"/>
                <w:szCs w:val="20"/>
                <w:lang w:val="hy-AM"/>
              </w:rPr>
              <w:t xml:space="preserve"> </w:t>
            </w:r>
            <w:r w:rsidRPr="00601DB0">
              <w:rPr>
                <w:rFonts w:ascii="Sylfaen" w:hAnsi="Sylfaen" w:cs="Sylfaen"/>
                <w:sz w:val="20"/>
                <w:szCs w:val="20"/>
                <w:lang w:val="hy-AM"/>
              </w:rPr>
              <w:t>ԳԱԱ</w:t>
            </w:r>
            <w:r w:rsidRPr="00601DB0">
              <w:rPr>
                <w:rFonts w:ascii="Arial Armenian" w:hAnsi="Arial Armenian" w:cs="Arial"/>
                <w:sz w:val="20"/>
                <w:szCs w:val="20"/>
                <w:lang w:val="hy-AM"/>
              </w:rPr>
              <w:t xml:space="preserve"> </w:t>
            </w:r>
            <w:r w:rsidRPr="00601DB0">
              <w:rPr>
                <w:rFonts w:ascii="Sylfaen" w:hAnsi="Sylfaen" w:cs="Sylfaen"/>
                <w:sz w:val="20"/>
                <w:szCs w:val="20"/>
                <w:lang w:val="hy-AM"/>
              </w:rPr>
              <w:t>Արևելագիտության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ինստիտուտ</w:t>
            </w:r>
            <w:r w:rsidRPr="00601DB0">
              <w:rPr>
                <w:rFonts w:ascii="Arial Armenian" w:hAnsi="Arial Armenian" w:cs="Arial"/>
                <w:sz w:val="20"/>
                <w:szCs w:val="20"/>
                <w:lang w:val="hy-AM"/>
              </w:rPr>
              <w:t xml:space="preserve"> </w:t>
            </w:r>
            <w:r w:rsidRPr="00601DB0">
              <w:rPr>
                <w:rFonts w:ascii="Sylfaen" w:hAnsi="Sylfaen" w:cs="Sylfaen"/>
                <w:sz w:val="20"/>
                <w:szCs w:val="20"/>
                <w:lang w:val="hy-AM"/>
              </w:rPr>
              <w:t>ՊՈԱԿ</w:t>
            </w:r>
          </w:p>
          <w:p w14:paraId="04915FDC" w14:textId="12D75542"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Մ</w:t>
            </w:r>
            <w:r w:rsidRPr="00601DB0">
              <w:rPr>
                <w:rFonts w:ascii="Arial Armenian" w:hAnsi="Arial Armenian" w:cs="Arial"/>
                <w:sz w:val="20"/>
                <w:szCs w:val="20"/>
                <w:lang w:val="hy-AM"/>
              </w:rPr>
              <w:t xml:space="preserve">. </w:t>
            </w:r>
            <w:r w:rsidRPr="00601DB0">
              <w:rPr>
                <w:rFonts w:ascii="Sylfaen" w:hAnsi="Sylfaen" w:cs="Sylfaen"/>
                <w:sz w:val="20"/>
                <w:szCs w:val="20"/>
                <w:lang w:val="hy-AM"/>
              </w:rPr>
              <w:t>Բաղրամյան</w:t>
            </w:r>
            <w:r w:rsidRPr="00601DB0">
              <w:rPr>
                <w:rFonts w:ascii="Arial Armenian" w:hAnsi="Arial Armenian" w:cs="Arial"/>
                <w:sz w:val="20"/>
                <w:szCs w:val="20"/>
                <w:lang w:val="hy-AM"/>
              </w:rPr>
              <w:t xml:space="preserve"> </w:t>
            </w:r>
            <w:r w:rsidR="00754A43">
              <w:rPr>
                <w:rFonts w:ascii="Arial Armenian" w:hAnsi="Arial Armenian" w:cs="Arial"/>
                <w:sz w:val="20"/>
                <w:szCs w:val="20"/>
                <w:lang w:val="hy-AM"/>
              </w:rPr>
              <w:t>24/5</w:t>
            </w:r>
          </w:p>
          <w:p w14:paraId="5817264E"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Ք</w:t>
            </w:r>
            <w:r w:rsidRPr="00601DB0">
              <w:rPr>
                <w:rFonts w:ascii="Arial Armenian" w:hAnsi="Arial Armenian" w:cs="Arial"/>
                <w:sz w:val="20"/>
                <w:szCs w:val="20"/>
                <w:lang w:val="hy-AM"/>
              </w:rPr>
              <w:t xml:space="preserve">. </w:t>
            </w:r>
            <w:r w:rsidRPr="00601DB0">
              <w:rPr>
                <w:rFonts w:ascii="Sylfaen" w:hAnsi="Sylfaen" w:cs="Sylfaen"/>
                <w:sz w:val="20"/>
                <w:szCs w:val="20"/>
                <w:lang w:val="hy-AM"/>
              </w:rPr>
              <w:t>Երևան</w:t>
            </w:r>
            <w:r w:rsidRPr="00601DB0">
              <w:rPr>
                <w:rFonts w:ascii="Arial Armenian" w:hAnsi="Arial Armenian" w:cs="Arial"/>
                <w:sz w:val="20"/>
                <w:szCs w:val="20"/>
                <w:lang w:val="hy-AM"/>
              </w:rPr>
              <w:t xml:space="preserve">, </w:t>
            </w:r>
            <w:r w:rsidRPr="00601DB0">
              <w:rPr>
                <w:rFonts w:ascii="Sylfaen" w:hAnsi="Sylfaen" w:cs="Sylfaen"/>
                <w:sz w:val="20"/>
                <w:szCs w:val="20"/>
                <w:lang w:val="hy-AM"/>
              </w:rPr>
              <w:t>թիվ</w:t>
            </w:r>
            <w:r w:rsidRPr="00601DB0">
              <w:rPr>
                <w:rFonts w:ascii="Arial Armenian" w:hAnsi="Arial Armenian" w:cs="Arial"/>
                <w:sz w:val="20"/>
                <w:szCs w:val="20"/>
                <w:lang w:val="hy-AM"/>
              </w:rPr>
              <w:t xml:space="preserve"> 1 </w:t>
            </w:r>
            <w:r w:rsidRPr="00601DB0">
              <w:rPr>
                <w:rFonts w:ascii="Sylfaen" w:hAnsi="Sylfaen" w:cs="Sylfaen"/>
                <w:sz w:val="20"/>
                <w:szCs w:val="20"/>
                <w:lang w:val="hy-AM"/>
              </w:rPr>
              <w:t>գանձապետարան</w:t>
            </w:r>
          </w:p>
          <w:p w14:paraId="0B255EB3" w14:textId="77777777" w:rsidR="002E423F" w:rsidRPr="00601DB0" w:rsidRDefault="002E423F" w:rsidP="002E423F">
            <w:pPr>
              <w:jc w:val="center"/>
              <w:rPr>
                <w:rFonts w:ascii="Arial Armenian" w:hAnsi="Arial Armenian" w:cs="Arial"/>
                <w:sz w:val="20"/>
                <w:szCs w:val="20"/>
                <w:lang w:val="hy-AM"/>
              </w:rPr>
            </w:pPr>
            <w:r w:rsidRPr="00601DB0">
              <w:rPr>
                <w:rFonts w:ascii="Sylfaen" w:hAnsi="Sylfaen" w:cs="Sylfaen"/>
                <w:sz w:val="20"/>
                <w:szCs w:val="20"/>
                <w:lang w:val="hy-AM"/>
              </w:rPr>
              <w:t>Հաշվեհամար</w:t>
            </w:r>
            <w:r w:rsidRPr="00601DB0">
              <w:rPr>
                <w:rFonts w:ascii="Arial Armenian" w:hAnsi="Arial Armenian" w:cs="Arial"/>
                <w:sz w:val="20"/>
                <w:szCs w:val="20"/>
                <w:lang w:val="hy-AM"/>
              </w:rPr>
              <w:t xml:space="preserve"> 900018005299</w:t>
            </w:r>
          </w:p>
          <w:p w14:paraId="33AE9CC5" w14:textId="77777777" w:rsidR="002E423F" w:rsidRPr="00601DB0" w:rsidRDefault="002E423F" w:rsidP="002E423F">
            <w:pPr>
              <w:jc w:val="center"/>
              <w:rPr>
                <w:rFonts w:ascii="Arial Armenian" w:hAnsi="Arial Armenian"/>
                <w:sz w:val="22"/>
                <w:szCs w:val="22"/>
                <w:lang w:val="hy-AM"/>
              </w:rPr>
            </w:pPr>
            <w:r w:rsidRPr="00601DB0">
              <w:rPr>
                <w:rFonts w:ascii="Sylfaen" w:hAnsi="Sylfaen" w:cs="Sylfaen"/>
                <w:sz w:val="20"/>
                <w:szCs w:val="20"/>
                <w:lang w:val="hy-AM"/>
              </w:rPr>
              <w:t>ՀՎՀՀ</w:t>
            </w:r>
            <w:r w:rsidRPr="00601DB0">
              <w:rPr>
                <w:rFonts w:ascii="Arial Armenian" w:hAnsi="Arial Armenian" w:cs="Arial"/>
                <w:sz w:val="20"/>
                <w:szCs w:val="20"/>
                <w:lang w:val="hy-AM"/>
              </w:rPr>
              <w:t xml:space="preserve"> 00009554</w:t>
            </w:r>
          </w:p>
          <w:p w14:paraId="0A486581" w14:textId="10A4BFED" w:rsidR="00D9479D" w:rsidRPr="00181D7C" w:rsidRDefault="00D9479D" w:rsidP="00D9479D">
            <w:pPr>
              <w:jc w:val="center"/>
              <w:rPr>
                <w:rFonts w:ascii="GHEA Grapalat" w:hAnsi="GHEA Grapalat"/>
                <w:lang w:val="hy-AM"/>
              </w:rPr>
            </w:pPr>
            <w:r w:rsidRPr="00181D7C">
              <w:rPr>
                <w:rFonts w:ascii="GHEA Grapalat" w:hAnsi="GHEA Grapalat"/>
                <w:lang w:val="hy-AM"/>
              </w:rPr>
              <w:t>-----------------------------</w:t>
            </w:r>
          </w:p>
          <w:p w14:paraId="166AB944" w14:textId="77777777" w:rsidR="00D9479D" w:rsidRPr="00181D7C" w:rsidRDefault="00D9479D" w:rsidP="00D9479D">
            <w:pPr>
              <w:jc w:val="center"/>
              <w:rPr>
                <w:rFonts w:ascii="GHEA Grapalat" w:hAnsi="GHEA Grapalat"/>
                <w:sz w:val="18"/>
                <w:szCs w:val="18"/>
                <w:lang w:val="hy-AM"/>
              </w:rPr>
            </w:pPr>
            <w:r w:rsidRPr="00181D7C">
              <w:rPr>
                <w:rFonts w:ascii="GHEA Grapalat" w:hAnsi="GHEA Grapalat"/>
                <w:sz w:val="18"/>
                <w:szCs w:val="18"/>
                <w:lang w:val="hy-AM"/>
              </w:rPr>
              <w:t>/</w:t>
            </w:r>
            <w:r w:rsidRPr="00181D7C">
              <w:rPr>
                <w:rFonts w:ascii="GHEA Grapalat" w:hAnsi="GHEA Grapalat" w:cs="Sylfaen"/>
                <w:sz w:val="18"/>
                <w:szCs w:val="18"/>
                <w:lang w:val="hy-AM"/>
              </w:rPr>
              <w:t>ստորագրություն</w:t>
            </w:r>
            <w:r w:rsidRPr="00181D7C">
              <w:rPr>
                <w:rFonts w:ascii="GHEA Grapalat" w:hAnsi="GHEA Grapalat"/>
                <w:sz w:val="18"/>
                <w:szCs w:val="18"/>
                <w:lang w:val="hy-AM"/>
              </w:rPr>
              <w:t>/</w:t>
            </w:r>
          </w:p>
          <w:p w14:paraId="17523069" w14:textId="77777777" w:rsidR="00D9479D" w:rsidRPr="00181D7C" w:rsidRDefault="00D9479D" w:rsidP="00D9479D">
            <w:pPr>
              <w:jc w:val="center"/>
              <w:rPr>
                <w:rFonts w:ascii="GHEA Grapalat" w:hAnsi="GHEA Grapalat"/>
                <w:sz w:val="18"/>
                <w:szCs w:val="18"/>
                <w:lang w:val="hy-AM"/>
              </w:rPr>
            </w:pPr>
            <w:r w:rsidRPr="00181D7C">
              <w:rPr>
                <w:rFonts w:ascii="GHEA Grapalat" w:hAnsi="GHEA Grapalat" w:cs="Sylfaen"/>
                <w:sz w:val="18"/>
                <w:szCs w:val="18"/>
                <w:lang w:val="hy-AM"/>
              </w:rPr>
              <w:t>Կ</w:t>
            </w:r>
            <w:r w:rsidRPr="00181D7C">
              <w:rPr>
                <w:rFonts w:ascii="GHEA Grapalat" w:hAnsi="GHEA Grapalat"/>
                <w:sz w:val="18"/>
                <w:szCs w:val="18"/>
                <w:lang w:val="hy-AM"/>
              </w:rPr>
              <w:t>.</w:t>
            </w:r>
            <w:r w:rsidRPr="00181D7C">
              <w:rPr>
                <w:rFonts w:ascii="GHEA Grapalat" w:hAnsi="GHEA Grapalat" w:cs="Sylfaen"/>
                <w:sz w:val="18"/>
                <w:szCs w:val="18"/>
                <w:lang w:val="hy-AM"/>
              </w:rPr>
              <w:t>Տ</w:t>
            </w:r>
          </w:p>
        </w:tc>
        <w:tc>
          <w:tcPr>
            <w:tcW w:w="760" w:type="dxa"/>
          </w:tcPr>
          <w:p w14:paraId="4717E34B" w14:textId="77777777" w:rsidR="00D9479D" w:rsidRPr="00181D7C" w:rsidRDefault="00D9479D" w:rsidP="00D9479D">
            <w:pPr>
              <w:spacing w:line="360" w:lineRule="auto"/>
              <w:jc w:val="center"/>
              <w:rPr>
                <w:rFonts w:ascii="GHEA Grapalat" w:hAnsi="GHEA Grapalat"/>
                <w:lang w:val="hy-AM"/>
              </w:rPr>
            </w:pPr>
          </w:p>
        </w:tc>
        <w:tc>
          <w:tcPr>
            <w:tcW w:w="4343" w:type="dxa"/>
          </w:tcPr>
          <w:p w14:paraId="7A0576BE" w14:textId="1E9E4B32" w:rsidR="00D9479D" w:rsidRPr="001B7511" w:rsidRDefault="00D9479D" w:rsidP="001B7511">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2AD1EAA" w14:textId="77777777" w:rsidR="007F6747" w:rsidRPr="00064ADD" w:rsidRDefault="007F6747" w:rsidP="00D9479D">
            <w:pPr>
              <w:jc w:val="center"/>
              <w:rPr>
                <w:rFonts w:ascii="GHEA Grapalat" w:hAnsi="GHEA Grapalat"/>
              </w:rPr>
            </w:pPr>
          </w:p>
          <w:p w14:paraId="3EA95E6B" w14:textId="23B923F2"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02981168"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EE070CA" w14:textId="77777777" w:rsidR="00D9479D" w:rsidRPr="00064ADD" w:rsidRDefault="00D9479D" w:rsidP="00D9479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54E28DC" w14:textId="7A7612A0" w:rsidR="00BE4811" w:rsidRDefault="00BE4811" w:rsidP="00D9479D">
      <w:pPr>
        <w:jc w:val="right"/>
        <w:rPr>
          <w:rFonts w:ascii="GHEA Grapalat" w:hAnsi="GHEA Grapalat"/>
          <w:i/>
          <w:sz w:val="18"/>
          <w:lang w:val="hy-AM"/>
        </w:rPr>
      </w:pPr>
    </w:p>
    <w:p w14:paraId="1EB58F92" w14:textId="1B9F6C7D" w:rsidR="006D7A1E" w:rsidRDefault="006D7A1E" w:rsidP="00D9479D">
      <w:pPr>
        <w:jc w:val="right"/>
        <w:rPr>
          <w:rFonts w:ascii="GHEA Grapalat" w:hAnsi="GHEA Grapalat"/>
          <w:i/>
          <w:sz w:val="18"/>
          <w:lang w:val="hy-AM"/>
        </w:rPr>
      </w:pPr>
    </w:p>
    <w:p w14:paraId="4E11A5CA" w14:textId="161220EF" w:rsidR="00C36970" w:rsidRDefault="00C36970" w:rsidP="00D9479D">
      <w:pPr>
        <w:jc w:val="right"/>
        <w:rPr>
          <w:rFonts w:ascii="GHEA Grapalat" w:hAnsi="GHEA Grapalat"/>
          <w:i/>
          <w:sz w:val="18"/>
          <w:lang w:val="hy-AM"/>
        </w:rPr>
      </w:pPr>
    </w:p>
    <w:p w14:paraId="50862F8A" w14:textId="46DA9C3F" w:rsidR="00C36970" w:rsidRDefault="00C36970" w:rsidP="00D9479D">
      <w:pPr>
        <w:jc w:val="right"/>
        <w:rPr>
          <w:rFonts w:ascii="GHEA Grapalat" w:hAnsi="GHEA Grapalat"/>
          <w:i/>
          <w:sz w:val="18"/>
          <w:lang w:val="hy-AM"/>
        </w:rPr>
      </w:pPr>
    </w:p>
    <w:p w14:paraId="4BA8F1EE" w14:textId="2B561785" w:rsidR="00C36970" w:rsidRDefault="00C36970" w:rsidP="00D9479D">
      <w:pPr>
        <w:jc w:val="right"/>
        <w:rPr>
          <w:rFonts w:ascii="GHEA Grapalat" w:hAnsi="GHEA Grapalat"/>
          <w:i/>
          <w:sz w:val="18"/>
          <w:lang w:val="hy-AM"/>
        </w:rPr>
      </w:pPr>
    </w:p>
    <w:p w14:paraId="20D11DEA" w14:textId="11755042" w:rsidR="00C36970" w:rsidRDefault="00C36970" w:rsidP="00D9479D">
      <w:pPr>
        <w:jc w:val="right"/>
        <w:rPr>
          <w:rFonts w:ascii="GHEA Grapalat" w:hAnsi="GHEA Grapalat"/>
          <w:i/>
          <w:sz w:val="18"/>
          <w:lang w:val="hy-AM"/>
        </w:rPr>
      </w:pPr>
    </w:p>
    <w:p w14:paraId="5C94BAEF" w14:textId="50D43D30" w:rsidR="00C36970" w:rsidRDefault="00C36970" w:rsidP="00D9479D">
      <w:pPr>
        <w:jc w:val="right"/>
        <w:rPr>
          <w:rFonts w:ascii="GHEA Grapalat" w:hAnsi="GHEA Grapalat"/>
          <w:i/>
          <w:sz w:val="18"/>
          <w:lang w:val="hy-AM"/>
        </w:rPr>
      </w:pPr>
    </w:p>
    <w:p w14:paraId="793C3685" w14:textId="16049597" w:rsidR="00C36970" w:rsidRDefault="00C36970" w:rsidP="00D9479D">
      <w:pPr>
        <w:jc w:val="right"/>
        <w:rPr>
          <w:rFonts w:ascii="GHEA Grapalat" w:hAnsi="GHEA Grapalat"/>
          <w:i/>
          <w:sz w:val="18"/>
          <w:lang w:val="hy-AM"/>
        </w:rPr>
      </w:pPr>
    </w:p>
    <w:p w14:paraId="48EB6C57" w14:textId="0AA81F13" w:rsidR="00C36970" w:rsidRDefault="00C36970" w:rsidP="00D9479D">
      <w:pPr>
        <w:jc w:val="right"/>
        <w:rPr>
          <w:rFonts w:ascii="GHEA Grapalat" w:hAnsi="GHEA Grapalat"/>
          <w:i/>
          <w:sz w:val="18"/>
          <w:lang w:val="hy-AM"/>
        </w:rPr>
      </w:pPr>
    </w:p>
    <w:p w14:paraId="6EBCCABB" w14:textId="5BBA55ED" w:rsidR="00C36970" w:rsidRDefault="00C36970" w:rsidP="00D9479D">
      <w:pPr>
        <w:jc w:val="right"/>
        <w:rPr>
          <w:rFonts w:ascii="GHEA Grapalat" w:hAnsi="GHEA Grapalat"/>
          <w:i/>
          <w:sz w:val="18"/>
          <w:lang w:val="hy-AM"/>
        </w:rPr>
      </w:pPr>
    </w:p>
    <w:p w14:paraId="167F57D1" w14:textId="2E58A3ED" w:rsidR="00C36970" w:rsidRDefault="00C36970" w:rsidP="00D9479D">
      <w:pPr>
        <w:jc w:val="right"/>
        <w:rPr>
          <w:rFonts w:ascii="GHEA Grapalat" w:hAnsi="GHEA Grapalat"/>
          <w:i/>
          <w:sz w:val="18"/>
          <w:lang w:val="hy-AM"/>
        </w:rPr>
      </w:pPr>
    </w:p>
    <w:p w14:paraId="19957B04" w14:textId="169CF99C" w:rsidR="00C36970" w:rsidRDefault="00C36970" w:rsidP="00D9479D">
      <w:pPr>
        <w:jc w:val="right"/>
        <w:rPr>
          <w:rFonts w:ascii="GHEA Grapalat" w:hAnsi="GHEA Grapalat"/>
          <w:i/>
          <w:sz w:val="18"/>
          <w:lang w:val="hy-AM"/>
        </w:rPr>
      </w:pPr>
    </w:p>
    <w:p w14:paraId="1F208F25" w14:textId="3F203E21" w:rsidR="00C36970" w:rsidRDefault="00C36970" w:rsidP="00D9479D">
      <w:pPr>
        <w:jc w:val="right"/>
        <w:rPr>
          <w:rFonts w:ascii="GHEA Grapalat" w:hAnsi="GHEA Grapalat"/>
          <w:i/>
          <w:sz w:val="18"/>
          <w:lang w:val="hy-AM"/>
        </w:rPr>
      </w:pPr>
    </w:p>
    <w:p w14:paraId="52FC60F6" w14:textId="3720A991" w:rsidR="00C36970" w:rsidRDefault="00C36970" w:rsidP="00D9479D">
      <w:pPr>
        <w:jc w:val="right"/>
        <w:rPr>
          <w:rFonts w:ascii="GHEA Grapalat" w:hAnsi="GHEA Grapalat"/>
          <w:i/>
          <w:sz w:val="18"/>
          <w:lang w:val="hy-AM"/>
        </w:rPr>
      </w:pPr>
      <w:bookmarkStart w:id="16" w:name="_GoBack"/>
      <w:bookmarkEnd w:id="16"/>
    </w:p>
    <w:p w14:paraId="7B15DE3D" w14:textId="10FBBDB4" w:rsidR="00C36970" w:rsidRDefault="00C36970" w:rsidP="00D9479D">
      <w:pPr>
        <w:jc w:val="right"/>
        <w:rPr>
          <w:rFonts w:ascii="GHEA Grapalat" w:hAnsi="GHEA Grapalat"/>
          <w:i/>
          <w:sz w:val="18"/>
          <w:lang w:val="hy-AM"/>
        </w:rPr>
      </w:pPr>
    </w:p>
    <w:p w14:paraId="24A95977" w14:textId="0FD9F11E" w:rsidR="00C36970" w:rsidRDefault="00C36970" w:rsidP="00D9479D">
      <w:pPr>
        <w:jc w:val="right"/>
        <w:rPr>
          <w:rFonts w:ascii="GHEA Grapalat" w:hAnsi="GHEA Grapalat"/>
          <w:i/>
          <w:sz w:val="18"/>
          <w:lang w:val="hy-AM"/>
        </w:rPr>
      </w:pPr>
    </w:p>
    <w:p w14:paraId="3703B8EE" w14:textId="24DA62AC" w:rsidR="00C36970" w:rsidRDefault="00C36970" w:rsidP="00D9479D">
      <w:pPr>
        <w:jc w:val="right"/>
        <w:rPr>
          <w:rFonts w:ascii="GHEA Grapalat" w:hAnsi="GHEA Grapalat"/>
          <w:i/>
          <w:sz w:val="18"/>
          <w:lang w:val="hy-AM"/>
        </w:rPr>
      </w:pPr>
    </w:p>
    <w:p w14:paraId="69081CA6" w14:textId="77400709" w:rsidR="00C36970" w:rsidRDefault="00C36970" w:rsidP="00D9479D">
      <w:pPr>
        <w:jc w:val="right"/>
        <w:rPr>
          <w:rFonts w:ascii="GHEA Grapalat" w:hAnsi="GHEA Grapalat"/>
          <w:i/>
          <w:sz w:val="18"/>
          <w:lang w:val="hy-AM"/>
        </w:rPr>
      </w:pPr>
    </w:p>
    <w:p w14:paraId="6E5AD256" w14:textId="2D442701" w:rsidR="00C36970" w:rsidRDefault="00C36970" w:rsidP="00D9479D">
      <w:pPr>
        <w:jc w:val="right"/>
        <w:rPr>
          <w:rFonts w:ascii="GHEA Grapalat" w:hAnsi="GHEA Grapalat"/>
          <w:i/>
          <w:sz w:val="18"/>
          <w:lang w:val="hy-AM"/>
        </w:rPr>
      </w:pPr>
    </w:p>
    <w:p w14:paraId="2A990B49" w14:textId="4C52B2A8" w:rsidR="00C36970" w:rsidRDefault="00C36970" w:rsidP="00D9479D">
      <w:pPr>
        <w:jc w:val="right"/>
        <w:rPr>
          <w:rFonts w:ascii="GHEA Grapalat" w:hAnsi="GHEA Grapalat"/>
          <w:i/>
          <w:sz w:val="18"/>
          <w:lang w:val="hy-AM"/>
        </w:rPr>
      </w:pPr>
    </w:p>
    <w:p w14:paraId="1B9CA748" w14:textId="63CA3D3C" w:rsidR="00C36970" w:rsidRDefault="00C36970" w:rsidP="00D9479D">
      <w:pPr>
        <w:jc w:val="right"/>
        <w:rPr>
          <w:rFonts w:ascii="GHEA Grapalat" w:hAnsi="GHEA Grapalat"/>
          <w:i/>
          <w:sz w:val="18"/>
          <w:lang w:val="hy-AM"/>
        </w:rPr>
      </w:pPr>
    </w:p>
    <w:p w14:paraId="609C1CF5" w14:textId="600FCE00" w:rsidR="00C36970" w:rsidRDefault="00C36970" w:rsidP="00D9479D">
      <w:pPr>
        <w:jc w:val="right"/>
        <w:rPr>
          <w:rFonts w:ascii="GHEA Grapalat" w:hAnsi="GHEA Grapalat"/>
          <w:i/>
          <w:sz w:val="18"/>
          <w:lang w:val="hy-AM"/>
        </w:rPr>
      </w:pPr>
    </w:p>
    <w:p w14:paraId="595EBE86" w14:textId="22C0036E" w:rsidR="00C36970" w:rsidRDefault="00C36970" w:rsidP="00D9479D">
      <w:pPr>
        <w:jc w:val="right"/>
        <w:rPr>
          <w:rFonts w:ascii="GHEA Grapalat" w:hAnsi="GHEA Grapalat"/>
          <w:i/>
          <w:sz w:val="18"/>
          <w:lang w:val="hy-AM"/>
        </w:rPr>
      </w:pPr>
    </w:p>
    <w:p w14:paraId="3B506A41" w14:textId="17090A8B" w:rsidR="00C36970" w:rsidRDefault="00C36970" w:rsidP="00D9479D">
      <w:pPr>
        <w:jc w:val="right"/>
        <w:rPr>
          <w:rFonts w:ascii="GHEA Grapalat" w:hAnsi="GHEA Grapalat"/>
          <w:i/>
          <w:sz w:val="18"/>
          <w:lang w:val="hy-AM"/>
        </w:rPr>
      </w:pPr>
    </w:p>
    <w:p w14:paraId="50E6428C" w14:textId="2C93DCB6" w:rsidR="00C36970" w:rsidRDefault="00C36970" w:rsidP="00D9479D">
      <w:pPr>
        <w:jc w:val="right"/>
        <w:rPr>
          <w:rFonts w:ascii="GHEA Grapalat" w:hAnsi="GHEA Grapalat"/>
          <w:i/>
          <w:sz w:val="18"/>
          <w:lang w:val="hy-AM"/>
        </w:rPr>
      </w:pPr>
    </w:p>
    <w:p w14:paraId="3F870284" w14:textId="397857F9" w:rsidR="00C36970" w:rsidRDefault="00C36970" w:rsidP="00D9479D">
      <w:pPr>
        <w:jc w:val="right"/>
        <w:rPr>
          <w:rFonts w:ascii="GHEA Grapalat" w:hAnsi="GHEA Grapalat"/>
          <w:i/>
          <w:sz w:val="18"/>
          <w:lang w:val="hy-AM"/>
        </w:rPr>
      </w:pPr>
    </w:p>
    <w:p w14:paraId="58D3B303" w14:textId="4C8765D6" w:rsidR="00C36970" w:rsidRDefault="00C36970" w:rsidP="00D9479D">
      <w:pPr>
        <w:jc w:val="right"/>
        <w:rPr>
          <w:rFonts w:ascii="GHEA Grapalat" w:hAnsi="GHEA Grapalat"/>
          <w:i/>
          <w:sz w:val="18"/>
          <w:lang w:val="hy-AM"/>
        </w:rPr>
      </w:pPr>
    </w:p>
    <w:p w14:paraId="015AA43A" w14:textId="0D5B049D" w:rsidR="00C36970" w:rsidRDefault="00C36970" w:rsidP="00D9479D">
      <w:pPr>
        <w:jc w:val="right"/>
        <w:rPr>
          <w:rFonts w:ascii="GHEA Grapalat" w:hAnsi="GHEA Grapalat"/>
          <w:i/>
          <w:sz w:val="18"/>
          <w:lang w:val="hy-AM"/>
        </w:rPr>
      </w:pPr>
    </w:p>
    <w:p w14:paraId="77CCAFB5" w14:textId="027DB2B3" w:rsidR="00C36970" w:rsidRDefault="00C36970" w:rsidP="00D9479D">
      <w:pPr>
        <w:jc w:val="right"/>
        <w:rPr>
          <w:rFonts w:ascii="GHEA Grapalat" w:hAnsi="GHEA Grapalat"/>
          <w:i/>
          <w:sz w:val="18"/>
          <w:lang w:val="hy-AM"/>
        </w:rPr>
      </w:pPr>
    </w:p>
    <w:p w14:paraId="2B3D232B" w14:textId="637AED8E" w:rsidR="00C36970" w:rsidRDefault="00C36970" w:rsidP="00D9479D">
      <w:pPr>
        <w:jc w:val="right"/>
        <w:rPr>
          <w:rFonts w:ascii="GHEA Grapalat" w:hAnsi="GHEA Grapalat"/>
          <w:i/>
          <w:sz w:val="18"/>
          <w:lang w:val="hy-AM"/>
        </w:rPr>
      </w:pPr>
    </w:p>
    <w:p w14:paraId="7DF8559F" w14:textId="3AF9AA53" w:rsidR="00C36970" w:rsidRDefault="00C36970" w:rsidP="00D9479D">
      <w:pPr>
        <w:jc w:val="right"/>
        <w:rPr>
          <w:rFonts w:ascii="GHEA Grapalat" w:hAnsi="GHEA Grapalat"/>
          <w:i/>
          <w:sz w:val="18"/>
          <w:lang w:val="hy-AM"/>
        </w:rPr>
      </w:pPr>
    </w:p>
    <w:p w14:paraId="17080BD8" w14:textId="2ABB2135" w:rsidR="00C36970" w:rsidRDefault="00C36970" w:rsidP="00D9479D">
      <w:pPr>
        <w:jc w:val="right"/>
        <w:rPr>
          <w:rFonts w:ascii="GHEA Grapalat" w:hAnsi="GHEA Grapalat"/>
          <w:i/>
          <w:sz w:val="18"/>
          <w:lang w:val="hy-AM"/>
        </w:rPr>
      </w:pPr>
    </w:p>
    <w:p w14:paraId="67F5A985" w14:textId="56754728" w:rsidR="00C36970" w:rsidRDefault="00C36970" w:rsidP="00D9479D">
      <w:pPr>
        <w:jc w:val="right"/>
        <w:rPr>
          <w:rFonts w:ascii="GHEA Grapalat" w:hAnsi="GHEA Grapalat"/>
          <w:i/>
          <w:sz w:val="18"/>
          <w:lang w:val="hy-AM"/>
        </w:rPr>
      </w:pPr>
    </w:p>
    <w:p w14:paraId="6C379C53" w14:textId="2C751157" w:rsidR="00C36970" w:rsidRDefault="00C36970" w:rsidP="00D9479D">
      <w:pPr>
        <w:jc w:val="right"/>
        <w:rPr>
          <w:rFonts w:ascii="GHEA Grapalat" w:hAnsi="GHEA Grapalat"/>
          <w:i/>
          <w:sz w:val="18"/>
          <w:lang w:val="hy-AM"/>
        </w:rPr>
      </w:pPr>
    </w:p>
    <w:p w14:paraId="222713BE" w14:textId="502D3165" w:rsidR="00C36970" w:rsidRDefault="00C36970" w:rsidP="00D9479D">
      <w:pPr>
        <w:jc w:val="right"/>
        <w:rPr>
          <w:rFonts w:ascii="GHEA Grapalat" w:hAnsi="GHEA Grapalat"/>
          <w:i/>
          <w:sz w:val="18"/>
          <w:lang w:val="hy-AM"/>
        </w:rPr>
      </w:pPr>
    </w:p>
    <w:p w14:paraId="70CCD391" w14:textId="77777777" w:rsidR="00C36970" w:rsidRDefault="00C36970" w:rsidP="00D9479D">
      <w:pPr>
        <w:jc w:val="right"/>
        <w:rPr>
          <w:rFonts w:ascii="GHEA Grapalat" w:hAnsi="GHEA Grapalat"/>
          <w:i/>
          <w:sz w:val="18"/>
          <w:lang w:val="hy-AM"/>
        </w:rPr>
      </w:pPr>
    </w:p>
    <w:p w14:paraId="18FCFB15" w14:textId="3A0B9CD1"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3C390243" w14:textId="77777777"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2188F91" w14:textId="77777777" w:rsidR="00D9479D" w:rsidRPr="00064ADD" w:rsidRDefault="00D9479D" w:rsidP="00D9479D">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3348959A" w14:textId="77777777" w:rsidR="00D9479D" w:rsidRPr="00064ADD" w:rsidRDefault="00D9479D" w:rsidP="00D9479D">
      <w:pPr>
        <w:tabs>
          <w:tab w:val="left" w:pos="9540"/>
        </w:tabs>
        <w:rPr>
          <w:rFonts w:ascii="GHEA Grapalat" w:hAnsi="GHEA Grapalat"/>
          <w:sz w:val="20"/>
        </w:rPr>
      </w:pPr>
    </w:p>
    <w:p w14:paraId="02A00C64" w14:textId="77777777" w:rsidR="00D9479D" w:rsidRPr="00064ADD" w:rsidRDefault="00D9479D" w:rsidP="00D9479D">
      <w:pPr>
        <w:tabs>
          <w:tab w:val="left" w:pos="9540"/>
        </w:tabs>
        <w:rPr>
          <w:rFonts w:ascii="GHEA Grapalat" w:hAnsi="GHEA Grapalat"/>
          <w:sz w:val="20"/>
        </w:rPr>
      </w:pPr>
    </w:p>
    <w:p w14:paraId="51080AD4" w14:textId="77777777" w:rsidR="00D9479D" w:rsidRPr="00064ADD" w:rsidRDefault="00D9479D" w:rsidP="00D9479D">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3C945131" w14:textId="4E3F4640" w:rsidR="00D9479D" w:rsidRPr="00064ADD" w:rsidRDefault="00D9479D" w:rsidP="00D9479D">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002E423F">
        <w:rPr>
          <w:rFonts w:ascii="GHEA Grapalat" w:hAnsi="GHEA Grapalat" w:cs="Sylfaen"/>
          <w:sz w:val="18"/>
          <w:lang w:val="hy-AM"/>
        </w:rPr>
        <w:t xml:space="preserve"> </w:t>
      </w:r>
      <w:r w:rsidRPr="00064ADD">
        <w:rPr>
          <w:rFonts w:ascii="GHEA Grapalat" w:hAnsi="GHEA Grapalat" w:cs="Sylfaen"/>
          <w:sz w:val="18"/>
        </w:rPr>
        <w:t>դրամ</w:t>
      </w:r>
    </w:p>
    <w:tbl>
      <w:tblPr>
        <w:tblW w:w="1126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1728"/>
        <w:gridCol w:w="465"/>
        <w:gridCol w:w="465"/>
        <w:gridCol w:w="465"/>
        <w:gridCol w:w="465"/>
        <w:gridCol w:w="465"/>
        <w:gridCol w:w="465"/>
        <w:gridCol w:w="465"/>
        <w:gridCol w:w="465"/>
        <w:gridCol w:w="684"/>
        <w:gridCol w:w="684"/>
        <w:gridCol w:w="684"/>
        <w:gridCol w:w="684"/>
        <w:gridCol w:w="636"/>
        <w:gridCol w:w="12"/>
      </w:tblGrid>
      <w:tr w:rsidR="006E1448" w:rsidRPr="00C41032" w14:paraId="7127330C" w14:textId="77777777" w:rsidTr="00854406">
        <w:tc>
          <w:tcPr>
            <w:tcW w:w="11262" w:type="dxa"/>
            <w:gridSpan w:val="17"/>
          </w:tcPr>
          <w:p w14:paraId="52C52B9E"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lang w:val="es-ES"/>
              </w:rPr>
              <w:t>Ծառայության</w:t>
            </w:r>
          </w:p>
        </w:tc>
      </w:tr>
      <w:tr w:rsidR="006E1448" w:rsidRPr="00754A43" w14:paraId="38C028AF" w14:textId="77777777" w:rsidTr="00854406">
        <w:trPr>
          <w:gridAfter w:val="1"/>
          <w:wAfter w:w="12" w:type="dxa"/>
        </w:trPr>
        <w:tc>
          <w:tcPr>
            <w:tcW w:w="1080" w:type="dxa"/>
            <w:vAlign w:val="center"/>
          </w:tcPr>
          <w:p w14:paraId="07DE4DB9"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rPr>
              <w:t>հրավերով նախատեսված չափաբաժնի համարը</w:t>
            </w:r>
          </w:p>
        </w:tc>
        <w:tc>
          <w:tcPr>
            <w:tcW w:w="1350" w:type="dxa"/>
            <w:vAlign w:val="center"/>
          </w:tcPr>
          <w:p w14:paraId="76585725" w14:textId="77777777" w:rsidR="006E1448" w:rsidRPr="00C41032" w:rsidRDefault="006E1448" w:rsidP="00F047F6">
            <w:pPr>
              <w:jc w:val="center"/>
              <w:rPr>
                <w:rFonts w:ascii="GHEA Grapalat" w:hAnsi="GHEA Grapalat"/>
                <w:sz w:val="14"/>
                <w:szCs w:val="14"/>
                <w:lang w:val="es-ES"/>
              </w:rPr>
            </w:pPr>
            <w:r w:rsidRPr="00C41032">
              <w:rPr>
                <w:rFonts w:ascii="GHEA Grapalat" w:hAnsi="GHEA Grapalat"/>
                <w:sz w:val="14"/>
                <w:szCs w:val="14"/>
              </w:rPr>
              <w:t>գնումների</w:t>
            </w:r>
            <w:r w:rsidRPr="00C41032">
              <w:rPr>
                <w:rFonts w:ascii="GHEA Grapalat" w:hAnsi="GHEA Grapalat"/>
                <w:sz w:val="14"/>
                <w:szCs w:val="14"/>
                <w:lang w:val="es-ES"/>
              </w:rPr>
              <w:t xml:space="preserve"> </w:t>
            </w:r>
            <w:r w:rsidRPr="00C41032">
              <w:rPr>
                <w:rFonts w:ascii="GHEA Grapalat" w:hAnsi="GHEA Grapalat"/>
                <w:sz w:val="14"/>
                <w:szCs w:val="14"/>
              </w:rPr>
              <w:t>պլանով</w:t>
            </w:r>
            <w:r w:rsidRPr="00C41032">
              <w:rPr>
                <w:rFonts w:ascii="GHEA Grapalat" w:hAnsi="GHEA Grapalat"/>
                <w:sz w:val="14"/>
                <w:szCs w:val="14"/>
                <w:lang w:val="es-ES"/>
              </w:rPr>
              <w:t xml:space="preserve"> </w:t>
            </w:r>
            <w:r w:rsidRPr="00C41032">
              <w:rPr>
                <w:rFonts w:ascii="GHEA Grapalat" w:hAnsi="GHEA Grapalat"/>
                <w:sz w:val="14"/>
                <w:szCs w:val="14"/>
              </w:rPr>
              <w:t>նախատեսված</w:t>
            </w:r>
            <w:r w:rsidRPr="00C41032">
              <w:rPr>
                <w:rFonts w:ascii="GHEA Grapalat" w:hAnsi="GHEA Grapalat"/>
                <w:sz w:val="14"/>
                <w:szCs w:val="14"/>
                <w:lang w:val="es-ES"/>
              </w:rPr>
              <w:t xml:space="preserve"> </w:t>
            </w:r>
            <w:r w:rsidRPr="00C41032">
              <w:rPr>
                <w:rFonts w:ascii="GHEA Grapalat" w:hAnsi="GHEA Grapalat"/>
                <w:sz w:val="14"/>
                <w:szCs w:val="14"/>
              </w:rPr>
              <w:t>միջանցիկ</w:t>
            </w:r>
            <w:r w:rsidRPr="00C41032">
              <w:rPr>
                <w:rFonts w:ascii="GHEA Grapalat" w:hAnsi="GHEA Grapalat"/>
                <w:sz w:val="14"/>
                <w:szCs w:val="14"/>
                <w:lang w:val="es-ES"/>
              </w:rPr>
              <w:t xml:space="preserve"> </w:t>
            </w:r>
            <w:r w:rsidRPr="00C41032">
              <w:rPr>
                <w:rFonts w:ascii="GHEA Grapalat" w:hAnsi="GHEA Grapalat"/>
                <w:sz w:val="14"/>
                <w:szCs w:val="14"/>
              </w:rPr>
              <w:t>ծածկագիրը</w:t>
            </w:r>
            <w:r w:rsidRPr="00C41032">
              <w:rPr>
                <w:rFonts w:ascii="GHEA Grapalat" w:hAnsi="GHEA Grapalat"/>
                <w:sz w:val="14"/>
                <w:szCs w:val="14"/>
                <w:lang w:val="es-ES"/>
              </w:rPr>
              <w:t xml:space="preserve">` </w:t>
            </w:r>
            <w:r w:rsidRPr="00C41032">
              <w:rPr>
                <w:rFonts w:ascii="GHEA Grapalat" w:hAnsi="GHEA Grapalat"/>
                <w:sz w:val="14"/>
                <w:szCs w:val="14"/>
              </w:rPr>
              <w:t>ըստ</w:t>
            </w:r>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r w:rsidRPr="00C41032">
              <w:rPr>
                <w:rFonts w:ascii="GHEA Grapalat" w:hAnsi="GHEA Grapalat"/>
                <w:sz w:val="14"/>
                <w:szCs w:val="14"/>
              </w:rPr>
              <w:t>դասակարգման</w:t>
            </w:r>
            <w:r w:rsidRPr="00C41032">
              <w:rPr>
                <w:rFonts w:ascii="GHEA Grapalat" w:hAnsi="GHEA Grapalat"/>
                <w:sz w:val="14"/>
                <w:szCs w:val="14"/>
                <w:lang w:val="es-ES"/>
              </w:rPr>
              <w:t xml:space="preserve"> (CPV)</w:t>
            </w:r>
          </w:p>
        </w:tc>
        <w:tc>
          <w:tcPr>
            <w:tcW w:w="1728" w:type="dxa"/>
            <w:vAlign w:val="center"/>
          </w:tcPr>
          <w:p w14:paraId="36141556" w14:textId="77777777" w:rsidR="006E1448" w:rsidRPr="00C41032" w:rsidRDefault="006E1448" w:rsidP="00F047F6">
            <w:pPr>
              <w:jc w:val="center"/>
              <w:rPr>
                <w:rFonts w:ascii="GHEA Grapalat" w:hAnsi="GHEA Grapalat"/>
                <w:sz w:val="18"/>
                <w:lang w:val="es-ES"/>
              </w:rPr>
            </w:pPr>
            <w:r w:rsidRPr="00C41032">
              <w:rPr>
                <w:rFonts w:ascii="GHEA Grapalat" w:hAnsi="GHEA Grapalat"/>
                <w:sz w:val="18"/>
              </w:rPr>
              <w:t>անվանումը</w:t>
            </w:r>
          </w:p>
        </w:tc>
        <w:tc>
          <w:tcPr>
            <w:tcW w:w="7092" w:type="dxa"/>
            <w:gridSpan w:val="13"/>
            <w:vAlign w:val="center"/>
          </w:tcPr>
          <w:p w14:paraId="3B83577D" w14:textId="3DEE3B29" w:rsidR="006E1448" w:rsidRPr="00C41032" w:rsidRDefault="006E1448" w:rsidP="00F047F6">
            <w:pPr>
              <w:jc w:val="both"/>
              <w:rPr>
                <w:rFonts w:ascii="GHEA Grapalat" w:hAnsi="GHEA Grapalat"/>
                <w:sz w:val="18"/>
                <w:lang w:val="es-ES"/>
              </w:rPr>
            </w:pPr>
            <w:r w:rsidRPr="00C41032">
              <w:rPr>
                <w:rFonts w:ascii="GHEA Grapalat" w:hAnsi="GHEA Grapalat"/>
                <w:sz w:val="18"/>
                <w:lang w:val="es-ES"/>
              </w:rPr>
              <w:t xml:space="preserve">դիմաց վճարումները նախատեսվում է իրականացնել </w:t>
            </w:r>
            <w:proofErr w:type="gramStart"/>
            <w:r w:rsidRPr="00C41032">
              <w:rPr>
                <w:rFonts w:ascii="GHEA Grapalat" w:hAnsi="GHEA Grapalat"/>
                <w:sz w:val="18"/>
                <w:lang w:val="es-ES"/>
              </w:rPr>
              <w:t>20</w:t>
            </w:r>
            <w:r w:rsidR="00051624">
              <w:rPr>
                <w:rFonts w:ascii="GHEA Grapalat" w:hAnsi="GHEA Grapalat"/>
                <w:sz w:val="18"/>
                <w:lang w:val="hy-AM"/>
              </w:rPr>
              <w:t>24</w:t>
            </w:r>
            <w:r w:rsidRPr="00C41032">
              <w:rPr>
                <w:rFonts w:ascii="GHEA Grapalat" w:hAnsi="GHEA Grapalat"/>
                <w:sz w:val="18"/>
                <w:lang w:val="es-ES"/>
              </w:rPr>
              <w:t xml:space="preserve">  թ</w:t>
            </w:r>
            <w:proofErr w:type="gramEnd"/>
            <w:r w:rsidRPr="00C41032">
              <w:rPr>
                <w:rFonts w:ascii="GHEA Grapalat" w:hAnsi="GHEA Grapalat"/>
                <w:sz w:val="18"/>
                <w:lang w:val="es-ES"/>
              </w:rPr>
              <w:t>-ին` ըստ ամիսների, այդ թվում**</w:t>
            </w:r>
          </w:p>
        </w:tc>
      </w:tr>
      <w:tr w:rsidR="006E1448" w:rsidRPr="00C41032" w14:paraId="252F6EF0" w14:textId="77777777" w:rsidTr="00854406">
        <w:trPr>
          <w:gridAfter w:val="1"/>
          <w:wAfter w:w="12" w:type="dxa"/>
          <w:trHeight w:val="1538"/>
        </w:trPr>
        <w:tc>
          <w:tcPr>
            <w:tcW w:w="1080" w:type="dxa"/>
          </w:tcPr>
          <w:p w14:paraId="3EE585FC" w14:textId="77777777" w:rsidR="006E1448" w:rsidRPr="00C41032" w:rsidRDefault="006E1448" w:rsidP="00F047F6">
            <w:pPr>
              <w:jc w:val="center"/>
              <w:rPr>
                <w:rFonts w:ascii="GHEA Grapalat" w:hAnsi="GHEA Grapalat"/>
                <w:sz w:val="20"/>
                <w:lang w:val="es-ES"/>
              </w:rPr>
            </w:pPr>
          </w:p>
        </w:tc>
        <w:tc>
          <w:tcPr>
            <w:tcW w:w="1350" w:type="dxa"/>
          </w:tcPr>
          <w:p w14:paraId="0651E82C" w14:textId="77777777" w:rsidR="006E1448" w:rsidRPr="00C41032" w:rsidRDefault="006E1448" w:rsidP="00F047F6">
            <w:pPr>
              <w:jc w:val="center"/>
              <w:rPr>
                <w:rFonts w:ascii="GHEA Grapalat" w:hAnsi="GHEA Grapalat"/>
                <w:sz w:val="20"/>
                <w:lang w:val="es-ES"/>
              </w:rPr>
            </w:pPr>
          </w:p>
        </w:tc>
        <w:tc>
          <w:tcPr>
            <w:tcW w:w="1728" w:type="dxa"/>
          </w:tcPr>
          <w:p w14:paraId="0F448860" w14:textId="77777777" w:rsidR="006E1448" w:rsidRPr="00C41032" w:rsidRDefault="006E1448" w:rsidP="00F047F6">
            <w:pPr>
              <w:jc w:val="center"/>
              <w:rPr>
                <w:rFonts w:ascii="GHEA Grapalat" w:hAnsi="GHEA Grapalat"/>
                <w:sz w:val="20"/>
                <w:lang w:val="es-ES"/>
              </w:rPr>
            </w:pPr>
          </w:p>
        </w:tc>
        <w:tc>
          <w:tcPr>
            <w:tcW w:w="465" w:type="dxa"/>
            <w:textDirection w:val="btLr"/>
            <w:vAlign w:val="center"/>
          </w:tcPr>
          <w:p w14:paraId="53307AAE"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հունվար</w:t>
            </w:r>
          </w:p>
        </w:tc>
        <w:tc>
          <w:tcPr>
            <w:tcW w:w="465" w:type="dxa"/>
            <w:textDirection w:val="btLr"/>
            <w:vAlign w:val="center"/>
          </w:tcPr>
          <w:p w14:paraId="05DF3AB5" w14:textId="77777777" w:rsidR="006E1448" w:rsidRPr="00C41032" w:rsidRDefault="006E1448" w:rsidP="00F047F6">
            <w:pPr>
              <w:ind w:left="113" w:right="-7"/>
              <w:jc w:val="center"/>
              <w:rPr>
                <w:rFonts w:ascii="GHEA Grapalat" w:hAnsi="GHEA Grapalat" w:cs="Sylfaen"/>
                <w:sz w:val="18"/>
                <w:szCs w:val="22"/>
                <w:lang w:val="pt-BR"/>
              </w:rPr>
            </w:pPr>
            <w:r w:rsidRPr="00C41032">
              <w:rPr>
                <w:rFonts w:ascii="GHEA Grapalat" w:hAnsi="GHEA Grapalat" w:cs="Sylfaen"/>
                <w:sz w:val="18"/>
                <w:szCs w:val="22"/>
                <w:lang w:val="pt-BR"/>
              </w:rPr>
              <w:t>փետրվար</w:t>
            </w:r>
          </w:p>
        </w:tc>
        <w:tc>
          <w:tcPr>
            <w:tcW w:w="465" w:type="dxa"/>
            <w:textDirection w:val="btLr"/>
            <w:vAlign w:val="center"/>
          </w:tcPr>
          <w:p w14:paraId="5FDBEEE5"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մարտ</w:t>
            </w:r>
          </w:p>
        </w:tc>
        <w:tc>
          <w:tcPr>
            <w:tcW w:w="465" w:type="dxa"/>
            <w:textDirection w:val="btLr"/>
            <w:vAlign w:val="center"/>
          </w:tcPr>
          <w:p w14:paraId="1368A96D" w14:textId="77777777" w:rsidR="006E1448" w:rsidRPr="00C41032" w:rsidRDefault="006E1448" w:rsidP="00F047F6">
            <w:pPr>
              <w:ind w:left="113" w:right="-7"/>
              <w:jc w:val="center"/>
              <w:rPr>
                <w:rFonts w:ascii="GHEA Grapalat" w:hAnsi="GHEA Grapalat" w:cs="Sylfaen"/>
                <w:sz w:val="18"/>
                <w:szCs w:val="22"/>
                <w:lang w:val="pt-BR"/>
              </w:rPr>
            </w:pPr>
            <w:r w:rsidRPr="00C41032">
              <w:rPr>
                <w:rFonts w:ascii="GHEA Grapalat" w:hAnsi="GHEA Grapalat" w:cs="Sylfaen"/>
                <w:sz w:val="18"/>
                <w:szCs w:val="22"/>
                <w:lang w:val="pt-BR"/>
              </w:rPr>
              <w:t>ապրիլ</w:t>
            </w:r>
          </w:p>
        </w:tc>
        <w:tc>
          <w:tcPr>
            <w:tcW w:w="465" w:type="dxa"/>
            <w:textDirection w:val="btLr"/>
            <w:vAlign w:val="center"/>
          </w:tcPr>
          <w:p w14:paraId="3138731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մայիս</w:t>
            </w:r>
          </w:p>
        </w:tc>
        <w:tc>
          <w:tcPr>
            <w:tcW w:w="465" w:type="dxa"/>
            <w:textDirection w:val="btLr"/>
            <w:vAlign w:val="center"/>
          </w:tcPr>
          <w:p w14:paraId="5DA437E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հունիս</w:t>
            </w:r>
          </w:p>
        </w:tc>
        <w:tc>
          <w:tcPr>
            <w:tcW w:w="465" w:type="dxa"/>
            <w:textDirection w:val="btLr"/>
            <w:vAlign w:val="center"/>
          </w:tcPr>
          <w:p w14:paraId="0001B778"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հուլիս</w:t>
            </w:r>
            <w:r w:rsidRPr="00C41032">
              <w:rPr>
                <w:rFonts w:ascii="GHEA Grapalat" w:hAnsi="GHEA Grapalat" w:cs="Times Armenian"/>
                <w:sz w:val="18"/>
                <w:szCs w:val="22"/>
                <w:lang w:val="pt-BR"/>
              </w:rPr>
              <w:t xml:space="preserve"> </w:t>
            </w:r>
          </w:p>
        </w:tc>
        <w:tc>
          <w:tcPr>
            <w:tcW w:w="465" w:type="dxa"/>
            <w:textDirection w:val="btLr"/>
            <w:vAlign w:val="center"/>
          </w:tcPr>
          <w:p w14:paraId="5CE8378E"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օգոստոս</w:t>
            </w:r>
          </w:p>
        </w:tc>
        <w:tc>
          <w:tcPr>
            <w:tcW w:w="684" w:type="dxa"/>
            <w:textDirection w:val="btLr"/>
            <w:vAlign w:val="center"/>
          </w:tcPr>
          <w:p w14:paraId="53A82EEF"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սեպտեմբեր</w:t>
            </w:r>
            <w:r w:rsidRPr="00C41032">
              <w:rPr>
                <w:rFonts w:ascii="GHEA Grapalat" w:hAnsi="GHEA Grapalat" w:cs="Times Armenian"/>
                <w:sz w:val="18"/>
                <w:szCs w:val="22"/>
                <w:lang w:val="pt-BR"/>
              </w:rPr>
              <w:t xml:space="preserve"> </w:t>
            </w:r>
          </w:p>
        </w:tc>
        <w:tc>
          <w:tcPr>
            <w:tcW w:w="684" w:type="dxa"/>
            <w:textDirection w:val="btLr"/>
            <w:vAlign w:val="center"/>
          </w:tcPr>
          <w:p w14:paraId="761D612F"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հոկտեմբեր</w:t>
            </w:r>
          </w:p>
        </w:tc>
        <w:tc>
          <w:tcPr>
            <w:tcW w:w="684" w:type="dxa"/>
            <w:textDirection w:val="btLr"/>
            <w:vAlign w:val="center"/>
          </w:tcPr>
          <w:p w14:paraId="60264A86"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sz w:val="18"/>
              </w:rPr>
              <w:t xml:space="preserve"> </w:t>
            </w:r>
            <w:r w:rsidRPr="00C41032">
              <w:rPr>
                <w:rFonts w:ascii="GHEA Grapalat" w:hAnsi="GHEA Grapalat" w:cs="Sylfaen"/>
                <w:sz w:val="18"/>
                <w:szCs w:val="22"/>
                <w:lang w:val="pt-BR"/>
              </w:rPr>
              <w:t>նոյեմբեր</w:t>
            </w:r>
          </w:p>
        </w:tc>
        <w:tc>
          <w:tcPr>
            <w:tcW w:w="684" w:type="dxa"/>
            <w:textDirection w:val="btLr"/>
            <w:vAlign w:val="center"/>
          </w:tcPr>
          <w:p w14:paraId="3805D9A9" w14:textId="77777777" w:rsidR="006E1448" w:rsidRPr="00C41032" w:rsidRDefault="006E1448" w:rsidP="00F047F6">
            <w:pPr>
              <w:ind w:left="113" w:right="-7"/>
              <w:jc w:val="center"/>
              <w:rPr>
                <w:rFonts w:ascii="GHEA Grapalat" w:hAnsi="GHEA Grapalat"/>
                <w:sz w:val="18"/>
                <w:szCs w:val="22"/>
                <w:lang w:val="pt-BR"/>
              </w:rPr>
            </w:pPr>
            <w:r w:rsidRPr="00C41032">
              <w:rPr>
                <w:rFonts w:ascii="GHEA Grapalat" w:hAnsi="GHEA Grapalat" w:cs="Sylfaen"/>
                <w:sz w:val="18"/>
                <w:szCs w:val="22"/>
                <w:lang w:val="pt-BR"/>
              </w:rPr>
              <w:t>դեկտեմբեր</w:t>
            </w:r>
          </w:p>
        </w:tc>
        <w:tc>
          <w:tcPr>
            <w:tcW w:w="636" w:type="dxa"/>
            <w:vAlign w:val="center"/>
          </w:tcPr>
          <w:p w14:paraId="537C0036" w14:textId="77777777" w:rsidR="006E1448" w:rsidRPr="00C41032" w:rsidRDefault="006E1448" w:rsidP="00F047F6">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5720ECF6" w14:textId="77777777" w:rsidR="006E1448" w:rsidRPr="00C41032" w:rsidRDefault="006E1448" w:rsidP="00F047F6">
            <w:pPr>
              <w:jc w:val="center"/>
              <w:rPr>
                <w:rFonts w:ascii="GHEA Grapalat" w:hAnsi="GHEA Grapalat"/>
                <w:sz w:val="18"/>
                <w:lang w:val="es-ES"/>
              </w:rPr>
            </w:pPr>
          </w:p>
        </w:tc>
      </w:tr>
      <w:tr w:rsidR="00854406" w:rsidRPr="00C41032" w14:paraId="78DF5869" w14:textId="77777777" w:rsidTr="00854406">
        <w:trPr>
          <w:gridAfter w:val="1"/>
          <w:wAfter w:w="12" w:type="dxa"/>
          <w:trHeight w:val="1538"/>
        </w:trPr>
        <w:tc>
          <w:tcPr>
            <w:tcW w:w="1080" w:type="dxa"/>
            <w:vAlign w:val="center"/>
          </w:tcPr>
          <w:p w14:paraId="27BFB14D" w14:textId="53C68D07" w:rsidR="00854406" w:rsidRPr="002E423F" w:rsidRDefault="00854406" w:rsidP="00854406">
            <w:pPr>
              <w:rPr>
                <w:rFonts w:ascii="GHEA Grapalat" w:hAnsi="GHEA Grapalat"/>
                <w:sz w:val="20"/>
                <w:lang w:val="hy-AM"/>
              </w:rPr>
            </w:pPr>
            <w:r>
              <w:rPr>
                <w:rFonts w:ascii="GHEA Grapalat" w:hAnsi="GHEA Grapalat"/>
                <w:sz w:val="20"/>
                <w:lang w:val="hy-AM"/>
              </w:rPr>
              <w:t>1</w:t>
            </w:r>
          </w:p>
        </w:tc>
        <w:tc>
          <w:tcPr>
            <w:tcW w:w="1350" w:type="dxa"/>
            <w:vAlign w:val="center"/>
          </w:tcPr>
          <w:p w14:paraId="00018EB9" w14:textId="25E58FE5" w:rsidR="00854406" w:rsidRPr="00CB7CDD" w:rsidRDefault="00854406" w:rsidP="00854406">
            <w:pPr>
              <w:rPr>
                <w:rFonts w:ascii="GHEA Grapalat" w:hAnsi="GHEA Grapalat"/>
                <w:sz w:val="16"/>
                <w:szCs w:val="16"/>
                <w:highlight w:val="yellow"/>
                <w:lang w:val="ru-RU"/>
              </w:rPr>
            </w:pPr>
            <w:r w:rsidRPr="00C574AA">
              <w:rPr>
                <w:rFonts w:ascii="GHEA Grapalat" w:hAnsi="GHEA Grapalat" w:cs="Calibri"/>
                <w:color w:val="000000"/>
                <w:sz w:val="16"/>
                <w:szCs w:val="16"/>
              </w:rPr>
              <w:t>79811100</w:t>
            </w:r>
          </w:p>
        </w:tc>
        <w:tc>
          <w:tcPr>
            <w:tcW w:w="1728" w:type="dxa"/>
          </w:tcPr>
          <w:p w14:paraId="735A978D" w14:textId="77777777" w:rsidR="00854406" w:rsidRDefault="00854406" w:rsidP="00854406">
            <w:pPr>
              <w:pStyle w:val="BodyTextIndent2"/>
              <w:spacing w:line="240" w:lineRule="auto"/>
              <w:ind w:left="36" w:hanging="2"/>
              <w:rPr>
                <w:rFonts w:ascii="Sylfaen" w:hAnsi="Sylfaen"/>
                <w:sz w:val="18"/>
                <w:szCs w:val="18"/>
                <w:lang w:val="hy-AM"/>
              </w:rPr>
            </w:pPr>
          </w:p>
          <w:p w14:paraId="7574ED10" w14:textId="460B8BF3" w:rsidR="00854406" w:rsidRPr="00E5672D" w:rsidRDefault="00854406" w:rsidP="00854406">
            <w:pPr>
              <w:pStyle w:val="BodyTextIndent2"/>
              <w:spacing w:line="240" w:lineRule="auto"/>
              <w:ind w:left="36" w:hanging="2"/>
              <w:rPr>
                <w:rFonts w:ascii="Sylfaen" w:hAnsi="Sylfaen"/>
                <w:sz w:val="18"/>
                <w:szCs w:val="18"/>
                <w:lang w:val="hy-AM"/>
              </w:rPr>
            </w:pPr>
            <w:r>
              <w:rPr>
                <w:rFonts w:ascii="Sylfaen" w:hAnsi="Sylfaen"/>
                <w:sz w:val="18"/>
                <w:szCs w:val="18"/>
                <w:lang w:val="hy-AM"/>
              </w:rPr>
              <w:t>Թվային տ</w:t>
            </w:r>
            <w:r w:rsidRPr="00E5672D">
              <w:rPr>
                <w:rFonts w:ascii="Sylfaen" w:hAnsi="Sylfaen"/>
                <w:sz w:val="18"/>
                <w:szCs w:val="18"/>
                <w:lang w:val="hy-AM"/>
              </w:rPr>
              <w:t>պագր</w:t>
            </w:r>
            <w:r>
              <w:rPr>
                <w:rFonts w:ascii="Sylfaen" w:hAnsi="Sylfaen"/>
                <w:sz w:val="18"/>
                <w:szCs w:val="18"/>
                <w:lang w:val="hy-AM"/>
              </w:rPr>
              <w:t>ության</w:t>
            </w:r>
            <w:r w:rsidRPr="00E5672D">
              <w:rPr>
                <w:rFonts w:ascii="Sylfaen" w:hAnsi="Sylfaen"/>
                <w:sz w:val="18"/>
                <w:szCs w:val="18"/>
                <w:lang w:val="hy-AM"/>
              </w:rPr>
              <w:t xml:space="preserve"> ծառայություններ՝ </w:t>
            </w:r>
          </w:p>
          <w:p w14:paraId="56CD0814" w14:textId="1B9B95E2" w:rsidR="00854406" w:rsidRPr="00CB7CDD" w:rsidRDefault="00854406" w:rsidP="00854406">
            <w:pPr>
              <w:rPr>
                <w:rFonts w:ascii="GHEA Grapalat" w:hAnsi="GHEA Grapalat"/>
                <w:sz w:val="16"/>
                <w:szCs w:val="16"/>
                <w:highlight w:val="yellow"/>
                <w:lang w:val="hy-AM"/>
              </w:rPr>
            </w:pPr>
          </w:p>
        </w:tc>
        <w:tc>
          <w:tcPr>
            <w:tcW w:w="465" w:type="dxa"/>
          </w:tcPr>
          <w:p w14:paraId="0C0E57B2" w14:textId="58DA17CE" w:rsidR="00854406" w:rsidRPr="002E423F" w:rsidRDefault="0073113D" w:rsidP="00854406">
            <w:pPr>
              <w:jc w:val="center"/>
              <w:rPr>
                <w:rFonts w:ascii="GHEA Grapalat" w:hAnsi="GHEA Grapalat"/>
                <w:lang w:val="hy-AM"/>
              </w:rPr>
            </w:pPr>
            <w:r>
              <w:rPr>
                <w:rFonts w:ascii="GHEA Grapalat" w:hAnsi="GHEA Grapalat"/>
                <w:lang w:val="hy-AM"/>
              </w:rPr>
              <w:t>-</w:t>
            </w:r>
          </w:p>
        </w:tc>
        <w:tc>
          <w:tcPr>
            <w:tcW w:w="465" w:type="dxa"/>
          </w:tcPr>
          <w:p w14:paraId="790329B8" w14:textId="5E07194A" w:rsidR="00854406" w:rsidRPr="0073113D" w:rsidRDefault="0073113D" w:rsidP="00854406">
            <w:pPr>
              <w:jc w:val="center"/>
              <w:rPr>
                <w:rFonts w:ascii="GHEA Grapalat" w:hAnsi="GHEA Grapalat"/>
                <w:lang w:val="hy-AM"/>
              </w:rPr>
            </w:pPr>
            <w:r>
              <w:rPr>
                <w:rFonts w:ascii="GHEA Grapalat" w:hAnsi="GHEA Grapalat"/>
                <w:lang w:val="hy-AM"/>
              </w:rPr>
              <w:t>-</w:t>
            </w:r>
          </w:p>
        </w:tc>
        <w:tc>
          <w:tcPr>
            <w:tcW w:w="465" w:type="dxa"/>
          </w:tcPr>
          <w:p w14:paraId="35BDE500" w14:textId="5162080B"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41AB0BDE" w14:textId="38DB77DF"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406AEDE8" w14:textId="569272BD"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23E196A0" w14:textId="4B489680"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056A3AC7" w14:textId="3AC27E2C"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4D59CA6E" w14:textId="526F375F" w:rsidR="00854406" w:rsidRPr="0073113D" w:rsidRDefault="0073113D"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174B7F29" w14:textId="61546646" w:rsidR="00854406" w:rsidRPr="00051624" w:rsidRDefault="00051624" w:rsidP="00854406">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5CA54D28" w14:textId="77777777" w:rsidR="00854406" w:rsidRPr="002E423F" w:rsidRDefault="00854406" w:rsidP="00854406">
            <w:pPr>
              <w:jc w:val="center"/>
              <w:rPr>
                <w:rFonts w:ascii="GHEA Grapalat" w:hAnsi="GHEA Grapalat"/>
                <w:sz w:val="18"/>
                <w:szCs w:val="18"/>
                <w:lang w:val="pt-BR"/>
              </w:rPr>
            </w:pPr>
          </w:p>
          <w:p w14:paraId="4C8DDB56" w14:textId="77777777" w:rsidR="00854406" w:rsidRPr="002E423F" w:rsidRDefault="00854406" w:rsidP="00854406">
            <w:pPr>
              <w:jc w:val="center"/>
              <w:rPr>
                <w:rFonts w:ascii="GHEA Grapalat" w:hAnsi="GHEA Grapalat"/>
                <w:sz w:val="18"/>
                <w:szCs w:val="18"/>
                <w:lang w:val="pt-BR"/>
              </w:rPr>
            </w:pPr>
          </w:p>
          <w:p w14:paraId="61FE270E" w14:textId="792449FB" w:rsidR="00854406" w:rsidRPr="002E423F" w:rsidRDefault="00854406" w:rsidP="00854406">
            <w:pPr>
              <w:jc w:val="center"/>
              <w:rPr>
                <w:rFonts w:ascii="GHEA Grapalat" w:hAnsi="GHEA Grapalat" w:cs="Arial"/>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5C773592" w14:textId="77777777" w:rsidR="00854406" w:rsidRPr="002E423F" w:rsidRDefault="00854406" w:rsidP="00854406">
            <w:pPr>
              <w:jc w:val="center"/>
              <w:rPr>
                <w:rFonts w:ascii="GHEA Grapalat" w:hAnsi="GHEA Grapalat"/>
                <w:sz w:val="18"/>
                <w:szCs w:val="18"/>
                <w:lang w:val="pt-BR"/>
              </w:rPr>
            </w:pPr>
          </w:p>
          <w:p w14:paraId="644F1A13" w14:textId="77777777" w:rsidR="00854406" w:rsidRPr="002E423F" w:rsidRDefault="00854406" w:rsidP="00854406">
            <w:pPr>
              <w:jc w:val="center"/>
              <w:rPr>
                <w:rFonts w:ascii="GHEA Grapalat" w:hAnsi="GHEA Grapalat"/>
                <w:sz w:val="18"/>
                <w:szCs w:val="18"/>
                <w:lang w:val="pt-BR"/>
              </w:rPr>
            </w:pPr>
          </w:p>
          <w:p w14:paraId="459F2FF8" w14:textId="49A832AE" w:rsidR="00854406" w:rsidRPr="002E423F" w:rsidRDefault="00854406" w:rsidP="00854406">
            <w:pPr>
              <w:jc w:val="center"/>
              <w:rPr>
                <w:rFonts w:ascii="GHEA Grapalat" w:hAnsi="GHEA Grapalat" w:cs="Arial"/>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0CE49BB8" w14:textId="77777777" w:rsidR="00854406" w:rsidRPr="002E423F" w:rsidRDefault="00854406" w:rsidP="00854406">
            <w:pPr>
              <w:jc w:val="center"/>
              <w:rPr>
                <w:rFonts w:ascii="GHEA Grapalat" w:hAnsi="GHEA Grapalat"/>
                <w:sz w:val="18"/>
                <w:szCs w:val="18"/>
                <w:lang w:val="pt-BR"/>
              </w:rPr>
            </w:pPr>
          </w:p>
          <w:p w14:paraId="3936A907" w14:textId="77777777" w:rsidR="00854406" w:rsidRPr="002E423F" w:rsidRDefault="00854406" w:rsidP="00854406">
            <w:pPr>
              <w:jc w:val="center"/>
              <w:rPr>
                <w:rFonts w:ascii="GHEA Grapalat" w:hAnsi="GHEA Grapalat"/>
                <w:sz w:val="18"/>
                <w:szCs w:val="18"/>
                <w:lang w:val="pt-BR"/>
              </w:rPr>
            </w:pPr>
          </w:p>
          <w:p w14:paraId="190912EE" w14:textId="00FF3A74" w:rsidR="00854406" w:rsidRPr="002E423F" w:rsidRDefault="00854406" w:rsidP="00854406">
            <w:pPr>
              <w:jc w:val="center"/>
              <w:rPr>
                <w:rFonts w:ascii="GHEA Grapalat" w:hAnsi="GHEA Grapalat" w:cs="Arial"/>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36" w:type="dxa"/>
          </w:tcPr>
          <w:p w14:paraId="66E29B87" w14:textId="77777777" w:rsidR="00854406" w:rsidRPr="002E423F" w:rsidRDefault="00854406" w:rsidP="00854406">
            <w:pPr>
              <w:jc w:val="center"/>
              <w:rPr>
                <w:rFonts w:ascii="GHEA Grapalat" w:hAnsi="GHEA Grapalat"/>
                <w:sz w:val="18"/>
                <w:szCs w:val="18"/>
                <w:lang w:val="pt-BR"/>
              </w:rPr>
            </w:pPr>
          </w:p>
          <w:p w14:paraId="1E758228" w14:textId="77777777" w:rsidR="00854406" w:rsidRPr="002E423F" w:rsidRDefault="00854406" w:rsidP="00854406">
            <w:pPr>
              <w:jc w:val="center"/>
              <w:rPr>
                <w:rFonts w:ascii="GHEA Grapalat" w:hAnsi="GHEA Grapalat"/>
                <w:sz w:val="18"/>
                <w:szCs w:val="18"/>
                <w:lang w:val="pt-BR"/>
              </w:rPr>
            </w:pPr>
          </w:p>
          <w:p w14:paraId="509B8237" w14:textId="1D0EF287" w:rsidR="00854406" w:rsidRPr="002E423F" w:rsidRDefault="00854406" w:rsidP="00854406">
            <w:pPr>
              <w:jc w:val="center"/>
              <w:rPr>
                <w:rFonts w:ascii="GHEA Grapalat" w:hAnsi="GHEA Grapalat"/>
                <w:b/>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r>
      <w:tr w:rsidR="00C36970" w:rsidRPr="00C41032" w14:paraId="189B5F30" w14:textId="77777777" w:rsidTr="00854406">
        <w:trPr>
          <w:gridAfter w:val="1"/>
          <w:wAfter w:w="12" w:type="dxa"/>
          <w:trHeight w:val="1538"/>
        </w:trPr>
        <w:tc>
          <w:tcPr>
            <w:tcW w:w="1080" w:type="dxa"/>
            <w:vAlign w:val="center"/>
          </w:tcPr>
          <w:p w14:paraId="503F7780" w14:textId="2EA55D5F" w:rsidR="00C36970" w:rsidRDefault="00C36970" w:rsidP="00C36970">
            <w:pPr>
              <w:rPr>
                <w:rFonts w:ascii="GHEA Grapalat" w:hAnsi="GHEA Grapalat"/>
                <w:sz w:val="20"/>
                <w:lang w:val="hy-AM"/>
              </w:rPr>
            </w:pPr>
            <w:r>
              <w:rPr>
                <w:rFonts w:ascii="GHEA Grapalat" w:hAnsi="GHEA Grapalat"/>
                <w:sz w:val="20"/>
                <w:lang w:val="hy-AM"/>
              </w:rPr>
              <w:t>2</w:t>
            </w:r>
          </w:p>
        </w:tc>
        <w:tc>
          <w:tcPr>
            <w:tcW w:w="1350" w:type="dxa"/>
            <w:vAlign w:val="center"/>
          </w:tcPr>
          <w:p w14:paraId="2DD85A1E" w14:textId="102F4DF9" w:rsidR="00C36970" w:rsidRPr="00C574AA" w:rsidRDefault="00C36970" w:rsidP="00C36970">
            <w:pPr>
              <w:rPr>
                <w:rFonts w:ascii="GHEA Grapalat" w:hAnsi="GHEA Grapalat" w:cs="Calibri"/>
                <w:color w:val="000000"/>
                <w:sz w:val="16"/>
                <w:szCs w:val="16"/>
              </w:rPr>
            </w:pPr>
            <w:r w:rsidRPr="00C574AA">
              <w:rPr>
                <w:rFonts w:ascii="GHEA Grapalat" w:hAnsi="GHEA Grapalat" w:cs="Calibri"/>
                <w:color w:val="000000"/>
                <w:sz w:val="16"/>
                <w:szCs w:val="16"/>
              </w:rPr>
              <w:t>79811100</w:t>
            </w:r>
          </w:p>
        </w:tc>
        <w:tc>
          <w:tcPr>
            <w:tcW w:w="1728" w:type="dxa"/>
          </w:tcPr>
          <w:p w14:paraId="01CEF631" w14:textId="77777777" w:rsidR="00C36970" w:rsidRDefault="00C36970" w:rsidP="00C36970">
            <w:pPr>
              <w:pStyle w:val="BodyTextIndent2"/>
              <w:spacing w:line="240" w:lineRule="auto"/>
              <w:ind w:left="36" w:hanging="2"/>
              <w:rPr>
                <w:rFonts w:ascii="Sylfaen" w:hAnsi="Sylfaen"/>
                <w:sz w:val="18"/>
                <w:szCs w:val="18"/>
                <w:lang w:val="hy-AM"/>
              </w:rPr>
            </w:pPr>
          </w:p>
          <w:p w14:paraId="7BC77A22" w14:textId="77777777" w:rsidR="00C36970" w:rsidRPr="00E5672D" w:rsidRDefault="00C36970" w:rsidP="00C36970">
            <w:pPr>
              <w:pStyle w:val="BodyTextIndent2"/>
              <w:spacing w:line="240" w:lineRule="auto"/>
              <w:ind w:left="36" w:hanging="2"/>
              <w:rPr>
                <w:rFonts w:ascii="Sylfaen" w:hAnsi="Sylfaen"/>
                <w:sz w:val="18"/>
                <w:szCs w:val="18"/>
                <w:lang w:val="hy-AM"/>
              </w:rPr>
            </w:pPr>
            <w:r>
              <w:rPr>
                <w:rFonts w:ascii="Sylfaen" w:hAnsi="Sylfaen"/>
                <w:sz w:val="18"/>
                <w:szCs w:val="18"/>
                <w:lang w:val="hy-AM"/>
              </w:rPr>
              <w:t>Թվային տ</w:t>
            </w:r>
            <w:r w:rsidRPr="00E5672D">
              <w:rPr>
                <w:rFonts w:ascii="Sylfaen" w:hAnsi="Sylfaen"/>
                <w:sz w:val="18"/>
                <w:szCs w:val="18"/>
                <w:lang w:val="hy-AM"/>
              </w:rPr>
              <w:t>պագր</w:t>
            </w:r>
            <w:r>
              <w:rPr>
                <w:rFonts w:ascii="Sylfaen" w:hAnsi="Sylfaen"/>
                <w:sz w:val="18"/>
                <w:szCs w:val="18"/>
                <w:lang w:val="hy-AM"/>
              </w:rPr>
              <w:t>ության</w:t>
            </w:r>
            <w:r w:rsidRPr="00E5672D">
              <w:rPr>
                <w:rFonts w:ascii="Sylfaen" w:hAnsi="Sylfaen"/>
                <w:sz w:val="18"/>
                <w:szCs w:val="18"/>
                <w:lang w:val="hy-AM"/>
              </w:rPr>
              <w:t xml:space="preserve"> ծառայություններ՝ </w:t>
            </w:r>
          </w:p>
          <w:p w14:paraId="60060AF6" w14:textId="77777777" w:rsidR="00C36970" w:rsidRDefault="00C36970" w:rsidP="00C36970">
            <w:pPr>
              <w:pStyle w:val="BodyTextIndent2"/>
              <w:spacing w:line="240" w:lineRule="auto"/>
              <w:ind w:left="36" w:hanging="2"/>
              <w:rPr>
                <w:rFonts w:ascii="Sylfaen" w:hAnsi="Sylfaen"/>
                <w:sz w:val="18"/>
                <w:szCs w:val="18"/>
                <w:lang w:val="hy-AM"/>
              </w:rPr>
            </w:pPr>
          </w:p>
        </w:tc>
        <w:tc>
          <w:tcPr>
            <w:tcW w:w="465" w:type="dxa"/>
          </w:tcPr>
          <w:p w14:paraId="62DF65F1" w14:textId="506597E8" w:rsidR="00C36970" w:rsidRDefault="00C36970" w:rsidP="00C36970">
            <w:pPr>
              <w:jc w:val="center"/>
              <w:rPr>
                <w:rFonts w:ascii="GHEA Grapalat" w:hAnsi="GHEA Grapalat"/>
                <w:lang w:val="hy-AM"/>
              </w:rPr>
            </w:pPr>
            <w:r>
              <w:rPr>
                <w:rFonts w:ascii="GHEA Grapalat" w:hAnsi="GHEA Grapalat"/>
                <w:lang w:val="hy-AM"/>
              </w:rPr>
              <w:t>-</w:t>
            </w:r>
          </w:p>
        </w:tc>
        <w:tc>
          <w:tcPr>
            <w:tcW w:w="465" w:type="dxa"/>
          </w:tcPr>
          <w:p w14:paraId="2F56C1F1" w14:textId="64818F86" w:rsidR="00C36970" w:rsidRDefault="00C36970" w:rsidP="00C36970">
            <w:pPr>
              <w:jc w:val="center"/>
              <w:rPr>
                <w:rFonts w:ascii="GHEA Grapalat" w:hAnsi="GHEA Grapalat"/>
                <w:lang w:val="hy-AM"/>
              </w:rPr>
            </w:pPr>
            <w:r>
              <w:rPr>
                <w:rFonts w:ascii="GHEA Grapalat" w:hAnsi="GHEA Grapalat"/>
                <w:lang w:val="hy-AM"/>
              </w:rPr>
              <w:t>-</w:t>
            </w:r>
          </w:p>
        </w:tc>
        <w:tc>
          <w:tcPr>
            <w:tcW w:w="465" w:type="dxa"/>
          </w:tcPr>
          <w:p w14:paraId="2E5B09E7" w14:textId="596BE544"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7597A41A" w14:textId="1B473686"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557F7AB2" w14:textId="16037DD6"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1692E53E" w14:textId="1EFF3557"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1C71488D" w14:textId="3FADFFBB"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465" w:type="dxa"/>
          </w:tcPr>
          <w:p w14:paraId="40F91892" w14:textId="11387A75"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2F308097" w14:textId="3EBEA5F5" w:rsidR="00C36970" w:rsidRDefault="00C36970" w:rsidP="00C36970">
            <w:pPr>
              <w:jc w:val="center"/>
              <w:rPr>
                <w:rFonts w:ascii="GHEA Grapalat" w:hAnsi="GHEA Grapalat" w:cs="Arial"/>
                <w:sz w:val="18"/>
                <w:szCs w:val="18"/>
                <w:lang w:val="hy-AM"/>
              </w:rPr>
            </w:pPr>
            <w:r>
              <w:rPr>
                <w:rFonts w:ascii="GHEA Grapalat" w:hAnsi="GHEA Grapalat" w:cs="Arial"/>
                <w:sz w:val="18"/>
                <w:szCs w:val="18"/>
                <w:lang w:val="hy-AM"/>
              </w:rPr>
              <w:t>---</w:t>
            </w:r>
          </w:p>
        </w:tc>
        <w:tc>
          <w:tcPr>
            <w:tcW w:w="684" w:type="dxa"/>
          </w:tcPr>
          <w:p w14:paraId="32F17E79" w14:textId="77777777" w:rsidR="00C36970" w:rsidRPr="002E423F" w:rsidRDefault="00C36970" w:rsidP="00C36970">
            <w:pPr>
              <w:jc w:val="center"/>
              <w:rPr>
                <w:rFonts w:ascii="GHEA Grapalat" w:hAnsi="GHEA Grapalat"/>
                <w:sz w:val="18"/>
                <w:szCs w:val="18"/>
                <w:lang w:val="pt-BR"/>
              </w:rPr>
            </w:pPr>
          </w:p>
          <w:p w14:paraId="758DB2F5" w14:textId="77777777" w:rsidR="00C36970" w:rsidRPr="002E423F" w:rsidRDefault="00C36970" w:rsidP="00C36970">
            <w:pPr>
              <w:jc w:val="center"/>
              <w:rPr>
                <w:rFonts w:ascii="GHEA Grapalat" w:hAnsi="GHEA Grapalat"/>
                <w:sz w:val="18"/>
                <w:szCs w:val="18"/>
                <w:lang w:val="pt-BR"/>
              </w:rPr>
            </w:pPr>
          </w:p>
          <w:p w14:paraId="72C1FBBE" w14:textId="58175A63" w:rsidR="00C36970" w:rsidRPr="002E423F" w:rsidRDefault="00C36970" w:rsidP="00C36970">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12F36BB3" w14:textId="77777777" w:rsidR="00C36970" w:rsidRPr="002E423F" w:rsidRDefault="00C36970" w:rsidP="00C36970">
            <w:pPr>
              <w:jc w:val="center"/>
              <w:rPr>
                <w:rFonts w:ascii="GHEA Grapalat" w:hAnsi="GHEA Grapalat"/>
                <w:sz w:val="18"/>
                <w:szCs w:val="18"/>
                <w:lang w:val="pt-BR"/>
              </w:rPr>
            </w:pPr>
          </w:p>
          <w:p w14:paraId="1F775C70" w14:textId="77777777" w:rsidR="00C36970" w:rsidRPr="002E423F" w:rsidRDefault="00C36970" w:rsidP="00C36970">
            <w:pPr>
              <w:jc w:val="center"/>
              <w:rPr>
                <w:rFonts w:ascii="GHEA Grapalat" w:hAnsi="GHEA Grapalat"/>
                <w:sz w:val="18"/>
                <w:szCs w:val="18"/>
                <w:lang w:val="pt-BR"/>
              </w:rPr>
            </w:pPr>
          </w:p>
          <w:p w14:paraId="16E38E87" w14:textId="4122072F" w:rsidR="00C36970" w:rsidRPr="002E423F" w:rsidRDefault="00C36970" w:rsidP="00C36970">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84" w:type="dxa"/>
          </w:tcPr>
          <w:p w14:paraId="517A6F63" w14:textId="77777777" w:rsidR="00C36970" w:rsidRPr="002E423F" w:rsidRDefault="00C36970" w:rsidP="00C36970">
            <w:pPr>
              <w:jc w:val="center"/>
              <w:rPr>
                <w:rFonts w:ascii="GHEA Grapalat" w:hAnsi="GHEA Grapalat"/>
                <w:sz w:val="18"/>
                <w:szCs w:val="18"/>
                <w:lang w:val="pt-BR"/>
              </w:rPr>
            </w:pPr>
          </w:p>
          <w:p w14:paraId="61101695" w14:textId="77777777" w:rsidR="00C36970" w:rsidRPr="002E423F" w:rsidRDefault="00C36970" w:rsidP="00C36970">
            <w:pPr>
              <w:jc w:val="center"/>
              <w:rPr>
                <w:rFonts w:ascii="GHEA Grapalat" w:hAnsi="GHEA Grapalat"/>
                <w:sz w:val="18"/>
                <w:szCs w:val="18"/>
                <w:lang w:val="pt-BR"/>
              </w:rPr>
            </w:pPr>
          </w:p>
          <w:p w14:paraId="32DF971A" w14:textId="413F485E" w:rsidR="00C36970" w:rsidRPr="002E423F" w:rsidRDefault="00C36970" w:rsidP="00C36970">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c>
          <w:tcPr>
            <w:tcW w:w="636" w:type="dxa"/>
          </w:tcPr>
          <w:p w14:paraId="33C809C1" w14:textId="77777777" w:rsidR="00C36970" w:rsidRPr="002E423F" w:rsidRDefault="00C36970" w:rsidP="00C36970">
            <w:pPr>
              <w:jc w:val="center"/>
              <w:rPr>
                <w:rFonts w:ascii="GHEA Grapalat" w:hAnsi="GHEA Grapalat"/>
                <w:sz w:val="18"/>
                <w:szCs w:val="18"/>
                <w:lang w:val="pt-BR"/>
              </w:rPr>
            </w:pPr>
          </w:p>
          <w:p w14:paraId="1C2AEF28" w14:textId="77777777" w:rsidR="00C36970" w:rsidRPr="002E423F" w:rsidRDefault="00C36970" w:rsidP="00C36970">
            <w:pPr>
              <w:jc w:val="center"/>
              <w:rPr>
                <w:rFonts w:ascii="GHEA Grapalat" w:hAnsi="GHEA Grapalat"/>
                <w:sz w:val="18"/>
                <w:szCs w:val="18"/>
                <w:lang w:val="pt-BR"/>
              </w:rPr>
            </w:pPr>
          </w:p>
          <w:p w14:paraId="46B493EA" w14:textId="3625944B" w:rsidR="00C36970" w:rsidRPr="002E423F" w:rsidRDefault="00C36970" w:rsidP="00C36970">
            <w:pPr>
              <w:jc w:val="center"/>
              <w:rPr>
                <w:rFonts w:ascii="GHEA Grapalat" w:hAnsi="GHEA Grapalat"/>
                <w:sz w:val="18"/>
                <w:szCs w:val="18"/>
                <w:lang w:val="pt-BR"/>
              </w:rPr>
            </w:pPr>
            <w:r w:rsidRPr="002E423F">
              <w:rPr>
                <w:rFonts w:ascii="GHEA Grapalat" w:hAnsi="GHEA Grapalat"/>
                <w:sz w:val="18"/>
                <w:szCs w:val="18"/>
                <w:lang w:val="hy-AM"/>
              </w:rPr>
              <w:t>100</w:t>
            </w:r>
            <w:r w:rsidRPr="002E423F">
              <w:rPr>
                <w:rFonts w:ascii="GHEA Grapalat" w:hAnsi="GHEA Grapalat"/>
                <w:sz w:val="18"/>
                <w:szCs w:val="18"/>
                <w:lang w:val="pt-BR"/>
              </w:rPr>
              <w:t>%</w:t>
            </w:r>
          </w:p>
        </w:tc>
      </w:tr>
    </w:tbl>
    <w:p w14:paraId="3786CB9A" w14:textId="77777777" w:rsidR="002318FF" w:rsidRPr="0022518E" w:rsidRDefault="002318FF" w:rsidP="002318FF">
      <w:pPr>
        <w:rPr>
          <w:rFonts w:ascii="GHEA Grapalat" w:hAnsi="GHEA Grapalat"/>
          <w:i/>
          <w:sz w:val="18"/>
          <w:szCs w:val="18"/>
        </w:rPr>
      </w:pPr>
      <w:r w:rsidRPr="005D6B92">
        <w:rPr>
          <w:rFonts w:ascii="GHEA Grapalat" w:hAnsi="GHEA Grapalat"/>
          <w:i/>
          <w:sz w:val="18"/>
          <w:szCs w:val="18"/>
          <w:lang w:val="pt-BR"/>
        </w:rPr>
        <w:t>* Վճարման ենթակա գումարները ներկայացվում են աճողական կարգով: *</w:t>
      </w:r>
    </w:p>
    <w:p w14:paraId="2343CDDA" w14:textId="77777777" w:rsidR="00D9479D" w:rsidRPr="002318FF" w:rsidRDefault="00D9479D" w:rsidP="00D9479D">
      <w:pPr>
        <w:jc w:val="center"/>
        <w:rPr>
          <w:rFonts w:ascii="GHEA Grapalat" w:hAnsi="GHEA Grapalat"/>
          <w:sz w:val="20"/>
        </w:rPr>
      </w:pPr>
    </w:p>
    <w:p w14:paraId="7B3CE681" w14:textId="77777777" w:rsidR="00D9479D" w:rsidRPr="00064ADD" w:rsidRDefault="00D9479D" w:rsidP="00D9479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9479D" w:rsidRPr="00064ADD" w14:paraId="78FF1A67" w14:textId="77777777" w:rsidTr="00D9479D">
        <w:trPr>
          <w:jc w:val="center"/>
        </w:trPr>
        <w:tc>
          <w:tcPr>
            <w:tcW w:w="4536" w:type="dxa"/>
          </w:tcPr>
          <w:p w14:paraId="6A63D98C" w14:textId="77777777" w:rsidR="00D9479D" w:rsidRPr="00064ADD" w:rsidRDefault="00D9479D" w:rsidP="00D9479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39DC546" w14:textId="77777777" w:rsidR="00D9479D" w:rsidRPr="00064ADD" w:rsidRDefault="00D9479D" w:rsidP="00D9479D">
            <w:pPr>
              <w:rPr>
                <w:rFonts w:ascii="GHEA Grapalat" w:hAnsi="GHEA Grapalat"/>
                <w:sz w:val="22"/>
                <w:szCs w:val="22"/>
                <w:lang w:val="ru-RU"/>
              </w:rPr>
            </w:pPr>
          </w:p>
          <w:p w14:paraId="26A5DA1C" w14:textId="77777777" w:rsidR="00D9479D" w:rsidRPr="00064ADD" w:rsidRDefault="00D9479D" w:rsidP="00D9479D">
            <w:pPr>
              <w:rPr>
                <w:rFonts w:ascii="GHEA Grapalat" w:hAnsi="GHEA Grapalat"/>
                <w:lang w:val="ru-RU"/>
              </w:rPr>
            </w:pPr>
          </w:p>
          <w:p w14:paraId="43AD292E" w14:textId="77777777"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6511AEB6"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268769F" w14:textId="77777777" w:rsidR="00D9479D" w:rsidRPr="00064ADD" w:rsidRDefault="00D9479D" w:rsidP="00D9479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C9BB14B" w14:textId="77777777" w:rsidR="00D9479D" w:rsidRPr="00064ADD" w:rsidRDefault="00D9479D" w:rsidP="00D9479D">
            <w:pPr>
              <w:spacing w:line="360" w:lineRule="auto"/>
              <w:jc w:val="center"/>
              <w:rPr>
                <w:rFonts w:ascii="GHEA Grapalat" w:hAnsi="GHEA Grapalat"/>
                <w:lang w:val="ru-RU"/>
              </w:rPr>
            </w:pPr>
          </w:p>
        </w:tc>
        <w:tc>
          <w:tcPr>
            <w:tcW w:w="4343" w:type="dxa"/>
          </w:tcPr>
          <w:p w14:paraId="6BED43B7" w14:textId="77777777" w:rsidR="00D9479D" w:rsidRPr="00064ADD" w:rsidRDefault="00D9479D" w:rsidP="00D9479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084BA989" w14:textId="77777777" w:rsidR="00D9479D" w:rsidRPr="00064ADD" w:rsidRDefault="00D9479D" w:rsidP="00D9479D">
            <w:pPr>
              <w:jc w:val="center"/>
              <w:rPr>
                <w:rFonts w:ascii="GHEA Grapalat" w:hAnsi="GHEA Grapalat"/>
                <w:lang w:val="ru-RU"/>
              </w:rPr>
            </w:pPr>
          </w:p>
          <w:p w14:paraId="59B3AF88" w14:textId="77777777" w:rsidR="00D9479D" w:rsidRPr="00064ADD" w:rsidRDefault="00D9479D" w:rsidP="00D9479D">
            <w:pPr>
              <w:jc w:val="center"/>
              <w:rPr>
                <w:rFonts w:ascii="GHEA Grapalat" w:hAnsi="GHEA Grapalat"/>
                <w:lang w:val="ru-RU"/>
              </w:rPr>
            </w:pPr>
          </w:p>
          <w:p w14:paraId="5D61C82D" w14:textId="77777777" w:rsidR="00D9479D" w:rsidRPr="00064ADD" w:rsidRDefault="00D9479D" w:rsidP="00D9479D">
            <w:pPr>
              <w:jc w:val="center"/>
              <w:rPr>
                <w:rFonts w:ascii="GHEA Grapalat" w:hAnsi="GHEA Grapalat"/>
                <w:lang w:val="ru-RU"/>
              </w:rPr>
            </w:pPr>
            <w:r w:rsidRPr="00064ADD">
              <w:rPr>
                <w:rFonts w:ascii="GHEA Grapalat" w:hAnsi="GHEA Grapalat"/>
                <w:lang w:val="ru-RU"/>
              </w:rPr>
              <w:t>---------------------------------</w:t>
            </w:r>
          </w:p>
          <w:p w14:paraId="0B49430A" w14:textId="77777777" w:rsidR="00D9479D" w:rsidRPr="00064ADD" w:rsidRDefault="00D9479D" w:rsidP="00D9479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49D7E33" w14:textId="77777777" w:rsidR="00D9479D" w:rsidRPr="00064ADD" w:rsidRDefault="00D9479D" w:rsidP="00D9479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DA4E43E" w14:textId="77777777" w:rsidR="00D9479D" w:rsidRPr="00064ADD" w:rsidRDefault="00D9479D" w:rsidP="00D9479D">
      <w:pPr>
        <w:rPr>
          <w:rFonts w:ascii="GHEA Grapalat" w:hAnsi="GHEA Grapalat"/>
          <w:sz w:val="20"/>
          <w:lang w:val="ru-RU"/>
        </w:rPr>
        <w:sectPr w:rsidR="00D9479D" w:rsidRPr="00064ADD" w:rsidSect="00262AF7">
          <w:footnotePr>
            <w:pos w:val="beneathText"/>
          </w:footnotePr>
          <w:pgSz w:w="11906" w:h="16838" w:code="9"/>
          <w:pgMar w:top="450" w:right="849" w:bottom="426" w:left="663" w:header="561" w:footer="561" w:gutter="0"/>
          <w:cols w:space="720"/>
        </w:sectPr>
      </w:pPr>
    </w:p>
    <w:p w14:paraId="69D4FE0E" w14:textId="77777777" w:rsidR="00D9479D" w:rsidRPr="00064ADD" w:rsidRDefault="00D9479D" w:rsidP="00D9479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2B234FB4" w14:textId="77777777" w:rsidR="00D9479D" w:rsidRPr="00064ADD" w:rsidRDefault="00D9479D" w:rsidP="00D9479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4B58675" w14:textId="77777777" w:rsidR="00D9479D" w:rsidRPr="00064ADD" w:rsidRDefault="00D9479D" w:rsidP="00D9479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2F3F6B8" w14:textId="77777777" w:rsidR="00D9479D" w:rsidRPr="00064ADD" w:rsidRDefault="00D9479D" w:rsidP="00D9479D">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9479D" w:rsidRPr="00064ADD" w:rsidDel="004B29A5" w14:paraId="024B27FA" w14:textId="77777777" w:rsidTr="00D9479D">
        <w:trPr>
          <w:tblCellSpacing w:w="7" w:type="dxa"/>
          <w:jc w:val="center"/>
        </w:trPr>
        <w:tc>
          <w:tcPr>
            <w:tcW w:w="0" w:type="auto"/>
            <w:gridSpan w:val="2"/>
            <w:vAlign w:val="center"/>
          </w:tcPr>
          <w:p w14:paraId="244CBDDF" w14:textId="77777777" w:rsidR="00D9479D" w:rsidRPr="00064ADD" w:rsidDel="004B29A5" w:rsidRDefault="00D9479D" w:rsidP="00D9479D">
            <w:pPr>
              <w:rPr>
                <w:rFonts w:ascii="GHEA Grapalat" w:hAnsi="GHEA Grapalat"/>
                <w:iCs/>
                <w:color w:val="000000"/>
                <w:sz w:val="21"/>
                <w:szCs w:val="21"/>
              </w:rPr>
            </w:pPr>
          </w:p>
        </w:tc>
        <w:tc>
          <w:tcPr>
            <w:tcW w:w="0" w:type="auto"/>
            <w:vAlign w:val="center"/>
          </w:tcPr>
          <w:p w14:paraId="2F1CE35D" w14:textId="77777777" w:rsidR="00D9479D" w:rsidRPr="00064ADD" w:rsidDel="004B29A5" w:rsidRDefault="00D9479D" w:rsidP="00D9479D">
            <w:pPr>
              <w:rPr>
                <w:rFonts w:ascii="Arial" w:hAnsi="Arial" w:cs="Arial"/>
                <w:iCs/>
                <w:color w:val="000000"/>
                <w:sz w:val="21"/>
                <w:szCs w:val="21"/>
              </w:rPr>
            </w:pPr>
          </w:p>
        </w:tc>
      </w:tr>
      <w:tr w:rsidR="00D9479D" w:rsidRPr="00754A43" w14:paraId="2E9F7ACF" w14:textId="77777777" w:rsidTr="00D9479D">
        <w:trPr>
          <w:tblCellSpacing w:w="7" w:type="dxa"/>
          <w:jc w:val="center"/>
        </w:trPr>
        <w:tc>
          <w:tcPr>
            <w:tcW w:w="0" w:type="auto"/>
            <w:vAlign w:val="center"/>
          </w:tcPr>
          <w:p w14:paraId="18495659" w14:textId="77777777" w:rsidR="00D9479D" w:rsidRPr="00064ADD" w:rsidRDefault="00D9479D" w:rsidP="00D9479D">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9264" behindDoc="0" locked="0" layoutInCell="1" allowOverlap="1" wp14:anchorId="121C463A" wp14:editId="61BEE128">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3E4E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50825479"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2EF8305"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29822139"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00414959"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63A7934D"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2ECAE51D"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38C4603A"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0AC70FA"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27713D7"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D4103F6"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0241BA94" w14:textId="77777777" w:rsidR="00D9479D" w:rsidRPr="00064ADD" w:rsidRDefault="00D9479D" w:rsidP="00D9479D">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37373623" w14:textId="77777777" w:rsidR="00D9479D" w:rsidRPr="00064ADD" w:rsidRDefault="00D9479D" w:rsidP="00D9479D">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C24AC83" w14:textId="77777777" w:rsidR="00D9479D" w:rsidRPr="00064ADD" w:rsidRDefault="00D9479D" w:rsidP="00D9479D">
      <w:pPr>
        <w:ind w:firstLine="375"/>
        <w:rPr>
          <w:rFonts w:ascii="GHEA Grapalat" w:hAnsi="GHEA Grapalat"/>
          <w:iCs/>
          <w:color w:val="000000"/>
          <w:sz w:val="15"/>
          <w:szCs w:val="21"/>
          <w:lang w:val="pt-BR"/>
        </w:rPr>
      </w:pPr>
    </w:p>
    <w:p w14:paraId="05FB0897" w14:textId="77777777" w:rsidR="00D9479D" w:rsidRPr="00064ADD" w:rsidRDefault="00D9479D" w:rsidP="00D9479D">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0A854B05" w14:textId="77777777" w:rsidR="00D9479D" w:rsidRPr="00064ADD" w:rsidRDefault="00D9479D" w:rsidP="00D9479D">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69BC134" w14:textId="77777777" w:rsidR="00D9479D" w:rsidRPr="00064ADD" w:rsidRDefault="00D9479D" w:rsidP="00D9479D">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104FBF2F" w14:textId="77777777" w:rsidR="00D9479D" w:rsidRPr="00064ADD" w:rsidRDefault="00D9479D" w:rsidP="00D9479D">
      <w:pPr>
        <w:pStyle w:val="BodyTextIndent"/>
        <w:jc w:val="center"/>
        <w:rPr>
          <w:b/>
          <w:bCs/>
          <w:iCs/>
          <w:lang w:val="es-ES"/>
        </w:rPr>
      </w:pPr>
    </w:p>
    <w:p w14:paraId="5E663900" w14:textId="77777777" w:rsidR="00D9479D" w:rsidRPr="00064ADD" w:rsidRDefault="00D9479D" w:rsidP="00D9479D">
      <w:pPr>
        <w:pStyle w:val="BodyTextIndent"/>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12A5A76B" w14:textId="77777777" w:rsidR="00D9479D" w:rsidRPr="00064ADD" w:rsidRDefault="00D9479D" w:rsidP="00D9479D">
      <w:pPr>
        <w:pStyle w:val="BodyTextIndent"/>
        <w:rPr>
          <w:iCs/>
          <w:lang w:val="es-ES"/>
        </w:rPr>
      </w:pPr>
    </w:p>
    <w:p w14:paraId="7814755B"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3E71AD2"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13FCC062" w14:textId="77777777" w:rsidR="00D9479D" w:rsidRPr="00064ADD" w:rsidRDefault="00D9479D" w:rsidP="00D9479D">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26D3E20" w14:textId="77777777" w:rsidR="00D9479D" w:rsidRPr="00064ADD" w:rsidRDefault="00D9479D" w:rsidP="00D9479D">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13F53941" w14:textId="77777777" w:rsidR="00D9479D" w:rsidRPr="00064ADD" w:rsidRDefault="00D9479D" w:rsidP="00D9479D">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41A22E1B" w14:textId="77777777" w:rsidR="00D9479D" w:rsidRPr="00064ADD" w:rsidRDefault="00D9479D" w:rsidP="00D9479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9479D" w:rsidRPr="00064ADD" w14:paraId="25F477BF" w14:textId="77777777" w:rsidTr="00D9479D">
        <w:trPr>
          <w:jc w:val="right"/>
        </w:trPr>
        <w:tc>
          <w:tcPr>
            <w:tcW w:w="357" w:type="dxa"/>
            <w:vMerge w:val="restart"/>
            <w:shd w:val="clear" w:color="auto" w:fill="auto"/>
            <w:vAlign w:val="center"/>
          </w:tcPr>
          <w:p w14:paraId="05CFA431"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09DAB23D"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D9479D" w:rsidRPr="00064ADD" w14:paraId="58F6569F" w14:textId="77777777" w:rsidTr="00D9479D">
        <w:trPr>
          <w:jc w:val="right"/>
        </w:trPr>
        <w:tc>
          <w:tcPr>
            <w:tcW w:w="357" w:type="dxa"/>
            <w:vMerge/>
            <w:shd w:val="clear" w:color="auto" w:fill="auto"/>
          </w:tcPr>
          <w:p w14:paraId="2EA2ACF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1D2134A"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633AC104"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600BAD10"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FB2D4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51040CC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36AF2E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D9479D" w:rsidRPr="00064ADD" w14:paraId="34CF6E67" w14:textId="77777777" w:rsidTr="00D9479D">
        <w:trPr>
          <w:trHeight w:val="1105"/>
          <w:jc w:val="right"/>
        </w:trPr>
        <w:tc>
          <w:tcPr>
            <w:tcW w:w="357" w:type="dxa"/>
            <w:vMerge/>
            <w:tcBorders>
              <w:bottom w:val="single" w:sz="4" w:space="0" w:color="auto"/>
            </w:tcBorders>
            <w:shd w:val="clear" w:color="auto" w:fill="auto"/>
          </w:tcPr>
          <w:p w14:paraId="7D65FA8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C484AE2"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C6D8B1C"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17E5DD4"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7E271BF"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327D29"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CF86065"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F96B5A5"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C34233"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r>
      <w:tr w:rsidR="00D9479D" w:rsidRPr="00064ADD" w14:paraId="41256551" w14:textId="77777777" w:rsidTr="00D9479D">
        <w:trPr>
          <w:jc w:val="right"/>
        </w:trPr>
        <w:tc>
          <w:tcPr>
            <w:tcW w:w="357" w:type="dxa"/>
            <w:shd w:val="clear" w:color="auto" w:fill="auto"/>
            <w:vAlign w:val="center"/>
          </w:tcPr>
          <w:p w14:paraId="14CB3106"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2247138"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B185A78"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053815D"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E96A979"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4F054E1"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2F53857"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47F646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63CAF7E" w14:textId="77777777" w:rsidR="00D9479D" w:rsidRPr="00064ADD" w:rsidRDefault="00D9479D" w:rsidP="00D9479D">
            <w:pPr>
              <w:pStyle w:val="NormalWeb"/>
              <w:spacing w:before="0" w:beforeAutospacing="0" w:after="0" w:afterAutospacing="0"/>
              <w:jc w:val="center"/>
              <w:rPr>
                <w:rFonts w:ascii="GHEA Grapalat" w:hAnsi="GHEA Grapalat"/>
                <w:sz w:val="18"/>
                <w:szCs w:val="18"/>
              </w:rPr>
            </w:pPr>
          </w:p>
        </w:tc>
      </w:tr>
      <w:tr w:rsidR="00D9479D" w:rsidRPr="00064ADD" w14:paraId="3AD4615A" w14:textId="77777777" w:rsidTr="00D9479D">
        <w:trPr>
          <w:jc w:val="right"/>
        </w:trPr>
        <w:tc>
          <w:tcPr>
            <w:tcW w:w="357" w:type="dxa"/>
            <w:shd w:val="clear" w:color="auto" w:fill="auto"/>
          </w:tcPr>
          <w:p w14:paraId="52ACA785"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73" w:type="dxa"/>
            <w:shd w:val="clear" w:color="auto" w:fill="auto"/>
          </w:tcPr>
          <w:p w14:paraId="44A38404"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440" w:type="dxa"/>
            <w:shd w:val="clear" w:color="auto" w:fill="auto"/>
          </w:tcPr>
          <w:p w14:paraId="500C5A1B"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800" w:type="dxa"/>
            <w:shd w:val="clear" w:color="auto" w:fill="auto"/>
          </w:tcPr>
          <w:p w14:paraId="04E990AF"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16" w:type="dxa"/>
            <w:shd w:val="clear" w:color="auto" w:fill="auto"/>
          </w:tcPr>
          <w:p w14:paraId="0F603902"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842" w:type="dxa"/>
            <w:shd w:val="clear" w:color="auto" w:fill="auto"/>
          </w:tcPr>
          <w:p w14:paraId="7977B460"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34" w:type="dxa"/>
            <w:shd w:val="clear" w:color="auto" w:fill="auto"/>
          </w:tcPr>
          <w:p w14:paraId="004FBEFD"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1168" w:type="dxa"/>
            <w:shd w:val="clear" w:color="auto" w:fill="auto"/>
          </w:tcPr>
          <w:p w14:paraId="0E5EA9FC" w14:textId="77777777" w:rsidR="00D9479D" w:rsidRPr="00064ADD" w:rsidRDefault="00D9479D" w:rsidP="00D9479D">
            <w:pPr>
              <w:pStyle w:val="NormalWeb"/>
              <w:spacing w:before="0" w:beforeAutospacing="0" w:after="0" w:afterAutospacing="0"/>
              <w:jc w:val="center"/>
              <w:rPr>
                <w:rFonts w:ascii="GHEA Grapalat" w:hAnsi="GHEA Grapalat"/>
              </w:rPr>
            </w:pPr>
          </w:p>
        </w:tc>
        <w:tc>
          <w:tcPr>
            <w:tcW w:w="675" w:type="dxa"/>
            <w:shd w:val="clear" w:color="auto" w:fill="auto"/>
          </w:tcPr>
          <w:p w14:paraId="60ABD341" w14:textId="77777777" w:rsidR="00D9479D" w:rsidRPr="00064ADD" w:rsidRDefault="00D9479D" w:rsidP="00D9479D">
            <w:pPr>
              <w:pStyle w:val="NormalWeb"/>
              <w:spacing w:before="0" w:beforeAutospacing="0" w:after="0" w:afterAutospacing="0"/>
              <w:jc w:val="center"/>
              <w:rPr>
                <w:rFonts w:ascii="GHEA Grapalat" w:hAnsi="GHEA Grapalat"/>
              </w:rPr>
            </w:pPr>
          </w:p>
        </w:tc>
      </w:tr>
    </w:tbl>
    <w:p w14:paraId="00A7859A" w14:textId="77777777" w:rsidR="00D9479D" w:rsidRPr="00064ADD" w:rsidRDefault="00D9479D" w:rsidP="00D9479D">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5BD187F" w14:textId="77777777" w:rsidR="00D9479D" w:rsidRPr="00064ADD" w:rsidRDefault="00D9479D" w:rsidP="00D9479D">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26198C7" w14:textId="77777777" w:rsidR="00D9479D" w:rsidRPr="00064ADD" w:rsidRDefault="00D9479D" w:rsidP="00D9479D">
      <w:pPr>
        <w:ind w:firstLine="375"/>
        <w:jc w:val="both"/>
        <w:rPr>
          <w:rFonts w:ascii="GHEA Grapalat" w:hAnsi="GHEA Grapalat"/>
          <w:iCs/>
          <w:snapToGrid w:val="0"/>
          <w:color w:val="000000"/>
          <w:sz w:val="21"/>
          <w:szCs w:val="21"/>
          <w:lang w:val="es-ES"/>
        </w:rPr>
      </w:pPr>
    </w:p>
    <w:p w14:paraId="652EEB06" w14:textId="77777777" w:rsidR="00D9479D" w:rsidRPr="00064ADD" w:rsidRDefault="00D9479D" w:rsidP="00D9479D">
      <w:pPr>
        <w:ind w:firstLine="375"/>
        <w:jc w:val="both"/>
        <w:rPr>
          <w:rFonts w:ascii="GHEA Grapalat" w:hAnsi="GHEA Grapalat"/>
          <w:iCs/>
          <w:snapToGrid w:val="0"/>
          <w:color w:val="000000"/>
          <w:sz w:val="2"/>
          <w:szCs w:val="21"/>
          <w:lang w:val="es-ES"/>
        </w:rPr>
      </w:pPr>
    </w:p>
    <w:p w14:paraId="53FB3220" w14:textId="77777777" w:rsidR="00D9479D" w:rsidRPr="00064ADD" w:rsidRDefault="00D9479D" w:rsidP="00D9479D">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9479D" w:rsidRPr="00064ADD" w14:paraId="4073A267" w14:textId="77777777" w:rsidTr="00D9479D">
        <w:trPr>
          <w:trHeight w:val="266"/>
          <w:tblCellSpacing w:w="7" w:type="dxa"/>
          <w:jc w:val="center"/>
        </w:trPr>
        <w:tc>
          <w:tcPr>
            <w:tcW w:w="0" w:type="auto"/>
            <w:vAlign w:val="center"/>
          </w:tcPr>
          <w:p w14:paraId="66BED382" w14:textId="77777777" w:rsidR="00D9479D" w:rsidRPr="00064ADD" w:rsidRDefault="00D9479D" w:rsidP="00D9479D">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41C512EB" w14:textId="77777777" w:rsidR="00D9479D" w:rsidRPr="00064ADD" w:rsidRDefault="00D9479D" w:rsidP="00D9479D">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D9479D" w:rsidRPr="00064ADD" w14:paraId="496B6504" w14:textId="77777777" w:rsidTr="00D9479D">
        <w:trPr>
          <w:trHeight w:val="473"/>
          <w:tblCellSpacing w:w="7" w:type="dxa"/>
          <w:jc w:val="center"/>
        </w:trPr>
        <w:tc>
          <w:tcPr>
            <w:tcW w:w="0" w:type="auto"/>
            <w:vAlign w:val="center"/>
          </w:tcPr>
          <w:p w14:paraId="2F2A2BE0"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7FE1FDC6"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1BD1871F"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___________________________</w:t>
            </w:r>
          </w:p>
          <w:p w14:paraId="50398335"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D9479D" w:rsidRPr="00064ADD" w14:paraId="7DB39692" w14:textId="77777777" w:rsidTr="00D9479D">
        <w:trPr>
          <w:trHeight w:val="503"/>
          <w:tblCellSpacing w:w="7" w:type="dxa"/>
          <w:jc w:val="center"/>
        </w:trPr>
        <w:tc>
          <w:tcPr>
            <w:tcW w:w="0" w:type="auto"/>
            <w:vAlign w:val="center"/>
          </w:tcPr>
          <w:p w14:paraId="380F1F59"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7326B74"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24511DFB"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21"/>
                <w:szCs w:val="21"/>
              </w:rPr>
              <w:t>___________________________</w:t>
            </w:r>
          </w:p>
          <w:p w14:paraId="56F7DBAE" w14:textId="77777777" w:rsidR="00D9479D" w:rsidRPr="00064ADD" w:rsidRDefault="00D9479D" w:rsidP="00D9479D">
            <w:pPr>
              <w:jc w:val="center"/>
              <w:rPr>
                <w:rFonts w:ascii="GHEA Grapalat" w:hAnsi="GHEA Grapalat"/>
                <w:iCs/>
                <w:sz w:val="21"/>
                <w:szCs w:val="21"/>
              </w:rPr>
            </w:pPr>
            <w:r w:rsidRPr="00064ADD">
              <w:rPr>
                <w:rFonts w:ascii="GHEA Grapalat" w:hAnsi="GHEA Grapalat"/>
                <w:iCs/>
                <w:sz w:val="15"/>
                <w:szCs w:val="15"/>
              </w:rPr>
              <w:t>ազգանուն, անուն</w:t>
            </w:r>
          </w:p>
        </w:tc>
      </w:tr>
      <w:tr w:rsidR="00D9479D" w:rsidRPr="00064ADD" w14:paraId="6DD6B7B5" w14:textId="77777777" w:rsidTr="00D9479D">
        <w:trPr>
          <w:trHeight w:val="281"/>
          <w:tblCellSpacing w:w="7" w:type="dxa"/>
          <w:jc w:val="center"/>
        </w:trPr>
        <w:tc>
          <w:tcPr>
            <w:tcW w:w="0" w:type="auto"/>
            <w:vAlign w:val="center"/>
          </w:tcPr>
          <w:p w14:paraId="6DA4629C" w14:textId="77777777" w:rsidR="00D9479D" w:rsidRPr="00064ADD" w:rsidRDefault="00D9479D" w:rsidP="00D9479D">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5667F960" w14:textId="77777777" w:rsidR="00D9479D" w:rsidRPr="00064ADD" w:rsidRDefault="00D9479D" w:rsidP="00D9479D">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615280CE" w14:textId="77777777" w:rsidR="00D9479D" w:rsidRPr="00064ADD" w:rsidRDefault="00D9479D" w:rsidP="00D9479D">
      <w:pPr>
        <w:autoSpaceDE w:val="0"/>
        <w:autoSpaceDN w:val="0"/>
        <w:adjustRightInd w:val="0"/>
        <w:jc w:val="right"/>
        <w:rPr>
          <w:rFonts w:ascii="GHEA Grapalat" w:hAnsi="GHEA Grapalat" w:cs="TimesArmenianPSMT"/>
          <w:sz w:val="18"/>
        </w:rPr>
      </w:pPr>
    </w:p>
    <w:p w14:paraId="352447F6" w14:textId="10B816E8" w:rsidR="00D9479D" w:rsidRDefault="00D9479D" w:rsidP="00D9479D">
      <w:pPr>
        <w:rPr>
          <w:rFonts w:ascii="GHEA Grapalat" w:hAnsi="GHEA Grapalat"/>
          <w:lang w:val="ru-RU"/>
        </w:rPr>
      </w:pPr>
    </w:p>
    <w:p w14:paraId="01537397" w14:textId="798608E5" w:rsidR="005C428B" w:rsidRDefault="005C428B" w:rsidP="00D9479D">
      <w:pPr>
        <w:rPr>
          <w:rFonts w:ascii="GHEA Grapalat" w:hAnsi="GHEA Grapalat"/>
          <w:lang w:val="ru-RU"/>
        </w:rPr>
      </w:pPr>
    </w:p>
    <w:p w14:paraId="26103D5E" w14:textId="580F0E0C" w:rsidR="005C428B" w:rsidRDefault="005C428B" w:rsidP="00D9479D">
      <w:pPr>
        <w:rPr>
          <w:rFonts w:ascii="GHEA Grapalat" w:hAnsi="GHEA Grapalat"/>
          <w:lang w:val="ru-RU"/>
        </w:rPr>
      </w:pPr>
    </w:p>
    <w:p w14:paraId="549AC676" w14:textId="50BC907B" w:rsidR="005C428B" w:rsidRDefault="005C428B" w:rsidP="00D9479D">
      <w:pPr>
        <w:rPr>
          <w:rFonts w:ascii="GHEA Grapalat" w:hAnsi="GHEA Grapalat"/>
          <w:lang w:val="ru-RU"/>
        </w:rPr>
      </w:pPr>
    </w:p>
    <w:p w14:paraId="574C2766" w14:textId="77777777" w:rsidR="00D9479D" w:rsidRPr="00064ADD" w:rsidRDefault="00D9479D" w:rsidP="00D9479D">
      <w:pPr>
        <w:rPr>
          <w:rFonts w:ascii="GHEA Grapalat" w:hAnsi="GHEA Grapalat"/>
        </w:rPr>
      </w:pPr>
    </w:p>
    <w:p w14:paraId="1F906858" w14:textId="77777777" w:rsidR="00D9479D" w:rsidRPr="00064ADD" w:rsidRDefault="00D9479D" w:rsidP="00D9479D">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01FFCE37" w14:textId="77777777" w:rsidR="00D9479D" w:rsidRPr="00064ADD" w:rsidRDefault="00D9479D" w:rsidP="00D9479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4D96CA14" w14:textId="77777777" w:rsidR="00D9479D" w:rsidRPr="00064ADD" w:rsidRDefault="00D9479D" w:rsidP="00D9479D">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D340A7" w14:textId="77777777" w:rsidR="00D9479D" w:rsidRPr="00064ADD" w:rsidRDefault="00D9479D" w:rsidP="00D9479D">
      <w:pPr>
        <w:autoSpaceDE w:val="0"/>
        <w:autoSpaceDN w:val="0"/>
        <w:adjustRightInd w:val="0"/>
        <w:jc w:val="right"/>
        <w:rPr>
          <w:rFonts w:ascii="GHEA Grapalat" w:hAnsi="GHEA Grapalat" w:cs="TimesArmenianPSMT"/>
          <w:i/>
          <w:sz w:val="20"/>
        </w:rPr>
      </w:pPr>
    </w:p>
    <w:p w14:paraId="3F6419EA" w14:textId="77777777" w:rsidR="00D9479D" w:rsidRPr="00064ADD" w:rsidRDefault="00D9479D" w:rsidP="00D9479D">
      <w:pPr>
        <w:rPr>
          <w:rFonts w:ascii="GHEA Grapalat" w:hAnsi="GHEA Grapalat"/>
        </w:rPr>
      </w:pPr>
    </w:p>
    <w:p w14:paraId="7E42F847" w14:textId="77777777" w:rsidR="00D9479D" w:rsidRPr="00064ADD" w:rsidRDefault="00D9479D" w:rsidP="00D9479D">
      <w:pPr>
        <w:rPr>
          <w:rFonts w:ascii="GHEA Grapalat" w:hAnsi="GHEA Grapalat"/>
        </w:rPr>
      </w:pPr>
    </w:p>
    <w:p w14:paraId="6A3BA690" w14:textId="77777777" w:rsidR="00D9479D" w:rsidRPr="00064ADD" w:rsidRDefault="00D9479D" w:rsidP="00D9479D">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D71DC60" w14:textId="77777777" w:rsidR="00D9479D" w:rsidRPr="00064ADD" w:rsidRDefault="00D9479D" w:rsidP="00D9479D">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641FFE3A" w14:textId="77777777" w:rsidR="00D9479D" w:rsidRPr="00064ADD" w:rsidRDefault="00D9479D" w:rsidP="00D9479D">
      <w:pPr>
        <w:tabs>
          <w:tab w:val="left" w:pos="360"/>
          <w:tab w:val="left" w:pos="540"/>
        </w:tabs>
        <w:rPr>
          <w:rFonts w:ascii="GHEA Grapalat" w:hAnsi="GHEA Grapalat" w:cs="Sylfaen"/>
          <w:sz w:val="22"/>
          <w:szCs w:val="22"/>
        </w:rPr>
      </w:pPr>
    </w:p>
    <w:p w14:paraId="3A68EF7B" w14:textId="77777777" w:rsidR="00D9479D" w:rsidRPr="00064ADD" w:rsidRDefault="00D9479D" w:rsidP="00D9479D">
      <w:pPr>
        <w:tabs>
          <w:tab w:val="left" w:pos="360"/>
          <w:tab w:val="left" w:pos="540"/>
        </w:tabs>
        <w:rPr>
          <w:rFonts w:ascii="GHEA Grapalat" w:hAnsi="GHEA Grapalat" w:cs="Sylfaen"/>
          <w:sz w:val="22"/>
          <w:szCs w:val="22"/>
        </w:rPr>
      </w:pPr>
    </w:p>
    <w:p w14:paraId="66B8178D" w14:textId="77777777" w:rsidR="00D9479D" w:rsidRPr="00064ADD" w:rsidRDefault="00D9479D" w:rsidP="00D9479D">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3F6C5C35" w14:textId="77777777" w:rsidR="00D9479D" w:rsidRPr="00064ADD" w:rsidRDefault="00D9479D" w:rsidP="00D9479D">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3B1A2AE1" w14:textId="77777777" w:rsidR="00D9479D" w:rsidRPr="00064ADD" w:rsidRDefault="00D9479D" w:rsidP="00D9479D">
      <w:pPr>
        <w:tabs>
          <w:tab w:val="left" w:pos="360"/>
          <w:tab w:val="left" w:pos="540"/>
        </w:tabs>
        <w:ind w:right="-360"/>
        <w:jc w:val="both"/>
        <w:rPr>
          <w:rFonts w:ascii="GHEA Grapalat" w:hAnsi="GHEA Grapalat" w:cs="Sylfaen"/>
          <w:sz w:val="12"/>
          <w:szCs w:val="12"/>
        </w:rPr>
      </w:pPr>
    </w:p>
    <w:p w14:paraId="75EBDA78" w14:textId="77777777" w:rsidR="00D9479D" w:rsidRPr="00064ADD" w:rsidRDefault="00D9479D" w:rsidP="00D9479D">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4291A89" w14:textId="77777777" w:rsidR="00D9479D" w:rsidRPr="00064ADD" w:rsidRDefault="00D9479D" w:rsidP="00D9479D">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67EBFE2A" w14:textId="77777777" w:rsidR="00D9479D" w:rsidRPr="00064ADD" w:rsidRDefault="00D9479D" w:rsidP="00D9479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3828FF6" w14:textId="77777777" w:rsidR="00D9479D" w:rsidRPr="00064ADD" w:rsidRDefault="00D9479D" w:rsidP="00D9479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2D9B021" w14:textId="77777777" w:rsidR="00D9479D" w:rsidRPr="00064ADD" w:rsidRDefault="00D9479D" w:rsidP="00D9479D">
      <w:pPr>
        <w:tabs>
          <w:tab w:val="left" w:pos="2972"/>
        </w:tabs>
        <w:jc w:val="both"/>
        <w:rPr>
          <w:rFonts w:ascii="GHEA Grapalat" w:hAnsi="GHEA Grapalat" w:cs="Sylfaen"/>
          <w:lang w:val="hy-AM"/>
        </w:rPr>
      </w:pPr>
      <w:r w:rsidRPr="00064ADD">
        <w:rPr>
          <w:rFonts w:ascii="GHEA Grapalat" w:hAnsi="GHEA Grapalat" w:cs="Sylfaen"/>
          <w:lang w:val="hy-AM"/>
        </w:rPr>
        <w:tab/>
      </w:r>
    </w:p>
    <w:tbl>
      <w:tblPr>
        <w:tblW w:w="822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2314"/>
      </w:tblGrid>
      <w:tr w:rsidR="00D9479D" w:rsidRPr="00064ADD" w14:paraId="73A9FED9" w14:textId="77777777" w:rsidTr="00D9479D">
        <w:trPr>
          <w:trHeight w:val="273"/>
        </w:trPr>
        <w:tc>
          <w:tcPr>
            <w:tcW w:w="8228" w:type="dxa"/>
            <w:gridSpan w:val="3"/>
            <w:tcBorders>
              <w:top w:val="single" w:sz="4" w:space="0" w:color="000000"/>
              <w:left w:val="single" w:sz="4" w:space="0" w:color="000000"/>
              <w:bottom w:val="single" w:sz="4" w:space="0" w:color="000000"/>
              <w:right w:val="single" w:sz="4" w:space="0" w:color="000000"/>
            </w:tcBorders>
          </w:tcPr>
          <w:p w14:paraId="14469AB6" w14:textId="77777777" w:rsidR="00D9479D" w:rsidRPr="00064ADD" w:rsidRDefault="00D9479D" w:rsidP="00D9479D">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D9479D" w:rsidRPr="00064ADD" w14:paraId="00966D85"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BA2B6A7"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C460D32"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2314" w:type="dxa"/>
            <w:tcBorders>
              <w:top w:val="single" w:sz="4" w:space="0" w:color="000000"/>
              <w:left w:val="single" w:sz="4" w:space="0" w:color="auto"/>
              <w:bottom w:val="single" w:sz="4" w:space="0" w:color="000000"/>
              <w:right w:val="single" w:sz="4" w:space="0" w:color="000000"/>
            </w:tcBorders>
            <w:vAlign w:val="center"/>
          </w:tcPr>
          <w:p w14:paraId="7674F98C" w14:textId="77777777" w:rsidR="00D9479D" w:rsidRPr="00064ADD" w:rsidRDefault="00D9479D" w:rsidP="00D9479D">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D9479D" w:rsidRPr="00064ADD" w14:paraId="4FE52D91"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tcPr>
          <w:p w14:paraId="25F42BF5" w14:textId="77777777" w:rsidR="00D9479D" w:rsidRPr="00064ADD" w:rsidRDefault="00D9479D" w:rsidP="00D9479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472907" w14:textId="77777777" w:rsidR="00D9479D" w:rsidRPr="00064ADD" w:rsidRDefault="00D9479D" w:rsidP="00D9479D">
            <w:pPr>
              <w:rPr>
                <w:rFonts w:ascii="GHEA Grapalat" w:hAnsi="GHEA Grapalat" w:cs="Sylfaen"/>
                <w:sz w:val="18"/>
                <w:szCs w:val="18"/>
                <w:lang w:val="ru-RU" w:eastAsia="ru-RU"/>
              </w:rPr>
            </w:pPr>
          </w:p>
        </w:tc>
        <w:tc>
          <w:tcPr>
            <w:tcW w:w="2314" w:type="dxa"/>
            <w:tcBorders>
              <w:top w:val="single" w:sz="4" w:space="0" w:color="000000"/>
              <w:left w:val="single" w:sz="4" w:space="0" w:color="auto"/>
              <w:bottom w:val="single" w:sz="4" w:space="0" w:color="000000"/>
              <w:right w:val="single" w:sz="4" w:space="0" w:color="000000"/>
            </w:tcBorders>
          </w:tcPr>
          <w:p w14:paraId="7BFDBA68" w14:textId="77777777" w:rsidR="00D9479D" w:rsidRPr="00064ADD" w:rsidRDefault="00D9479D" w:rsidP="00D9479D">
            <w:pPr>
              <w:rPr>
                <w:rFonts w:ascii="GHEA Grapalat" w:hAnsi="GHEA Grapalat" w:cs="Sylfaen"/>
                <w:sz w:val="18"/>
                <w:szCs w:val="18"/>
                <w:lang w:val="ru-RU" w:eastAsia="ru-RU"/>
              </w:rPr>
            </w:pPr>
          </w:p>
        </w:tc>
      </w:tr>
      <w:tr w:rsidR="00D9479D" w:rsidRPr="00064ADD" w14:paraId="5A752C86" w14:textId="77777777" w:rsidTr="00D9479D">
        <w:trPr>
          <w:trHeight w:val="273"/>
        </w:trPr>
        <w:tc>
          <w:tcPr>
            <w:tcW w:w="3852" w:type="dxa"/>
            <w:tcBorders>
              <w:top w:val="single" w:sz="4" w:space="0" w:color="000000"/>
              <w:left w:val="single" w:sz="4" w:space="0" w:color="000000"/>
              <w:bottom w:val="single" w:sz="4" w:space="0" w:color="000000"/>
              <w:right w:val="single" w:sz="4" w:space="0" w:color="000000"/>
            </w:tcBorders>
          </w:tcPr>
          <w:p w14:paraId="2611E6A0" w14:textId="77777777" w:rsidR="00D9479D" w:rsidRPr="00064ADD" w:rsidRDefault="00D9479D" w:rsidP="00D9479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7C93E87" w14:textId="77777777" w:rsidR="00D9479D" w:rsidRPr="00064ADD" w:rsidRDefault="00D9479D" w:rsidP="00D9479D">
            <w:pPr>
              <w:rPr>
                <w:rFonts w:ascii="GHEA Grapalat" w:hAnsi="GHEA Grapalat" w:cs="Sylfaen"/>
                <w:sz w:val="18"/>
                <w:szCs w:val="18"/>
                <w:lang w:val="ru-RU" w:eastAsia="ru-RU"/>
              </w:rPr>
            </w:pPr>
          </w:p>
        </w:tc>
        <w:tc>
          <w:tcPr>
            <w:tcW w:w="2314" w:type="dxa"/>
            <w:tcBorders>
              <w:top w:val="single" w:sz="4" w:space="0" w:color="000000"/>
              <w:left w:val="single" w:sz="4" w:space="0" w:color="auto"/>
              <w:bottom w:val="single" w:sz="4" w:space="0" w:color="000000"/>
              <w:right w:val="single" w:sz="4" w:space="0" w:color="000000"/>
            </w:tcBorders>
          </w:tcPr>
          <w:p w14:paraId="1E706F93" w14:textId="77777777" w:rsidR="00D9479D" w:rsidRPr="00064ADD" w:rsidRDefault="00D9479D" w:rsidP="00D9479D">
            <w:pPr>
              <w:rPr>
                <w:rFonts w:ascii="GHEA Grapalat" w:hAnsi="GHEA Grapalat" w:cs="Sylfaen"/>
                <w:sz w:val="18"/>
                <w:szCs w:val="18"/>
                <w:lang w:val="ru-RU" w:eastAsia="ru-RU"/>
              </w:rPr>
            </w:pPr>
          </w:p>
        </w:tc>
      </w:tr>
    </w:tbl>
    <w:p w14:paraId="5C39ED84" w14:textId="77777777" w:rsidR="00D9479D" w:rsidRPr="00064ADD" w:rsidRDefault="00D9479D" w:rsidP="00D9479D">
      <w:pPr>
        <w:tabs>
          <w:tab w:val="left" w:pos="360"/>
          <w:tab w:val="left" w:pos="540"/>
        </w:tabs>
        <w:jc w:val="both"/>
        <w:rPr>
          <w:rFonts w:ascii="GHEA Grapalat" w:hAnsi="GHEA Grapalat" w:cs="Sylfaen"/>
          <w:lang w:val="hy-AM"/>
        </w:rPr>
      </w:pPr>
    </w:p>
    <w:p w14:paraId="3559BCD1" w14:textId="77777777" w:rsidR="00D9479D" w:rsidRPr="00064ADD" w:rsidRDefault="00D9479D" w:rsidP="00D9479D">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4EAD6BED" w14:textId="77777777" w:rsidR="00D9479D" w:rsidRPr="00064ADD" w:rsidRDefault="00D9479D" w:rsidP="00D9479D">
      <w:pPr>
        <w:tabs>
          <w:tab w:val="left" w:pos="360"/>
          <w:tab w:val="left" w:pos="540"/>
        </w:tabs>
        <w:rPr>
          <w:rFonts w:ascii="GHEA Grapalat" w:hAnsi="GHEA Grapalat" w:cs="Sylfaen"/>
          <w:sz w:val="22"/>
          <w:szCs w:val="22"/>
          <w:lang w:val="hy-AM"/>
        </w:rPr>
      </w:pPr>
    </w:p>
    <w:p w14:paraId="6E12404E" w14:textId="77777777" w:rsidR="00D9479D" w:rsidRPr="00064ADD" w:rsidRDefault="00D9479D" w:rsidP="00D9479D">
      <w:pPr>
        <w:jc w:val="center"/>
        <w:rPr>
          <w:rFonts w:ascii="GHEA Grapalat" w:hAnsi="GHEA Grapalat" w:cs="Sylfaen"/>
          <w:sz w:val="22"/>
          <w:szCs w:val="22"/>
          <w:lang w:val="hy-AM"/>
        </w:rPr>
      </w:pPr>
    </w:p>
    <w:p w14:paraId="4D39EF0A" w14:textId="77777777" w:rsidR="00D9479D" w:rsidRPr="00064ADD" w:rsidRDefault="00D9479D" w:rsidP="00D9479D">
      <w:pPr>
        <w:jc w:val="center"/>
        <w:rPr>
          <w:rFonts w:ascii="GHEA Grapalat" w:hAnsi="GHEA Grapalat" w:cs="Sylfaen"/>
          <w:sz w:val="14"/>
          <w:szCs w:val="14"/>
          <w:lang w:val="hy-AM"/>
        </w:rPr>
      </w:pPr>
    </w:p>
    <w:p w14:paraId="42943277" w14:textId="77777777" w:rsidR="00D9479D" w:rsidRPr="00064ADD" w:rsidRDefault="00D9479D" w:rsidP="00D9479D">
      <w:pPr>
        <w:jc w:val="center"/>
        <w:rPr>
          <w:rFonts w:ascii="GHEA Grapalat" w:hAnsi="GHEA Grapalat" w:cs="Sylfaen"/>
          <w:sz w:val="22"/>
          <w:szCs w:val="22"/>
          <w:lang w:val="hy-AM"/>
        </w:rPr>
      </w:pPr>
    </w:p>
    <w:p w14:paraId="4A60E548" w14:textId="77777777" w:rsidR="00D9479D" w:rsidRPr="00064ADD" w:rsidRDefault="00D9479D" w:rsidP="00D9479D">
      <w:pPr>
        <w:jc w:val="center"/>
        <w:rPr>
          <w:rFonts w:ascii="GHEA Grapalat" w:hAnsi="GHEA Grapalat" w:cs="Sylfaen"/>
          <w:sz w:val="22"/>
          <w:szCs w:val="22"/>
        </w:rPr>
      </w:pPr>
      <w:r w:rsidRPr="00064ADD">
        <w:rPr>
          <w:rFonts w:ascii="GHEA Grapalat" w:hAnsi="GHEA Grapalat" w:cs="Sylfaen"/>
          <w:sz w:val="22"/>
          <w:szCs w:val="22"/>
        </w:rPr>
        <w:t>ԿՈՂՄԵՐԸ</w:t>
      </w:r>
    </w:p>
    <w:p w14:paraId="0248E423" w14:textId="77777777" w:rsidR="00D9479D" w:rsidRPr="00064ADD" w:rsidRDefault="00D9479D" w:rsidP="00D9479D">
      <w:pPr>
        <w:jc w:val="center"/>
        <w:rPr>
          <w:rFonts w:ascii="GHEA Grapalat" w:hAnsi="GHEA Grapalat" w:cs="Sylfaen"/>
          <w:sz w:val="22"/>
          <w:szCs w:val="22"/>
        </w:rPr>
      </w:pPr>
    </w:p>
    <w:p w14:paraId="4164B22F" w14:textId="77777777" w:rsidR="00D9479D" w:rsidRPr="00064ADD" w:rsidRDefault="00D9479D" w:rsidP="00D9479D">
      <w:pPr>
        <w:tabs>
          <w:tab w:val="left" w:pos="360"/>
          <w:tab w:val="left" w:pos="540"/>
        </w:tabs>
        <w:rPr>
          <w:rFonts w:ascii="GHEA Grapalat" w:hAnsi="GHEA Grapalat" w:cs="Sylfaen"/>
          <w:sz w:val="22"/>
          <w:szCs w:val="22"/>
        </w:rPr>
      </w:pPr>
    </w:p>
    <w:p w14:paraId="4F149A01" w14:textId="77777777" w:rsidR="00D9479D" w:rsidRPr="00064ADD" w:rsidRDefault="00D9479D" w:rsidP="00D9479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9479D" w:rsidRPr="00064ADD" w14:paraId="5AA8309D" w14:textId="77777777" w:rsidTr="00D9479D">
        <w:tc>
          <w:tcPr>
            <w:tcW w:w="4785" w:type="dxa"/>
          </w:tcPr>
          <w:p w14:paraId="6464FC8A" w14:textId="77777777" w:rsidR="00D9479D" w:rsidRPr="00064ADD" w:rsidRDefault="00D9479D" w:rsidP="00D9479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113934B8" w14:textId="77777777" w:rsidR="00D9479D" w:rsidRPr="00064ADD" w:rsidRDefault="00D9479D" w:rsidP="00D9479D">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15DD29A" w14:textId="20B27D1A" w:rsidR="00D9479D" w:rsidRPr="00064ADD" w:rsidRDefault="00D9479D" w:rsidP="00D9479D">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r w:rsidR="006D7A1E">
        <w:rPr>
          <w:rFonts w:ascii="GHEA Grapalat" w:hAnsi="GHEA Grapalat" w:cs="Sylfaen"/>
          <w:sz w:val="20"/>
          <w:szCs w:val="20"/>
          <w:lang w:val="hy-AM" w:eastAsia="ru-RU"/>
        </w:rPr>
        <w:t xml:space="preserve">                        </w:t>
      </w:r>
      <w:r w:rsidRPr="00064ADD">
        <w:rPr>
          <w:rFonts w:ascii="GHEA Grapalat" w:hAnsi="GHEA Grapalat" w:cs="Sylfaen"/>
          <w:sz w:val="20"/>
          <w:szCs w:val="20"/>
          <w:lang w:eastAsia="ru-RU"/>
        </w:rPr>
        <w:t>հայտը նախագծած ներկայացուցիչ`</w:t>
      </w:r>
    </w:p>
    <w:p w14:paraId="07651013" w14:textId="77777777" w:rsidR="00D9479D" w:rsidRPr="00064ADD" w:rsidRDefault="00D9479D" w:rsidP="00D9479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9479D" w:rsidRPr="00064ADD" w14:paraId="0C54FDBF" w14:textId="77777777" w:rsidTr="00D9479D">
        <w:trPr>
          <w:tblCellSpacing w:w="7" w:type="dxa"/>
          <w:jc w:val="center"/>
        </w:trPr>
        <w:tc>
          <w:tcPr>
            <w:tcW w:w="0" w:type="auto"/>
            <w:vAlign w:val="center"/>
          </w:tcPr>
          <w:p w14:paraId="4B26703C"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1CAC9025"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23228B3F"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F44C560"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D9479D" w:rsidRPr="003C22C8" w14:paraId="20605274" w14:textId="77777777" w:rsidTr="00D9479D">
        <w:trPr>
          <w:tblCellSpacing w:w="7" w:type="dxa"/>
          <w:jc w:val="center"/>
        </w:trPr>
        <w:tc>
          <w:tcPr>
            <w:tcW w:w="0" w:type="auto"/>
            <w:vAlign w:val="center"/>
          </w:tcPr>
          <w:p w14:paraId="33974441"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D225079"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8760A26" w14:textId="77777777" w:rsidR="00D9479D" w:rsidRPr="00064ADD"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37025A1" w14:textId="77777777" w:rsidR="00D9479D" w:rsidRPr="003C22C8" w:rsidRDefault="00D9479D" w:rsidP="00D9479D">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D9479D" w:rsidRPr="003C22C8" w14:paraId="6B2CF0EC" w14:textId="77777777" w:rsidTr="00D9479D">
        <w:trPr>
          <w:tblCellSpacing w:w="7" w:type="dxa"/>
          <w:jc w:val="center"/>
        </w:trPr>
        <w:tc>
          <w:tcPr>
            <w:tcW w:w="0" w:type="auto"/>
            <w:vAlign w:val="center"/>
          </w:tcPr>
          <w:p w14:paraId="2A47F220" w14:textId="77777777" w:rsidR="00D9479D" w:rsidRPr="003C22C8" w:rsidRDefault="00D9479D" w:rsidP="00D9479D">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5208221" w14:textId="77777777" w:rsidR="00D9479D" w:rsidRPr="003C22C8" w:rsidRDefault="00D9479D" w:rsidP="00D9479D">
            <w:pPr>
              <w:rPr>
                <w:rFonts w:ascii="GHEA Grapalat" w:hAnsi="GHEA Grapalat" w:cs="GHEA Grapalat"/>
                <w:color w:val="000000"/>
                <w:sz w:val="21"/>
                <w:szCs w:val="21"/>
                <w:lang w:val="ru-RU" w:eastAsia="ru-RU"/>
              </w:rPr>
            </w:pPr>
          </w:p>
        </w:tc>
      </w:tr>
    </w:tbl>
    <w:p w14:paraId="36236BC5" w14:textId="77777777" w:rsidR="00D9479D" w:rsidRPr="003C22C8" w:rsidRDefault="00D9479D" w:rsidP="00D9479D">
      <w:pPr>
        <w:ind w:left="-142" w:firstLine="142"/>
        <w:jc w:val="center"/>
        <w:rPr>
          <w:rFonts w:ascii="GHEA Grapalat" w:hAnsi="GHEA Grapalat" w:cs="Sylfaen"/>
          <w:b/>
          <w:sz w:val="22"/>
        </w:rPr>
      </w:pPr>
    </w:p>
    <w:p w14:paraId="07EA3CE9" w14:textId="77777777" w:rsidR="00D9479D" w:rsidRPr="003C22C8" w:rsidRDefault="00D9479D" w:rsidP="00D9479D">
      <w:pPr>
        <w:ind w:left="-142" w:firstLine="142"/>
        <w:jc w:val="center"/>
        <w:rPr>
          <w:rFonts w:ascii="GHEA Grapalat" w:hAnsi="GHEA Grapalat" w:cs="Sylfaen"/>
          <w:b/>
          <w:sz w:val="22"/>
        </w:rPr>
      </w:pPr>
    </w:p>
    <w:p w14:paraId="402F700A" w14:textId="77777777" w:rsidR="00D9479D" w:rsidRPr="003C22C8" w:rsidRDefault="00D9479D" w:rsidP="00D9479D">
      <w:pPr>
        <w:ind w:left="-142" w:firstLine="142"/>
        <w:jc w:val="center"/>
        <w:rPr>
          <w:rFonts w:ascii="GHEA Grapalat" w:hAnsi="GHEA Grapalat" w:cs="Sylfaen"/>
          <w:b/>
        </w:rPr>
      </w:pPr>
    </w:p>
    <w:p w14:paraId="76EA0EB7" w14:textId="77777777" w:rsidR="00D9479D" w:rsidRPr="005E1F72" w:rsidRDefault="00D9479D" w:rsidP="00D9479D">
      <w:pPr>
        <w:ind w:left="-142" w:firstLine="142"/>
        <w:jc w:val="center"/>
        <w:rPr>
          <w:rFonts w:ascii="GHEA Grapalat" w:hAnsi="GHEA Grapalat"/>
          <w:lang w:val="hy-AM"/>
        </w:rPr>
      </w:pPr>
    </w:p>
    <w:p w14:paraId="0C436F94" w14:textId="77777777" w:rsidR="00D9479D" w:rsidRPr="009E4BC7" w:rsidRDefault="00D9479D" w:rsidP="00D9479D">
      <w:pPr>
        <w:rPr>
          <w:lang w:val="hy-AM"/>
        </w:rPr>
      </w:pPr>
    </w:p>
    <w:p w14:paraId="3F67502C" w14:textId="77777777" w:rsidR="00071D1C" w:rsidRPr="005E1F72" w:rsidRDefault="00071D1C" w:rsidP="00D9479D">
      <w:pPr>
        <w:ind w:left="-142" w:firstLine="142"/>
        <w:jc w:val="center"/>
        <w:rPr>
          <w:rFonts w:ascii="GHEA Grapalat" w:hAnsi="GHEA Grapalat"/>
          <w:lang w:val="hy-AM"/>
        </w:rPr>
      </w:pPr>
    </w:p>
    <w:sectPr w:rsidR="00071D1C" w:rsidRPr="005E1F72" w:rsidSect="00D9479D">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CBD18" w14:textId="77777777" w:rsidR="00754A43" w:rsidRDefault="00754A43">
      <w:r>
        <w:separator/>
      </w:r>
    </w:p>
  </w:endnote>
  <w:endnote w:type="continuationSeparator" w:id="0">
    <w:p w14:paraId="46DDB25F" w14:textId="77777777" w:rsidR="00754A43" w:rsidRDefault="0075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Calibri"/>
    <w:panose1 w:val="02000503080000020003"/>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D79C9" w14:textId="77777777" w:rsidR="00754A43" w:rsidRDefault="00754A43">
      <w:r>
        <w:separator/>
      </w:r>
    </w:p>
  </w:footnote>
  <w:footnote w:type="continuationSeparator" w:id="0">
    <w:p w14:paraId="6C2819BA" w14:textId="77777777" w:rsidR="00754A43" w:rsidRDefault="00754A43">
      <w:r>
        <w:continuationSeparator/>
      </w:r>
    </w:p>
  </w:footnote>
  <w:footnote w:id="1">
    <w:p w14:paraId="3DA46D98" w14:textId="4FCBF2DD" w:rsidR="00754A43" w:rsidRPr="0094279E" w:rsidRDefault="00754A43" w:rsidP="00EA25A4">
      <w:pPr>
        <w:jc w:val="both"/>
        <w:rPr>
          <w:rFonts w:asciiTheme="minorHAnsi" w:hAnsiTheme="minorHAnsi"/>
          <w:sz w:val="14"/>
          <w:szCs w:val="14"/>
          <w:lang w:val="hy-AM"/>
        </w:rPr>
      </w:pPr>
      <w:r w:rsidRPr="0094279E">
        <w:rPr>
          <w:rStyle w:val="FootnoteReference"/>
          <w:sz w:val="14"/>
          <w:szCs w:val="14"/>
        </w:rPr>
        <w:footnoteRef/>
      </w:r>
      <w:r w:rsidRPr="0094279E">
        <w:rPr>
          <w:sz w:val="14"/>
          <w:szCs w:val="14"/>
        </w:rPr>
        <w:t xml:space="preserve"> </w:t>
      </w:r>
      <w:r w:rsidRPr="0094279E">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4279E">
        <w:rPr>
          <w:rFonts w:ascii="GHEA Grapalat" w:hAnsi="GHEA Grapalat"/>
          <w:i/>
          <w:sz w:val="14"/>
          <w:szCs w:val="14"/>
          <w:lang w:val="hy-AM"/>
        </w:rPr>
        <w:t>՝</w:t>
      </w:r>
      <w:r w:rsidRPr="0094279E">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54A43" w:rsidRPr="0094279E" w:rsidRDefault="00754A43" w:rsidP="00D20E6D">
      <w:pPr>
        <w:pStyle w:val="FootnoteText"/>
        <w:jc w:val="both"/>
        <w:rPr>
          <w:rFonts w:ascii="Sylfaen" w:hAnsi="Sylfaen" w:cs="Sylfaen"/>
          <w:sz w:val="14"/>
          <w:szCs w:val="14"/>
          <w:lang w:val="af-ZA"/>
        </w:rPr>
      </w:pPr>
      <w:r w:rsidRPr="0094279E">
        <w:rPr>
          <w:rStyle w:val="FootnoteReference"/>
          <w:sz w:val="14"/>
          <w:szCs w:val="14"/>
        </w:rPr>
        <w:footnoteRef/>
      </w:r>
      <w:r w:rsidRPr="0094279E">
        <w:rPr>
          <w:sz w:val="14"/>
          <w:szCs w:val="14"/>
        </w:rPr>
        <w:t xml:space="preserve"> </w:t>
      </w:r>
      <w:r w:rsidRPr="0094279E">
        <w:rPr>
          <w:rFonts w:ascii="GHEA Grapalat" w:hAnsi="GHEA Grapalat" w:cs="Sylfaen"/>
          <w:i/>
          <w:sz w:val="14"/>
          <w:szCs w:val="14"/>
          <w:lang w:val="es-ES" w:eastAsia="en-US"/>
        </w:rPr>
        <w:t xml:space="preserve">Համատեղ </w:t>
      </w:r>
      <w:r w:rsidRPr="0094279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FC527B" w14:textId="77777777" w:rsidR="00754A43" w:rsidRPr="00527A8B" w:rsidRDefault="00754A43" w:rsidP="00527A8B">
      <w:pPr>
        <w:pStyle w:val="FootnoteText"/>
        <w:rPr>
          <w:rFonts w:asciiTheme="minorHAnsi" w:hAnsiTheme="minorHAnsi"/>
          <w:sz w:val="14"/>
          <w:szCs w:val="14"/>
          <w:lang w:val="hy-AM"/>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Եթե Կատարողի կողմից գնային առաջարկը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ներկայացվել</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է</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առանց</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ԱԱՀ</w:t>
      </w:r>
      <w:r w:rsidRPr="00527A8B">
        <w:rPr>
          <w:rFonts w:ascii="GHEA Grapalat" w:hAnsi="GHEA Grapalat"/>
          <w:i/>
          <w:sz w:val="14"/>
          <w:szCs w:val="14"/>
          <w:lang w:val="af-ZA" w:eastAsia="en-US"/>
        </w:rPr>
        <w:t>-</w:t>
      </w:r>
      <w:r w:rsidRPr="00527A8B">
        <w:rPr>
          <w:rFonts w:ascii="GHEA Grapalat" w:hAnsi="GHEA Grapalat"/>
          <w:i/>
          <w:sz w:val="14"/>
          <w:szCs w:val="14"/>
          <w:lang w:val="hy-AM" w:eastAsia="en-US"/>
        </w:rPr>
        <w:t>ի</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ապա</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պայմանագիրը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կնքելիս</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ներառյալ</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ԱԱՀ</w:t>
      </w:r>
      <w:r w:rsidRPr="00527A8B">
        <w:rPr>
          <w:rFonts w:ascii="GHEA Grapalat" w:hAnsi="GHEA Grapalat"/>
          <w:i/>
          <w:sz w:val="14"/>
          <w:szCs w:val="14"/>
          <w:lang w:val="af-ZA" w:eastAsia="en-US"/>
        </w:rPr>
        <w:t>-</w:t>
      </w:r>
      <w:r w:rsidRPr="00527A8B">
        <w:rPr>
          <w:rFonts w:ascii="GHEA Grapalat" w:hAnsi="GHEA Grapalat"/>
          <w:i/>
          <w:sz w:val="14"/>
          <w:szCs w:val="14"/>
          <w:lang w:val="hy-AM" w:eastAsia="en-US"/>
        </w:rPr>
        <w:t>ն</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բառերը</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հանվում</w:t>
      </w:r>
      <w:r w:rsidRPr="00527A8B">
        <w:rPr>
          <w:rFonts w:ascii="GHEA Grapalat" w:hAnsi="GHEA Grapalat"/>
          <w:i/>
          <w:sz w:val="14"/>
          <w:szCs w:val="14"/>
          <w:lang w:val="af-ZA" w:eastAsia="en-US"/>
        </w:rPr>
        <w:t xml:space="preserve"> </w:t>
      </w:r>
      <w:r w:rsidRPr="00527A8B">
        <w:rPr>
          <w:rFonts w:ascii="GHEA Grapalat" w:hAnsi="GHEA Grapalat"/>
          <w:i/>
          <w:sz w:val="14"/>
          <w:szCs w:val="14"/>
          <w:lang w:val="hy-AM" w:eastAsia="en-US"/>
        </w:rPr>
        <w:t>են</w:t>
      </w:r>
      <w:r w:rsidRPr="00527A8B">
        <w:rPr>
          <w:rFonts w:ascii="GHEA Grapalat" w:hAnsi="GHEA Grapalat"/>
          <w:i/>
          <w:sz w:val="14"/>
          <w:szCs w:val="14"/>
          <w:lang w:val="af-ZA" w:eastAsia="en-US"/>
        </w:rPr>
        <w:t>:</w:t>
      </w:r>
    </w:p>
  </w:footnote>
  <w:footnote w:id="4">
    <w:p w14:paraId="653DE669" w14:textId="77777777" w:rsidR="00754A43" w:rsidRPr="0092445C" w:rsidRDefault="00754A43" w:rsidP="00E0459E">
      <w:pPr>
        <w:pStyle w:val="FootnoteText"/>
        <w:jc w:val="both"/>
        <w:rPr>
          <w:rFonts w:ascii="GHEA Grapalat" w:hAnsi="GHEA Grapalat"/>
          <w:i/>
          <w:sz w:val="16"/>
          <w:szCs w:val="24"/>
          <w:lang w:val="af-ZA" w:eastAsia="en-US"/>
        </w:rPr>
      </w:pPr>
    </w:p>
  </w:footnote>
  <w:footnote w:id="5">
    <w:p w14:paraId="12BD3392" w14:textId="77777777" w:rsidR="00754A43" w:rsidRPr="00527A8B" w:rsidRDefault="00754A43" w:rsidP="00E0459E">
      <w:pPr>
        <w:pStyle w:val="FootnoteText"/>
        <w:jc w:val="both"/>
        <w:rPr>
          <w:rFonts w:ascii="GHEA Grapalat" w:hAnsi="GHEA Grapalat"/>
          <w:i/>
          <w:sz w:val="14"/>
          <w:szCs w:val="14"/>
          <w:lang w:val="hy-AM" w:eastAsia="en-US"/>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Սույն</w:t>
      </w:r>
      <w:r w:rsidRPr="00527A8B">
        <w:rPr>
          <w:rFonts w:ascii="GHEA Grapalat" w:hAnsi="GHEA Grapalat"/>
          <w:i/>
          <w:sz w:val="14"/>
          <w:szCs w:val="14"/>
          <w:lang w:eastAsia="en-US"/>
        </w:rPr>
        <w:t xml:space="preserve"> կետը</w:t>
      </w:r>
      <w:r w:rsidRPr="00527A8B">
        <w:rPr>
          <w:rFonts w:ascii="GHEA Grapalat" w:hAnsi="GHEA Grapalat"/>
          <w:i/>
          <w:sz w:val="14"/>
          <w:szCs w:val="14"/>
          <w:lang w:val="hy-AM" w:eastAsia="en-US"/>
        </w:rPr>
        <w:t xml:space="preserve"> հանվում </w:t>
      </w:r>
      <w:r w:rsidRPr="00527A8B">
        <w:rPr>
          <w:rFonts w:ascii="GHEA Grapalat" w:hAnsi="GHEA Grapalat"/>
          <w:i/>
          <w:sz w:val="14"/>
          <w:szCs w:val="14"/>
          <w:lang w:eastAsia="en-US"/>
        </w:rPr>
        <w:t>է պայմանագրից</w:t>
      </w:r>
      <w:r w:rsidRPr="00527A8B">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6">
    <w:p w14:paraId="7F703151" w14:textId="77777777" w:rsidR="00754A43" w:rsidRPr="00527A8B" w:rsidRDefault="00754A43" w:rsidP="00E0459E">
      <w:pPr>
        <w:pStyle w:val="FootnoteText"/>
        <w:rPr>
          <w:rFonts w:ascii="Calibri" w:hAnsi="Calibri"/>
          <w:sz w:val="14"/>
          <w:szCs w:val="14"/>
        </w:rPr>
      </w:pPr>
      <w:r w:rsidRPr="00527A8B">
        <w:rPr>
          <w:rStyle w:val="FootnoteReference"/>
          <w:sz w:val="14"/>
          <w:szCs w:val="14"/>
        </w:rPr>
        <w:footnoteRef/>
      </w:r>
      <w:r w:rsidRPr="00527A8B">
        <w:rPr>
          <w:sz w:val="14"/>
          <w:szCs w:val="14"/>
        </w:rPr>
        <w:t xml:space="preserve"> </w:t>
      </w:r>
      <w:r w:rsidRPr="00527A8B">
        <w:rPr>
          <w:rFonts w:ascii="GHEA Grapalat" w:hAnsi="GHEA Grapalat"/>
          <w:i/>
          <w:sz w:val="14"/>
          <w:szCs w:val="14"/>
          <w:lang w:val="hy-AM" w:eastAsia="en-US"/>
        </w:rPr>
        <w:t>Սույն կետը հանվում է</w:t>
      </w:r>
      <w:r w:rsidRPr="00527A8B">
        <w:rPr>
          <w:rFonts w:ascii="GHEA Grapalat" w:hAnsi="GHEA Grapalat"/>
          <w:i/>
          <w:sz w:val="14"/>
          <w:szCs w:val="14"/>
          <w:lang w:eastAsia="en-US"/>
        </w:rPr>
        <w:t xml:space="preserve"> պայմանագրից</w:t>
      </w:r>
      <w:r w:rsidRPr="00527A8B">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A533"/>
    <w:multiLevelType w:val="hybridMultilevel"/>
    <w:tmpl w:val="4B1E3ED8"/>
    <w:lvl w:ilvl="0" w:tplc="651C3808">
      <w:start w:val="1"/>
      <w:numFmt w:val="bullet"/>
      <w:lvlText w:val=""/>
      <w:lvlJc w:val="left"/>
      <w:pPr>
        <w:ind w:left="720" w:hanging="360"/>
      </w:pPr>
      <w:rPr>
        <w:rFonts w:ascii="Symbol" w:hAnsi="Symbol" w:hint="default"/>
      </w:rPr>
    </w:lvl>
    <w:lvl w:ilvl="1" w:tplc="D9E820A2">
      <w:start w:val="1"/>
      <w:numFmt w:val="bullet"/>
      <w:lvlText w:val="o"/>
      <w:lvlJc w:val="left"/>
      <w:pPr>
        <w:ind w:left="1440" w:hanging="360"/>
      </w:pPr>
      <w:rPr>
        <w:rFonts w:ascii="Courier New" w:hAnsi="Courier New" w:hint="default"/>
      </w:rPr>
    </w:lvl>
    <w:lvl w:ilvl="2" w:tplc="62FE1506">
      <w:start w:val="1"/>
      <w:numFmt w:val="bullet"/>
      <w:lvlText w:val=""/>
      <w:lvlJc w:val="left"/>
      <w:pPr>
        <w:ind w:left="2160" w:hanging="360"/>
      </w:pPr>
      <w:rPr>
        <w:rFonts w:ascii="Wingdings" w:hAnsi="Wingdings" w:hint="default"/>
      </w:rPr>
    </w:lvl>
    <w:lvl w:ilvl="3" w:tplc="DA7691A0">
      <w:start w:val="1"/>
      <w:numFmt w:val="bullet"/>
      <w:lvlText w:val=""/>
      <w:lvlJc w:val="left"/>
      <w:pPr>
        <w:ind w:left="2880" w:hanging="360"/>
      </w:pPr>
      <w:rPr>
        <w:rFonts w:ascii="Symbol" w:hAnsi="Symbol" w:hint="default"/>
      </w:rPr>
    </w:lvl>
    <w:lvl w:ilvl="4" w:tplc="51268EB8">
      <w:start w:val="1"/>
      <w:numFmt w:val="bullet"/>
      <w:lvlText w:val="o"/>
      <w:lvlJc w:val="left"/>
      <w:pPr>
        <w:ind w:left="3600" w:hanging="360"/>
      </w:pPr>
      <w:rPr>
        <w:rFonts w:ascii="Courier New" w:hAnsi="Courier New" w:hint="default"/>
      </w:rPr>
    </w:lvl>
    <w:lvl w:ilvl="5" w:tplc="AB2E929C">
      <w:start w:val="1"/>
      <w:numFmt w:val="bullet"/>
      <w:lvlText w:val=""/>
      <w:lvlJc w:val="left"/>
      <w:pPr>
        <w:ind w:left="4320" w:hanging="360"/>
      </w:pPr>
      <w:rPr>
        <w:rFonts w:ascii="Wingdings" w:hAnsi="Wingdings" w:hint="default"/>
      </w:rPr>
    </w:lvl>
    <w:lvl w:ilvl="6" w:tplc="F56253C4">
      <w:start w:val="1"/>
      <w:numFmt w:val="bullet"/>
      <w:lvlText w:val=""/>
      <w:lvlJc w:val="left"/>
      <w:pPr>
        <w:ind w:left="5040" w:hanging="360"/>
      </w:pPr>
      <w:rPr>
        <w:rFonts w:ascii="Symbol" w:hAnsi="Symbol" w:hint="default"/>
      </w:rPr>
    </w:lvl>
    <w:lvl w:ilvl="7" w:tplc="130061A6">
      <w:start w:val="1"/>
      <w:numFmt w:val="bullet"/>
      <w:lvlText w:val="o"/>
      <w:lvlJc w:val="left"/>
      <w:pPr>
        <w:ind w:left="5760" w:hanging="360"/>
      </w:pPr>
      <w:rPr>
        <w:rFonts w:ascii="Courier New" w:hAnsi="Courier New" w:hint="default"/>
      </w:rPr>
    </w:lvl>
    <w:lvl w:ilvl="8" w:tplc="892A9E3E">
      <w:start w:val="1"/>
      <w:numFmt w:val="bullet"/>
      <w:lvlText w:val=""/>
      <w:lvlJc w:val="left"/>
      <w:pPr>
        <w:ind w:left="6480" w:hanging="360"/>
      </w:pPr>
      <w:rPr>
        <w:rFonts w:ascii="Wingdings" w:hAnsi="Wingdings" w:hint="default"/>
      </w:rPr>
    </w:lvl>
  </w:abstractNum>
  <w:abstractNum w:abstractNumId="1" w15:restartNumberingAfterBreak="0">
    <w:nsid w:val="00AB49F9"/>
    <w:multiLevelType w:val="hybridMultilevel"/>
    <w:tmpl w:val="1EC61C86"/>
    <w:lvl w:ilvl="0" w:tplc="042B0001">
      <w:start w:val="1"/>
      <w:numFmt w:val="bullet"/>
      <w:lvlText w:val=""/>
      <w:lvlJc w:val="left"/>
      <w:pPr>
        <w:ind w:left="1941" w:hanging="360"/>
      </w:pPr>
      <w:rPr>
        <w:rFonts w:ascii="Symbol" w:hAnsi="Symbol" w:hint="default"/>
      </w:rPr>
    </w:lvl>
    <w:lvl w:ilvl="1" w:tplc="042B0003" w:tentative="1">
      <w:start w:val="1"/>
      <w:numFmt w:val="bullet"/>
      <w:lvlText w:val="o"/>
      <w:lvlJc w:val="left"/>
      <w:pPr>
        <w:ind w:left="2661" w:hanging="360"/>
      </w:pPr>
      <w:rPr>
        <w:rFonts w:ascii="Courier New" w:hAnsi="Courier New" w:cs="Courier New" w:hint="default"/>
      </w:rPr>
    </w:lvl>
    <w:lvl w:ilvl="2" w:tplc="042B0005" w:tentative="1">
      <w:start w:val="1"/>
      <w:numFmt w:val="bullet"/>
      <w:lvlText w:val=""/>
      <w:lvlJc w:val="left"/>
      <w:pPr>
        <w:ind w:left="3381" w:hanging="360"/>
      </w:pPr>
      <w:rPr>
        <w:rFonts w:ascii="Wingdings" w:hAnsi="Wingdings" w:hint="default"/>
      </w:rPr>
    </w:lvl>
    <w:lvl w:ilvl="3" w:tplc="042B0001" w:tentative="1">
      <w:start w:val="1"/>
      <w:numFmt w:val="bullet"/>
      <w:lvlText w:val=""/>
      <w:lvlJc w:val="left"/>
      <w:pPr>
        <w:ind w:left="4101" w:hanging="360"/>
      </w:pPr>
      <w:rPr>
        <w:rFonts w:ascii="Symbol" w:hAnsi="Symbol" w:hint="default"/>
      </w:rPr>
    </w:lvl>
    <w:lvl w:ilvl="4" w:tplc="042B0003" w:tentative="1">
      <w:start w:val="1"/>
      <w:numFmt w:val="bullet"/>
      <w:lvlText w:val="o"/>
      <w:lvlJc w:val="left"/>
      <w:pPr>
        <w:ind w:left="4821" w:hanging="360"/>
      </w:pPr>
      <w:rPr>
        <w:rFonts w:ascii="Courier New" w:hAnsi="Courier New" w:cs="Courier New" w:hint="default"/>
      </w:rPr>
    </w:lvl>
    <w:lvl w:ilvl="5" w:tplc="042B0005" w:tentative="1">
      <w:start w:val="1"/>
      <w:numFmt w:val="bullet"/>
      <w:lvlText w:val=""/>
      <w:lvlJc w:val="left"/>
      <w:pPr>
        <w:ind w:left="5541" w:hanging="360"/>
      </w:pPr>
      <w:rPr>
        <w:rFonts w:ascii="Wingdings" w:hAnsi="Wingdings" w:hint="default"/>
      </w:rPr>
    </w:lvl>
    <w:lvl w:ilvl="6" w:tplc="042B0001" w:tentative="1">
      <w:start w:val="1"/>
      <w:numFmt w:val="bullet"/>
      <w:lvlText w:val=""/>
      <w:lvlJc w:val="left"/>
      <w:pPr>
        <w:ind w:left="6261" w:hanging="360"/>
      </w:pPr>
      <w:rPr>
        <w:rFonts w:ascii="Symbol" w:hAnsi="Symbol" w:hint="default"/>
      </w:rPr>
    </w:lvl>
    <w:lvl w:ilvl="7" w:tplc="042B0003" w:tentative="1">
      <w:start w:val="1"/>
      <w:numFmt w:val="bullet"/>
      <w:lvlText w:val="o"/>
      <w:lvlJc w:val="left"/>
      <w:pPr>
        <w:ind w:left="6981" w:hanging="360"/>
      </w:pPr>
      <w:rPr>
        <w:rFonts w:ascii="Courier New" w:hAnsi="Courier New" w:cs="Courier New" w:hint="default"/>
      </w:rPr>
    </w:lvl>
    <w:lvl w:ilvl="8" w:tplc="042B0005" w:tentative="1">
      <w:start w:val="1"/>
      <w:numFmt w:val="bullet"/>
      <w:lvlText w:val=""/>
      <w:lvlJc w:val="left"/>
      <w:pPr>
        <w:ind w:left="7701" w:hanging="360"/>
      </w:pPr>
      <w:rPr>
        <w:rFonts w:ascii="Wingdings" w:hAnsi="Wingdings" w:hint="default"/>
      </w:rPr>
    </w:lvl>
  </w:abstractNum>
  <w:abstractNum w:abstractNumId="2" w15:restartNumberingAfterBreak="0">
    <w:nsid w:val="03A1A493"/>
    <w:multiLevelType w:val="hybridMultilevel"/>
    <w:tmpl w:val="D9F41C92"/>
    <w:lvl w:ilvl="0" w:tplc="8D380F96">
      <w:start w:val="1"/>
      <w:numFmt w:val="decimal"/>
      <w:lvlText w:val="%1."/>
      <w:lvlJc w:val="left"/>
      <w:pPr>
        <w:ind w:left="720" w:hanging="360"/>
      </w:pPr>
    </w:lvl>
    <w:lvl w:ilvl="1" w:tplc="4028B864">
      <w:start w:val="1"/>
      <w:numFmt w:val="lowerLetter"/>
      <w:lvlText w:val="%2."/>
      <w:lvlJc w:val="left"/>
      <w:pPr>
        <w:ind w:left="1440" w:hanging="360"/>
      </w:pPr>
    </w:lvl>
    <w:lvl w:ilvl="2" w:tplc="85266C4A">
      <w:start w:val="1"/>
      <w:numFmt w:val="lowerRoman"/>
      <w:lvlText w:val="%3."/>
      <w:lvlJc w:val="right"/>
      <w:pPr>
        <w:ind w:left="2160" w:hanging="180"/>
      </w:pPr>
    </w:lvl>
    <w:lvl w:ilvl="3" w:tplc="D76CD4E2">
      <w:start w:val="1"/>
      <w:numFmt w:val="decimal"/>
      <w:lvlText w:val="%4."/>
      <w:lvlJc w:val="left"/>
      <w:pPr>
        <w:ind w:left="2880" w:hanging="360"/>
      </w:pPr>
    </w:lvl>
    <w:lvl w:ilvl="4" w:tplc="62748656">
      <w:start w:val="1"/>
      <w:numFmt w:val="lowerLetter"/>
      <w:lvlText w:val="%5."/>
      <w:lvlJc w:val="left"/>
      <w:pPr>
        <w:ind w:left="3600" w:hanging="360"/>
      </w:pPr>
    </w:lvl>
    <w:lvl w:ilvl="5" w:tplc="09729B0A">
      <w:start w:val="1"/>
      <w:numFmt w:val="lowerRoman"/>
      <w:lvlText w:val="%6."/>
      <w:lvlJc w:val="right"/>
      <w:pPr>
        <w:ind w:left="4320" w:hanging="180"/>
      </w:pPr>
    </w:lvl>
    <w:lvl w:ilvl="6" w:tplc="7640D320">
      <w:start w:val="1"/>
      <w:numFmt w:val="decimal"/>
      <w:lvlText w:val="%7."/>
      <w:lvlJc w:val="left"/>
      <w:pPr>
        <w:ind w:left="5040" w:hanging="360"/>
      </w:pPr>
    </w:lvl>
    <w:lvl w:ilvl="7" w:tplc="1C44E6EC">
      <w:start w:val="1"/>
      <w:numFmt w:val="lowerLetter"/>
      <w:lvlText w:val="%8."/>
      <w:lvlJc w:val="left"/>
      <w:pPr>
        <w:ind w:left="5760" w:hanging="360"/>
      </w:pPr>
    </w:lvl>
    <w:lvl w:ilvl="8" w:tplc="7FE01708">
      <w:start w:val="1"/>
      <w:numFmt w:val="lowerRoman"/>
      <w:lvlText w:val="%9."/>
      <w:lvlJc w:val="right"/>
      <w:pPr>
        <w:ind w:left="6480"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425B1"/>
    <w:multiLevelType w:val="hybridMultilevel"/>
    <w:tmpl w:val="69848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F6DFB7"/>
    <w:multiLevelType w:val="hybridMultilevel"/>
    <w:tmpl w:val="C8E80618"/>
    <w:lvl w:ilvl="0" w:tplc="3924A6AE">
      <w:start w:val="1"/>
      <w:numFmt w:val="bullet"/>
      <w:lvlText w:val=""/>
      <w:lvlJc w:val="left"/>
      <w:pPr>
        <w:ind w:left="720" w:hanging="360"/>
      </w:pPr>
      <w:rPr>
        <w:rFonts w:ascii="Symbol" w:hAnsi="Symbol" w:hint="default"/>
      </w:rPr>
    </w:lvl>
    <w:lvl w:ilvl="1" w:tplc="14869B80">
      <w:start w:val="1"/>
      <w:numFmt w:val="bullet"/>
      <w:lvlText w:val="o"/>
      <w:lvlJc w:val="left"/>
      <w:pPr>
        <w:ind w:left="1440" w:hanging="360"/>
      </w:pPr>
      <w:rPr>
        <w:rFonts w:ascii="Courier New" w:hAnsi="Courier New" w:hint="default"/>
      </w:rPr>
    </w:lvl>
    <w:lvl w:ilvl="2" w:tplc="2A7E7804">
      <w:start w:val="1"/>
      <w:numFmt w:val="bullet"/>
      <w:lvlText w:val=""/>
      <w:lvlJc w:val="left"/>
      <w:pPr>
        <w:ind w:left="2160" w:hanging="360"/>
      </w:pPr>
      <w:rPr>
        <w:rFonts w:ascii="Wingdings" w:hAnsi="Wingdings" w:hint="default"/>
      </w:rPr>
    </w:lvl>
    <w:lvl w:ilvl="3" w:tplc="C686BC12">
      <w:start w:val="1"/>
      <w:numFmt w:val="bullet"/>
      <w:lvlText w:val=""/>
      <w:lvlJc w:val="left"/>
      <w:pPr>
        <w:ind w:left="2880" w:hanging="360"/>
      </w:pPr>
      <w:rPr>
        <w:rFonts w:ascii="Symbol" w:hAnsi="Symbol" w:hint="default"/>
      </w:rPr>
    </w:lvl>
    <w:lvl w:ilvl="4" w:tplc="B7D86A7A">
      <w:start w:val="1"/>
      <w:numFmt w:val="bullet"/>
      <w:lvlText w:val="o"/>
      <w:lvlJc w:val="left"/>
      <w:pPr>
        <w:ind w:left="3600" w:hanging="360"/>
      </w:pPr>
      <w:rPr>
        <w:rFonts w:ascii="Courier New" w:hAnsi="Courier New" w:hint="default"/>
      </w:rPr>
    </w:lvl>
    <w:lvl w:ilvl="5" w:tplc="5CAC8D7E">
      <w:start w:val="1"/>
      <w:numFmt w:val="bullet"/>
      <w:lvlText w:val=""/>
      <w:lvlJc w:val="left"/>
      <w:pPr>
        <w:ind w:left="4320" w:hanging="360"/>
      </w:pPr>
      <w:rPr>
        <w:rFonts w:ascii="Wingdings" w:hAnsi="Wingdings" w:hint="default"/>
      </w:rPr>
    </w:lvl>
    <w:lvl w:ilvl="6" w:tplc="9C0CE3C4">
      <w:start w:val="1"/>
      <w:numFmt w:val="bullet"/>
      <w:lvlText w:val=""/>
      <w:lvlJc w:val="left"/>
      <w:pPr>
        <w:ind w:left="5040" w:hanging="360"/>
      </w:pPr>
      <w:rPr>
        <w:rFonts w:ascii="Symbol" w:hAnsi="Symbol" w:hint="default"/>
      </w:rPr>
    </w:lvl>
    <w:lvl w:ilvl="7" w:tplc="76B0B770">
      <w:start w:val="1"/>
      <w:numFmt w:val="bullet"/>
      <w:lvlText w:val="o"/>
      <w:lvlJc w:val="left"/>
      <w:pPr>
        <w:ind w:left="5760" w:hanging="360"/>
      </w:pPr>
      <w:rPr>
        <w:rFonts w:ascii="Courier New" w:hAnsi="Courier New" w:hint="default"/>
      </w:rPr>
    </w:lvl>
    <w:lvl w:ilvl="8" w:tplc="EA741A1C">
      <w:start w:val="1"/>
      <w:numFmt w:val="bullet"/>
      <w:lvlText w:val=""/>
      <w:lvlJc w:val="left"/>
      <w:pPr>
        <w:ind w:left="6480" w:hanging="360"/>
      </w:pPr>
      <w:rPr>
        <w:rFonts w:ascii="Wingdings" w:hAnsi="Wingdings" w:hint="default"/>
      </w:rPr>
    </w:lvl>
  </w:abstractNum>
  <w:abstractNum w:abstractNumId="6" w15:restartNumberingAfterBreak="0">
    <w:nsid w:val="09897BA5"/>
    <w:multiLevelType w:val="hybridMultilevel"/>
    <w:tmpl w:val="0E566498"/>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376EE"/>
    <w:multiLevelType w:val="hybridMultilevel"/>
    <w:tmpl w:val="A9A00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240F0D"/>
    <w:multiLevelType w:val="hybridMultilevel"/>
    <w:tmpl w:val="308AA684"/>
    <w:lvl w:ilvl="0" w:tplc="AB7C396C">
      <w:start w:val="1"/>
      <w:numFmt w:val="bullet"/>
      <w:lvlText w:val=""/>
      <w:lvlJc w:val="left"/>
      <w:pPr>
        <w:ind w:left="720" w:hanging="360"/>
      </w:pPr>
      <w:rPr>
        <w:rFonts w:ascii="Symbol" w:hAnsi="Symbol" w:hint="default"/>
      </w:rPr>
    </w:lvl>
    <w:lvl w:ilvl="1" w:tplc="74382B1A">
      <w:start w:val="1"/>
      <w:numFmt w:val="bullet"/>
      <w:lvlText w:val="o"/>
      <w:lvlJc w:val="left"/>
      <w:pPr>
        <w:ind w:left="1440" w:hanging="360"/>
      </w:pPr>
      <w:rPr>
        <w:rFonts w:ascii="Courier New" w:hAnsi="Courier New" w:hint="default"/>
      </w:rPr>
    </w:lvl>
    <w:lvl w:ilvl="2" w:tplc="F194628E">
      <w:start w:val="1"/>
      <w:numFmt w:val="bullet"/>
      <w:lvlText w:val=""/>
      <w:lvlJc w:val="left"/>
      <w:pPr>
        <w:ind w:left="2160" w:hanging="360"/>
      </w:pPr>
      <w:rPr>
        <w:rFonts w:ascii="Wingdings" w:hAnsi="Wingdings" w:hint="default"/>
      </w:rPr>
    </w:lvl>
    <w:lvl w:ilvl="3" w:tplc="65E21EFA">
      <w:start w:val="1"/>
      <w:numFmt w:val="bullet"/>
      <w:lvlText w:val=""/>
      <w:lvlJc w:val="left"/>
      <w:pPr>
        <w:ind w:left="2880" w:hanging="360"/>
      </w:pPr>
      <w:rPr>
        <w:rFonts w:ascii="Symbol" w:hAnsi="Symbol" w:hint="default"/>
      </w:rPr>
    </w:lvl>
    <w:lvl w:ilvl="4" w:tplc="C16CE47E">
      <w:start w:val="1"/>
      <w:numFmt w:val="bullet"/>
      <w:lvlText w:val="o"/>
      <w:lvlJc w:val="left"/>
      <w:pPr>
        <w:ind w:left="3600" w:hanging="360"/>
      </w:pPr>
      <w:rPr>
        <w:rFonts w:ascii="Courier New" w:hAnsi="Courier New" w:hint="default"/>
      </w:rPr>
    </w:lvl>
    <w:lvl w:ilvl="5" w:tplc="614CF88E">
      <w:start w:val="1"/>
      <w:numFmt w:val="bullet"/>
      <w:lvlText w:val=""/>
      <w:lvlJc w:val="left"/>
      <w:pPr>
        <w:ind w:left="4320" w:hanging="360"/>
      </w:pPr>
      <w:rPr>
        <w:rFonts w:ascii="Wingdings" w:hAnsi="Wingdings" w:hint="default"/>
      </w:rPr>
    </w:lvl>
    <w:lvl w:ilvl="6" w:tplc="ED4E5622">
      <w:start w:val="1"/>
      <w:numFmt w:val="bullet"/>
      <w:lvlText w:val=""/>
      <w:lvlJc w:val="left"/>
      <w:pPr>
        <w:ind w:left="5040" w:hanging="360"/>
      </w:pPr>
      <w:rPr>
        <w:rFonts w:ascii="Symbol" w:hAnsi="Symbol" w:hint="default"/>
      </w:rPr>
    </w:lvl>
    <w:lvl w:ilvl="7" w:tplc="C60AEC6E">
      <w:start w:val="1"/>
      <w:numFmt w:val="bullet"/>
      <w:lvlText w:val="o"/>
      <w:lvlJc w:val="left"/>
      <w:pPr>
        <w:ind w:left="5760" w:hanging="360"/>
      </w:pPr>
      <w:rPr>
        <w:rFonts w:ascii="Courier New" w:hAnsi="Courier New" w:hint="default"/>
      </w:rPr>
    </w:lvl>
    <w:lvl w:ilvl="8" w:tplc="C7826312">
      <w:start w:val="1"/>
      <w:numFmt w:val="bullet"/>
      <w:lvlText w:val=""/>
      <w:lvlJc w:val="left"/>
      <w:pPr>
        <w:ind w:left="6480" w:hanging="360"/>
      </w:pPr>
      <w:rPr>
        <w:rFonts w:ascii="Wingdings" w:hAnsi="Wingdings" w:hint="default"/>
      </w:rPr>
    </w:lvl>
  </w:abstractNum>
  <w:abstractNum w:abstractNumId="10" w15:restartNumberingAfterBreak="0">
    <w:nsid w:val="15410243"/>
    <w:multiLevelType w:val="hybridMultilevel"/>
    <w:tmpl w:val="125E21A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1" w15:restartNumberingAfterBreak="0">
    <w:nsid w:val="15EA5B3F"/>
    <w:multiLevelType w:val="hybridMultilevel"/>
    <w:tmpl w:val="A3D21E64"/>
    <w:lvl w:ilvl="0" w:tplc="52F6FEC8">
      <w:start w:val="1"/>
      <w:numFmt w:val="bullet"/>
      <w:lvlText w:val=""/>
      <w:lvlJc w:val="left"/>
      <w:pPr>
        <w:ind w:left="720" w:hanging="360"/>
      </w:pPr>
      <w:rPr>
        <w:rFonts w:ascii="Symbol" w:hAnsi="Symbol" w:hint="default"/>
      </w:rPr>
    </w:lvl>
    <w:lvl w:ilvl="1" w:tplc="DAE64CAC">
      <w:start w:val="1"/>
      <w:numFmt w:val="bullet"/>
      <w:lvlText w:val="o"/>
      <w:lvlJc w:val="left"/>
      <w:pPr>
        <w:ind w:left="1440" w:hanging="360"/>
      </w:pPr>
      <w:rPr>
        <w:rFonts w:ascii="Courier New" w:hAnsi="Courier New" w:hint="default"/>
      </w:rPr>
    </w:lvl>
    <w:lvl w:ilvl="2" w:tplc="DB88787A">
      <w:start w:val="1"/>
      <w:numFmt w:val="bullet"/>
      <w:lvlText w:val=""/>
      <w:lvlJc w:val="left"/>
      <w:pPr>
        <w:ind w:left="2160" w:hanging="360"/>
      </w:pPr>
      <w:rPr>
        <w:rFonts w:ascii="Wingdings" w:hAnsi="Wingdings" w:hint="default"/>
      </w:rPr>
    </w:lvl>
    <w:lvl w:ilvl="3" w:tplc="4D46EEA0">
      <w:start w:val="1"/>
      <w:numFmt w:val="bullet"/>
      <w:lvlText w:val=""/>
      <w:lvlJc w:val="left"/>
      <w:pPr>
        <w:ind w:left="2880" w:hanging="360"/>
      </w:pPr>
      <w:rPr>
        <w:rFonts w:ascii="Symbol" w:hAnsi="Symbol" w:hint="default"/>
      </w:rPr>
    </w:lvl>
    <w:lvl w:ilvl="4" w:tplc="129E8A96">
      <w:start w:val="1"/>
      <w:numFmt w:val="bullet"/>
      <w:lvlText w:val="o"/>
      <w:lvlJc w:val="left"/>
      <w:pPr>
        <w:ind w:left="3600" w:hanging="360"/>
      </w:pPr>
      <w:rPr>
        <w:rFonts w:ascii="Courier New" w:hAnsi="Courier New" w:hint="default"/>
      </w:rPr>
    </w:lvl>
    <w:lvl w:ilvl="5" w:tplc="0C1E1F72">
      <w:start w:val="1"/>
      <w:numFmt w:val="bullet"/>
      <w:lvlText w:val=""/>
      <w:lvlJc w:val="left"/>
      <w:pPr>
        <w:ind w:left="4320" w:hanging="360"/>
      </w:pPr>
      <w:rPr>
        <w:rFonts w:ascii="Wingdings" w:hAnsi="Wingdings" w:hint="default"/>
      </w:rPr>
    </w:lvl>
    <w:lvl w:ilvl="6" w:tplc="9ABCC55C">
      <w:start w:val="1"/>
      <w:numFmt w:val="bullet"/>
      <w:lvlText w:val=""/>
      <w:lvlJc w:val="left"/>
      <w:pPr>
        <w:ind w:left="5040" w:hanging="360"/>
      </w:pPr>
      <w:rPr>
        <w:rFonts w:ascii="Symbol" w:hAnsi="Symbol" w:hint="default"/>
      </w:rPr>
    </w:lvl>
    <w:lvl w:ilvl="7" w:tplc="1602B60C">
      <w:start w:val="1"/>
      <w:numFmt w:val="bullet"/>
      <w:lvlText w:val="o"/>
      <w:lvlJc w:val="left"/>
      <w:pPr>
        <w:ind w:left="5760" w:hanging="360"/>
      </w:pPr>
      <w:rPr>
        <w:rFonts w:ascii="Courier New" w:hAnsi="Courier New" w:hint="default"/>
      </w:rPr>
    </w:lvl>
    <w:lvl w:ilvl="8" w:tplc="682A713A">
      <w:start w:val="1"/>
      <w:numFmt w:val="bullet"/>
      <w:lvlText w:val=""/>
      <w:lvlJc w:val="left"/>
      <w:pPr>
        <w:ind w:left="6480" w:hanging="360"/>
      </w:pPr>
      <w:rPr>
        <w:rFonts w:ascii="Wingdings" w:hAnsi="Wingdings" w:hint="default"/>
      </w:rPr>
    </w:lvl>
  </w:abstractNum>
  <w:abstractNum w:abstractNumId="12" w15:restartNumberingAfterBreak="0">
    <w:nsid w:val="17D2BDCE"/>
    <w:multiLevelType w:val="hybridMultilevel"/>
    <w:tmpl w:val="729A0114"/>
    <w:lvl w:ilvl="0" w:tplc="DB0E4AA6">
      <w:start w:val="1"/>
      <w:numFmt w:val="bullet"/>
      <w:lvlText w:val=""/>
      <w:lvlJc w:val="left"/>
      <w:pPr>
        <w:ind w:left="720" w:hanging="360"/>
      </w:pPr>
      <w:rPr>
        <w:rFonts w:ascii="Symbol" w:hAnsi="Symbol" w:hint="default"/>
      </w:rPr>
    </w:lvl>
    <w:lvl w:ilvl="1" w:tplc="3C7E147C">
      <w:start w:val="1"/>
      <w:numFmt w:val="bullet"/>
      <w:lvlText w:val="o"/>
      <w:lvlJc w:val="left"/>
      <w:pPr>
        <w:ind w:left="1440" w:hanging="360"/>
      </w:pPr>
      <w:rPr>
        <w:rFonts w:ascii="Courier New" w:hAnsi="Courier New" w:hint="default"/>
      </w:rPr>
    </w:lvl>
    <w:lvl w:ilvl="2" w:tplc="200A7968">
      <w:start w:val="1"/>
      <w:numFmt w:val="bullet"/>
      <w:lvlText w:val=""/>
      <w:lvlJc w:val="left"/>
      <w:pPr>
        <w:ind w:left="2160" w:hanging="360"/>
      </w:pPr>
      <w:rPr>
        <w:rFonts w:ascii="Wingdings" w:hAnsi="Wingdings" w:hint="default"/>
      </w:rPr>
    </w:lvl>
    <w:lvl w:ilvl="3" w:tplc="F73A1E80">
      <w:start w:val="1"/>
      <w:numFmt w:val="bullet"/>
      <w:lvlText w:val=""/>
      <w:lvlJc w:val="left"/>
      <w:pPr>
        <w:ind w:left="2880" w:hanging="360"/>
      </w:pPr>
      <w:rPr>
        <w:rFonts w:ascii="Symbol" w:hAnsi="Symbol" w:hint="default"/>
      </w:rPr>
    </w:lvl>
    <w:lvl w:ilvl="4" w:tplc="9A94B1DC">
      <w:start w:val="1"/>
      <w:numFmt w:val="bullet"/>
      <w:lvlText w:val="o"/>
      <w:lvlJc w:val="left"/>
      <w:pPr>
        <w:ind w:left="3600" w:hanging="360"/>
      </w:pPr>
      <w:rPr>
        <w:rFonts w:ascii="Courier New" w:hAnsi="Courier New" w:hint="default"/>
      </w:rPr>
    </w:lvl>
    <w:lvl w:ilvl="5" w:tplc="F058E312">
      <w:start w:val="1"/>
      <w:numFmt w:val="bullet"/>
      <w:lvlText w:val=""/>
      <w:lvlJc w:val="left"/>
      <w:pPr>
        <w:ind w:left="4320" w:hanging="360"/>
      </w:pPr>
      <w:rPr>
        <w:rFonts w:ascii="Wingdings" w:hAnsi="Wingdings" w:hint="default"/>
      </w:rPr>
    </w:lvl>
    <w:lvl w:ilvl="6" w:tplc="C7E40A82">
      <w:start w:val="1"/>
      <w:numFmt w:val="bullet"/>
      <w:lvlText w:val=""/>
      <w:lvlJc w:val="left"/>
      <w:pPr>
        <w:ind w:left="5040" w:hanging="360"/>
      </w:pPr>
      <w:rPr>
        <w:rFonts w:ascii="Symbol" w:hAnsi="Symbol" w:hint="default"/>
      </w:rPr>
    </w:lvl>
    <w:lvl w:ilvl="7" w:tplc="6AA6F39C">
      <w:start w:val="1"/>
      <w:numFmt w:val="bullet"/>
      <w:lvlText w:val="o"/>
      <w:lvlJc w:val="left"/>
      <w:pPr>
        <w:ind w:left="5760" w:hanging="360"/>
      </w:pPr>
      <w:rPr>
        <w:rFonts w:ascii="Courier New" w:hAnsi="Courier New" w:hint="default"/>
      </w:rPr>
    </w:lvl>
    <w:lvl w:ilvl="8" w:tplc="3168A928">
      <w:start w:val="1"/>
      <w:numFmt w:val="bullet"/>
      <w:lvlText w:val=""/>
      <w:lvlJc w:val="left"/>
      <w:pPr>
        <w:ind w:left="6480" w:hanging="360"/>
      </w:pPr>
      <w:rPr>
        <w:rFonts w:ascii="Wingdings" w:hAnsi="Wingdings" w:hint="default"/>
      </w:rPr>
    </w:lvl>
  </w:abstractNum>
  <w:abstractNum w:abstractNumId="13" w15:restartNumberingAfterBreak="0">
    <w:nsid w:val="1DD24919"/>
    <w:multiLevelType w:val="hybridMultilevel"/>
    <w:tmpl w:val="9CC01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701F"/>
    <w:multiLevelType w:val="hybridMultilevel"/>
    <w:tmpl w:val="0F382802"/>
    <w:lvl w:ilvl="0" w:tplc="62140A22">
      <w:start w:val="1"/>
      <w:numFmt w:val="decimal"/>
      <w:lvlText w:val="%1)"/>
      <w:lvlJc w:val="left"/>
      <w:pPr>
        <w:ind w:left="1446" w:hanging="360"/>
      </w:pPr>
    </w:lvl>
    <w:lvl w:ilvl="1" w:tplc="16D2FDEE">
      <w:start w:val="1"/>
      <w:numFmt w:val="lowerLetter"/>
      <w:lvlText w:val="%2."/>
      <w:lvlJc w:val="left"/>
      <w:pPr>
        <w:ind w:left="1440" w:hanging="360"/>
      </w:pPr>
    </w:lvl>
    <w:lvl w:ilvl="2" w:tplc="2C902060">
      <w:start w:val="1"/>
      <w:numFmt w:val="lowerRoman"/>
      <w:lvlText w:val="%3."/>
      <w:lvlJc w:val="right"/>
      <w:pPr>
        <w:ind w:left="2160" w:hanging="180"/>
      </w:pPr>
    </w:lvl>
    <w:lvl w:ilvl="3" w:tplc="57D2761C">
      <w:start w:val="1"/>
      <w:numFmt w:val="decimal"/>
      <w:lvlText w:val="%4."/>
      <w:lvlJc w:val="left"/>
      <w:pPr>
        <w:ind w:left="2880" w:hanging="360"/>
      </w:pPr>
    </w:lvl>
    <w:lvl w:ilvl="4" w:tplc="6CCEBC3E">
      <w:start w:val="1"/>
      <w:numFmt w:val="lowerLetter"/>
      <w:lvlText w:val="%5."/>
      <w:lvlJc w:val="left"/>
      <w:pPr>
        <w:ind w:left="3600" w:hanging="360"/>
      </w:pPr>
    </w:lvl>
    <w:lvl w:ilvl="5" w:tplc="3D0421E6">
      <w:start w:val="1"/>
      <w:numFmt w:val="lowerRoman"/>
      <w:lvlText w:val="%6."/>
      <w:lvlJc w:val="right"/>
      <w:pPr>
        <w:ind w:left="4320" w:hanging="180"/>
      </w:pPr>
    </w:lvl>
    <w:lvl w:ilvl="6" w:tplc="B554E642">
      <w:start w:val="1"/>
      <w:numFmt w:val="decimal"/>
      <w:lvlText w:val="%7."/>
      <w:lvlJc w:val="left"/>
      <w:pPr>
        <w:ind w:left="5040" w:hanging="360"/>
      </w:pPr>
    </w:lvl>
    <w:lvl w:ilvl="7" w:tplc="0A98D924">
      <w:start w:val="1"/>
      <w:numFmt w:val="lowerLetter"/>
      <w:lvlText w:val="%8."/>
      <w:lvlJc w:val="left"/>
      <w:pPr>
        <w:ind w:left="5760" w:hanging="360"/>
      </w:pPr>
    </w:lvl>
    <w:lvl w:ilvl="8" w:tplc="EDBCFD94">
      <w:start w:val="1"/>
      <w:numFmt w:val="lowerRoman"/>
      <w:lvlText w:val="%9."/>
      <w:lvlJc w:val="right"/>
      <w:pPr>
        <w:ind w:left="6480" w:hanging="180"/>
      </w:pPr>
    </w:lvl>
  </w:abstractNum>
  <w:abstractNum w:abstractNumId="15" w15:restartNumberingAfterBreak="0">
    <w:nsid w:val="207D1F42"/>
    <w:multiLevelType w:val="hybridMultilevel"/>
    <w:tmpl w:val="9F2A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C65D8"/>
    <w:multiLevelType w:val="hybridMultilevel"/>
    <w:tmpl w:val="DAFC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9871B"/>
    <w:multiLevelType w:val="hybridMultilevel"/>
    <w:tmpl w:val="5B8EDC1E"/>
    <w:lvl w:ilvl="0" w:tplc="0B946E10">
      <w:start w:val="1"/>
      <w:numFmt w:val="bullet"/>
      <w:lvlText w:val=""/>
      <w:lvlJc w:val="left"/>
      <w:pPr>
        <w:ind w:left="720" w:hanging="360"/>
      </w:pPr>
      <w:rPr>
        <w:rFonts w:ascii="Symbol" w:hAnsi="Symbol" w:hint="default"/>
      </w:rPr>
    </w:lvl>
    <w:lvl w:ilvl="1" w:tplc="BEA66984">
      <w:start w:val="1"/>
      <w:numFmt w:val="bullet"/>
      <w:lvlText w:val="o"/>
      <w:lvlJc w:val="left"/>
      <w:pPr>
        <w:ind w:left="1440" w:hanging="360"/>
      </w:pPr>
      <w:rPr>
        <w:rFonts w:ascii="Courier New" w:hAnsi="Courier New" w:hint="default"/>
      </w:rPr>
    </w:lvl>
    <w:lvl w:ilvl="2" w:tplc="7F6AABB6">
      <w:start w:val="1"/>
      <w:numFmt w:val="bullet"/>
      <w:lvlText w:val=""/>
      <w:lvlJc w:val="left"/>
      <w:pPr>
        <w:ind w:left="2160" w:hanging="360"/>
      </w:pPr>
      <w:rPr>
        <w:rFonts w:ascii="Wingdings" w:hAnsi="Wingdings" w:hint="default"/>
      </w:rPr>
    </w:lvl>
    <w:lvl w:ilvl="3" w:tplc="0E3EE0EC">
      <w:start w:val="1"/>
      <w:numFmt w:val="bullet"/>
      <w:lvlText w:val=""/>
      <w:lvlJc w:val="left"/>
      <w:pPr>
        <w:ind w:left="2880" w:hanging="360"/>
      </w:pPr>
      <w:rPr>
        <w:rFonts w:ascii="Symbol" w:hAnsi="Symbol" w:hint="default"/>
      </w:rPr>
    </w:lvl>
    <w:lvl w:ilvl="4" w:tplc="3F96C8C8">
      <w:start w:val="1"/>
      <w:numFmt w:val="bullet"/>
      <w:lvlText w:val="o"/>
      <w:lvlJc w:val="left"/>
      <w:pPr>
        <w:ind w:left="3600" w:hanging="360"/>
      </w:pPr>
      <w:rPr>
        <w:rFonts w:ascii="Courier New" w:hAnsi="Courier New" w:hint="default"/>
      </w:rPr>
    </w:lvl>
    <w:lvl w:ilvl="5" w:tplc="137825D0">
      <w:start w:val="1"/>
      <w:numFmt w:val="bullet"/>
      <w:lvlText w:val=""/>
      <w:lvlJc w:val="left"/>
      <w:pPr>
        <w:ind w:left="4320" w:hanging="360"/>
      </w:pPr>
      <w:rPr>
        <w:rFonts w:ascii="Wingdings" w:hAnsi="Wingdings" w:hint="default"/>
      </w:rPr>
    </w:lvl>
    <w:lvl w:ilvl="6" w:tplc="0AE8CE5C">
      <w:start w:val="1"/>
      <w:numFmt w:val="bullet"/>
      <w:lvlText w:val=""/>
      <w:lvlJc w:val="left"/>
      <w:pPr>
        <w:ind w:left="5040" w:hanging="360"/>
      </w:pPr>
      <w:rPr>
        <w:rFonts w:ascii="Symbol" w:hAnsi="Symbol" w:hint="default"/>
      </w:rPr>
    </w:lvl>
    <w:lvl w:ilvl="7" w:tplc="1C5A1E46">
      <w:start w:val="1"/>
      <w:numFmt w:val="bullet"/>
      <w:lvlText w:val="o"/>
      <w:lvlJc w:val="left"/>
      <w:pPr>
        <w:ind w:left="5760" w:hanging="360"/>
      </w:pPr>
      <w:rPr>
        <w:rFonts w:ascii="Courier New" w:hAnsi="Courier New" w:hint="default"/>
      </w:rPr>
    </w:lvl>
    <w:lvl w:ilvl="8" w:tplc="E15C0BEE">
      <w:start w:val="1"/>
      <w:numFmt w:val="bullet"/>
      <w:lvlText w:val=""/>
      <w:lvlJc w:val="left"/>
      <w:pPr>
        <w:ind w:left="6480" w:hanging="360"/>
      </w:pPr>
      <w:rPr>
        <w:rFonts w:ascii="Wingdings" w:hAnsi="Wingdings" w:hint="default"/>
      </w:rPr>
    </w:lvl>
  </w:abstractNum>
  <w:abstractNum w:abstractNumId="1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14BF0"/>
    <w:multiLevelType w:val="hybridMultilevel"/>
    <w:tmpl w:val="01C8A848"/>
    <w:lvl w:ilvl="0" w:tplc="86ECAD94">
      <w:start w:val="1"/>
      <w:numFmt w:val="bullet"/>
      <w:lvlText w:val=""/>
      <w:lvlJc w:val="left"/>
      <w:pPr>
        <w:ind w:left="720" w:hanging="360"/>
      </w:pPr>
      <w:rPr>
        <w:rFonts w:ascii="Symbol" w:hAnsi="Symbol" w:hint="default"/>
      </w:rPr>
    </w:lvl>
    <w:lvl w:ilvl="1" w:tplc="B386CDD6">
      <w:start w:val="1"/>
      <w:numFmt w:val="bullet"/>
      <w:lvlText w:val="o"/>
      <w:lvlJc w:val="left"/>
      <w:pPr>
        <w:ind w:left="1440" w:hanging="360"/>
      </w:pPr>
      <w:rPr>
        <w:rFonts w:ascii="Courier New" w:hAnsi="Courier New" w:hint="default"/>
      </w:rPr>
    </w:lvl>
    <w:lvl w:ilvl="2" w:tplc="2CA64AA4">
      <w:start w:val="1"/>
      <w:numFmt w:val="bullet"/>
      <w:lvlText w:val=""/>
      <w:lvlJc w:val="left"/>
      <w:pPr>
        <w:ind w:left="2160" w:hanging="360"/>
      </w:pPr>
      <w:rPr>
        <w:rFonts w:ascii="Wingdings" w:hAnsi="Wingdings" w:hint="default"/>
      </w:rPr>
    </w:lvl>
    <w:lvl w:ilvl="3" w:tplc="FF2CDC20">
      <w:start w:val="1"/>
      <w:numFmt w:val="bullet"/>
      <w:lvlText w:val=""/>
      <w:lvlJc w:val="left"/>
      <w:pPr>
        <w:ind w:left="2880" w:hanging="360"/>
      </w:pPr>
      <w:rPr>
        <w:rFonts w:ascii="Symbol" w:hAnsi="Symbol" w:hint="default"/>
      </w:rPr>
    </w:lvl>
    <w:lvl w:ilvl="4" w:tplc="39E6BBE0">
      <w:start w:val="1"/>
      <w:numFmt w:val="bullet"/>
      <w:lvlText w:val="o"/>
      <w:lvlJc w:val="left"/>
      <w:pPr>
        <w:ind w:left="3600" w:hanging="360"/>
      </w:pPr>
      <w:rPr>
        <w:rFonts w:ascii="Courier New" w:hAnsi="Courier New" w:hint="default"/>
      </w:rPr>
    </w:lvl>
    <w:lvl w:ilvl="5" w:tplc="0ED671AE">
      <w:start w:val="1"/>
      <w:numFmt w:val="bullet"/>
      <w:lvlText w:val=""/>
      <w:lvlJc w:val="left"/>
      <w:pPr>
        <w:ind w:left="4320" w:hanging="360"/>
      </w:pPr>
      <w:rPr>
        <w:rFonts w:ascii="Wingdings" w:hAnsi="Wingdings" w:hint="default"/>
      </w:rPr>
    </w:lvl>
    <w:lvl w:ilvl="6" w:tplc="B8DA2068">
      <w:start w:val="1"/>
      <w:numFmt w:val="bullet"/>
      <w:lvlText w:val=""/>
      <w:lvlJc w:val="left"/>
      <w:pPr>
        <w:ind w:left="5040" w:hanging="360"/>
      </w:pPr>
      <w:rPr>
        <w:rFonts w:ascii="Symbol" w:hAnsi="Symbol" w:hint="default"/>
      </w:rPr>
    </w:lvl>
    <w:lvl w:ilvl="7" w:tplc="7A6A989E">
      <w:start w:val="1"/>
      <w:numFmt w:val="bullet"/>
      <w:lvlText w:val="o"/>
      <w:lvlJc w:val="left"/>
      <w:pPr>
        <w:ind w:left="5760" w:hanging="360"/>
      </w:pPr>
      <w:rPr>
        <w:rFonts w:ascii="Courier New" w:hAnsi="Courier New" w:hint="default"/>
      </w:rPr>
    </w:lvl>
    <w:lvl w:ilvl="8" w:tplc="5CD48DFE">
      <w:start w:val="1"/>
      <w:numFmt w:val="bullet"/>
      <w:lvlText w:val=""/>
      <w:lvlJc w:val="left"/>
      <w:pPr>
        <w:ind w:left="6480" w:hanging="360"/>
      </w:pPr>
      <w:rPr>
        <w:rFonts w:ascii="Wingdings" w:hAnsi="Wingdings" w:hint="default"/>
      </w:rPr>
    </w:lvl>
  </w:abstractNum>
  <w:abstractNum w:abstractNumId="20" w15:restartNumberingAfterBreak="0">
    <w:nsid w:val="26E458EE"/>
    <w:multiLevelType w:val="hybridMultilevel"/>
    <w:tmpl w:val="2E0034FC"/>
    <w:lvl w:ilvl="0" w:tplc="F1BC73C8">
      <w:start w:val="1"/>
      <w:numFmt w:val="bullet"/>
      <w:lvlText w:val=""/>
      <w:lvlJc w:val="left"/>
      <w:pPr>
        <w:ind w:left="720" w:hanging="360"/>
      </w:pPr>
      <w:rPr>
        <w:rFonts w:ascii="Symbol" w:hAnsi="Symbol" w:hint="default"/>
      </w:rPr>
    </w:lvl>
    <w:lvl w:ilvl="1" w:tplc="23DACED4">
      <w:start w:val="1"/>
      <w:numFmt w:val="bullet"/>
      <w:lvlText w:val="o"/>
      <w:lvlJc w:val="left"/>
      <w:pPr>
        <w:ind w:left="1440" w:hanging="360"/>
      </w:pPr>
      <w:rPr>
        <w:rFonts w:ascii="Courier New" w:hAnsi="Courier New" w:hint="default"/>
      </w:rPr>
    </w:lvl>
    <w:lvl w:ilvl="2" w:tplc="1EE24A12">
      <w:start w:val="1"/>
      <w:numFmt w:val="bullet"/>
      <w:lvlText w:val=""/>
      <w:lvlJc w:val="left"/>
      <w:pPr>
        <w:ind w:left="2160" w:hanging="360"/>
      </w:pPr>
      <w:rPr>
        <w:rFonts w:ascii="Wingdings" w:hAnsi="Wingdings" w:hint="default"/>
      </w:rPr>
    </w:lvl>
    <w:lvl w:ilvl="3" w:tplc="18083F72">
      <w:start w:val="1"/>
      <w:numFmt w:val="bullet"/>
      <w:lvlText w:val=""/>
      <w:lvlJc w:val="left"/>
      <w:pPr>
        <w:ind w:left="2880" w:hanging="360"/>
      </w:pPr>
      <w:rPr>
        <w:rFonts w:ascii="Symbol" w:hAnsi="Symbol" w:hint="default"/>
      </w:rPr>
    </w:lvl>
    <w:lvl w:ilvl="4" w:tplc="65A27C36">
      <w:start w:val="1"/>
      <w:numFmt w:val="bullet"/>
      <w:lvlText w:val="o"/>
      <w:lvlJc w:val="left"/>
      <w:pPr>
        <w:ind w:left="3600" w:hanging="360"/>
      </w:pPr>
      <w:rPr>
        <w:rFonts w:ascii="Courier New" w:hAnsi="Courier New" w:hint="default"/>
      </w:rPr>
    </w:lvl>
    <w:lvl w:ilvl="5" w:tplc="B630DAE2">
      <w:start w:val="1"/>
      <w:numFmt w:val="bullet"/>
      <w:lvlText w:val=""/>
      <w:lvlJc w:val="left"/>
      <w:pPr>
        <w:ind w:left="4320" w:hanging="360"/>
      </w:pPr>
      <w:rPr>
        <w:rFonts w:ascii="Wingdings" w:hAnsi="Wingdings" w:hint="default"/>
      </w:rPr>
    </w:lvl>
    <w:lvl w:ilvl="6" w:tplc="D13C877E">
      <w:start w:val="1"/>
      <w:numFmt w:val="bullet"/>
      <w:lvlText w:val=""/>
      <w:lvlJc w:val="left"/>
      <w:pPr>
        <w:ind w:left="5040" w:hanging="360"/>
      </w:pPr>
      <w:rPr>
        <w:rFonts w:ascii="Symbol" w:hAnsi="Symbol" w:hint="default"/>
      </w:rPr>
    </w:lvl>
    <w:lvl w:ilvl="7" w:tplc="823236FE">
      <w:start w:val="1"/>
      <w:numFmt w:val="bullet"/>
      <w:lvlText w:val="o"/>
      <w:lvlJc w:val="left"/>
      <w:pPr>
        <w:ind w:left="5760" w:hanging="360"/>
      </w:pPr>
      <w:rPr>
        <w:rFonts w:ascii="Courier New" w:hAnsi="Courier New" w:hint="default"/>
      </w:rPr>
    </w:lvl>
    <w:lvl w:ilvl="8" w:tplc="2FC871CA">
      <w:start w:val="1"/>
      <w:numFmt w:val="bullet"/>
      <w:lvlText w:val=""/>
      <w:lvlJc w:val="left"/>
      <w:pPr>
        <w:ind w:left="6480" w:hanging="360"/>
      </w:pPr>
      <w:rPr>
        <w:rFonts w:ascii="Wingdings" w:hAnsi="Wingdings" w:hint="default"/>
      </w:rPr>
    </w:lvl>
  </w:abstractNum>
  <w:abstractNum w:abstractNumId="21" w15:restartNumberingAfterBreak="0">
    <w:nsid w:val="2BD5C7F1"/>
    <w:multiLevelType w:val="hybridMultilevel"/>
    <w:tmpl w:val="D0362A16"/>
    <w:lvl w:ilvl="0" w:tplc="EB02425A">
      <w:start w:val="1"/>
      <w:numFmt w:val="bullet"/>
      <w:lvlText w:val=""/>
      <w:lvlJc w:val="left"/>
      <w:pPr>
        <w:ind w:left="720" w:hanging="360"/>
      </w:pPr>
      <w:rPr>
        <w:rFonts w:ascii="Symbol" w:hAnsi="Symbol" w:hint="default"/>
      </w:rPr>
    </w:lvl>
    <w:lvl w:ilvl="1" w:tplc="D3D4EA0C">
      <w:start w:val="1"/>
      <w:numFmt w:val="bullet"/>
      <w:lvlText w:val="o"/>
      <w:lvlJc w:val="left"/>
      <w:pPr>
        <w:ind w:left="1440" w:hanging="360"/>
      </w:pPr>
      <w:rPr>
        <w:rFonts w:ascii="Courier New" w:hAnsi="Courier New" w:hint="default"/>
      </w:rPr>
    </w:lvl>
    <w:lvl w:ilvl="2" w:tplc="4B345F42">
      <w:start w:val="1"/>
      <w:numFmt w:val="bullet"/>
      <w:lvlText w:val=""/>
      <w:lvlJc w:val="left"/>
      <w:pPr>
        <w:ind w:left="2160" w:hanging="360"/>
      </w:pPr>
      <w:rPr>
        <w:rFonts w:ascii="Wingdings" w:hAnsi="Wingdings" w:hint="default"/>
      </w:rPr>
    </w:lvl>
    <w:lvl w:ilvl="3" w:tplc="D850FF52">
      <w:start w:val="1"/>
      <w:numFmt w:val="bullet"/>
      <w:lvlText w:val=""/>
      <w:lvlJc w:val="left"/>
      <w:pPr>
        <w:ind w:left="2880" w:hanging="360"/>
      </w:pPr>
      <w:rPr>
        <w:rFonts w:ascii="Symbol" w:hAnsi="Symbol" w:hint="default"/>
      </w:rPr>
    </w:lvl>
    <w:lvl w:ilvl="4" w:tplc="7722ECE8">
      <w:start w:val="1"/>
      <w:numFmt w:val="bullet"/>
      <w:lvlText w:val="o"/>
      <w:lvlJc w:val="left"/>
      <w:pPr>
        <w:ind w:left="3600" w:hanging="360"/>
      </w:pPr>
      <w:rPr>
        <w:rFonts w:ascii="Courier New" w:hAnsi="Courier New" w:hint="default"/>
      </w:rPr>
    </w:lvl>
    <w:lvl w:ilvl="5" w:tplc="2708A028">
      <w:start w:val="1"/>
      <w:numFmt w:val="bullet"/>
      <w:lvlText w:val=""/>
      <w:lvlJc w:val="left"/>
      <w:pPr>
        <w:ind w:left="4320" w:hanging="360"/>
      </w:pPr>
      <w:rPr>
        <w:rFonts w:ascii="Wingdings" w:hAnsi="Wingdings" w:hint="default"/>
      </w:rPr>
    </w:lvl>
    <w:lvl w:ilvl="6" w:tplc="94F85D2E">
      <w:start w:val="1"/>
      <w:numFmt w:val="bullet"/>
      <w:lvlText w:val=""/>
      <w:lvlJc w:val="left"/>
      <w:pPr>
        <w:ind w:left="5040" w:hanging="360"/>
      </w:pPr>
      <w:rPr>
        <w:rFonts w:ascii="Symbol" w:hAnsi="Symbol" w:hint="default"/>
      </w:rPr>
    </w:lvl>
    <w:lvl w:ilvl="7" w:tplc="27AA21F2">
      <w:start w:val="1"/>
      <w:numFmt w:val="bullet"/>
      <w:lvlText w:val="o"/>
      <w:lvlJc w:val="left"/>
      <w:pPr>
        <w:ind w:left="5760" w:hanging="360"/>
      </w:pPr>
      <w:rPr>
        <w:rFonts w:ascii="Courier New" w:hAnsi="Courier New" w:hint="default"/>
      </w:rPr>
    </w:lvl>
    <w:lvl w:ilvl="8" w:tplc="A6881C2C">
      <w:start w:val="1"/>
      <w:numFmt w:val="bullet"/>
      <w:lvlText w:val=""/>
      <w:lvlJc w:val="left"/>
      <w:pPr>
        <w:ind w:left="6480" w:hanging="360"/>
      </w:pPr>
      <w:rPr>
        <w:rFonts w:ascii="Wingdings" w:hAnsi="Wingdings" w:hint="default"/>
      </w:rPr>
    </w:lvl>
  </w:abstractNum>
  <w:abstractNum w:abstractNumId="22" w15:restartNumberingAfterBreak="0">
    <w:nsid w:val="2BFA545F"/>
    <w:multiLevelType w:val="hybridMultilevel"/>
    <w:tmpl w:val="690C7346"/>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2DCA5038"/>
    <w:multiLevelType w:val="hybridMultilevel"/>
    <w:tmpl w:val="E364230A"/>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7E75542"/>
    <w:multiLevelType w:val="hybridMultilevel"/>
    <w:tmpl w:val="A64ADA7E"/>
    <w:lvl w:ilvl="0" w:tplc="C3E254DC">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0C4732B"/>
    <w:multiLevelType w:val="hybridMultilevel"/>
    <w:tmpl w:val="B3A09B4E"/>
    <w:lvl w:ilvl="0" w:tplc="04090011">
      <w:start w:val="1"/>
      <w:numFmt w:val="decimal"/>
      <w:lvlText w:val="%1)"/>
      <w:lvlJc w:val="left"/>
      <w:pPr>
        <w:ind w:left="1429" w:hanging="360"/>
      </w:pPr>
    </w:lvl>
    <w:lvl w:ilvl="1" w:tplc="79089E9E">
      <w:numFmt w:val="bullet"/>
      <w:lvlText w:val="•"/>
      <w:lvlJc w:val="left"/>
      <w:pPr>
        <w:ind w:left="2149" w:hanging="360"/>
      </w:pPr>
      <w:rPr>
        <w:rFonts w:ascii="GHEA Grapalat" w:eastAsiaTheme="minorHAnsi" w:hAnsi="GHEA Grapalat" w:cstheme="minorBidi"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0C84FAD"/>
    <w:multiLevelType w:val="hybridMultilevel"/>
    <w:tmpl w:val="17E632BA"/>
    <w:lvl w:ilvl="0" w:tplc="5C221968">
      <w:start w:val="1"/>
      <w:numFmt w:val="decimal"/>
      <w:lvlText w:val="%1."/>
      <w:lvlJc w:val="left"/>
      <w:pPr>
        <w:ind w:left="1429" w:hanging="360"/>
      </w:pPr>
    </w:lvl>
    <w:lvl w:ilvl="1" w:tplc="31805BF6">
      <w:start w:val="1"/>
      <w:numFmt w:val="lowerLetter"/>
      <w:lvlText w:val="%2."/>
      <w:lvlJc w:val="left"/>
      <w:pPr>
        <w:ind w:left="1440" w:hanging="360"/>
      </w:pPr>
    </w:lvl>
    <w:lvl w:ilvl="2" w:tplc="8188DE32">
      <w:start w:val="1"/>
      <w:numFmt w:val="lowerRoman"/>
      <w:lvlText w:val="%3."/>
      <w:lvlJc w:val="right"/>
      <w:pPr>
        <w:ind w:left="2160" w:hanging="180"/>
      </w:pPr>
    </w:lvl>
    <w:lvl w:ilvl="3" w:tplc="B644E6E2">
      <w:start w:val="1"/>
      <w:numFmt w:val="decimal"/>
      <w:lvlText w:val="%4."/>
      <w:lvlJc w:val="left"/>
      <w:pPr>
        <w:ind w:left="2880" w:hanging="360"/>
      </w:pPr>
    </w:lvl>
    <w:lvl w:ilvl="4" w:tplc="257A3D40">
      <w:start w:val="1"/>
      <w:numFmt w:val="lowerLetter"/>
      <w:lvlText w:val="%5."/>
      <w:lvlJc w:val="left"/>
      <w:pPr>
        <w:ind w:left="3600" w:hanging="360"/>
      </w:pPr>
    </w:lvl>
    <w:lvl w:ilvl="5" w:tplc="49D835E6">
      <w:start w:val="1"/>
      <w:numFmt w:val="lowerRoman"/>
      <w:lvlText w:val="%6."/>
      <w:lvlJc w:val="right"/>
      <w:pPr>
        <w:ind w:left="4320" w:hanging="180"/>
      </w:pPr>
    </w:lvl>
    <w:lvl w:ilvl="6" w:tplc="32D44186">
      <w:start w:val="1"/>
      <w:numFmt w:val="decimal"/>
      <w:lvlText w:val="%7."/>
      <w:lvlJc w:val="left"/>
      <w:pPr>
        <w:ind w:left="5040" w:hanging="360"/>
      </w:pPr>
    </w:lvl>
    <w:lvl w:ilvl="7" w:tplc="FFD678F8">
      <w:start w:val="1"/>
      <w:numFmt w:val="lowerLetter"/>
      <w:lvlText w:val="%8."/>
      <w:lvlJc w:val="left"/>
      <w:pPr>
        <w:ind w:left="5760" w:hanging="360"/>
      </w:pPr>
    </w:lvl>
    <w:lvl w:ilvl="8" w:tplc="5456C270">
      <w:start w:val="1"/>
      <w:numFmt w:val="lowerRoman"/>
      <w:lvlText w:val="%9."/>
      <w:lvlJc w:val="right"/>
      <w:pPr>
        <w:ind w:left="6480" w:hanging="180"/>
      </w:pPr>
    </w:lvl>
  </w:abstractNum>
  <w:abstractNum w:abstractNumId="30" w15:restartNumberingAfterBreak="0">
    <w:nsid w:val="4334796E"/>
    <w:multiLevelType w:val="hybridMultilevel"/>
    <w:tmpl w:val="D2FE1766"/>
    <w:lvl w:ilvl="0" w:tplc="17A222F8">
      <w:start w:val="1"/>
      <w:numFmt w:val="decimal"/>
      <w:lvlText w:val="%1."/>
      <w:lvlJc w:val="left"/>
      <w:pPr>
        <w:ind w:left="720" w:hanging="360"/>
      </w:pPr>
    </w:lvl>
    <w:lvl w:ilvl="1" w:tplc="D29ADB86">
      <w:start w:val="1"/>
      <w:numFmt w:val="lowerLetter"/>
      <w:lvlText w:val="%2."/>
      <w:lvlJc w:val="left"/>
      <w:pPr>
        <w:ind w:left="1440" w:hanging="360"/>
      </w:pPr>
    </w:lvl>
    <w:lvl w:ilvl="2" w:tplc="26282072">
      <w:start w:val="1"/>
      <w:numFmt w:val="lowerRoman"/>
      <w:lvlText w:val="%3."/>
      <w:lvlJc w:val="right"/>
      <w:pPr>
        <w:ind w:left="2160" w:hanging="180"/>
      </w:pPr>
    </w:lvl>
    <w:lvl w:ilvl="3" w:tplc="074EB1D6">
      <w:start w:val="1"/>
      <w:numFmt w:val="decimal"/>
      <w:lvlText w:val="%4."/>
      <w:lvlJc w:val="left"/>
      <w:pPr>
        <w:ind w:left="2880" w:hanging="360"/>
      </w:pPr>
    </w:lvl>
    <w:lvl w:ilvl="4" w:tplc="154088CE">
      <w:start w:val="1"/>
      <w:numFmt w:val="lowerLetter"/>
      <w:lvlText w:val="%5."/>
      <w:lvlJc w:val="left"/>
      <w:pPr>
        <w:ind w:left="3600" w:hanging="360"/>
      </w:pPr>
    </w:lvl>
    <w:lvl w:ilvl="5" w:tplc="D7BE1E82">
      <w:start w:val="1"/>
      <w:numFmt w:val="lowerRoman"/>
      <w:lvlText w:val="%6."/>
      <w:lvlJc w:val="right"/>
      <w:pPr>
        <w:ind w:left="4320" w:hanging="180"/>
      </w:pPr>
    </w:lvl>
    <w:lvl w:ilvl="6" w:tplc="D83AB986">
      <w:start w:val="1"/>
      <w:numFmt w:val="decimal"/>
      <w:lvlText w:val="%7."/>
      <w:lvlJc w:val="left"/>
      <w:pPr>
        <w:ind w:left="5040" w:hanging="360"/>
      </w:pPr>
    </w:lvl>
    <w:lvl w:ilvl="7" w:tplc="B856310C">
      <w:start w:val="1"/>
      <w:numFmt w:val="lowerLetter"/>
      <w:lvlText w:val="%8."/>
      <w:lvlJc w:val="left"/>
      <w:pPr>
        <w:ind w:left="5760" w:hanging="360"/>
      </w:pPr>
    </w:lvl>
    <w:lvl w:ilvl="8" w:tplc="DEC604E4">
      <w:start w:val="1"/>
      <w:numFmt w:val="lowerRoman"/>
      <w:lvlText w:val="%9."/>
      <w:lvlJc w:val="right"/>
      <w:pPr>
        <w:ind w:left="6480" w:hanging="180"/>
      </w:pPr>
    </w:lvl>
  </w:abstractNum>
  <w:abstractNum w:abstractNumId="31" w15:restartNumberingAfterBreak="0">
    <w:nsid w:val="4570A58A"/>
    <w:multiLevelType w:val="hybridMultilevel"/>
    <w:tmpl w:val="C21680EC"/>
    <w:lvl w:ilvl="0" w:tplc="40DE05BC">
      <w:start w:val="1"/>
      <w:numFmt w:val="bullet"/>
      <w:lvlText w:val=""/>
      <w:lvlJc w:val="left"/>
      <w:pPr>
        <w:ind w:left="864" w:hanging="360"/>
      </w:pPr>
      <w:rPr>
        <w:rFonts w:ascii="Symbol" w:hAnsi="Symbol" w:hint="default"/>
      </w:rPr>
    </w:lvl>
    <w:lvl w:ilvl="1" w:tplc="6656699E">
      <w:start w:val="1"/>
      <w:numFmt w:val="bullet"/>
      <w:lvlText w:val="o"/>
      <w:lvlJc w:val="left"/>
      <w:pPr>
        <w:ind w:left="1440" w:hanging="360"/>
      </w:pPr>
      <w:rPr>
        <w:rFonts w:ascii="Courier New" w:hAnsi="Courier New" w:hint="default"/>
      </w:rPr>
    </w:lvl>
    <w:lvl w:ilvl="2" w:tplc="429CDF92">
      <w:start w:val="1"/>
      <w:numFmt w:val="bullet"/>
      <w:lvlText w:val=""/>
      <w:lvlJc w:val="left"/>
      <w:pPr>
        <w:ind w:left="2160" w:hanging="360"/>
      </w:pPr>
      <w:rPr>
        <w:rFonts w:ascii="Wingdings" w:hAnsi="Wingdings" w:hint="default"/>
      </w:rPr>
    </w:lvl>
    <w:lvl w:ilvl="3" w:tplc="848C6E40">
      <w:start w:val="1"/>
      <w:numFmt w:val="bullet"/>
      <w:lvlText w:val=""/>
      <w:lvlJc w:val="left"/>
      <w:pPr>
        <w:ind w:left="2880" w:hanging="360"/>
      </w:pPr>
      <w:rPr>
        <w:rFonts w:ascii="Symbol" w:hAnsi="Symbol" w:hint="default"/>
      </w:rPr>
    </w:lvl>
    <w:lvl w:ilvl="4" w:tplc="1C346A84">
      <w:start w:val="1"/>
      <w:numFmt w:val="bullet"/>
      <w:lvlText w:val="o"/>
      <w:lvlJc w:val="left"/>
      <w:pPr>
        <w:ind w:left="3600" w:hanging="360"/>
      </w:pPr>
      <w:rPr>
        <w:rFonts w:ascii="Courier New" w:hAnsi="Courier New" w:hint="default"/>
      </w:rPr>
    </w:lvl>
    <w:lvl w:ilvl="5" w:tplc="C1F45078">
      <w:start w:val="1"/>
      <w:numFmt w:val="bullet"/>
      <w:lvlText w:val=""/>
      <w:lvlJc w:val="left"/>
      <w:pPr>
        <w:ind w:left="4320" w:hanging="360"/>
      </w:pPr>
      <w:rPr>
        <w:rFonts w:ascii="Wingdings" w:hAnsi="Wingdings" w:hint="default"/>
      </w:rPr>
    </w:lvl>
    <w:lvl w:ilvl="6" w:tplc="69B26A6E">
      <w:start w:val="1"/>
      <w:numFmt w:val="bullet"/>
      <w:lvlText w:val=""/>
      <w:lvlJc w:val="left"/>
      <w:pPr>
        <w:ind w:left="5040" w:hanging="360"/>
      </w:pPr>
      <w:rPr>
        <w:rFonts w:ascii="Symbol" w:hAnsi="Symbol" w:hint="default"/>
      </w:rPr>
    </w:lvl>
    <w:lvl w:ilvl="7" w:tplc="8DFECBB2">
      <w:start w:val="1"/>
      <w:numFmt w:val="bullet"/>
      <w:lvlText w:val="o"/>
      <w:lvlJc w:val="left"/>
      <w:pPr>
        <w:ind w:left="5760" w:hanging="360"/>
      </w:pPr>
      <w:rPr>
        <w:rFonts w:ascii="Courier New" w:hAnsi="Courier New" w:hint="default"/>
      </w:rPr>
    </w:lvl>
    <w:lvl w:ilvl="8" w:tplc="1BA84EB8">
      <w:start w:val="1"/>
      <w:numFmt w:val="bullet"/>
      <w:lvlText w:val=""/>
      <w:lvlJc w:val="left"/>
      <w:pPr>
        <w:ind w:left="6480" w:hanging="360"/>
      </w:pPr>
      <w:rPr>
        <w:rFonts w:ascii="Wingdings" w:hAnsi="Wingdings" w:hint="default"/>
      </w:rPr>
    </w:lvl>
  </w:abstractNum>
  <w:abstractNum w:abstractNumId="3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80645"/>
    <w:multiLevelType w:val="hybridMultilevel"/>
    <w:tmpl w:val="65FA927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34" w15:restartNumberingAfterBreak="0">
    <w:nsid w:val="4E033F47"/>
    <w:multiLevelType w:val="hybridMultilevel"/>
    <w:tmpl w:val="BEBE32C0"/>
    <w:lvl w:ilvl="0" w:tplc="3BFEDA94">
      <w:start w:val="1"/>
      <w:numFmt w:val="bullet"/>
      <w:lvlText w:val=""/>
      <w:lvlJc w:val="left"/>
      <w:pPr>
        <w:ind w:left="720" w:hanging="360"/>
      </w:pPr>
      <w:rPr>
        <w:rFonts w:ascii="Symbol" w:hAnsi="Symbol" w:hint="default"/>
      </w:rPr>
    </w:lvl>
    <w:lvl w:ilvl="1" w:tplc="205A7400">
      <w:start w:val="1"/>
      <w:numFmt w:val="bullet"/>
      <w:lvlText w:val="o"/>
      <w:lvlJc w:val="left"/>
      <w:pPr>
        <w:ind w:left="1440" w:hanging="360"/>
      </w:pPr>
      <w:rPr>
        <w:rFonts w:ascii="Courier New" w:hAnsi="Courier New" w:hint="default"/>
      </w:rPr>
    </w:lvl>
    <w:lvl w:ilvl="2" w:tplc="B0449F40">
      <w:start w:val="1"/>
      <w:numFmt w:val="bullet"/>
      <w:lvlText w:val=""/>
      <w:lvlJc w:val="left"/>
      <w:pPr>
        <w:ind w:left="2160" w:hanging="360"/>
      </w:pPr>
      <w:rPr>
        <w:rFonts w:ascii="Wingdings" w:hAnsi="Wingdings" w:hint="default"/>
      </w:rPr>
    </w:lvl>
    <w:lvl w:ilvl="3" w:tplc="F85A46FA">
      <w:start w:val="1"/>
      <w:numFmt w:val="bullet"/>
      <w:lvlText w:val=""/>
      <w:lvlJc w:val="left"/>
      <w:pPr>
        <w:ind w:left="2880" w:hanging="360"/>
      </w:pPr>
      <w:rPr>
        <w:rFonts w:ascii="Symbol" w:hAnsi="Symbol" w:hint="default"/>
      </w:rPr>
    </w:lvl>
    <w:lvl w:ilvl="4" w:tplc="40E01F8C">
      <w:start w:val="1"/>
      <w:numFmt w:val="bullet"/>
      <w:lvlText w:val="o"/>
      <w:lvlJc w:val="left"/>
      <w:pPr>
        <w:ind w:left="3600" w:hanging="360"/>
      </w:pPr>
      <w:rPr>
        <w:rFonts w:ascii="Courier New" w:hAnsi="Courier New" w:hint="default"/>
      </w:rPr>
    </w:lvl>
    <w:lvl w:ilvl="5" w:tplc="BBC4FD94">
      <w:start w:val="1"/>
      <w:numFmt w:val="bullet"/>
      <w:lvlText w:val=""/>
      <w:lvlJc w:val="left"/>
      <w:pPr>
        <w:ind w:left="4320" w:hanging="360"/>
      </w:pPr>
      <w:rPr>
        <w:rFonts w:ascii="Wingdings" w:hAnsi="Wingdings" w:hint="default"/>
      </w:rPr>
    </w:lvl>
    <w:lvl w:ilvl="6" w:tplc="D40425D0">
      <w:start w:val="1"/>
      <w:numFmt w:val="bullet"/>
      <w:lvlText w:val=""/>
      <w:lvlJc w:val="left"/>
      <w:pPr>
        <w:ind w:left="5040" w:hanging="360"/>
      </w:pPr>
      <w:rPr>
        <w:rFonts w:ascii="Symbol" w:hAnsi="Symbol" w:hint="default"/>
      </w:rPr>
    </w:lvl>
    <w:lvl w:ilvl="7" w:tplc="20E42ED6">
      <w:start w:val="1"/>
      <w:numFmt w:val="bullet"/>
      <w:lvlText w:val="o"/>
      <w:lvlJc w:val="left"/>
      <w:pPr>
        <w:ind w:left="5760" w:hanging="360"/>
      </w:pPr>
      <w:rPr>
        <w:rFonts w:ascii="Courier New" w:hAnsi="Courier New" w:hint="default"/>
      </w:rPr>
    </w:lvl>
    <w:lvl w:ilvl="8" w:tplc="291EA8A4">
      <w:start w:val="1"/>
      <w:numFmt w:val="bullet"/>
      <w:lvlText w:val=""/>
      <w:lvlJc w:val="left"/>
      <w:pPr>
        <w:ind w:left="6480" w:hanging="360"/>
      </w:pPr>
      <w:rPr>
        <w:rFonts w:ascii="Wingdings" w:hAnsi="Wingdings" w:hint="default"/>
      </w:rPr>
    </w:lvl>
  </w:abstractNum>
  <w:abstractNum w:abstractNumId="35" w15:restartNumberingAfterBreak="0">
    <w:nsid w:val="4E8F027F"/>
    <w:multiLevelType w:val="hybridMultilevel"/>
    <w:tmpl w:val="C2B4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9456FF"/>
    <w:multiLevelType w:val="hybridMultilevel"/>
    <w:tmpl w:val="FB6A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0" w15:restartNumberingAfterBreak="0">
    <w:nsid w:val="68B65A96"/>
    <w:multiLevelType w:val="hybridMultilevel"/>
    <w:tmpl w:val="01961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B067F"/>
    <w:multiLevelType w:val="hybridMultilevel"/>
    <w:tmpl w:val="D96E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254D7"/>
    <w:multiLevelType w:val="multilevel"/>
    <w:tmpl w:val="46D6087E"/>
    <w:lvl w:ilvl="0">
      <w:start w:val="1"/>
      <w:numFmt w:val="decimal"/>
      <w:lvlText w:val="%1."/>
      <w:lvlJc w:val="left"/>
      <w:pPr>
        <w:ind w:left="720" w:hanging="360"/>
      </w:pPr>
      <w:rPr>
        <w:rFonts w:hint="default"/>
      </w:rPr>
    </w:lvl>
    <w:lvl w:ilvl="1">
      <w:start w:val="1"/>
      <w:numFmt w:val="decimal"/>
      <w:isLgl/>
      <w:lvlText w:val="%1.%2"/>
      <w:lvlJc w:val="left"/>
      <w:pPr>
        <w:ind w:left="1221"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39"/>
    <w:lvlOverride w:ilvl="0">
      <w:startOverride w:val="1"/>
    </w:lvlOverride>
    <w:lvlOverride w:ilvl="1"/>
    <w:lvlOverride w:ilvl="2"/>
    <w:lvlOverride w:ilvl="3"/>
    <w:lvlOverride w:ilvl="4"/>
    <w:lvlOverride w:ilvl="5"/>
    <w:lvlOverride w:ilvl="6"/>
    <w:lvlOverride w:ilvl="7"/>
    <w:lvlOverride w:ilvl="8"/>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5"/>
  </w:num>
  <w:num w:numId="7">
    <w:abstractNumId w:val="32"/>
  </w:num>
  <w:num w:numId="8">
    <w:abstractNumId w:val="18"/>
  </w:num>
  <w:num w:numId="9">
    <w:abstractNumId w:val="24"/>
  </w:num>
  <w:num w:numId="10">
    <w:abstractNumId w:val="38"/>
  </w:num>
  <w:num w:numId="11">
    <w:abstractNumId w:val="13"/>
  </w:num>
  <w:num w:numId="12">
    <w:abstractNumId w:val="26"/>
  </w:num>
  <w:num w:numId="13">
    <w:abstractNumId w:val="36"/>
  </w:num>
  <w:num w:numId="14">
    <w:abstractNumId w:val="28"/>
  </w:num>
  <w:num w:numId="15">
    <w:abstractNumId w:val="6"/>
  </w:num>
  <w:num w:numId="16">
    <w:abstractNumId w:val="41"/>
  </w:num>
  <w:num w:numId="17">
    <w:abstractNumId w:val="35"/>
  </w:num>
  <w:num w:numId="18">
    <w:abstractNumId w:val="15"/>
  </w:num>
  <w:num w:numId="19">
    <w:abstractNumId w:val="16"/>
  </w:num>
  <w:num w:numId="20">
    <w:abstractNumId w:val="30"/>
  </w:num>
  <w:num w:numId="21">
    <w:abstractNumId w:val="11"/>
  </w:num>
  <w:num w:numId="22">
    <w:abstractNumId w:val="34"/>
  </w:num>
  <w:num w:numId="23">
    <w:abstractNumId w:val="9"/>
  </w:num>
  <w:num w:numId="24">
    <w:abstractNumId w:val="17"/>
  </w:num>
  <w:num w:numId="25">
    <w:abstractNumId w:val="2"/>
  </w:num>
  <w:num w:numId="26">
    <w:abstractNumId w:val="29"/>
  </w:num>
  <w:num w:numId="27">
    <w:abstractNumId w:val="21"/>
  </w:num>
  <w:num w:numId="28">
    <w:abstractNumId w:val="5"/>
  </w:num>
  <w:num w:numId="29">
    <w:abstractNumId w:val="12"/>
  </w:num>
  <w:num w:numId="30">
    <w:abstractNumId w:val="20"/>
  </w:num>
  <w:num w:numId="31">
    <w:abstractNumId w:val="0"/>
  </w:num>
  <w:num w:numId="32">
    <w:abstractNumId w:val="14"/>
  </w:num>
  <w:num w:numId="33">
    <w:abstractNumId w:val="19"/>
  </w:num>
  <w:num w:numId="34">
    <w:abstractNumId w:val="31"/>
  </w:num>
  <w:num w:numId="35">
    <w:abstractNumId w:val="23"/>
    <w:lvlOverride w:ilvl="0"/>
    <w:lvlOverride w:ilvl="1">
      <w:startOverride w:val="1"/>
    </w:lvlOverride>
    <w:lvlOverride w:ilvl="2"/>
    <w:lvlOverride w:ilvl="3"/>
    <w:lvlOverride w:ilvl="4"/>
    <w:lvlOverride w:ilvl="5"/>
    <w:lvlOverride w:ilvl="6"/>
    <w:lvlOverride w:ilvl="7"/>
    <w:lvlOverride w:ilvl="8"/>
  </w:num>
  <w:num w:numId="36">
    <w:abstractNumId w:val="40"/>
  </w:num>
  <w:num w:numId="37">
    <w:abstractNumId w:val="42"/>
  </w:num>
  <w:num w:numId="38">
    <w:abstractNumId w:val="10"/>
  </w:num>
  <w:num w:numId="39">
    <w:abstractNumId w:val="33"/>
  </w:num>
  <w:num w:numId="40">
    <w:abstractNumId w:val="1"/>
  </w:num>
  <w:num w:numId="41">
    <w:abstractNumId w:val="22"/>
  </w:num>
  <w:num w:numId="42">
    <w:abstractNumId w:val="8"/>
  </w:num>
  <w:num w:numId="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127"/>
    <w:rsid w:val="000058CF"/>
    <w:rsid w:val="00005D30"/>
    <w:rsid w:val="000076A1"/>
    <w:rsid w:val="0000776B"/>
    <w:rsid w:val="00007D93"/>
    <w:rsid w:val="000102F9"/>
    <w:rsid w:val="00011959"/>
    <w:rsid w:val="00012119"/>
    <w:rsid w:val="00012347"/>
    <w:rsid w:val="00012E2C"/>
    <w:rsid w:val="00013093"/>
    <w:rsid w:val="000132F3"/>
    <w:rsid w:val="00013C24"/>
    <w:rsid w:val="00014775"/>
    <w:rsid w:val="000149F3"/>
    <w:rsid w:val="00015B1A"/>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0CB4"/>
    <w:rsid w:val="0004387F"/>
    <w:rsid w:val="00044609"/>
    <w:rsid w:val="00045CAA"/>
    <w:rsid w:val="00046BAC"/>
    <w:rsid w:val="00047327"/>
    <w:rsid w:val="0005035B"/>
    <w:rsid w:val="00051490"/>
    <w:rsid w:val="00051624"/>
    <w:rsid w:val="00051B7F"/>
    <w:rsid w:val="00052AF7"/>
    <w:rsid w:val="00052F61"/>
    <w:rsid w:val="000537FF"/>
    <w:rsid w:val="00053BFB"/>
    <w:rsid w:val="000545B4"/>
    <w:rsid w:val="00054D2C"/>
    <w:rsid w:val="000550DA"/>
    <w:rsid w:val="00055129"/>
    <w:rsid w:val="00055195"/>
    <w:rsid w:val="00055CC2"/>
    <w:rsid w:val="00056516"/>
    <w:rsid w:val="00056AB4"/>
    <w:rsid w:val="00057264"/>
    <w:rsid w:val="000604CF"/>
    <w:rsid w:val="00060AE4"/>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5D7"/>
    <w:rsid w:val="00082ADC"/>
    <w:rsid w:val="00082DE0"/>
    <w:rsid w:val="00082E96"/>
    <w:rsid w:val="000831B3"/>
    <w:rsid w:val="00083558"/>
    <w:rsid w:val="000845F6"/>
    <w:rsid w:val="00085931"/>
    <w:rsid w:val="00086952"/>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8B3"/>
    <w:rsid w:val="000A5B16"/>
    <w:rsid w:val="000A6B75"/>
    <w:rsid w:val="000A72AD"/>
    <w:rsid w:val="000A74F4"/>
    <w:rsid w:val="000A7528"/>
    <w:rsid w:val="000A7B31"/>
    <w:rsid w:val="000A7D6A"/>
    <w:rsid w:val="000B033F"/>
    <w:rsid w:val="000B0D55"/>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1C9"/>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A8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D41"/>
    <w:rsid w:val="00143868"/>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CA6"/>
    <w:rsid w:val="001660ED"/>
    <w:rsid w:val="001669C1"/>
    <w:rsid w:val="001679A6"/>
    <w:rsid w:val="00167E66"/>
    <w:rsid w:val="001724D7"/>
    <w:rsid w:val="00172BD7"/>
    <w:rsid w:val="001732FB"/>
    <w:rsid w:val="00174FE1"/>
    <w:rsid w:val="00175F8F"/>
    <w:rsid w:val="00175FDC"/>
    <w:rsid w:val="0017601F"/>
    <w:rsid w:val="001763F5"/>
    <w:rsid w:val="001765C1"/>
    <w:rsid w:val="00176A38"/>
    <w:rsid w:val="00176A92"/>
    <w:rsid w:val="00177245"/>
    <w:rsid w:val="00177A5C"/>
    <w:rsid w:val="00177D71"/>
    <w:rsid w:val="001808AF"/>
    <w:rsid w:val="00180EB9"/>
    <w:rsid w:val="00180EE9"/>
    <w:rsid w:val="00181C60"/>
    <w:rsid w:val="00181D7C"/>
    <w:rsid w:val="00181F05"/>
    <w:rsid w:val="00181F0F"/>
    <w:rsid w:val="00181F75"/>
    <w:rsid w:val="00183004"/>
    <w:rsid w:val="0018301A"/>
    <w:rsid w:val="001830FF"/>
    <w:rsid w:val="00183982"/>
    <w:rsid w:val="00183FEA"/>
    <w:rsid w:val="00184D18"/>
    <w:rsid w:val="00184F17"/>
    <w:rsid w:val="00185684"/>
    <w:rsid w:val="0018591C"/>
    <w:rsid w:val="00185DF9"/>
    <w:rsid w:val="0018618D"/>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511"/>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0D"/>
    <w:rsid w:val="001E7733"/>
    <w:rsid w:val="001F0335"/>
    <w:rsid w:val="001F0371"/>
    <w:rsid w:val="001F0EE2"/>
    <w:rsid w:val="001F1201"/>
    <w:rsid w:val="001F1DF0"/>
    <w:rsid w:val="001F3237"/>
    <w:rsid w:val="001F386B"/>
    <w:rsid w:val="001F44FF"/>
    <w:rsid w:val="001F4B57"/>
    <w:rsid w:val="001F4DD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8FF"/>
    <w:rsid w:val="00231FE3"/>
    <w:rsid w:val="0023354E"/>
    <w:rsid w:val="0023571C"/>
    <w:rsid w:val="00236B75"/>
    <w:rsid w:val="00237041"/>
    <w:rsid w:val="002374C2"/>
    <w:rsid w:val="0024027D"/>
    <w:rsid w:val="00240289"/>
    <w:rsid w:val="0024041A"/>
    <w:rsid w:val="002413DC"/>
    <w:rsid w:val="0024186B"/>
    <w:rsid w:val="00241F80"/>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AF7"/>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567"/>
    <w:rsid w:val="0027499F"/>
    <w:rsid w:val="00274BDF"/>
    <w:rsid w:val="00274F0E"/>
    <w:rsid w:val="002754C4"/>
    <w:rsid w:val="00276441"/>
    <w:rsid w:val="00276B03"/>
    <w:rsid w:val="00277F14"/>
    <w:rsid w:val="0028014C"/>
    <w:rsid w:val="00280E91"/>
    <w:rsid w:val="00281740"/>
    <w:rsid w:val="00281C05"/>
    <w:rsid w:val="00281D16"/>
    <w:rsid w:val="00283198"/>
    <w:rsid w:val="00283E26"/>
    <w:rsid w:val="00283F0A"/>
    <w:rsid w:val="002846B1"/>
    <w:rsid w:val="00285D2B"/>
    <w:rsid w:val="00286298"/>
    <w:rsid w:val="00286AD3"/>
    <w:rsid w:val="0028722A"/>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5F8"/>
    <w:rsid w:val="002A66FA"/>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D60"/>
    <w:rsid w:val="002B5F87"/>
    <w:rsid w:val="002B66B2"/>
    <w:rsid w:val="002B7388"/>
    <w:rsid w:val="002B7594"/>
    <w:rsid w:val="002B7D80"/>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FF"/>
    <w:rsid w:val="002D1AAA"/>
    <w:rsid w:val="002D20E8"/>
    <w:rsid w:val="002D236D"/>
    <w:rsid w:val="002D381B"/>
    <w:rsid w:val="002D3C61"/>
    <w:rsid w:val="002D4250"/>
    <w:rsid w:val="002D4575"/>
    <w:rsid w:val="002D5CF0"/>
    <w:rsid w:val="002D601F"/>
    <w:rsid w:val="002E0768"/>
    <w:rsid w:val="002E0877"/>
    <w:rsid w:val="002E0966"/>
    <w:rsid w:val="002E11D1"/>
    <w:rsid w:val="002E2E3B"/>
    <w:rsid w:val="002E3165"/>
    <w:rsid w:val="002E423F"/>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71C"/>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34C7"/>
    <w:rsid w:val="00334564"/>
    <w:rsid w:val="00334B2F"/>
    <w:rsid w:val="0033571F"/>
    <w:rsid w:val="00335C2A"/>
    <w:rsid w:val="00336F9A"/>
    <w:rsid w:val="00337F3C"/>
    <w:rsid w:val="00340083"/>
    <w:rsid w:val="0034148C"/>
    <w:rsid w:val="003414F9"/>
    <w:rsid w:val="00341A74"/>
    <w:rsid w:val="00341D7A"/>
    <w:rsid w:val="00341ED4"/>
    <w:rsid w:val="003427DF"/>
    <w:rsid w:val="003436A5"/>
    <w:rsid w:val="00344F61"/>
    <w:rsid w:val="00345909"/>
    <w:rsid w:val="0034675B"/>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6A1"/>
    <w:rsid w:val="00376D5B"/>
    <w:rsid w:val="00380721"/>
    <w:rsid w:val="00381658"/>
    <w:rsid w:val="003817DC"/>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461"/>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42C"/>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0AB"/>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77D"/>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177"/>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3F0"/>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53D"/>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3D9"/>
    <w:rsid w:val="00456A2A"/>
    <w:rsid w:val="00457745"/>
    <w:rsid w:val="00460CA5"/>
    <w:rsid w:val="0046188C"/>
    <w:rsid w:val="00461E08"/>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EDA"/>
    <w:rsid w:val="00483944"/>
    <w:rsid w:val="00483E65"/>
    <w:rsid w:val="0048419C"/>
    <w:rsid w:val="00484FED"/>
    <w:rsid w:val="004859E2"/>
    <w:rsid w:val="004863E1"/>
    <w:rsid w:val="004866C1"/>
    <w:rsid w:val="00486B55"/>
    <w:rsid w:val="004874EC"/>
    <w:rsid w:val="00491BD9"/>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F4E"/>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454"/>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3D"/>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A8B"/>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4C7"/>
    <w:rsid w:val="00543250"/>
    <w:rsid w:val="00543262"/>
    <w:rsid w:val="00544728"/>
    <w:rsid w:val="005457B4"/>
    <w:rsid w:val="00545BDE"/>
    <w:rsid w:val="00545F4E"/>
    <w:rsid w:val="00546A63"/>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0D1B"/>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D85"/>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769"/>
    <w:rsid w:val="005B6B3E"/>
    <w:rsid w:val="005B7350"/>
    <w:rsid w:val="005B7764"/>
    <w:rsid w:val="005C1C00"/>
    <w:rsid w:val="005C428B"/>
    <w:rsid w:val="005C4C12"/>
    <w:rsid w:val="005C6159"/>
    <w:rsid w:val="005D00A5"/>
    <w:rsid w:val="005D00D6"/>
    <w:rsid w:val="005D07B2"/>
    <w:rsid w:val="005D0D93"/>
    <w:rsid w:val="005D1A14"/>
    <w:rsid w:val="005D26B6"/>
    <w:rsid w:val="005D26DF"/>
    <w:rsid w:val="005D2EDB"/>
    <w:rsid w:val="005D2FB5"/>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048"/>
    <w:rsid w:val="005E76FB"/>
    <w:rsid w:val="005E79C4"/>
    <w:rsid w:val="005F1793"/>
    <w:rsid w:val="005F1B96"/>
    <w:rsid w:val="005F1DBB"/>
    <w:rsid w:val="005F1F95"/>
    <w:rsid w:val="005F35FC"/>
    <w:rsid w:val="005F425D"/>
    <w:rsid w:val="005F45ED"/>
    <w:rsid w:val="005F53F2"/>
    <w:rsid w:val="005F6B8D"/>
    <w:rsid w:val="005F7C1D"/>
    <w:rsid w:val="00600DD3"/>
    <w:rsid w:val="006017F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1ED"/>
    <w:rsid w:val="0062728A"/>
    <w:rsid w:val="00627E00"/>
    <w:rsid w:val="00630BF1"/>
    <w:rsid w:val="00630CC3"/>
    <w:rsid w:val="00630FDC"/>
    <w:rsid w:val="0063101C"/>
    <w:rsid w:val="00631075"/>
    <w:rsid w:val="00631658"/>
    <w:rsid w:val="00631744"/>
    <w:rsid w:val="00633389"/>
    <w:rsid w:val="00633E1E"/>
    <w:rsid w:val="006345C8"/>
    <w:rsid w:val="00634DC9"/>
    <w:rsid w:val="00635D52"/>
    <w:rsid w:val="00637DAB"/>
    <w:rsid w:val="00641AD5"/>
    <w:rsid w:val="00642EFE"/>
    <w:rsid w:val="00644CE2"/>
    <w:rsid w:val="00647B5C"/>
    <w:rsid w:val="00647BD6"/>
    <w:rsid w:val="00650073"/>
    <w:rsid w:val="00650458"/>
    <w:rsid w:val="006505D2"/>
    <w:rsid w:val="00651408"/>
    <w:rsid w:val="00651E02"/>
    <w:rsid w:val="006521E5"/>
    <w:rsid w:val="00653219"/>
    <w:rsid w:val="006548FC"/>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FF9"/>
    <w:rsid w:val="0067229B"/>
    <w:rsid w:val="006748F2"/>
    <w:rsid w:val="0067579A"/>
    <w:rsid w:val="00676178"/>
    <w:rsid w:val="006761AB"/>
    <w:rsid w:val="006768CC"/>
    <w:rsid w:val="00677658"/>
    <w:rsid w:val="00677C72"/>
    <w:rsid w:val="006818C6"/>
    <w:rsid w:val="0068459F"/>
    <w:rsid w:val="00685962"/>
    <w:rsid w:val="00685A30"/>
    <w:rsid w:val="00685C48"/>
    <w:rsid w:val="00687FF3"/>
    <w:rsid w:val="00691009"/>
    <w:rsid w:val="006912BB"/>
    <w:rsid w:val="0069154E"/>
    <w:rsid w:val="00691D18"/>
    <w:rsid w:val="00692C09"/>
    <w:rsid w:val="00692F83"/>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1EBB"/>
    <w:rsid w:val="006D2DF4"/>
    <w:rsid w:val="006D3D3F"/>
    <w:rsid w:val="006D417B"/>
    <w:rsid w:val="006D4E1D"/>
    <w:rsid w:val="006D5516"/>
    <w:rsid w:val="006D5E0B"/>
    <w:rsid w:val="006D6150"/>
    <w:rsid w:val="006D7A1E"/>
    <w:rsid w:val="006E0E07"/>
    <w:rsid w:val="006E0F22"/>
    <w:rsid w:val="006E1448"/>
    <w:rsid w:val="006E2003"/>
    <w:rsid w:val="006E2E11"/>
    <w:rsid w:val="006E34AE"/>
    <w:rsid w:val="006E35A0"/>
    <w:rsid w:val="006E35C3"/>
    <w:rsid w:val="006E43CC"/>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54A2"/>
    <w:rsid w:val="006F6413"/>
    <w:rsid w:val="006F68B6"/>
    <w:rsid w:val="006F71CF"/>
    <w:rsid w:val="00700C81"/>
    <w:rsid w:val="007010F4"/>
    <w:rsid w:val="00701157"/>
    <w:rsid w:val="007019EA"/>
    <w:rsid w:val="0070321D"/>
    <w:rsid w:val="007032AC"/>
    <w:rsid w:val="00703303"/>
    <w:rsid w:val="007035C9"/>
    <w:rsid w:val="0070371B"/>
    <w:rsid w:val="00703C74"/>
    <w:rsid w:val="007040B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1796F"/>
    <w:rsid w:val="00717C43"/>
    <w:rsid w:val="007204FD"/>
    <w:rsid w:val="007210AC"/>
    <w:rsid w:val="00721CBC"/>
    <w:rsid w:val="007224D2"/>
    <w:rsid w:val="00722665"/>
    <w:rsid w:val="00723462"/>
    <w:rsid w:val="007248F1"/>
    <w:rsid w:val="007257EC"/>
    <w:rsid w:val="00725ED3"/>
    <w:rsid w:val="007268F5"/>
    <w:rsid w:val="0073113D"/>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BE0"/>
    <w:rsid w:val="00752D6E"/>
    <w:rsid w:val="00753C9B"/>
    <w:rsid w:val="00753E6E"/>
    <w:rsid w:val="007542A6"/>
    <w:rsid w:val="00754697"/>
    <w:rsid w:val="007547BE"/>
    <w:rsid w:val="00754A43"/>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9CD"/>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8A6"/>
    <w:rsid w:val="00782D3C"/>
    <w:rsid w:val="0078387F"/>
    <w:rsid w:val="007839E7"/>
    <w:rsid w:val="00784B86"/>
    <w:rsid w:val="00784CB7"/>
    <w:rsid w:val="00784DE6"/>
    <w:rsid w:val="007862B1"/>
    <w:rsid w:val="0078774A"/>
    <w:rsid w:val="00790B7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1795"/>
    <w:rsid w:val="007A2020"/>
    <w:rsid w:val="007A2BFF"/>
    <w:rsid w:val="007A2E03"/>
    <w:rsid w:val="007A2E3D"/>
    <w:rsid w:val="007A2FC9"/>
    <w:rsid w:val="007A3EE6"/>
    <w:rsid w:val="007A3F75"/>
    <w:rsid w:val="007A4BB9"/>
    <w:rsid w:val="007A5810"/>
    <w:rsid w:val="007A5E2D"/>
    <w:rsid w:val="007A6380"/>
    <w:rsid w:val="007A7DEB"/>
    <w:rsid w:val="007B0E36"/>
    <w:rsid w:val="007B1334"/>
    <w:rsid w:val="007B188A"/>
    <w:rsid w:val="007B207A"/>
    <w:rsid w:val="007B2F09"/>
    <w:rsid w:val="007B36E4"/>
    <w:rsid w:val="007B3D9D"/>
    <w:rsid w:val="007B6097"/>
    <w:rsid w:val="007B6150"/>
    <w:rsid w:val="007B6811"/>
    <w:rsid w:val="007C009B"/>
    <w:rsid w:val="007C081F"/>
    <w:rsid w:val="007C0837"/>
    <w:rsid w:val="007C13B3"/>
    <w:rsid w:val="007C15C5"/>
    <w:rsid w:val="007C1825"/>
    <w:rsid w:val="007C1D08"/>
    <w:rsid w:val="007C1D90"/>
    <w:rsid w:val="007C2603"/>
    <w:rsid w:val="007C3D16"/>
    <w:rsid w:val="007C3FF3"/>
    <w:rsid w:val="007C4876"/>
    <w:rsid w:val="007C4928"/>
    <w:rsid w:val="007C49D4"/>
    <w:rsid w:val="007C55BD"/>
    <w:rsid w:val="007C5F44"/>
    <w:rsid w:val="007C677D"/>
    <w:rsid w:val="007C6F4D"/>
    <w:rsid w:val="007D01A8"/>
    <w:rsid w:val="007D0927"/>
    <w:rsid w:val="007D0C96"/>
    <w:rsid w:val="007D1213"/>
    <w:rsid w:val="007D12B1"/>
    <w:rsid w:val="007D13EE"/>
    <w:rsid w:val="007D2B56"/>
    <w:rsid w:val="007D3D5F"/>
    <w:rsid w:val="007D3E45"/>
    <w:rsid w:val="007D4017"/>
    <w:rsid w:val="007D6653"/>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5D6"/>
    <w:rsid w:val="007F5A5F"/>
    <w:rsid w:val="007F6722"/>
    <w:rsid w:val="007F6747"/>
    <w:rsid w:val="008013DA"/>
    <w:rsid w:val="008019E3"/>
    <w:rsid w:val="0080437A"/>
    <w:rsid w:val="008061D6"/>
    <w:rsid w:val="0080689B"/>
    <w:rsid w:val="008069F0"/>
    <w:rsid w:val="00807178"/>
    <w:rsid w:val="0080763E"/>
    <w:rsid w:val="00807F1E"/>
    <w:rsid w:val="00807F3B"/>
    <w:rsid w:val="008105B4"/>
    <w:rsid w:val="00811D16"/>
    <w:rsid w:val="008128C9"/>
    <w:rsid w:val="00812B62"/>
    <w:rsid w:val="0081409F"/>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406"/>
    <w:rsid w:val="008546A0"/>
    <w:rsid w:val="008558B3"/>
    <w:rsid w:val="00855F55"/>
    <w:rsid w:val="0085683F"/>
    <w:rsid w:val="008568E9"/>
    <w:rsid w:val="00856FDE"/>
    <w:rsid w:val="0085736F"/>
    <w:rsid w:val="00857BF8"/>
    <w:rsid w:val="0086004A"/>
    <w:rsid w:val="008601B2"/>
    <w:rsid w:val="0086059D"/>
    <w:rsid w:val="008608F8"/>
    <w:rsid w:val="00860B3B"/>
    <w:rsid w:val="00861BEB"/>
    <w:rsid w:val="00862230"/>
    <w:rsid w:val="008626E5"/>
    <w:rsid w:val="008628CD"/>
    <w:rsid w:val="008628EC"/>
    <w:rsid w:val="00862B55"/>
    <w:rsid w:val="008631A3"/>
    <w:rsid w:val="00866029"/>
    <w:rsid w:val="00867987"/>
    <w:rsid w:val="008702CB"/>
    <w:rsid w:val="0087155D"/>
    <w:rsid w:val="00871E55"/>
    <w:rsid w:val="008726BC"/>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6C7C"/>
    <w:rsid w:val="008A0AF2"/>
    <w:rsid w:val="008A120F"/>
    <w:rsid w:val="008A1A08"/>
    <w:rsid w:val="008A1CEB"/>
    <w:rsid w:val="008A1E8D"/>
    <w:rsid w:val="008A1EE5"/>
    <w:rsid w:val="008A24FA"/>
    <w:rsid w:val="008A2FF1"/>
    <w:rsid w:val="008A345D"/>
    <w:rsid w:val="008A3652"/>
    <w:rsid w:val="008A3C43"/>
    <w:rsid w:val="008A403C"/>
    <w:rsid w:val="008A40C6"/>
    <w:rsid w:val="008A4DA3"/>
    <w:rsid w:val="008A56AD"/>
    <w:rsid w:val="008A5AB6"/>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2F49"/>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DD5"/>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79E"/>
    <w:rsid w:val="00944E5B"/>
    <w:rsid w:val="0094544B"/>
    <w:rsid w:val="00945FAA"/>
    <w:rsid w:val="0094684E"/>
    <w:rsid w:val="009471C4"/>
    <w:rsid w:val="00947D03"/>
    <w:rsid w:val="00950AC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42C"/>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15"/>
    <w:rsid w:val="0098244A"/>
    <w:rsid w:val="00983AF5"/>
    <w:rsid w:val="00984456"/>
    <w:rsid w:val="009846D5"/>
    <w:rsid w:val="00984BDB"/>
    <w:rsid w:val="00984EFD"/>
    <w:rsid w:val="00984F53"/>
    <w:rsid w:val="00985291"/>
    <w:rsid w:val="0098535F"/>
    <w:rsid w:val="00987E76"/>
    <w:rsid w:val="00990375"/>
    <w:rsid w:val="00990561"/>
    <w:rsid w:val="00990C42"/>
    <w:rsid w:val="009911F4"/>
    <w:rsid w:val="00993191"/>
    <w:rsid w:val="00993392"/>
    <w:rsid w:val="00993B84"/>
    <w:rsid w:val="00994A77"/>
    <w:rsid w:val="00995045"/>
    <w:rsid w:val="00996C19"/>
    <w:rsid w:val="00997050"/>
    <w:rsid w:val="00997686"/>
    <w:rsid w:val="00997E87"/>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332"/>
    <w:rsid w:val="00A04A3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AA6"/>
    <w:rsid w:val="00A27CC2"/>
    <w:rsid w:val="00A27FAF"/>
    <w:rsid w:val="00A3062D"/>
    <w:rsid w:val="00A30B3F"/>
    <w:rsid w:val="00A30EA6"/>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838"/>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9D7"/>
    <w:rsid w:val="00A731B5"/>
    <w:rsid w:val="00A73661"/>
    <w:rsid w:val="00A738F6"/>
    <w:rsid w:val="00A747D4"/>
    <w:rsid w:val="00A74B2F"/>
    <w:rsid w:val="00A74D0E"/>
    <w:rsid w:val="00A7524C"/>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29A"/>
    <w:rsid w:val="00AC3F2F"/>
    <w:rsid w:val="00AC45C7"/>
    <w:rsid w:val="00AC4EAF"/>
    <w:rsid w:val="00AC5807"/>
    <w:rsid w:val="00AC69B5"/>
    <w:rsid w:val="00AC743C"/>
    <w:rsid w:val="00AC7A2E"/>
    <w:rsid w:val="00AC7D8B"/>
    <w:rsid w:val="00AD0AB3"/>
    <w:rsid w:val="00AD0BEB"/>
    <w:rsid w:val="00AD1BFE"/>
    <w:rsid w:val="00AD2FAF"/>
    <w:rsid w:val="00AD305B"/>
    <w:rsid w:val="00AD34C9"/>
    <w:rsid w:val="00AD522C"/>
    <w:rsid w:val="00AD5F4A"/>
    <w:rsid w:val="00AD6D6A"/>
    <w:rsid w:val="00AD7B20"/>
    <w:rsid w:val="00AE1606"/>
    <w:rsid w:val="00AE210D"/>
    <w:rsid w:val="00AE224E"/>
    <w:rsid w:val="00AE26C8"/>
    <w:rsid w:val="00AE3822"/>
    <w:rsid w:val="00AE39FC"/>
    <w:rsid w:val="00AE3B58"/>
    <w:rsid w:val="00AE4008"/>
    <w:rsid w:val="00AE40F8"/>
    <w:rsid w:val="00AE43E4"/>
    <w:rsid w:val="00AE44A9"/>
    <w:rsid w:val="00AE52DD"/>
    <w:rsid w:val="00AE56B3"/>
    <w:rsid w:val="00AE5E4B"/>
    <w:rsid w:val="00AE679C"/>
    <w:rsid w:val="00AE73A7"/>
    <w:rsid w:val="00AF023B"/>
    <w:rsid w:val="00AF07E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6BE7"/>
    <w:rsid w:val="00AF7BE8"/>
    <w:rsid w:val="00B004E0"/>
    <w:rsid w:val="00B011DF"/>
    <w:rsid w:val="00B01568"/>
    <w:rsid w:val="00B025A2"/>
    <w:rsid w:val="00B027B8"/>
    <w:rsid w:val="00B027EF"/>
    <w:rsid w:val="00B02990"/>
    <w:rsid w:val="00B02A31"/>
    <w:rsid w:val="00B04537"/>
    <w:rsid w:val="00B04817"/>
    <w:rsid w:val="00B051BE"/>
    <w:rsid w:val="00B058B1"/>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9B1"/>
    <w:rsid w:val="00B36E56"/>
    <w:rsid w:val="00B37250"/>
    <w:rsid w:val="00B40121"/>
    <w:rsid w:val="00B40233"/>
    <w:rsid w:val="00B413A8"/>
    <w:rsid w:val="00B425F0"/>
    <w:rsid w:val="00B4364F"/>
    <w:rsid w:val="00B44A67"/>
    <w:rsid w:val="00B44DC4"/>
    <w:rsid w:val="00B46279"/>
    <w:rsid w:val="00B46AA0"/>
    <w:rsid w:val="00B46BC1"/>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5A9"/>
    <w:rsid w:val="00B81AD3"/>
    <w:rsid w:val="00B81E77"/>
    <w:rsid w:val="00B834EF"/>
    <w:rsid w:val="00B83C84"/>
    <w:rsid w:val="00B84F37"/>
    <w:rsid w:val="00B853BF"/>
    <w:rsid w:val="00B8636F"/>
    <w:rsid w:val="00B864E3"/>
    <w:rsid w:val="00B86BCB"/>
    <w:rsid w:val="00B872AD"/>
    <w:rsid w:val="00B8769E"/>
    <w:rsid w:val="00B9100A"/>
    <w:rsid w:val="00B925B0"/>
    <w:rsid w:val="00B941D0"/>
    <w:rsid w:val="00B9464D"/>
    <w:rsid w:val="00B95FE0"/>
    <w:rsid w:val="00B96B73"/>
    <w:rsid w:val="00B97237"/>
    <w:rsid w:val="00B975FA"/>
    <w:rsid w:val="00B9796D"/>
    <w:rsid w:val="00B97D91"/>
    <w:rsid w:val="00BA020D"/>
    <w:rsid w:val="00BA1EED"/>
    <w:rsid w:val="00BA2559"/>
    <w:rsid w:val="00BA29DD"/>
    <w:rsid w:val="00BA2DC2"/>
    <w:rsid w:val="00BA3554"/>
    <w:rsid w:val="00BA632C"/>
    <w:rsid w:val="00BA656E"/>
    <w:rsid w:val="00BB157A"/>
    <w:rsid w:val="00BB1A5D"/>
    <w:rsid w:val="00BB1C9B"/>
    <w:rsid w:val="00BB3575"/>
    <w:rsid w:val="00BB4ADD"/>
    <w:rsid w:val="00BB500A"/>
    <w:rsid w:val="00BB52F9"/>
    <w:rsid w:val="00BB5B35"/>
    <w:rsid w:val="00BB5B81"/>
    <w:rsid w:val="00BB5D3F"/>
    <w:rsid w:val="00BB5F0B"/>
    <w:rsid w:val="00BB682B"/>
    <w:rsid w:val="00BB6EAD"/>
    <w:rsid w:val="00BB7923"/>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B56"/>
    <w:rsid w:val="00BD5F94"/>
    <w:rsid w:val="00BD6265"/>
    <w:rsid w:val="00BD6BF7"/>
    <w:rsid w:val="00BD72E6"/>
    <w:rsid w:val="00BD7DE0"/>
    <w:rsid w:val="00BE01AE"/>
    <w:rsid w:val="00BE198C"/>
    <w:rsid w:val="00BE2518"/>
    <w:rsid w:val="00BE3F61"/>
    <w:rsid w:val="00BE439E"/>
    <w:rsid w:val="00BE45B6"/>
    <w:rsid w:val="00BE4811"/>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0"/>
    <w:rsid w:val="00C105F6"/>
    <w:rsid w:val="00C1102A"/>
    <w:rsid w:val="00C11929"/>
    <w:rsid w:val="00C122A6"/>
    <w:rsid w:val="00C132F1"/>
    <w:rsid w:val="00C14561"/>
    <w:rsid w:val="00C14F1A"/>
    <w:rsid w:val="00C156C3"/>
    <w:rsid w:val="00C15BC3"/>
    <w:rsid w:val="00C16602"/>
    <w:rsid w:val="00C16F3F"/>
    <w:rsid w:val="00C17414"/>
    <w:rsid w:val="00C207A1"/>
    <w:rsid w:val="00C2151D"/>
    <w:rsid w:val="00C21B51"/>
    <w:rsid w:val="00C22421"/>
    <w:rsid w:val="00C232E0"/>
    <w:rsid w:val="00C23B1B"/>
    <w:rsid w:val="00C23D48"/>
    <w:rsid w:val="00C23F1D"/>
    <w:rsid w:val="00C24256"/>
    <w:rsid w:val="00C25021"/>
    <w:rsid w:val="00C2685D"/>
    <w:rsid w:val="00C26B4D"/>
    <w:rsid w:val="00C26C79"/>
    <w:rsid w:val="00C26CF7"/>
    <w:rsid w:val="00C3130B"/>
    <w:rsid w:val="00C31373"/>
    <w:rsid w:val="00C31CE5"/>
    <w:rsid w:val="00C324F0"/>
    <w:rsid w:val="00C34414"/>
    <w:rsid w:val="00C3484C"/>
    <w:rsid w:val="00C35169"/>
    <w:rsid w:val="00C358EA"/>
    <w:rsid w:val="00C364E8"/>
    <w:rsid w:val="00C36970"/>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4AA"/>
    <w:rsid w:val="00C57D7E"/>
    <w:rsid w:val="00C6056C"/>
    <w:rsid w:val="00C611EE"/>
    <w:rsid w:val="00C61E15"/>
    <w:rsid w:val="00C6245B"/>
    <w:rsid w:val="00C6256F"/>
    <w:rsid w:val="00C6329E"/>
    <w:rsid w:val="00C63E1C"/>
    <w:rsid w:val="00C6467B"/>
    <w:rsid w:val="00C647D8"/>
    <w:rsid w:val="00C648B6"/>
    <w:rsid w:val="00C64BF0"/>
    <w:rsid w:val="00C66474"/>
    <w:rsid w:val="00C66A65"/>
    <w:rsid w:val="00C67E80"/>
    <w:rsid w:val="00C706F4"/>
    <w:rsid w:val="00C70BA3"/>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A6"/>
    <w:rsid w:val="00CA30F7"/>
    <w:rsid w:val="00CA4510"/>
    <w:rsid w:val="00CA4AB2"/>
    <w:rsid w:val="00CA4E80"/>
    <w:rsid w:val="00CA4ECB"/>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90E"/>
    <w:rsid w:val="00CC2D63"/>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18C"/>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4B4"/>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F5B"/>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57B8A"/>
    <w:rsid w:val="00D60D31"/>
    <w:rsid w:val="00D60E8B"/>
    <w:rsid w:val="00D612BC"/>
    <w:rsid w:val="00D61B60"/>
    <w:rsid w:val="00D61D0D"/>
    <w:rsid w:val="00D61D87"/>
    <w:rsid w:val="00D627D0"/>
    <w:rsid w:val="00D62C0F"/>
    <w:rsid w:val="00D65BF2"/>
    <w:rsid w:val="00D65E4E"/>
    <w:rsid w:val="00D65EBA"/>
    <w:rsid w:val="00D675E2"/>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2B"/>
    <w:rsid w:val="00D84287"/>
    <w:rsid w:val="00D84988"/>
    <w:rsid w:val="00D85304"/>
    <w:rsid w:val="00D86538"/>
    <w:rsid w:val="00D873FE"/>
    <w:rsid w:val="00D875CB"/>
    <w:rsid w:val="00D879FD"/>
    <w:rsid w:val="00D91B09"/>
    <w:rsid w:val="00D93027"/>
    <w:rsid w:val="00D9479D"/>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607"/>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9E"/>
    <w:rsid w:val="00E045AE"/>
    <w:rsid w:val="00E046C2"/>
    <w:rsid w:val="00E04FA9"/>
    <w:rsid w:val="00E050A0"/>
    <w:rsid w:val="00E05F32"/>
    <w:rsid w:val="00E06E9D"/>
    <w:rsid w:val="00E070E6"/>
    <w:rsid w:val="00E10031"/>
    <w:rsid w:val="00E10BB7"/>
    <w:rsid w:val="00E15826"/>
    <w:rsid w:val="00E15A77"/>
    <w:rsid w:val="00E161F1"/>
    <w:rsid w:val="00E176A0"/>
    <w:rsid w:val="00E17B5D"/>
    <w:rsid w:val="00E20011"/>
    <w:rsid w:val="00E2073B"/>
    <w:rsid w:val="00E207EB"/>
    <w:rsid w:val="00E209B1"/>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CF9"/>
    <w:rsid w:val="00E30D12"/>
    <w:rsid w:val="00E3122C"/>
    <w:rsid w:val="00E31A0F"/>
    <w:rsid w:val="00E31C2B"/>
    <w:rsid w:val="00E31DD7"/>
    <w:rsid w:val="00E326DD"/>
    <w:rsid w:val="00E327B8"/>
    <w:rsid w:val="00E34189"/>
    <w:rsid w:val="00E36717"/>
    <w:rsid w:val="00E36A86"/>
    <w:rsid w:val="00E40F91"/>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6F28"/>
    <w:rsid w:val="00E51117"/>
    <w:rsid w:val="00E51EEA"/>
    <w:rsid w:val="00E5348C"/>
    <w:rsid w:val="00E538EA"/>
    <w:rsid w:val="00E53C12"/>
    <w:rsid w:val="00E54297"/>
    <w:rsid w:val="00E54B2C"/>
    <w:rsid w:val="00E5510F"/>
    <w:rsid w:val="00E5672D"/>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6E9D"/>
    <w:rsid w:val="00EC044E"/>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01A"/>
    <w:rsid w:val="00EF7868"/>
    <w:rsid w:val="00F00C96"/>
    <w:rsid w:val="00F01890"/>
    <w:rsid w:val="00F01D1E"/>
    <w:rsid w:val="00F01DA7"/>
    <w:rsid w:val="00F02279"/>
    <w:rsid w:val="00F025FC"/>
    <w:rsid w:val="00F02DBC"/>
    <w:rsid w:val="00F03B10"/>
    <w:rsid w:val="00F047F6"/>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5D6A"/>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9E7"/>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198B"/>
    <w:rsid w:val="00F930CD"/>
    <w:rsid w:val="00F932ED"/>
    <w:rsid w:val="00F934D2"/>
    <w:rsid w:val="00F93EDD"/>
    <w:rsid w:val="00F9448B"/>
    <w:rsid w:val="00F954E8"/>
    <w:rsid w:val="00F96621"/>
    <w:rsid w:val="00F97D3E"/>
    <w:rsid w:val="00FA0498"/>
    <w:rsid w:val="00FA0E41"/>
    <w:rsid w:val="00FA1A61"/>
    <w:rsid w:val="00FA2BFA"/>
    <w:rsid w:val="00FA2FB6"/>
    <w:rsid w:val="00FA37C3"/>
    <w:rsid w:val="00FA3FF6"/>
    <w:rsid w:val="00FA409E"/>
    <w:rsid w:val="00FA4725"/>
    <w:rsid w:val="00FA4E1F"/>
    <w:rsid w:val="00FA4F9D"/>
    <w:rsid w:val="00FA5CBD"/>
    <w:rsid w:val="00FA6936"/>
    <w:rsid w:val="00FA6B94"/>
    <w:rsid w:val="00FA6E60"/>
    <w:rsid w:val="00FA6F47"/>
    <w:rsid w:val="00FA751D"/>
    <w:rsid w:val="00FA7A86"/>
    <w:rsid w:val="00FA7EAA"/>
    <w:rsid w:val="00FA7FEB"/>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405"/>
    <w:rsid w:val="00FD4DA5"/>
    <w:rsid w:val="00FD4DBF"/>
    <w:rsid w:val="00FD57B8"/>
    <w:rsid w:val="00FD7291"/>
    <w:rsid w:val="00FD7772"/>
    <w:rsid w:val="00FE04B4"/>
    <w:rsid w:val="00FE1316"/>
    <w:rsid w:val="00FE20B2"/>
    <w:rsid w:val="00FE42BE"/>
    <w:rsid w:val="00FE4310"/>
    <w:rsid w:val="00FE54DC"/>
    <w:rsid w:val="00FE5743"/>
    <w:rsid w:val="00FE6887"/>
    <w:rsid w:val="00FE6C2A"/>
    <w:rsid w:val="00FE6CD3"/>
    <w:rsid w:val="00FE76B9"/>
    <w:rsid w:val="00FE7898"/>
    <w:rsid w:val="00FF0766"/>
    <w:rsid w:val="00FF0775"/>
    <w:rsid w:val="00FF0FE2"/>
    <w:rsid w:val="00FF1424"/>
    <w:rsid w:val="00FF1D27"/>
    <w:rsid w:val="00FF206B"/>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uiPriority="22" w:qFormat="1"/>
    <w:lsdException w:name="Emphasis" w:uiPriority="20" w:qFormat="1"/>
    <w:lsdException w:name="Normal (Web)" w:uiPriority="99"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1F4DDF"/>
    <w:pPr>
      <w:spacing w:before="100" w:beforeAutospacing="1" w:after="100" w:afterAutospacing="1"/>
    </w:pPr>
  </w:style>
  <w:style w:type="paragraph" w:customStyle="1" w:styleId="msonormalmrcssattr">
    <w:name w:val="msonormal_mr_css_attr"/>
    <w:basedOn w:val="Normal"/>
    <w:rsid w:val="001F4DDF"/>
    <w:pPr>
      <w:spacing w:before="100" w:beforeAutospacing="1" w:after="100" w:afterAutospacing="1"/>
    </w:pPr>
  </w:style>
  <w:style w:type="character" w:customStyle="1" w:styleId="UnresolvedMention2">
    <w:name w:val="Unresolved Mention2"/>
    <w:basedOn w:val="DefaultParagraphFont"/>
    <w:uiPriority w:val="99"/>
    <w:semiHidden/>
    <w:rsid w:val="001F4DDF"/>
    <w:rPr>
      <w:color w:val="605E5C"/>
      <w:shd w:val="clear" w:color="auto" w:fill="E1DFDD"/>
    </w:rPr>
  </w:style>
  <w:style w:type="paragraph" w:customStyle="1" w:styleId="Index12">
    <w:name w:val="Index 12"/>
    <w:basedOn w:val="Normal"/>
    <w:rsid w:val="001F4DDF"/>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1F4DDF"/>
    <w:pPr>
      <w:suppressAutoHyphens/>
      <w:spacing w:line="100" w:lineRule="atLeast"/>
    </w:pPr>
    <w:rPr>
      <w:kern w:val="1"/>
      <w:sz w:val="20"/>
      <w:szCs w:val="20"/>
      <w:lang w:val="en-AU" w:eastAsia="ar-SA"/>
    </w:rPr>
  </w:style>
  <w:style w:type="character" w:customStyle="1" w:styleId="Bodytext0">
    <w:name w:val="Body text_"/>
    <w:link w:val="BodyText1"/>
    <w:rsid w:val="001F4DDF"/>
    <w:rPr>
      <w:shd w:val="clear" w:color="auto" w:fill="FFFFFF"/>
    </w:rPr>
  </w:style>
  <w:style w:type="paragraph" w:customStyle="1" w:styleId="BodyText1">
    <w:name w:val="Body Text1"/>
    <w:basedOn w:val="Normal"/>
    <w:link w:val="Bodytext0"/>
    <w:rsid w:val="001F4D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1F4DDF"/>
    <w:pPr>
      <w:spacing w:before="100" w:beforeAutospacing="1" w:after="100" w:afterAutospacing="1"/>
    </w:pPr>
  </w:style>
  <w:style w:type="paragraph" w:customStyle="1" w:styleId="xl76">
    <w:name w:val="xl76"/>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1F4D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F4D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1F4DDF"/>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1F4DDF"/>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styleId="UnresolvedMention">
    <w:name w:val="Unresolved Mention"/>
    <w:uiPriority w:val="99"/>
    <w:semiHidden/>
    <w:unhideWhenUsed/>
    <w:rsid w:val="001F4DDF"/>
    <w:rPr>
      <w:color w:val="605E5C"/>
      <w:shd w:val="clear" w:color="auto" w:fill="E1DFDD"/>
    </w:rPr>
  </w:style>
  <w:style w:type="table" w:customStyle="1" w:styleId="TableGrid0">
    <w:name w:val="TableGrid"/>
    <w:rsid w:val="001F4DDF"/>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1F4DDF"/>
  </w:style>
  <w:style w:type="paragraph" w:customStyle="1" w:styleId="IndexHeading3">
    <w:name w:val="Index Heading3"/>
    <w:basedOn w:val="Normal"/>
    <w:rsid w:val="001F4DDF"/>
    <w:pPr>
      <w:suppressAutoHyphens/>
      <w:spacing w:line="100" w:lineRule="atLeast"/>
    </w:pPr>
    <w:rPr>
      <w:kern w:val="1"/>
      <w:sz w:val="20"/>
      <w:szCs w:val="20"/>
      <w:lang w:val="en-AU" w:eastAsia="ar-SA"/>
    </w:rPr>
  </w:style>
  <w:style w:type="character" w:customStyle="1" w:styleId="1">
    <w:name w:val="Основной текст1"/>
    <w:basedOn w:val="DefaultParagraphFont"/>
    <w:rsid w:val="00B8769E"/>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B8769E"/>
  </w:style>
  <w:style w:type="character" w:customStyle="1" w:styleId="Arial105pt-1pt">
    <w:name w:val="Основной текст + Arial;10.5 pt;Курсив;Интервал -1 pt"/>
    <w:basedOn w:val="DefaultParagraphFont"/>
    <w:rsid w:val="00B8769E"/>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B8769E"/>
    <w:rPr>
      <w:sz w:val="24"/>
      <w:szCs w:val="24"/>
      <w:lang w:val="en-US" w:eastAsia="en-US" w:bidi="ar-SA"/>
    </w:rPr>
  </w:style>
  <w:style w:type="paragraph" w:customStyle="1" w:styleId="xl90">
    <w:name w:val="xl90"/>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B8769E"/>
    <w:pPr>
      <w:spacing w:before="100" w:beforeAutospacing="1" w:after="100" w:afterAutospacing="1"/>
    </w:pPr>
    <w:rPr>
      <w:sz w:val="20"/>
      <w:szCs w:val="20"/>
    </w:rPr>
  </w:style>
  <w:style w:type="paragraph" w:customStyle="1" w:styleId="xl93">
    <w:name w:val="xl93"/>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B8769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B8769E"/>
    <w:pPr>
      <w:spacing w:before="100" w:beforeAutospacing="1" w:after="100" w:afterAutospacing="1"/>
    </w:pPr>
  </w:style>
  <w:style w:type="paragraph" w:customStyle="1" w:styleId="xl98">
    <w:name w:val="xl98"/>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B8769E"/>
    <w:pPr>
      <w:pBdr>
        <w:top w:val="nil"/>
        <w:left w:val="nil"/>
        <w:bottom w:val="nil"/>
        <w:right w:val="nil"/>
        <w:between w:val="nil"/>
      </w:pBdr>
      <w:spacing w:line="276" w:lineRule="auto"/>
    </w:pPr>
    <w:rPr>
      <w:rFonts w:ascii="Arial" w:eastAsia="Arial" w:hAnsi="Arial" w:cs="Arial"/>
      <w:color w:val="000000"/>
      <w:sz w:val="22"/>
      <w:szCs w:val="22"/>
      <w:lang w:val="ru"/>
    </w:rPr>
  </w:style>
  <w:style w:type="paragraph" w:customStyle="1" w:styleId="xl99">
    <w:name w:val="xl99"/>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rPr>
  </w:style>
  <w:style w:type="paragraph" w:customStyle="1" w:styleId="xl100">
    <w:name w:val="xl100"/>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rPr>
  </w:style>
  <w:style w:type="paragraph" w:customStyle="1" w:styleId="xl101">
    <w:name w:val="xl101"/>
    <w:basedOn w:val="Normal"/>
    <w:rsid w:val="00B8769E"/>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2">
    <w:name w:val="xl102"/>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rPr>
  </w:style>
  <w:style w:type="paragraph" w:customStyle="1" w:styleId="xl103">
    <w:name w:val="xl103"/>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4">
    <w:name w:val="xl104"/>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rPr>
  </w:style>
  <w:style w:type="paragraph" w:customStyle="1" w:styleId="xl105">
    <w:name w:val="xl105"/>
    <w:basedOn w:val="Normal"/>
    <w:rsid w:val="00B8769E"/>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6">
    <w:name w:val="xl106"/>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rPr>
  </w:style>
  <w:style w:type="paragraph" w:customStyle="1" w:styleId="xl107">
    <w:name w:val="xl107"/>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08">
    <w:name w:val="xl108"/>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rPr>
  </w:style>
  <w:style w:type="paragraph" w:customStyle="1" w:styleId="xl109">
    <w:name w:val="xl109"/>
    <w:basedOn w:val="Normal"/>
    <w:rsid w:val="00B876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rPr>
  </w:style>
  <w:style w:type="paragraph" w:customStyle="1" w:styleId="xl110">
    <w:name w:val="xl110"/>
    <w:basedOn w:val="Normal"/>
    <w:rsid w:val="00B876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111">
    <w:name w:val="xl111"/>
    <w:basedOn w:val="Normal"/>
    <w:rsid w:val="00B8769E"/>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rPr>
  </w:style>
  <w:style w:type="paragraph" w:customStyle="1" w:styleId="xl112">
    <w:name w:val="xl112"/>
    <w:basedOn w:val="Normal"/>
    <w:rsid w:val="00B8769E"/>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rPr>
  </w:style>
  <w:style w:type="paragraph" w:customStyle="1" w:styleId="paragraph">
    <w:name w:val="paragraph"/>
    <w:basedOn w:val="Normal"/>
    <w:rsid w:val="007D3D5F"/>
    <w:pPr>
      <w:spacing w:before="100" w:beforeAutospacing="1" w:after="100" w:afterAutospacing="1"/>
    </w:pPr>
  </w:style>
  <w:style w:type="character" w:customStyle="1" w:styleId="normaltextrun">
    <w:name w:val="normaltextrun"/>
    <w:rsid w:val="007D3D5F"/>
  </w:style>
  <w:style w:type="character" w:customStyle="1" w:styleId="eop">
    <w:name w:val="eop"/>
    <w:rsid w:val="007D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34375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25864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9724-1590-448B-B574-85F06201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49</Pages>
  <Words>15409</Words>
  <Characters>117625</Characters>
  <Application>Microsoft Office Word</Application>
  <DocSecurity>0</DocSecurity>
  <Lines>980</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203</cp:revision>
  <cp:lastPrinted>2018-02-16T07:12:00Z</cp:lastPrinted>
  <dcterms:created xsi:type="dcterms:W3CDTF">2022-10-31T10:38:00Z</dcterms:created>
  <dcterms:modified xsi:type="dcterms:W3CDTF">2024-10-22T12:19:00Z</dcterms:modified>
</cp:coreProperties>
</file>