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1B3C97">
        <w:rPr>
          <w:rFonts w:ascii="GHEA Grapalat" w:hAnsi="GHEA Grapalat" w:cs="Sylfaen"/>
          <w:sz w:val="24"/>
          <w:szCs w:val="24"/>
          <w:lang w:val="en-US"/>
        </w:rPr>
        <w:t>102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«</w:t>
      </w:r>
      <w:r w:rsidR="001B3C97">
        <w:rPr>
          <w:rFonts w:ascii="GHEA Grapalat" w:hAnsi="GHEA Grapalat" w:cs="Sylfaen"/>
          <w:sz w:val="24"/>
          <w:szCs w:val="24"/>
        </w:rPr>
        <w:t>Եվա</w:t>
      </w:r>
      <w:r w:rsidR="001B3C97" w:rsidRPr="00F534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B3C97">
        <w:rPr>
          <w:rFonts w:ascii="GHEA Grapalat" w:hAnsi="GHEA Grapalat" w:cs="Sylfaen"/>
          <w:sz w:val="24"/>
          <w:szCs w:val="24"/>
        </w:rPr>
        <w:t>և</w:t>
      </w:r>
      <w:r w:rsidR="001B3C97" w:rsidRPr="00F534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B3C97">
        <w:rPr>
          <w:rFonts w:ascii="GHEA Grapalat" w:hAnsi="GHEA Grapalat" w:cs="Sylfaen"/>
          <w:sz w:val="24"/>
          <w:szCs w:val="24"/>
        </w:rPr>
        <w:t>Սյուզի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A46C65">
        <w:rPr>
          <w:rFonts w:ascii="GHEA Grapalat" w:hAnsi="GHEA Grapalat" w:cs="Sylfaen"/>
          <w:sz w:val="24"/>
          <w:szCs w:val="24"/>
        </w:rPr>
        <w:t>ՍՊ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Ը</w:t>
      </w:r>
      <w:bookmarkStart w:id="0" w:name="_GoBack"/>
      <w:bookmarkEnd w:id="0"/>
    </w:p>
    <w:p w:rsidR="00C95D47" w:rsidRPr="00F5348B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5348B" w:rsidRPr="00F5348B">
        <w:rPr>
          <w:rFonts w:ascii="GHEA Grapalat" w:hAnsi="GHEA Grapalat" w:cs="Sylfaen"/>
          <w:sz w:val="24"/>
          <w:szCs w:val="24"/>
        </w:rPr>
        <w:t>ՀՀ</w:t>
      </w:r>
      <w:r w:rsidR="00F5348B" w:rsidRPr="00F534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5348B" w:rsidRPr="00F5348B">
        <w:rPr>
          <w:rFonts w:ascii="GHEA Grapalat" w:hAnsi="GHEA Grapalat" w:cs="Sylfaen"/>
          <w:sz w:val="24"/>
          <w:szCs w:val="24"/>
        </w:rPr>
        <w:t>Կոտայքի</w:t>
      </w:r>
      <w:r w:rsidR="00F5348B" w:rsidRPr="00F534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5348B" w:rsidRPr="00F5348B">
        <w:rPr>
          <w:rFonts w:ascii="GHEA Grapalat" w:hAnsi="GHEA Grapalat" w:cs="Sylfaen"/>
          <w:sz w:val="24"/>
          <w:szCs w:val="24"/>
        </w:rPr>
        <w:t>մարզի</w:t>
      </w:r>
      <w:r w:rsidR="00F5348B" w:rsidRPr="00F5348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E5BEC" w:rsidRPr="00FE5BEC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B3C97" w:rsidRPr="001B3C97">
        <w:rPr>
          <w:rFonts w:ascii="GHEA Grapalat" w:hAnsi="GHEA Grapalat" w:cs="Sylfaen"/>
          <w:sz w:val="24"/>
          <w:szCs w:val="24"/>
          <w:lang w:val="en-US"/>
        </w:rPr>
        <w:t>Լեռնանիստի</w:t>
      </w:r>
      <w:proofErr w:type="spellEnd"/>
      <w:r w:rsidR="001B3C97" w:rsidRPr="001B3C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B3C97" w:rsidRPr="001B3C97">
        <w:rPr>
          <w:rFonts w:ascii="GHEA Grapalat" w:hAnsi="GHEA Grapalat" w:cs="Sylfaen"/>
          <w:sz w:val="24"/>
          <w:szCs w:val="24"/>
          <w:lang w:val="en-US"/>
        </w:rPr>
        <w:t>մանկապարտեզ</w:t>
      </w:r>
      <w:proofErr w:type="spellEnd"/>
      <w:r w:rsidR="00FE5BEC">
        <w:rPr>
          <w:rFonts w:ascii="GHEA Grapalat" w:hAnsi="GHEA Grapalat" w:cs="Sylfaen"/>
          <w:sz w:val="24"/>
          <w:szCs w:val="24"/>
          <w:lang w:val="en-US"/>
        </w:rPr>
        <w:t>»</w:t>
      </w:r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B3C97">
        <w:rPr>
          <w:rFonts w:ascii="GHEA Grapalat" w:hAnsi="GHEA Grapalat" w:cs="Sylfaen"/>
          <w:sz w:val="24"/>
          <w:szCs w:val="24"/>
        </w:rPr>
        <w:t>ՀՈԱԿ</w:t>
      </w:r>
    </w:p>
    <w:p w:rsidR="00B9472F" w:rsidRPr="00FE5BEC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8500E">
        <w:rPr>
          <w:rFonts w:ascii="GHEA Grapalat" w:hAnsi="GHEA Grapalat" w:cs="Sylfaen"/>
          <w:b/>
          <w:sz w:val="24"/>
          <w:szCs w:val="24"/>
        </w:rPr>
        <w:t>պայմանագրի</w:t>
      </w:r>
      <w:r w:rsidR="008812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1B3C97" w:rsidRPr="001B3C97">
        <w:rPr>
          <w:rFonts w:ascii="GHEA Grapalat" w:hAnsi="GHEA Grapalat" w:cs="Sylfaen"/>
          <w:sz w:val="24"/>
          <w:szCs w:val="24"/>
        </w:rPr>
        <w:t>ՀՀ</w:t>
      </w:r>
      <w:r w:rsidR="001B3C97" w:rsidRPr="001B3C97">
        <w:rPr>
          <w:rFonts w:ascii="GHEA Grapalat" w:hAnsi="GHEA Grapalat" w:cs="Sylfaen"/>
          <w:sz w:val="24"/>
          <w:szCs w:val="24"/>
          <w:lang w:val="en-US"/>
        </w:rPr>
        <w:t>-</w:t>
      </w:r>
      <w:r w:rsidR="001B3C97" w:rsidRPr="001B3C97">
        <w:rPr>
          <w:rFonts w:ascii="GHEA Grapalat" w:hAnsi="GHEA Grapalat" w:cs="Sylfaen"/>
          <w:sz w:val="24"/>
          <w:szCs w:val="24"/>
        </w:rPr>
        <w:t>ԿՄԼՄՀ</w:t>
      </w:r>
      <w:r w:rsidR="001B3C97" w:rsidRPr="001B3C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5348B">
        <w:rPr>
          <w:rFonts w:ascii="GHEA Grapalat" w:hAnsi="GHEA Grapalat" w:cs="Sylfaen"/>
          <w:sz w:val="24"/>
          <w:szCs w:val="24"/>
          <w:lang w:val="en-US"/>
        </w:rPr>
        <w:t>–</w:t>
      </w:r>
      <w:r w:rsidR="001B3C97" w:rsidRPr="001B3C97">
        <w:rPr>
          <w:rFonts w:ascii="GHEA Grapalat" w:hAnsi="GHEA Grapalat" w:cs="Sylfaen"/>
          <w:sz w:val="24"/>
          <w:szCs w:val="24"/>
        </w:rPr>
        <w:t>ԳՀԱՊՁԲ</w:t>
      </w:r>
      <w:r w:rsidR="00F5348B" w:rsidRPr="00F5348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B3C97" w:rsidRPr="001B3C97">
        <w:rPr>
          <w:rFonts w:ascii="GHEA Grapalat" w:hAnsi="GHEA Grapalat" w:cs="Sylfaen"/>
          <w:sz w:val="24"/>
          <w:szCs w:val="24"/>
          <w:lang w:val="en-US"/>
        </w:rPr>
        <w:t>19/01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6C65" w:rsidRPr="00A46C6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28500E" w:rsidRPr="00FE5BEC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FE5BEC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FE5BE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FE5BEC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FE5BEC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3C97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8076A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348B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E5BEC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284</cp:revision>
  <cp:lastPrinted>2019-06-25T14:17:00Z</cp:lastPrinted>
  <dcterms:created xsi:type="dcterms:W3CDTF">2016-04-19T09:12:00Z</dcterms:created>
  <dcterms:modified xsi:type="dcterms:W3CDTF">2019-06-25T14:18:00Z</dcterms:modified>
</cp:coreProperties>
</file>