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C7AF5" w:rsidRDefault="00CC482C" w:rsidP="00107417">
      <w:pPr>
        <w:widowControl w:val="0"/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1C7AF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335F28" w:rsidRPr="001C7AF5" w:rsidRDefault="00335F28" w:rsidP="00107417">
      <w:pPr>
        <w:widowControl w:val="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1C7AF5">
        <w:rPr>
          <w:rFonts w:ascii="GHEA Grapalat" w:hAnsi="GHEA Grapalat"/>
          <w:b/>
          <w:color w:val="000000" w:themeColor="text1"/>
          <w:szCs w:val="24"/>
        </w:rPr>
        <w:t xml:space="preserve">об </w:t>
      </w:r>
      <w:r w:rsidR="00B2138A" w:rsidRPr="001C7AF5">
        <w:rPr>
          <w:rFonts w:ascii="GHEA Grapalat" w:hAnsi="GHEA Grapalat"/>
          <w:b/>
          <w:color w:val="000000" w:themeColor="text1"/>
          <w:szCs w:val="24"/>
        </w:rPr>
        <w:t>объявлении</w:t>
      </w:r>
      <w:r w:rsidRPr="001C7AF5">
        <w:rPr>
          <w:rFonts w:ascii="GHEA Grapalat" w:hAnsi="GHEA Grapalat"/>
          <w:b/>
          <w:color w:val="000000" w:themeColor="text1"/>
          <w:szCs w:val="24"/>
        </w:rPr>
        <w:t xml:space="preserve"> процедуры закупки несостоявшейся</w:t>
      </w:r>
    </w:p>
    <w:p w:rsidR="00A03982" w:rsidRPr="001C7AF5" w:rsidRDefault="00EF6EC1" w:rsidP="00107417">
      <w:pPr>
        <w:pStyle w:val="32"/>
        <w:ind w:firstLine="0"/>
        <w:jc w:val="center"/>
        <w:rPr>
          <w:rFonts w:ascii="GHEA Grapalat" w:hAnsi="GHEA Grapalat"/>
          <w:color w:val="000000" w:themeColor="text1"/>
          <w:szCs w:val="22"/>
        </w:rPr>
      </w:pPr>
      <w:r w:rsidRPr="001C7AF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A03982" w:rsidRPr="001C7AF5">
        <w:rPr>
          <w:rFonts w:ascii="GHEA Grapalat" w:hAnsi="GHEA Grapalat"/>
          <w:color w:val="000000" w:themeColor="text1"/>
          <w:sz w:val="24"/>
          <w:szCs w:val="24"/>
          <w:lang w:val="pt-BR"/>
        </w:rPr>
        <w:t>«</w:t>
      </w:r>
      <w:r w:rsidR="001C7AF5" w:rsidRPr="001C7AF5">
        <w:rPr>
          <w:rFonts w:ascii="GHEA Grapalat" w:hAnsi="GHEA Grapalat"/>
          <w:color w:val="000000" w:themeColor="text1"/>
          <w:sz w:val="24"/>
          <w:szCs w:val="24"/>
        </w:rPr>
        <w:t>GHAPDzB-RCT-</w:t>
      </w:r>
      <w:r w:rsidR="00E12BA1">
        <w:rPr>
          <w:rFonts w:ascii="GHEA Grapalat" w:hAnsi="GHEA Grapalat"/>
          <w:color w:val="000000" w:themeColor="text1"/>
          <w:sz w:val="24"/>
          <w:szCs w:val="24"/>
        </w:rPr>
        <w:t>25</w:t>
      </w:r>
      <w:r w:rsidR="001C7AF5" w:rsidRPr="001C7AF5">
        <w:rPr>
          <w:rFonts w:ascii="GHEA Grapalat" w:hAnsi="GHEA Grapalat"/>
          <w:color w:val="000000" w:themeColor="text1"/>
          <w:sz w:val="24"/>
          <w:szCs w:val="24"/>
        </w:rPr>
        <w:t>/</w:t>
      </w:r>
      <w:r w:rsidR="003820E8">
        <w:rPr>
          <w:rFonts w:ascii="GHEA Grapalat" w:hAnsi="GHEA Grapalat"/>
          <w:color w:val="000000" w:themeColor="text1"/>
          <w:sz w:val="24"/>
          <w:szCs w:val="24"/>
        </w:rPr>
        <w:t>1</w:t>
      </w:r>
      <w:r w:rsidR="007F3DEC" w:rsidRPr="007F3DEC">
        <w:rPr>
          <w:rFonts w:ascii="GHEA Grapalat" w:hAnsi="GHEA Grapalat"/>
          <w:color w:val="000000" w:themeColor="text1"/>
          <w:sz w:val="24"/>
          <w:szCs w:val="24"/>
        </w:rPr>
        <w:t>8</w:t>
      </w:r>
      <w:r w:rsidR="00A03982" w:rsidRPr="001C7AF5">
        <w:rPr>
          <w:rFonts w:ascii="GHEA Grapalat" w:hAnsi="GHEA Grapalat"/>
          <w:color w:val="000000" w:themeColor="text1"/>
          <w:sz w:val="24"/>
          <w:szCs w:val="24"/>
          <w:lang w:val="pt-BR"/>
        </w:rPr>
        <w:t>»</w:t>
      </w:r>
    </w:p>
    <w:p w:rsidR="00A03982" w:rsidRPr="00107417" w:rsidRDefault="00A03982" w:rsidP="00107417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</w:p>
    <w:p w:rsidR="0012540C" w:rsidRPr="00107417" w:rsidRDefault="001A7256" w:rsidP="001A7256">
      <w:pPr>
        <w:widowControl w:val="0"/>
        <w:tabs>
          <w:tab w:val="left" w:pos="851"/>
          <w:tab w:val="left" w:pos="1418"/>
          <w:tab w:val="left" w:pos="2970"/>
        </w:tabs>
        <w:spacing w:line="276" w:lineRule="auto"/>
        <w:jc w:val="both"/>
        <w:rPr>
          <w:rFonts w:ascii="GHEA Grapalat" w:hAnsi="GHEA Grapalat"/>
          <w:color w:val="000000" w:themeColor="text1"/>
          <w:szCs w:val="24"/>
          <w:lang w:eastAsia="en-US"/>
        </w:rPr>
      </w:pPr>
      <w:r>
        <w:rPr>
          <w:rFonts w:ascii="GHEA Grapalat" w:hAnsi="GHEA Grapalat"/>
          <w:color w:val="000000" w:themeColor="text1"/>
          <w:szCs w:val="24"/>
          <w:lang w:val="af-ZA"/>
        </w:rPr>
        <w:tab/>
      </w:r>
      <w:r w:rsidR="00F807AC" w:rsidRPr="00A62651">
        <w:rPr>
          <w:rFonts w:ascii="GHEA Grapalat" w:hAnsi="GHEA Grapalat"/>
          <w:color w:val="000000" w:themeColor="text1"/>
          <w:szCs w:val="24"/>
          <w:lang w:val="af-ZA"/>
        </w:rPr>
        <w:t>“Республиканский центр телекоммуникации” ГНКО</w:t>
      </w:r>
      <w:r w:rsidR="00E05B2C" w:rsidRPr="00A62651">
        <w:rPr>
          <w:rFonts w:ascii="GHEA Grapalat" w:hAnsi="GHEA Grapalat"/>
          <w:color w:val="000000" w:themeColor="text1"/>
          <w:szCs w:val="24"/>
        </w:rPr>
        <w:t xml:space="preserve"> </w:t>
      </w:r>
      <w:r w:rsidR="00D732C4" w:rsidRPr="00A62651">
        <w:rPr>
          <w:rFonts w:ascii="GHEA Grapalat" w:hAnsi="GHEA Grapalat"/>
          <w:color w:val="000000" w:themeColor="text1"/>
          <w:szCs w:val="24"/>
        </w:rPr>
        <w:t>ниже представляет информацию об объявлении несостоявшейся</w:t>
      </w:r>
      <w:r w:rsidR="00D62F0B" w:rsidRPr="00A62651">
        <w:rPr>
          <w:rFonts w:ascii="GHEA Grapalat" w:hAnsi="GHEA Grapalat"/>
          <w:color w:val="000000" w:themeColor="text1"/>
          <w:szCs w:val="24"/>
        </w:rPr>
        <w:t xml:space="preserve"> за</w:t>
      </w:r>
      <w:r w:rsidR="00B21F2F">
        <w:rPr>
          <w:rFonts w:ascii="GHEA Grapalat" w:hAnsi="GHEA Grapalat"/>
          <w:color w:val="000000" w:themeColor="text1"/>
        </w:rPr>
        <w:t xml:space="preserve">  </w:t>
      </w:r>
      <w:r w:rsidR="003820E8">
        <w:rPr>
          <w:rFonts w:ascii="GHEA Grapalat" w:hAnsi="GHEA Grapalat"/>
          <w:color w:val="000000" w:themeColor="text1"/>
        </w:rPr>
        <w:t>всех 1-3</w:t>
      </w:r>
      <w:r w:rsidRPr="00EE1DD9">
        <w:rPr>
          <w:rFonts w:ascii="GHEA Grapalat" w:hAnsi="GHEA Grapalat"/>
          <w:color w:val="000000" w:themeColor="text1"/>
          <w:szCs w:val="24"/>
        </w:rPr>
        <w:t xml:space="preserve"> </w:t>
      </w:r>
      <w:r w:rsidR="00A30C32" w:rsidRPr="00A62651">
        <w:rPr>
          <w:rFonts w:ascii="GHEA Grapalat" w:hAnsi="GHEA Grapalat"/>
          <w:color w:val="000000" w:themeColor="text1"/>
          <w:szCs w:val="24"/>
        </w:rPr>
        <w:t>лот</w:t>
      </w:r>
      <w:r w:rsidR="005E38F0" w:rsidRPr="005E38F0">
        <w:rPr>
          <w:rFonts w:ascii="GHEA Grapalat" w:hAnsi="GHEA Grapalat"/>
          <w:color w:val="000000" w:themeColor="text1"/>
          <w:szCs w:val="24"/>
        </w:rPr>
        <w:t>ах</w:t>
      </w:r>
      <w:r w:rsidR="00A30C32" w:rsidRPr="00A62651">
        <w:rPr>
          <w:rFonts w:ascii="GHEA Grapalat" w:hAnsi="GHEA Grapalat"/>
          <w:color w:val="000000" w:themeColor="text1"/>
          <w:szCs w:val="24"/>
        </w:rPr>
        <w:t xml:space="preserve"> </w:t>
      </w:r>
      <w:r w:rsidR="00D732C4" w:rsidRPr="00A62651">
        <w:rPr>
          <w:rFonts w:ascii="GHEA Grapalat" w:hAnsi="GHEA Grapalat"/>
          <w:color w:val="000000" w:themeColor="text1"/>
          <w:szCs w:val="24"/>
        </w:rPr>
        <w:t xml:space="preserve"> </w:t>
      </w:r>
      <w:r w:rsidR="004E4619" w:rsidRPr="00A62651">
        <w:rPr>
          <w:rFonts w:ascii="GHEA Grapalat" w:hAnsi="GHEA Grapalat"/>
          <w:color w:val="000000" w:themeColor="text1"/>
          <w:szCs w:val="24"/>
        </w:rPr>
        <w:t xml:space="preserve">процедуры </w:t>
      </w:r>
      <w:r w:rsidR="0012540C" w:rsidRPr="00A62651">
        <w:rPr>
          <w:rFonts w:ascii="GHEA Grapalat" w:hAnsi="GHEA Grapalat"/>
          <w:color w:val="000000" w:themeColor="text1"/>
          <w:szCs w:val="24"/>
        </w:rPr>
        <w:t xml:space="preserve">закупки </w:t>
      </w:r>
      <w:r w:rsidR="00D732C4" w:rsidRPr="00A62651">
        <w:rPr>
          <w:rFonts w:ascii="GHEA Grapalat" w:hAnsi="GHEA Grapalat"/>
          <w:color w:val="000000" w:themeColor="text1"/>
          <w:szCs w:val="24"/>
        </w:rPr>
        <w:t>по</w:t>
      </w:r>
      <w:r w:rsidR="00D14720" w:rsidRPr="00A62651">
        <w:rPr>
          <w:rFonts w:ascii="GHEA Grapalat" w:hAnsi="GHEA Grapalat"/>
          <w:color w:val="000000" w:themeColor="text1"/>
          <w:szCs w:val="24"/>
        </w:rPr>
        <w:t>д</w:t>
      </w:r>
      <w:r w:rsidR="00D732C4" w:rsidRPr="00A62651">
        <w:rPr>
          <w:rFonts w:ascii="GHEA Grapalat" w:hAnsi="GHEA Grapalat"/>
          <w:color w:val="000000" w:themeColor="text1"/>
          <w:szCs w:val="24"/>
        </w:rPr>
        <w:t xml:space="preserve"> код</w:t>
      </w:r>
      <w:r w:rsidR="00D14720" w:rsidRPr="00A62651">
        <w:rPr>
          <w:rFonts w:ascii="GHEA Grapalat" w:hAnsi="GHEA Grapalat"/>
          <w:color w:val="000000" w:themeColor="text1"/>
          <w:szCs w:val="24"/>
        </w:rPr>
        <w:t>ом</w:t>
      </w:r>
      <w:r w:rsidR="00D732C4" w:rsidRPr="00A62651">
        <w:rPr>
          <w:rFonts w:ascii="GHEA Grapalat" w:hAnsi="GHEA Grapalat"/>
          <w:color w:val="000000" w:themeColor="text1"/>
          <w:szCs w:val="24"/>
        </w:rPr>
        <w:t xml:space="preserve"> </w:t>
      </w:r>
      <w:r w:rsidR="00A03982" w:rsidRPr="00A62651">
        <w:rPr>
          <w:rFonts w:ascii="GHEA Grapalat" w:hAnsi="GHEA Grapalat"/>
          <w:color w:val="000000" w:themeColor="text1"/>
          <w:szCs w:val="24"/>
          <w:lang w:val="pt-BR"/>
        </w:rPr>
        <w:t>«</w:t>
      </w:r>
      <w:r w:rsidR="001C7AF5" w:rsidRPr="00A62651">
        <w:rPr>
          <w:rFonts w:ascii="GHEA Grapalat" w:hAnsi="GHEA Grapalat"/>
          <w:i/>
          <w:color w:val="000000" w:themeColor="text1"/>
          <w:szCs w:val="24"/>
        </w:rPr>
        <w:t>GHAPDzB-RCT-2</w:t>
      </w:r>
      <w:r w:rsidR="00E12BA1">
        <w:rPr>
          <w:rFonts w:ascii="GHEA Grapalat" w:hAnsi="GHEA Grapalat"/>
          <w:i/>
          <w:color w:val="000000" w:themeColor="text1"/>
          <w:szCs w:val="24"/>
        </w:rPr>
        <w:t>5</w:t>
      </w:r>
      <w:r w:rsidR="001C7AF5" w:rsidRPr="00A62651">
        <w:rPr>
          <w:rFonts w:ascii="GHEA Grapalat" w:hAnsi="GHEA Grapalat"/>
          <w:i/>
          <w:color w:val="000000" w:themeColor="text1"/>
          <w:szCs w:val="24"/>
        </w:rPr>
        <w:t>/</w:t>
      </w:r>
      <w:r w:rsidR="003820E8">
        <w:rPr>
          <w:rFonts w:ascii="GHEA Grapalat" w:hAnsi="GHEA Grapalat"/>
          <w:i/>
          <w:color w:val="000000" w:themeColor="text1"/>
          <w:szCs w:val="24"/>
        </w:rPr>
        <w:t>1</w:t>
      </w:r>
      <w:r w:rsidR="007F3DEC">
        <w:rPr>
          <w:rFonts w:ascii="GHEA Grapalat" w:hAnsi="GHEA Grapalat"/>
          <w:i/>
          <w:color w:val="000000" w:themeColor="text1"/>
          <w:szCs w:val="24"/>
        </w:rPr>
        <w:t>8</w:t>
      </w:r>
      <w:r w:rsidR="00A03982" w:rsidRPr="00A62651">
        <w:rPr>
          <w:rFonts w:ascii="GHEA Grapalat" w:hAnsi="GHEA Grapalat"/>
          <w:color w:val="000000" w:themeColor="text1"/>
          <w:szCs w:val="24"/>
          <w:lang w:val="pt-BR"/>
        </w:rPr>
        <w:t xml:space="preserve">»  </w:t>
      </w:r>
      <w:r w:rsidR="00D732C4" w:rsidRPr="00A62651">
        <w:rPr>
          <w:rFonts w:ascii="GHEA Grapalat" w:hAnsi="GHEA Grapalat"/>
          <w:color w:val="000000" w:themeColor="text1"/>
          <w:szCs w:val="24"/>
        </w:rPr>
        <w:t xml:space="preserve">организованной с целью приобретения </w:t>
      </w:r>
      <w:r w:rsidR="005502E0" w:rsidRPr="00A62651">
        <w:rPr>
          <w:rFonts w:ascii="GHEA Grapalat" w:hAnsi="GHEA Grapalat"/>
          <w:color w:val="000000" w:themeColor="text1"/>
          <w:szCs w:val="24"/>
        </w:rPr>
        <w:t>на поставку</w:t>
      </w:r>
      <w:r w:rsidR="00A62651" w:rsidRPr="00A62651">
        <w:rPr>
          <w:rFonts w:ascii="GHEA Grapalat" w:hAnsi="GHEA Grapalat"/>
          <w:color w:val="000000" w:themeColor="text1"/>
          <w:szCs w:val="24"/>
        </w:rPr>
        <w:t xml:space="preserve"> </w:t>
      </w:r>
      <w:r w:rsidR="003820E8" w:rsidRPr="00603D7E">
        <w:rPr>
          <w:rFonts w:ascii="GHEA Grapalat" w:hAnsi="GHEA Grapalat"/>
          <w:b/>
          <w:color w:val="FF0000"/>
          <w:spacing w:val="6"/>
          <w:sz w:val="22"/>
          <w:szCs w:val="22"/>
        </w:rPr>
        <w:t>автомобильные аккумуляторы</w:t>
      </w:r>
      <w:r w:rsidR="003820E8" w:rsidRPr="00A609A0">
        <w:rPr>
          <w:rFonts w:ascii="GHEA Grapalat" w:hAnsi="GHEA Grapalat"/>
          <w:b/>
          <w:color w:val="FF0000"/>
          <w:spacing w:val="6"/>
          <w:sz w:val="22"/>
          <w:szCs w:val="22"/>
        </w:rPr>
        <w:t xml:space="preserve"> </w:t>
      </w:r>
      <w:r w:rsidR="00A03982" w:rsidRPr="00A62651">
        <w:rPr>
          <w:rFonts w:ascii="GHEA Grapalat" w:hAnsi="GHEA Grapalat"/>
          <w:color w:val="000000" w:themeColor="text1"/>
          <w:szCs w:val="24"/>
        </w:rPr>
        <w:t xml:space="preserve">для свои </w:t>
      </w:r>
      <w:r w:rsidR="000021D5" w:rsidRPr="00A62651">
        <w:rPr>
          <w:rFonts w:ascii="GHEA Grapalat" w:hAnsi="GHEA Grapalat"/>
          <w:color w:val="000000" w:themeColor="text1"/>
          <w:szCs w:val="24"/>
        </w:rPr>
        <w:t>нужд:</w:t>
      </w:r>
      <w:r w:rsidR="0012540C" w:rsidRPr="00A62651">
        <w:rPr>
          <w:rFonts w:ascii="GHEA Grapalat" w:hAnsi="GHEA Grapalat"/>
          <w:color w:val="000000" w:themeColor="text1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3"/>
        <w:gridCol w:w="2856"/>
        <w:gridCol w:w="2263"/>
        <w:gridCol w:w="2185"/>
        <w:gridCol w:w="1978"/>
      </w:tblGrid>
      <w:tr w:rsidR="001C7AF5" w:rsidRPr="001C7AF5" w:rsidTr="00FA3CA5">
        <w:trPr>
          <w:trHeight w:val="626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A72AAE" w:rsidRPr="001C7AF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</w:rPr>
            </w:pPr>
            <w:r w:rsidRPr="001C7AF5">
              <w:rPr>
                <w:rFonts w:ascii="GHEA Grapalat" w:hAnsi="GHEA Grapalat"/>
                <w:b/>
                <w:color w:val="000000" w:themeColor="text1"/>
                <w:sz w:val="20"/>
              </w:rPr>
              <w:t>Номер лота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72AAE" w:rsidRPr="001C7AF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1C7AF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предмета закупки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E0856" w:rsidRPr="001C7AF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1C7AF5">
              <w:rPr>
                <w:rFonts w:ascii="GHEA Grapalat" w:hAnsi="GHEA Grapalat"/>
                <w:b/>
                <w:color w:val="000000" w:themeColor="text1"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2AAE" w:rsidRPr="001C7AF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1C7AF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Процедура закупки объявлена несостоявшейся согласно части 1 статьи 37 Закона Республики Армения </w:t>
            </w:r>
            <w:r w:rsidR="005502E0" w:rsidRPr="001C7AF5">
              <w:rPr>
                <w:rFonts w:ascii="GHEA Grapalat" w:hAnsi="GHEA Grapalat"/>
                <w:b/>
                <w:color w:val="000000" w:themeColor="text1"/>
                <w:sz w:val="20"/>
              </w:rPr>
              <w:t>«</w:t>
            </w:r>
            <w:r w:rsidRPr="001C7AF5">
              <w:rPr>
                <w:rFonts w:ascii="GHEA Grapalat" w:hAnsi="GHEA Grapalat"/>
                <w:b/>
                <w:color w:val="000000" w:themeColor="text1"/>
                <w:sz w:val="20"/>
              </w:rPr>
              <w:t>О закупках</w:t>
            </w:r>
            <w:r w:rsidR="005502E0" w:rsidRPr="001C7AF5">
              <w:rPr>
                <w:rFonts w:ascii="GHEA Grapalat" w:hAnsi="GHEA Grapalat"/>
                <w:b/>
                <w:color w:val="000000" w:themeColor="text1"/>
                <w:sz w:val="20"/>
              </w:rPr>
              <w:t>»</w:t>
            </w:r>
          </w:p>
          <w:p w:rsidR="00A72AAE" w:rsidRPr="001C7AF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1C7AF5">
              <w:rPr>
                <w:rFonts w:ascii="GHEA Grapalat" w:hAnsi="GHEA Grapalat"/>
                <w:color w:val="000000" w:themeColor="text1"/>
                <w:sz w:val="20"/>
              </w:rPr>
              <w:t>/подчеркнуть соответствующую строку/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72AAE" w:rsidRPr="001C7AF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1C7AF5">
              <w:rPr>
                <w:rFonts w:ascii="GHEA Grapalat" w:hAnsi="GHEA Grapalat"/>
                <w:b/>
                <w:color w:val="000000" w:themeColor="text1"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820E8" w:rsidRPr="001C7AF5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3820E8" w:rsidRPr="00F9436E" w:rsidRDefault="003820E8" w:rsidP="003820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820E8" w:rsidRPr="00CF7269" w:rsidRDefault="003820E8" w:rsidP="003820E8">
            <w:pPr>
              <w:rPr>
                <w:rFonts w:ascii="GHEA Grapalat" w:hAnsi="GHEA Grapalat"/>
                <w:sz w:val="20"/>
              </w:rPr>
            </w:pPr>
            <w:r w:rsidRPr="00CF735E">
              <w:rPr>
                <w:rFonts w:ascii="GHEA Grapalat" w:hAnsi="GHEA Grapalat"/>
                <w:sz w:val="20"/>
              </w:rPr>
              <w:t>Автомобильный аккумулятор /75А/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3820E8" w:rsidRPr="00737595" w:rsidRDefault="003820E8" w:rsidP="003820E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3820E8" w:rsidRPr="00F9436E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9436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3820E8" w:rsidRPr="00737595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7595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3820E8" w:rsidRPr="00F9436E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F9436E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3820E8" w:rsidRPr="00737595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7595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820E8" w:rsidRPr="00737595" w:rsidRDefault="003820E8" w:rsidP="003820E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9436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Нет</w:t>
            </w:r>
            <w:r w:rsidRPr="00F9436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9436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представленных</w:t>
            </w:r>
            <w:r w:rsidRPr="00F9436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9436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предложений</w:t>
            </w:r>
          </w:p>
        </w:tc>
      </w:tr>
      <w:tr w:rsidR="003820E8" w:rsidRPr="001C7AF5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3820E8" w:rsidRPr="00737595" w:rsidRDefault="003820E8" w:rsidP="003820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820E8" w:rsidRPr="00B05F9E" w:rsidRDefault="003820E8" w:rsidP="003820E8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Автомобильный аккумулятор /100</w:t>
            </w:r>
            <w:r w:rsidRPr="00CF735E">
              <w:rPr>
                <w:rFonts w:ascii="GHEA Grapalat" w:hAnsi="GHEA Grapalat"/>
                <w:sz w:val="20"/>
              </w:rPr>
              <w:t>А/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3820E8" w:rsidRPr="00737595" w:rsidRDefault="003820E8" w:rsidP="00382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3820E8" w:rsidRPr="00F9436E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9436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3820E8" w:rsidRPr="00737595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7595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3820E8" w:rsidRPr="00F9436E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F9436E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3820E8" w:rsidRPr="00737595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7595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820E8" w:rsidRPr="00737595" w:rsidRDefault="003820E8" w:rsidP="003820E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</w:pPr>
            <w:r w:rsidRPr="00F9436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Нет</w:t>
            </w:r>
            <w:r w:rsidRPr="00F9436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9436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представленных</w:t>
            </w:r>
            <w:r w:rsidRPr="00F9436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9436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предложений</w:t>
            </w:r>
          </w:p>
        </w:tc>
      </w:tr>
      <w:tr w:rsidR="003820E8" w:rsidRPr="001C7AF5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3820E8" w:rsidRPr="00F9436E" w:rsidRDefault="003820E8" w:rsidP="003820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820E8" w:rsidRPr="002F0725" w:rsidRDefault="003820E8" w:rsidP="003820E8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Автомобильный аккумулятор /60</w:t>
            </w:r>
            <w:r w:rsidRPr="00CF735E">
              <w:rPr>
                <w:rFonts w:ascii="GHEA Grapalat" w:hAnsi="GHEA Grapalat"/>
                <w:sz w:val="20"/>
              </w:rPr>
              <w:t>А/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3820E8" w:rsidRPr="00737595" w:rsidRDefault="003820E8" w:rsidP="003820E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3820E8" w:rsidRPr="00F9436E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9436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3820E8" w:rsidRPr="00737595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7595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3820E8" w:rsidRPr="00F9436E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F9436E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3820E8" w:rsidRPr="00737595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7595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820E8" w:rsidRPr="00737595" w:rsidRDefault="003820E8" w:rsidP="003820E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</w:pPr>
            <w:r w:rsidRPr="00F9436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Нет</w:t>
            </w:r>
            <w:r w:rsidRPr="00F9436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9436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представленных</w:t>
            </w:r>
            <w:r w:rsidRPr="00F9436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9436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предложений</w:t>
            </w:r>
          </w:p>
        </w:tc>
      </w:tr>
    </w:tbl>
    <w:p w:rsidR="00A60146" w:rsidRDefault="00A60146" w:rsidP="00D62F0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6"/>
          <w:szCs w:val="24"/>
        </w:rPr>
      </w:pPr>
    </w:p>
    <w:p w:rsidR="004D20ED" w:rsidRPr="00D62F0B" w:rsidRDefault="002C44C4" w:rsidP="00D62F0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6"/>
          <w:szCs w:val="24"/>
        </w:rPr>
      </w:pPr>
      <w:r w:rsidRPr="001C7AF5">
        <w:rPr>
          <w:rFonts w:ascii="GHEA Grapalat" w:hAnsi="GHEA Grapalat"/>
          <w:color w:val="000000" w:themeColor="text1"/>
          <w:spacing w:val="6"/>
          <w:szCs w:val="24"/>
        </w:rPr>
        <w:t>Для получения дополнительной информации, связанной с настоящи</w:t>
      </w:r>
      <w:r w:rsidR="004E4619" w:rsidRPr="001C7AF5">
        <w:rPr>
          <w:rFonts w:ascii="GHEA Grapalat" w:hAnsi="GHEA Grapalat"/>
          <w:color w:val="000000" w:themeColor="text1"/>
          <w:spacing w:val="6"/>
          <w:szCs w:val="24"/>
        </w:rPr>
        <w:t xml:space="preserve">м </w:t>
      </w:r>
      <w:r w:rsidR="004E4619" w:rsidRPr="001C7AF5">
        <w:rPr>
          <w:rFonts w:ascii="GHEA Grapalat" w:hAnsi="GHEA Grapalat"/>
          <w:color w:val="000000" w:themeColor="text1"/>
          <w:szCs w:val="24"/>
        </w:rPr>
        <w:t>объявлением, можно обратиться</w:t>
      </w:r>
      <w:r w:rsidR="0006419E" w:rsidRPr="001C7AF5">
        <w:rPr>
          <w:rFonts w:ascii="GHEA Grapalat" w:hAnsi="GHEA Grapalat"/>
          <w:color w:val="000000" w:themeColor="text1"/>
          <w:szCs w:val="24"/>
        </w:rPr>
        <w:t xml:space="preserve"> </w:t>
      </w:r>
      <w:r w:rsidRPr="001C7AF5">
        <w:rPr>
          <w:rFonts w:ascii="GHEA Grapalat" w:hAnsi="GHEA Grapalat"/>
          <w:color w:val="000000" w:themeColor="text1"/>
          <w:szCs w:val="24"/>
        </w:rPr>
        <w:t xml:space="preserve">к координатору </w:t>
      </w:r>
      <w:r w:rsidR="00E12BA1">
        <w:rPr>
          <w:rFonts w:ascii="GHEA Grapalat" w:hAnsi="GHEA Grapalat"/>
          <w:color w:val="000000" w:themeColor="text1"/>
          <w:szCs w:val="24"/>
        </w:rPr>
        <w:t>К.</w:t>
      </w:r>
      <w:r w:rsidR="008E3BDB">
        <w:rPr>
          <w:rFonts w:ascii="GHEA Grapalat" w:hAnsi="GHEA Grapalat"/>
          <w:color w:val="000000" w:themeColor="text1"/>
          <w:szCs w:val="24"/>
        </w:rPr>
        <w:t xml:space="preserve"> Мкртчяну</w:t>
      </w:r>
      <w:r w:rsidR="00D62F0B" w:rsidRPr="00D62F0B">
        <w:rPr>
          <w:rFonts w:ascii="GHEA Grapalat" w:hAnsi="GHEA Grapalat"/>
          <w:color w:val="000000" w:themeColor="text1"/>
          <w:szCs w:val="24"/>
        </w:rPr>
        <w:t xml:space="preserve"> </w:t>
      </w:r>
      <w:r w:rsidRPr="001C7AF5">
        <w:rPr>
          <w:rFonts w:ascii="GHEA Grapalat" w:hAnsi="GHEA Grapalat"/>
          <w:color w:val="000000" w:themeColor="text1"/>
          <w:szCs w:val="24"/>
        </w:rPr>
        <w:t>закупок по</w:t>
      </w:r>
      <w:r w:rsidR="00D14720" w:rsidRPr="001C7AF5">
        <w:rPr>
          <w:rFonts w:ascii="GHEA Grapalat" w:hAnsi="GHEA Grapalat"/>
          <w:color w:val="000000" w:themeColor="text1"/>
          <w:szCs w:val="24"/>
        </w:rPr>
        <w:t>д</w:t>
      </w:r>
      <w:r w:rsidRPr="001C7AF5">
        <w:rPr>
          <w:rFonts w:ascii="GHEA Grapalat" w:hAnsi="GHEA Grapalat"/>
          <w:color w:val="000000" w:themeColor="text1"/>
          <w:szCs w:val="24"/>
        </w:rPr>
        <w:t xml:space="preserve"> код</w:t>
      </w:r>
      <w:r w:rsidR="00D14720" w:rsidRPr="001C7AF5">
        <w:rPr>
          <w:rFonts w:ascii="GHEA Grapalat" w:hAnsi="GHEA Grapalat"/>
          <w:color w:val="000000" w:themeColor="text1"/>
          <w:szCs w:val="24"/>
        </w:rPr>
        <w:t>ом</w:t>
      </w:r>
      <w:r w:rsidR="004E4619" w:rsidRPr="001C7AF5">
        <w:rPr>
          <w:rFonts w:ascii="GHEA Grapalat" w:hAnsi="GHEA Grapalat"/>
          <w:color w:val="000000" w:themeColor="text1"/>
          <w:szCs w:val="24"/>
        </w:rPr>
        <w:t xml:space="preserve"> </w:t>
      </w:r>
      <w:r w:rsidR="004D20ED" w:rsidRPr="001C7AF5">
        <w:rPr>
          <w:rFonts w:ascii="GHEA Grapalat" w:hAnsi="GHEA Grapalat"/>
          <w:i/>
          <w:color w:val="000000" w:themeColor="text1"/>
          <w:sz w:val="22"/>
          <w:szCs w:val="22"/>
          <w:lang w:val="pt-BR"/>
        </w:rPr>
        <w:t>«</w:t>
      </w:r>
      <w:r w:rsidR="001C7AF5" w:rsidRPr="001C7AF5">
        <w:rPr>
          <w:rFonts w:ascii="GHEA Grapalat" w:hAnsi="GHEA Grapalat"/>
          <w:i/>
          <w:color w:val="000000" w:themeColor="text1"/>
          <w:sz w:val="22"/>
          <w:szCs w:val="22"/>
        </w:rPr>
        <w:t>GHAPDzB-RCT-2</w:t>
      </w:r>
      <w:r w:rsidR="00E12BA1">
        <w:rPr>
          <w:rFonts w:ascii="GHEA Grapalat" w:hAnsi="GHEA Grapalat"/>
          <w:i/>
          <w:color w:val="000000" w:themeColor="text1"/>
          <w:sz w:val="22"/>
          <w:szCs w:val="22"/>
        </w:rPr>
        <w:t>5</w:t>
      </w:r>
      <w:r w:rsidR="001C7AF5" w:rsidRPr="001C7AF5">
        <w:rPr>
          <w:rFonts w:ascii="GHEA Grapalat" w:hAnsi="GHEA Grapalat"/>
          <w:i/>
          <w:color w:val="000000" w:themeColor="text1"/>
          <w:sz w:val="22"/>
          <w:szCs w:val="22"/>
        </w:rPr>
        <w:t>/</w:t>
      </w:r>
      <w:r w:rsidR="003820E8">
        <w:rPr>
          <w:rFonts w:ascii="GHEA Grapalat" w:hAnsi="GHEA Grapalat"/>
          <w:i/>
          <w:color w:val="000000" w:themeColor="text1"/>
          <w:sz w:val="22"/>
          <w:szCs w:val="22"/>
        </w:rPr>
        <w:t>1</w:t>
      </w:r>
      <w:r w:rsidR="007F3DEC">
        <w:rPr>
          <w:rFonts w:ascii="GHEA Grapalat" w:hAnsi="GHEA Grapalat"/>
          <w:i/>
          <w:color w:val="000000" w:themeColor="text1"/>
          <w:sz w:val="22"/>
          <w:szCs w:val="22"/>
        </w:rPr>
        <w:t>8</w:t>
      </w:r>
      <w:bookmarkStart w:id="0" w:name="_GoBack"/>
      <w:bookmarkEnd w:id="0"/>
      <w:r w:rsidR="004D20ED" w:rsidRPr="001C7AF5">
        <w:rPr>
          <w:rFonts w:ascii="GHEA Grapalat" w:hAnsi="GHEA Grapalat"/>
          <w:i/>
          <w:color w:val="000000" w:themeColor="text1"/>
          <w:sz w:val="22"/>
          <w:szCs w:val="22"/>
          <w:lang w:val="pt-BR"/>
        </w:rPr>
        <w:t>»</w:t>
      </w:r>
      <w:r w:rsidR="004D20ED" w:rsidRPr="001C7AF5">
        <w:rPr>
          <w:rFonts w:ascii="GHEA Grapalat" w:hAnsi="GHEA Grapalat"/>
          <w:b/>
          <w:i/>
          <w:color w:val="000000" w:themeColor="text1"/>
          <w:szCs w:val="22"/>
          <w:lang w:val="pt-BR"/>
        </w:rPr>
        <w:t xml:space="preserve">  </w:t>
      </w:r>
    </w:p>
    <w:p w:rsidR="00F807AC" w:rsidRPr="001C7AF5" w:rsidRDefault="00A03982" w:rsidP="004D20ED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1C7AF5">
        <w:rPr>
          <w:rFonts w:ascii="GHEA Grapalat" w:hAnsi="GHEA Grapalat"/>
          <w:color w:val="000000" w:themeColor="text1"/>
          <w:szCs w:val="24"/>
        </w:rPr>
        <w:t>Тел: (+37410) 28 4</w:t>
      </w:r>
      <w:r w:rsidR="008F6849" w:rsidRPr="001C7AF5">
        <w:rPr>
          <w:rFonts w:ascii="GHEA Grapalat" w:hAnsi="GHEA Grapalat"/>
          <w:color w:val="000000" w:themeColor="text1"/>
          <w:szCs w:val="24"/>
        </w:rPr>
        <w:t>7 87</w:t>
      </w:r>
      <w:r w:rsidR="00F807AC" w:rsidRPr="001C7AF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8F6849" w:rsidRPr="001C7AF5" w:rsidRDefault="008F6849" w:rsidP="004D20ED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DB205C" w:rsidRDefault="00F807AC" w:rsidP="00F807AC">
      <w:pPr>
        <w:pStyle w:val="32"/>
        <w:widowControl w:val="0"/>
        <w:spacing w:after="160" w:line="360" w:lineRule="auto"/>
        <w:ind w:firstLine="0"/>
        <w:rPr>
          <w:rFonts w:ascii="GHEA Grapalat" w:hAnsi="GHEA Grapalat" w:cs="Arial Armenian"/>
          <w:color w:val="000000"/>
          <w:szCs w:val="22"/>
          <w:lang w:val="af-ZA"/>
        </w:rPr>
      </w:pPr>
      <w:r w:rsidRPr="001C7AF5">
        <w:rPr>
          <w:rFonts w:ascii="GHEA Grapalat" w:hAnsi="GHEA Grapalat"/>
          <w:color w:val="000000" w:themeColor="text1"/>
          <w:szCs w:val="24"/>
        </w:rPr>
        <w:t xml:space="preserve">эл.почта: </w:t>
      </w:r>
      <w:bookmarkStart w:id="1" w:name="_Hlk65143582"/>
      <w:r w:rsidR="00DB205C" w:rsidRPr="006545F6">
        <w:rPr>
          <w:rFonts w:ascii="GHEA Grapalat" w:hAnsi="GHEA Grapalat"/>
          <w:color w:val="FF0000"/>
          <w:sz w:val="20"/>
          <w:lang w:val="af-ZA"/>
        </w:rPr>
        <w:fldChar w:fldCharType="begin"/>
      </w:r>
      <w:r w:rsidR="00DB205C" w:rsidRPr="006545F6">
        <w:rPr>
          <w:rFonts w:ascii="GHEA Grapalat" w:hAnsi="GHEA Grapalat"/>
          <w:color w:val="FF0000"/>
          <w:sz w:val="20"/>
          <w:lang w:val="af-ZA"/>
        </w:rPr>
        <w:instrText xml:space="preserve"> HYPERLINK "mailto:armine.sahakyan@hti.am" </w:instrText>
      </w:r>
      <w:r w:rsidR="00DB205C" w:rsidRPr="006545F6">
        <w:rPr>
          <w:rFonts w:ascii="GHEA Grapalat" w:hAnsi="GHEA Grapalat"/>
          <w:color w:val="FF0000"/>
          <w:sz w:val="20"/>
          <w:lang w:val="af-ZA"/>
        </w:rPr>
        <w:fldChar w:fldCharType="separate"/>
      </w:r>
      <w:r w:rsidR="00E12BA1">
        <w:rPr>
          <w:rStyle w:val="ae"/>
          <w:rFonts w:ascii="GHEA Grapalat" w:hAnsi="GHEA Grapalat"/>
          <w:sz w:val="20"/>
          <w:lang w:val="af-ZA"/>
        </w:rPr>
        <w:t>rtc</w:t>
      </w:r>
      <w:r w:rsidR="00DB205C" w:rsidRPr="006545F6">
        <w:rPr>
          <w:rStyle w:val="ae"/>
          <w:rFonts w:ascii="GHEA Grapalat" w:hAnsi="GHEA Grapalat"/>
          <w:sz w:val="20"/>
          <w:lang w:val="af-ZA"/>
        </w:rPr>
        <w:t>@hti.am</w:t>
      </w:r>
      <w:r w:rsidR="00DB205C" w:rsidRPr="006545F6">
        <w:rPr>
          <w:rFonts w:ascii="GHEA Grapalat" w:hAnsi="GHEA Grapalat"/>
          <w:color w:val="FF0000"/>
          <w:sz w:val="20"/>
          <w:lang w:val="af-ZA"/>
        </w:rPr>
        <w:fldChar w:fldCharType="end"/>
      </w:r>
      <w:bookmarkEnd w:id="1"/>
      <w:r w:rsidR="00DB205C" w:rsidRPr="00B07139">
        <w:rPr>
          <w:rFonts w:ascii="GHEA Grapalat" w:hAnsi="GHEA Grapalat" w:cs="Arial Armenian"/>
          <w:color w:val="000000"/>
          <w:szCs w:val="22"/>
          <w:lang w:val="af-ZA"/>
        </w:rPr>
        <w:t>։</w:t>
      </w:r>
    </w:p>
    <w:p w:rsidR="00F807AC" w:rsidRPr="001C7AF5" w:rsidRDefault="00F807AC" w:rsidP="00F807AC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Cs w:val="24"/>
          <w:lang w:val="af-ZA"/>
        </w:rPr>
      </w:pPr>
      <w:r w:rsidRPr="001C7AF5">
        <w:rPr>
          <w:rFonts w:ascii="GHEA Grapalat" w:hAnsi="GHEA Grapalat"/>
          <w:color w:val="000000" w:themeColor="text1"/>
          <w:szCs w:val="24"/>
        </w:rPr>
        <w:t xml:space="preserve">Заказчик: </w:t>
      </w:r>
      <w:r w:rsidRPr="001C7AF5">
        <w:rPr>
          <w:rFonts w:ascii="GHEA Grapalat" w:hAnsi="GHEA Grapalat"/>
          <w:color w:val="000000" w:themeColor="text1"/>
          <w:szCs w:val="24"/>
          <w:lang w:val="af-ZA"/>
        </w:rPr>
        <w:t>“Республиканский центр телекоммуникации” ГНКО</w:t>
      </w:r>
    </w:p>
    <w:sectPr w:rsidR="00F807AC" w:rsidRPr="001C7AF5" w:rsidSect="001A7256">
      <w:footerReference w:type="even" r:id="rId7"/>
      <w:footerReference w:type="default" r:id="rId8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754" w:rsidRDefault="001E1754">
      <w:r>
        <w:separator/>
      </w:r>
    </w:p>
  </w:endnote>
  <w:endnote w:type="continuationSeparator" w:id="0">
    <w:p w:rsidR="001E1754" w:rsidRDefault="001E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820E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754" w:rsidRDefault="001E1754">
      <w:r>
        <w:separator/>
      </w:r>
    </w:p>
  </w:footnote>
  <w:footnote w:type="continuationSeparator" w:id="0">
    <w:p w:rsidR="001E1754" w:rsidRDefault="001E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5A8"/>
    <w:rsid w:val="0003635A"/>
    <w:rsid w:val="0004365B"/>
    <w:rsid w:val="000547C5"/>
    <w:rsid w:val="0005765A"/>
    <w:rsid w:val="00062BDF"/>
    <w:rsid w:val="00063D6E"/>
    <w:rsid w:val="0006419E"/>
    <w:rsid w:val="000706DF"/>
    <w:rsid w:val="00075FE5"/>
    <w:rsid w:val="000761C8"/>
    <w:rsid w:val="00077195"/>
    <w:rsid w:val="00082455"/>
    <w:rsid w:val="0009444C"/>
    <w:rsid w:val="000A0099"/>
    <w:rsid w:val="000B62B0"/>
    <w:rsid w:val="000B70F6"/>
    <w:rsid w:val="000C210A"/>
    <w:rsid w:val="000C6B8B"/>
    <w:rsid w:val="000D0C32"/>
    <w:rsid w:val="000D3C84"/>
    <w:rsid w:val="000E178F"/>
    <w:rsid w:val="000E3F5B"/>
    <w:rsid w:val="00100D10"/>
    <w:rsid w:val="00102A32"/>
    <w:rsid w:val="001038C8"/>
    <w:rsid w:val="00107417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A7256"/>
    <w:rsid w:val="001B0C0E"/>
    <w:rsid w:val="001B33E6"/>
    <w:rsid w:val="001C13FF"/>
    <w:rsid w:val="001C220F"/>
    <w:rsid w:val="001C4343"/>
    <w:rsid w:val="001C521B"/>
    <w:rsid w:val="001C578F"/>
    <w:rsid w:val="001C7AF5"/>
    <w:rsid w:val="001E1754"/>
    <w:rsid w:val="001F2677"/>
    <w:rsid w:val="001F5BAF"/>
    <w:rsid w:val="00205535"/>
    <w:rsid w:val="002137CA"/>
    <w:rsid w:val="00214412"/>
    <w:rsid w:val="00223440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65AE"/>
    <w:rsid w:val="00301137"/>
    <w:rsid w:val="00302445"/>
    <w:rsid w:val="003057F7"/>
    <w:rsid w:val="00306FFC"/>
    <w:rsid w:val="00315746"/>
    <w:rsid w:val="0031734F"/>
    <w:rsid w:val="00321D82"/>
    <w:rsid w:val="00335F28"/>
    <w:rsid w:val="00336D22"/>
    <w:rsid w:val="00341CA5"/>
    <w:rsid w:val="00345C5A"/>
    <w:rsid w:val="0036287B"/>
    <w:rsid w:val="003654FE"/>
    <w:rsid w:val="00366B43"/>
    <w:rsid w:val="0036794B"/>
    <w:rsid w:val="00371957"/>
    <w:rsid w:val="003750C6"/>
    <w:rsid w:val="003820E8"/>
    <w:rsid w:val="00383CE9"/>
    <w:rsid w:val="0038605D"/>
    <w:rsid w:val="00386D81"/>
    <w:rsid w:val="003875C3"/>
    <w:rsid w:val="0039239E"/>
    <w:rsid w:val="003928E5"/>
    <w:rsid w:val="00397A4F"/>
    <w:rsid w:val="003B24BE"/>
    <w:rsid w:val="003B2BED"/>
    <w:rsid w:val="003C0293"/>
    <w:rsid w:val="003C37AF"/>
    <w:rsid w:val="003C7CA5"/>
    <w:rsid w:val="003D1D4A"/>
    <w:rsid w:val="003D5271"/>
    <w:rsid w:val="003E343E"/>
    <w:rsid w:val="003F188D"/>
    <w:rsid w:val="003F49B4"/>
    <w:rsid w:val="00406582"/>
    <w:rsid w:val="0043269D"/>
    <w:rsid w:val="004345B3"/>
    <w:rsid w:val="00441E90"/>
    <w:rsid w:val="004441D2"/>
    <w:rsid w:val="00454284"/>
    <w:rsid w:val="00467A9D"/>
    <w:rsid w:val="00473936"/>
    <w:rsid w:val="004759BD"/>
    <w:rsid w:val="00480FFF"/>
    <w:rsid w:val="00486700"/>
    <w:rsid w:val="004945B6"/>
    <w:rsid w:val="004A1CDD"/>
    <w:rsid w:val="004A5723"/>
    <w:rsid w:val="004B0C88"/>
    <w:rsid w:val="004B2CAE"/>
    <w:rsid w:val="004B7482"/>
    <w:rsid w:val="004C2A67"/>
    <w:rsid w:val="004D20ED"/>
    <w:rsid w:val="004D4E6E"/>
    <w:rsid w:val="004D7FF4"/>
    <w:rsid w:val="004E4619"/>
    <w:rsid w:val="004F596C"/>
    <w:rsid w:val="005114F9"/>
    <w:rsid w:val="00515721"/>
    <w:rsid w:val="00531EA4"/>
    <w:rsid w:val="005502E0"/>
    <w:rsid w:val="005645A0"/>
    <w:rsid w:val="00565F1E"/>
    <w:rsid w:val="005676AA"/>
    <w:rsid w:val="00584131"/>
    <w:rsid w:val="00586A35"/>
    <w:rsid w:val="0059197C"/>
    <w:rsid w:val="005A05CF"/>
    <w:rsid w:val="005A7CDE"/>
    <w:rsid w:val="005B1996"/>
    <w:rsid w:val="005B30BE"/>
    <w:rsid w:val="005C39A0"/>
    <w:rsid w:val="005C4358"/>
    <w:rsid w:val="005D0F4E"/>
    <w:rsid w:val="005E0856"/>
    <w:rsid w:val="005E0DB5"/>
    <w:rsid w:val="005E2F58"/>
    <w:rsid w:val="005E38F0"/>
    <w:rsid w:val="005F254D"/>
    <w:rsid w:val="00613058"/>
    <w:rsid w:val="00622A3A"/>
    <w:rsid w:val="00625505"/>
    <w:rsid w:val="006316AC"/>
    <w:rsid w:val="006319B2"/>
    <w:rsid w:val="00632722"/>
    <w:rsid w:val="0064019E"/>
    <w:rsid w:val="00644FD7"/>
    <w:rsid w:val="00652B69"/>
    <w:rsid w:val="006538D5"/>
    <w:rsid w:val="00655074"/>
    <w:rsid w:val="006557FC"/>
    <w:rsid w:val="00673895"/>
    <w:rsid w:val="00682FF7"/>
    <w:rsid w:val="006830F0"/>
    <w:rsid w:val="00683E3A"/>
    <w:rsid w:val="00686425"/>
    <w:rsid w:val="00686CB4"/>
    <w:rsid w:val="006A7980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7595"/>
    <w:rsid w:val="007430B8"/>
    <w:rsid w:val="00743D8B"/>
    <w:rsid w:val="007443A1"/>
    <w:rsid w:val="007513A1"/>
    <w:rsid w:val="00754D3A"/>
    <w:rsid w:val="0075655D"/>
    <w:rsid w:val="007607E3"/>
    <w:rsid w:val="00760AA2"/>
    <w:rsid w:val="007612BE"/>
    <w:rsid w:val="00765F01"/>
    <w:rsid w:val="00775293"/>
    <w:rsid w:val="0078244F"/>
    <w:rsid w:val="007A44B1"/>
    <w:rsid w:val="007A795B"/>
    <w:rsid w:val="007B54E9"/>
    <w:rsid w:val="007B6C31"/>
    <w:rsid w:val="007C04FD"/>
    <w:rsid w:val="007C3B03"/>
    <w:rsid w:val="007C7163"/>
    <w:rsid w:val="007F0193"/>
    <w:rsid w:val="007F3DEC"/>
    <w:rsid w:val="007F54CF"/>
    <w:rsid w:val="0080439B"/>
    <w:rsid w:val="00805D1B"/>
    <w:rsid w:val="00823294"/>
    <w:rsid w:val="00823542"/>
    <w:rsid w:val="008428D8"/>
    <w:rsid w:val="0085228E"/>
    <w:rsid w:val="008546EC"/>
    <w:rsid w:val="00874380"/>
    <w:rsid w:val="00882E2B"/>
    <w:rsid w:val="00890A14"/>
    <w:rsid w:val="00891CC9"/>
    <w:rsid w:val="00894E35"/>
    <w:rsid w:val="0089609F"/>
    <w:rsid w:val="00896409"/>
    <w:rsid w:val="008A2E6B"/>
    <w:rsid w:val="008B159D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3BDB"/>
    <w:rsid w:val="008E5C42"/>
    <w:rsid w:val="008E6790"/>
    <w:rsid w:val="008F5FBD"/>
    <w:rsid w:val="008F6849"/>
    <w:rsid w:val="008F7DC4"/>
    <w:rsid w:val="00901B34"/>
    <w:rsid w:val="00907C60"/>
    <w:rsid w:val="00910DE9"/>
    <w:rsid w:val="009125D4"/>
    <w:rsid w:val="00913176"/>
    <w:rsid w:val="00916899"/>
    <w:rsid w:val="0092549D"/>
    <w:rsid w:val="009337B2"/>
    <w:rsid w:val="00946BD5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9F79F2"/>
    <w:rsid w:val="00A03098"/>
    <w:rsid w:val="00A03982"/>
    <w:rsid w:val="00A30C0F"/>
    <w:rsid w:val="00A30C32"/>
    <w:rsid w:val="00A34ED8"/>
    <w:rsid w:val="00A36B72"/>
    <w:rsid w:val="00A43870"/>
    <w:rsid w:val="00A4592E"/>
    <w:rsid w:val="00A60146"/>
    <w:rsid w:val="00A62651"/>
    <w:rsid w:val="00A70700"/>
    <w:rsid w:val="00A72AAE"/>
    <w:rsid w:val="00A934AC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3FF4"/>
    <w:rsid w:val="00B06F5C"/>
    <w:rsid w:val="00B10495"/>
    <w:rsid w:val="00B10B14"/>
    <w:rsid w:val="00B129C8"/>
    <w:rsid w:val="00B16C9D"/>
    <w:rsid w:val="00B2138A"/>
    <w:rsid w:val="00B21464"/>
    <w:rsid w:val="00B21822"/>
    <w:rsid w:val="00B21F2F"/>
    <w:rsid w:val="00B34A30"/>
    <w:rsid w:val="00B42C71"/>
    <w:rsid w:val="00B45438"/>
    <w:rsid w:val="00B5440A"/>
    <w:rsid w:val="00B5525A"/>
    <w:rsid w:val="00B7414D"/>
    <w:rsid w:val="00B92EA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C73"/>
    <w:rsid w:val="00C472D0"/>
    <w:rsid w:val="00C51538"/>
    <w:rsid w:val="00C529AB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14F6"/>
    <w:rsid w:val="00D2725C"/>
    <w:rsid w:val="00D405E4"/>
    <w:rsid w:val="00D52421"/>
    <w:rsid w:val="00D559F9"/>
    <w:rsid w:val="00D62F0B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205C"/>
    <w:rsid w:val="00DB50C0"/>
    <w:rsid w:val="00DC4A38"/>
    <w:rsid w:val="00E05B2C"/>
    <w:rsid w:val="00E12BA1"/>
    <w:rsid w:val="00E14174"/>
    <w:rsid w:val="00E24AA7"/>
    <w:rsid w:val="00E24D9F"/>
    <w:rsid w:val="00E359C1"/>
    <w:rsid w:val="00E46237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7541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07AC"/>
    <w:rsid w:val="00F92E16"/>
    <w:rsid w:val="00F9436E"/>
    <w:rsid w:val="00F97516"/>
    <w:rsid w:val="00F97BAF"/>
    <w:rsid w:val="00FA127B"/>
    <w:rsid w:val="00FA3CA5"/>
    <w:rsid w:val="00FA7D3D"/>
    <w:rsid w:val="00FB2C5C"/>
    <w:rsid w:val="00FB724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889328-9E53-4034-B2D1-53847F15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Karmela</cp:lastModifiedBy>
  <cp:revision>37</cp:revision>
  <cp:lastPrinted>2023-03-08T06:30:00Z</cp:lastPrinted>
  <dcterms:created xsi:type="dcterms:W3CDTF">2020-01-17T06:30:00Z</dcterms:created>
  <dcterms:modified xsi:type="dcterms:W3CDTF">2025-07-10T05:12:00Z</dcterms:modified>
  <cp:keywords>https://mul2-mtc.gov.am/tasks/1209863/oneclick?token=bd975773419cfd4f6d43e69dc4b6f68e</cp:keywords>
</cp:coreProperties>
</file>