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A6" w:rsidRPr="00403E11" w:rsidRDefault="00DF30A6" w:rsidP="00DF30A6">
      <w:pPr>
        <w:spacing w:after="0" w:line="240" w:lineRule="auto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DF30A6" w:rsidRPr="00403E11" w:rsidRDefault="00DF30A6" w:rsidP="00DF30A6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20"/>
          <w:szCs w:val="20"/>
          <w:lang w:eastAsia="ru-RU"/>
        </w:rPr>
      </w:pPr>
      <w:r w:rsidRPr="00403E11">
        <w:rPr>
          <w:rFonts w:ascii="GHEA Grapalat" w:eastAsia="Times New Roman" w:hAnsi="GHEA Grapalat" w:cs="Sylfaen"/>
          <w:i/>
          <w:sz w:val="18"/>
          <w:szCs w:val="20"/>
          <w:lang w:eastAsia="ru-RU"/>
        </w:rPr>
        <w:t xml:space="preserve">      </w:t>
      </w:r>
    </w:p>
    <w:p w:rsidR="00DF30A6" w:rsidRPr="00403E11" w:rsidRDefault="00DF30A6" w:rsidP="00DF30A6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:rsidR="00DF30A6" w:rsidRPr="00403E11" w:rsidRDefault="00DF30A6" w:rsidP="00DF30A6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պայմանագիր կնքելու որոշման մասին</w:t>
      </w:r>
    </w:p>
    <w:p w:rsidR="00DF30A6" w:rsidRPr="00403E11" w:rsidRDefault="00DF30A6" w:rsidP="00DF30A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Cs w:val="20"/>
          <w:lang w:val="af-ZA" w:eastAsia="x-none"/>
        </w:rPr>
      </w:pPr>
    </w:p>
    <w:p w:rsidR="00DF30A6" w:rsidRPr="00403E11" w:rsidRDefault="00DF30A6" w:rsidP="00DF30A6">
      <w:pPr>
        <w:spacing w:after="0" w:line="240" w:lineRule="auto"/>
        <w:rPr>
          <w:rFonts w:ascii="GHEA Grapalat" w:eastAsia="Times New Roman" w:hAnsi="GHEA Grapalat" w:cs="Times New Roman"/>
          <w:sz w:val="18"/>
          <w:szCs w:val="20"/>
          <w:lang w:val="af-ZA" w:eastAsia="x-none"/>
        </w:rPr>
      </w:pP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                                   Ընթացակարգի ծածկագիրը  </w:t>
      </w:r>
      <w:r w:rsidRPr="006F4093">
        <w:rPr>
          <w:rFonts w:ascii="GHEA Grapalat" w:eastAsia="Times New Roman" w:hAnsi="GHEA Grapalat" w:cs="Times New Roman"/>
          <w:b/>
          <w:szCs w:val="20"/>
          <w:lang w:val="af-ZA" w:eastAsia="ru-RU"/>
        </w:rPr>
        <w:t>ՀՀ-ԱՄ-ԱՀ-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>ՄԱ</w:t>
      </w:r>
      <w:r w:rsidRPr="006F4093">
        <w:rPr>
          <w:rFonts w:ascii="GHEA Grapalat" w:eastAsia="Times New Roman" w:hAnsi="GHEA Grapalat" w:cs="Times New Roman"/>
          <w:b/>
          <w:szCs w:val="20"/>
          <w:lang w:val="af-ZA" w:eastAsia="ru-RU"/>
        </w:rPr>
        <w:t>ԾՁԲ-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>46</w:t>
      </w:r>
      <w:r w:rsidRPr="006F4093">
        <w:rPr>
          <w:rFonts w:ascii="GHEA Grapalat" w:eastAsia="Times New Roman" w:hAnsi="GHEA Grapalat" w:cs="Times New Roman"/>
          <w:b/>
          <w:szCs w:val="20"/>
          <w:lang w:val="af-ZA" w:eastAsia="ru-RU"/>
        </w:rPr>
        <w:t>/24</w:t>
      </w:r>
      <w:r w:rsidRPr="00672232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 </w:t>
      </w:r>
    </w:p>
    <w:p w:rsidR="00DF30A6" w:rsidRPr="00403E11" w:rsidRDefault="00DF30A6" w:rsidP="00DF30A6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pt-BR" w:eastAsia="ru-RU"/>
        </w:rPr>
      </w:pPr>
      <w:r w:rsidRPr="00403E11">
        <w:rPr>
          <w:rFonts w:ascii="GHEA Grapalat" w:eastAsia="Times New Roman" w:hAnsi="GHEA Grapalat" w:cs="Sylfaen"/>
          <w:szCs w:val="20"/>
          <w:lang w:val="es-ES" w:eastAsia="ru-RU"/>
        </w:rPr>
        <w:t>Ապարան</w:t>
      </w:r>
      <w:r w:rsidRPr="00403E11">
        <w:rPr>
          <w:rFonts w:ascii="GHEA Grapalat" w:eastAsia="Times New Roman" w:hAnsi="GHEA Grapalat" w:cs="Sylfaen"/>
          <w:szCs w:val="20"/>
          <w:lang w:val="ru-RU" w:eastAsia="ru-RU"/>
        </w:rPr>
        <w:t>ի</w:t>
      </w:r>
      <w:r w:rsidRPr="00403E11">
        <w:rPr>
          <w:rFonts w:ascii="GHEA Grapalat" w:eastAsia="Times New Roman" w:hAnsi="GHEA Grapalat" w:cs="Sylfaen"/>
          <w:szCs w:val="20"/>
          <w:lang w:val="es-ES" w:eastAsia="ru-RU"/>
        </w:rPr>
        <w:t xml:space="preserve"> համայնք</w:t>
      </w:r>
      <w:r w:rsidRPr="00403E11">
        <w:rPr>
          <w:rFonts w:ascii="GHEA Grapalat" w:eastAsia="Times New Roman" w:hAnsi="GHEA Grapalat" w:cs="Sylfaen"/>
          <w:szCs w:val="20"/>
          <w:lang w:val="ru-RU" w:eastAsia="ru-RU"/>
        </w:rPr>
        <w:t>ապետարան</w:t>
      </w:r>
      <w:r w:rsidRPr="00403E11">
        <w:rPr>
          <w:rFonts w:ascii="GHEA Grapalat" w:eastAsia="Times New Roman" w:hAnsi="GHEA Grapalat" w:cs="Sylfaen"/>
          <w:szCs w:val="20"/>
          <w:lang w:val="en-GB" w:eastAsia="ru-RU"/>
        </w:rPr>
        <w:t>ը</w:t>
      </w:r>
      <w:r w:rsidRPr="00403E11">
        <w:rPr>
          <w:rFonts w:ascii="GHEA Grapalat" w:eastAsia="Times New Roman" w:hAnsi="GHEA Grapalat" w:cs="Sylfaen"/>
          <w:szCs w:val="20"/>
          <w:lang w:val="es-ES" w:eastAsia="ru-RU"/>
        </w:rPr>
        <w:t xml:space="preserve"> </w:t>
      </w:r>
      <w:r w:rsidRPr="00403E11">
        <w:rPr>
          <w:rFonts w:ascii="GHEA Grapalat" w:eastAsia="Times New Roman" w:hAnsi="GHEA Grapalat" w:cs="Sylfaen"/>
          <w:b/>
          <w:szCs w:val="20"/>
          <w:lang w:val="es-ES" w:eastAsia="ru-RU"/>
        </w:rPr>
        <w:t xml:space="preserve">  </w:t>
      </w:r>
      <w:r w:rsidRPr="00403E11">
        <w:rPr>
          <w:rFonts w:ascii="GHEA Grapalat" w:eastAsia="Times New Roman" w:hAnsi="GHEA Grapalat" w:cs="Sylfaen"/>
          <w:szCs w:val="20"/>
          <w:lang w:val="hy-AM" w:eastAsia="ru-RU"/>
        </w:rPr>
        <w:t xml:space="preserve">ստորև ներկայացնում է իր կարիքների համար </w:t>
      </w:r>
      <w:r w:rsidRPr="00F170E4">
        <w:rPr>
          <w:rFonts w:ascii="GHEA Grapalat" w:eastAsia="Times New Roman" w:hAnsi="GHEA Grapalat" w:cs="Sylfaen"/>
          <w:b/>
          <w:lang w:val="af-ZA" w:eastAsia="ru-RU"/>
        </w:rPr>
        <w:t>Ապարան համայնքի  Ապարան, Արագած, Արայի, Ափնագյուղ, Եղիպատրուշ, Ծաղկաշեն, Լուսագյուղ, Կայք,  Չքնաղ, Վարդենիս, Վարդենուտ, Մելիքգյուղ, Քուչակ, Հարթավան, Շենավան, Սարալանջ, Նիգավան, Թթուջուր, Ձորագլուխ, Երնջատափ և Շողակն բնակավայրերի  ներհամայնքային ճանապարհների ասֆալտապատման / ճանապարհային  կամուրջների կառուցման/ աշխատանքների հեղինակային հսկողության ծառայություն</w:t>
      </w:r>
      <w:r>
        <w:rPr>
          <w:rFonts w:ascii="GHEA Grapalat" w:eastAsia="Times New Roman" w:hAnsi="GHEA Grapalat" w:cs="Sylfaen"/>
          <w:b/>
          <w:lang w:val="hy-AM" w:eastAsia="ru-RU"/>
        </w:rPr>
        <w:t>ների</w:t>
      </w:r>
      <w:r w:rsidRPr="00C62B25">
        <w:rPr>
          <w:rFonts w:ascii="GHEA Grapalat" w:eastAsia="Times New Roman" w:hAnsi="GHEA Grapalat" w:cs="Sylfaen"/>
          <w:b/>
          <w:lang w:val="af-ZA" w:eastAsia="ru-RU"/>
        </w:rPr>
        <w:t xml:space="preserve"> </w:t>
      </w:r>
      <w:r w:rsidRPr="0079224E">
        <w:rPr>
          <w:rFonts w:ascii="GHEA Grapalat" w:eastAsia="Times New Roman" w:hAnsi="GHEA Grapalat" w:cs="Sylfaen"/>
          <w:b/>
          <w:lang w:val="af-ZA" w:eastAsia="ru-RU"/>
        </w:rPr>
        <w:t>ձեռքբեր</w:t>
      </w:r>
      <w:r>
        <w:rPr>
          <w:rFonts w:ascii="GHEA Grapalat" w:eastAsia="Times New Roman" w:hAnsi="GHEA Grapalat" w:cs="Sylfaen"/>
          <w:b/>
          <w:lang w:val="hy-AM" w:eastAsia="ru-RU"/>
        </w:rPr>
        <w:t>մ</w:t>
      </w:r>
      <w:r w:rsidRPr="00403E11">
        <w:rPr>
          <w:rFonts w:ascii="GHEA Grapalat" w:eastAsia="Times New Roman" w:hAnsi="GHEA Grapalat" w:cs="Sylfaen"/>
          <w:b/>
          <w:lang w:val="hy-AM" w:eastAsia="ru-RU"/>
        </w:rPr>
        <w:t xml:space="preserve">ան նպատակով  կազմակերպված </w:t>
      </w:r>
      <w:r w:rsidRPr="00F170E4">
        <w:rPr>
          <w:rFonts w:ascii="GHEA Grapalat" w:eastAsia="Times New Roman" w:hAnsi="GHEA Grapalat" w:cs="Times New Roman"/>
          <w:b/>
          <w:szCs w:val="20"/>
          <w:lang w:val="hy-AM" w:eastAsia="ru-RU"/>
        </w:rPr>
        <w:t xml:space="preserve">ՀՀ-ԱՄ-ԱՀ-ՄԱԾՁԲ-46/24  </w:t>
      </w:r>
      <w:r w:rsidRPr="00672232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ծածկագրով գնանշման հարցման ընթացակարգի արդյունքում պայմանագիր կնքելու որոշման մասին տեղեկատվությունը`</w:t>
      </w:r>
    </w:p>
    <w:p w:rsidR="00DF30A6" w:rsidRPr="00403E11" w:rsidRDefault="00DF30A6" w:rsidP="00DF30A6">
      <w:pPr>
        <w:spacing w:after="0" w:line="240" w:lineRule="auto"/>
        <w:jc w:val="center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Գնահատող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հանձնաժողովի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202</w:t>
      </w:r>
      <w:r>
        <w:rPr>
          <w:rFonts w:ascii="GHEA Grapalat" w:eastAsia="Times New Roman" w:hAnsi="GHEA Grapalat" w:cs="Times New Roman"/>
          <w:szCs w:val="20"/>
          <w:lang w:val="hy-AM" w:eastAsia="ru-RU"/>
        </w:rPr>
        <w:t>4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թվական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 xml:space="preserve"> </w:t>
      </w:r>
      <w:r>
        <w:rPr>
          <w:rFonts w:ascii="GHEA Grapalat" w:eastAsia="Times New Roman" w:hAnsi="GHEA Grapalat" w:cs="Sylfaen"/>
          <w:szCs w:val="20"/>
          <w:lang w:val="hy-AM" w:eastAsia="ru-RU"/>
        </w:rPr>
        <w:t>հուլիսի 1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>-</w:t>
      </w:r>
      <w:r w:rsidRPr="00403E11">
        <w:rPr>
          <w:rFonts w:ascii="GHEA Grapalat" w:eastAsia="Times New Roman" w:hAnsi="GHEA Grapalat" w:cs="Sylfaen"/>
          <w:szCs w:val="20"/>
          <w:lang w:eastAsia="ru-RU"/>
        </w:rPr>
        <w:t>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թիվ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Cs w:val="20"/>
          <w:lang w:val="hy-AM" w:eastAsia="ru-RU"/>
        </w:rPr>
        <w:t>2</w:t>
      </w:r>
      <w:r w:rsidRPr="00403E11">
        <w:rPr>
          <w:rFonts w:ascii="GHEA Grapalat" w:eastAsia="Times New Roman" w:hAnsi="GHEA Grapalat" w:cs="Times New Roman"/>
          <w:szCs w:val="20"/>
          <w:lang w:val="hy-AM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որոշմամբ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հաստատվել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են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ընթացակարգի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մասնակցի կողմից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ներկայացված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հայտերի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`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հրավերի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պահանջներին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համապատասխանության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գնահատման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արդյունքները</w:t>
      </w:r>
      <w:r w:rsidRPr="00403E11">
        <w:rPr>
          <w:rFonts w:ascii="GHEA Grapalat" w:eastAsia="Times New Roman" w:hAnsi="GHEA Grapalat" w:cs="Tahoma"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Համաձյան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որի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>`</w:t>
      </w:r>
    </w:p>
    <w:p w:rsidR="00DF30A6" w:rsidRPr="00403E11" w:rsidRDefault="00DF30A6" w:rsidP="00DF30A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p w:rsidR="00DF30A6" w:rsidRPr="00403E11" w:rsidRDefault="00DF30A6" w:rsidP="00DF30A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>1</w:t>
      </w:r>
      <w:r w:rsidRPr="00403E11">
        <w:rPr>
          <w:rFonts w:ascii="GHEA Grapalat" w:eastAsia="Times New Roman" w:hAnsi="GHEA Grapalat" w:cs="Arial Armenian"/>
          <w:b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DF30A6" w:rsidRPr="00583FBF" w:rsidRDefault="00DF30A6" w:rsidP="00DF30A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hy-AM" w:eastAsia="ru-RU"/>
        </w:rPr>
      </w:pPr>
      <w:r w:rsidRPr="00F170E4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Ապարան համայնքի  Ապարան քաղաքի  ներհամայնքային ճանապարհների ասֆալտապատման/ ճանապարհային  կամուրջների կառուցման/ աշխատանքների </w:t>
      </w:r>
      <w:r>
        <w:rPr>
          <w:rFonts w:ascii="GHEA Grapalat" w:eastAsia="Times New Roman" w:hAnsi="GHEA Grapalat" w:cs="Sylfaen"/>
          <w:b/>
          <w:szCs w:val="20"/>
          <w:lang w:val="hy-AM" w:eastAsia="ru-RU"/>
        </w:rPr>
        <w:t xml:space="preserve">հեղինակային </w:t>
      </w:r>
      <w:r w:rsidRPr="006F4093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 հսկողության ծառայություն  ձեռքբերում</w:t>
      </w:r>
      <w:r w:rsidRPr="00672232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 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DF30A6" w:rsidRPr="00403E11" w:rsidTr="003803EE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DF30A6" w:rsidRPr="00403E11" w:rsidTr="003803EE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DF30A6" w:rsidRPr="00545C3E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1</w:t>
            </w:r>
          </w:p>
        </w:tc>
        <w:tc>
          <w:tcPr>
            <w:tcW w:w="2551" w:type="dxa"/>
          </w:tcPr>
          <w:p w:rsidR="00DF30A6" w:rsidRPr="00E93692" w:rsidRDefault="00DF30A6" w:rsidP="003803E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F170E4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&lt;&lt;ԱՐՄՍՏՐՈՅ &gt; ՍՊԸ</w:t>
            </w:r>
          </w:p>
        </w:tc>
        <w:tc>
          <w:tcPr>
            <w:tcW w:w="2552" w:type="dxa"/>
            <w:shd w:val="clear" w:color="auto" w:fill="auto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8A3420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DF30A6" w:rsidRPr="00FB7435" w:rsidRDefault="00DF30A6" w:rsidP="00DF30A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DF30A6" w:rsidRPr="00F170E4" w:rsidTr="003803EE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F30A6" w:rsidRPr="00403E11" w:rsidTr="003803EE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DF30A6" w:rsidRPr="00545C3E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F30A6" w:rsidRPr="00E93692" w:rsidRDefault="00DF30A6" w:rsidP="003803E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F170E4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&lt;&lt;ԱՐՄՍՏՐՈՅ &gt;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6F4093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30A6" w:rsidRPr="00F170E4" w:rsidRDefault="00DF30A6" w:rsidP="00380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</w:pPr>
            <w:r w:rsidRPr="00F170E4"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  <w:t>1 081 617</w:t>
            </w:r>
          </w:p>
          <w:p w:rsidR="00DF30A6" w:rsidRPr="00FD50C9" w:rsidRDefault="00DF30A6" w:rsidP="00380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</w:pPr>
          </w:p>
        </w:tc>
      </w:tr>
    </w:tbl>
    <w:p w:rsidR="00DF30A6" w:rsidRDefault="00DF30A6" w:rsidP="00DF30A6">
      <w:pPr>
        <w:autoSpaceDE w:val="0"/>
        <w:autoSpaceDN w:val="0"/>
        <w:adjustRightInd w:val="0"/>
        <w:spacing w:after="0" w:line="240" w:lineRule="auto"/>
        <w:ind w:right="-108"/>
        <w:rPr>
          <w:rFonts w:ascii="GHEA Grapalat" w:eastAsia="Times New Roman" w:hAnsi="GHEA Grapalat" w:cs="Sylfaen"/>
          <w:b/>
          <w:noProof/>
          <w:color w:val="000000"/>
          <w:lang w:val="hy-AM" w:bidi="ar-IQ"/>
        </w:rPr>
      </w:pPr>
    </w:p>
    <w:p w:rsidR="00DF30A6" w:rsidRPr="00403E11" w:rsidRDefault="00DF30A6" w:rsidP="00DF30A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>2</w:t>
      </w:r>
      <w:r w:rsidRPr="00403E11">
        <w:rPr>
          <w:rFonts w:ascii="GHEA Grapalat" w:eastAsia="Times New Roman" w:hAnsi="GHEA Grapalat" w:cs="Arial Armenian"/>
          <w:b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DF30A6" w:rsidRPr="00583FBF" w:rsidRDefault="00DF30A6" w:rsidP="00DF30A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hy-AM" w:eastAsia="ru-RU"/>
        </w:rPr>
      </w:pPr>
      <w:r w:rsidRPr="00F170E4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Ապարան համայնքի  Ապարան  քաղաքի  ներհամայնքային ճանապարհների ասֆալտապատման աշխատանքների </w:t>
      </w:r>
      <w:r>
        <w:rPr>
          <w:rFonts w:ascii="GHEA Grapalat" w:eastAsia="Times New Roman" w:hAnsi="GHEA Grapalat" w:cs="Sylfaen"/>
          <w:b/>
          <w:szCs w:val="20"/>
          <w:lang w:val="hy-AM" w:eastAsia="ru-RU"/>
        </w:rPr>
        <w:t xml:space="preserve">հեղինակային </w:t>
      </w:r>
      <w:r w:rsidRPr="00F170E4">
        <w:rPr>
          <w:rFonts w:ascii="GHEA Grapalat" w:eastAsia="Times New Roman" w:hAnsi="GHEA Grapalat" w:cs="Sylfaen"/>
          <w:b/>
          <w:szCs w:val="20"/>
          <w:lang w:val="af-ZA" w:eastAsia="ru-RU"/>
        </w:rPr>
        <w:t>հսկողության ծառայության ձեռքբերում</w:t>
      </w:r>
      <w:r w:rsidRPr="006F4093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  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DF30A6" w:rsidRPr="00403E11" w:rsidTr="003803EE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DF30A6" w:rsidRPr="00403E11" w:rsidTr="003803EE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DF30A6" w:rsidRPr="00545C3E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1</w:t>
            </w:r>
          </w:p>
        </w:tc>
        <w:tc>
          <w:tcPr>
            <w:tcW w:w="2551" w:type="dxa"/>
          </w:tcPr>
          <w:p w:rsidR="00DF30A6" w:rsidRPr="00E93692" w:rsidRDefault="00DF30A6" w:rsidP="003803E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F170E4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&lt;&lt;ԱՐՄՍՏՐՈՅ &gt; ՍՊԸ</w:t>
            </w:r>
          </w:p>
        </w:tc>
        <w:tc>
          <w:tcPr>
            <w:tcW w:w="2552" w:type="dxa"/>
            <w:shd w:val="clear" w:color="auto" w:fill="auto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8A3420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DF30A6" w:rsidRPr="00FB7435" w:rsidRDefault="00DF30A6" w:rsidP="00DF30A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DF30A6" w:rsidRPr="00F170E4" w:rsidTr="003803EE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F30A6" w:rsidRPr="00403E11" w:rsidTr="003803EE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DF30A6" w:rsidRPr="00545C3E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DF30A6" w:rsidRPr="00E93692" w:rsidRDefault="00DF30A6" w:rsidP="003803E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F170E4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&lt;&lt;ԱՐՄՍՏՐՈՅ &gt;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6F4093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30A6" w:rsidRPr="00FD50C9" w:rsidRDefault="00DF30A6" w:rsidP="00380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</w:pPr>
            <w:r w:rsidRPr="00F170E4"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  <w:t>2 776 208</w:t>
            </w:r>
          </w:p>
        </w:tc>
      </w:tr>
    </w:tbl>
    <w:p w:rsidR="00DF30A6" w:rsidRDefault="00DF30A6" w:rsidP="00DF30A6">
      <w:pPr>
        <w:autoSpaceDE w:val="0"/>
        <w:autoSpaceDN w:val="0"/>
        <w:adjustRightInd w:val="0"/>
        <w:spacing w:after="0" w:line="240" w:lineRule="auto"/>
        <w:ind w:right="-108"/>
        <w:rPr>
          <w:rFonts w:ascii="GHEA Grapalat" w:eastAsia="Times New Roman" w:hAnsi="GHEA Grapalat" w:cs="Sylfaen"/>
          <w:b/>
          <w:noProof/>
          <w:color w:val="000000"/>
          <w:lang w:val="hy-AM" w:bidi="ar-IQ"/>
        </w:rPr>
      </w:pPr>
    </w:p>
    <w:p w:rsidR="00DF30A6" w:rsidRPr="00403E11" w:rsidRDefault="00DF30A6" w:rsidP="00DF30A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>3</w:t>
      </w:r>
      <w:r w:rsidRPr="00403E11">
        <w:rPr>
          <w:rFonts w:ascii="GHEA Grapalat" w:eastAsia="Times New Roman" w:hAnsi="GHEA Grapalat" w:cs="Arial Armenian"/>
          <w:b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DF30A6" w:rsidRPr="00583FBF" w:rsidRDefault="00DF30A6" w:rsidP="00DF30A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hy-AM" w:eastAsia="ru-RU"/>
        </w:rPr>
      </w:pPr>
      <w:r w:rsidRPr="00F170E4">
        <w:rPr>
          <w:rFonts w:ascii="GHEA Grapalat" w:eastAsia="Times New Roman" w:hAnsi="GHEA Grapalat" w:cs="Sylfaen"/>
          <w:b/>
          <w:szCs w:val="20"/>
          <w:lang w:val="af-ZA" w:eastAsia="ru-RU"/>
        </w:rPr>
        <w:t>Ապարան համայնքի  Արագած, Արայի, Ափնագյուղ, Եղիպատրուշ, Ծաղկաշեն, Լուսագյուղ, Կայք,  Չքնաղ, Վարդենիս, Վարդենուտ, Մելիքգյուղ, Քուչակ, Հարթավան, Շենավան, Սարալանջ, Նիգավան, Թթուջուր, Ձորագլուխ, Երնջատափ և Շողակն բնակավայրերի  ներհամայնքային ճանապարհների ասֆալտապատման աշխատանքների հեղինակային հսկողության ծառայությ</w:t>
      </w:r>
      <w:r>
        <w:rPr>
          <w:rFonts w:ascii="GHEA Grapalat" w:eastAsia="Times New Roman" w:hAnsi="GHEA Grapalat" w:cs="Sylfaen"/>
          <w:b/>
          <w:szCs w:val="20"/>
          <w:lang w:val="hy-AM" w:eastAsia="ru-RU"/>
        </w:rPr>
        <w:t>ա</w:t>
      </w:r>
      <w:r w:rsidRPr="00F170E4">
        <w:rPr>
          <w:rFonts w:ascii="GHEA Grapalat" w:eastAsia="Times New Roman" w:hAnsi="GHEA Grapalat" w:cs="Sylfaen"/>
          <w:b/>
          <w:szCs w:val="20"/>
          <w:lang w:val="af-ZA" w:eastAsia="ru-RU"/>
        </w:rPr>
        <w:t>ն</w:t>
      </w:r>
      <w:r w:rsidRPr="006F4093">
        <w:rPr>
          <w:rFonts w:ascii="GHEA Grapalat" w:eastAsia="Times New Roman" w:hAnsi="GHEA Grapalat" w:cs="Sylfaen"/>
          <w:b/>
          <w:szCs w:val="20"/>
          <w:lang w:val="af-ZA" w:eastAsia="ru-RU"/>
        </w:rPr>
        <w:t>ձեռքբերում</w:t>
      </w:r>
      <w:r w:rsidRPr="00672232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 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DF30A6" w:rsidRPr="00403E11" w:rsidTr="003803EE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DF30A6" w:rsidRPr="00403E11" w:rsidTr="003803EE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DF30A6" w:rsidRPr="00545C3E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1</w:t>
            </w:r>
          </w:p>
        </w:tc>
        <w:tc>
          <w:tcPr>
            <w:tcW w:w="2551" w:type="dxa"/>
          </w:tcPr>
          <w:p w:rsidR="00DF30A6" w:rsidRPr="00E93692" w:rsidRDefault="00DF30A6" w:rsidP="003803E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F170E4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&lt;&lt;ՊՐՈՖԷՔՍՊԵՐՏ &gt;&gt; ՍՊԸ</w:t>
            </w:r>
          </w:p>
        </w:tc>
        <w:tc>
          <w:tcPr>
            <w:tcW w:w="2552" w:type="dxa"/>
            <w:shd w:val="clear" w:color="auto" w:fill="auto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8A3420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DF30A6" w:rsidRPr="00FB7435" w:rsidRDefault="00DF30A6" w:rsidP="00DF30A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DF30A6" w:rsidRPr="00F170E4" w:rsidTr="003803EE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F30A6" w:rsidRPr="00403E11" w:rsidTr="003803EE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DF30A6" w:rsidRPr="00545C3E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F30A6" w:rsidRPr="00E93692" w:rsidRDefault="00DF30A6" w:rsidP="003803E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F170E4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&lt;&lt;ՊՐՈՖԷՔՍՊԵՐՏ &gt;&gt;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30A6" w:rsidRPr="00403E11" w:rsidRDefault="00DF30A6" w:rsidP="003803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6F4093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30A6" w:rsidRPr="00FD50C9" w:rsidRDefault="00DF30A6" w:rsidP="00380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</w:pPr>
            <w:r w:rsidRPr="00F170E4"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  <w:t>9 156 900</w:t>
            </w:r>
          </w:p>
        </w:tc>
      </w:tr>
    </w:tbl>
    <w:p w:rsidR="00DF30A6" w:rsidRPr="00F170E4" w:rsidRDefault="00DF30A6" w:rsidP="00DF30A6">
      <w:pPr>
        <w:autoSpaceDE w:val="0"/>
        <w:autoSpaceDN w:val="0"/>
        <w:adjustRightInd w:val="0"/>
        <w:spacing w:after="0" w:line="240" w:lineRule="auto"/>
        <w:ind w:right="-108"/>
        <w:rPr>
          <w:rFonts w:ascii="GHEA Grapalat" w:eastAsia="Times New Roman" w:hAnsi="GHEA Grapalat" w:cs="Sylfaen"/>
          <w:b/>
          <w:noProof/>
          <w:color w:val="000000"/>
          <w:lang w:val="hy-AM" w:bidi="ar-IQ"/>
        </w:rPr>
      </w:pPr>
    </w:p>
    <w:p w:rsidR="00DF30A6" w:rsidRPr="00403E11" w:rsidRDefault="00DF30A6" w:rsidP="00DF30A6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10"/>
          <w:szCs w:val="20"/>
          <w:lang w:val="hy-AM" w:eastAsia="ru-RU"/>
        </w:rPr>
      </w:pP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ընտրված մասնակցին որոշելու համար կիրառված չափանիշ՝ հրավերին համապատասխանող հայտ և նվազագույն գնային առաջարկ ներկայացրած մասնակից։                                                             Պայմանագիր կնքելու առաջարկը ներկայացնել համաձայն  “Գնումների մասին” ՀՀ օրենքի 36-րդ հոդվածի պահնջների:    </w:t>
      </w:r>
      <w:r w:rsidRPr="00583FBF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&lt;&lt;Գմումների մասին&gt;&gt; ՀՀ օրենքի  10-րդ հոդվածի 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4</w:t>
      </w:r>
      <w:r w:rsidRPr="00583FBF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-րդ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մասի 1-ին կետի</w:t>
      </w:r>
      <w:r w:rsidRPr="00583FBF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համաձայն  անգործության ժամկետ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ը կիրառելի չէ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: Սույն հայտարարության հետ կապված լրացուցիչ տեղեկություններ ստանալու համար կարող եք դիմել գնումների համակարգող՝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Մարիամ Հայրապետյանին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:</w:t>
      </w:r>
    </w:p>
    <w:p w:rsidR="00DF30A6" w:rsidRPr="00403E11" w:rsidRDefault="00DF30A6" w:rsidP="00DF30A6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Հեռախոս՝ </w:t>
      </w:r>
      <w:r w:rsidRPr="00403E11">
        <w:rPr>
          <w:rFonts w:ascii="GHEA Grapalat" w:eastAsia="Times New Roman" w:hAnsi="GHEA Grapalat" w:cs="Times New Roman"/>
          <w:b/>
          <w:bCs/>
          <w:szCs w:val="14"/>
          <w:lang w:val="af-ZA" w:eastAsia="ru-RU"/>
        </w:rPr>
        <w:t>+374 94231893</w:t>
      </w:r>
    </w:p>
    <w:p w:rsidR="00DF30A6" w:rsidRPr="00403E11" w:rsidRDefault="00DF30A6" w:rsidP="00DF30A6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Էլ. փոստ  </w:t>
      </w:r>
      <w:r w:rsidRPr="00403E11">
        <w:rPr>
          <w:rFonts w:ascii="GHEA Grapalat" w:eastAsia="Times New Roman" w:hAnsi="GHEA Grapalat" w:cs="Times New Roman"/>
          <w:szCs w:val="16"/>
          <w:lang w:val="af-ZA" w:eastAsia="ru-RU"/>
        </w:rPr>
        <w:t>haykhovsepyanhv@mail.ru</w:t>
      </w:r>
    </w:p>
    <w:p w:rsidR="00DF30A6" w:rsidRPr="00403E11" w:rsidRDefault="00DF30A6" w:rsidP="00DF30A6">
      <w:pPr>
        <w:spacing w:after="0" w:line="240" w:lineRule="auto"/>
        <w:ind w:firstLine="720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 w:val="24"/>
          <w:lang w:val="af-ZA" w:eastAsia="ru-RU"/>
        </w:rPr>
        <w:t xml:space="preserve">Պատվիրատու՝ </w:t>
      </w:r>
      <w:r w:rsidRPr="00403E11">
        <w:rPr>
          <w:rFonts w:ascii="GHEA Grapalat" w:eastAsia="Times New Roman" w:hAnsi="GHEA Grapalat" w:cs="Sylfaen"/>
          <w:b/>
          <w:sz w:val="24"/>
          <w:lang w:val="es-ES" w:eastAsia="ru-RU"/>
        </w:rPr>
        <w:t>ՀՀ Արագածոտնի մարզի Ապարան</w:t>
      </w:r>
      <w:r w:rsidRPr="00403E11">
        <w:rPr>
          <w:rFonts w:ascii="GHEA Grapalat" w:eastAsia="Times New Roman" w:hAnsi="GHEA Grapalat" w:cs="Sylfaen"/>
          <w:b/>
          <w:sz w:val="24"/>
          <w:lang w:val="ru-RU" w:eastAsia="ru-RU"/>
        </w:rPr>
        <w:t>ի</w:t>
      </w:r>
      <w:r w:rsidRPr="00403E11">
        <w:rPr>
          <w:rFonts w:ascii="GHEA Grapalat" w:eastAsia="Times New Roman" w:hAnsi="GHEA Grapalat" w:cs="Sylfaen"/>
          <w:b/>
          <w:sz w:val="24"/>
          <w:lang w:val="es-ES" w:eastAsia="ru-RU"/>
        </w:rPr>
        <w:t xml:space="preserve"> համայնք</w:t>
      </w:r>
      <w:r w:rsidRPr="00403E11">
        <w:rPr>
          <w:rFonts w:ascii="GHEA Grapalat" w:eastAsia="Times New Roman" w:hAnsi="GHEA Grapalat" w:cs="Sylfaen"/>
          <w:b/>
          <w:sz w:val="24"/>
          <w:lang w:val="ru-RU" w:eastAsia="ru-RU"/>
        </w:rPr>
        <w:t>ապետարան</w:t>
      </w:r>
    </w:p>
    <w:p w:rsidR="00DF30A6" w:rsidRPr="00545C3E" w:rsidRDefault="00DF30A6" w:rsidP="00DF30A6">
      <w:pPr>
        <w:rPr>
          <w:lang w:val="af-ZA"/>
        </w:rPr>
      </w:pPr>
    </w:p>
    <w:p w:rsidR="00DF30A6" w:rsidRPr="00672232" w:rsidRDefault="00DF30A6" w:rsidP="00DF30A6">
      <w:pPr>
        <w:rPr>
          <w:lang w:val="af-ZA"/>
        </w:rPr>
      </w:pPr>
    </w:p>
    <w:p w:rsidR="00DF30A6" w:rsidRPr="006F4093" w:rsidRDefault="00DF30A6" w:rsidP="00DF30A6">
      <w:pPr>
        <w:rPr>
          <w:lang w:val="af-ZA"/>
        </w:rPr>
      </w:pPr>
    </w:p>
    <w:p w:rsidR="00DF30A6" w:rsidRPr="00E93692" w:rsidRDefault="00DF30A6" w:rsidP="00DF30A6">
      <w:pPr>
        <w:rPr>
          <w:lang w:val="af-ZA"/>
        </w:rPr>
      </w:pPr>
    </w:p>
    <w:p w:rsidR="008F6E39" w:rsidRDefault="008F6E39">
      <w:bookmarkStart w:id="0" w:name="_GoBack"/>
      <w:bookmarkEnd w:id="0"/>
    </w:p>
    <w:sectPr w:rsidR="008F6E39" w:rsidSect="00D24A0F">
      <w:footerReference w:type="even" r:id="rId5"/>
      <w:footerReference w:type="default" r:id="rId6"/>
      <w:pgSz w:w="11906" w:h="16838"/>
      <w:pgMar w:top="-125" w:right="65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DF30A6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B54" w:rsidRDefault="00DF30A6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DF30A6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33B54" w:rsidRDefault="00DF30A6" w:rsidP="00B2146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A6"/>
    <w:rsid w:val="008F6E39"/>
    <w:rsid w:val="00D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30A6"/>
  </w:style>
  <w:style w:type="character" w:styleId="a5">
    <w:name w:val="page number"/>
    <w:basedOn w:val="a0"/>
    <w:rsid w:val="00DF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30A6"/>
  </w:style>
  <w:style w:type="character" w:styleId="a5">
    <w:name w:val="page number"/>
    <w:basedOn w:val="a0"/>
    <w:rsid w:val="00DF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2024-07-02T17:51:00Z</dcterms:created>
  <dcterms:modified xsi:type="dcterms:W3CDTF">2024-07-02T17:51:00Z</dcterms:modified>
</cp:coreProperties>
</file>