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6993BF4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EB295C" w:rsidRPr="00FA2E11">
        <w:rPr>
          <w:rFonts w:ascii="GHEA Grapalat" w:hAnsi="GHEA Grapalat" w:cs="Sylfaen"/>
          <w:b/>
          <w:bCs/>
          <w:sz w:val="20"/>
          <w:lang w:val="hy-AM"/>
        </w:rPr>
        <w:t>ՏԿԵՆ-ՀԲՄԽԾՁԲ-2025/23ՏՀ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B76E92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A81D13">
        <w:rPr>
          <w:rFonts w:ascii="GHEA Grapalat" w:hAnsi="GHEA Grapalat" w:cs="Sylfaen"/>
          <w:sz w:val="20"/>
          <w:lang w:val="af-ZA"/>
        </w:rPr>
        <w:t xml:space="preserve"> հունիսի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76E92">
        <w:rPr>
          <w:rFonts w:ascii="GHEA Grapalat" w:hAnsi="GHEA Grapalat" w:cs="Sylfaen"/>
          <w:b/>
          <w:bCs/>
          <w:sz w:val="20"/>
          <w:lang w:val="hy-AM"/>
        </w:rPr>
        <w:t>2</w:t>
      </w:r>
      <w:r w:rsidR="00A81D13">
        <w:rPr>
          <w:rFonts w:ascii="GHEA Grapalat" w:hAnsi="GHEA Grapalat" w:cs="Sylfaen"/>
          <w:b/>
          <w:bCs/>
          <w:sz w:val="20"/>
          <w:lang w:val="hy-AM"/>
        </w:rPr>
        <w:t>3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EB295C" w:rsidRPr="00FA2E11">
        <w:rPr>
          <w:rFonts w:ascii="GHEA Grapalat" w:hAnsi="GHEA Grapalat" w:cs="Sylfaen"/>
          <w:b/>
          <w:bCs/>
          <w:sz w:val="20"/>
          <w:lang w:val="hy-AM"/>
        </w:rPr>
        <w:t>ՏԿԵՆ-ՀԲՄԽԾՁԲ-2025/23ՏՀ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EB295C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EB295C">
        <w:rPr>
          <w:rFonts w:ascii="GHEA Grapalat" w:hAnsi="GHEA Grapalat" w:cs="Sylfaen"/>
          <w:b/>
          <w:bCs/>
          <w:sz w:val="20"/>
          <w:lang w:val="af-ZA"/>
        </w:rPr>
        <w:t>մայիսի</w:t>
      </w:r>
      <w:r w:rsidR="00A81D13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EB295C">
        <w:rPr>
          <w:rFonts w:ascii="GHEA Grapalat" w:hAnsi="GHEA Grapalat" w:cs="Sylfaen"/>
          <w:b/>
          <w:bCs/>
          <w:sz w:val="20"/>
          <w:lang w:val="af-ZA"/>
        </w:rPr>
        <w:t>7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B6BDF76" w:rsidR="003C4AA4" w:rsidRPr="00873C65" w:rsidRDefault="003C4AA4" w:rsidP="00A81D13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680" w:right="27" w:hanging="43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2926084"/>
      <w:r w:rsidR="00EB295C" w:rsidRPr="00833FE8">
        <w:rPr>
          <w:rFonts w:ascii="GHEA Grapalat" w:hAnsi="GHEA Grapalat" w:cs="Sylfaen"/>
          <w:bCs/>
          <w:noProof/>
          <w:color w:val="000000"/>
          <w:sz w:val="20"/>
          <w:lang w:val="hy-AM"/>
        </w:rPr>
        <w:t>7.5 կետը</w:t>
      </w:r>
      <w:bookmarkEnd w:id="0"/>
      <w:r w:rsidR="00EB295C" w:rsidRPr="00833FE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և </w:t>
      </w:r>
      <w:r w:rsidR="00EB295C" w:rsidRPr="00833FE8">
        <w:rPr>
          <w:rFonts w:ascii="GHEA Grapalat" w:hAnsi="GHEA Grapalat" w:cs="Sylfaen"/>
          <w:bCs/>
          <w:sz w:val="20"/>
          <w:lang w:val="hy-AM"/>
        </w:rPr>
        <w:t>ՀՀ կառավարության 2026 թվականի մարտի 26-ի N 372-Ն որոշումը</w:t>
      </w:r>
      <w:r w:rsidR="00EB295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4B271048" w:rsidR="006E21C0" w:rsidRPr="00A1500B" w:rsidRDefault="003C4AA4" w:rsidP="00A81D13">
      <w:pPr>
        <w:tabs>
          <w:tab w:val="left" w:pos="4950"/>
          <w:tab w:val="left" w:pos="5040"/>
        </w:tabs>
        <w:ind w:left="4680" w:right="27" w:hanging="423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EB295C" w:rsidRPr="0012618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</w:t>
      </w:r>
      <w:bookmarkStart w:id="1" w:name="_Hlk215752386"/>
      <w:r w:rsidR="00EB295C">
        <w:rPr>
          <w:rFonts w:ascii="GHEA Grapalat" w:hAnsi="GHEA Grapalat" w:cs="Sylfaen"/>
          <w:bCs/>
          <w:noProof/>
          <w:color w:val="000000"/>
          <w:sz w:val="20"/>
          <w:lang w:val="hy-AM"/>
        </w:rPr>
        <w:t>2</w:t>
      </w:r>
      <w:r w:rsidR="00EB295C" w:rsidRPr="0012618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Հավելվածը </w:t>
      </w:r>
      <w:r w:rsidR="00EB295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շարադրված </w:t>
      </w:r>
      <w:r w:rsidR="00EB295C" w:rsidRPr="00126186">
        <w:rPr>
          <w:rFonts w:ascii="GHEA Grapalat" w:hAnsi="GHEA Grapalat" w:cs="Sylfaen"/>
          <w:bCs/>
          <w:noProof/>
          <w:color w:val="000000"/>
          <w:sz w:val="20"/>
          <w:lang w:val="hy-AM"/>
        </w:rPr>
        <w:t>նոր խմբագրությամբ՝ համաձայն  սույն Համաձայնագրի Հավելված 1-ի</w:t>
      </w:r>
      <w:bookmarkEnd w:id="1"/>
      <w:r w:rsidR="00E231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19ACEB4B" w14:textId="531F5067" w:rsidR="001276B6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38C83D9" w14:textId="3EA08A7A" w:rsidR="00B76E92" w:rsidRPr="00873C65" w:rsidRDefault="003C4AA4" w:rsidP="00A81D13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68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EB295C" w:rsidRPr="00833FE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 կետը և </w:t>
      </w:r>
      <w:r w:rsidR="00EB295C" w:rsidRPr="00833FE8">
        <w:rPr>
          <w:rFonts w:ascii="GHEA Grapalat" w:hAnsi="GHEA Grapalat" w:cs="Sylfaen"/>
          <w:bCs/>
          <w:sz w:val="20"/>
          <w:lang w:val="hy-AM"/>
        </w:rPr>
        <w:t>ՀՀ կառավարության 2026 թվականի մարտի 26-ի N 372-Ն որոշումը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  <w:r w:rsidR="00B76E92" w:rsidRPr="005D787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</w:p>
    <w:p w14:paraId="1120D442" w14:textId="1AAF0BDC" w:rsidR="008B0A30" w:rsidRPr="00873C65" w:rsidRDefault="008B0A30" w:rsidP="008B0A30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EB295C">
      <w:footerReference w:type="even" r:id="rId6"/>
      <w:footerReference w:type="default" r:id="rId7"/>
      <w:pgSz w:w="11906" w:h="16838"/>
      <w:pgMar w:top="284" w:right="1016" w:bottom="284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1CF66" w14:textId="77777777" w:rsidR="00146334" w:rsidRDefault="00146334">
      <w:r>
        <w:separator/>
      </w:r>
    </w:p>
  </w:endnote>
  <w:endnote w:type="continuationSeparator" w:id="0">
    <w:p w14:paraId="03164412" w14:textId="77777777" w:rsidR="00146334" w:rsidRDefault="0014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9959" w14:textId="77777777" w:rsidR="00146334" w:rsidRDefault="00146334">
      <w:r>
        <w:separator/>
      </w:r>
    </w:p>
  </w:footnote>
  <w:footnote w:type="continuationSeparator" w:id="0">
    <w:p w14:paraId="6EA2260D" w14:textId="77777777" w:rsidR="00146334" w:rsidRDefault="001463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D4C85"/>
    <w:rsid w:val="000E4B24"/>
    <w:rsid w:val="000F4FFA"/>
    <w:rsid w:val="000F5348"/>
    <w:rsid w:val="00100322"/>
    <w:rsid w:val="0012456B"/>
    <w:rsid w:val="001276B6"/>
    <w:rsid w:val="00144C46"/>
    <w:rsid w:val="00146334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D4FD0"/>
    <w:rsid w:val="004E0BE3"/>
    <w:rsid w:val="004E602A"/>
    <w:rsid w:val="004E71E8"/>
    <w:rsid w:val="004F45A3"/>
    <w:rsid w:val="00506876"/>
    <w:rsid w:val="005141C0"/>
    <w:rsid w:val="00514C26"/>
    <w:rsid w:val="005227AD"/>
    <w:rsid w:val="00541228"/>
    <w:rsid w:val="0054394C"/>
    <w:rsid w:val="00566B15"/>
    <w:rsid w:val="0056706A"/>
    <w:rsid w:val="00572D9B"/>
    <w:rsid w:val="005A43FC"/>
    <w:rsid w:val="005B2537"/>
    <w:rsid w:val="005C7C65"/>
    <w:rsid w:val="005D112A"/>
    <w:rsid w:val="005D17C1"/>
    <w:rsid w:val="005F0816"/>
    <w:rsid w:val="005F2F13"/>
    <w:rsid w:val="0061584E"/>
    <w:rsid w:val="00635C02"/>
    <w:rsid w:val="00691A89"/>
    <w:rsid w:val="006A32A4"/>
    <w:rsid w:val="006B2D0B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CE7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EB4"/>
    <w:rsid w:val="00886F97"/>
    <w:rsid w:val="008921E1"/>
    <w:rsid w:val="008B0A30"/>
    <w:rsid w:val="00902AEC"/>
    <w:rsid w:val="00905FBD"/>
    <w:rsid w:val="00920226"/>
    <w:rsid w:val="00922C48"/>
    <w:rsid w:val="00922E01"/>
    <w:rsid w:val="00927A52"/>
    <w:rsid w:val="00933BDE"/>
    <w:rsid w:val="00942849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C5B8D"/>
    <w:rsid w:val="009F2895"/>
    <w:rsid w:val="00A01875"/>
    <w:rsid w:val="00A018E3"/>
    <w:rsid w:val="00A1500B"/>
    <w:rsid w:val="00A208B1"/>
    <w:rsid w:val="00A260D5"/>
    <w:rsid w:val="00A359AE"/>
    <w:rsid w:val="00A62F32"/>
    <w:rsid w:val="00A62FAE"/>
    <w:rsid w:val="00A72C8E"/>
    <w:rsid w:val="00A814A0"/>
    <w:rsid w:val="00A81D13"/>
    <w:rsid w:val="00A93A1E"/>
    <w:rsid w:val="00AA47EF"/>
    <w:rsid w:val="00AA6983"/>
    <w:rsid w:val="00AB4017"/>
    <w:rsid w:val="00AB74D0"/>
    <w:rsid w:val="00AB7FFE"/>
    <w:rsid w:val="00AC38A6"/>
    <w:rsid w:val="00AC4830"/>
    <w:rsid w:val="00AD7EFB"/>
    <w:rsid w:val="00AE3B49"/>
    <w:rsid w:val="00AE47ED"/>
    <w:rsid w:val="00AF3457"/>
    <w:rsid w:val="00AF6EF2"/>
    <w:rsid w:val="00B03A0A"/>
    <w:rsid w:val="00B125EF"/>
    <w:rsid w:val="00B22B02"/>
    <w:rsid w:val="00B339E7"/>
    <w:rsid w:val="00B33D93"/>
    <w:rsid w:val="00B42768"/>
    <w:rsid w:val="00B4558E"/>
    <w:rsid w:val="00B45D17"/>
    <w:rsid w:val="00B631AD"/>
    <w:rsid w:val="00B67CC4"/>
    <w:rsid w:val="00B7377E"/>
    <w:rsid w:val="00B76E92"/>
    <w:rsid w:val="00B915B7"/>
    <w:rsid w:val="00BA1ADC"/>
    <w:rsid w:val="00BD02DD"/>
    <w:rsid w:val="00BD5DE5"/>
    <w:rsid w:val="00BF4C5B"/>
    <w:rsid w:val="00C07287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5601"/>
    <w:rsid w:val="00E3603C"/>
    <w:rsid w:val="00E545B8"/>
    <w:rsid w:val="00E56B3B"/>
    <w:rsid w:val="00E65CFF"/>
    <w:rsid w:val="00E660CF"/>
    <w:rsid w:val="00E67A32"/>
    <w:rsid w:val="00E90CAD"/>
    <w:rsid w:val="00EA01BD"/>
    <w:rsid w:val="00EA2275"/>
    <w:rsid w:val="00EA499B"/>
    <w:rsid w:val="00EA59DF"/>
    <w:rsid w:val="00EB295C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B600B"/>
    <w:rsid w:val="00FC6694"/>
    <w:rsid w:val="00FD016B"/>
    <w:rsid w:val="00FD34E3"/>
    <w:rsid w:val="00FD70BE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148</cp:revision>
  <cp:lastPrinted>2024-11-08T06:21:00Z</cp:lastPrinted>
  <dcterms:created xsi:type="dcterms:W3CDTF">2023-08-17T06:34:00Z</dcterms:created>
  <dcterms:modified xsi:type="dcterms:W3CDTF">2026-05-08T14:54:00Z</dcterms:modified>
</cp:coreProperties>
</file>