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F0725" w:rsidRDefault="00096865" w:rsidP="00BF0725">
      <w:pPr>
        <w:pStyle w:val="BodyTextIndent"/>
        <w:spacing w:after="160"/>
        <w:ind w:firstLine="0"/>
        <w:rPr>
          <w:rFonts w:ascii="GHEA Grapalat" w:hAnsi="GHEA Grapalat"/>
          <w:i w:val="0"/>
          <w:sz w:val="24"/>
          <w:szCs w:val="24"/>
          <w:lang w:val="ru-RU"/>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282B3A">
        <w:rPr>
          <w:rFonts w:ascii="GHEA Grapalat" w:hAnsi="GHEA Grapalat"/>
          <w:i w:val="0"/>
          <w:sz w:val="24"/>
          <w:szCs w:val="24"/>
        </w:rPr>
        <w:t>December 1</w:t>
      </w:r>
      <w:r w:rsidR="007F410B">
        <w:rPr>
          <w:rFonts w:ascii="GHEA Grapalat" w:hAnsi="GHEA Grapalat"/>
          <w:i w:val="0"/>
          <w:sz w:val="24"/>
          <w:szCs w:val="24"/>
        </w:rPr>
        <w:t>5</w:t>
      </w:r>
      <w:r w:rsidRPr="009D57EF">
        <w:rPr>
          <w:rFonts w:ascii="GHEA Grapalat" w:hAnsi="GHEA Grapalat"/>
          <w:i w:val="0"/>
          <w:sz w:val="24"/>
          <w:szCs w:val="24"/>
        </w:rPr>
        <w:t xml:space="preserve"> of 20</w:t>
      </w:r>
      <w:r w:rsidR="0048754A">
        <w:rPr>
          <w:rFonts w:ascii="GHEA Grapalat" w:hAnsi="GHEA Grapalat"/>
          <w:i w:val="0"/>
          <w:sz w:val="24"/>
          <w:szCs w:val="24"/>
        </w:rPr>
        <w:t>21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A45F46"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8754A">
        <w:rPr>
          <w:rFonts w:ascii="GHEA Grapalat" w:hAnsi="GHEA Grapalat"/>
          <w:i w:val="0"/>
          <w:sz w:val="24"/>
          <w:szCs w:val="24"/>
        </w:rPr>
        <w:t>2021-</w:t>
      </w:r>
      <w:r w:rsidR="007F410B">
        <w:rPr>
          <w:rFonts w:ascii="GHEA Grapalat" w:hAnsi="GHEA Grapalat"/>
          <w:i w:val="0"/>
          <w:sz w:val="24"/>
          <w:szCs w:val="24"/>
          <w:lang w:val="en-US"/>
        </w:rPr>
        <w:t>100</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CD42C9">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AC73D2" w:rsidRPr="00AC73D2">
        <w:rPr>
          <w:rFonts w:ascii="GHEA Grapalat" w:hAnsi="GHEA Grapalat"/>
        </w:rPr>
        <w:t xml:space="preserve">Vehicle </w:t>
      </w:r>
      <w:r w:rsidR="007F410B">
        <w:rPr>
          <w:rFonts w:ascii="GHEA Grapalat" w:hAnsi="GHEA Grapalat"/>
        </w:rPr>
        <w:t>TV</w:t>
      </w:r>
      <w:r w:rsidR="00282B3A" w:rsidRPr="00282B3A">
        <w:rPr>
          <w:rFonts w:ascii="GHEA Grapalat" w:hAnsi="GHEA Grapalat"/>
        </w:rPr>
        <w:t xml:space="preserve"> services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8B7396">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8B7396">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w:t>
      </w:r>
      <w:r w:rsidRPr="002504B7">
        <w:rPr>
          <w:rFonts w:ascii="GHEA Grapalat" w:hAnsi="GHEA Grapalat"/>
          <w:i w:val="0"/>
          <w:spacing w:val="4"/>
          <w:sz w:val="24"/>
          <w:szCs w:val="24"/>
        </w:rPr>
        <w:lastRenderedPageBreak/>
        <w:t xml:space="preserve">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F208F4">
        <w:rPr>
          <w:rFonts w:ascii="GHEA Grapalat" w:hAnsi="GHEA Grapalat"/>
          <w:i w:val="0"/>
          <w:sz w:val="24"/>
          <w:szCs w:val="24"/>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8B739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F33E48" w:rsidRPr="00465C31">
        <w:rPr>
          <w:rFonts w:ascii="GHEA Grapalat" w:hAnsi="GHEA Grapalat"/>
          <w:i w:val="0"/>
          <w:sz w:val="24"/>
          <w:szCs w:val="24"/>
        </w:rPr>
        <w:t xml:space="preserve">, </w:t>
      </w:r>
      <w:r w:rsidRPr="00465C31">
        <w:rPr>
          <w:rFonts w:ascii="GHEA Grapalat" w:hAnsi="GHEA Grapalat"/>
          <w:i w:val="0"/>
          <w:sz w:val="24"/>
          <w:szCs w:val="24"/>
        </w:rPr>
        <w:t>on</w:t>
      </w:r>
      <w:r w:rsidR="00CF7C94" w:rsidRPr="00465C31">
        <w:rPr>
          <w:rFonts w:ascii="GHEA Grapalat" w:hAnsi="GHEA Grapalat"/>
          <w:i w:val="0"/>
          <w:sz w:val="24"/>
          <w:szCs w:val="24"/>
        </w:rPr>
        <w:t xml:space="preserve"> the </w:t>
      </w:r>
      <w:r w:rsidR="007F410B">
        <w:rPr>
          <w:rFonts w:ascii="GHEA Grapalat" w:hAnsi="GHEA Grapalat"/>
          <w:i w:val="0"/>
          <w:sz w:val="24"/>
          <w:szCs w:val="24"/>
        </w:rPr>
        <w:t>22</w:t>
      </w:r>
      <w:r w:rsidR="00CF7C94" w:rsidRPr="00465C31">
        <w:rPr>
          <w:rFonts w:ascii="GHEA Grapalat" w:hAnsi="GHEA Grapalat"/>
          <w:i w:val="0"/>
          <w:sz w:val="24"/>
          <w:szCs w:val="24"/>
        </w:rPr>
        <w:t>-</w:t>
      </w:r>
      <w:proofErr w:type="spellStart"/>
      <w:r w:rsidR="00CF7C94" w:rsidRPr="00465C31">
        <w:rPr>
          <w:rFonts w:ascii="GHEA Grapalat" w:hAnsi="GHEA Grapalat"/>
          <w:i w:val="0"/>
          <w:sz w:val="24"/>
          <w:szCs w:val="24"/>
          <w:lang w:val="en-US"/>
        </w:rPr>
        <w:t>th</w:t>
      </w:r>
      <w:proofErr w:type="spellEnd"/>
      <w:r w:rsidR="00CF7C94" w:rsidRPr="00465C31">
        <w:rPr>
          <w:rFonts w:ascii="GHEA Grapalat" w:hAnsi="GHEA Grapalat"/>
          <w:i w:val="0"/>
          <w:sz w:val="24"/>
          <w:szCs w:val="24"/>
        </w:rPr>
        <w:t xml:space="preserve"> of </w:t>
      </w:r>
      <w:r w:rsidR="00282B3A">
        <w:rPr>
          <w:rFonts w:ascii="GHEA Grapalat" w:hAnsi="GHEA Grapalat"/>
          <w:i w:val="0"/>
          <w:sz w:val="24"/>
          <w:szCs w:val="24"/>
        </w:rPr>
        <w:t>December</w:t>
      </w:r>
      <w:r w:rsidR="00CD42C9">
        <w:rPr>
          <w:rFonts w:ascii="GHEA Grapalat" w:hAnsi="GHEA Grapalat"/>
          <w:i w:val="0"/>
          <w:sz w:val="24"/>
          <w:szCs w:val="24"/>
        </w:rPr>
        <w:t xml:space="preserve"> </w:t>
      </w:r>
      <w:r w:rsidR="00AD30C9" w:rsidRPr="00465C31">
        <w:rPr>
          <w:rFonts w:ascii="GHEA Grapalat" w:hAnsi="GHEA Grapalat"/>
          <w:i w:val="0"/>
          <w:sz w:val="24"/>
          <w:szCs w:val="24"/>
        </w:rPr>
        <w:t>20</w:t>
      </w:r>
      <w:r w:rsidR="008B7396">
        <w:rPr>
          <w:rFonts w:ascii="GHEA Grapalat" w:hAnsi="GHEA Grapalat"/>
          <w:i w:val="0"/>
          <w:sz w:val="24"/>
          <w:szCs w:val="24"/>
        </w:rPr>
        <w:t>21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F208F4">
        <w:rPr>
          <w:rFonts w:ascii="GHEA Grapalat" w:hAnsi="GHEA Grapalat"/>
          <w:i w:val="0"/>
          <w:sz w:val="24"/>
          <w:szCs w:val="24"/>
        </w:rPr>
        <w:t>0</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F208F4">
        <w:rPr>
          <w:rFonts w:ascii="GHEA Grapalat" w:hAnsi="GHEA Grapalat"/>
          <w:i w:val="0"/>
          <w:sz w:val="24"/>
          <w:szCs w:val="24"/>
        </w:rPr>
        <w:t>Vanuhi</w:t>
      </w:r>
      <w:proofErr w:type="spellEnd"/>
      <w:r w:rsidR="00F208F4">
        <w:rPr>
          <w:rFonts w:ascii="GHEA Grapalat" w:hAnsi="GHEA Grapalat"/>
          <w:i w:val="0"/>
          <w:sz w:val="24"/>
          <w:szCs w:val="24"/>
        </w:rPr>
        <w:t xml:space="preserve"> </w:t>
      </w:r>
      <w:proofErr w:type="spellStart"/>
      <w:r w:rsidR="00F208F4">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5F3674" w:rsidRDefault="00C64F5C" w:rsidP="00CD42C9">
      <w:pPr>
        <w:pStyle w:val="BodyTextIndent"/>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8B7396">
        <w:rPr>
          <w:rFonts w:ascii="GHEA Grapalat" w:hAnsi="GHEA Grapalat"/>
          <w:b/>
          <w:i w:val="0"/>
          <w:sz w:val="24"/>
          <w:szCs w:val="24"/>
          <w:lang w:val="af-ZA"/>
        </w:rPr>
        <w:t>012</w:t>
      </w:r>
      <w:proofErr w:type="gramEnd"/>
      <w:r w:rsidR="008B7396">
        <w:rPr>
          <w:rFonts w:ascii="GHEA Grapalat" w:hAnsi="GHEA Grapalat"/>
          <w:b/>
          <w:i w:val="0"/>
          <w:sz w:val="24"/>
          <w:szCs w:val="24"/>
          <w:lang w:val="af-ZA"/>
        </w:rPr>
        <w:t>-80-80-83 (6014)</w:t>
      </w:r>
    </w:p>
    <w:p w:rsidR="00C64F5C" w:rsidRPr="005F3674" w:rsidRDefault="00C64F5C" w:rsidP="00CD42C9">
      <w:pPr>
        <w:pStyle w:val="BodyTextIndent"/>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8B7396">
          <w:rPr>
            <w:rFonts w:ascii="GHEA Grapalat" w:hAnsi="GHEA Grapalat" w:cs="Arial"/>
            <w:b/>
            <w:bCs/>
            <w:i w:val="0"/>
            <w:kern w:val="32"/>
            <w:sz w:val="24"/>
            <w:szCs w:val="24"/>
            <w:lang w:val="af-ZA"/>
          </w:rPr>
          <w:t>procurement</w:t>
        </w:r>
      </w:hyperlink>
    </w:p>
    <w:p w:rsidR="00C64F5C" w:rsidRPr="00CD42C9" w:rsidRDefault="00C64F5C" w:rsidP="00CD42C9">
      <w:pPr>
        <w:pStyle w:val="BodyTextIndent"/>
        <w:ind w:firstLine="709"/>
        <w:contextualSpacing/>
        <w:rPr>
          <w:rFonts w:ascii="GHEA Grapalat" w:hAnsi="GHEA Grapalat"/>
          <w:i w:val="0"/>
          <w:sz w:val="24"/>
          <w:szCs w:val="24"/>
        </w:rPr>
      </w:pPr>
      <w:r w:rsidRPr="005F3674">
        <w:rPr>
          <w:rFonts w:ascii="GHEA Grapalat" w:hAnsi="GHEA Grapalat"/>
          <w:i w:val="0"/>
          <w:sz w:val="24"/>
          <w:szCs w:val="24"/>
        </w:rPr>
        <w:t xml:space="preserve">Contracting </w:t>
      </w:r>
      <w:proofErr w:type="gramStart"/>
      <w:r w:rsidRPr="005F3674">
        <w:rPr>
          <w:rFonts w:ascii="GHEA Grapalat" w:hAnsi="GHEA Grapalat"/>
          <w:i w:val="0"/>
          <w:sz w:val="24"/>
          <w:szCs w:val="24"/>
        </w:rPr>
        <w:t xml:space="preserve">authority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96" w:rsidRDefault="008B7396">
      <w:r>
        <w:separator/>
      </w:r>
    </w:p>
  </w:endnote>
  <w:endnote w:type="continuationSeparator" w:id="0">
    <w:p w:rsidR="008B7396" w:rsidRDefault="008B73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96" w:rsidRDefault="008B7396">
      <w:r>
        <w:separator/>
      </w:r>
    </w:p>
  </w:footnote>
  <w:footnote w:type="continuationSeparator" w:id="0">
    <w:p w:rsidR="008B7396" w:rsidRDefault="008B7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5139"/>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B3A"/>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38AD"/>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54A"/>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CCB"/>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410B"/>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F7F"/>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96"/>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5F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6D5"/>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401"/>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3DD5"/>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725"/>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8F4"/>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2521664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8A448-0E35-45DC-A39F-75084F754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541</Words>
  <Characters>2900</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53</cp:revision>
  <cp:lastPrinted>2017-05-25T07:38:00Z</cp:lastPrinted>
  <dcterms:created xsi:type="dcterms:W3CDTF">2017-09-08T06:30:00Z</dcterms:created>
  <dcterms:modified xsi:type="dcterms:W3CDTF">2021-12-15T09:25:00Z</dcterms:modified>
</cp:coreProperties>
</file>