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B1" w:rsidRPr="005358F5" w:rsidRDefault="00086CB1" w:rsidP="00086CB1">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Pr="001807AD">
        <w:rPr>
          <w:rFonts w:ascii="GHEA Grapalat" w:hAnsi="GHEA Grapalat"/>
          <w:i w:val="0"/>
          <w:lang w:val="af-ZA"/>
        </w:rPr>
        <w:t xml:space="preserve"> ՄԱՍԻՆ</w:t>
      </w:r>
    </w:p>
    <w:p w:rsidR="00086CB1" w:rsidRPr="001807AD" w:rsidRDefault="00086CB1" w:rsidP="00086CB1">
      <w:pPr>
        <w:pStyle w:val="BodyTextIndent"/>
        <w:spacing w:line="240" w:lineRule="auto"/>
        <w:jc w:val="center"/>
        <w:rPr>
          <w:rFonts w:ascii="GHEA Grapalat" w:hAnsi="GHEA Grapalat"/>
          <w:i w:val="0"/>
          <w:lang w:val="af-ZA"/>
        </w:rPr>
      </w:pP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Հայտարարության սույն տեքստը հաստատված է գնանշման հարցման հանձնաժողովի</w:t>
      </w: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af-ZA"/>
        </w:rPr>
        <w:t>20</w:t>
      </w:r>
      <w:r>
        <w:rPr>
          <w:rFonts w:ascii="GHEA Grapalat" w:hAnsi="GHEA Grapalat"/>
          <w:i w:val="0"/>
          <w:lang w:val="af-ZA"/>
        </w:rPr>
        <w:t>18</w:t>
      </w:r>
      <w:r w:rsidRPr="001807AD">
        <w:rPr>
          <w:rFonts w:ascii="GHEA Grapalat" w:hAnsi="GHEA Grapalat"/>
          <w:i w:val="0"/>
          <w:lang w:val="af-ZA"/>
        </w:rPr>
        <w:t xml:space="preserve">   թվականի </w:t>
      </w:r>
      <w:r>
        <w:rPr>
          <w:rFonts w:ascii="GHEA Grapalat" w:hAnsi="GHEA Grapalat"/>
          <w:i w:val="0"/>
          <w:lang w:val="af-ZA"/>
        </w:rPr>
        <w:t>հոկտեմբերի</w:t>
      </w:r>
      <w:r w:rsidRPr="001807AD">
        <w:rPr>
          <w:rFonts w:ascii="GHEA Grapalat" w:hAnsi="GHEA Grapalat"/>
          <w:i w:val="0"/>
          <w:lang w:val="af-ZA"/>
        </w:rPr>
        <w:t xml:space="preserve">  «</w:t>
      </w:r>
      <w:r>
        <w:rPr>
          <w:rFonts w:ascii="GHEA Grapalat" w:hAnsi="GHEA Grapalat"/>
          <w:i w:val="0"/>
          <w:lang w:val="af-ZA"/>
        </w:rPr>
        <w:t>1</w:t>
      </w:r>
      <w:r w:rsidR="00D35987">
        <w:rPr>
          <w:rFonts w:ascii="GHEA Grapalat" w:hAnsi="GHEA Grapalat"/>
          <w:i w:val="0"/>
          <w:lang w:val="af-ZA"/>
        </w:rPr>
        <w:t>9</w:t>
      </w:r>
      <w:r w:rsidRPr="001807AD">
        <w:rPr>
          <w:rFonts w:ascii="GHEA Grapalat" w:hAnsi="GHEA Grapalat"/>
          <w:i w:val="0"/>
          <w:lang w:val="af-ZA"/>
        </w:rPr>
        <w:t>» «</w:t>
      </w:r>
      <w:r>
        <w:rPr>
          <w:rFonts w:ascii="GHEA Grapalat" w:hAnsi="GHEA Grapalat"/>
          <w:i w:val="0"/>
          <w:lang w:val="af-ZA"/>
        </w:rPr>
        <w:t>18/3</w:t>
      </w:r>
      <w:r w:rsidR="00C86B0E">
        <w:rPr>
          <w:rFonts w:ascii="GHEA Grapalat" w:hAnsi="GHEA Grapalat"/>
          <w:i w:val="0"/>
          <w:lang w:val="af-ZA"/>
        </w:rPr>
        <w:t>4</w:t>
      </w:r>
      <w:r>
        <w:rPr>
          <w:rFonts w:ascii="GHEA Grapalat" w:hAnsi="GHEA Grapalat"/>
          <w:i w:val="0"/>
          <w:lang w:val="af-ZA"/>
        </w:rPr>
        <w:t>-1</w:t>
      </w:r>
      <w:r w:rsidRPr="001807AD">
        <w:rPr>
          <w:rFonts w:ascii="GHEA Grapalat" w:hAnsi="GHEA Grapalat"/>
          <w:i w:val="0"/>
          <w:lang w:val="af-ZA"/>
        </w:rPr>
        <w:t>» որոշմամբ և հրապարակվում է</w:t>
      </w: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af-ZA"/>
        </w:rPr>
        <w:t>«Գնումների մասին» ՀՀ օրենքի 27-րդ հոդվածի համաձայն</w:t>
      </w:r>
    </w:p>
    <w:p w:rsidR="00086CB1" w:rsidRPr="001807AD" w:rsidRDefault="00086CB1" w:rsidP="00086CB1">
      <w:pPr>
        <w:pStyle w:val="BodyTextIndent"/>
        <w:spacing w:line="240" w:lineRule="auto"/>
        <w:jc w:val="center"/>
        <w:rPr>
          <w:rFonts w:ascii="GHEA Grapalat" w:hAnsi="GHEA Grapalat"/>
          <w:i w:val="0"/>
          <w:lang w:val="af-ZA"/>
        </w:rPr>
      </w:pPr>
    </w:p>
    <w:p w:rsidR="00086CB1" w:rsidRPr="001807AD" w:rsidRDefault="00086CB1" w:rsidP="00086CB1">
      <w:pPr>
        <w:pStyle w:val="BodyTextIndent"/>
        <w:spacing w:line="240" w:lineRule="auto"/>
        <w:jc w:val="center"/>
        <w:rPr>
          <w:rFonts w:ascii="GHEA Grapalat" w:hAnsi="GHEA Grapalat"/>
          <w:i w:val="0"/>
          <w:lang w:val="af-ZA"/>
        </w:rPr>
      </w:pPr>
      <w:r w:rsidRPr="001807AD">
        <w:rPr>
          <w:rFonts w:ascii="GHEA Grapalat" w:hAnsi="GHEA Grapalat"/>
          <w:i w:val="0"/>
          <w:lang w:val="af-ZA"/>
        </w:rPr>
        <w:t xml:space="preserve">Գնանշման հարցման ծածկագիրը`  </w:t>
      </w:r>
      <w:r>
        <w:rPr>
          <w:rFonts w:ascii="GHEA Grapalat" w:hAnsi="GHEA Grapalat" w:cs="Sylfaen"/>
          <w:i w:val="0"/>
          <w:lang w:val="af-ZA"/>
        </w:rPr>
        <w:t>ՀԱԲԼԾԿ-</w:t>
      </w:r>
      <w:r w:rsidRPr="001807AD">
        <w:rPr>
          <w:rFonts w:ascii="GHEA Grapalat" w:hAnsi="GHEA Grapalat"/>
          <w:i w:val="0"/>
          <w:lang w:val="af-ZA"/>
        </w:rPr>
        <w:t>ԳՀԱՊՁԲ</w:t>
      </w:r>
      <w:r>
        <w:rPr>
          <w:rFonts w:ascii="GHEA Grapalat" w:hAnsi="GHEA Grapalat" w:cs="Sylfaen"/>
          <w:i w:val="0"/>
          <w:lang w:val="af-ZA"/>
        </w:rPr>
        <w:t>-</w:t>
      </w:r>
      <w:r w:rsidRPr="008C0039">
        <w:rPr>
          <w:rFonts w:ascii="GHEA Grapalat" w:hAnsi="GHEA Grapalat" w:cs="Sylfaen"/>
          <w:i w:val="0"/>
          <w:lang w:val="af-ZA"/>
        </w:rPr>
        <w:t>1</w:t>
      </w:r>
      <w:r>
        <w:rPr>
          <w:rFonts w:ascii="GHEA Grapalat" w:hAnsi="GHEA Grapalat" w:cs="Sylfaen"/>
          <w:i w:val="0"/>
          <w:lang w:val="af-ZA"/>
        </w:rPr>
        <w:t>8/3</w:t>
      </w:r>
      <w:r w:rsidR="00C86B0E">
        <w:rPr>
          <w:rFonts w:ascii="GHEA Grapalat" w:hAnsi="GHEA Grapalat" w:cs="Sylfaen"/>
          <w:i w:val="0"/>
          <w:lang w:val="af-ZA"/>
        </w:rPr>
        <w:t>4</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r w:rsidRPr="001807AD">
        <w:rPr>
          <w:rFonts w:ascii="GHEA Grapalat" w:hAnsi="GHEA Grapalat"/>
          <w:i w:val="0"/>
          <w:u w:val="single"/>
          <w:lang w:val="af-ZA"/>
        </w:rPr>
        <w:t xml:space="preserve">        </w:t>
      </w:r>
    </w:p>
    <w:p w:rsidR="00086CB1" w:rsidRPr="001807AD" w:rsidRDefault="00086CB1" w:rsidP="00086CB1">
      <w:pPr>
        <w:pStyle w:val="BodyTextIndent"/>
        <w:spacing w:line="240" w:lineRule="auto"/>
        <w:rPr>
          <w:rFonts w:ascii="GHEA Grapalat" w:hAnsi="GHEA Grapalat"/>
          <w:i w:val="0"/>
          <w:lang w:val="af-ZA"/>
        </w:rPr>
      </w:pPr>
    </w:p>
    <w:p w:rsidR="00086CB1" w:rsidRPr="001807AD" w:rsidRDefault="00086CB1" w:rsidP="00086CB1">
      <w:pPr>
        <w:pStyle w:val="BodyTextIndent"/>
        <w:spacing w:line="240" w:lineRule="auto"/>
        <w:ind w:firstLine="708"/>
        <w:rPr>
          <w:rFonts w:ascii="GHEA Grapalat" w:hAnsi="GHEA Grapalat"/>
          <w:i w:val="0"/>
          <w:lang w:val="af-ZA"/>
        </w:rPr>
      </w:pPr>
      <w:r w:rsidRPr="001807AD">
        <w:rPr>
          <w:rFonts w:ascii="GHEA Grapalat" w:hAnsi="GHEA Grapalat"/>
          <w:i w:val="0"/>
          <w:lang w:val="af-ZA"/>
        </w:rPr>
        <w:t xml:space="preserve">Պատվիրատուն` </w:t>
      </w:r>
      <w:r w:rsidRPr="00086CB1">
        <w:rPr>
          <w:rFonts w:ascii="GHEA Grapalat" w:hAnsi="GHEA Grapalat"/>
          <w:i w:val="0"/>
          <w:lang w:val="af-ZA"/>
        </w:rPr>
        <w:t>«Հանրապետական անասնաբուժասանիտարական և բուսասանիտարական լաբորատոր ծառայությունների կենտրոն»  ՊՈԱԿ</w:t>
      </w:r>
      <w:r w:rsidR="003D01BC">
        <w:rPr>
          <w:rFonts w:ascii="GHEA Grapalat" w:hAnsi="GHEA Grapalat"/>
          <w:i w:val="0"/>
          <w:lang w:val="af-ZA"/>
        </w:rPr>
        <w:t>(</w:t>
      </w:r>
      <w:r w:rsidR="003053A6">
        <w:rPr>
          <w:rFonts w:ascii="GHEA Grapalat" w:hAnsi="GHEA Grapalat"/>
          <w:i w:val="0"/>
          <w:lang w:val="af-ZA"/>
        </w:rPr>
        <w:t xml:space="preserve">այսուհետ </w:t>
      </w:r>
      <w:r w:rsidR="003053A6" w:rsidRPr="00086CB1">
        <w:rPr>
          <w:rFonts w:ascii="GHEA Grapalat" w:hAnsi="GHEA Grapalat"/>
          <w:i w:val="0"/>
          <w:lang w:val="af-ZA"/>
        </w:rPr>
        <w:t>«</w:t>
      </w:r>
      <w:r w:rsidR="003053A6">
        <w:rPr>
          <w:rFonts w:ascii="GHEA Grapalat" w:hAnsi="GHEA Grapalat"/>
          <w:i w:val="0"/>
          <w:lang w:val="af-ZA"/>
        </w:rPr>
        <w:t>ՀԱԲԼԾԿ</w:t>
      </w:r>
      <w:r w:rsidR="003053A6" w:rsidRPr="00086CB1">
        <w:rPr>
          <w:rFonts w:ascii="GHEA Grapalat" w:hAnsi="GHEA Grapalat"/>
          <w:i w:val="0"/>
          <w:lang w:val="af-ZA"/>
        </w:rPr>
        <w:t>»</w:t>
      </w:r>
      <w:r w:rsidR="003053A6">
        <w:rPr>
          <w:rFonts w:ascii="GHEA Grapalat" w:hAnsi="GHEA Grapalat"/>
          <w:i w:val="0"/>
          <w:lang w:val="af-ZA"/>
        </w:rPr>
        <w:t xml:space="preserve"> ՊՈԱԿ</w:t>
      </w:r>
      <w:r w:rsidR="003D01BC">
        <w:rPr>
          <w:rFonts w:ascii="GHEA Grapalat" w:hAnsi="GHEA Grapalat"/>
          <w:i w:val="0"/>
          <w:lang w:val="af-ZA"/>
        </w:rPr>
        <w:t>)</w:t>
      </w:r>
      <w:r w:rsidRPr="00086CB1">
        <w:rPr>
          <w:rFonts w:ascii="GHEA Grapalat" w:hAnsi="GHEA Grapalat"/>
          <w:i w:val="0"/>
          <w:lang w:val="af-ZA"/>
        </w:rPr>
        <w:t>-ը</w:t>
      </w:r>
      <w:r w:rsidRPr="001807AD">
        <w:rPr>
          <w:rFonts w:ascii="GHEA Grapalat" w:hAnsi="GHEA Grapalat"/>
          <w:i w:val="0"/>
          <w:lang w:val="af-ZA"/>
        </w:rPr>
        <w:t>, որը գտնվում է</w:t>
      </w:r>
      <w:r>
        <w:rPr>
          <w:rFonts w:ascii="GHEA Grapalat" w:hAnsi="GHEA Grapalat"/>
          <w:i w:val="0"/>
          <w:lang w:val="af-ZA"/>
        </w:rPr>
        <w:t xml:space="preserve"> </w:t>
      </w:r>
      <w:r w:rsidRPr="00086CB1">
        <w:rPr>
          <w:rFonts w:ascii="Sylfaen" w:hAnsi="Sylfaen" w:cs="Sylfaen"/>
        </w:rPr>
        <w:t xml:space="preserve"> </w:t>
      </w:r>
      <w:r w:rsidRPr="00086CB1">
        <w:rPr>
          <w:rFonts w:ascii="GHEA Grapalat" w:hAnsi="GHEA Grapalat"/>
          <w:i w:val="0"/>
          <w:lang w:val="af-ZA"/>
        </w:rPr>
        <w:t>ք. Երևան, Էրեբունի 12</w:t>
      </w:r>
      <w:r w:rsidRPr="001807AD">
        <w:rPr>
          <w:rFonts w:ascii="GHEA Grapalat" w:hAnsi="GHEA Grapalat"/>
          <w:i w:val="0"/>
          <w:lang w:val="af-ZA"/>
        </w:rPr>
        <w:t xml:space="preserve"> հասցեում, հայտարարում է գնանշման հարցում, որն իրականացվում է մեկ փուլով:</w:t>
      </w:r>
    </w:p>
    <w:p w:rsidR="00086CB1" w:rsidRPr="001807AD" w:rsidRDefault="00086CB1" w:rsidP="00086CB1">
      <w:pPr>
        <w:pStyle w:val="BodyTextIndent"/>
        <w:spacing w:line="240" w:lineRule="auto"/>
        <w:ind w:firstLine="0"/>
        <w:rPr>
          <w:rFonts w:ascii="GHEA Grapalat" w:hAnsi="GHEA Grapalat"/>
          <w:i w:val="0"/>
          <w:lang w:val="af-ZA"/>
        </w:rPr>
      </w:pPr>
      <w:r w:rsidRPr="001807AD">
        <w:rPr>
          <w:rFonts w:ascii="GHEA Grapalat" w:hAnsi="GHEA Grapalat"/>
          <w:i w:val="0"/>
          <w:lang w:val="af-ZA"/>
        </w:rPr>
        <w:tab/>
        <w:t xml:space="preserve">Գնանշման հարցման </w:t>
      </w:r>
      <w:r w:rsidRPr="001807AD">
        <w:rPr>
          <w:rFonts w:ascii="GHEA Grapalat" w:hAnsi="GHEA Grapalat"/>
          <w:i w:val="0"/>
          <w:lang w:val="en-US"/>
        </w:rPr>
        <w:t>ընտրված</w:t>
      </w:r>
      <w:r w:rsidRPr="001807AD">
        <w:rPr>
          <w:rFonts w:ascii="GHEA Grapalat" w:hAnsi="GHEA Grapalat"/>
          <w:i w:val="0"/>
          <w:lang w:val="af-ZA"/>
        </w:rPr>
        <w:t xml:space="preserve"> մասնակցին սահմանված կարգով կառաջարկվի կնքել</w:t>
      </w:r>
      <w:r w:rsidRPr="00086CB1">
        <w:rPr>
          <w:rFonts w:ascii="GHEA Grapalat" w:hAnsi="GHEA Grapalat"/>
          <w:i w:val="0"/>
          <w:color w:val="000000"/>
          <w:lang w:val="en-US" w:eastAsia="ru-RU"/>
        </w:rPr>
        <w:t xml:space="preserve"> </w:t>
      </w:r>
      <w:r w:rsidR="00C86B0E">
        <w:rPr>
          <w:rFonts w:ascii="GHEA Grapalat" w:hAnsi="GHEA Grapalat"/>
          <w:i w:val="0"/>
          <w:color w:val="000000"/>
          <w:lang w:val="en-US" w:eastAsia="ru-RU"/>
        </w:rPr>
        <w:t>ախտորոշիչ նյութերի</w:t>
      </w:r>
      <w:r w:rsidRPr="001807AD">
        <w:rPr>
          <w:rFonts w:ascii="GHEA Grapalat" w:hAnsi="GHEA Grapalat"/>
          <w:i w:val="0"/>
          <w:lang w:val="af-ZA"/>
        </w:rPr>
        <w:t xml:space="preserve">    մատակարարման պայմանագիր (այսուհետ` պայմանագիր)։ </w:t>
      </w:r>
    </w:p>
    <w:p w:rsidR="00086CB1" w:rsidRPr="001807AD" w:rsidRDefault="00086CB1" w:rsidP="00086CB1">
      <w:pPr>
        <w:pStyle w:val="BodyTextIndent"/>
        <w:spacing w:line="240" w:lineRule="auto"/>
        <w:ind w:firstLine="0"/>
        <w:rPr>
          <w:rFonts w:ascii="GHEA Grapalat" w:hAnsi="GHEA Grapalat"/>
          <w:i w:val="0"/>
          <w:lang w:val="af-ZA"/>
        </w:rPr>
      </w:pPr>
      <w:r w:rsidRPr="001807A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86CB1" w:rsidRPr="001807AD" w:rsidRDefault="00086CB1" w:rsidP="00086CB1">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86CB1" w:rsidRPr="001807AD" w:rsidRDefault="00086CB1" w:rsidP="00086CB1">
      <w:pPr>
        <w:pStyle w:val="BodyTextIndent"/>
        <w:spacing w:line="240" w:lineRule="auto"/>
        <w:rPr>
          <w:rFonts w:ascii="GHEA Grapalat" w:hAnsi="GHEA Grapalat"/>
          <w:i w:val="0"/>
          <w:lang w:val="af-ZA"/>
        </w:rPr>
      </w:pPr>
      <w:r w:rsidRPr="001807A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24B12" w:rsidRPr="00752623" w:rsidRDefault="00086CB1" w:rsidP="00324B12">
      <w:pPr>
        <w:pStyle w:val="BodyTextIndent"/>
        <w:spacing w:line="240" w:lineRule="auto"/>
        <w:rPr>
          <w:rFonts w:ascii="GHEA Grapalat" w:hAnsi="GHEA Grapalat"/>
          <w:i w:val="0"/>
          <w:lang w:val="af-ZA"/>
        </w:rPr>
      </w:pPr>
      <w:r w:rsidRPr="001807AD">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24B12">
        <w:rPr>
          <w:rFonts w:ascii="GHEA Grapalat" w:hAnsi="GHEA Grapalat"/>
          <w:i w:val="0"/>
          <w:lang w:val="af-ZA"/>
        </w:rPr>
        <w:t>8</w:t>
      </w:r>
      <w:r w:rsidRPr="001807AD">
        <w:rPr>
          <w:rFonts w:ascii="GHEA Grapalat" w:hAnsi="GHEA Grapalat"/>
          <w:i w:val="0"/>
          <w:lang w:val="af-ZA"/>
        </w:rPr>
        <w:t xml:space="preserve">-րդ օրը ժամը </w:t>
      </w:r>
      <w:r w:rsidRPr="00324B12">
        <w:rPr>
          <w:rFonts w:ascii="GHEA Grapalat" w:hAnsi="GHEA Grapalat"/>
          <w:i w:val="0"/>
          <w:lang w:val="af-ZA"/>
        </w:rPr>
        <w:t>12:</w:t>
      </w:r>
      <w:r w:rsidR="00963297">
        <w:rPr>
          <w:rFonts w:ascii="GHEA Grapalat" w:hAnsi="GHEA Grapalat"/>
          <w:i w:val="0"/>
          <w:lang w:val="af-ZA"/>
        </w:rPr>
        <w:t>0</w:t>
      </w:r>
      <w:r w:rsidRPr="00324B12">
        <w:rPr>
          <w:rFonts w:ascii="GHEA Grapalat" w:hAnsi="GHEA Grapalat"/>
          <w:i w:val="0"/>
          <w:lang w:val="af-ZA"/>
        </w:rPr>
        <w:t>0</w:t>
      </w:r>
      <w:r w:rsidRPr="001807AD">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324B12" w:rsidRPr="00752623">
        <w:rPr>
          <w:rFonts w:ascii="GHEA Grapalat" w:hAnsi="GHEA Grapalat"/>
          <w:i w:val="0"/>
          <w:lang w:val="af-ZA"/>
        </w:rPr>
        <w:t xml:space="preserve">ապահովում է հրավերի` էլեկտրոնային ձևով տրամադրումը դիմումը ստանալու օրվան հաջորդող աշխատանքային օրվա ընթացքում։ </w:t>
      </w:r>
    </w:p>
    <w:p w:rsidR="00086CB1" w:rsidRPr="001807AD" w:rsidRDefault="00086CB1" w:rsidP="00086CB1">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86CB1" w:rsidRPr="001807AD" w:rsidRDefault="00086CB1" w:rsidP="00086CB1">
      <w:pPr>
        <w:pStyle w:val="BodyTextIndent"/>
        <w:spacing w:line="240" w:lineRule="auto"/>
        <w:rPr>
          <w:rFonts w:ascii="GHEA Grapalat" w:hAnsi="GHEA Grapalat"/>
          <w:i w:val="0"/>
          <w:lang w:val="af-ZA"/>
        </w:rPr>
      </w:pPr>
      <w:r w:rsidRPr="001807A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86CB1" w:rsidRPr="001807AD" w:rsidRDefault="00086CB1" w:rsidP="00324B12">
      <w:pPr>
        <w:pStyle w:val="BodyTextIndent"/>
        <w:spacing w:line="240" w:lineRule="auto"/>
        <w:rPr>
          <w:rFonts w:ascii="GHEA Grapalat" w:hAnsi="GHEA Grapalat"/>
          <w:i w:val="0"/>
          <w:lang w:val="af-ZA"/>
        </w:rPr>
      </w:pPr>
      <w:r w:rsidRPr="001807AD">
        <w:rPr>
          <w:rFonts w:ascii="GHEA Grapalat" w:hAnsi="GHEA Grapalat"/>
          <w:i w:val="0"/>
          <w:lang w:val="af-ZA"/>
        </w:rPr>
        <w:t>Գնանշման հարցման հայտերն անհրաժեշտ է ներկայացնել</w:t>
      </w:r>
      <w:r w:rsidRPr="001807AD">
        <w:rPr>
          <w:rFonts w:ascii="GHEA Grapalat" w:hAnsi="GHEA Grapalat"/>
          <w:i w:val="0"/>
          <w:lang w:val="af-ZA" w:eastAsia="ru-RU"/>
        </w:rPr>
        <w:t xml:space="preserve"> </w:t>
      </w:r>
      <w:r w:rsidR="00324B12">
        <w:rPr>
          <w:rFonts w:ascii="GHEA Grapalat" w:hAnsi="GHEA Grapalat"/>
          <w:i w:val="0"/>
          <w:lang w:val="af-ZA" w:eastAsia="ru-RU"/>
        </w:rPr>
        <w:t xml:space="preserve">ք.Երևան, </w:t>
      </w:r>
      <w:r w:rsidR="00324B12" w:rsidRPr="00755512">
        <w:rPr>
          <w:rFonts w:ascii="GHEA Grapalat" w:hAnsi="GHEA Grapalat"/>
          <w:i w:val="0"/>
          <w:lang w:val="af-ZA"/>
        </w:rPr>
        <w:t>Էրեբ</w:t>
      </w:r>
      <w:r w:rsidR="00324B12">
        <w:rPr>
          <w:rFonts w:ascii="GHEA Grapalat" w:hAnsi="GHEA Grapalat"/>
          <w:i w:val="0"/>
          <w:lang w:val="af-ZA"/>
        </w:rPr>
        <w:t xml:space="preserve">ունի 12 </w:t>
      </w:r>
      <w:r w:rsidRPr="001807AD">
        <w:rPr>
          <w:rFonts w:ascii="GHEA Grapalat" w:hAnsi="GHEA Grapalat"/>
          <w:i w:val="0"/>
          <w:lang w:val="af-ZA"/>
        </w:rPr>
        <w:t>հասցեով, փաստաթղթային ձևով</w:t>
      </w:r>
      <w:r w:rsidRPr="001807AD">
        <w:rPr>
          <w:rFonts w:ascii="GHEA Grapalat" w:hAnsi="GHEA Grapalat"/>
          <w:i w:val="0"/>
          <w:lang w:val="af-ZA" w:eastAsia="ru-RU"/>
        </w:rPr>
        <w:t xml:space="preserve"> </w:t>
      </w:r>
      <w:r w:rsidRPr="001807AD">
        <w:rPr>
          <w:rFonts w:ascii="GHEA Grapalat" w:hAnsi="GHEA Grapalat"/>
          <w:i w:val="0"/>
          <w:lang w:val="af-ZA"/>
        </w:rPr>
        <w:t xml:space="preserve">մինչև սույն հայտարարության հրապարակման օրվանից հաշված </w:t>
      </w:r>
      <w:r w:rsidR="00324B12" w:rsidRPr="00324B12">
        <w:rPr>
          <w:rFonts w:ascii="GHEA Grapalat" w:hAnsi="GHEA Grapalat"/>
          <w:i w:val="0"/>
          <w:lang w:val="af-ZA"/>
        </w:rPr>
        <w:t>8</w:t>
      </w:r>
      <w:r w:rsidRPr="001807AD">
        <w:rPr>
          <w:rFonts w:ascii="GHEA Grapalat" w:hAnsi="GHEA Grapalat"/>
          <w:i w:val="0"/>
          <w:lang w:val="af-ZA"/>
        </w:rPr>
        <w:t xml:space="preserve">-րդ օրվա ժամը </w:t>
      </w:r>
      <w:r w:rsidR="00324B12" w:rsidRPr="00324B12">
        <w:rPr>
          <w:rFonts w:ascii="GHEA Grapalat" w:hAnsi="GHEA Grapalat"/>
          <w:i w:val="0"/>
          <w:lang w:val="af-ZA"/>
        </w:rPr>
        <w:t>12:</w:t>
      </w:r>
      <w:r w:rsidR="00963297">
        <w:rPr>
          <w:rFonts w:ascii="GHEA Grapalat" w:hAnsi="GHEA Grapalat"/>
          <w:i w:val="0"/>
          <w:lang w:val="af-ZA"/>
        </w:rPr>
        <w:t>0</w:t>
      </w:r>
      <w:r w:rsidR="00324B12" w:rsidRPr="00324B12">
        <w:rPr>
          <w:rFonts w:ascii="GHEA Grapalat" w:hAnsi="GHEA Grapalat"/>
          <w:i w:val="0"/>
          <w:lang w:val="af-ZA"/>
        </w:rPr>
        <w:t>0</w:t>
      </w:r>
      <w:r w:rsidRPr="001807AD">
        <w:rPr>
          <w:rFonts w:ascii="GHEA Grapalat" w:hAnsi="GHEA Grapalat"/>
          <w:i w:val="0"/>
          <w:lang w:val="af-ZA"/>
        </w:rPr>
        <w:t xml:space="preserve">-ը: Հայտերը, հայերենից բացի, կարող են ներկայացվել նաև անգլերեն կամ ռուսերեն: </w:t>
      </w:r>
    </w:p>
    <w:p w:rsidR="00324B12" w:rsidRPr="00752623" w:rsidRDefault="00086CB1" w:rsidP="00324B12">
      <w:pPr>
        <w:pStyle w:val="BodyTextIndent"/>
        <w:spacing w:line="240" w:lineRule="auto"/>
        <w:ind w:firstLine="708"/>
        <w:rPr>
          <w:rFonts w:ascii="GHEA Grapalat" w:hAnsi="GHEA Grapalat"/>
          <w:i w:val="0"/>
          <w:lang w:val="af-ZA"/>
        </w:rPr>
      </w:pPr>
      <w:r w:rsidRPr="001807AD">
        <w:rPr>
          <w:rFonts w:ascii="GHEA Grapalat" w:hAnsi="GHEA Grapalat"/>
          <w:i w:val="0"/>
          <w:lang w:val="af-ZA"/>
        </w:rPr>
        <w:t xml:space="preserve">Հայտերի բացումը տեղի կունենա </w:t>
      </w:r>
      <w:r w:rsidR="00324B12">
        <w:rPr>
          <w:rFonts w:ascii="GHEA Grapalat" w:hAnsi="GHEA Grapalat"/>
          <w:i w:val="0"/>
          <w:lang w:val="af-ZA" w:eastAsia="ru-RU"/>
        </w:rPr>
        <w:t xml:space="preserve">ք.Երևան, </w:t>
      </w:r>
      <w:r w:rsidR="00324B12" w:rsidRPr="00755512">
        <w:rPr>
          <w:rFonts w:ascii="GHEA Grapalat" w:hAnsi="GHEA Grapalat"/>
          <w:i w:val="0"/>
          <w:lang w:val="af-ZA"/>
        </w:rPr>
        <w:t>Էրեբ</w:t>
      </w:r>
      <w:r w:rsidR="00324B12">
        <w:rPr>
          <w:rFonts w:ascii="GHEA Grapalat" w:hAnsi="GHEA Grapalat"/>
          <w:i w:val="0"/>
          <w:lang w:val="af-ZA"/>
        </w:rPr>
        <w:t xml:space="preserve">ունի 12 </w:t>
      </w:r>
      <w:r w:rsidRPr="001807AD">
        <w:rPr>
          <w:rFonts w:ascii="GHEA Grapalat" w:hAnsi="GHEA Grapalat"/>
          <w:i w:val="0"/>
          <w:lang w:val="af-ZA"/>
        </w:rPr>
        <w:t>հասցեում</w:t>
      </w:r>
      <w:r w:rsidR="00C37F23">
        <w:rPr>
          <w:rFonts w:ascii="GHEA Grapalat" w:hAnsi="GHEA Grapalat"/>
          <w:i w:val="0"/>
          <w:lang w:val="af-ZA"/>
        </w:rPr>
        <w:t xml:space="preserve">, </w:t>
      </w:r>
      <w:r w:rsidR="00324B12" w:rsidRPr="00FB5105">
        <w:rPr>
          <w:rFonts w:ascii="GHEA Grapalat" w:hAnsi="GHEA Grapalat"/>
          <w:b/>
          <w:i w:val="0"/>
          <w:lang w:val="af-ZA"/>
        </w:rPr>
        <w:t>201</w:t>
      </w:r>
      <w:r w:rsidR="00324B12">
        <w:rPr>
          <w:rFonts w:ascii="GHEA Grapalat" w:hAnsi="GHEA Grapalat"/>
          <w:b/>
          <w:i w:val="0"/>
          <w:lang w:val="af-ZA"/>
        </w:rPr>
        <w:t>8</w:t>
      </w:r>
      <w:r w:rsidR="00324B12" w:rsidRPr="00FB5105">
        <w:rPr>
          <w:rFonts w:ascii="GHEA Grapalat" w:hAnsi="GHEA Grapalat"/>
          <w:b/>
          <w:i w:val="0"/>
          <w:lang w:val="af-ZA"/>
        </w:rPr>
        <w:t xml:space="preserve">թ. </w:t>
      </w:r>
      <w:r w:rsidR="0072532E">
        <w:rPr>
          <w:rFonts w:ascii="GHEA Grapalat" w:hAnsi="GHEA Grapalat"/>
          <w:b/>
          <w:i w:val="0"/>
          <w:lang w:val="af-ZA"/>
        </w:rPr>
        <w:t>հոկտեմբերի</w:t>
      </w:r>
      <w:r w:rsidR="00324B12" w:rsidRPr="00FB5105">
        <w:rPr>
          <w:rFonts w:ascii="GHEA Grapalat" w:hAnsi="GHEA Grapalat"/>
          <w:b/>
          <w:i w:val="0"/>
          <w:lang w:val="af-ZA"/>
        </w:rPr>
        <w:t xml:space="preserve"> «</w:t>
      </w:r>
      <w:r w:rsidR="0072532E">
        <w:rPr>
          <w:rFonts w:ascii="GHEA Grapalat" w:hAnsi="GHEA Grapalat"/>
          <w:b/>
          <w:i w:val="0"/>
          <w:lang w:val="af-ZA"/>
        </w:rPr>
        <w:t>2</w:t>
      </w:r>
      <w:r w:rsidR="00D35987">
        <w:rPr>
          <w:rFonts w:ascii="GHEA Grapalat" w:hAnsi="GHEA Grapalat"/>
          <w:b/>
          <w:i w:val="0"/>
          <w:lang w:val="af-ZA"/>
        </w:rPr>
        <w:t>6</w:t>
      </w:r>
      <w:r w:rsidR="00324B12" w:rsidRPr="00FB5105">
        <w:rPr>
          <w:rFonts w:ascii="GHEA Grapalat" w:hAnsi="GHEA Grapalat"/>
          <w:b/>
          <w:i w:val="0"/>
          <w:lang w:val="af-ZA"/>
        </w:rPr>
        <w:t>»-ին ժամը  1</w:t>
      </w:r>
      <w:r w:rsidR="00324B12">
        <w:rPr>
          <w:rFonts w:ascii="GHEA Grapalat" w:hAnsi="GHEA Grapalat"/>
          <w:b/>
          <w:i w:val="0"/>
          <w:lang w:val="af-ZA"/>
        </w:rPr>
        <w:t>2</w:t>
      </w:r>
      <w:r w:rsidR="00324B12" w:rsidRPr="00FB5105">
        <w:rPr>
          <w:rFonts w:ascii="GHEA Grapalat" w:hAnsi="GHEA Grapalat"/>
          <w:b/>
          <w:i w:val="0"/>
          <w:lang w:val="af-ZA"/>
        </w:rPr>
        <w:t>:</w:t>
      </w:r>
      <w:r w:rsidR="00963297">
        <w:rPr>
          <w:rFonts w:ascii="GHEA Grapalat" w:hAnsi="GHEA Grapalat"/>
          <w:b/>
          <w:i w:val="0"/>
          <w:lang w:val="af-ZA"/>
        </w:rPr>
        <w:t>0</w:t>
      </w:r>
      <w:r w:rsidR="00324B12" w:rsidRPr="00FB5105">
        <w:rPr>
          <w:rFonts w:ascii="GHEA Grapalat" w:hAnsi="GHEA Grapalat"/>
          <w:b/>
          <w:i w:val="0"/>
          <w:lang w:val="af-ZA"/>
        </w:rPr>
        <w:t xml:space="preserve">0-ին։   </w:t>
      </w:r>
    </w:p>
    <w:p w:rsidR="00086CB1" w:rsidRPr="001807AD" w:rsidRDefault="00086CB1" w:rsidP="00086CB1">
      <w:pPr>
        <w:pStyle w:val="BodyTextIndent"/>
        <w:spacing w:line="240" w:lineRule="auto"/>
        <w:rPr>
          <w:rFonts w:ascii="GHEA Grapalat" w:hAnsi="GHEA Grapalat"/>
          <w:i w:val="0"/>
          <w:lang w:val="af-ZA"/>
        </w:rPr>
      </w:pPr>
      <w:r w:rsidRPr="001807AD">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86CB1" w:rsidRPr="001807AD" w:rsidRDefault="00086CB1" w:rsidP="00086CB1">
      <w:pPr>
        <w:pStyle w:val="BodyTextIndent"/>
        <w:spacing w:line="240" w:lineRule="auto"/>
        <w:rPr>
          <w:rFonts w:ascii="GHEA Grapalat" w:hAnsi="GHEA Grapalat"/>
          <w:i w:val="0"/>
          <w:lang w:val="af-ZA"/>
        </w:rPr>
      </w:pPr>
      <w:r w:rsidRPr="001807A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24B12" w:rsidRPr="00324B12">
        <w:rPr>
          <w:rFonts w:ascii="GHEA Grapalat" w:hAnsi="GHEA Grapalat"/>
          <w:i w:val="0"/>
          <w:lang w:val="af-ZA"/>
        </w:rPr>
        <w:t xml:space="preserve"> </w:t>
      </w:r>
      <w:r w:rsidR="00324B12" w:rsidRPr="00755512">
        <w:rPr>
          <w:rFonts w:ascii="GHEA Grapalat" w:hAnsi="GHEA Grapalat"/>
          <w:i w:val="0"/>
          <w:lang w:val="af-ZA"/>
        </w:rPr>
        <w:t>Լիլիթ Վերմիշյանին</w:t>
      </w:r>
      <w:r w:rsidR="00324B12" w:rsidRPr="00755512">
        <w:rPr>
          <w:rFonts w:ascii="GHEA Grapalat" w:hAnsi="GHEA Grapalat"/>
          <w:lang w:val="af-ZA"/>
        </w:rPr>
        <w:t>:</w:t>
      </w:r>
    </w:p>
    <w:p w:rsidR="00324B12" w:rsidRDefault="00324B12" w:rsidP="00324B12">
      <w:pPr>
        <w:rPr>
          <w:rFonts w:ascii="GHEA Grapalat" w:hAnsi="GHEA Grapalat"/>
          <w:sz w:val="20"/>
          <w:szCs w:val="20"/>
          <w:lang w:val="af-ZA"/>
        </w:rPr>
      </w:pPr>
      <w:r>
        <w:rPr>
          <w:rFonts w:ascii="GHEA Grapalat" w:hAnsi="GHEA Grapalat"/>
          <w:sz w:val="20"/>
          <w:szCs w:val="20"/>
          <w:lang w:val="af-ZA"/>
        </w:rPr>
        <w:t xml:space="preserve">            </w:t>
      </w:r>
    </w:p>
    <w:p w:rsidR="00324B12" w:rsidRPr="00755512" w:rsidRDefault="00324B12" w:rsidP="00324B12">
      <w:pPr>
        <w:rPr>
          <w:rFonts w:ascii="GHEA Grapalat" w:hAnsi="GHEA Grapalat"/>
          <w:sz w:val="20"/>
          <w:szCs w:val="20"/>
          <w:u w:val="single"/>
          <w:lang w:val="af-ZA"/>
        </w:rPr>
      </w:pPr>
      <w:r>
        <w:rPr>
          <w:rFonts w:ascii="GHEA Grapalat" w:hAnsi="GHEA Grapalat"/>
          <w:sz w:val="20"/>
          <w:szCs w:val="20"/>
          <w:lang w:val="af-ZA"/>
        </w:rPr>
        <w:t xml:space="preserve">            </w:t>
      </w:r>
      <w:r w:rsidRPr="00755512">
        <w:rPr>
          <w:rFonts w:ascii="GHEA Grapalat" w:hAnsi="GHEA Grapalat"/>
          <w:sz w:val="20"/>
          <w:szCs w:val="20"/>
          <w:lang w:val="af-ZA"/>
        </w:rPr>
        <w:t>Հեռախոս 096002442</w:t>
      </w:r>
    </w:p>
    <w:p w:rsidR="00324B12" w:rsidRPr="00755512" w:rsidRDefault="00324B12" w:rsidP="00324B12">
      <w:pPr>
        <w:ind w:firstLine="720"/>
        <w:rPr>
          <w:rFonts w:ascii="GHEA Grapalat" w:hAnsi="GHEA Grapalat"/>
          <w:sz w:val="20"/>
          <w:szCs w:val="20"/>
          <w:u w:val="single"/>
          <w:lang w:val="af-ZA"/>
        </w:rPr>
      </w:pPr>
      <w:r w:rsidRPr="00755512">
        <w:rPr>
          <w:rFonts w:ascii="GHEA Grapalat" w:hAnsi="GHEA Grapalat"/>
          <w:sz w:val="20"/>
          <w:szCs w:val="20"/>
          <w:lang w:val="af-ZA"/>
        </w:rPr>
        <w:t>Էլ. փոստ vetlab.gnumner@gmail.com</w:t>
      </w:r>
    </w:p>
    <w:p w:rsidR="00324B12" w:rsidRPr="00755512" w:rsidRDefault="00324B12" w:rsidP="00324B12">
      <w:pPr>
        <w:ind w:firstLine="720"/>
        <w:jc w:val="center"/>
        <w:rPr>
          <w:rFonts w:ascii="GHEA Grapalat" w:hAnsi="GHEA Grapalat"/>
          <w:sz w:val="20"/>
          <w:szCs w:val="20"/>
          <w:lang w:val="af-ZA"/>
        </w:rPr>
      </w:pPr>
    </w:p>
    <w:p w:rsidR="00324B12" w:rsidRPr="00755512" w:rsidRDefault="00324B12" w:rsidP="00324B12">
      <w:pPr>
        <w:ind w:firstLine="720"/>
        <w:jc w:val="both"/>
        <w:rPr>
          <w:rFonts w:ascii="GHEA Grapalat" w:hAnsi="GHEA Grapalat"/>
          <w:sz w:val="20"/>
          <w:szCs w:val="20"/>
          <w:lang w:val="af-ZA"/>
        </w:rPr>
      </w:pPr>
    </w:p>
    <w:p w:rsidR="00324B12" w:rsidRPr="00755512" w:rsidRDefault="00324B12" w:rsidP="00324B12">
      <w:pPr>
        <w:ind w:firstLine="720"/>
        <w:jc w:val="both"/>
        <w:rPr>
          <w:rFonts w:ascii="GHEA Grapalat" w:hAnsi="GHEA Grapalat"/>
          <w:sz w:val="20"/>
          <w:szCs w:val="20"/>
          <w:lang w:val="af-ZA"/>
        </w:rPr>
      </w:pPr>
    </w:p>
    <w:p w:rsidR="00324B12" w:rsidRPr="00755512" w:rsidRDefault="00324B12" w:rsidP="00324B12">
      <w:pPr>
        <w:rPr>
          <w:rFonts w:ascii="GHEA Grapalat" w:hAnsi="GHEA Grapalat"/>
          <w:sz w:val="20"/>
          <w:szCs w:val="20"/>
          <w:u w:val="single"/>
          <w:lang w:val="af-ZA"/>
        </w:rPr>
      </w:pPr>
      <w:r w:rsidRPr="00755512">
        <w:rPr>
          <w:rFonts w:ascii="GHEA Grapalat" w:hAnsi="GHEA Grapalat"/>
          <w:sz w:val="20"/>
          <w:szCs w:val="20"/>
          <w:lang w:val="af-ZA"/>
        </w:rPr>
        <w:t xml:space="preserve">Պատվիրատու </w:t>
      </w:r>
      <w:r w:rsidRPr="00755512">
        <w:rPr>
          <w:rFonts w:ascii="GHEA Grapalat" w:hAnsi="GHEA Grapalat"/>
          <w:sz w:val="20"/>
          <w:szCs w:val="20"/>
          <w:u w:val="single"/>
          <w:lang w:val="af-ZA"/>
        </w:rPr>
        <w:t>&lt;&lt;Հանրապետական անասնաբուժասանիտարական և բուսասանիտարական լաբորատոր ծառայությունների կենտրոն&gt;&gt;ՊՈԱԿ</w:t>
      </w:r>
    </w:p>
    <w:p w:rsidR="00086CB1" w:rsidRPr="001807AD" w:rsidRDefault="00086CB1" w:rsidP="00324B12">
      <w:pPr>
        <w:pStyle w:val="BodyTextIndent"/>
        <w:spacing w:line="240" w:lineRule="auto"/>
        <w:ind w:firstLine="0"/>
        <w:rPr>
          <w:rFonts w:ascii="GHEA Grapalat" w:hAnsi="GHEA Grapalat" w:cs="Sylfaen"/>
          <w:b/>
          <w:lang w:val="es-ES"/>
        </w:rPr>
      </w:pPr>
    </w:p>
    <w:p w:rsidR="00086CB1" w:rsidRPr="001807AD" w:rsidRDefault="00086CB1" w:rsidP="00086CB1">
      <w:pPr>
        <w:pStyle w:val="BodyTextIndent"/>
        <w:spacing w:line="240" w:lineRule="auto"/>
        <w:ind w:left="1404"/>
        <w:rPr>
          <w:rFonts w:ascii="GHEA Grapalat" w:hAnsi="GHEA Grapalat"/>
          <w:i w:val="0"/>
          <w:lang w:val="af-ZA"/>
        </w:rPr>
      </w:pPr>
    </w:p>
    <w:p w:rsidR="00086CB1" w:rsidRPr="001807AD" w:rsidRDefault="00086CB1" w:rsidP="00086CB1">
      <w:pPr>
        <w:pStyle w:val="BodyTextIndent"/>
        <w:spacing w:line="240" w:lineRule="auto"/>
        <w:ind w:left="1404"/>
        <w:rPr>
          <w:rFonts w:ascii="GHEA Grapalat" w:hAnsi="GHEA Grapalat"/>
          <w:i w:val="0"/>
          <w:lang w:val="af-ZA"/>
        </w:rPr>
      </w:pPr>
    </w:p>
    <w:p w:rsidR="00086CB1" w:rsidRPr="001807AD" w:rsidRDefault="00086CB1" w:rsidP="00086CB1">
      <w:pPr>
        <w:pStyle w:val="BodyText"/>
        <w:ind w:right="-7" w:firstLine="567"/>
        <w:jc w:val="right"/>
        <w:rPr>
          <w:rFonts w:ascii="GHEA Grapalat" w:hAnsi="GHEA Grapalat" w:cs="Sylfaen"/>
          <w:i/>
          <w:sz w:val="22"/>
          <w:lang w:val="af-ZA"/>
        </w:rPr>
      </w:pPr>
    </w:p>
    <w:p w:rsidR="00086CB1" w:rsidRPr="001807AD" w:rsidRDefault="00086CB1" w:rsidP="00086CB1">
      <w:pPr>
        <w:pStyle w:val="BodyText"/>
        <w:ind w:right="-7" w:firstLine="567"/>
        <w:jc w:val="right"/>
        <w:rPr>
          <w:rFonts w:ascii="GHEA Grapalat" w:hAnsi="GHEA Grapalat" w:cs="Sylfaen"/>
          <w:i/>
          <w:sz w:val="22"/>
          <w:lang w:val="af-ZA"/>
        </w:rPr>
      </w:pPr>
    </w:p>
    <w:p w:rsidR="0072532E" w:rsidRPr="008C3D13" w:rsidRDefault="0072532E" w:rsidP="0072532E">
      <w:pPr>
        <w:spacing w:line="360" w:lineRule="auto"/>
        <w:ind w:left="283"/>
        <w:jc w:val="center"/>
        <w:rPr>
          <w:rFonts w:eastAsia="Calibri"/>
          <w:b/>
          <w:i/>
          <w:sz w:val="20"/>
          <w:szCs w:val="20"/>
        </w:rPr>
      </w:pPr>
      <w:r w:rsidRPr="008C3D13">
        <w:rPr>
          <w:rFonts w:eastAsia="Calibri"/>
          <w:b/>
          <w:i/>
          <w:sz w:val="20"/>
          <w:szCs w:val="20"/>
        </w:rPr>
        <w:lastRenderedPageBreak/>
        <w:t>ANNOUNCEMENT</w:t>
      </w:r>
    </w:p>
    <w:p w:rsidR="0072532E" w:rsidRPr="008C3D13" w:rsidRDefault="0072532E" w:rsidP="0072532E">
      <w:pPr>
        <w:spacing w:line="360" w:lineRule="auto"/>
        <w:ind w:left="283"/>
        <w:jc w:val="center"/>
        <w:rPr>
          <w:rFonts w:eastAsia="Calibri"/>
          <w:b/>
          <w:i/>
          <w:sz w:val="20"/>
          <w:szCs w:val="20"/>
        </w:rPr>
      </w:pPr>
      <w:r w:rsidRPr="008C3D13">
        <w:rPr>
          <w:rFonts w:eastAsia="Calibri"/>
          <w:b/>
          <w:i/>
          <w:sz w:val="20"/>
          <w:szCs w:val="20"/>
        </w:rPr>
        <w:t>On Request for Quotation</w:t>
      </w:r>
    </w:p>
    <w:p w:rsidR="0072532E" w:rsidRPr="008C3D13" w:rsidRDefault="0072532E" w:rsidP="0072532E">
      <w:pPr>
        <w:spacing w:line="360" w:lineRule="auto"/>
        <w:ind w:left="283"/>
        <w:jc w:val="center"/>
        <w:rPr>
          <w:rFonts w:eastAsia="Calibri"/>
          <w:b/>
          <w:i/>
          <w:sz w:val="20"/>
          <w:szCs w:val="20"/>
        </w:rPr>
      </w:pPr>
      <w:r w:rsidRPr="008C3D13">
        <w:rPr>
          <w:rFonts w:eastAsia="Calibri"/>
          <w:b/>
          <w:i/>
          <w:sz w:val="20"/>
          <w:szCs w:val="20"/>
        </w:rPr>
        <w:t xml:space="preserve">The text of this announcement is approved by the Decision N </w:t>
      </w:r>
      <w:r w:rsidR="00C86B0E">
        <w:rPr>
          <w:rFonts w:eastAsia="Calibri"/>
          <w:b/>
          <w:i/>
          <w:sz w:val="20"/>
          <w:szCs w:val="20"/>
        </w:rPr>
        <w:t>18/34</w:t>
      </w:r>
      <w:r>
        <w:rPr>
          <w:rFonts w:eastAsia="Calibri"/>
          <w:b/>
          <w:i/>
          <w:sz w:val="20"/>
          <w:szCs w:val="20"/>
        </w:rPr>
        <w:t>-1</w:t>
      </w:r>
      <w:r w:rsidRPr="008C3D13">
        <w:rPr>
          <w:rFonts w:eastAsia="Calibri"/>
          <w:b/>
          <w:i/>
          <w:sz w:val="20"/>
          <w:szCs w:val="20"/>
        </w:rPr>
        <w:t xml:space="preserve"> of Request for Quotation Committee dated </w:t>
      </w:r>
      <w:r>
        <w:rPr>
          <w:rFonts w:eastAsia="Calibri"/>
          <w:b/>
          <w:i/>
          <w:sz w:val="20"/>
          <w:szCs w:val="20"/>
        </w:rPr>
        <w:t>1</w:t>
      </w:r>
      <w:r w:rsidR="00D35987">
        <w:rPr>
          <w:rFonts w:eastAsia="Calibri"/>
          <w:b/>
          <w:i/>
          <w:sz w:val="20"/>
          <w:szCs w:val="20"/>
        </w:rPr>
        <w:t>9</w:t>
      </w:r>
      <w:r>
        <w:rPr>
          <w:rFonts w:eastAsia="Calibri"/>
          <w:b/>
          <w:i/>
          <w:sz w:val="20"/>
          <w:szCs w:val="20"/>
        </w:rPr>
        <w:t xml:space="preserve"> </w:t>
      </w:r>
      <w:r w:rsidRPr="003D01BC">
        <w:rPr>
          <w:rFonts w:ascii="Sylfaen" w:eastAsia="Calibri" w:hAnsi="Sylfaen"/>
          <w:b/>
          <w:i/>
          <w:sz w:val="20"/>
          <w:szCs w:val="20"/>
        </w:rPr>
        <w:t>october</w:t>
      </w:r>
      <w:r w:rsidRPr="008C3D13">
        <w:rPr>
          <w:rFonts w:eastAsia="Calibri"/>
          <w:b/>
          <w:i/>
          <w:sz w:val="20"/>
          <w:szCs w:val="20"/>
        </w:rPr>
        <w:t>, 201</w:t>
      </w:r>
      <w:r>
        <w:rPr>
          <w:rFonts w:eastAsia="Calibri"/>
          <w:b/>
          <w:i/>
          <w:sz w:val="20"/>
          <w:szCs w:val="20"/>
        </w:rPr>
        <w:t>8</w:t>
      </w:r>
      <w:r w:rsidRPr="008C3D13">
        <w:rPr>
          <w:rFonts w:eastAsia="Calibri"/>
          <w:b/>
          <w:i/>
          <w:sz w:val="20"/>
          <w:szCs w:val="20"/>
        </w:rPr>
        <w:t xml:space="preserve"> and is being published according to the Article 27 of the Law of the Republic of Armenia "On Procurement".</w:t>
      </w:r>
    </w:p>
    <w:p w:rsidR="0072532E" w:rsidRPr="008C3D13" w:rsidRDefault="0072532E" w:rsidP="0072532E">
      <w:pPr>
        <w:keepNext/>
        <w:spacing w:line="360" w:lineRule="auto"/>
        <w:jc w:val="center"/>
        <w:outlineLvl w:val="2"/>
        <w:rPr>
          <w:rFonts w:ascii="Sylfaen" w:hAnsi="Sylfaen"/>
          <w:b/>
          <w:sz w:val="20"/>
          <w:szCs w:val="20"/>
        </w:rPr>
      </w:pPr>
      <w:r w:rsidRPr="008C3D13">
        <w:rPr>
          <w:b/>
          <w:sz w:val="20"/>
          <w:szCs w:val="20"/>
          <w:lang w:val="en-AU"/>
        </w:rPr>
        <w:t xml:space="preserve">Code of the Request for Quotation: </w:t>
      </w:r>
      <w:r w:rsidR="00BF504B">
        <w:rPr>
          <w:rFonts w:ascii="GHEA Grapalat" w:hAnsi="GHEA Grapalat"/>
          <w:b/>
          <w:i/>
          <w:sz w:val="18"/>
          <w:szCs w:val="18"/>
          <w:lang w:val="af-ZA"/>
        </w:rPr>
        <w:t>ՀԱԲԼԾԿ-</w:t>
      </w:r>
      <w:bookmarkStart w:id="0" w:name="_GoBack"/>
      <w:bookmarkEnd w:id="0"/>
      <w:r>
        <w:rPr>
          <w:rFonts w:ascii="GHEA Grapalat" w:hAnsi="GHEA Grapalat"/>
          <w:b/>
          <w:i/>
          <w:sz w:val="18"/>
          <w:szCs w:val="18"/>
          <w:lang w:val="af-ZA"/>
        </w:rPr>
        <w:t>ԳՀԱՊՁԲ-18/3</w:t>
      </w:r>
      <w:r w:rsidR="00C86B0E">
        <w:rPr>
          <w:rFonts w:ascii="GHEA Grapalat" w:hAnsi="GHEA Grapalat"/>
          <w:b/>
          <w:i/>
          <w:sz w:val="18"/>
          <w:szCs w:val="18"/>
          <w:lang w:val="af-ZA"/>
        </w:rPr>
        <w:t>4</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The Client, “</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 xml:space="preserve">ervices” SNCO, </w:t>
      </w:r>
      <w:r w:rsidRPr="008C3D13">
        <w:rPr>
          <w:rFonts w:ascii="GHEA Grapalat" w:eastAsia="Calibri" w:hAnsi="GHEA Grapalat"/>
          <w:sz w:val="20"/>
          <w:szCs w:val="20"/>
        </w:rPr>
        <w:t xml:space="preserve">which is located </w:t>
      </w:r>
      <w:r>
        <w:rPr>
          <w:rFonts w:ascii="GHEA Grapalat" w:eastAsia="Calibri" w:hAnsi="GHEA Grapalat"/>
          <w:sz w:val="20"/>
          <w:szCs w:val="20"/>
        </w:rPr>
        <w:t>Erebuni 1</w:t>
      </w:r>
      <w:r w:rsidRPr="008C3D13">
        <w:rPr>
          <w:rFonts w:ascii="GHEA Grapalat" w:eastAsia="Calibri" w:hAnsi="GHEA Grapalat"/>
          <w:sz w:val="20"/>
          <w:szCs w:val="20"/>
        </w:rPr>
        <w:t>2, Yerevan</w:t>
      </w:r>
      <w:r w:rsidRPr="008C3D13">
        <w:rPr>
          <w:rFonts w:ascii="GHEA Grapalat" w:hAnsi="GHEA Grapalat"/>
          <w:sz w:val="20"/>
          <w:szCs w:val="20"/>
        </w:rPr>
        <w:t xml:space="preserve">, RA is announcing price setting inquiry, which is implemented by one stage. </w:t>
      </w:r>
    </w:p>
    <w:p w:rsidR="0072532E" w:rsidRPr="008C3D13" w:rsidRDefault="0072532E" w:rsidP="009B0B5D">
      <w:pPr>
        <w:ind w:firstLine="708"/>
        <w:rPr>
          <w:rFonts w:ascii="GHEA Grapalat" w:hAnsi="GHEA Grapalat"/>
          <w:sz w:val="20"/>
          <w:szCs w:val="20"/>
        </w:rPr>
      </w:pPr>
      <w:r w:rsidRPr="008C3D13">
        <w:rPr>
          <w:rFonts w:ascii="GHEA Grapalat" w:hAnsi="GHEA Grapalat"/>
          <w:sz w:val="20"/>
          <w:szCs w:val="20"/>
        </w:rPr>
        <w:t xml:space="preserve">The participant selected in the request for quotation according to the defined order will be suggested to sign a supply contract for </w:t>
      </w:r>
      <w:r w:rsidR="009B0B5D">
        <w:rPr>
          <w:rFonts w:ascii="GHEA Grapalat" w:hAnsi="GHEA Grapalat"/>
          <w:sz w:val="20"/>
          <w:szCs w:val="20"/>
        </w:rPr>
        <w:t>d</w:t>
      </w:r>
      <w:r w:rsidR="009B0B5D" w:rsidRPr="009B0B5D">
        <w:rPr>
          <w:rFonts w:ascii="GHEA Grapalat" w:hAnsi="GHEA Grapalat"/>
          <w:color w:val="212121"/>
          <w:sz w:val="19"/>
          <w:szCs w:val="19"/>
          <w:shd w:val="clear" w:color="auto" w:fill="FFFFFF"/>
        </w:rPr>
        <w:t>iagnostic materials</w:t>
      </w:r>
      <w:r w:rsidRPr="008C3D13">
        <w:rPr>
          <w:rFonts w:ascii="GHEA Grapalat" w:hAnsi="GHEA Grapalat"/>
          <w:sz w:val="20"/>
          <w:szCs w:val="20"/>
        </w:rPr>
        <w:t xml:space="preserve"> (hereinafter the Contract). </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According to the terms of Article 7 of the RA Law “On Procurements”, all persons or entities, inspetive of being a foreigner, a foreign entity or a stateless person, may participate in price setting inquiry</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 xml:space="preserve">To receive the hard copy of invitation of price setting procedure it is required to apply to the Client within 8 day from the day of publication of the </w:t>
      </w:r>
      <w:r w:rsidRPr="004C6754">
        <w:rPr>
          <w:rFonts w:ascii="GHEA Grapalat" w:hAnsi="GHEA Grapalat"/>
          <w:sz w:val="20"/>
          <w:szCs w:val="20"/>
        </w:rPr>
        <w:t xml:space="preserve">announcement, </w:t>
      </w:r>
      <w:r>
        <w:rPr>
          <w:rFonts w:ascii="GHEA Grapalat" w:hAnsi="GHEA Grapalat"/>
          <w:b/>
          <w:sz w:val="20"/>
          <w:szCs w:val="20"/>
        </w:rPr>
        <w:t>2</w:t>
      </w:r>
      <w:r w:rsidR="00D35987">
        <w:rPr>
          <w:rFonts w:ascii="GHEA Grapalat" w:hAnsi="GHEA Grapalat"/>
          <w:b/>
          <w:sz w:val="20"/>
          <w:szCs w:val="20"/>
        </w:rPr>
        <w:t>6</w:t>
      </w:r>
      <w:r w:rsidRPr="004C6754">
        <w:rPr>
          <w:rFonts w:ascii="GHEA Grapalat" w:hAnsi="GHEA Grapalat"/>
          <w:b/>
          <w:sz w:val="20"/>
          <w:szCs w:val="20"/>
        </w:rPr>
        <w:t>.</w:t>
      </w:r>
      <w:r>
        <w:rPr>
          <w:rFonts w:ascii="GHEA Grapalat" w:hAnsi="GHEA Grapalat"/>
          <w:b/>
          <w:sz w:val="20"/>
          <w:szCs w:val="20"/>
        </w:rPr>
        <w:t>10</w:t>
      </w:r>
      <w:r w:rsidRPr="004C6754">
        <w:rPr>
          <w:rFonts w:ascii="GHEA Grapalat" w:hAnsi="GHEA Grapalat"/>
          <w:b/>
          <w:sz w:val="20"/>
          <w:szCs w:val="20"/>
        </w:rPr>
        <w:t>.201</w:t>
      </w:r>
      <w:r>
        <w:rPr>
          <w:rFonts w:ascii="GHEA Grapalat" w:hAnsi="GHEA Grapalat"/>
          <w:b/>
          <w:sz w:val="20"/>
          <w:szCs w:val="20"/>
        </w:rPr>
        <w:t>8</w:t>
      </w:r>
      <w:r w:rsidRPr="004C6754">
        <w:rPr>
          <w:rFonts w:ascii="GHEA Grapalat" w:hAnsi="GHEA Grapalat"/>
          <w:b/>
          <w:sz w:val="20"/>
          <w:szCs w:val="20"/>
        </w:rPr>
        <w:t xml:space="preserve"> at 1</w:t>
      </w:r>
      <w:r>
        <w:rPr>
          <w:rFonts w:ascii="GHEA Grapalat" w:hAnsi="GHEA Grapalat"/>
          <w:b/>
          <w:sz w:val="20"/>
          <w:szCs w:val="20"/>
        </w:rPr>
        <w:t>2</w:t>
      </w:r>
      <w:r w:rsidRPr="004C6754">
        <w:rPr>
          <w:rFonts w:ascii="GHEA Grapalat" w:hAnsi="GHEA Grapalat"/>
          <w:b/>
          <w:sz w:val="20"/>
          <w:szCs w:val="20"/>
        </w:rPr>
        <w:t>:</w:t>
      </w:r>
      <w:r w:rsidR="00963297">
        <w:rPr>
          <w:rFonts w:ascii="GHEA Grapalat" w:hAnsi="GHEA Grapalat"/>
          <w:b/>
          <w:sz w:val="20"/>
          <w:szCs w:val="20"/>
        </w:rPr>
        <w:t>0</w:t>
      </w:r>
      <w:r w:rsidRPr="004C6754">
        <w:rPr>
          <w:rFonts w:ascii="GHEA Grapalat" w:hAnsi="GHEA Grapalat"/>
          <w:b/>
          <w:sz w:val="20"/>
          <w:szCs w:val="20"/>
        </w:rPr>
        <w:t>0 am</w:t>
      </w:r>
      <w:r w:rsidRPr="004C6754">
        <w:rPr>
          <w:rFonts w:ascii="GHEA Grapalat" w:hAnsi="GHEA Grapalat"/>
          <w:sz w:val="20"/>
          <w:szCs w:val="20"/>
        </w:rPr>
        <w:t>.</w:t>
      </w:r>
      <w:r w:rsidRPr="008C3D13">
        <w:rPr>
          <w:rFonts w:ascii="GHEA Grapalat" w:hAnsi="GHEA Grapalat"/>
          <w:sz w:val="20"/>
          <w:szCs w:val="20"/>
        </w:rPr>
        <w:t xml:space="preserve">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 xml:space="preserve"> Absence of an invitation shall not restrict the right of the participant to participate in this procedure. </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The inquiries for price setting procedure should be submitted</w:t>
      </w:r>
      <w:r>
        <w:rPr>
          <w:rFonts w:ascii="GHEA Grapalat" w:hAnsi="GHEA Grapalat"/>
          <w:sz w:val="20"/>
          <w:szCs w:val="20"/>
        </w:rPr>
        <w:t xml:space="preserve"> in documentary form in Erebuni 12 until </w:t>
      </w:r>
      <w:r w:rsidRPr="00311544">
        <w:rPr>
          <w:rFonts w:ascii="GHEA Grapalat" w:hAnsi="GHEA Grapalat"/>
          <w:sz w:val="20"/>
          <w:szCs w:val="20"/>
        </w:rPr>
        <w:t xml:space="preserve"> at 1</w:t>
      </w:r>
      <w:r>
        <w:rPr>
          <w:rFonts w:ascii="GHEA Grapalat" w:hAnsi="GHEA Grapalat"/>
          <w:sz w:val="20"/>
          <w:szCs w:val="20"/>
        </w:rPr>
        <w:t>2</w:t>
      </w:r>
      <w:r w:rsidRPr="00311544">
        <w:rPr>
          <w:rFonts w:ascii="GHEA Grapalat" w:hAnsi="GHEA Grapalat"/>
          <w:sz w:val="20"/>
          <w:szCs w:val="20"/>
        </w:rPr>
        <w:t>:</w:t>
      </w:r>
      <w:r w:rsidR="00963297">
        <w:rPr>
          <w:rFonts w:ascii="GHEA Grapalat" w:hAnsi="GHEA Grapalat"/>
          <w:sz w:val="20"/>
          <w:szCs w:val="20"/>
        </w:rPr>
        <w:t>0</w:t>
      </w:r>
      <w:r w:rsidRPr="00311544">
        <w:rPr>
          <w:rFonts w:ascii="GHEA Grapalat" w:hAnsi="GHEA Grapalat"/>
          <w:sz w:val="20"/>
          <w:szCs w:val="20"/>
        </w:rPr>
        <w:t>0 am. Of the 8</w:t>
      </w:r>
      <w:r w:rsidRPr="00311544">
        <w:rPr>
          <w:rFonts w:ascii="GHEA Grapalat" w:hAnsi="GHEA Grapalat"/>
          <w:sz w:val="20"/>
          <w:szCs w:val="20"/>
          <w:vertAlign w:val="superscript"/>
        </w:rPr>
        <w:t xml:space="preserve">th </w:t>
      </w:r>
      <w:r w:rsidRPr="00311544">
        <w:rPr>
          <w:rFonts w:ascii="GHEA Grapalat" w:hAnsi="GHEA Grapalat"/>
          <w:sz w:val="20"/>
          <w:szCs w:val="20"/>
        </w:rPr>
        <w:t>day starting</w:t>
      </w:r>
      <w:r>
        <w:rPr>
          <w:rFonts w:ascii="GHEA Grapalat" w:hAnsi="GHEA Grapalat"/>
          <w:sz w:val="20"/>
          <w:szCs w:val="20"/>
        </w:rPr>
        <w:t xml:space="preserve"> from the day of publishing</w:t>
      </w:r>
      <w:r w:rsidRPr="008C3D13">
        <w:rPr>
          <w:rFonts w:ascii="GHEA Grapalat" w:hAnsi="GHEA Grapalat"/>
          <w:sz w:val="20"/>
          <w:szCs w:val="20"/>
        </w:rPr>
        <w:t xml:space="preserve"> </w:t>
      </w:r>
      <w:r>
        <w:rPr>
          <w:rFonts w:ascii="GHEA Grapalat" w:hAnsi="GHEA Grapalat"/>
          <w:sz w:val="20"/>
          <w:szCs w:val="20"/>
        </w:rPr>
        <w:t xml:space="preserve"> this announcement. </w:t>
      </w:r>
      <w:r w:rsidRPr="008C3D13">
        <w:rPr>
          <w:rFonts w:ascii="GHEA Grapalat" w:hAnsi="GHEA Grapalat"/>
          <w:sz w:val="20"/>
          <w:szCs w:val="20"/>
        </w:rPr>
        <w:t>The inquiries may be submitted Armenian, Russian or English.</w:t>
      </w:r>
    </w:p>
    <w:p w:rsidR="0072532E" w:rsidRPr="008C3D13" w:rsidRDefault="0072532E" w:rsidP="0072532E">
      <w:pPr>
        <w:ind w:firstLine="708"/>
        <w:jc w:val="both"/>
        <w:rPr>
          <w:rFonts w:ascii="GHEA Grapalat" w:hAnsi="GHEA Grapalat"/>
          <w:b/>
          <w:sz w:val="20"/>
          <w:szCs w:val="20"/>
        </w:rPr>
      </w:pPr>
      <w:r w:rsidRPr="008C3D13">
        <w:rPr>
          <w:rFonts w:ascii="GHEA Grapalat" w:hAnsi="GHEA Grapalat"/>
          <w:sz w:val="20"/>
          <w:szCs w:val="20"/>
        </w:rPr>
        <w:t xml:space="preserve">The opening of inquiries </w:t>
      </w:r>
      <w:r w:rsidRPr="00311544">
        <w:rPr>
          <w:rFonts w:ascii="GHEA Grapalat" w:hAnsi="GHEA Grapalat"/>
          <w:sz w:val="20"/>
          <w:szCs w:val="20"/>
        </w:rPr>
        <w:t>will be in Erebuni 12, on</w:t>
      </w:r>
      <w:r w:rsidRPr="008C3D13">
        <w:rPr>
          <w:rFonts w:ascii="GHEA Grapalat" w:hAnsi="GHEA Grapalat"/>
          <w:sz w:val="20"/>
          <w:szCs w:val="20"/>
        </w:rPr>
        <w:t xml:space="preserve"> </w:t>
      </w:r>
      <w:r>
        <w:rPr>
          <w:rFonts w:ascii="GHEA Grapalat" w:hAnsi="GHEA Grapalat"/>
          <w:b/>
          <w:sz w:val="20"/>
          <w:szCs w:val="20"/>
        </w:rPr>
        <w:t>2</w:t>
      </w:r>
      <w:r w:rsidR="00D35987">
        <w:rPr>
          <w:rFonts w:ascii="GHEA Grapalat" w:hAnsi="GHEA Grapalat"/>
          <w:b/>
          <w:sz w:val="20"/>
          <w:szCs w:val="20"/>
        </w:rPr>
        <w:t>6</w:t>
      </w:r>
      <w:r w:rsidRPr="008C3D13">
        <w:rPr>
          <w:rFonts w:ascii="GHEA Grapalat" w:hAnsi="GHEA Grapalat"/>
          <w:b/>
          <w:sz w:val="20"/>
          <w:szCs w:val="20"/>
        </w:rPr>
        <w:t>.</w:t>
      </w:r>
      <w:r>
        <w:rPr>
          <w:rFonts w:ascii="GHEA Grapalat" w:hAnsi="GHEA Grapalat"/>
          <w:b/>
          <w:sz w:val="20"/>
          <w:szCs w:val="20"/>
        </w:rPr>
        <w:t>10</w:t>
      </w:r>
      <w:r w:rsidRPr="008C3D13">
        <w:rPr>
          <w:rFonts w:ascii="GHEA Grapalat" w:hAnsi="GHEA Grapalat"/>
          <w:b/>
          <w:sz w:val="20"/>
          <w:szCs w:val="20"/>
        </w:rPr>
        <w:t>.201</w:t>
      </w:r>
      <w:r>
        <w:rPr>
          <w:rFonts w:ascii="GHEA Grapalat" w:hAnsi="GHEA Grapalat"/>
          <w:b/>
          <w:sz w:val="20"/>
          <w:szCs w:val="20"/>
        </w:rPr>
        <w:t>8</w:t>
      </w:r>
      <w:r w:rsidRPr="008C3D13">
        <w:rPr>
          <w:rFonts w:ascii="GHEA Grapalat" w:hAnsi="GHEA Grapalat"/>
          <w:b/>
          <w:sz w:val="20"/>
          <w:szCs w:val="20"/>
        </w:rPr>
        <w:t xml:space="preserve"> at 1</w:t>
      </w:r>
      <w:r>
        <w:rPr>
          <w:rFonts w:ascii="GHEA Grapalat" w:hAnsi="GHEA Grapalat"/>
          <w:b/>
          <w:sz w:val="20"/>
          <w:szCs w:val="20"/>
        </w:rPr>
        <w:t>2</w:t>
      </w:r>
      <w:r w:rsidRPr="008C3D13">
        <w:rPr>
          <w:rFonts w:ascii="GHEA Grapalat" w:hAnsi="GHEA Grapalat"/>
          <w:b/>
          <w:sz w:val="20"/>
          <w:szCs w:val="20"/>
        </w:rPr>
        <w:t>:</w:t>
      </w:r>
      <w:r w:rsidR="00963297">
        <w:rPr>
          <w:rFonts w:ascii="GHEA Grapalat" w:hAnsi="GHEA Grapalat"/>
          <w:b/>
          <w:sz w:val="20"/>
          <w:szCs w:val="20"/>
        </w:rPr>
        <w:t>0</w:t>
      </w:r>
      <w:r w:rsidRPr="008C3D13">
        <w:rPr>
          <w:rFonts w:ascii="GHEA Grapalat" w:hAnsi="GHEA Grapalat"/>
          <w:b/>
          <w:sz w:val="20"/>
          <w:szCs w:val="20"/>
        </w:rPr>
        <w:t xml:space="preserve">0 am. </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The complaints regarding the procedure are to be submitted to Procurement Appeals Board (address: 1 Melik-Adamyan, Yerevan, RA). The appeal is conducted according by the order defined by the price setting invitation. For submission of the appeal 30 000 (thirty thousand) AMD fee is required, which should be transferred to 900008000482 account of RA Ministry of Finance.</w:t>
      </w:r>
    </w:p>
    <w:p w:rsidR="0072532E" w:rsidRPr="008C3D13" w:rsidRDefault="0072532E" w:rsidP="0072532E">
      <w:pPr>
        <w:ind w:firstLine="708"/>
        <w:jc w:val="both"/>
        <w:rPr>
          <w:rFonts w:ascii="GHEA Grapalat" w:hAnsi="GHEA Grapalat"/>
          <w:sz w:val="20"/>
          <w:szCs w:val="20"/>
        </w:rPr>
      </w:pPr>
      <w:r w:rsidRPr="008C3D13">
        <w:rPr>
          <w:rFonts w:ascii="GHEA Grapalat" w:hAnsi="GHEA Grapalat"/>
          <w:sz w:val="20"/>
          <w:szCs w:val="20"/>
        </w:rPr>
        <w:t xml:space="preserve">For further information regarding this announcement, apply to Purchasing Coordinator </w:t>
      </w:r>
      <w:r w:rsidRPr="008C3D13">
        <w:rPr>
          <w:rFonts w:ascii="GHEA Grapalat" w:hAnsi="GHEA Grapalat"/>
          <w:sz w:val="20"/>
          <w:szCs w:val="20"/>
          <w:lang w:val="hy-AM"/>
        </w:rPr>
        <w:t>Lilit Vermishyan</w:t>
      </w:r>
      <w:r w:rsidRPr="008C3D13">
        <w:rPr>
          <w:rFonts w:ascii="GHEA Grapalat" w:hAnsi="GHEA Grapalat"/>
          <w:sz w:val="20"/>
          <w:szCs w:val="20"/>
        </w:rPr>
        <w:t xml:space="preserve">. </w:t>
      </w:r>
    </w:p>
    <w:p w:rsidR="0072532E" w:rsidRPr="008C3D13" w:rsidRDefault="0072532E" w:rsidP="0072532E">
      <w:pPr>
        <w:ind w:firstLine="708"/>
        <w:jc w:val="both"/>
        <w:rPr>
          <w:rFonts w:ascii="GHEA Grapalat" w:hAnsi="GHEA Grapalat"/>
          <w:i/>
          <w:sz w:val="20"/>
          <w:szCs w:val="20"/>
          <w:u w:val="single"/>
        </w:rPr>
      </w:pPr>
      <w:r w:rsidRPr="008C3D13">
        <w:rPr>
          <w:rFonts w:ascii="GHEA Grapalat" w:hAnsi="GHEA Grapalat"/>
          <w:sz w:val="20"/>
          <w:szCs w:val="20"/>
        </w:rPr>
        <w:t xml:space="preserve">tel: </w:t>
      </w:r>
      <w:r>
        <w:rPr>
          <w:rFonts w:ascii="GHEA Grapalat" w:hAnsi="GHEA Grapalat"/>
          <w:sz w:val="20"/>
          <w:szCs w:val="20"/>
          <w:u w:val="single"/>
          <w:lang w:val="af-ZA"/>
        </w:rPr>
        <w:t>+374096002442</w:t>
      </w:r>
    </w:p>
    <w:p w:rsidR="0072532E" w:rsidRPr="001567A0" w:rsidRDefault="0072532E" w:rsidP="0072532E">
      <w:pPr>
        <w:ind w:firstLine="708"/>
        <w:jc w:val="both"/>
        <w:rPr>
          <w:rFonts w:ascii="GHEA Grapalat" w:hAnsi="GHEA Grapalat"/>
          <w:sz w:val="20"/>
          <w:szCs w:val="20"/>
        </w:rPr>
      </w:pPr>
      <w:r w:rsidRPr="008C3D13">
        <w:rPr>
          <w:rFonts w:ascii="GHEA Grapalat" w:hAnsi="GHEA Grapalat"/>
          <w:sz w:val="20"/>
          <w:szCs w:val="20"/>
        </w:rPr>
        <w:t>email:</w:t>
      </w:r>
      <w:r w:rsidRPr="008C3D13">
        <w:rPr>
          <w:rFonts w:ascii="GHEA Grapalat" w:hAnsi="GHEA Grapalat"/>
          <w:b/>
          <w:i/>
          <w:sz w:val="20"/>
          <w:szCs w:val="20"/>
          <w:lang w:val="af-ZA"/>
        </w:rPr>
        <w:t xml:space="preserve"> </w:t>
      </w:r>
      <w:r w:rsidRPr="008C03E4">
        <w:rPr>
          <w:rFonts w:ascii="GHEA Grapalat" w:hAnsi="GHEA Grapalat"/>
          <w:sz w:val="20"/>
          <w:szCs w:val="20"/>
        </w:rPr>
        <w:t>vetlab.gnumner</w:t>
      </w:r>
      <w:r>
        <w:rPr>
          <w:rFonts w:ascii="GHEA Grapalat" w:hAnsi="GHEA Grapalat"/>
          <w:sz w:val="20"/>
          <w:szCs w:val="20"/>
        </w:rPr>
        <w:t>@gmail.com</w:t>
      </w:r>
      <w:r w:rsidRPr="008C3D13">
        <w:rPr>
          <w:rFonts w:ascii="GHEA Grapalat" w:hAnsi="GHEA Grapalat"/>
          <w:sz w:val="20"/>
          <w:szCs w:val="20"/>
        </w:rPr>
        <w:t xml:space="preserve"> </w:t>
      </w:r>
    </w:p>
    <w:p w:rsidR="0072532E" w:rsidRPr="008C3D13" w:rsidRDefault="0072532E" w:rsidP="0072532E">
      <w:pPr>
        <w:ind w:firstLine="708"/>
        <w:jc w:val="both"/>
        <w:rPr>
          <w:rFonts w:ascii="GHEA Grapalat" w:hAnsi="GHEA Grapalat"/>
          <w:sz w:val="20"/>
          <w:szCs w:val="20"/>
        </w:rPr>
      </w:pPr>
    </w:p>
    <w:p w:rsidR="0072532E" w:rsidRPr="008C3D13" w:rsidRDefault="0072532E" w:rsidP="0072532E">
      <w:pPr>
        <w:jc w:val="both"/>
        <w:rPr>
          <w:rFonts w:ascii="GHEA Grapalat" w:hAnsi="GHEA Grapalat"/>
          <w:sz w:val="20"/>
          <w:szCs w:val="20"/>
        </w:rPr>
      </w:pPr>
      <w:r w:rsidRPr="008C3D13">
        <w:rPr>
          <w:rFonts w:ascii="GHEA Grapalat" w:hAnsi="GHEA Grapalat"/>
          <w:b/>
          <w:sz w:val="20"/>
          <w:szCs w:val="20"/>
        </w:rPr>
        <w:t xml:space="preserve">           </w:t>
      </w:r>
      <w:r w:rsidRPr="008C3D13">
        <w:rPr>
          <w:rFonts w:ascii="GHEA Grapalat" w:eastAsia="Calibri" w:hAnsi="GHEA Grapalat"/>
          <w:b/>
          <w:sz w:val="20"/>
          <w:szCs w:val="20"/>
        </w:rPr>
        <w:t xml:space="preserve">    </w:t>
      </w:r>
      <w:r>
        <w:rPr>
          <w:rFonts w:ascii="GHEA Grapalat" w:eastAsia="Calibri" w:hAnsi="GHEA Grapalat"/>
          <w:b/>
          <w:sz w:val="20"/>
          <w:szCs w:val="20"/>
        </w:rPr>
        <w:t xml:space="preserve">  </w:t>
      </w:r>
      <w:r w:rsidRPr="008C3D13">
        <w:rPr>
          <w:rFonts w:ascii="GHEA Grapalat" w:eastAsia="Calibri" w:hAnsi="GHEA Grapalat"/>
          <w:b/>
          <w:sz w:val="20"/>
          <w:szCs w:val="20"/>
        </w:rPr>
        <w:t xml:space="preserve"> Client</w:t>
      </w:r>
      <w:r>
        <w:rPr>
          <w:rFonts w:ascii="GHEA Grapalat" w:eastAsia="Calibri" w:hAnsi="GHEA Grapalat"/>
          <w:b/>
          <w:sz w:val="20"/>
          <w:szCs w:val="20"/>
        </w:rPr>
        <w:t xml:space="preserve"> </w:t>
      </w:r>
      <w:r w:rsidRPr="008C3D13">
        <w:rPr>
          <w:rFonts w:ascii="GHEA Grapalat" w:eastAsia="Calibri" w:hAnsi="GHEA Grapalat"/>
          <w:b/>
          <w:sz w:val="20"/>
          <w:szCs w:val="20"/>
        </w:rPr>
        <w:t xml:space="preserve"> </w:t>
      </w:r>
      <w:r w:rsidRPr="008C3D13">
        <w:rPr>
          <w:rFonts w:ascii="GHEA Grapalat" w:hAnsi="GHEA Grapalat"/>
          <w:sz w:val="20"/>
          <w:szCs w:val="20"/>
        </w:rPr>
        <w:t>“</w:t>
      </w:r>
      <w:r>
        <w:rPr>
          <w:rFonts w:ascii="GHEA Grapalat" w:hAnsi="GHEA Grapalat"/>
          <w:sz w:val="20"/>
          <w:szCs w:val="20"/>
        </w:rPr>
        <w:t>R</w:t>
      </w:r>
      <w:r w:rsidRPr="008C3D13">
        <w:rPr>
          <w:rFonts w:ascii="GHEA Grapalat" w:hAnsi="GHEA Grapalat"/>
          <w:sz w:val="20"/>
          <w:szCs w:val="20"/>
        </w:rPr>
        <w:t>epublica</w:t>
      </w:r>
      <w:r>
        <w:rPr>
          <w:rFonts w:ascii="GHEA Grapalat" w:hAnsi="GHEA Grapalat"/>
          <w:sz w:val="20"/>
          <w:szCs w:val="20"/>
        </w:rPr>
        <w:t>n Veterinary-Sanitary and Phyto</w:t>
      </w:r>
      <w:r w:rsidRPr="008C3D13">
        <w:rPr>
          <w:rFonts w:ascii="GHEA Grapalat" w:hAnsi="GHEA Grapalat"/>
          <w:sz w:val="20"/>
          <w:szCs w:val="20"/>
        </w:rPr>
        <w:t xml:space="preserve">sanitary </w:t>
      </w:r>
      <w:r>
        <w:rPr>
          <w:rFonts w:ascii="GHEA Grapalat" w:hAnsi="GHEA Grapalat"/>
          <w:sz w:val="20"/>
          <w:szCs w:val="20"/>
        </w:rPr>
        <w:t>C</w:t>
      </w:r>
      <w:r w:rsidRPr="008C3D13">
        <w:rPr>
          <w:rFonts w:ascii="GHEA Grapalat" w:hAnsi="GHEA Grapalat"/>
          <w:sz w:val="20"/>
          <w:szCs w:val="20"/>
        </w:rPr>
        <w:t xml:space="preserve">enter of </w:t>
      </w:r>
      <w:r>
        <w:rPr>
          <w:rFonts w:ascii="GHEA Grapalat" w:hAnsi="GHEA Grapalat"/>
          <w:sz w:val="20"/>
          <w:szCs w:val="20"/>
        </w:rPr>
        <w:t>L</w:t>
      </w:r>
      <w:r w:rsidRPr="008C3D13">
        <w:rPr>
          <w:rFonts w:ascii="GHEA Grapalat" w:hAnsi="GHEA Grapalat"/>
          <w:sz w:val="20"/>
          <w:szCs w:val="20"/>
        </w:rPr>
        <w:t xml:space="preserve">aboratory </w:t>
      </w:r>
      <w:r>
        <w:rPr>
          <w:rFonts w:ascii="GHEA Grapalat" w:hAnsi="GHEA Grapalat"/>
          <w:sz w:val="20"/>
          <w:szCs w:val="20"/>
        </w:rPr>
        <w:t>S</w:t>
      </w:r>
      <w:r w:rsidRPr="008C3D13">
        <w:rPr>
          <w:rFonts w:ascii="GHEA Grapalat" w:hAnsi="GHEA Grapalat"/>
          <w:sz w:val="20"/>
          <w:szCs w:val="20"/>
        </w:rPr>
        <w:t>ervices” SNCO</w:t>
      </w:r>
    </w:p>
    <w:p w:rsidR="0072532E" w:rsidRPr="008C3D13" w:rsidRDefault="0072532E" w:rsidP="0072532E">
      <w:pPr>
        <w:jc w:val="both"/>
        <w:rPr>
          <w:rFonts w:ascii="GHEA Grapalat" w:hAnsi="GHEA Grapalat"/>
          <w:sz w:val="20"/>
          <w:szCs w:val="20"/>
        </w:rPr>
      </w:pPr>
    </w:p>
    <w:p w:rsidR="0072532E" w:rsidRPr="008C3D13" w:rsidRDefault="0072532E" w:rsidP="0072532E">
      <w:pPr>
        <w:jc w:val="both"/>
        <w:rPr>
          <w:rFonts w:ascii="GHEA Grapalat" w:hAnsi="GHEA Grapalat"/>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Pr="008C3D13" w:rsidRDefault="0072532E" w:rsidP="0072532E">
      <w:pPr>
        <w:pStyle w:val="BodyText"/>
        <w:ind w:right="-7" w:firstLine="567"/>
        <w:jc w:val="right"/>
        <w:rPr>
          <w:rFonts w:ascii="GHEA Grapalat" w:hAnsi="GHEA Grapalat" w:cs="Sylfaen"/>
          <w:i/>
          <w:sz w:val="20"/>
          <w:szCs w:val="20"/>
        </w:rPr>
      </w:pPr>
    </w:p>
    <w:p w:rsidR="0072532E" w:rsidRDefault="0072532E" w:rsidP="0072532E">
      <w:pPr>
        <w:pStyle w:val="BodyText"/>
        <w:tabs>
          <w:tab w:val="left" w:pos="5010"/>
        </w:tabs>
        <w:ind w:right="-7" w:firstLine="567"/>
        <w:rPr>
          <w:rFonts w:ascii="GHEA Grapalat" w:hAnsi="GHEA Grapalat" w:cs="Sylfaen"/>
          <w:i/>
          <w:sz w:val="20"/>
          <w:szCs w:val="20"/>
        </w:rPr>
      </w:pPr>
      <w:r>
        <w:rPr>
          <w:rFonts w:ascii="GHEA Grapalat" w:hAnsi="GHEA Grapalat" w:cs="Sylfaen"/>
          <w:i/>
          <w:sz w:val="20"/>
          <w:szCs w:val="20"/>
        </w:rPr>
        <w:tab/>
      </w:r>
    </w:p>
    <w:p w:rsidR="0072532E" w:rsidRDefault="0072532E" w:rsidP="0072532E">
      <w:pPr>
        <w:spacing w:after="160" w:line="259" w:lineRule="auto"/>
        <w:rPr>
          <w:rFonts w:ascii="GHEA Grapalat" w:hAnsi="GHEA Grapalat" w:cs="Sylfaen"/>
          <w:i/>
          <w:sz w:val="20"/>
          <w:szCs w:val="20"/>
        </w:rPr>
      </w:pPr>
      <w:r>
        <w:rPr>
          <w:rFonts w:ascii="GHEA Grapalat" w:hAnsi="GHEA Grapalat" w:cs="Sylfaen"/>
          <w:i/>
          <w:sz w:val="20"/>
          <w:szCs w:val="20"/>
        </w:rPr>
        <w:br w:type="page"/>
      </w:r>
    </w:p>
    <w:p w:rsidR="0072532E" w:rsidRPr="008C3D13" w:rsidRDefault="0072532E" w:rsidP="0072532E">
      <w:pPr>
        <w:jc w:val="center"/>
        <w:rPr>
          <w:rFonts w:ascii="GHEA Grapalat" w:hAnsi="GHEA Grapalat"/>
          <w:sz w:val="20"/>
          <w:szCs w:val="20"/>
          <w:lang w:val="af-ZA"/>
        </w:rPr>
      </w:pPr>
      <w:r w:rsidRPr="008C3D13">
        <w:rPr>
          <w:rFonts w:ascii="GHEA Grapalat" w:hAnsi="GHEA Grapalat"/>
          <w:sz w:val="20"/>
          <w:szCs w:val="20"/>
          <w:lang w:val="af-ZA"/>
        </w:rPr>
        <w:lastRenderedPageBreak/>
        <w:t>ОБЪЯВЛЕНИЕ</w:t>
      </w:r>
    </w:p>
    <w:p w:rsidR="0072532E" w:rsidRPr="008C3D13" w:rsidRDefault="0072532E" w:rsidP="0072532E">
      <w:pPr>
        <w:jc w:val="center"/>
        <w:rPr>
          <w:rFonts w:ascii="GHEA Grapalat" w:hAnsi="GHEA Grapalat"/>
          <w:sz w:val="20"/>
          <w:szCs w:val="20"/>
          <w:lang w:val="af-ZA"/>
        </w:rPr>
      </w:pPr>
      <w:r w:rsidRPr="008C3D13">
        <w:rPr>
          <w:rFonts w:ascii="GHEA Grapalat" w:hAnsi="GHEA Grapalat"/>
          <w:sz w:val="20"/>
          <w:szCs w:val="20"/>
          <w:lang w:val="af-ZA"/>
        </w:rPr>
        <w:t>ОБ ЗАПРОСЕ ЦЕНЫ</w:t>
      </w:r>
    </w:p>
    <w:p w:rsidR="0072532E" w:rsidRPr="008C3D13" w:rsidRDefault="0072532E" w:rsidP="0072532E">
      <w:pPr>
        <w:jc w:val="center"/>
        <w:rPr>
          <w:rFonts w:ascii="GHEA Grapalat" w:hAnsi="GHEA Grapalat"/>
          <w:sz w:val="20"/>
          <w:szCs w:val="20"/>
          <w:lang w:val="af-ZA"/>
        </w:rPr>
      </w:pPr>
      <w:r w:rsidRPr="008C3D13">
        <w:rPr>
          <w:rFonts w:ascii="GHEA Grapalat" w:hAnsi="GHEA Grapalat"/>
          <w:sz w:val="20"/>
          <w:szCs w:val="20"/>
          <w:lang w:val="af-ZA"/>
        </w:rPr>
        <w:t>Данный текст утвержден решением</w:t>
      </w:r>
    </w:p>
    <w:p w:rsidR="0072532E" w:rsidRPr="008C3D13" w:rsidRDefault="0072532E" w:rsidP="0072532E">
      <w:pPr>
        <w:jc w:val="center"/>
        <w:rPr>
          <w:rFonts w:ascii="GHEA Grapalat" w:hAnsi="GHEA Grapalat"/>
          <w:sz w:val="20"/>
          <w:szCs w:val="20"/>
          <w:lang w:val="af-ZA"/>
        </w:rPr>
      </w:pPr>
      <w:r w:rsidRPr="008C3D13">
        <w:rPr>
          <w:rFonts w:ascii="GHEA Grapalat" w:hAnsi="GHEA Grapalat"/>
          <w:sz w:val="20"/>
          <w:szCs w:val="20"/>
          <w:lang w:val="af-ZA"/>
        </w:rPr>
        <w:t>оценивающей комиссии запроса цены N 1</w:t>
      </w:r>
      <w:r>
        <w:rPr>
          <w:rFonts w:ascii="GHEA Grapalat" w:hAnsi="GHEA Grapalat"/>
          <w:sz w:val="20"/>
          <w:szCs w:val="20"/>
          <w:lang w:val="af-ZA"/>
        </w:rPr>
        <w:t>8/</w:t>
      </w:r>
      <w:r w:rsidR="003D01BC">
        <w:rPr>
          <w:rFonts w:ascii="GHEA Grapalat" w:hAnsi="GHEA Grapalat"/>
          <w:sz w:val="20"/>
          <w:szCs w:val="20"/>
          <w:lang w:val="af-ZA"/>
        </w:rPr>
        <w:t>3</w:t>
      </w:r>
      <w:r w:rsidR="00C86B0E">
        <w:rPr>
          <w:rFonts w:ascii="GHEA Grapalat" w:hAnsi="GHEA Grapalat"/>
          <w:sz w:val="20"/>
          <w:szCs w:val="20"/>
          <w:lang w:val="af-ZA"/>
        </w:rPr>
        <w:t>4</w:t>
      </w:r>
      <w:r>
        <w:rPr>
          <w:rFonts w:ascii="GHEA Grapalat" w:hAnsi="GHEA Grapalat"/>
          <w:sz w:val="20"/>
          <w:szCs w:val="20"/>
          <w:lang w:val="af-ZA"/>
        </w:rPr>
        <w:t>-1</w:t>
      </w:r>
      <w:r w:rsidRPr="008C3D13">
        <w:rPr>
          <w:rFonts w:ascii="GHEA Grapalat" w:hAnsi="GHEA Grapalat"/>
          <w:sz w:val="20"/>
          <w:szCs w:val="20"/>
          <w:lang w:val="af-ZA"/>
        </w:rPr>
        <w:t xml:space="preserve"> от  </w:t>
      </w:r>
      <w:r>
        <w:rPr>
          <w:rFonts w:ascii="GHEA Grapalat" w:hAnsi="GHEA Grapalat"/>
          <w:sz w:val="20"/>
          <w:szCs w:val="20"/>
          <w:lang w:val="af-ZA"/>
        </w:rPr>
        <w:t>1</w:t>
      </w:r>
      <w:r w:rsidR="00D35987">
        <w:rPr>
          <w:rFonts w:ascii="GHEA Grapalat" w:hAnsi="GHEA Grapalat"/>
          <w:sz w:val="20"/>
          <w:szCs w:val="20"/>
          <w:lang w:val="af-ZA"/>
        </w:rPr>
        <w:t>9</w:t>
      </w:r>
      <w:r w:rsidRPr="003B731A">
        <w:rPr>
          <w:rFonts w:ascii="GHEA Grapalat" w:hAnsi="GHEA Grapalat"/>
          <w:sz w:val="20"/>
          <w:szCs w:val="20"/>
          <w:lang w:val="af-ZA"/>
        </w:rPr>
        <w:t xml:space="preserve">  </w:t>
      </w:r>
      <w:r w:rsidR="00D35987">
        <w:rPr>
          <w:rFonts w:ascii="GHEA Grapalat" w:hAnsi="GHEA Grapalat"/>
          <w:sz w:val="20"/>
          <w:szCs w:val="20"/>
          <w:lang w:val="af-ZA"/>
        </w:rPr>
        <w:t>օ</w:t>
      </w:r>
      <w:r w:rsidRPr="0072532E">
        <w:rPr>
          <w:rFonts w:ascii="GHEA Grapalat" w:hAnsi="GHEA Grapalat"/>
          <w:sz w:val="20"/>
          <w:szCs w:val="20"/>
          <w:lang w:val="af-ZA"/>
        </w:rPr>
        <w:t>ктабря</w:t>
      </w:r>
      <w:r w:rsidRPr="003B731A">
        <w:rPr>
          <w:rFonts w:ascii="GHEA Grapalat" w:hAnsi="GHEA Grapalat"/>
          <w:sz w:val="20"/>
          <w:szCs w:val="20"/>
          <w:lang w:val="af-ZA"/>
        </w:rPr>
        <w:t xml:space="preserve">  201</w:t>
      </w:r>
      <w:r>
        <w:rPr>
          <w:rFonts w:ascii="GHEA Grapalat" w:hAnsi="GHEA Grapalat"/>
          <w:sz w:val="20"/>
          <w:szCs w:val="20"/>
          <w:lang w:val="af-ZA"/>
        </w:rPr>
        <w:t>8</w:t>
      </w:r>
      <w:r w:rsidRPr="003B731A">
        <w:rPr>
          <w:rFonts w:ascii="GHEA Grapalat" w:hAnsi="GHEA Grapalat"/>
          <w:sz w:val="20"/>
          <w:szCs w:val="20"/>
          <w:lang w:val="af-ZA"/>
        </w:rPr>
        <w:t>г.</w:t>
      </w:r>
    </w:p>
    <w:p w:rsidR="0072532E" w:rsidRPr="008C3D13" w:rsidRDefault="0072532E" w:rsidP="0072532E">
      <w:pPr>
        <w:jc w:val="center"/>
        <w:rPr>
          <w:rFonts w:ascii="GHEA Grapalat" w:hAnsi="GHEA Grapalat"/>
          <w:sz w:val="20"/>
          <w:szCs w:val="20"/>
          <w:lang w:val="af-ZA"/>
        </w:rPr>
      </w:pPr>
      <w:r w:rsidRPr="008C3D13">
        <w:rPr>
          <w:rFonts w:ascii="GHEA Grapalat" w:hAnsi="GHEA Grapalat"/>
          <w:sz w:val="20"/>
          <w:szCs w:val="20"/>
          <w:lang w:val="af-ZA"/>
        </w:rPr>
        <w:t>и публикуется согласно 27 статье закона РА &lt;&lt;O закупках&gt;&gt;.</w:t>
      </w:r>
    </w:p>
    <w:p w:rsidR="0072532E" w:rsidRPr="008C3D13" w:rsidRDefault="0072532E" w:rsidP="0072532E">
      <w:pPr>
        <w:jc w:val="center"/>
        <w:rPr>
          <w:rFonts w:ascii="GHEA Grapalat" w:hAnsi="GHEA Grapalat"/>
          <w:i/>
          <w:sz w:val="20"/>
          <w:szCs w:val="20"/>
          <w:u w:val="single"/>
          <w:lang w:val="af-ZA"/>
        </w:rPr>
      </w:pPr>
      <w:r w:rsidRPr="008C3D13">
        <w:rPr>
          <w:rFonts w:ascii="GHEA Grapalat" w:hAnsi="GHEA Grapalat"/>
          <w:sz w:val="20"/>
          <w:szCs w:val="20"/>
          <w:lang w:val="af-ZA"/>
        </w:rPr>
        <w:t xml:space="preserve">Код   запроса цены  </w:t>
      </w:r>
      <w:r w:rsidR="00D35987">
        <w:rPr>
          <w:rFonts w:ascii="GHEA Grapalat" w:hAnsi="GHEA Grapalat"/>
          <w:sz w:val="18"/>
          <w:szCs w:val="18"/>
          <w:lang w:val="af-ZA"/>
        </w:rPr>
        <w:t>ՀԱԲԼԾԿ-</w:t>
      </w:r>
      <w:r w:rsidRPr="00311544">
        <w:rPr>
          <w:rFonts w:ascii="GHEA Grapalat" w:hAnsi="GHEA Grapalat"/>
          <w:sz w:val="18"/>
          <w:szCs w:val="18"/>
          <w:lang w:val="af-ZA"/>
        </w:rPr>
        <w:t>ԳՀԱՊՁԲ-1</w:t>
      </w:r>
      <w:r>
        <w:rPr>
          <w:rFonts w:ascii="GHEA Grapalat" w:hAnsi="GHEA Grapalat"/>
          <w:sz w:val="18"/>
          <w:szCs w:val="18"/>
          <w:lang w:val="af-ZA"/>
        </w:rPr>
        <w:t>8</w:t>
      </w:r>
      <w:r w:rsidRPr="00311544">
        <w:rPr>
          <w:rFonts w:ascii="GHEA Grapalat" w:hAnsi="GHEA Grapalat"/>
          <w:sz w:val="18"/>
          <w:szCs w:val="18"/>
          <w:lang w:val="af-ZA"/>
        </w:rPr>
        <w:t>/</w:t>
      </w:r>
      <w:r w:rsidR="003D01BC">
        <w:rPr>
          <w:rFonts w:ascii="GHEA Grapalat" w:hAnsi="GHEA Grapalat"/>
          <w:sz w:val="18"/>
          <w:szCs w:val="18"/>
          <w:lang w:val="af-ZA"/>
        </w:rPr>
        <w:t>3</w:t>
      </w:r>
      <w:r w:rsidR="00C86B0E">
        <w:rPr>
          <w:rFonts w:ascii="GHEA Grapalat" w:hAnsi="GHEA Grapalat"/>
          <w:sz w:val="18"/>
          <w:szCs w:val="18"/>
          <w:lang w:val="af-ZA"/>
        </w:rPr>
        <w:t>4</w:t>
      </w:r>
    </w:p>
    <w:p w:rsidR="0072532E" w:rsidRPr="008C3D13" w:rsidRDefault="0072532E" w:rsidP="0072532E">
      <w:pPr>
        <w:jc w:val="center"/>
        <w:rPr>
          <w:rFonts w:ascii="Arial Armenian" w:hAnsi="Arial Armenian"/>
          <w:sz w:val="20"/>
          <w:szCs w:val="20"/>
          <w:lang w:val="ru-RU"/>
        </w:rPr>
      </w:pPr>
    </w:p>
    <w:p w:rsidR="0072532E" w:rsidRPr="002E610C" w:rsidRDefault="0072532E" w:rsidP="0072532E">
      <w:pPr>
        <w:ind w:firstLine="708"/>
        <w:jc w:val="both"/>
        <w:rPr>
          <w:rFonts w:asciiTheme="minorHAnsi" w:hAnsiTheme="minorHAnsi"/>
          <w:sz w:val="20"/>
          <w:szCs w:val="20"/>
          <w:lang w:val="ru-RU"/>
        </w:rPr>
      </w:pPr>
      <w:r w:rsidRPr="008C3D13">
        <w:rPr>
          <w:rFonts w:ascii="Arial LatRus" w:hAnsi="Arial LatRus"/>
          <w:sz w:val="20"/>
          <w:szCs w:val="20"/>
          <w:lang w:val="af-ZA"/>
        </w:rPr>
        <w:t>Çàêàç÷èê–</w:t>
      </w:r>
      <w:r>
        <w:rPr>
          <w:rFonts w:ascii="Arial LatRus" w:hAnsi="Arial LatRus"/>
          <w:sz w:val="20"/>
          <w:szCs w:val="20"/>
          <w:lang w:val="af-ZA"/>
        </w:rPr>
        <w:t>&lt;&lt;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услуг&gt;&gt;</w:t>
      </w:r>
      <w:r w:rsidRPr="002E610C">
        <w:rPr>
          <w:rFonts w:ascii="Calibri" w:hAnsi="Calibri" w:cs="Calibri"/>
          <w:sz w:val="20"/>
          <w:szCs w:val="20"/>
          <w:lang w:val="ru-RU"/>
        </w:rPr>
        <w:t>ГНКО</w:t>
      </w:r>
      <w:r w:rsidRPr="008C3D13">
        <w:rPr>
          <w:rFonts w:ascii="Arial LatRus" w:hAnsi="Arial LatRus"/>
          <w:sz w:val="20"/>
          <w:szCs w:val="20"/>
          <w:lang w:val="af-ZA"/>
        </w:rPr>
        <w:t>,</w:t>
      </w:r>
      <w:r w:rsidRPr="008C3D13">
        <w:rPr>
          <w:rFonts w:ascii="Arial LatRus" w:hAnsi="Arial LatRus"/>
          <w:sz w:val="20"/>
          <w:szCs w:val="20"/>
          <w:lang w:val="ru-RU"/>
        </w:rPr>
        <w:t xml:space="preserve"> </w:t>
      </w:r>
      <w:r w:rsidRPr="008C3D13">
        <w:rPr>
          <w:rFonts w:ascii="GHEA Grapalat" w:hAnsi="GHEA Grapalat"/>
          <w:sz w:val="20"/>
          <w:szCs w:val="20"/>
          <w:lang w:val="ru-RU"/>
        </w:rPr>
        <w:t>которая</w:t>
      </w:r>
      <w:r w:rsidRPr="008C3D13">
        <w:rPr>
          <w:rFonts w:ascii="Arial LatRus" w:hAnsi="Arial LatRus"/>
          <w:sz w:val="20"/>
          <w:szCs w:val="20"/>
          <w:lang w:val="ru-RU"/>
        </w:rPr>
        <w:t xml:space="preserve"> </w:t>
      </w:r>
      <w:r w:rsidRPr="008C3D13">
        <w:rPr>
          <w:rFonts w:ascii="GHEA Grapalat" w:hAnsi="GHEA Grapalat"/>
          <w:sz w:val="20"/>
          <w:szCs w:val="20"/>
          <w:lang w:val="ru-RU"/>
        </w:rPr>
        <w:t>находится</w:t>
      </w:r>
      <w:r w:rsidRPr="008C3D13">
        <w:rPr>
          <w:rFonts w:ascii="Arial LatRus" w:hAnsi="Arial LatRus"/>
          <w:sz w:val="20"/>
          <w:szCs w:val="20"/>
          <w:lang w:val="ru-RU"/>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rFonts w:ascii="Arial LatRus" w:hAnsi="Arial LatRus"/>
          <w:sz w:val="20"/>
          <w:szCs w:val="20"/>
          <w:lang w:val="ru-RU"/>
        </w:rPr>
        <w:t xml:space="preserve">, </w:t>
      </w:r>
      <w:r w:rsidRPr="008C3D13">
        <w:rPr>
          <w:rFonts w:ascii="GHEA Grapalat" w:hAnsi="GHEA Grapalat"/>
          <w:sz w:val="20"/>
          <w:szCs w:val="20"/>
          <w:lang w:val="ru-RU"/>
        </w:rPr>
        <w:t>РА</w:t>
      </w:r>
      <w:r w:rsidRPr="008C3D13">
        <w:rPr>
          <w:rFonts w:ascii="Arial LatRus" w:hAnsi="Arial LatRus"/>
          <w:sz w:val="20"/>
          <w:szCs w:val="20"/>
          <w:lang w:val="ru-RU"/>
        </w:rPr>
        <w:t xml:space="preserve">, </w:t>
      </w:r>
      <w:r w:rsidRPr="008C3D13">
        <w:rPr>
          <w:rFonts w:ascii="GHEA Grapalat" w:hAnsi="GHEA Grapalat"/>
          <w:sz w:val="20"/>
          <w:szCs w:val="20"/>
          <w:lang w:val="ru-RU"/>
        </w:rPr>
        <w:t>объявляет</w:t>
      </w:r>
      <w:r w:rsidRPr="008C3D13">
        <w:rPr>
          <w:rFonts w:ascii="Arial LatRus" w:hAnsi="Arial LatRus"/>
          <w:sz w:val="20"/>
          <w:szCs w:val="20"/>
          <w:lang w:val="ru-RU"/>
        </w:rPr>
        <w:t xml:space="preserve"> </w:t>
      </w:r>
      <w:r w:rsidRPr="008C3D13">
        <w:rPr>
          <w:rFonts w:ascii="GHEA Grapalat" w:hAnsi="GHEA Grapalat"/>
          <w:sz w:val="20"/>
          <w:szCs w:val="20"/>
          <w:lang w:val="ru-RU"/>
        </w:rPr>
        <w:t>запрос</w:t>
      </w:r>
      <w:r w:rsidRPr="008C3D13">
        <w:rPr>
          <w:rFonts w:ascii="Arial LatRus" w:hAnsi="Arial LatRus"/>
          <w:sz w:val="20"/>
          <w:szCs w:val="20"/>
          <w:lang w:val="ru-RU"/>
        </w:rPr>
        <w:t xml:space="preserve">  </w:t>
      </w:r>
      <w:r w:rsidRPr="008C3D13">
        <w:rPr>
          <w:rFonts w:ascii="GHEA Grapalat" w:hAnsi="GHEA Grapalat"/>
          <w:sz w:val="20"/>
          <w:szCs w:val="20"/>
          <w:lang w:val="ru-RU"/>
        </w:rPr>
        <w:t>цены</w:t>
      </w:r>
      <w:r w:rsidRPr="008C3D13">
        <w:rPr>
          <w:rFonts w:ascii="Arial LatRus" w:hAnsi="Arial LatRus"/>
          <w:sz w:val="20"/>
          <w:szCs w:val="20"/>
          <w:lang w:val="ru-RU"/>
        </w:rPr>
        <w:t xml:space="preserve">, </w:t>
      </w:r>
      <w:r w:rsidRPr="008C3D13">
        <w:rPr>
          <w:rFonts w:ascii="GHEA Grapalat" w:hAnsi="GHEA Grapalat"/>
          <w:sz w:val="20"/>
          <w:szCs w:val="20"/>
          <w:lang w:val="ru-RU"/>
        </w:rPr>
        <w:t>которое</w:t>
      </w:r>
      <w:r w:rsidRPr="008C3D13">
        <w:rPr>
          <w:rFonts w:ascii="Arial LatRus" w:hAnsi="Arial LatRus"/>
          <w:sz w:val="20"/>
          <w:szCs w:val="20"/>
          <w:lang w:val="ru-RU"/>
        </w:rPr>
        <w:t xml:space="preserve"> </w:t>
      </w:r>
      <w:r w:rsidRPr="008C3D13">
        <w:rPr>
          <w:rFonts w:ascii="GHEA Grapalat" w:hAnsi="GHEA Grapalat"/>
          <w:sz w:val="20"/>
          <w:szCs w:val="20"/>
          <w:lang w:val="ru-RU"/>
        </w:rPr>
        <w:t>осуществляется</w:t>
      </w:r>
      <w:r w:rsidRPr="008C3D13">
        <w:rPr>
          <w:rFonts w:ascii="Arial LatRus" w:hAnsi="Arial LatRus"/>
          <w:sz w:val="20"/>
          <w:szCs w:val="20"/>
          <w:lang w:val="ru-RU"/>
        </w:rPr>
        <w:t xml:space="preserve"> </w:t>
      </w:r>
      <w:r>
        <w:rPr>
          <w:rFonts w:ascii="GHEA Grapalat" w:hAnsi="GHEA Grapalat"/>
          <w:sz w:val="20"/>
          <w:szCs w:val="20"/>
          <w:lang w:val="ru-RU"/>
        </w:rPr>
        <w:t>од</w:t>
      </w:r>
      <w:r w:rsidRPr="008C3D13">
        <w:rPr>
          <w:rFonts w:ascii="GHEA Grapalat" w:hAnsi="GHEA Grapalat"/>
          <w:sz w:val="20"/>
          <w:szCs w:val="20"/>
          <w:lang w:val="ru-RU"/>
        </w:rPr>
        <w:t>н</w:t>
      </w:r>
      <w:r w:rsidRPr="00F92526">
        <w:rPr>
          <w:rFonts w:ascii="GHEA Grapalat" w:hAnsi="GHEA Grapalat"/>
          <w:sz w:val="20"/>
          <w:szCs w:val="20"/>
          <w:lang w:val="ru-RU"/>
        </w:rPr>
        <w:t xml:space="preserve">им </w:t>
      </w:r>
      <w:r w:rsidRPr="008C3D13">
        <w:rPr>
          <w:rFonts w:ascii="Arial LatRus" w:hAnsi="Arial LatRus"/>
          <w:sz w:val="20"/>
          <w:szCs w:val="20"/>
          <w:lang w:val="ru-RU"/>
        </w:rPr>
        <w:t xml:space="preserve"> </w:t>
      </w:r>
      <w:r w:rsidRPr="008C3D13">
        <w:rPr>
          <w:rFonts w:ascii="GHEA Grapalat" w:hAnsi="GHEA Grapalat"/>
          <w:sz w:val="20"/>
          <w:szCs w:val="20"/>
          <w:lang w:val="ru-RU"/>
        </w:rPr>
        <w:t>этапом</w:t>
      </w:r>
      <w:r>
        <w:rPr>
          <w:rFonts w:ascii="Arial LatRus" w:hAnsi="Arial LatRus"/>
          <w:sz w:val="20"/>
          <w:szCs w:val="20"/>
          <w:lang w:val="ru-RU"/>
        </w:rPr>
        <w:t>.</w:t>
      </w:r>
    </w:p>
    <w:p w:rsidR="0072532E" w:rsidRPr="008C3D13" w:rsidRDefault="0072532E" w:rsidP="009B0B5D">
      <w:pPr>
        <w:pStyle w:val="BodyTextIndent"/>
        <w:spacing w:line="240" w:lineRule="auto"/>
        <w:ind w:firstLine="708"/>
        <w:rPr>
          <w:rFonts w:ascii="Arial LatRus" w:hAnsi="Arial LatRus"/>
          <w:i w:val="0"/>
          <w:lang w:val="ru-RU"/>
        </w:rPr>
      </w:pPr>
      <w:r w:rsidRPr="008C3D13">
        <w:rPr>
          <w:rFonts w:ascii="GHEA Grapalat" w:hAnsi="GHEA Grapalat"/>
          <w:i w:val="0"/>
          <w:lang w:val="ru-RU"/>
        </w:rPr>
        <w:t>Победивш</w:t>
      </w:r>
      <w:r w:rsidRPr="00944FFC">
        <w:rPr>
          <w:rFonts w:ascii="GHEA Grapalat" w:hAnsi="GHEA Grapalat"/>
          <w:i w:val="0"/>
          <w:lang w:val="ru-RU"/>
        </w:rPr>
        <w:t>ему</w:t>
      </w:r>
      <w:r w:rsidRPr="008C3D13">
        <w:rPr>
          <w:rFonts w:ascii="Arial LatRus" w:hAnsi="Arial LatRus"/>
          <w:i w:val="0"/>
          <w:lang w:val="ru-RU"/>
        </w:rPr>
        <w:t xml:space="preserve"> </w:t>
      </w:r>
      <w:r w:rsidRPr="008C3D13">
        <w:rPr>
          <w:rFonts w:ascii="GHEA Grapalat" w:hAnsi="GHEA Grapalat"/>
          <w:i w:val="0"/>
          <w:lang w:val="ru-RU"/>
        </w:rPr>
        <w:t>участнику</w:t>
      </w:r>
      <w:r w:rsidRPr="008C3D13">
        <w:rPr>
          <w:rFonts w:ascii="Arial LatRus" w:hAnsi="Arial LatRus"/>
          <w:i w:val="0"/>
          <w:lang w:val="ru-RU"/>
        </w:rPr>
        <w:t xml:space="preserve"> </w:t>
      </w:r>
      <w:r w:rsidRPr="008C3D13">
        <w:rPr>
          <w:rFonts w:ascii="GHEA Grapalat" w:hAnsi="GHEA Grapalat"/>
          <w:i w:val="0"/>
          <w:lang w:val="ru-RU"/>
        </w:rPr>
        <w:t>запроса</w:t>
      </w:r>
      <w:r w:rsidRPr="008C3D13">
        <w:rPr>
          <w:rFonts w:ascii="Arial LatRus" w:hAnsi="Arial LatRus"/>
          <w:i w:val="0"/>
          <w:lang w:val="ru-RU"/>
        </w:rPr>
        <w:t xml:space="preserve"> </w:t>
      </w:r>
      <w:r w:rsidRPr="008C3D13">
        <w:rPr>
          <w:rFonts w:ascii="GHEA Grapalat" w:hAnsi="GHEA Grapalat"/>
          <w:i w:val="0"/>
          <w:lang w:val="ru-RU"/>
        </w:rPr>
        <w:t>цены</w:t>
      </w:r>
      <w:r w:rsidRPr="008C3D13">
        <w:rPr>
          <w:rFonts w:ascii="Arial LatRus" w:hAnsi="Arial LatRus"/>
          <w:i w:val="0"/>
          <w:lang w:val="ru-RU"/>
        </w:rPr>
        <w:t xml:space="preserve"> </w:t>
      </w:r>
      <w:r w:rsidRPr="008C3D13">
        <w:rPr>
          <w:rFonts w:ascii="GHEA Grapalat" w:hAnsi="GHEA Grapalat"/>
          <w:i w:val="0"/>
          <w:lang w:val="ru-RU"/>
        </w:rPr>
        <w:t>в</w:t>
      </w:r>
      <w:r w:rsidRPr="008C3D13">
        <w:rPr>
          <w:rFonts w:ascii="Arial LatRus" w:hAnsi="Arial LatRus"/>
          <w:i w:val="0"/>
          <w:lang w:val="ru-RU"/>
        </w:rPr>
        <w:t xml:space="preserve"> </w:t>
      </w:r>
      <w:r w:rsidRPr="008C3D13">
        <w:rPr>
          <w:rFonts w:ascii="GHEA Grapalat" w:hAnsi="GHEA Grapalat"/>
          <w:i w:val="0"/>
          <w:lang w:val="ru-RU"/>
        </w:rPr>
        <w:t>установленном</w:t>
      </w:r>
      <w:r w:rsidRPr="008C3D13">
        <w:rPr>
          <w:rFonts w:ascii="Arial LatRus" w:hAnsi="Arial LatRus"/>
          <w:i w:val="0"/>
          <w:lang w:val="ru-RU"/>
        </w:rPr>
        <w:t xml:space="preserve"> </w:t>
      </w:r>
      <w:r w:rsidRPr="008C3D13">
        <w:rPr>
          <w:rFonts w:ascii="GHEA Grapalat" w:hAnsi="GHEA Grapalat"/>
          <w:i w:val="0"/>
          <w:lang w:val="ru-RU"/>
        </w:rPr>
        <w:t>порядке</w:t>
      </w:r>
      <w:r w:rsidRPr="008C3D13">
        <w:rPr>
          <w:rFonts w:ascii="Arial LatRus" w:hAnsi="Arial LatRus"/>
          <w:i w:val="0"/>
          <w:lang w:val="ru-RU"/>
        </w:rPr>
        <w:t xml:space="preserve"> </w:t>
      </w:r>
      <w:r w:rsidRPr="008C3D13">
        <w:rPr>
          <w:rFonts w:ascii="GHEA Grapalat" w:hAnsi="GHEA Grapalat"/>
          <w:i w:val="0"/>
          <w:lang w:val="ru-RU"/>
        </w:rPr>
        <w:t>будет</w:t>
      </w:r>
      <w:r w:rsidRPr="008C3D13">
        <w:rPr>
          <w:rFonts w:ascii="Arial LatRus" w:hAnsi="Arial LatRus"/>
          <w:i w:val="0"/>
          <w:lang w:val="ru-RU"/>
        </w:rPr>
        <w:t xml:space="preserve"> </w:t>
      </w:r>
      <w:r w:rsidRPr="008C3D13">
        <w:rPr>
          <w:rFonts w:ascii="GHEA Grapalat" w:hAnsi="GHEA Grapalat"/>
          <w:i w:val="0"/>
          <w:lang w:val="ru-RU"/>
        </w:rPr>
        <w:t>предложено</w:t>
      </w:r>
      <w:r w:rsidRPr="008C3D13">
        <w:rPr>
          <w:rFonts w:ascii="Arial LatRus" w:hAnsi="Arial LatRus"/>
          <w:i w:val="0"/>
          <w:lang w:val="ru-RU"/>
        </w:rPr>
        <w:t xml:space="preserve"> </w:t>
      </w:r>
      <w:r w:rsidRPr="008C3D13">
        <w:rPr>
          <w:rFonts w:ascii="GHEA Grapalat" w:hAnsi="GHEA Grapalat"/>
          <w:i w:val="0"/>
          <w:lang w:val="ru-RU"/>
        </w:rPr>
        <w:t>подписать</w:t>
      </w:r>
      <w:r w:rsidRPr="008C3D13">
        <w:rPr>
          <w:rFonts w:ascii="Arial LatRus" w:hAnsi="Arial LatRus"/>
          <w:i w:val="0"/>
          <w:lang w:val="ru-RU"/>
        </w:rPr>
        <w:t xml:space="preserve"> </w:t>
      </w:r>
      <w:r w:rsidRPr="008C3D13">
        <w:rPr>
          <w:rFonts w:ascii="GHEA Grapalat" w:hAnsi="GHEA Grapalat"/>
          <w:i w:val="0"/>
          <w:lang w:val="ru-RU"/>
        </w:rPr>
        <w:t>контракт</w:t>
      </w:r>
      <w:r w:rsidRPr="008C3D13">
        <w:rPr>
          <w:rFonts w:ascii="Arial LatRus" w:hAnsi="Arial LatRus"/>
          <w:i w:val="0"/>
          <w:lang w:val="ru-RU"/>
        </w:rPr>
        <w:t xml:space="preserve"> </w:t>
      </w:r>
      <w:r w:rsidRPr="008C3D13">
        <w:rPr>
          <w:rFonts w:ascii="GHEA Grapalat" w:hAnsi="GHEA Grapalat"/>
          <w:i w:val="0"/>
          <w:lang w:val="af-ZA"/>
        </w:rPr>
        <w:t>о</w:t>
      </w:r>
      <w:r w:rsidRPr="008C3D13">
        <w:rPr>
          <w:rFonts w:ascii="Arial LatRus" w:hAnsi="Arial LatRus"/>
          <w:i w:val="0"/>
          <w:lang w:val="af-ZA"/>
        </w:rPr>
        <w:t xml:space="preserve"> </w:t>
      </w:r>
      <w:r>
        <w:rPr>
          <w:rFonts w:ascii="GHEA Grapalat" w:hAnsi="GHEA Grapalat"/>
          <w:i w:val="0"/>
          <w:lang w:val="af-ZA"/>
        </w:rPr>
        <w:t xml:space="preserve">поставке </w:t>
      </w:r>
      <w:r w:rsidR="009D52B9" w:rsidRPr="009D52B9">
        <w:rPr>
          <w:rFonts w:ascii="GHEA Grapalat" w:hAnsi="GHEA Grapalat"/>
          <w:i w:val="0"/>
          <w:lang w:val="af-ZA"/>
        </w:rPr>
        <w:t>диагностических материалов</w:t>
      </w:r>
      <w:r>
        <w:rPr>
          <w:rFonts w:ascii="GHEA Grapalat" w:hAnsi="GHEA Grapalat"/>
          <w:i w:val="0"/>
          <w:lang w:val="af-ZA"/>
        </w:rPr>
        <w:t>.</w:t>
      </w:r>
    </w:p>
    <w:p w:rsidR="0072532E" w:rsidRPr="008C3D13" w:rsidRDefault="0072532E" w:rsidP="0072532E">
      <w:pPr>
        <w:autoSpaceDE w:val="0"/>
        <w:autoSpaceDN w:val="0"/>
        <w:adjustRightInd w:val="0"/>
        <w:spacing w:line="276" w:lineRule="auto"/>
        <w:ind w:firstLine="567"/>
        <w:jc w:val="both"/>
        <w:rPr>
          <w:rFonts w:ascii="Arial LatRus" w:hAnsi="Arial LatRus"/>
          <w:sz w:val="20"/>
          <w:szCs w:val="20"/>
          <w:lang w:val="af-ZA"/>
        </w:rPr>
      </w:pPr>
      <w:r w:rsidRPr="008C3D13">
        <w:rPr>
          <w:rFonts w:ascii="Arial LatRus" w:hAnsi="Arial LatRus"/>
          <w:sz w:val="20"/>
          <w:szCs w:val="20"/>
          <w:lang w:val="es-ES"/>
        </w:rPr>
        <w:t xml:space="preserve">Ñîãëàñíî ñòàòüå 7 </w:t>
      </w:r>
      <w:r w:rsidRPr="008C3D13">
        <w:rPr>
          <w:rFonts w:ascii="Arial LatRus" w:hAnsi="Arial LatRus"/>
          <w:sz w:val="20"/>
          <w:szCs w:val="20"/>
          <w:lang w:val="af-ZA"/>
        </w:rPr>
        <w:t xml:space="preserve">çàêîíà ÐÀ “Î çàêóïêàõ”, </w:t>
      </w:r>
      <w:r w:rsidRPr="008C3D13">
        <w:rPr>
          <w:sz w:val="20"/>
          <w:szCs w:val="20"/>
          <w:lang w:val="af-ZA"/>
        </w:rPr>
        <w:t>любое</w:t>
      </w:r>
      <w:r w:rsidRPr="008C3D13">
        <w:rPr>
          <w:rFonts w:ascii="Arial LatRus" w:hAnsi="Arial LatRus"/>
          <w:sz w:val="20"/>
          <w:szCs w:val="20"/>
          <w:lang w:val="af-ZA"/>
        </w:rPr>
        <w:t xml:space="preserve"> </w:t>
      </w:r>
      <w:r w:rsidRPr="008C3D13">
        <w:rPr>
          <w:sz w:val="20"/>
          <w:szCs w:val="20"/>
          <w:lang w:val="af-ZA"/>
        </w:rPr>
        <w:t>лицо</w:t>
      </w:r>
      <w:r w:rsidRPr="008C3D13">
        <w:rPr>
          <w:rFonts w:ascii="Arial LatRus" w:hAnsi="Arial LatRus"/>
          <w:sz w:val="20"/>
          <w:szCs w:val="20"/>
          <w:lang w:val="af-ZA"/>
        </w:rPr>
        <w:t xml:space="preserve">, </w:t>
      </w:r>
      <w:r w:rsidRPr="008C3D13">
        <w:rPr>
          <w:sz w:val="20"/>
          <w:szCs w:val="20"/>
          <w:lang w:val="af-ZA"/>
        </w:rPr>
        <w:t>независимо</w:t>
      </w:r>
      <w:r w:rsidRPr="008C3D13">
        <w:rPr>
          <w:rFonts w:ascii="Arial LatRus" w:hAnsi="Arial LatRus"/>
          <w:sz w:val="20"/>
          <w:szCs w:val="20"/>
          <w:lang w:val="af-ZA"/>
        </w:rPr>
        <w:t xml:space="preserve"> </w:t>
      </w:r>
      <w:r w:rsidRPr="008C3D13">
        <w:rPr>
          <w:sz w:val="20"/>
          <w:szCs w:val="20"/>
          <w:lang w:val="af-ZA"/>
        </w:rPr>
        <w:t>от</w:t>
      </w:r>
      <w:r w:rsidRPr="008C3D13">
        <w:rPr>
          <w:rFonts w:ascii="Arial LatRus" w:hAnsi="Arial LatRus"/>
          <w:sz w:val="20"/>
          <w:szCs w:val="20"/>
          <w:lang w:val="af-ZA"/>
        </w:rPr>
        <w:t xml:space="preserve"> </w:t>
      </w:r>
      <w:r w:rsidRPr="008C3D13">
        <w:rPr>
          <w:sz w:val="20"/>
          <w:szCs w:val="20"/>
          <w:lang w:val="af-ZA"/>
        </w:rPr>
        <w:t>того</w:t>
      </w:r>
      <w:r w:rsidRPr="008C3D13">
        <w:rPr>
          <w:rFonts w:ascii="Arial LatRus" w:hAnsi="Arial LatRus"/>
          <w:sz w:val="20"/>
          <w:szCs w:val="20"/>
          <w:lang w:val="af-ZA"/>
        </w:rPr>
        <w:t xml:space="preserve"> </w:t>
      </w:r>
      <w:r w:rsidRPr="008C3D13">
        <w:rPr>
          <w:sz w:val="20"/>
          <w:szCs w:val="20"/>
          <w:lang w:val="af-ZA"/>
        </w:rPr>
        <w:t>обстоятельства</w:t>
      </w:r>
      <w:r w:rsidRPr="008C3D13">
        <w:rPr>
          <w:rFonts w:ascii="Arial LatRus" w:hAnsi="Arial LatRus"/>
          <w:sz w:val="20"/>
          <w:szCs w:val="20"/>
          <w:lang w:val="af-ZA"/>
        </w:rPr>
        <w:t xml:space="preserve">, </w:t>
      </w:r>
      <w:r w:rsidRPr="008C3D13">
        <w:rPr>
          <w:sz w:val="20"/>
          <w:szCs w:val="20"/>
          <w:lang w:val="af-ZA"/>
        </w:rPr>
        <w:t>что</w:t>
      </w:r>
      <w:r w:rsidRPr="008C3D13">
        <w:rPr>
          <w:rFonts w:ascii="Arial LatRus" w:hAnsi="Arial LatRus"/>
          <w:sz w:val="20"/>
          <w:szCs w:val="20"/>
          <w:lang w:val="af-ZA"/>
        </w:rPr>
        <w:t xml:space="preserve"> </w:t>
      </w:r>
      <w:r w:rsidRPr="008C3D13">
        <w:rPr>
          <w:sz w:val="20"/>
          <w:szCs w:val="20"/>
          <w:lang w:val="af-ZA"/>
        </w:rPr>
        <w:t>оно</w:t>
      </w:r>
      <w:r w:rsidRPr="008C3D13">
        <w:rPr>
          <w:rFonts w:ascii="Arial LatRus" w:hAnsi="Arial LatRus"/>
          <w:sz w:val="20"/>
          <w:szCs w:val="20"/>
          <w:lang w:val="af-ZA"/>
        </w:rPr>
        <w:t xml:space="preserve"> </w:t>
      </w:r>
      <w:r w:rsidRPr="008C3D13">
        <w:rPr>
          <w:sz w:val="20"/>
          <w:szCs w:val="20"/>
          <w:lang w:val="af-ZA"/>
        </w:rPr>
        <w:t>является</w:t>
      </w:r>
      <w:r w:rsidRPr="008C3D13">
        <w:rPr>
          <w:rFonts w:ascii="Arial LatRus" w:hAnsi="Arial LatRus"/>
          <w:sz w:val="20"/>
          <w:szCs w:val="20"/>
          <w:lang w:val="af-ZA"/>
        </w:rPr>
        <w:t xml:space="preserve"> </w:t>
      </w:r>
      <w:r w:rsidRPr="008C3D13">
        <w:rPr>
          <w:sz w:val="20"/>
          <w:szCs w:val="20"/>
          <w:lang w:val="af-ZA"/>
        </w:rPr>
        <w:t>иностранным</w:t>
      </w:r>
      <w:r w:rsidRPr="008C3D13">
        <w:rPr>
          <w:rFonts w:ascii="Arial LatRus" w:hAnsi="Arial LatRus"/>
          <w:sz w:val="20"/>
          <w:szCs w:val="20"/>
          <w:lang w:val="af-ZA"/>
        </w:rPr>
        <w:t xml:space="preserve"> </w:t>
      </w:r>
      <w:r w:rsidRPr="008C3D13">
        <w:rPr>
          <w:sz w:val="20"/>
          <w:szCs w:val="20"/>
          <w:lang w:val="af-ZA"/>
        </w:rPr>
        <w:t>физическим</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иностранной</w:t>
      </w:r>
      <w:r w:rsidRPr="008C3D13">
        <w:rPr>
          <w:rFonts w:ascii="Arial LatRus" w:hAnsi="Arial LatRus"/>
          <w:sz w:val="20"/>
          <w:szCs w:val="20"/>
          <w:lang w:val="af-ZA"/>
        </w:rPr>
        <w:t xml:space="preserve"> </w:t>
      </w:r>
      <w:r w:rsidRPr="008C3D13">
        <w:rPr>
          <w:sz w:val="20"/>
          <w:szCs w:val="20"/>
          <w:lang w:val="af-ZA"/>
        </w:rPr>
        <w:t>организацией</w:t>
      </w:r>
      <w:r w:rsidRPr="008C3D13">
        <w:rPr>
          <w:rFonts w:ascii="Arial LatRus" w:hAnsi="Arial LatRus"/>
          <w:sz w:val="20"/>
          <w:szCs w:val="20"/>
          <w:lang w:val="af-ZA"/>
        </w:rPr>
        <w:t xml:space="preserve"> </w:t>
      </w:r>
      <w:r w:rsidRPr="008C3D13">
        <w:rPr>
          <w:sz w:val="20"/>
          <w:szCs w:val="20"/>
          <w:lang w:val="af-ZA"/>
        </w:rPr>
        <w:t>либо</w:t>
      </w:r>
      <w:r w:rsidRPr="008C3D13">
        <w:rPr>
          <w:rFonts w:ascii="Arial LatRus" w:hAnsi="Arial LatRus"/>
          <w:sz w:val="20"/>
          <w:szCs w:val="20"/>
          <w:lang w:val="af-ZA"/>
        </w:rPr>
        <w:t xml:space="preserve"> </w:t>
      </w:r>
      <w:r w:rsidRPr="008C3D13">
        <w:rPr>
          <w:sz w:val="20"/>
          <w:szCs w:val="20"/>
          <w:lang w:val="af-ZA"/>
        </w:rPr>
        <w:t>лицом</w:t>
      </w:r>
      <w:r w:rsidRPr="008C3D13">
        <w:rPr>
          <w:rFonts w:ascii="Arial LatRus" w:hAnsi="Arial LatRus"/>
          <w:sz w:val="20"/>
          <w:szCs w:val="20"/>
          <w:lang w:val="af-ZA"/>
        </w:rPr>
        <w:t xml:space="preserve"> </w:t>
      </w:r>
      <w:r w:rsidRPr="008C3D13">
        <w:rPr>
          <w:sz w:val="20"/>
          <w:szCs w:val="20"/>
          <w:lang w:val="af-ZA"/>
        </w:rPr>
        <w:t>без</w:t>
      </w:r>
      <w:r w:rsidRPr="008C3D13">
        <w:rPr>
          <w:rFonts w:ascii="Arial LatRus" w:hAnsi="Arial LatRus"/>
          <w:sz w:val="20"/>
          <w:szCs w:val="20"/>
          <w:lang w:val="af-ZA"/>
        </w:rPr>
        <w:t xml:space="preserve"> </w:t>
      </w:r>
      <w:r w:rsidRPr="008C3D13">
        <w:rPr>
          <w:sz w:val="20"/>
          <w:szCs w:val="20"/>
          <w:lang w:val="af-ZA"/>
        </w:rPr>
        <w:t>гражданства</w:t>
      </w:r>
      <w:r w:rsidRPr="008C3D13">
        <w:rPr>
          <w:rFonts w:ascii="Arial LatRus" w:hAnsi="Arial LatRus"/>
          <w:sz w:val="20"/>
          <w:szCs w:val="20"/>
          <w:lang w:val="af-ZA"/>
        </w:rPr>
        <w:t xml:space="preserve">, </w:t>
      </w:r>
      <w:r w:rsidRPr="008C3D13">
        <w:rPr>
          <w:sz w:val="20"/>
          <w:szCs w:val="20"/>
          <w:lang w:val="af-ZA"/>
        </w:rPr>
        <w:t>имеет</w:t>
      </w:r>
      <w:r w:rsidRPr="008C3D13">
        <w:rPr>
          <w:rFonts w:ascii="Arial LatRus" w:hAnsi="Arial LatRus"/>
          <w:sz w:val="20"/>
          <w:szCs w:val="20"/>
          <w:lang w:val="af-ZA"/>
        </w:rPr>
        <w:t xml:space="preserve"> </w:t>
      </w:r>
      <w:r w:rsidRPr="008C3D13">
        <w:rPr>
          <w:sz w:val="20"/>
          <w:szCs w:val="20"/>
          <w:lang w:val="af-ZA"/>
        </w:rPr>
        <w:t>равное</w:t>
      </w:r>
      <w:r w:rsidRPr="008C3D13">
        <w:rPr>
          <w:rFonts w:ascii="Arial LatRus" w:hAnsi="Arial LatRus"/>
          <w:sz w:val="20"/>
          <w:szCs w:val="20"/>
          <w:lang w:val="af-ZA"/>
        </w:rPr>
        <w:t xml:space="preserve"> </w:t>
      </w:r>
      <w:r w:rsidRPr="008C3D13">
        <w:rPr>
          <w:sz w:val="20"/>
          <w:szCs w:val="20"/>
          <w:lang w:val="af-ZA"/>
        </w:rPr>
        <w:t>право</w:t>
      </w:r>
      <w:r w:rsidRPr="008C3D13">
        <w:rPr>
          <w:rFonts w:ascii="Arial LatRus" w:hAnsi="Arial LatRus"/>
          <w:sz w:val="20"/>
          <w:szCs w:val="20"/>
          <w:lang w:val="af-ZA"/>
        </w:rPr>
        <w:t xml:space="preserve"> </w:t>
      </w:r>
      <w:r w:rsidRPr="008C3D13">
        <w:rPr>
          <w:sz w:val="20"/>
          <w:szCs w:val="20"/>
          <w:lang w:val="af-ZA"/>
        </w:rPr>
        <w:t>участия</w:t>
      </w:r>
      <w:r w:rsidRPr="008C3D13">
        <w:rPr>
          <w:rFonts w:ascii="Arial LatRus" w:hAnsi="Arial LatRus"/>
          <w:sz w:val="20"/>
          <w:szCs w:val="20"/>
          <w:lang w:val="af-ZA"/>
        </w:rPr>
        <w:t xml:space="preserve"> </w:t>
      </w:r>
      <w:r w:rsidRPr="008C3D13">
        <w:rPr>
          <w:sz w:val="20"/>
          <w:szCs w:val="20"/>
          <w:lang w:val="af-ZA"/>
        </w:rPr>
        <w:t>в</w:t>
      </w:r>
      <w:r w:rsidRPr="008C3D13">
        <w:rPr>
          <w:rFonts w:ascii="Arial LatRus" w:hAnsi="Arial LatRus"/>
          <w:sz w:val="20"/>
          <w:szCs w:val="20"/>
          <w:lang w:val="af-ZA"/>
        </w:rPr>
        <w:t xml:space="preserve"> </w:t>
      </w:r>
      <w:r w:rsidRPr="008C3D13">
        <w:rPr>
          <w:sz w:val="20"/>
          <w:szCs w:val="20"/>
          <w:lang w:val="af-ZA"/>
        </w:rPr>
        <w:t>запросе</w:t>
      </w:r>
      <w:r w:rsidRPr="008C3D13">
        <w:rPr>
          <w:rFonts w:ascii="Arial LatRus" w:hAnsi="Arial LatRus"/>
          <w:sz w:val="20"/>
          <w:szCs w:val="20"/>
          <w:lang w:val="af-ZA"/>
        </w:rPr>
        <w:t xml:space="preserve"> </w:t>
      </w:r>
      <w:r w:rsidRPr="008C3D13">
        <w:rPr>
          <w:sz w:val="20"/>
          <w:szCs w:val="20"/>
          <w:lang w:val="af-ZA"/>
        </w:rPr>
        <w:t>котировки</w:t>
      </w:r>
      <w:r w:rsidRPr="008C3D13">
        <w:rPr>
          <w:rFonts w:ascii="Arial LatRus" w:hAnsi="Arial LatRus"/>
          <w:sz w:val="20"/>
          <w:szCs w:val="20"/>
          <w:lang w:val="af-ZA"/>
        </w:rPr>
        <w:t>.</w:t>
      </w:r>
    </w:p>
    <w:p w:rsidR="0072532E" w:rsidRPr="008C3D13" w:rsidRDefault="0072532E" w:rsidP="0072532E">
      <w:pPr>
        <w:autoSpaceDE w:val="0"/>
        <w:autoSpaceDN w:val="0"/>
        <w:adjustRightInd w:val="0"/>
        <w:spacing w:line="276" w:lineRule="auto"/>
        <w:ind w:firstLine="567"/>
        <w:jc w:val="both"/>
        <w:rPr>
          <w:rFonts w:ascii="Arial LatRus" w:hAnsi="Arial LatRus"/>
          <w:sz w:val="20"/>
          <w:szCs w:val="20"/>
          <w:lang w:val="af-ZA"/>
        </w:rPr>
      </w:pPr>
      <w:r w:rsidRPr="008C3D13">
        <w:rPr>
          <w:rFonts w:ascii="Sylfaen" w:hAnsi="Sylfaen"/>
          <w:sz w:val="20"/>
          <w:szCs w:val="20"/>
          <w:lang w:val="af-ZA"/>
        </w:rPr>
        <w:t>Критерии</w:t>
      </w:r>
      <w:r w:rsidRPr="008C3D13">
        <w:rPr>
          <w:rFonts w:ascii="Arial LatRus" w:hAnsi="Arial LatRus"/>
          <w:sz w:val="20"/>
          <w:szCs w:val="20"/>
          <w:lang w:val="af-ZA"/>
        </w:rPr>
        <w:t xml:space="preserve"> </w:t>
      </w:r>
      <w:r w:rsidRPr="008C3D13">
        <w:rPr>
          <w:rFonts w:ascii="Sylfaen" w:hAnsi="Sylfaen"/>
          <w:sz w:val="20"/>
          <w:szCs w:val="20"/>
          <w:lang w:val="af-ZA"/>
        </w:rPr>
        <w:t>квалификации</w:t>
      </w:r>
      <w:r w:rsidRPr="008C3D13">
        <w:rPr>
          <w:rFonts w:ascii="Arial LatRus" w:hAnsi="Arial LatRus"/>
          <w:sz w:val="20"/>
          <w:szCs w:val="20"/>
          <w:lang w:val="af-ZA"/>
        </w:rPr>
        <w:t xml:space="preserve">, </w:t>
      </w:r>
      <w:r w:rsidRPr="008C3D13">
        <w:rPr>
          <w:rFonts w:ascii="Sylfaen" w:hAnsi="Sylfaen"/>
          <w:sz w:val="20"/>
          <w:szCs w:val="20"/>
          <w:lang w:val="af-ZA"/>
        </w:rPr>
        <w:t>а</w:t>
      </w:r>
      <w:r w:rsidRPr="008C3D13">
        <w:rPr>
          <w:rFonts w:ascii="Arial LatRus" w:hAnsi="Arial LatRus"/>
          <w:sz w:val="20"/>
          <w:szCs w:val="20"/>
          <w:lang w:val="af-ZA"/>
        </w:rPr>
        <w:t xml:space="preserve"> </w:t>
      </w:r>
      <w:r w:rsidRPr="008C3D13">
        <w:rPr>
          <w:rFonts w:ascii="Sylfaen" w:hAnsi="Sylfaen"/>
          <w:sz w:val="20"/>
          <w:szCs w:val="20"/>
          <w:lang w:val="af-ZA"/>
        </w:rPr>
        <w:t>также</w:t>
      </w:r>
      <w:r w:rsidRPr="008C3D13">
        <w:rPr>
          <w:rFonts w:ascii="Arial LatRus" w:hAnsi="Arial LatRus"/>
          <w:sz w:val="20"/>
          <w:szCs w:val="20"/>
          <w:lang w:val="af-ZA"/>
        </w:rPr>
        <w:t xml:space="preserve"> </w:t>
      </w:r>
      <w:r w:rsidRPr="008C3D13">
        <w:rPr>
          <w:rFonts w:ascii="Sylfaen" w:hAnsi="Sylfaen"/>
          <w:sz w:val="20"/>
          <w:szCs w:val="20"/>
          <w:lang w:val="af-ZA"/>
        </w:rPr>
        <w:t>предоставляемые</w:t>
      </w:r>
      <w:r w:rsidRPr="008C3D13">
        <w:rPr>
          <w:rFonts w:ascii="Arial LatRus" w:hAnsi="Arial LatRus"/>
          <w:sz w:val="20"/>
          <w:szCs w:val="20"/>
          <w:lang w:val="af-ZA"/>
        </w:rPr>
        <w:t xml:space="preserve"> </w:t>
      </w:r>
      <w:r w:rsidRPr="008C3D13">
        <w:rPr>
          <w:rFonts w:ascii="Sylfaen" w:hAnsi="Sylfaen"/>
          <w:sz w:val="20"/>
          <w:szCs w:val="20"/>
          <w:lang w:val="af-ZA"/>
        </w:rPr>
        <w:t>документы</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их</w:t>
      </w:r>
      <w:r w:rsidRPr="008C3D13">
        <w:rPr>
          <w:rFonts w:ascii="Arial LatRus" w:hAnsi="Arial LatRus"/>
          <w:sz w:val="20"/>
          <w:szCs w:val="20"/>
          <w:lang w:val="af-ZA"/>
        </w:rPr>
        <w:t xml:space="preserve"> </w:t>
      </w:r>
      <w:r w:rsidRPr="008C3D13">
        <w:rPr>
          <w:rFonts w:ascii="Sylfaen" w:hAnsi="Sylfaen"/>
          <w:sz w:val="20"/>
          <w:szCs w:val="20"/>
          <w:lang w:val="af-ZA"/>
        </w:rPr>
        <w:t>оценки</w:t>
      </w:r>
      <w:r w:rsidRPr="008C3D13">
        <w:rPr>
          <w:rFonts w:ascii="Arial LatRus" w:hAnsi="Arial LatRus"/>
          <w:sz w:val="20"/>
          <w:szCs w:val="20"/>
          <w:lang w:val="af-ZA"/>
        </w:rPr>
        <w:t xml:space="preserve"> </w:t>
      </w:r>
      <w:r w:rsidRPr="008C3D13">
        <w:rPr>
          <w:rFonts w:ascii="Sylfaen" w:hAnsi="Sylfaen"/>
          <w:sz w:val="20"/>
          <w:szCs w:val="20"/>
          <w:lang w:val="af-ZA"/>
        </w:rPr>
        <w:t>для</w:t>
      </w:r>
      <w:r w:rsidRPr="008C3D13">
        <w:rPr>
          <w:rFonts w:ascii="Arial LatRus" w:hAnsi="Arial LatRus"/>
          <w:sz w:val="20"/>
          <w:szCs w:val="20"/>
          <w:lang w:val="af-ZA"/>
        </w:rPr>
        <w:t xml:space="preserve"> </w:t>
      </w:r>
      <w:r w:rsidRPr="008C3D13">
        <w:rPr>
          <w:rFonts w:ascii="Sylfaen" w:hAnsi="Sylfaen"/>
          <w:sz w:val="20"/>
          <w:szCs w:val="20"/>
          <w:lang w:val="af-ZA"/>
        </w:rPr>
        <w:t>участников</w:t>
      </w:r>
      <w:r w:rsidRPr="008C3D13">
        <w:rPr>
          <w:rFonts w:ascii="Arial LatRus" w:hAnsi="Arial LatRus"/>
          <w:sz w:val="20"/>
          <w:szCs w:val="20"/>
          <w:lang w:val="af-ZA"/>
        </w:rPr>
        <w:t xml:space="preserve"> </w:t>
      </w:r>
      <w:r w:rsidRPr="008C3D13">
        <w:rPr>
          <w:rFonts w:ascii="Sylfaen" w:hAnsi="Sylfaen"/>
          <w:sz w:val="20"/>
          <w:szCs w:val="20"/>
          <w:lang w:val="af-ZA"/>
        </w:rPr>
        <w:t>и</w:t>
      </w:r>
      <w:r w:rsidRPr="008C3D13">
        <w:rPr>
          <w:rFonts w:ascii="Arial LatRus" w:hAnsi="Arial LatRus"/>
          <w:sz w:val="20"/>
          <w:szCs w:val="20"/>
          <w:lang w:val="af-ZA"/>
        </w:rPr>
        <w:t xml:space="preserve"> </w:t>
      </w:r>
      <w:r w:rsidRPr="008C3D13">
        <w:rPr>
          <w:rFonts w:ascii="Sylfaen" w:hAnsi="Sylfaen"/>
          <w:sz w:val="20"/>
          <w:szCs w:val="20"/>
          <w:lang w:val="af-ZA"/>
        </w:rPr>
        <w:t>лиц</w:t>
      </w:r>
      <w:r w:rsidRPr="008C3D13">
        <w:rPr>
          <w:rFonts w:ascii="Arial LatRus" w:hAnsi="Arial LatRus"/>
          <w:sz w:val="20"/>
          <w:szCs w:val="20"/>
          <w:lang w:val="af-ZA"/>
        </w:rPr>
        <w:t xml:space="preserve">, </w:t>
      </w:r>
      <w:r w:rsidRPr="008C3D13">
        <w:rPr>
          <w:rFonts w:ascii="Sylfaen" w:hAnsi="Sylfaen"/>
          <w:sz w:val="20"/>
          <w:szCs w:val="20"/>
          <w:lang w:val="af-ZA"/>
        </w:rPr>
        <w:t>не</w:t>
      </w:r>
      <w:r w:rsidRPr="008C3D13">
        <w:rPr>
          <w:rFonts w:ascii="Arial LatRus" w:hAnsi="Arial LatRus"/>
          <w:sz w:val="20"/>
          <w:szCs w:val="20"/>
          <w:lang w:val="af-ZA"/>
        </w:rPr>
        <w:t xml:space="preserve"> </w:t>
      </w:r>
      <w:r w:rsidRPr="008C3D13">
        <w:rPr>
          <w:rFonts w:ascii="Sylfaen" w:hAnsi="Sylfaen"/>
          <w:sz w:val="20"/>
          <w:szCs w:val="20"/>
          <w:lang w:val="af-ZA"/>
        </w:rPr>
        <w:t>имеющих</w:t>
      </w:r>
      <w:r w:rsidRPr="008C3D13">
        <w:rPr>
          <w:rFonts w:ascii="Arial LatRus" w:hAnsi="Arial LatRus"/>
          <w:sz w:val="20"/>
          <w:szCs w:val="20"/>
          <w:lang w:val="af-ZA"/>
        </w:rPr>
        <w:t xml:space="preserve"> </w:t>
      </w:r>
      <w:r w:rsidRPr="008C3D13">
        <w:rPr>
          <w:rFonts w:ascii="Sylfaen" w:hAnsi="Sylfaen"/>
          <w:sz w:val="20"/>
          <w:szCs w:val="20"/>
          <w:lang w:val="af-ZA"/>
        </w:rPr>
        <w:t>права</w:t>
      </w:r>
      <w:r w:rsidRPr="008C3D13">
        <w:rPr>
          <w:rFonts w:ascii="Arial LatRus" w:hAnsi="Arial LatRus"/>
          <w:sz w:val="20"/>
          <w:szCs w:val="20"/>
          <w:lang w:val="af-ZA"/>
        </w:rPr>
        <w:t xml:space="preserve"> </w:t>
      </w:r>
      <w:r w:rsidRPr="008C3D13">
        <w:rPr>
          <w:rFonts w:ascii="Sylfaen" w:hAnsi="Sylfaen"/>
          <w:sz w:val="20"/>
          <w:szCs w:val="20"/>
          <w:lang w:val="af-ZA"/>
        </w:rPr>
        <w:t>на</w:t>
      </w:r>
      <w:r w:rsidRPr="008C3D13">
        <w:rPr>
          <w:rFonts w:ascii="Arial LatRus" w:hAnsi="Arial LatRus"/>
          <w:sz w:val="20"/>
          <w:szCs w:val="20"/>
          <w:lang w:val="af-ZA"/>
        </w:rPr>
        <w:t xml:space="preserve"> </w:t>
      </w:r>
      <w:r w:rsidRPr="008C3D13">
        <w:rPr>
          <w:rFonts w:ascii="Sylfaen" w:hAnsi="Sylfaen"/>
          <w:sz w:val="20"/>
          <w:szCs w:val="20"/>
          <w:lang w:val="af-ZA"/>
        </w:rPr>
        <w:t>участие</w:t>
      </w:r>
      <w:r w:rsidRPr="008C3D13">
        <w:rPr>
          <w:rFonts w:ascii="Arial LatRus" w:hAnsi="Arial LatRus"/>
          <w:sz w:val="20"/>
          <w:szCs w:val="20"/>
          <w:lang w:val="af-ZA"/>
        </w:rPr>
        <w:t xml:space="preserve"> </w:t>
      </w:r>
      <w:r w:rsidRPr="008C3D13">
        <w:rPr>
          <w:rFonts w:ascii="Sylfaen" w:hAnsi="Sylfaen"/>
          <w:sz w:val="20"/>
          <w:szCs w:val="20"/>
          <w:lang w:val="af-ZA"/>
        </w:rPr>
        <w:t>в</w:t>
      </w:r>
      <w:r w:rsidRPr="008C3D13">
        <w:rPr>
          <w:rFonts w:ascii="Arial LatRus" w:hAnsi="Arial LatRus"/>
          <w:sz w:val="20"/>
          <w:szCs w:val="20"/>
          <w:lang w:val="af-ZA"/>
        </w:rPr>
        <w:t xml:space="preserve"> </w:t>
      </w:r>
      <w:r w:rsidRPr="008C3D13">
        <w:rPr>
          <w:rFonts w:ascii="Sylfaen" w:hAnsi="Sylfaen"/>
          <w:sz w:val="20"/>
          <w:szCs w:val="20"/>
          <w:lang w:val="af-ZA"/>
        </w:rPr>
        <w:t>запросе</w:t>
      </w:r>
      <w:r w:rsidRPr="008C3D13">
        <w:rPr>
          <w:rFonts w:ascii="Arial LatRus" w:hAnsi="Arial LatRus"/>
          <w:sz w:val="20"/>
          <w:szCs w:val="20"/>
          <w:lang w:val="af-ZA"/>
        </w:rPr>
        <w:t xml:space="preserve"> </w:t>
      </w:r>
      <w:r w:rsidRPr="008C3D13">
        <w:rPr>
          <w:rFonts w:ascii="Sylfaen" w:hAnsi="Sylfaen"/>
          <w:sz w:val="20"/>
          <w:szCs w:val="20"/>
          <w:lang w:val="af-ZA"/>
        </w:rPr>
        <w:t>котировки</w:t>
      </w:r>
      <w:r w:rsidRPr="008C3D13">
        <w:rPr>
          <w:rFonts w:ascii="Arial LatRus" w:hAnsi="Arial LatRus"/>
          <w:sz w:val="20"/>
          <w:szCs w:val="20"/>
          <w:lang w:val="af-ZA"/>
        </w:rPr>
        <w:t xml:space="preserve">, </w:t>
      </w:r>
      <w:r w:rsidRPr="008C3D13">
        <w:rPr>
          <w:rFonts w:ascii="Sylfaen" w:hAnsi="Sylfaen"/>
          <w:sz w:val="20"/>
          <w:szCs w:val="20"/>
          <w:lang w:val="af-ZA"/>
        </w:rPr>
        <w:t>установлены</w:t>
      </w:r>
      <w:r w:rsidRPr="008C3D13">
        <w:rPr>
          <w:rFonts w:ascii="Arial LatRus" w:hAnsi="Arial LatRus"/>
          <w:sz w:val="20"/>
          <w:szCs w:val="20"/>
          <w:lang w:val="af-ZA"/>
        </w:rPr>
        <w:t xml:space="preserve"> </w:t>
      </w:r>
      <w:r w:rsidRPr="008C3D13">
        <w:rPr>
          <w:rFonts w:ascii="Sylfaen" w:hAnsi="Sylfaen"/>
          <w:sz w:val="20"/>
          <w:szCs w:val="20"/>
          <w:lang w:val="af-ZA"/>
        </w:rPr>
        <w:t>приглашением</w:t>
      </w:r>
      <w:r w:rsidRPr="008C3D13">
        <w:rPr>
          <w:rFonts w:ascii="Arial LatRus" w:hAnsi="Arial LatRus"/>
          <w:sz w:val="20"/>
          <w:szCs w:val="20"/>
          <w:lang w:val="af-ZA"/>
        </w:rPr>
        <w:t xml:space="preserve"> </w:t>
      </w:r>
      <w:r w:rsidRPr="008C3D13">
        <w:rPr>
          <w:rFonts w:ascii="Sylfaen" w:hAnsi="Sylfaen"/>
          <w:sz w:val="20"/>
          <w:szCs w:val="20"/>
          <w:lang w:val="af-ZA"/>
        </w:rPr>
        <w:t>данной</w:t>
      </w:r>
      <w:r w:rsidRPr="008C3D13">
        <w:rPr>
          <w:rFonts w:ascii="Arial LatRus" w:hAnsi="Arial LatRus"/>
          <w:sz w:val="20"/>
          <w:szCs w:val="20"/>
          <w:lang w:val="af-ZA"/>
        </w:rPr>
        <w:t xml:space="preserve"> </w:t>
      </w:r>
      <w:r w:rsidRPr="008C3D13">
        <w:rPr>
          <w:rFonts w:ascii="Sylfaen" w:hAnsi="Sylfaen"/>
          <w:sz w:val="20"/>
          <w:szCs w:val="20"/>
          <w:lang w:val="af-ZA"/>
        </w:rPr>
        <w:t>процедуры</w:t>
      </w:r>
      <w:r w:rsidRPr="008C3D13">
        <w:rPr>
          <w:rFonts w:ascii="Arial LatRus" w:hAnsi="Arial LatRus"/>
          <w:sz w:val="20"/>
          <w:szCs w:val="20"/>
          <w:lang w:val="af-ZA"/>
        </w:rPr>
        <w:t>.</w:t>
      </w:r>
    </w:p>
    <w:p w:rsidR="0072532E" w:rsidRPr="008C3D13" w:rsidRDefault="0072532E" w:rsidP="0072532E">
      <w:pPr>
        <w:tabs>
          <w:tab w:val="left" w:pos="720"/>
        </w:tabs>
        <w:spacing w:line="276" w:lineRule="auto"/>
        <w:ind w:firstLine="567"/>
        <w:jc w:val="both"/>
        <w:rPr>
          <w:rFonts w:ascii="Arial LatRus" w:hAnsi="Arial LatRus"/>
          <w:sz w:val="20"/>
          <w:szCs w:val="20"/>
          <w:lang w:val="es-ES"/>
        </w:rPr>
      </w:pPr>
      <w:r w:rsidRPr="008C3D13">
        <w:rPr>
          <w:sz w:val="20"/>
          <w:szCs w:val="20"/>
          <w:lang w:val="es-ES"/>
        </w:rPr>
        <w:t>Отобранный</w:t>
      </w:r>
      <w:r w:rsidRPr="008C3D13">
        <w:rPr>
          <w:rFonts w:ascii="Arial LatRus" w:hAnsi="Arial LatRus"/>
          <w:sz w:val="20"/>
          <w:szCs w:val="20"/>
          <w:lang w:val="es-ES"/>
        </w:rPr>
        <w:t xml:space="preserve"> </w:t>
      </w:r>
      <w:r w:rsidRPr="008C3D13">
        <w:rPr>
          <w:sz w:val="20"/>
          <w:szCs w:val="20"/>
          <w:lang w:val="es-ES"/>
        </w:rPr>
        <w:t>участник</w:t>
      </w:r>
      <w:r w:rsidRPr="008C3D13">
        <w:rPr>
          <w:rFonts w:ascii="Arial LatRus" w:hAnsi="Arial LatRus"/>
          <w:sz w:val="20"/>
          <w:szCs w:val="20"/>
          <w:lang w:val="es-ES"/>
        </w:rPr>
        <w:t xml:space="preserve"> </w:t>
      </w:r>
      <w:r w:rsidRPr="008C3D13">
        <w:rPr>
          <w:sz w:val="20"/>
          <w:szCs w:val="20"/>
          <w:lang w:val="es-ES"/>
        </w:rPr>
        <w:t>определяется</w:t>
      </w:r>
      <w:r w:rsidRPr="008C3D13">
        <w:rPr>
          <w:rFonts w:ascii="Arial LatRus" w:hAnsi="Arial LatRus"/>
          <w:sz w:val="20"/>
          <w:szCs w:val="20"/>
          <w:lang w:val="es-ES"/>
        </w:rPr>
        <w:t xml:space="preserve"> </w:t>
      </w:r>
      <w:r w:rsidRPr="008C3D13">
        <w:rPr>
          <w:sz w:val="20"/>
          <w:szCs w:val="20"/>
          <w:lang w:val="es-ES"/>
        </w:rPr>
        <w:t>из</w:t>
      </w:r>
      <w:r w:rsidRPr="008C3D13">
        <w:rPr>
          <w:rFonts w:ascii="Arial LatRus" w:hAnsi="Arial LatRus"/>
          <w:sz w:val="20"/>
          <w:szCs w:val="20"/>
          <w:lang w:val="es-ES"/>
        </w:rPr>
        <w:t xml:space="preserve"> </w:t>
      </w:r>
      <w:r w:rsidRPr="008C3D13">
        <w:rPr>
          <w:sz w:val="20"/>
          <w:szCs w:val="20"/>
          <w:lang w:val="es-ES"/>
        </w:rPr>
        <w:t>числа</w:t>
      </w:r>
      <w:r w:rsidRPr="008C3D13">
        <w:rPr>
          <w:rFonts w:ascii="Arial LatRus" w:hAnsi="Arial LatRus"/>
          <w:sz w:val="20"/>
          <w:szCs w:val="20"/>
          <w:lang w:val="es-ES"/>
        </w:rPr>
        <w:t xml:space="preserve"> </w:t>
      </w:r>
      <w:r w:rsidRPr="008C3D13">
        <w:rPr>
          <w:sz w:val="20"/>
          <w:szCs w:val="20"/>
          <w:lang w:val="es-ES"/>
        </w:rPr>
        <w:t>участников</w:t>
      </w:r>
      <w:r w:rsidRPr="008C3D13">
        <w:rPr>
          <w:rFonts w:ascii="Arial LatRus" w:hAnsi="Arial LatRus"/>
          <w:sz w:val="20"/>
          <w:szCs w:val="20"/>
          <w:lang w:val="es-ES"/>
        </w:rPr>
        <w:t xml:space="preserve">, </w:t>
      </w:r>
      <w:r w:rsidRPr="008C3D13">
        <w:rPr>
          <w:sz w:val="20"/>
          <w:szCs w:val="20"/>
          <w:lang w:val="es-ES"/>
        </w:rPr>
        <w:t>представивших</w:t>
      </w:r>
      <w:r w:rsidRPr="008C3D13">
        <w:rPr>
          <w:rFonts w:ascii="Arial LatRus" w:hAnsi="Arial LatRus"/>
          <w:sz w:val="20"/>
          <w:szCs w:val="20"/>
          <w:lang w:val="es-ES"/>
        </w:rPr>
        <w:t xml:space="preserve"> </w:t>
      </w:r>
      <w:r w:rsidRPr="008C3D13">
        <w:rPr>
          <w:sz w:val="20"/>
          <w:szCs w:val="20"/>
          <w:lang w:val="es-ES"/>
        </w:rPr>
        <w:t>получившие</w:t>
      </w:r>
      <w:r w:rsidRPr="008C3D13">
        <w:rPr>
          <w:rFonts w:ascii="Arial LatRus" w:hAnsi="Arial LatRus"/>
          <w:sz w:val="20"/>
          <w:szCs w:val="20"/>
          <w:lang w:val="es-ES"/>
        </w:rPr>
        <w:t xml:space="preserve"> </w:t>
      </w:r>
      <w:r w:rsidRPr="008C3D13">
        <w:rPr>
          <w:sz w:val="20"/>
          <w:szCs w:val="20"/>
          <w:lang w:val="es-ES"/>
        </w:rPr>
        <w:t>удовлетворительную</w:t>
      </w:r>
      <w:r w:rsidRPr="008C3D13">
        <w:rPr>
          <w:rFonts w:ascii="Arial LatRus" w:hAnsi="Arial LatRus"/>
          <w:sz w:val="20"/>
          <w:szCs w:val="20"/>
          <w:lang w:val="es-ES"/>
        </w:rPr>
        <w:t xml:space="preserve"> </w:t>
      </w:r>
      <w:r w:rsidRPr="008C3D13">
        <w:rPr>
          <w:sz w:val="20"/>
          <w:szCs w:val="20"/>
          <w:lang w:val="es-ES"/>
        </w:rPr>
        <w:t>оценку</w:t>
      </w:r>
      <w:r w:rsidRPr="008C3D13">
        <w:rPr>
          <w:rFonts w:ascii="Arial LatRus" w:hAnsi="Arial LatRus"/>
          <w:sz w:val="20"/>
          <w:szCs w:val="20"/>
          <w:lang w:val="es-ES"/>
        </w:rPr>
        <w:t xml:space="preserve"> </w:t>
      </w: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по</w:t>
      </w:r>
      <w:r w:rsidRPr="008C3D13">
        <w:rPr>
          <w:rFonts w:ascii="Arial LatRus" w:hAnsi="Arial LatRus"/>
          <w:sz w:val="20"/>
          <w:szCs w:val="20"/>
          <w:lang w:val="es-ES"/>
        </w:rPr>
        <w:t xml:space="preserve"> </w:t>
      </w:r>
      <w:r w:rsidRPr="008C3D13">
        <w:rPr>
          <w:sz w:val="20"/>
          <w:szCs w:val="20"/>
          <w:lang w:val="es-ES"/>
        </w:rPr>
        <w:t>принципу</w:t>
      </w:r>
      <w:r w:rsidRPr="008C3D13">
        <w:rPr>
          <w:rFonts w:ascii="Arial LatRus" w:hAnsi="Arial LatRus"/>
          <w:sz w:val="20"/>
          <w:szCs w:val="20"/>
          <w:lang w:val="es-ES"/>
        </w:rPr>
        <w:t xml:space="preserve"> </w:t>
      </w:r>
      <w:r w:rsidRPr="008C3D13">
        <w:rPr>
          <w:sz w:val="20"/>
          <w:szCs w:val="20"/>
          <w:lang w:val="es-ES"/>
        </w:rPr>
        <w:t>дачи</w:t>
      </w:r>
      <w:r w:rsidRPr="008C3D13">
        <w:rPr>
          <w:rFonts w:ascii="Arial LatRus" w:hAnsi="Arial LatRus"/>
          <w:sz w:val="20"/>
          <w:szCs w:val="20"/>
          <w:lang w:val="es-ES"/>
        </w:rPr>
        <w:t xml:space="preserve"> </w:t>
      </w:r>
      <w:r w:rsidRPr="008C3D13">
        <w:rPr>
          <w:sz w:val="20"/>
          <w:szCs w:val="20"/>
          <w:lang w:val="es-ES"/>
        </w:rPr>
        <w:t>предпочтения</w:t>
      </w:r>
      <w:r w:rsidRPr="008C3D13">
        <w:rPr>
          <w:rFonts w:ascii="Arial LatRus" w:hAnsi="Arial LatRus"/>
          <w:sz w:val="20"/>
          <w:szCs w:val="20"/>
          <w:lang w:val="es-ES"/>
        </w:rPr>
        <w:t xml:space="preserve"> </w:t>
      </w:r>
      <w:r w:rsidRPr="008C3D13">
        <w:rPr>
          <w:sz w:val="20"/>
          <w:szCs w:val="20"/>
          <w:lang w:val="es-ES"/>
        </w:rPr>
        <w:t>участнику</w:t>
      </w:r>
      <w:r w:rsidRPr="008C3D13">
        <w:rPr>
          <w:rFonts w:ascii="Arial LatRus" w:hAnsi="Arial LatRus"/>
          <w:sz w:val="20"/>
          <w:szCs w:val="20"/>
          <w:lang w:val="es-ES"/>
        </w:rPr>
        <w:t xml:space="preserve">, </w:t>
      </w:r>
      <w:r w:rsidRPr="008C3D13">
        <w:rPr>
          <w:sz w:val="20"/>
          <w:szCs w:val="20"/>
          <w:lang w:val="es-ES"/>
        </w:rPr>
        <w:t>представившему</w:t>
      </w:r>
      <w:r w:rsidRPr="008C3D13">
        <w:rPr>
          <w:rFonts w:ascii="Arial LatRus" w:hAnsi="Arial LatRus"/>
          <w:sz w:val="20"/>
          <w:szCs w:val="20"/>
          <w:lang w:val="es-ES"/>
        </w:rPr>
        <w:t xml:space="preserve"> </w:t>
      </w:r>
      <w:r w:rsidRPr="008C3D13">
        <w:rPr>
          <w:sz w:val="20"/>
          <w:szCs w:val="20"/>
          <w:lang w:val="es-ES"/>
        </w:rPr>
        <w:t>минимальное</w:t>
      </w:r>
      <w:r w:rsidRPr="008C3D13">
        <w:rPr>
          <w:rFonts w:ascii="Arial LatRus" w:hAnsi="Arial LatRus"/>
          <w:sz w:val="20"/>
          <w:szCs w:val="20"/>
          <w:lang w:val="es-ES"/>
        </w:rPr>
        <w:t xml:space="preserve"> </w:t>
      </w:r>
      <w:r w:rsidRPr="008C3D13">
        <w:rPr>
          <w:sz w:val="20"/>
          <w:szCs w:val="20"/>
          <w:lang w:val="es-ES"/>
        </w:rPr>
        <w:t>ценовое</w:t>
      </w:r>
      <w:r w:rsidRPr="008C3D13">
        <w:rPr>
          <w:rFonts w:ascii="Arial LatRus" w:hAnsi="Arial LatRus"/>
          <w:sz w:val="20"/>
          <w:szCs w:val="20"/>
          <w:lang w:val="es-ES"/>
        </w:rPr>
        <w:t xml:space="preserve"> </w:t>
      </w:r>
      <w:r w:rsidRPr="008C3D13">
        <w:rPr>
          <w:sz w:val="20"/>
          <w:szCs w:val="20"/>
          <w:lang w:val="es-ES"/>
        </w:rPr>
        <w:t>предложение</w:t>
      </w:r>
      <w:r w:rsidRPr="008C3D13">
        <w:rPr>
          <w:rFonts w:ascii="Arial LatRus" w:hAnsi="Arial LatRus"/>
          <w:sz w:val="20"/>
          <w:szCs w:val="20"/>
          <w:lang w:val="es-ES"/>
        </w:rPr>
        <w:t xml:space="preserve">. </w:t>
      </w:r>
    </w:p>
    <w:p w:rsidR="0072532E" w:rsidRPr="008C3D13" w:rsidRDefault="0072532E" w:rsidP="0072532E">
      <w:pPr>
        <w:tabs>
          <w:tab w:val="center" w:pos="4320"/>
          <w:tab w:val="right" w:pos="8640"/>
        </w:tabs>
        <w:spacing w:line="276" w:lineRule="auto"/>
        <w:ind w:firstLine="567"/>
        <w:jc w:val="both"/>
        <w:rPr>
          <w:rFonts w:ascii="Arial LatRus" w:hAnsi="Arial LatRus"/>
          <w:sz w:val="20"/>
          <w:szCs w:val="20"/>
          <w:lang w:val="ru-RU"/>
        </w:rPr>
      </w:pPr>
      <w:r w:rsidRPr="00944FFC">
        <w:rPr>
          <w:rFonts w:ascii="Sylfaen" w:hAnsi="Sylfaen" w:cs="Calibri"/>
          <w:sz w:val="20"/>
          <w:szCs w:val="20"/>
          <w:lang w:val="ru-RU"/>
        </w:rPr>
        <w:t>Д</w:t>
      </w:r>
      <w:r w:rsidRPr="00944FFC">
        <w:rPr>
          <w:rFonts w:ascii="Sylfaen" w:hAnsi="Sylfaen" w:cs="Calibri"/>
          <w:sz w:val="20"/>
          <w:szCs w:val="20"/>
        </w:rPr>
        <w:t>ля</w:t>
      </w:r>
      <w:r w:rsidRPr="00944FFC">
        <w:rPr>
          <w:rFonts w:ascii="Sylfaen" w:hAnsi="Sylfaen" w:cs="Calibri"/>
          <w:sz w:val="20"/>
          <w:szCs w:val="20"/>
          <w:lang w:val="es-ES"/>
        </w:rPr>
        <w:t xml:space="preserve"> </w:t>
      </w:r>
      <w:r w:rsidRPr="00944FFC">
        <w:rPr>
          <w:rFonts w:ascii="Sylfaen" w:hAnsi="Sylfaen" w:cs="Calibri"/>
          <w:sz w:val="20"/>
          <w:szCs w:val="20"/>
        </w:rPr>
        <w:t>получения</w:t>
      </w:r>
      <w:r w:rsidRPr="00944FFC">
        <w:rPr>
          <w:rFonts w:ascii="Sylfaen" w:hAnsi="Sylfaen" w:cs="Calibri"/>
          <w:sz w:val="20"/>
          <w:szCs w:val="20"/>
          <w:lang w:val="es-ES"/>
        </w:rPr>
        <w:t xml:space="preserve"> </w:t>
      </w:r>
      <w:r w:rsidRPr="00944FFC">
        <w:rPr>
          <w:rFonts w:ascii="Sylfaen" w:hAnsi="Sylfaen" w:cs="Calibri"/>
          <w:sz w:val="20"/>
          <w:szCs w:val="20"/>
        </w:rPr>
        <w:t>приглашения</w:t>
      </w:r>
      <w:r w:rsidRPr="00944FFC">
        <w:rPr>
          <w:rFonts w:ascii="Calibri" w:hAnsi="Calibri" w:cs="Calibri"/>
          <w:sz w:val="20"/>
          <w:szCs w:val="20"/>
          <w:lang w:val="es-ES"/>
        </w:rPr>
        <w:t xml:space="preserve"> </w:t>
      </w:r>
      <w:r w:rsidRPr="008C3D13">
        <w:rPr>
          <w:rFonts w:ascii="Sylfaen" w:hAnsi="Sylfaen"/>
          <w:sz w:val="20"/>
          <w:szCs w:val="20"/>
          <w:lang w:val="es-ES"/>
        </w:rPr>
        <w:t>запроса</w:t>
      </w:r>
      <w:r w:rsidRPr="008C3D13">
        <w:rPr>
          <w:rFonts w:ascii="Arial LatRus" w:hAnsi="Arial LatRus"/>
          <w:sz w:val="20"/>
          <w:szCs w:val="20"/>
          <w:lang w:val="es-ES"/>
        </w:rPr>
        <w:t xml:space="preserve"> </w:t>
      </w:r>
      <w:r w:rsidRPr="008C3D13">
        <w:rPr>
          <w:rFonts w:ascii="Sylfaen" w:hAnsi="Sylfaen"/>
          <w:sz w:val="20"/>
          <w:szCs w:val="20"/>
          <w:lang w:val="es-ES"/>
        </w:rPr>
        <w:t>котировки</w:t>
      </w:r>
      <w:r w:rsidRPr="008C3D13">
        <w:rPr>
          <w:rFonts w:ascii="Arial LatRus" w:hAnsi="Arial LatRus"/>
          <w:sz w:val="20"/>
          <w:szCs w:val="20"/>
          <w:lang w:val="es-ES"/>
        </w:rPr>
        <w:t xml:space="preserve"> </w:t>
      </w:r>
      <w:r w:rsidRPr="008C3D13">
        <w:rPr>
          <w:sz w:val="20"/>
          <w:szCs w:val="20"/>
          <w:lang w:val="af-ZA"/>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af-ZA"/>
        </w:rPr>
        <w:t>форме</w:t>
      </w:r>
      <w:r w:rsidRPr="008C3D13">
        <w:rPr>
          <w:rFonts w:ascii="Arial LatRus" w:hAnsi="Arial LatRus"/>
          <w:sz w:val="20"/>
          <w:szCs w:val="20"/>
          <w:lang w:val="es-ES"/>
        </w:rPr>
        <w:t xml:space="preserve"> íåîá</w:t>
      </w:r>
      <w:r w:rsidRPr="008C3D13">
        <w:rPr>
          <w:sz w:val="20"/>
          <w:szCs w:val="20"/>
          <w:lang w:val="af-ZA"/>
        </w:rPr>
        <w:t>х</w:t>
      </w:r>
      <w:r w:rsidRPr="008C3D13">
        <w:rPr>
          <w:rFonts w:ascii="Arial LatRus" w:hAnsi="Arial LatRus"/>
          <w:sz w:val="20"/>
          <w:szCs w:val="20"/>
          <w:lang w:val="es-ES"/>
        </w:rPr>
        <w:t>îäè</w:t>
      </w:r>
      <w:r w:rsidRPr="008C3D13">
        <w:rPr>
          <w:sz w:val="20"/>
          <w:szCs w:val="20"/>
          <w:lang w:val="ru-RU"/>
        </w:rPr>
        <w:t>м</w:t>
      </w:r>
      <w:r w:rsidRPr="008C3D13">
        <w:rPr>
          <w:rFonts w:ascii="Arial LatRus" w:hAnsi="Arial LatRus"/>
          <w:sz w:val="20"/>
          <w:szCs w:val="20"/>
          <w:lang w:val="es-ES"/>
        </w:rPr>
        <w:t xml:space="preserve">î îáðàòèòüñÿ ê çàêàç÷èêó  </w:t>
      </w:r>
      <w:r w:rsidRPr="008C3D13">
        <w:rPr>
          <w:sz w:val="20"/>
          <w:szCs w:val="20"/>
          <w:lang w:val="af-ZA"/>
        </w:rPr>
        <w:t>до</w:t>
      </w:r>
      <w:r w:rsidRPr="008C3D13">
        <w:rPr>
          <w:rFonts w:ascii="Arial LatRus" w:hAnsi="Arial LatRus"/>
          <w:sz w:val="20"/>
          <w:szCs w:val="20"/>
          <w:lang w:val="es-ES"/>
        </w:rPr>
        <w:t xml:space="preserve"> 1</w:t>
      </w:r>
      <w:r>
        <w:rPr>
          <w:rFonts w:ascii="Arial LatRus" w:hAnsi="Arial LatRus"/>
          <w:sz w:val="20"/>
          <w:szCs w:val="20"/>
          <w:lang w:val="es-ES"/>
        </w:rPr>
        <w:t>2</w:t>
      </w:r>
      <w:r w:rsidRPr="008C3D13">
        <w:rPr>
          <w:rFonts w:ascii="Arial LatRus" w:hAnsi="Arial LatRus"/>
          <w:sz w:val="20"/>
          <w:szCs w:val="20"/>
          <w:lang w:val="es-ES"/>
        </w:rPr>
        <w:t>:</w:t>
      </w:r>
      <w:r w:rsidR="00D35987">
        <w:rPr>
          <w:rFonts w:ascii="Arial LatRus" w:hAnsi="Arial LatRus"/>
          <w:sz w:val="20"/>
          <w:szCs w:val="20"/>
          <w:lang w:val="es-ES"/>
        </w:rPr>
        <w:t>0</w:t>
      </w:r>
      <w:r w:rsidRPr="008C3D13">
        <w:rPr>
          <w:rFonts w:ascii="Arial LatRus" w:hAnsi="Arial LatRus"/>
          <w:sz w:val="20"/>
          <w:szCs w:val="20"/>
          <w:lang w:val="es-ES"/>
        </w:rPr>
        <w:t>0</w:t>
      </w:r>
      <w:r w:rsidRPr="008C3D13">
        <w:rPr>
          <w:rFonts w:ascii="Arial LatRus" w:hAnsi="Arial LatRus"/>
          <w:sz w:val="20"/>
          <w:szCs w:val="20"/>
          <w:lang w:val="af-ZA"/>
        </w:rPr>
        <w:t xml:space="preserve"> </w:t>
      </w:r>
      <w:r w:rsidRPr="008C3D13">
        <w:rPr>
          <w:rFonts w:ascii="Arial LatRus" w:hAnsi="Arial LatRus"/>
          <w:sz w:val="20"/>
          <w:szCs w:val="20"/>
          <w:lang w:val="es-ES"/>
        </w:rPr>
        <w:t xml:space="preserve"> 8-îãî äíÿ, ñ÷èòàÿ ñî äíÿ îïóáëèêîâàíèÿ äàííîãî îáúÿâëåíèÿ. </w:t>
      </w:r>
      <w:r w:rsidRPr="008C3D13">
        <w:rPr>
          <w:sz w:val="20"/>
          <w:szCs w:val="20"/>
          <w:lang w:val="es-ES"/>
        </w:rPr>
        <w:t>При</w:t>
      </w:r>
      <w:r w:rsidRPr="008C3D13">
        <w:rPr>
          <w:rFonts w:ascii="Arial LatRus" w:hAnsi="Arial LatRus"/>
          <w:sz w:val="20"/>
          <w:szCs w:val="20"/>
          <w:lang w:val="es-ES"/>
        </w:rPr>
        <w:t xml:space="preserve"> </w:t>
      </w:r>
      <w:r w:rsidRPr="008C3D13">
        <w:rPr>
          <w:sz w:val="20"/>
          <w:szCs w:val="20"/>
          <w:lang w:val="es-ES"/>
        </w:rPr>
        <w:t>этом</w:t>
      </w:r>
      <w:r w:rsidRPr="008C3D13">
        <w:rPr>
          <w:rFonts w:ascii="Arial LatRus" w:hAnsi="Arial LatRus"/>
          <w:sz w:val="20"/>
          <w:szCs w:val="20"/>
          <w:lang w:val="es-ES"/>
        </w:rPr>
        <w:t xml:space="preserve">, </w:t>
      </w:r>
      <w:r w:rsidRPr="008C3D13">
        <w:rPr>
          <w:sz w:val="20"/>
          <w:szCs w:val="20"/>
          <w:lang w:val="es-ES"/>
        </w:rPr>
        <w:t>для</w:t>
      </w:r>
      <w:r w:rsidRPr="008C3D13">
        <w:rPr>
          <w:rFonts w:ascii="Arial LatRus" w:hAnsi="Arial LatRus"/>
          <w:sz w:val="20"/>
          <w:szCs w:val="20"/>
          <w:lang w:val="es-ES"/>
        </w:rPr>
        <w:t xml:space="preserve"> </w:t>
      </w:r>
      <w:r w:rsidRPr="008C3D13">
        <w:rPr>
          <w:sz w:val="20"/>
          <w:szCs w:val="20"/>
          <w:lang w:val="es-ES"/>
        </w:rPr>
        <w:t>получения</w:t>
      </w:r>
      <w:r w:rsidRPr="008C3D13">
        <w:rPr>
          <w:rFonts w:ascii="Arial LatRus" w:hAnsi="Arial LatRus"/>
          <w:sz w:val="20"/>
          <w:szCs w:val="20"/>
          <w:lang w:val="es-ES"/>
        </w:rPr>
        <w:t xml:space="preserve"> 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Arial LatRus" w:hAnsi="Arial LatRus"/>
          <w:sz w:val="20"/>
          <w:szCs w:val="20"/>
          <w:lang w:val="es-ES"/>
        </w:rPr>
        <w:t>íåîá</w:t>
      </w:r>
      <w:r w:rsidRPr="008C3D13">
        <w:rPr>
          <w:sz w:val="20"/>
          <w:szCs w:val="20"/>
          <w:lang w:val="ru-RU"/>
        </w:rPr>
        <w:t>х</w:t>
      </w:r>
      <w:r w:rsidRPr="008C3D13">
        <w:rPr>
          <w:rFonts w:ascii="Arial LatRus" w:hAnsi="Arial LatRus"/>
          <w:sz w:val="20"/>
          <w:szCs w:val="20"/>
          <w:lang w:val="es-ES"/>
        </w:rPr>
        <w:t>îäèìî</w:t>
      </w:r>
      <w:r w:rsidRPr="008C3D13">
        <w:rPr>
          <w:rFonts w:ascii="Arial LatRus" w:hAnsi="Arial LatRus"/>
          <w:sz w:val="20"/>
          <w:szCs w:val="20"/>
          <w:lang w:val="ru-RU"/>
        </w:rPr>
        <w:t xml:space="preserve"> </w:t>
      </w:r>
      <w:r w:rsidRPr="008C3D13">
        <w:rPr>
          <w:sz w:val="20"/>
          <w:szCs w:val="20"/>
          <w:lang w:val="ru-RU"/>
        </w:rPr>
        <w:t>представить</w:t>
      </w:r>
      <w:r w:rsidRPr="008C3D13">
        <w:rPr>
          <w:rFonts w:ascii="Arial LatRus" w:hAnsi="Arial LatRus"/>
          <w:sz w:val="20"/>
          <w:szCs w:val="20"/>
          <w:lang w:val="ru-RU"/>
        </w:rPr>
        <w:t xml:space="preserve"> </w:t>
      </w:r>
      <w:r w:rsidRPr="008C3D13">
        <w:rPr>
          <w:sz w:val="20"/>
          <w:szCs w:val="20"/>
          <w:lang w:val="ru-RU"/>
        </w:rPr>
        <w:t>заказчику</w:t>
      </w:r>
      <w:r w:rsidRPr="008C3D13">
        <w:rPr>
          <w:rFonts w:ascii="Arial LatRus" w:hAnsi="Arial LatRus"/>
          <w:sz w:val="20"/>
          <w:szCs w:val="20"/>
          <w:lang w:val="ru-RU"/>
        </w:rPr>
        <w:t xml:space="preserve"> </w:t>
      </w:r>
      <w:r w:rsidRPr="008C3D13">
        <w:rPr>
          <w:sz w:val="20"/>
          <w:szCs w:val="20"/>
          <w:lang w:val="ru-RU"/>
        </w:rPr>
        <w:t>письменное</w:t>
      </w:r>
      <w:r w:rsidRPr="008C3D13">
        <w:rPr>
          <w:rFonts w:ascii="Arial LatRus" w:hAnsi="Arial LatRus"/>
          <w:sz w:val="20"/>
          <w:szCs w:val="20"/>
          <w:lang w:val="ru-RU"/>
        </w:rPr>
        <w:t xml:space="preserve"> </w:t>
      </w:r>
      <w:r w:rsidRPr="008C3D13">
        <w:rPr>
          <w:sz w:val="20"/>
          <w:szCs w:val="20"/>
          <w:lang w:val="ru-RU"/>
        </w:rPr>
        <w:t>заявление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документарной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первый</w:t>
      </w:r>
      <w:r w:rsidRPr="008C3D13">
        <w:rPr>
          <w:rFonts w:ascii="Arial LatRus" w:hAnsi="Arial LatRus"/>
          <w:sz w:val="20"/>
          <w:szCs w:val="20"/>
          <w:lang w:val="ru-RU"/>
        </w:rPr>
        <w:t xml:space="preserve"> </w:t>
      </w:r>
      <w:r w:rsidRPr="008C3D13">
        <w:rPr>
          <w:rFonts w:ascii="Sylfaen" w:hAnsi="Sylfaen"/>
          <w:sz w:val="20"/>
          <w:szCs w:val="20"/>
          <w:lang w:val="ru-RU"/>
        </w:rPr>
        <w:t>рабочий</w:t>
      </w:r>
      <w:r w:rsidRPr="008C3D13">
        <w:rPr>
          <w:rFonts w:ascii="Arial LatRus" w:hAnsi="Arial LatRus"/>
          <w:sz w:val="20"/>
          <w:szCs w:val="20"/>
          <w:lang w:val="ru-RU"/>
        </w:rPr>
        <w:t xml:space="preserve"> </w:t>
      </w:r>
      <w:r w:rsidRPr="008C3D13">
        <w:rPr>
          <w:rFonts w:ascii="Sylfaen" w:hAnsi="Sylfaen"/>
          <w:sz w:val="20"/>
          <w:szCs w:val="20"/>
          <w:lang w:val="ru-RU"/>
        </w:rPr>
        <w:t>день</w:t>
      </w:r>
      <w:r w:rsidRPr="008C3D13">
        <w:rPr>
          <w:rFonts w:ascii="Arial LatRus" w:hAnsi="Arial LatRus"/>
          <w:sz w:val="20"/>
          <w:szCs w:val="20"/>
          <w:lang w:val="ru-RU"/>
        </w:rPr>
        <w:t xml:space="preserve">, </w:t>
      </w:r>
      <w:r w:rsidRPr="008C3D13">
        <w:rPr>
          <w:rFonts w:ascii="Sylfaen" w:hAnsi="Sylfaen"/>
          <w:sz w:val="20"/>
          <w:szCs w:val="20"/>
          <w:lang w:val="ru-RU"/>
        </w:rPr>
        <w:t>следующий</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72532E" w:rsidRPr="008C3D13" w:rsidRDefault="0072532E" w:rsidP="0072532E">
      <w:pPr>
        <w:tabs>
          <w:tab w:val="center" w:pos="4320"/>
          <w:tab w:val="right" w:pos="8640"/>
        </w:tabs>
        <w:spacing w:line="276" w:lineRule="auto"/>
        <w:ind w:firstLine="567"/>
        <w:jc w:val="both"/>
        <w:rPr>
          <w:rFonts w:ascii="Arial LatRus" w:hAnsi="Arial LatRus"/>
          <w:sz w:val="20"/>
          <w:szCs w:val="20"/>
          <w:lang w:val="ru-RU"/>
        </w:rPr>
      </w:pP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случае</w:t>
      </w:r>
      <w:r w:rsidRPr="008C3D13">
        <w:rPr>
          <w:rFonts w:ascii="Arial LatRus" w:hAnsi="Arial LatRus"/>
          <w:sz w:val="20"/>
          <w:szCs w:val="20"/>
          <w:lang w:val="ru-RU"/>
        </w:rPr>
        <w:t xml:space="preserve"> </w:t>
      </w:r>
      <w:r w:rsidRPr="008C3D13">
        <w:rPr>
          <w:sz w:val="20"/>
          <w:szCs w:val="20"/>
          <w:lang w:val="ru-RU"/>
        </w:rPr>
        <w:t>наличия</w:t>
      </w:r>
      <w:r w:rsidRPr="008C3D13">
        <w:rPr>
          <w:rFonts w:ascii="Arial LatRus" w:hAnsi="Arial LatRus"/>
          <w:sz w:val="20"/>
          <w:szCs w:val="20"/>
          <w:lang w:val="ru-RU"/>
        </w:rPr>
        <w:t xml:space="preserve"> </w:t>
      </w:r>
      <w:r w:rsidRPr="008C3D13">
        <w:rPr>
          <w:sz w:val="20"/>
          <w:szCs w:val="20"/>
          <w:lang w:val="ru-RU"/>
        </w:rPr>
        <w:t>требования</w:t>
      </w:r>
      <w:r w:rsidRPr="008C3D13">
        <w:rPr>
          <w:rFonts w:ascii="Arial LatRus" w:hAnsi="Arial LatRus"/>
          <w:sz w:val="20"/>
          <w:szCs w:val="20"/>
          <w:lang w:val="ru-RU"/>
        </w:rPr>
        <w:t xml:space="preserve"> </w:t>
      </w:r>
      <w:r w:rsidRPr="008C3D13">
        <w:rPr>
          <w:sz w:val="20"/>
          <w:szCs w:val="20"/>
          <w:lang w:val="ru-RU"/>
        </w:rPr>
        <w:t>предоставления</w:t>
      </w:r>
      <w:r w:rsidRPr="008C3D13">
        <w:rPr>
          <w:rFonts w:ascii="Arial LatRus" w:hAnsi="Arial LatRus"/>
          <w:sz w:val="20"/>
          <w:szCs w:val="20"/>
          <w:lang w:val="ru-RU"/>
        </w:rPr>
        <w:t xml:space="preserve"> </w:t>
      </w:r>
      <w:r w:rsidRPr="008C3D13">
        <w:rPr>
          <w:sz w:val="20"/>
          <w:szCs w:val="20"/>
          <w:lang w:val="ru-RU"/>
        </w:rPr>
        <w:t>приглашения</w:t>
      </w:r>
      <w:r w:rsidRPr="008C3D13">
        <w:rPr>
          <w:rFonts w:ascii="Arial LatRus" w:hAnsi="Arial LatRus"/>
          <w:sz w:val="20"/>
          <w:szCs w:val="20"/>
          <w:lang w:val="ru-RU"/>
        </w:rPr>
        <w:t xml:space="preserve"> </w:t>
      </w:r>
      <w:r w:rsidRPr="008C3D13">
        <w:rPr>
          <w:sz w:val="20"/>
          <w:szCs w:val="20"/>
          <w:lang w:val="ru-RU"/>
        </w:rPr>
        <w:t>в</w:t>
      </w:r>
      <w:r w:rsidRPr="008C3D13">
        <w:rPr>
          <w:rFonts w:ascii="Arial LatRus" w:hAnsi="Arial LatRus"/>
          <w:sz w:val="20"/>
          <w:szCs w:val="20"/>
          <w:lang w:val="ru-RU"/>
        </w:rPr>
        <w:t xml:space="preserve"> </w:t>
      </w:r>
      <w:r w:rsidRPr="008C3D13">
        <w:rPr>
          <w:sz w:val="20"/>
          <w:szCs w:val="20"/>
          <w:lang w:val="ru-RU"/>
        </w:rPr>
        <w:t>электронной</w:t>
      </w:r>
      <w:r w:rsidRPr="008C3D13">
        <w:rPr>
          <w:rFonts w:ascii="Arial LatRus" w:hAnsi="Arial LatRus"/>
          <w:sz w:val="20"/>
          <w:szCs w:val="20"/>
          <w:lang w:val="ru-RU"/>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sz w:val="20"/>
          <w:szCs w:val="20"/>
          <w:lang w:val="ru-RU"/>
        </w:rPr>
        <w:t>заказчик</w:t>
      </w:r>
      <w:r w:rsidRPr="008C3D13">
        <w:rPr>
          <w:rFonts w:ascii="Arial LatRus" w:hAnsi="Arial LatRus"/>
          <w:sz w:val="20"/>
          <w:szCs w:val="20"/>
          <w:lang w:val="ru-RU"/>
        </w:rPr>
        <w:t xml:space="preserve"> </w:t>
      </w:r>
      <w:r w:rsidRPr="008C3D13">
        <w:rPr>
          <w:sz w:val="20"/>
          <w:szCs w:val="20"/>
          <w:lang w:val="ru-RU"/>
        </w:rPr>
        <w:t>обеспечивает</w:t>
      </w:r>
      <w:r w:rsidRPr="008C3D13">
        <w:rPr>
          <w:rFonts w:ascii="Arial LatRus" w:hAnsi="Arial LatRus"/>
          <w:sz w:val="20"/>
          <w:szCs w:val="20"/>
          <w:lang w:val="ru-RU"/>
        </w:rPr>
        <w:t xml:space="preserve"> </w:t>
      </w:r>
      <w:r w:rsidRPr="008C3D13">
        <w:rPr>
          <w:sz w:val="20"/>
          <w:szCs w:val="20"/>
          <w:lang w:val="ru-RU"/>
        </w:rPr>
        <w:t>бесплатное</w:t>
      </w:r>
      <w:r w:rsidRPr="008C3D13">
        <w:rPr>
          <w:rFonts w:ascii="Arial LatRus" w:hAnsi="Arial LatRus"/>
          <w:sz w:val="20"/>
          <w:szCs w:val="20"/>
          <w:lang w:val="ru-RU"/>
        </w:rPr>
        <w:t xml:space="preserve"> </w:t>
      </w:r>
      <w:r w:rsidRPr="008C3D13">
        <w:rPr>
          <w:sz w:val="20"/>
          <w:szCs w:val="20"/>
          <w:lang w:val="ru-RU"/>
        </w:rPr>
        <w:t>предоставление</w:t>
      </w:r>
      <w:r w:rsidRPr="008C3D13">
        <w:rPr>
          <w:rFonts w:ascii="Arial LatRus" w:hAnsi="Arial LatRus"/>
          <w:sz w:val="20"/>
          <w:szCs w:val="20"/>
          <w:lang w:val="ru-RU"/>
        </w:rPr>
        <w:t xml:space="preserve"> </w:t>
      </w:r>
      <w:r w:rsidRPr="008C3D13">
        <w:rPr>
          <w:rFonts w:ascii="Arial LatRus" w:hAnsi="Arial LatRus"/>
          <w:sz w:val="20"/>
          <w:szCs w:val="20"/>
          <w:lang w:val="es-ES"/>
        </w:rPr>
        <w:t xml:space="preserve">ïðèãëàøåíèÿ </w:t>
      </w:r>
      <w:r w:rsidRPr="008C3D13">
        <w:rPr>
          <w:sz w:val="20"/>
          <w:szCs w:val="20"/>
          <w:lang w:val="ru-RU"/>
        </w:rPr>
        <w:t>в</w:t>
      </w:r>
      <w:r w:rsidRPr="008C3D13">
        <w:rPr>
          <w:rFonts w:ascii="Arial LatRus" w:hAnsi="Arial LatRus"/>
          <w:sz w:val="20"/>
          <w:szCs w:val="20"/>
          <w:lang w:val="es-ES"/>
        </w:rPr>
        <w:t xml:space="preserve"> </w:t>
      </w:r>
      <w:r w:rsidRPr="008C3D13">
        <w:rPr>
          <w:sz w:val="20"/>
          <w:szCs w:val="20"/>
          <w:lang w:val="ru-RU"/>
        </w:rPr>
        <w:t>электронной</w:t>
      </w:r>
      <w:r w:rsidRPr="008C3D13">
        <w:rPr>
          <w:rFonts w:ascii="Arial LatRus" w:hAnsi="Arial LatRus"/>
          <w:sz w:val="20"/>
          <w:szCs w:val="20"/>
          <w:lang w:val="es-ES"/>
        </w:rPr>
        <w:t xml:space="preserve"> </w:t>
      </w:r>
      <w:r w:rsidRPr="008C3D13">
        <w:rPr>
          <w:sz w:val="20"/>
          <w:szCs w:val="20"/>
          <w:lang w:val="ru-RU"/>
        </w:rPr>
        <w:t>форме</w:t>
      </w:r>
      <w:r w:rsidRPr="008C3D13">
        <w:rPr>
          <w:rFonts w:ascii="Arial LatRus" w:hAnsi="Arial LatRus"/>
          <w:sz w:val="20"/>
          <w:szCs w:val="20"/>
          <w:lang w:val="ru-RU"/>
        </w:rPr>
        <w:t xml:space="preserve"> </w:t>
      </w:r>
      <w:r w:rsidRPr="008C3D13">
        <w:rPr>
          <w:rFonts w:ascii="Sylfaen" w:hAnsi="Sylfaen"/>
          <w:sz w:val="20"/>
          <w:szCs w:val="20"/>
          <w:lang w:val="ru-RU"/>
        </w:rPr>
        <w:t>в</w:t>
      </w:r>
      <w:r w:rsidRPr="008C3D13">
        <w:rPr>
          <w:rFonts w:ascii="Arial LatRus" w:hAnsi="Arial LatRus"/>
          <w:sz w:val="20"/>
          <w:szCs w:val="20"/>
          <w:lang w:val="ru-RU"/>
        </w:rPr>
        <w:t xml:space="preserve"> </w:t>
      </w:r>
      <w:r w:rsidRPr="008C3D13">
        <w:rPr>
          <w:rFonts w:ascii="Sylfaen" w:hAnsi="Sylfaen"/>
          <w:sz w:val="20"/>
          <w:szCs w:val="20"/>
          <w:lang w:val="ru-RU"/>
        </w:rPr>
        <w:t>течение</w:t>
      </w:r>
      <w:r w:rsidRPr="008C3D13">
        <w:rPr>
          <w:rFonts w:ascii="Arial LatRus" w:hAnsi="Arial LatRus"/>
          <w:sz w:val="20"/>
          <w:szCs w:val="20"/>
          <w:lang w:val="ru-RU"/>
        </w:rPr>
        <w:t xml:space="preserve"> </w:t>
      </w:r>
      <w:r w:rsidRPr="008C3D13">
        <w:rPr>
          <w:rFonts w:ascii="Sylfaen" w:hAnsi="Sylfaen"/>
          <w:sz w:val="20"/>
          <w:szCs w:val="20"/>
          <w:lang w:val="ru-RU"/>
        </w:rPr>
        <w:t>первого</w:t>
      </w:r>
      <w:r w:rsidRPr="008C3D13">
        <w:rPr>
          <w:rFonts w:ascii="Arial LatRus" w:hAnsi="Arial LatRus"/>
          <w:sz w:val="20"/>
          <w:szCs w:val="20"/>
          <w:lang w:val="ru-RU"/>
        </w:rPr>
        <w:t xml:space="preserve"> </w:t>
      </w:r>
      <w:r w:rsidRPr="008C3D13">
        <w:rPr>
          <w:rFonts w:ascii="Sylfaen" w:hAnsi="Sylfaen"/>
          <w:sz w:val="20"/>
          <w:szCs w:val="20"/>
          <w:lang w:val="ru-RU"/>
        </w:rPr>
        <w:t>рабочего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следующего</w:t>
      </w:r>
      <w:r w:rsidRPr="008C3D13">
        <w:rPr>
          <w:rFonts w:ascii="Arial LatRus" w:hAnsi="Arial LatRus"/>
          <w:sz w:val="20"/>
          <w:szCs w:val="20"/>
          <w:lang w:val="ru-RU"/>
        </w:rPr>
        <w:t xml:space="preserve"> </w:t>
      </w:r>
      <w:r w:rsidRPr="008C3D13">
        <w:rPr>
          <w:rFonts w:ascii="Sylfaen" w:hAnsi="Sylfaen"/>
          <w:sz w:val="20"/>
          <w:szCs w:val="20"/>
          <w:lang w:val="ru-RU"/>
        </w:rPr>
        <w:t>за</w:t>
      </w:r>
      <w:r w:rsidRPr="008C3D13">
        <w:rPr>
          <w:rFonts w:ascii="Arial LatRus" w:hAnsi="Arial LatRus"/>
          <w:sz w:val="20"/>
          <w:szCs w:val="20"/>
          <w:lang w:val="ru-RU"/>
        </w:rPr>
        <w:t xml:space="preserve"> </w:t>
      </w:r>
      <w:r w:rsidRPr="008C3D13">
        <w:rPr>
          <w:rFonts w:ascii="Sylfaen" w:hAnsi="Sylfaen"/>
          <w:sz w:val="20"/>
          <w:szCs w:val="20"/>
          <w:lang w:val="ru-RU"/>
        </w:rPr>
        <w:t>получением</w:t>
      </w:r>
      <w:r w:rsidRPr="008C3D13">
        <w:rPr>
          <w:rFonts w:ascii="Arial LatRus" w:hAnsi="Arial LatRus"/>
          <w:sz w:val="20"/>
          <w:szCs w:val="20"/>
          <w:lang w:val="ru-RU"/>
        </w:rPr>
        <w:t xml:space="preserve"> </w:t>
      </w:r>
      <w:r w:rsidRPr="008C3D13">
        <w:rPr>
          <w:rFonts w:ascii="Sylfaen" w:hAnsi="Sylfaen"/>
          <w:sz w:val="20"/>
          <w:szCs w:val="20"/>
          <w:lang w:val="ru-RU"/>
        </w:rPr>
        <w:t>такого</w:t>
      </w:r>
      <w:r w:rsidRPr="008C3D13">
        <w:rPr>
          <w:rFonts w:ascii="Arial LatRus" w:hAnsi="Arial LatRus"/>
          <w:sz w:val="20"/>
          <w:szCs w:val="20"/>
          <w:lang w:val="ru-RU"/>
        </w:rPr>
        <w:t xml:space="preserve"> </w:t>
      </w:r>
      <w:r w:rsidRPr="008C3D13">
        <w:rPr>
          <w:rFonts w:ascii="Sylfaen" w:hAnsi="Sylfaen"/>
          <w:sz w:val="20"/>
          <w:szCs w:val="20"/>
          <w:lang w:val="ru-RU"/>
        </w:rPr>
        <w:t>требования</w:t>
      </w:r>
      <w:r w:rsidRPr="008C3D13">
        <w:rPr>
          <w:rFonts w:ascii="Arial LatRus" w:hAnsi="Arial LatRus"/>
          <w:sz w:val="20"/>
          <w:szCs w:val="20"/>
          <w:lang w:val="ru-RU"/>
        </w:rPr>
        <w:t>.</w:t>
      </w:r>
    </w:p>
    <w:p w:rsidR="0072532E" w:rsidRPr="008C3D13" w:rsidRDefault="0072532E" w:rsidP="0072532E">
      <w:pPr>
        <w:tabs>
          <w:tab w:val="left" w:pos="720"/>
        </w:tabs>
        <w:spacing w:line="276" w:lineRule="auto"/>
        <w:ind w:firstLine="567"/>
        <w:jc w:val="both"/>
        <w:rPr>
          <w:rFonts w:ascii="Arial LatRus" w:hAnsi="Arial LatRus"/>
          <w:sz w:val="20"/>
          <w:szCs w:val="20"/>
          <w:lang w:val="es-ES"/>
        </w:rPr>
      </w:pPr>
      <w:r w:rsidRPr="008C3D13">
        <w:rPr>
          <w:sz w:val="20"/>
          <w:szCs w:val="20"/>
          <w:lang w:val="es-ES"/>
        </w:rPr>
        <w:t>Неполучение</w:t>
      </w:r>
      <w:r w:rsidRPr="008C3D13">
        <w:rPr>
          <w:rFonts w:ascii="Arial LatRus" w:hAnsi="Arial LatRus"/>
          <w:sz w:val="20"/>
          <w:szCs w:val="20"/>
          <w:lang w:val="es-ES"/>
        </w:rPr>
        <w:t xml:space="preserve"> </w:t>
      </w:r>
      <w:r w:rsidRPr="008C3D13">
        <w:rPr>
          <w:sz w:val="20"/>
          <w:szCs w:val="20"/>
          <w:lang w:val="es-ES"/>
        </w:rPr>
        <w:t>приглашения</w:t>
      </w:r>
      <w:r w:rsidRPr="008C3D13">
        <w:rPr>
          <w:rFonts w:ascii="Arial LatRus" w:hAnsi="Arial LatRus"/>
          <w:sz w:val="20"/>
          <w:szCs w:val="20"/>
          <w:lang w:val="es-ES"/>
        </w:rPr>
        <w:t xml:space="preserve"> </w:t>
      </w:r>
      <w:r w:rsidRPr="008C3D13">
        <w:rPr>
          <w:sz w:val="20"/>
          <w:szCs w:val="20"/>
          <w:lang w:val="es-ES"/>
        </w:rPr>
        <w:t>не</w:t>
      </w:r>
      <w:r w:rsidRPr="008C3D13">
        <w:rPr>
          <w:rFonts w:ascii="Arial LatRus" w:hAnsi="Arial LatRus"/>
          <w:sz w:val="20"/>
          <w:szCs w:val="20"/>
          <w:lang w:val="es-ES"/>
        </w:rPr>
        <w:t xml:space="preserve"> </w:t>
      </w:r>
      <w:r w:rsidRPr="008C3D13">
        <w:rPr>
          <w:sz w:val="20"/>
          <w:szCs w:val="20"/>
          <w:lang w:val="es-ES"/>
        </w:rPr>
        <w:t>ограничивает</w:t>
      </w:r>
      <w:r w:rsidRPr="008C3D13">
        <w:rPr>
          <w:rFonts w:ascii="Arial LatRus" w:hAnsi="Arial LatRus"/>
          <w:sz w:val="20"/>
          <w:szCs w:val="20"/>
          <w:lang w:val="es-ES"/>
        </w:rPr>
        <w:t xml:space="preserve"> </w:t>
      </w:r>
      <w:r w:rsidRPr="008C3D13">
        <w:rPr>
          <w:sz w:val="20"/>
          <w:szCs w:val="20"/>
          <w:lang w:val="es-ES"/>
        </w:rPr>
        <w:t>право</w:t>
      </w:r>
      <w:r w:rsidRPr="008C3D13">
        <w:rPr>
          <w:rFonts w:ascii="Arial LatRus" w:hAnsi="Arial LatRus"/>
          <w:sz w:val="20"/>
          <w:szCs w:val="20"/>
          <w:lang w:val="es-ES"/>
        </w:rPr>
        <w:t xml:space="preserve"> </w:t>
      </w:r>
      <w:r w:rsidRPr="008C3D13">
        <w:rPr>
          <w:sz w:val="20"/>
          <w:szCs w:val="20"/>
          <w:lang w:val="es-ES"/>
        </w:rPr>
        <w:t>участника</w:t>
      </w:r>
      <w:r w:rsidRPr="008C3D13">
        <w:rPr>
          <w:rFonts w:ascii="Arial LatRus" w:hAnsi="Arial LatRus"/>
          <w:sz w:val="20"/>
          <w:szCs w:val="20"/>
          <w:lang w:val="es-ES"/>
        </w:rPr>
        <w:t xml:space="preserve"> </w:t>
      </w:r>
      <w:r w:rsidRPr="008C3D13">
        <w:rPr>
          <w:sz w:val="20"/>
          <w:szCs w:val="20"/>
          <w:lang w:val="es-ES"/>
        </w:rPr>
        <w:t>на</w:t>
      </w:r>
      <w:r w:rsidRPr="008C3D13">
        <w:rPr>
          <w:rFonts w:ascii="Arial LatRus" w:hAnsi="Arial LatRus"/>
          <w:sz w:val="20"/>
          <w:szCs w:val="20"/>
          <w:lang w:val="es-ES"/>
        </w:rPr>
        <w:t xml:space="preserve"> </w:t>
      </w:r>
      <w:r w:rsidRPr="008C3D13">
        <w:rPr>
          <w:sz w:val="20"/>
          <w:szCs w:val="20"/>
          <w:lang w:val="es-ES"/>
        </w:rPr>
        <w:t>участие</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es-ES"/>
        </w:rPr>
        <w:t>данной</w:t>
      </w:r>
      <w:r w:rsidRPr="008C3D13">
        <w:rPr>
          <w:rFonts w:ascii="Arial LatRus" w:hAnsi="Arial LatRus"/>
          <w:sz w:val="20"/>
          <w:szCs w:val="20"/>
          <w:lang w:val="es-ES"/>
        </w:rPr>
        <w:t xml:space="preserve"> </w:t>
      </w:r>
      <w:r w:rsidRPr="008C3D13">
        <w:rPr>
          <w:sz w:val="20"/>
          <w:szCs w:val="20"/>
          <w:lang w:val="es-ES"/>
        </w:rPr>
        <w:t>процедуре</w:t>
      </w:r>
      <w:r w:rsidRPr="008C3D13">
        <w:rPr>
          <w:rFonts w:ascii="Arial LatRus" w:hAnsi="Arial LatRus"/>
          <w:sz w:val="20"/>
          <w:szCs w:val="20"/>
          <w:lang w:val="es-ES"/>
        </w:rPr>
        <w:t>.</w:t>
      </w:r>
    </w:p>
    <w:p w:rsidR="0072532E" w:rsidRPr="008C3D13" w:rsidRDefault="0072532E" w:rsidP="0072532E">
      <w:pPr>
        <w:tabs>
          <w:tab w:val="left" w:pos="720"/>
        </w:tabs>
        <w:spacing w:line="276" w:lineRule="auto"/>
        <w:ind w:firstLine="567"/>
        <w:jc w:val="both"/>
        <w:rPr>
          <w:rFonts w:ascii="Arial LatRus" w:hAnsi="Arial LatRus"/>
          <w:sz w:val="20"/>
          <w:szCs w:val="20"/>
          <w:lang w:val="ru-RU"/>
        </w:rPr>
      </w:pPr>
      <w:r w:rsidRPr="008C3D13">
        <w:rPr>
          <w:sz w:val="20"/>
          <w:szCs w:val="20"/>
          <w:lang w:val="es-ES"/>
        </w:rPr>
        <w:t>Заявки</w:t>
      </w:r>
      <w:r w:rsidRPr="008C3D13">
        <w:rPr>
          <w:rFonts w:ascii="Arial LatRus" w:hAnsi="Arial LatRus"/>
          <w:sz w:val="20"/>
          <w:szCs w:val="20"/>
          <w:lang w:val="es-ES"/>
        </w:rPr>
        <w:t xml:space="preserve"> </w:t>
      </w:r>
      <w:r w:rsidRPr="008C3D13">
        <w:rPr>
          <w:sz w:val="20"/>
          <w:szCs w:val="20"/>
          <w:lang w:val="es-ES"/>
        </w:rPr>
        <w:t>запроса</w:t>
      </w:r>
      <w:r w:rsidRPr="008C3D13">
        <w:rPr>
          <w:rFonts w:ascii="Arial LatRus" w:hAnsi="Arial LatRus"/>
          <w:sz w:val="20"/>
          <w:szCs w:val="20"/>
          <w:lang w:val="es-ES"/>
        </w:rPr>
        <w:t xml:space="preserve"> </w:t>
      </w:r>
      <w:r w:rsidRPr="008C3D13">
        <w:rPr>
          <w:sz w:val="20"/>
          <w:szCs w:val="20"/>
          <w:lang w:val="es-ES"/>
        </w:rPr>
        <w:t>котировки</w:t>
      </w:r>
      <w:r w:rsidRPr="008C3D13">
        <w:rPr>
          <w:rFonts w:ascii="Arial LatRus" w:hAnsi="Arial LatRus"/>
          <w:sz w:val="20"/>
          <w:szCs w:val="20"/>
          <w:lang w:val="es-ES"/>
        </w:rPr>
        <w:t xml:space="preserve"> </w:t>
      </w:r>
      <w:r w:rsidRPr="008C3D13">
        <w:rPr>
          <w:sz w:val="20"/>
          <w:szCs w:val="20"/>
          <w:lang w:val="es-ES"/>
        </w:rPr>
        <w:t>необходимо</w:t>
      </w:r>
      <w:r w:rsidRPr="008C3D13">
        <w:rPr>
          <w:rFonts w:ascii="Arial LatRus" w:hAnsi="Arial LatRus"/>
          <w:sz w:val="20"/>
          <w:szCs w:val="20"/>
          <w:lang w:val="es-ES"/>
        </w:rPr>
        <w:t xml:space="preserve"> </w:t>
      </w:r>
      <w:r w:rsidRPr="008C3D13">
        <w:rPr>
          <w:sz w:val="20"/>
          <w:szCs w:val="20"/>
          <w:lang w:val="es-ES"/>
        </w:rPr>
        <w:t>представить</w:t>
      </w:r>
      <w:r w:rsidRPr="008C3D13">
        <w:rPr>
          <w:rFonts w:ascii="Arial LatRus" w:hAnsi="Arial LatRus"/>
          <w:sz w:val="20"/>
          <w:szCs w:val="20"/>
          <w:lang w:val="es-ES"/>
        </w:rPr>
        <w:t xml:space="preserve"> </w:t>
      </w:r>
      <w:r w:rsidRPr="008C3D13">
        <w:rPr>
          <w:sz w:val="20"/>
          <w:szCs w:val="20"/>
          <w:lang w:val="es-ES"/>
        </w:rPr>
        <w:t>в</w:t>
      </w:r>
      <w:r w:rsidRPr="008C3D13">
        <w:rPr>
          <w:rFonts w:ascii="Arial LatRus" w:hAnsi="Arial LatRus"/>
          <w:sz w:val="20"/>
          <w:szCs w:val="20"/>
          <w:lang w:val="es-ES"/>
        </w:rPr>
        <w:t xml:space="preserve"> </w:t>
      </w:r>
      <w:r w:rsidRPr="008C3D13">
        <w:rPr>
          <w:sz w:val="20"/>
          <w:szCs w:val="20"/>
          <w:lang w:val="af-ZA"/>
        </w:rPr>
        <w:t>документарной</w:t>
      </w:r>
      <w:r w:rsidRPr="008C3D13">
        <w:rPr>
          <w:rFonts w:ascii="Arial LatRus" w:hAnsi="Arial LatRus"/>
          <w:sz w:val="20"/>
          <w:szCs w:val="20"/>
          <w:lang w:val="es-ES"/>
        </w:rPr>
        <w:t xml:space="preserve"> </w:t>
      </w:r>
      <w:r w:rsidRPr="008C3D13">
        <w:rPr>
          <w:sz w:val="20"/>
          <w:szCs w:val="20"/>
          <w:lang w:val="es-ES"/>
        </w:rPr>
        <w:t>форме</w:t>
      </w:r>
      <w:r w:rsidRPr="008C3D13">
        <w:rPr>
          <w:rFonts w:ascii="Arial LatRus" w:hAnsi="Arial LatRus"/>
          <w:sz w:val="20"/>
          <w:szCs w:val="20"/>
          <w:lang w:val="es-ES"/>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а</w:t>
      </w:r>
      <w:r w:rsidRPr="008C3D13">
        <w:rPr>
          <w:sz w:val="20"/>
          <w:szCs w:val="20"/>
          <w:lang w:val="ru-RU"/>
        </w:rPr>
        <w:t xml:space="preserve"> </w:t>
      </w:r>
      <w:r w:rsidRPr="008C3D13">
        <w:rPr>
          <w:sz w:val="20"/>
          <w:szCs w:val="20"/>
          <w:lang w:val="es-ES"/>
        </w:rPr>
        <w:t>до</w:t>
      </w:r>
      <w:r w:rsidRPr="008C3D13">
        <w:rPr>
          <w:rFonts w:ascii="Arial LatRus" w:hAnsi="Arial LatRus"/>
          <w:sz w:val="20"/>
          <w:szCs w:val="20"/>
          <w:lang w:val="es-ES"/>
        </w:rPr>
        <w:t xml:space="preserve"> 8-</w:t>
      </w:r>
      <w:r w:rsidRPr="008C3D13">
        <w:rPr>
          <w:rFonts w:ascii="Sylfaen" w:hAnsi="Sylfaen"/>
          <w:sz w:val="20"/>
          <w:szCs w:val="20"/>
          <w:lang w:val="ru-RU"/>
        </w:rPr>
        <w:t>ого</w:t>
      </w:r>
      <w:r w:rsidRPr="008C3D13">
        <w:rPr>
          <w:rFonts w:ascii="Arial LatRus" w:hAnsi="Arial LatRus"/>
          <w:sz w:val="20"/>
          <w:szCs w:val="20"/>
          <w:lang w:val="ru-RU"/>
        </w:rPr>
        <w:t xml:space="preserve"> </w:t>
      </w:r>
      <w:r w:rsidRPr="008C3D13">
        <w:rPr>
          <w:rFonts w:ascii="Sylfaen" w:hAnsi="Sylfaen"/>
          <w:sz w:val="20"/>
          <w:szCs w:val="20"/>
          <w:lang w:val="ru-RU"/>
        </w:rPr>
        <w:t>дня</w:t>
      </w:r>
      <w:r w:rsidRPr="008C3D13">
        <w:rPr>
          <w:rFonts w:ascii="Arial LatRus" w:hAnsi="Arial LatRus"/>
          <w:sz w:val="20"/>
          <w:szCs w:val="20"/>
          <w:lang w:val="ru-RU"/>
        </w:rPr>
        <w:t xml:space="preserve">, </w:t>
      </w:r>
      <w:r w:rsidRPr="008C3D13">
        <w:rPr>
          <w:rFonts w:ascii="Sylfaen" w:hAnsi="Sylfaen"/>
          <w:sz w:val="20"/>
          <w:szCs w:val="20"/>
          <w:lang w:val="ru-RU"/>
        </w:rPr>
        <w:t>с</w:t>
      </w:r>
      <w:r w:rsidRPr="008C3D13">
        <w:rPr>
          <w:rFonts w:ascii="Arial LatRus" w:hAnsi="Arial LatRus"/>
          <w:sz w:val="20"/>
          <w:szCs w:val="20"/>
          <w:lang w:val="es-ES"/>
        </w:rPr>
        <w:t>÷èòàÿ ñî äíÿ îïóáëèêîâàíèÿ äàííîãî îáúÿâëåíèÿ- 1</w:t>
      </w:r>
      <w:r>
        <w:rPr>
          <w:rFonts w:ascii="Arial LatRus" w:hAnsi="Arial LatRus"/>
          <w:sz w:val="20"/>
          <w:szCs w:val="20"/>
          <w:lang w:val="es-ES"/>
        </w:rPr>
        <w:t>2</w:t>
      </w:r>
      <w:r w:rsidRPr="008C3D13">
        <w:rPr>
          <w:rFonts w:ascii="Arial LatRus" w:hAnsi="Arial LatRus"/>
          <w:sz w:val="20"/>
          <w:szCs w:val="20"/>
          <w:lang w:val="es-ES"/>
        </w:rPr>
        <w:t>:</w:t>
      </w:r>
      <w:r w:rsidR="00963297">
        <w:rPr>
          <w:rFonts w:ascii="Arial LatRus" w:hAnsi="Arial LatRus"/>
          <w:sz w:val="20"/>
          <w:szCs w:val="20"/>
          <w:lang w:val="es-ES"/>
        </w:rPr>
        <w:t>0</w:t>
      </w:r>
      <w:r w:rsidRPr="008C3D13">
        <w:rPr>
          <w:rFonts w:ascii="Arial LatRus" w:hAnsi="Arial LatRus"/>
          <w:sz w:val="20"/>
          <w:szCs w:val="20"/>
          <w:lang w:val="es-ES"/>
        </w:rPr>
        <w:t>0</w:t>
      </w:r>
      <w:r w:rsidRPr="008C3D13">
        <w:rPr>
          <w:rFonts w:ascii="Arial LatRus" w:hAnsi="Arial LatRus"/>
          <w:sz w:val="20"/>
          <w:szCs w:val="20"/>
          <w:lang w:val="ru-RU"/>
        </w:rPr>
        <w:t xml:space="preserve">. </w:t>
      </w:r>
      <w:r w:rsidRPr="008C3D13">
        <w:rPr>
          <w:sz w:val="20"/>
          <w:szCs w:val="20"/>
          <w:lang w:val="ru-RU"/>
        </w:rPr>
        <w:t>Заявки</w:t>
      </w:r>
      <w:r w:rsidRPr="008C3D13">
        <w:rPr>
          <w:rFonts w:ascii="Arial LatRus" w:hAnsi="Arial LatRus"/>
          <w:sz w:val="20"/>
          <w:szCs w:val="20"/>
          <w:lang w:val="ru-RU"/>
        </w:rPr>
        <w:t xml:space="preserve"> </w:t>
      </w:r>
      <w:r w:rsidRPr="008C3D13">
        <w:rPr>
          <w:sz w:val="20"/>
          <w:szCs w:val="20"/>
          <w:lang w:val="ru-RU"/>
        </w:rPr>
        <w:t>кроме</w:t>
      </w:r>
      <w:r w:rsidRPr="008C3D13">
        <w:rPr>
          <w:rFonts w:ascii="Arial LatRus" w:hAnsi="Arial LatRus"/>
          <w:sz w:val="20"/>
          <w:szCs w:val="20"/>
          <w:lang w:val="ru-RU"/>
        </w:rPr>
        <w:t xml:space="preserve"> </w:t>
      </w:r>
      <w:r w:rsidRPr="008C3D13">
        <w:rPr>
          <w:sz w:val="20"/>
          <w:szCs w:val="20"/>
          <w:lang w:val="ru-RU"/>
        </w:rPr>
        <w:t>армянского</w:t>
      </w:r>
      <w:r w:rsidRPr="008C3D13">
        <w:rPr>
          <w:rFonts w:ascii="Arial LatRus" w:hAnsi="Arial LatRus"/>
          <w:sz w:val="20"/>
          <w:szCs w:val="20"/>
          <w:lang w:val="ru-RU"/>
        </w:rPr>
        <w:t xml:space="preserve"> </w:t>
      </w:r>
      <w:r w:rsidRPr="008C3D13">
        <w:rPr>
          <w:sz w:val="20"/>
          <w:szCs w:val="20"/>
          <w:lang w:val="ru-RU"/>
        </w:rPr>
        <w:t>могут</w:t>
      </w:r>
      <w:r w:rsidRPr="008C3D13">
        <w:rPr>
          <w:rFonts w:ascii="Arial LatRus" w:hAnsi="Arial LatRus"/>
          <w:sz w:val="20"/>
          <w:szCs w:val="20"/>
          <w:lang w:val="ru-RU"/>
        </w:rPr>
        <w:t xml:space="preserve"> </w:t>
      </w:r>
      <w:r w:rsidRPr="008C3D13">
        <w:rPr>
          <w:sz w:val="20"/>
          <w:szCs w:val="20"/>
          <w:lang w:val="ru-RU"/>
        </w:rPr>
        <w:t>представляться</w:t>
      </w:r>
      <w:r w:rsidRPr="008C3D13">
        <w:rPr>
          <w:rFonts w:ascii="Arial LatRus" w:hAnsi="Arial LatRus"/>
          <w:sz w:val="20"/>
          <w:szCs w:val="20"/>
          <w:lang w:val="ru-RU"/>
        </w:rPr>
        <w:t xml:space="preserve"> </w:t>
      </w:r>
      <w:r w:rsidRPr="008C3D13">
        <w:rPr>
          <w:sz w:val="20"/>
          <w:szCs w:val="20"/>
          <w:lang w:val="ru-RU"/>
        </w:rPr>
        <w:t>также</w:t>
      </w:r>
      <w:r w:rsidRPr="008C3D13">
        <w:rPr>
          <w:rFonts w:ascii="Arial LatRus" w:hAnsi="Arial LatRus"/>
          <w:sz w:val="20"/>
          <w:szCs w:val="20"/>
          <w:lang w:val="ru-RU"/>
        </w:rPr>
        <w:t xml:space="preserve"> </w:t>
      </w:r>
      <w:r w:rsidRPr="008C3D13">
        <w:rPr>
          <w:sz w:val="20"/>
          <w:szCs w:val="20"/>
          <w:lang w:val="ru-RU"/>
        </w:rPr>
        <w:t>на</w:t>
      </w:r>
      <w:r w:rsidRPr="008C3D13">
        <w:rPr>
          <w:rFonts w:ascii="Arial LatRus" w:hAnsi="Arial LatRus"/>
          <w:sz w:val="20"/>
          <w:szCs w:val="20"/>
          <w:lang w:val="ru-RU"/>
        </w:rPr>
        <w:t xml:space="preserve"> </w:t>
      </w:r>
      <w:r w:rsidRPr="008C3D13">
        <w:rPr>
          <w:sz w:val="20"/>
          <w:szCs w:val="20"/>
          <w:lang w:val="ru-RU"/>
        </w:rPr>
        <w:t>английском</w:t>
      </w:r>
      <w:r w:rsidRPr="008C3D13">
        <w:rPr>
          <w:rFonts w:ascii="Arial LatRus" w:hAnsi="Arial LatRus"/>
          <w:sz w:val="20"/>
          <w:szCs w:val="20"/>
          <w:lang w:val="ru-RU"/>
        </w:rPr>
        <w:t xml:space="preserve"> </w:t>
      </w:r>
      <w:r w:rsidRPr="008C3D13">
        <w:rPr>
          <w:sz w:val="20"/>
          <w:szCs w:val="20"/>
          <w:lang w:val="ru-RU"/>
        </w:rPr>
        <w:t>или</w:t>
      </w:r>
      <w:r w:rsidRPr="008C3D13">
        <w:rPr>
          <w:rFonts w:ascii="Arial LatRus" w:hAnsi="Arial LatRus"/>
          <w:sz w:val="20"/>
          <w:szCs w:val="20"/>
          <w:lang w:val="ru-RU"/>
        </w:rPr>
        <w:t xml:space="preserve"> </w:t>
      </w:r>
      <w:r w:rsidRPr="008C3D13">
        <w:rPr>
          <w:sz w:val="20"/>
          <w:szCs w:val="20"/>
          <w:lang w:val="ru-RU"/>
        </w:rPr>
        <w:t>русском</w:t>
      </w:r>
      <w:r w:rsidRPr="008C3D13">
        <w:rPr>
          <w:rFonts w:ascii="Arial LatRus" w:hAnsi="Arial LatRus"/>
          <w:sz w:val="20"/>
          <w:szCs w:val="20"/>
          <w:lang w:val="ru-RU"/>
        </w:rPr>
        <w:t xml:space="preserve"> </w:t>
      </w:r>
      <w:r w:rsidRPr="008C3D13">
        <w:rPr>
          <w:sz w:val="20"/>
          <w:szCs w:val="20"/>
          <w:lang w:val="ru-RU"/>
        </w:rPr>
        <w:t>языках</w:t>
      </w:r>
      <w:r w:rsidRPr="008C3D13">
        <w:rPr>
          <w:rFonts w:ascii="Arial LatRus" w:hAnsi="Arial LatRus"/>
          <w:sz w:val="20"/>
          <w:szCs w:val="20"/>
          <w:lang w:val="ru-RU"/>
        </w:rPr>
        <w:t>.</w:t>
      </w:r>
    </w:p>
    <w:p w:rsidR="0072532E" w:rsidRPr="008C3D13" w:rsidRDefault="0072532E" w:rsidP="0072532E">
      <w:pPr>
        <w:ind w:firstLine="708"/>
        <w:jc w:val="both"/>
        <w:rPr>
          <w:rFonts w:ascii="Arial LatRus" w:hAnsi="Arial LatRus"/>
          <w:sz w:val="20"/>
          <w:szCs w:val="20"/>
          <w:lang w:val="af-ZA"/>
        </w:rPr>
      </w:pPr>
      <w:r w:rsidRPr="008C3D13">
        <w:rPr>
          <w:rFonts w:ascii="GHEA Grapalat" w:hAnsi="GHEA Grapalat"/>
          <w:sz w:val="20"/>
          <w:szCs w:val="20"/>
          <w:lang w:val="af-ZA"/>
        </w:rPr>
        <w:t>Открытие</w:t>
      </w:r>
      <w:r w:rsidRPr="008C3D13">
        <w:rPr>
          <w:rFonts w:ascii="Arial LatRus" w:hAnsi="Arial LatRus"/>
          <w:sz w:val="20"/>
          <w:szCs w:val="20"/>
          <w:lang w:val="af-ZA"/>
        </w:rPr>
        <w:t xml:space="preserve"> </w:t>
      </w:r>
      <w:r w:rsidRPr="008C3D13">
        <w:rPr>
          <w:rFonts w:ascii="GHEA Grapalat" w:hAnsi="GHEA Grapalat"/>
          <w:sz w:val="20"/>
          <w:szCs w:val="20"/>
          <w:lang w:val="af-ZA"/>
        </w:rPr>
        <w:t>заявок</w:t>
      </w:r>
      <w:r w:rsidRPr="008C3D13">
        <w:rPr>
          <w:rFonts w:ascii="Arial LatRus" w:hAnsi="Arial LatRus"/>
          <w:sz w:val="20"/>
          <w:szCs w:val="20"/>
          <w:lang w:val="af-ZA"/>
        </w:rPr>
        <w:t xml:space="preserve"> </w:t>
      </w:r>
      <w:r w:rsidRPr="008C3D13">
        <w:rPr>
          <w:rFonts w:ascii="GHEA Grapalat" w:hAnsi="GHEA Grapalat"/>
          <w:sz w:val="20"/>
          <w:szCs w:val="20"/>
          <w:lang w:val="af-ZA"/>
        </w:rPr>
        <w:t>будет</w:t>
      </w:r>
      <w:r w:rsidRPr="008C3D13">
        <w:rPr>
          <w:rFonts w:ascii="Arial LatRus" w:hAnsi="Arial LatRus"/>
          <w:sz w:val="20"/>
          <w:szCs w:val="20"/>
          <w:lang w:val="af-ZA"/>
        </w:rPr>
        <w:t xml:space="preserve"> </w:t>
      </w:r>
      <w:r w:rsidRPr="008C3D13">
        <w:rPr>
          <w:rFonts w:ascii="GHEA Grapalat" w:hAnsi="GHEA Grapalat"/>
          <w:sz w:val="20"/>
          <w:szCs w:val="20"/>
          <w:lang w:val="af-ZA"/>
        </w:rPr>
        <w:t>осуществляться</w:t>
      </w:r>
      <w:r w:rsidRPr="008C3D13">
        <w:rPr>
          <w:rFonts w:ascii="Arial LatRus" w:hAnsi="Arial LatRus"/>
          <w:sz w:val="20"/>
          <w:szCs w:val="20"/>
          <w:lang w:val="af-ZA"/>
        </w:rPr>
        <w:t xml:space="preserve"> </w:t>
      </w:r>
      <w:r w:rsidRPr="008C3D13">
        <w:rPr>
          <w:rFonts w:ascii="GHEA Grapalat" w:hAnsi="GHEA Grapalat"/>
          <w:sz w:val="20"/>
          <w:szCs w:val="20"/>
          <w:lang w:val="ru-RU"/>
        </w:rPr>
        <w:t>по</w:t>
      </w:r>
      <w:r w:rsidRPr="008C3D13">
        <w:rPr>
          <w:rFonts w:ascii="Arial LatRus" w:hAnsi="Arial LatRus"/>
          <w:sz w:val="20"/>
          <w:szCs w:val="20"/>
          <w:lang w:val="ru-RU"/>
        </w:rPr>
        <w:t xml:space="preserve"> </w:t>
      </w:r>
      <w:r w:rsidRPr="008C3D13">
        <w:rPr>
          <w:rFonts w:ascii="GHEA Grapalat" w:hAnsi="GHEA Grapalat"/>
          <w:sz w:val="20"/>
          <w:szCs w:val="20"/>
          <w:lang w:val="ru-RU"/>
        </w:rPr>
        <w:t>адресу</w:t>
      </w:r>
      <w:r w:rsidRPr="008C3D13">
        <w:rPr>
          <w:rFonts w:ascii="Arial LatRus" w:hAnsi="Arial LatRus"/>
          <w:sz w:val="20"/>
          <w:szCs w:val="20"/>
          <w:lang w:val="ru-RU"/>
        </w:rPr>
        <w:t xml:space="preserve"> </w:t>
      </w:r>
      <w:r>
        <w:rPr>
          <w:rFonts w:ascii="Calibri" w:hAnsi="Calibri" w:cs="Calibri"/>
          <w:sz w:val="20"/>
          <w:szCs w:val="20"/>
          <w:lang w:val="ru-RU"/>
        </w:rPr>
        <w:t>Эребуни 12</w:t>
      </w:r>
      <w:r w:rsidRPr="008C3D13">
        <w:rPr>
          <w:rFonts w:ascii="Arial LatRus" w:hAnsi="Arial LatRus"/>
          <w:sz w:val="20"/>
          <w:szCs w:val="20"/>
          <w:lang w:val="ru-RU"/>
        </w:rPr>
        <w:t xml:space="preserve">, </w:t>
      </w:r>
      <w:r>
        <w:rPr>
          <w:rFonts w:ascii="Calibri" w:hAnsi="Calibri" w:cs="Calibri"/>
          <w:sz w:val="20"/>
          <w:szCs w:val="20"/>
          <w:lang w:val="ru-RU"/>
        </w:rPr>
        <w:t xml:space="preserve">г. </w:t>
      </w:r>
      <w:r w:rsidRPr="008C3D13">
        <w:rPr>
          <w:rFonts w:ascii="GHEA Grapalat" w:hAnsi="GHEA Grapalat"/>
          <w:sz w:val="20"/>
          <w:szCs w:val="20"/>
          <w:lang w:val="ru-RU"/>
        </w:rPr>
        <w:t>Ереван</w:t>
      </w:r>
      <w:r w:rsidRPr="00F92526">
        <w:rPr>
          <w:rFonts w:ascii="GHEA Grapalat" w:hAnsi="GHEA Grapalat"/>
          <w:sz w:val="20"/>
          <w:szCs w:val="20"/>
          <w:lang w:val="ru-RU"/>
        </w:rPr>
        <w:t xml:space="preserve">а, </w:t>
      </w:r>
      <w:r w:rsidR="00D35987">
        <w:rPr>
          <w:rFonts w:ascii="Sylfaen" w:hAnsi="Sylfaen"/>
          <w:b/>
          <w:sz w:val="20"/>
          <w:szCs w:val="20"/>
        </w:rPr>
        <w:t>26</w:t>
      </w:r>
      <w:r w:rsidRPr="003B731A">
        <w:rPr>
          <w:rFonts w:ascii="Sylfaen" w:hAnsi="Sylfaen"/>
          <w:b/>
          <w:sz w:val="20"/>
          <w:szCs w:val="20"/>
          <w:lang w:val="ru-RU"/>
        </w:rPr>
        <w:t xml:space="preserve"> </w:t>
      </w:r>
      <w:r w:rsidRPr="0072532E">
        <w:rPr>
          <w:rFonts w:ascii="GHEA Grapalat" w:hAnsi="GHEA Grapalat"/>
          <w:b/>
          <w:sz w:val="20"/>
          <w:szCs w:val="20"/>
          <w:lang w:val="af-ZA"/>
        </w:rPr>
        <w:t>октабря</w:t>
      </w:r>
      <w:r w:rsidRPr="003B731A">
        <w:rPr>
          <w:rFonts w:ascii="Sylfaen" w:hAnsi="Sylfaen"/>
          <w:b/>
          <w:sz w:val="20"/>
          <w:szCs w:val="20"/>
          <w:lang w:val="ru-RU"/>
        </w:rPr>
        <w:t xml:space="preserve"> 201</w:t>
      </w:r>
      <w:r w:rsidRPr="008343EA">
        <w:rPr>
          <w:rFonts w:ascii="Sylfaen" w:hAnsi="Sylfaen"/>
          <w:b/>
          <w:sz w:val="20"/>
          <w:szCs w:val="20"/>
          <w:lang w:val="ru-RU"/>
        </w:rPr>
        <w:t>8</w:t>
      </w:r>
      <w:r w:rsidRPr="003B731A">
        <w:rPr>
          <w:rFonts w:ascii="Sylfaen" w:hAnsi="Sylfaen"/>
          <w:b/>
          <w:sz w:val="20"/>
          <w:szCs w:val="20"/>
          <w:lang w:val="ru-RU"/>
        </w:rPr>
        <w:t>г</w:t>
      </w:r>
      <w:r w:rsidRPr="00944FFC">
        <w:rPr>
          <w:rFonts w:ascii="Sylfaen" w:hAnsi="Sylfaen"/>
          <w:sz w:val="20"/>
          <w:szCs w:val="20"/>
          <w:lang w:val="ru-RU"/>
        </w:rPr>
        <w:t>.</w:t>
      </w:r>
      <w:r w:rsidRPr="008C3D13">
        <w:rPr>
          <w:sz w:val="20"/>
          <w:szCs w:val="20"/>
          <w:lang w:val="ru-RU"/>
        </w:rPr>
        <w:t xml:space="preserve"> </w:t>
      </w:r>
      <w:r w:rsidRPr="0072532E">
        <w:rPr>
          <w:rFonts w:ascii="GHEA Grapalat" w:hAnsi="GHEA Grapalat"/>
          <w:b/>
          <w:sz w:val="20"/>
          <w:szCs w:val="20"/>
          <w:lang w:val="af-ZA"/>
        </w:rPr>
        <w:t>в</w:t>
      </w:r>
      <w:r w:rsidRPr="0072532E">
        <w:rPr>
          <w:rFonts w:ascii="Arial LatRus" w:hAnsi="Arial LatRus"/>
          <w:b/>
          <w:sz w:val="20"/>
          <w:szCs w:val="20"/>
          <w:lang w:val="af-ZA"/>
        </w:rPr>
        <w:t xml:space="preserve"> 12:</w:t>
      </w:r>
      <w:r w:rsidR="00963297">
        <w:rPr>
          <w:rFonts w:ascii="Arial LatRus" w:hAnsi="Arial LatRus"/>
          <w:b/>
          <w:sz w:val="20"/>
          <w:szCs w:val="20"/>
          <w:lang w:val="af-ZA"/>
        </w:rPr>
        <w:t>0</w:t>
      </w:r>
      <w:r w:rsidRPr="0072532E">
        <w:rPr>
          <w:rFonts w:ascii="Arial LatRus" w:hAnsi="Arial LatRus"/>
          <w:b/>
          <w:sz w:val="20"/>
          <w:szCs w:val="20"/>
          <w:lang w:val="af-ZA"/>
        </w:rPr>
        <w:t>0</w:t>
      </w:r>
      <w:r w:rsidRPr="0072532E">
        <w:rPr>
          <w:rFonts w:ascii="Arial LatRus" w:hAnsi="Arial LatRus"/>
          <w:b/>
          <w:sz w:val="20"/>
          <w:szCs w:val="20"/>
          <w:lang w:val="es-ES"/>
        </w:rPr>
        <w:t>.</w:t>
      </w:r>
    </w:p>
    <w:p w:rsidR="0072532E" w:rsidRPr="008C3D13" w:rsidRDefault="0072532E" w:rsidP="0072532E">
      <w:pPr>
        <w:ind w:firstLine="567"/>
        <w:jc w:val="both"/>
        <w:rPr>
          <w:rFonts w:ascii="Arial LatRus" w:eastAsia="Calibri" w:hAnsi="Arial LatRus"/>
          <w:sz w:val="20"/>
          <w:szCs w:val="20"/>
          <w:lang w:val="ru-RU"/>
        </w:rPr>
      </w:pPr>
      <w:r w:rsidRPr="008C3D13">
        <w:rPr>
          <w:rFonts w:ascii="Calibri" w:eastAsia="Calibri" w:hAnsi="Calibri"/>
          <w:sz w:val="20"/>
          <w:szCs w:val="20"/>
          <w:lang w:val="es-ES"/>
        </w:rPr>
        <w:t>Жалобы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относительно</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данной</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процедуры</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предоставляются</w:t>
      </w:r>
      <w:r w:rsidRPr="008C3D13">
        <w:rPr>
          <w:rFonts w:ascii="Arial LatRus" w:eastAsia="Calibri" w:hAnsi="Arial LatRus" w:cs="Times LatRus"/>
          <w:sz w:val="20"/>
          <w:szCs w:val="20"/>
          <w:lang w:val="es-ES"/>
        </w:rPr>
        <w:t xml:space="preserve"> </w:t>
      </w:r>
      <w:r w:rsidRPr="008C3D13">
        <w:rPr>
          <w:rFonts w:ascii="Sylfaen" w:eastAsia="Calibri" w:hAnsi="Sylfaen" w:cs="Times LatRus"/>
          <w:sz w:val="20"/>
          <w:szCs w:val="20"/>
          <w:lang w:val="es-ES"/>
        </w:rPr>
        <w:t>в</w:t>
      </w:r>
      <w:r w:rsidRPr="008C3D13">
        <w:rPr>
          <w:rFonts w:ascii="Arial LatRus" w:eastAsia="Calibri" w:hAnsi="Arial LatRus" w:cs="Times LatRus"/>
          <w:sz w:val="20"/>
          <w:szCs w:val="20"/>
          <w:lang w:val="es-ES"/>
        </w:rPr>
        <w:t xml:space="preserve"> </w:t>
      </w:r>
      <w:r w:rsidRPr="008C3D13">
        <w:rPr>
          <w:rFonts w:ascii="Calibri" w:eastAsia="Calibri" w:hAnsi="Calibri"/>
          <w:sz w:val="20"/>
          <w:szCs w:val="20"/>
          <w:lang w:val="es-ES"/>
        </w:rPr>
        <w:t>Совет</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обжалованию</w:t>
      </w:r>
      <w:r w:rsidRPr="008C3D13">
        <w:rPr>
          <w:rFonts w:ascii="Arial LatRus" w:eastAsia="Calibri" w:hAnsi="Arial LatRus"/>
          <w:sz w:val="20"/>
          <w:szCs w:val="20"/>
          <w:lang w:val="es-ES"/>
        </w:rPr>
        <w:t xml:space="preserve"> </w:t>
      </w:r>
      <w:r w:rsidRPr="008C3D13">
        <w:rPr>
          <w:rFonts w:ascii="Calibri" w:eastAsia="Calibri" w:hAnsi="Calibri"/>
          <w:sz w:val="20"/>
          <w:szCs w:val="20"/>
          <w:lang w:val="es-ES"/>
        </w:rPr>
        <w:t>закупок</w:t>
      </w:r>
      <w:r w:rsidRPr="008C3D13">
        <w:rPr>
          <w:rFonts w:ascii="Arial LatRus" w:eastAsia="Calibri" w:hAnsi="Arial LatRus"/>
          <w:sz w:val="20"/>
          <w:szCs w:val="20"/>
          <w:lang w:val="ru-RU"/>
        </w:rPr>
        <w:t xml:space="preserve"> </w:t>
      </w:r>
      <w:r w:rsidRPr="008C3D13">
        <w:rPr>
          <w:rFonts w:ascii="Calibri" w:eastAsia="Calibri" w:hAnsi="Calibri"/>
          <w:sz w:val="20"/>
          <w:szCs w:val="20"/>
          <w:lang w:val="ru-RU"/>
        </w:rPr>
        <w:t>по</w:t>
      </w:r>
      <w:r w:rsidRPr="008C3D13">
        <w:rPr>
          <w:rFonts w:ascii="Arial LatRus" w:eastAsia="Calibri" w:hAnsi="Arial LatRus"/>
          <w:sz w:val="20"/>
          <w:szCs w:val="20"/>
          <w:lang w:val="es-ES"/>
        </w:rPr>
        <w:t xml:space="preserve"> </w:t>
      </w:r>
      <w:r w:rsidRPr="008C3D13">
        <w:rPr>
          <w:rFonts w:ascii="Calibri" w:eastAsia="Calibri" w:hAnsi="Calibri"/>
          <w:sz w:val="20"/>
          <w:szCs w:val="20"/>
          <w:lang w:val="ru-RU"/>
        </w:rPr>
        <w:t>адресу</w:t>
      </w:r>
      <w:r w:rsidRPr="008C3D13">
        <w:rPr>
          <w:rFonts w:ascii="Arial LatRus" w:eastAsia="Calibri" w:hAnsi="Arial LatRus" w:cs="Times LatRus"/>
          <w:sz w:val="20"/>
          <w:szCs w:val="20"/>
          <w:lang w:val="es-ES"/>
        </w:rPr>
        <w:t xml:space="preserve"> </w:t>
      </w:r>
      <w:r w:rsidRPr="008C3D13">
        <w:rPr>
          <w:rFonts w:eastAsia="Calibri"/>
          <w:sz w:val="20"/>
          <w:szCs w:val="20"/>
          <w:lang w:val="ru-RU"/>
        </w:rPr>
        <w:t>г</w:t>
      </w:r>
      <w:r w:rsidRPr="008C3D13">
        <w:rPr>
          <w:rFonts w:ascii="Arial LatRus" w:eastAsia="Calibri" w:hAnsi="Arial LatRus"/>
          <w:sz w:val="20"/>
          <w:szCs w:val="20"/>
          <w:lang w:val="ru-RU"/>
        </w:rPr>
        <w:t>.</w:t>
      </w:r>
      <w:r w:rsidRPr="008C3D13">
        <w:rPr>
          <w:rFonts w:eastAsia="Calibri"/>
          <w:sz w:val="20"/>
          <w:szCs w:val="20"/>
          <w:lang w:val="ru-RU"/>
        </w:rPr>
        <w:t>Ереван</w:t>
      </w:r>
      <w:r w:rsidRPr="008C3D13">
        <w:rPr>
          <w:rFonts w:ascii="Arial LatRus" w:eastAsia="Calibri" w:hAnsi="Arial LatRus"/>
          <w:sz w:val="20"/>
          <w:szCs w:val="20"/>
          <w:lang w:val="ru-RU"/>
        </w:rPr>
        <w:t xml:space="preserve">, </w:t>
      </w:r>
      <w:r w:rsidRPr="008C3D13">
        <w:rPr>
          <w:rFonts w:ascii="Sylfaen" w:eastAsia="Calibri" w:hAnsi="Sylfaen"/>
          <w:sz w:val="20"/>
          <w:szCs w:val="20"/>
          <w:lang w:val="es-ES"/>
        </w:rPr>
        <w:t>ул</w:t>
      </w:r>
      <w:r w:rsidRPr="008C3D13">
        <w:rPr>
          <w:rFonts w:ascii="Arial LatRus" w:eastAsia="Calibri" w:hAnsi="Arial LatRus"/>
          <w:sz w:val="20"/>
          <w:szCs w:val="20"/>
          <w:lang w:val="es-ES"/>
        </w:rPr>
        <w:t>.</w:t>
      </w:r>
      <w:r>
        <w:rPr>
          <w:rFonts w:ascii="Arial LatRus" w:eastAsia="Calibri" w:hAnsi="Arial LatRus"/>
          <w:sz w:val="20"/>
          <w:szCs w:val="20"/>
          <w:lang w:val="es-ES"/>
        </w:rPr>
        <w:t xml:space="preserve"> </w:t>
      </w:r>
      <w:r w:rsidRPr="008C3D13">
        <w:rPr>
          <w:rFonts w:ascii="Sylfaen" w:eastAsia="Calibri" w:hAnsi="Sylfaen"/>
          <w:sz w:val="20"/>
          <w:szCs w:val="20"/>
          <w:lang w:val="es-ES"/>
        </w:rPr>
        <w:t>Мелика</w:t>
      </w:r>
      <w:r w:rsidRPr="008C3D13">
        <w:rPr>
          <w:rFonts w:ascii="Arial LatRus" w:eastAsia="Calibri" w:hAnsi="Arial LatRus"/>
          <w:sz w:val="20"/>
          <w:szCs w:val="20"/>
          <w:lang w:val="es-ES"/>
        </w:rPr>
        <w:t>-</w:t>
      </w:r>
      <w:r w:rsidRPr="008C3D13">
        <w:rPr>
          <w:rFonts w:ascii="Sylfaen" w:eastAsia="Calibri" w:hAnsi="Sylfaen"/>
          <w:sz w:val="20"/>
          <w:szCs w:val="20"/>
          <w:lang w:val="es-ES"/>
        </w:rPr>
        <w:t>Адамяна</w:t>
      </w:r>
      <w:r w:rsidRPr="008C3D13">
        <w:rPr>
          <w:rFonts w:ascii="Arial LatRus" w:eastAsia="Calibri" w:hAnsi="Arial LatRus"/>
          <w:sz w:val="20"/>
          <w:szCs w:val="20"/>
          <w:lang w:val="es-ES"/>
        </w:rPr>
        <w:t xml:space="preserve"> 1</w:t>
      </w:r>
      <w:r w:rsidRPr="008C3D13">
        <w:rPr>
          <w:rFonts w:ascii="Arial LatRus" w:eastAsia="Calibri" w:hAnsi="Arial LatRus" w:cs="Times LatRus"/>
          <w:sz w:val="20"/>
          <w:szCs w:val="20"/>
          <w:lang w:val="es-ES"/>
        </w:rPr>
        <w:t xml:space="preserve">. </w:t>
      </w:r>
      <w:r w:rsidRPr="008C3D13">
        <w:rPr>
          <w:rFonts w:eastAsia="Calibri"/>
          <w:sz w:val="20"/>
          <w:szCs w:val="20"/>
          <w:lang w:val="ru-RU"/>
        </w:rPr>
        <w:t>Обжалование</w:t>
      </w:r>
      <w:r w:rsidRPr="008C3D13">
        <w:rPr>
          <w:rFonts w:ascii="Arial LatRus" w:eastAsia="Calibri" w:hAnsi="Arial LatRus"/>
          <w:sz w:val="20"/>
          <w:szCs w:val="20"/>
          <w:lang w:val="ru-RU"/>
        </w:rPr>
        <w:t xml:space="preserve"> </w:t>
      </w:r>
      <w:r w:rsidRPr="008C3D13">
        <w:rPr>
          <w:rFonts w:eastAsia="Calibri"/>
          <w:sz w:val="20"/>
          <w:szCs w:val="20"/>
          <w:lang w:val="ru-RU"/>
        </w:rPr>
        <w:t>осуществляется</w:t>
      </w:r>
      <w:r w:rsidRPr="008C3D13">
        <w:rPr>
          <w:rFonts w:ascii="Arial LatRus" w:eastAsia="Calibri" w:hAnsi="Arial LatRus"/>
          <w:sz w:val="20"/>
          <w:szCs w:val="20"/>
          <w:lang w:val="ru-RU"/>
        </w:rPr>
        <w:t xml:space="preserve"> </w:t>
      </w:r>
      <w:r w:rsidRPr="008C3D13">
        <w:rPr>
          <w:rFonts w:eastAsia="Calibri"/>
          <w:sz w:val="20"/>
          <w:szCs w:val="20"/>
          <w:lang w:val="ru-RU"/>
        </w:rPr>
        <w:t>порядком</w:t>
      </w:r>
      <w:r w:rsidRPr="008C3D13">
        <w:rPr>
          <w:rFonts w:ascii="Arial LatRus" w:eastAsia="Calibri" w:hAnsi="Arial LatRus"/>
          <w:sz w:val="20"/>
          <w:szCs w:val="20"/>
          <w:lang w:val="ru-RU"/>
        </w:rPr>
        <w:t xml:space="preserve">, </w:t>
      </w:r>
      <w:r w:rsidRPr="008C3D13">
        <w:rPr>
          <w:rFonts w:eastAsia="Calibri"/>
          <w:sz w:val="20"/>
          <w:szCs w:val="20"/>
          <w:lang w:val="ru-RU"/>
        </w:rPr>
        <w:t>установленным</w:t>
      </w:r>
      <w:r w:rsidRPr="008C3D13">
        <w:rPr>
          <w:rFonts w:ascii="Arial LatRus" w:eastAsia="Calibri" w:hAnsi="Arial LatRus"/>
          <w:sz w:val="20"/>
          <w:szCs w:val="20"/>
          <w:lang w:val="ru-RU"/>
        </w:rPr>
        <w:t xml:space="preserve"> </w:t>
      </w:r>
      <w:r w:rsidRPr="008C3D13">
        <w:rPr>
          <w:rFonts w:eastAsia="Calibri"/>
          <w:sz w:val="20"/>
          <w:szCs w:val="20"/>
          <w:lang w:val="ru-RU"/>
        </w:rPr>
        <w:t>приглашением</w:t>
      </w:r>
      <w:r w:rsidRPr="008C3D13">
        <w:rPr>
          <w:rFonts w:ascii="Arial LatRus" w:eastAsia="Calibri" w:hAnsi="Arial LatRus"/>
          <w:sz w:val="20"/>
          <w:szCs w:val="20"/>
          <w:lang w:val="ru-RU"/>
        </w:rPr>
        <w:t xml:space="preserve"> </w:t>
      </w:r>
      <w:r w:rsidRPr="008C3D13">
        <w:rPr>
          <w:rFonts w:eastAsia="Calibri"/>
          <w:sz w:val="20"/>
          <w:szCs w:val="20"/>
          <w:lang w:val="ru-RU"/>
        </w:rPr>
        <w:t>данного</w:t>
      </w:r>
      <w:r w:rsidRPr="008C3D13">
        <w:rPr>
          <w:rFonts w:ascii="Arial LatRus" w:eastAsia="Calibri" w:hAnsi="Arial LatRus"/>
          <w:sz w:val="20"/>
          <w:szCs w:val="20"/>
          <w:lang w:val="ru-RU"/>
        </w:rPr>
        <w:t xml:space="preserve"> </w:t>
      </w:r>
      <w:r w:rsidRPr="008C3D13">
        <w:rPr>
          <w:rFonts w:eastAsia="Calibri"/>
          <w:sz w:val="20"/>
          <w:szCs w:val="20"/>
          <w:lang w:val="ru-RU"/>
        </w:rPr>
        <w:t>запроса</w:t>
      </w:r>
      <w:r w:rsidRPr="008C3D13">
        <w:rPr>
          <w:rFonts w:ascii="Arial LatRus" w:eastAsia="Calibri" w:hAnsi="Arial LatRus"/>
          <w:sz w:val="20"/>
          <w:szCs w:val="20"/>
          <w:lang w:val="ru-RU"/>
        </w:rPr>
        <w:t xml:space="preserve"> </w:t>
      </w:r>
      <w:r w:rsidRPr="008C3D13">
        <w:rPr>
          <w:rFonts w:eastAsia="Calibri"/>
          <w:sz w:val="20"/>
          <w:szCs w:val="20"/>
          <w:lang w:val="ru-RU"/>
        </w:rPr>
        <w:t>котировки</w:t>
      </w:r>
      <w:r w:rsidRPr="008C3D13">
        <w:rPr>
          <w:rFonts w:ascii="Arial LatRus" w:eastAsia="Calibri" w:hAnsi="Arial LatRus"/>
          <w:sz w:val="20"/>
          <w:szCs w:val="20"/>
          <w:lang w:val="ru-RU"/>
        </w:rPr>
        <w:t xml:space="preserve">. </w:t>
      </w:r>
      <w:r w:rsidRPr="008C3D13">
        <w:rPr>
          <w:rFonts w:eastAsia="Calibri"/>
          <w:sz w:val="20"/>
          <w:szCs w:val="20"/>
          <w:lang w:val="ru-RU"/>
        </w:rPr>
        <w:t>Для</w:t>
      </w:r>
      <w:r w:rsidRPr="008C3D13">
        <w:rPr>
          <w:rFonts w:ascii="Arial LatRus" w:eastAsia="Calibri" w:hAnsi="Arial LatRus"/>
          <w:sz w:val="20"/>
          <w:szCs w:val="20"/>
          <w:lang w:val="ru-RU"/>
        </w:rPr>
        <w:t xml:space="preserve"> </w:t>
      </w:r>
      <w:r w:rsidRPr="008C3D13">
        <w:rPr>
          <w:rFonts w:eastAsia="Calibri"/>
          <w:sz w:val="20"/>
          <w:szCs w:val="20"/>
          <w:lang w:val="ru-RU"/>
        </w:rPr>
        <w:t>предоставления</w:t>
      </w:r>
      <w:r w:rsidRPr="008C3D13">
        <w:rPr>
          <w:rFonts w:ascii="Arial LatRus" w:eastAsia="Calibri" w:hAnsi="Arial LatRus"/>
          <w:sz w:val="20"/>
          <w:szCs w:val="20"/>
          <w:lang w:val="ru-RU"/>
        </w:rPr>
        <w:t xml:space="preserve"> </w:t>
      </w:r>
      <w:r w:rsidRPr="008C3D13">
        <w:rPr>
          <w:rFonts w:eastAsia="Calibri"/>
          <w:sz w:val="20"/>
          <w:szCs w:val="20"/>
          <w:lang w:val="ru-RU"/>
        </w:rPr>
        <w:t>жалобы</w:t>
      </w:r>
      <w:r w:rsidRPr="008C3D13">
        <w:rPr>
          <w:rFonts w:ascii="Arial LatRus" w:eastAsia="Calibri" w:hAnsi="Arial LatRus"/>
          <w:sz w:val="20"/>
          <w:szCs w:val="20"/>
          <w:lang w:val="ru-RU"/>
        </w:rPr>
        <w:t xml:space="preserve"> </w:t>
      </w:r>
      <w:r w:rsidRPr="008C3D13">
        <w:rPr>
          <w:rFonts w:eastAsia="Calibri"/>
          <w:sz w:val="20"/>
          <w:szCs w:val="20"/>
          <w:lang w:val="ru-RU"/>
        </w:rPr>
        <w:t>взимается</w:t>
      </w:r>
      <w:r w:rsidRPr="008C3D13">
        <w:rPr>
          <w:rFonts w:ascii="Arial LatRus" w:eastAsia="Calibri" w:hAnsi="Arial LatRus"/>
          <w:sz w:val="20"/>
          <w:szCs w:val="20"/>
          <w:lang w:val="ru-RU"/>
        </w:rPr>
        <w:t xml:space="preserve"> </w:t>
      </w:r>
      <w:r w:rsidRPr="008C3D13">
        <w:rPr>
          <w:rFonts w:eastAsia="Calibri"/>
          <w:sz w:val="20"/>
          <w:szCs w:val="20"/>
          <w:lang w:val="ru-RU"/>
        </w:rPr>
        <w:t>плата</w:t>
      </w:r>
      <w:r w:rsidRPr="008C3D13">
        <w:rPr>
          <w:rFonts w:ascii="Arial LatRus" w:eastAsia="Calibri" w:hAnsi="Arial LatRus"/>
          <w:sz w:val="20"/>
          <w:szCs w:val="20"/>
          <w:lang w:val="ru-RU"/>
        </w:rPr>
        <w:t xml:space="preserve"> </w:t>
      </w:r>
      <w:r w:rsidRPr="008C3D13">
        <w:rPr>
          <w:rFonts w:eastAsia="Calibri"/>
          <w:sz w:val="20"/>
          <w:szCs w:val="20"/>
          <w:lang w:val="ru-RU"/>
        </w:rPr>
        <w:t>в</w:t>
      </w:r>
      <w:r w:rsidRPr="008C3D13">
        <w:rPr>
          <w:rFonts w:ascii="Arial LatRus" w:eastAsia="Calibri" w:hAnsi="Arial LatRus"/>
          <w:sz w:val="20"/>
          <w:szCs w:val="20"/>
          <w:lang w:val="ru-RU"/>
        </w:rPr>
        <w:t xml:space="preserve"> </w:t>
      </w:r>
      <w:r w:rsidRPr="008C3D13">
        <w:rPr>
          <w:rFonts w:eastAsia="Calibri"/>
          <w:sz w:val="20"/>
          <w:szCs w:val="20"/>
          <w:lang w:val="ru-RU"/>
        </w:rPr>
        <w:t>размере</w:t>
      </w:r>
      <w:r w:rsidRPr="008C3D13">
        <w:rPr>
          <w:rFonts w:ascii="Arial LatRus" w:eastAsia="Calibri" w:hAnsi="Arial LatRus"/>
          <w:sz w:val="20"/>
          <w:szCs w:val="20"/>
          <w:lang w:val="ru-RU"/>
        </w:rPr>
        <w:t xml:space="preserve"> 30 000 (</w:t>
      </w:r>
      <w:r w:rsidRPr="008C3D13">
        <w:rPr>
          <w:rFonts w:eastAsia="Calibri"/>
          <w:sz w:val="20"/>
          <w:szCs w:val="20"/>
          <w:lang w:val="ru-RU"/>
        </w:rPr>
        <w:t>тридцать</w:t>
      </w:r>
      <w:r w:rsidRPr="008C3D13">
        <w:rPr>
          <w:rFonts w:ascii="Arial LatRus" w:eastAsia="Calibri" w:hAnsi="Arial LatRus"/>
          <w:sz w:val="20"/>
          <w:szCs w:val="20"/>
          <w:lang w:val="ru-RU"/>
        </w:rPr>
        <w:t xml:space="preserve"> </w:t>
      </w:r>
      <w:r w:rsidRPr="008C3D13">
        <w:rPr>
          <w:rFonts w:eastAsia="Calibri"/>
          <w:sz w:val="20"/>
          <w:szCs w:val="20"/>
          <w:lang w:val="ru-RU"/>
        </w:rPr>
        <w:t>тысяч</w:t>
      </w:r>
      <w:r w:rsidRPr="008C3D13">
        <w:rPr>
          <w:rFonts w:ascii="Arial LatRus" w:eastAsia="Calibri" w:hAnsi="Arial LatRus"/>
          <w:sz w:val="20"/>
          <w:szCs w:val="20"/>
          <w:lang w:val="ru-RU"/>
        </w:rPr>
        <w:t xml:space="preserve">) </w:t>
      </w:r>
      <w:r w:rsidRPr="008C3D13">
        <w:rPr>
          <w:rFonts w:eastAsia="Calibri"/>
          <w:sz w:val="20"/>
          <w:szCs w:val="20"/>
          <w:lang w:val="ru-RU"/>
        </w:rPr>
        <w:t>драм</w:t>
      </w:r>
      <w:r w:rsidRPr="008C3D13">
        <w:rPr>
          <w:rFonts w:ascii="Arial LatRus" w:eastAsia="Calibri" w:hAnsi="Arial LatRus"/>
          <w:sz w:val="20"/>
          <w:szCs w:val="20"/>
          <w:lang w:val="ru-RU"/>
        </w:rPr>
        <w:t xml:space="preserve">, </w:t>
      </w:r>
      <w:r w:rsidRPr="008C3D13">
        <w:rPr>
          <w:rFonts w:eastAsia="Calibri"/>
          <w:sz w:val="20"/>
          <w:szCs w:val="20"/>
          <w:lang w:val="ru-RU"/>
        </w:rPr>
        <w:t>которая</w:t>
      </w:r>
      <w:r w:rsidRPr="008C3D13">
        <w:rPr>
          <w:rFonts w:ascii="Arial LatRus" w:eastAsia="Calibri" w:hAnsi="Arial LatRus"/>
          <w:sz w:val="20"/>
          <w:szCs w:val="20"/>
          <w:lang w:val="ru-RU"/>
        </w:rPr>
        <w:t xml:space="preserve"> </w:t>
      </w:r>
      <w:r w:rsidRPr="008C3D13">
        <w:rPr>
          <w:rFonts w:eastAsia="Calibri"/>
          <w:sz w:val="20"/>
          <w:szCs w:val="20"/>
          <w:lang w:val="ru-RU"/>
        </w:rPr>
        <w:t>должна</w:t>
      </w:r>
      <w:r w:rsidRPr="008C3D13">
        <w:rPr>
          <w:rFonts w:ascii="Arial LatRus" w:eastAsia="Calibri" w:hAnsi="Arial LatRus"/>
          <w:sz w:val="20"/>
          <w:szCs w:val="20"/>
          <w:lang w:val="ru-RU"/>
        </w:rPr>
        <w:t xml:space="preserve"> </w:t>
      </w:r>
      <w:r w:rsidRPr="008C3D13">
        <w:rPr>
          <w:rFonts w:eastAsia="Calibri"/>
          <w:sz w:val="20"/>
          <w:szCs w:val="20"/>
          <w:lang w:val="ru-RU"/>
        </w:rPr>
        <w:t>быть</w:t>
      </w:r>
      <w:r w:rsidRPr="008C3D13">
        <w:rPr>
          <w:rFonts w:ascii="Arial LatRus" w:eastAsia="Calibri" w:hAnsi="Arial LatRus"/>
          <w:sz w:val="20"/>
          <w:szCs w:val="20"/>
          <w:lang w:val="ru-RU"/>
        </w:rPr>
        <w:t xml:space="preserve"> </w:t>
      </w:r>
      <w:r w:rsidRPr="008C3D13">
        <w:rPr>
          <w:rFonts w:eastAsia="Calibri"/>
          <w:sz w:val="20"/>
          <w:szCs w:val="20"/>
          <w:lang w:val="ru-RU"/>
        </w:rPr>
        <w:t>переведена</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казначейский</w:t>
      </w:r>
      <w:r w:rsidRPr="008C3D13">
        <w:rPr>
          <w:rFonts w:ascii="Arial LatRus" w:eastAsia="Calibri" w:hAnsi="Arial LatRus"/>
          <w:sz w:val="20"/>
          <w:szCs w:val="20"/>
          <w:lang w:val="ru-RU"/>
        </w:rPr>
        <w:t xml:space="preserve"> </w:t>
      </w:r>
      <w:r w:rsidRPr="008C3D13">
        <w:rPr>
          <w:rFonts w:eastAsia="Calibri"/>
          <w:sz w:val="20"/>
          <w:szCs w:val="20"/>
          <w:lang w:val="ru-RU"/>
        </w:rPr>
        <w:t>счет</w:t>
      </w:r>
      <w:r w:rsidRPr="008C3D13">
        <w:rPr>
          <w:rFonts w:ascii="Arial LatRus" w:eastAsia="Calibri" w:hAnsi="Arial LatRus"/>
          <w:sz w:val="20"/>
          <w:szCs w:val="20"/>
          <w:lang w:val="ru-RU"/>
        </w:rPr>
        <w:t xml:space="preserve"> “900008000482”, </w:t>
      </w:r>
      <w:r w:rsidRPr="008C3D13">
        <w:rPr>
          <w:rFonts w:eastAsia="Calibri"/>
          <w:sz w:val="20"/>
          <w:szCs w:val="20"/>
          <w:lang w:val="ru-RU"/>
        </w:rPr>
        <w:t>открытый</w:t>
      </w:r>
      <w:r w:rsidRPr="008C3D13">
        <w:rPr>
          <w:rFonts w:ascii="Arial LatRus" w:eastAsia="Calibri" w:hAnsi="Arial LatRus"/>
          <w:sz w:val="20"/>
          <w:szCs w:val="20"/>
          <w:lang w:val="ru-RU"/>
        </w:rPr>
        <w:t xml:space="preserve"> </w:t>
      </w:r>
      <w:r w:rsidRPr="008C3D13">
        <w:rPr>
          <w:rFonts w:eastAsia="Calibri"/>
          <w:sz w:val="20"/>
          <w:szCs w:val="20"/>
          <w:lang w:val="ru-RU"/>
        </w:rPr>
        <w:t>на</w:t>
      </w:r>
      <w:r w:rsidRPr="008C3D13">
        <w:rPr>
          <w:rFonts w:ascii="Arial LatRus" w:eastAsia="Calibri" w:hAnsi="Arial LatRus"/>
          <w:sz w:val="20"/>
          <w:szCs w:val="20"/>
          <w:lang w:val="ru-RU"/>
        </w:rPr>
        <w:t xml:space="preserve"> </w:t>
      </w:r>
      <w:r w:rsidRPr="008C3D13">
        <w:rPr>
          <w:rFonts w:eastAsia="Calibri"/>
          <w:sz w:val="20"/>
          <w:szCs w:val="20"/>
          <w:lang w:val="ru-RU"/>
        </w:rPr>
        <w:t>имя</w:t>
      </w:r>
      <w:r w:rsidRPr="008C3D13">
        <w:rPr>
          <w:rFonts w:ascii="Arial LatRus" w:eastAsia="Calibri" w:hAnsi="Arial LatRus"/>
          <w:sz w:val="20"/>
          <w:szCs w:val="20"/>
          <w:lang w:val="ru-RU"/>
        </w:rPr>
        <w:t xml:space="preserve"> </w:t>
      </w:r>
      <w:r w:rsidRPr="008C3D13">
        <w:rPr>
          <w:rFonts w:eastAsia="Calibri"/>
          <w:sz w:val="20"/>
          <w:szCs w:val="20"/>
          <w:lang w:val="ru-RU"/>
        </w:rPr>
        <w:t>Министерства</w:t>
      </w:r>
      <w:r w:rsidRPr="008C3D13">
        <w:rPr>
          <w:rFonts w:ascii="Arial LatRus" w:eastAsia="Calibri" w:hAnsi="Arial LatRus"/>
          <w:sz w:val="20"/>
          <w:szCs w:val="20"/>
          <w:lang w:val="ru-RU"/>
        </w:rPr>
        <w:t xml:space="preserve"> </w:t>
      </w:r>
      <w:r w:rsidRPr="008C3D13">
        <w:rPr>
          <w:rFonts w:eastAsia="Calibri"/>
          <w:sz w:val="20"/>
          <w:szCs w:val="20"/>
          <w:lang w:val="ru-RU"/>
        </w:rPr>
        <w:t>финансов</w:t>
      </w:r>
      <w:r w:rsidRPr="008C3D13">
        <w:rPr>
          <w:rFonts w:ascii="Arial LatRus" w:eastAsia="Calibri" w:hAnsi="Arial LatRus"/>
          <w:sz w:val="20"/>
          <w:szCs w:val="20"/>
          <w:lang w:val="ru-RU"/>
        </w:rPr>
        <w:t xml:space="preserve"> </w:t>
      </w:r>
      <w:r w:rsidRPr="008C3D13">
        <w:rPr>
          <w:rFonts w:eastAsia="Calibri"/>
          <w:sz w:val="20"/>
          <w:szCs w:val="20"/>
          <w:lang w:val="ru-RU"/>
        </w:rPr>
        <w:t>Республики</w:t>
      </w:r>
      <w:r w:rsidRPr="008C3D13">
        <w:rPr>
          <w:rFonts w:ascii="Arial LatRus" w:eastAsia="Calibri" w:hAnsi="Arial LatRus"/>
          <w:sz w:val="20"/>
          <w:szCs w:val="20"/>
          <w:lang w:val="ru-RU"/>
        </w:rPr>
        <w:t xml:space="preserve"> </w:t>
      </w:r>
      <w:r w:rsidRPr="008C3D13">
        <w:rPr>
          <w:rFonts w:eastAsia="Calibri"/>
          <w:sz w:val="20"/>
          <w:szCs w:val="20"/>
          <w:lang w:val="ru-RU"/>
        </w:rPr>
        <w:t>Армения</w:t>
      </w:r>
      <w:r w:rsidRPr="008C3D13">
        <w:rPr>
          <w:rFonts w:ascii="Arial LatRus" w:eastAsia="Calibri" w:hAnsi="Arial LatRus"/>
          <w:sz w:val="20"/>
          <w:szCs w:val="20"/>
          <w:lang w:val="ru-RU"/>
        </w:rPr>
        <w:t>.</w:t>
      </w:r>
    </w:p>
    <w:p w:rsidR="0072532E" w:rsidRPr="008C3D13" w:rsidRDefault="0072532E" w:rsidP="0072532E">
      <w:pPr>
        <w:jc w:val="both"/>
        <w:rPr>
          <w:rFonts w:ascii="Arial LatRus" w:hAnsi="Arial LatRus"/>
          <w:sz w:val="20"/>
          <w:szCs w:val="20"/>
          <w:lang w:val="af-ZA"/>
        </w:rPr>
      </w:pPr>
      <w:r w:rsidRPr="008C3D13">
        <w:rPr>
          <w:rFonts w:ascii="Arial LatRus" w:hAnsi="Arial LatRus"/>
          <w:sz w:val="20"/>
          <w:szCs w:val="20"/>
          <w:lang w:val="af-ZA"/>
        </w:rPr>
        <w:t xml:space="preserve">      </w:t>
      </w:r>
      <w:r w:rsidRPr="008C3D13">
        <w:rPr>
          <w:rFonts w:ascii="GHEA Grapalat" w:hAnsi="GHEA Grapalat"/>
          <w:sz w:val="20"/>
          <w:szCs w:val="20"/>
          <w:lang w:val="af-ZA"/>
        </w:rPr>
        <w:t>Для</w:t>
      </w:r>
      <w:r w:rsidRPr="008C3D13">
        <w:rPr>
          <w:rFonts w:ascii="Arial LatRus" w:hAnsi="Arial LatRus"/>
          <w:sz w:val="20"/>
          <w:szCs w:val="20"/>
          <w:lang w:val="af-ZA"/>
        </w:rPr>
        <w:t xml:space="preserve"> </w:t>
      </w:r>
      <w:r w:rsidRPr="008C3D13">
        <w:rPr>
          <w:rFonts w:ascii="GHEA Grapalat" w:hAnsi="GHEA Grapalat"/>
          <w:sz w:val="20"/>
          <w:szCs w:val="20"/>
          <w:lang w:val="af-ZA"/>
        </w:rPr>
        <w:t>получения</w:t>
      </w:r>
      <w:r w:rsidRPr="008C3D13">
        <w:rPr>
          <w:rFonts w:ascii="Arial LatRus" w:hAnsi="Arial LatRus"/>
          <w:sz w:val="20"/>
          <w:szCs w:val="20"/>
          <w:lang w:val="af-ZA"/>
        </w:rPr>
        <w:t xml:space="preserve"> </w:t>
      </w:r>
      <w:r w:rsidRPr="008C3D13">
        <w:rPr>
          <w:rFonts w:ascii="GHEA Grapalat" w:hAnsi="GHEA Grapalat"/>
          <w:sz w:val="20"/>
          <w:szCs w:val="20"/>
          <w:lang w:val="af-ZA"/>
        </w:rPr>
        <w:t>дополнительной</w:t>
      </w:r>
      <w:r w:rsidRPr="008C3D13">
        <w:rPr>
          <w:rFonts w:ascii="Arial LatRus" w:hAnsi="Arial LatRus"/>
          <w:sz w:val="20"/>
          <w:szCs w:val="20"/>
          <w:lang w:val="af-ZA"/>
        </w:rPr>
        <w:t xml:space="preserve"> </w:t>
      </w:r>
      <w:r w:rsidRPr="008C3D13">
        <w:rPr>
          <w:rFonts w:ascii="GHEA Grapalat" w:hAnsi="GHEA Grapalat"/>
          <w:sz w:val="20"/>
          <w:szCs w:val="20"/>
          <w:lang w:val="af-ZA"/>
        </w:rPr>
        <w:t>информации</w:t>
      </w:r>
      <w:r w:rsidRPr="008C3D13">
        <w:rPr>
          <w:rFonts w:ascii="Arial LatRus" w:hAnsi="Arial LatRus"/>
          <w:sz w:val="20"/>
          <w:szCs w:val="20"/>
          <w:lang w:val="af-ZA"/>
        </w:rPr>
        <w:t xml:space="preserve"> </w:t>
      </w:r>
      <w:r w:rsidRPr="008C3D13">
        <w:rPr>
          <w:rFonts w:ascii="GHEA Grapalat" w:hAnsi="GHEA Grapalat"/>
          <w:sz w:val="20"/>
          <w:szCs w:val="20"/>
          <w:lang w:val="af-ZA"/>
        </w:rPr>
        <w:t>относительно</w:t>
      </w:r>
      <w:r w:rsidRPr="008C3D13">
        <w:rPr>
          <w:rFonts w:ascii="Arial LatRus" w:hAnsi="Arial LatRus"/>
          <w:sz w:val="20"/>
          <w:szCs w:val="20"/>
          <w:lang w:val="af-ZA"/>
        </w:rPr>
        <w:t xml:space="preserve"> </w:t>
      </w:r>
      <w:r w:rsidRPr="008C3D13">
        <w:rPr>
          <w:rFonts w:ascii="GHEA Grapalat" w:hAnsi="GHEA Grapalat"/>
          <w:sz w:val="20"/>
          <w:szCs w:val="20"/>
          <w:lang w:val="af-ZA"/>
        </w:rPr>
        <w:t>данного</w:t>
      </w:r>
      <w:r w:rsidRPr="008C3D13">
        <w:rPr>
          <w:rFonts w:ascii="Arial LatRus" w:hAnsi="Arial LatRus"/>
          <w:sz w:val="20"/>
          <w:szCs w:val="20"/>
          <w:lang w:val="af-ZA"/>
        </w:rPr>
        <w:t xml:space="preserve"> </w:t>
      </w:r>
      <w:r w:rsidRPr="008C3D13">
        <w:rPr>
          <w:rFonts w:ascii="GHEA Grapalat" w:hAnsi="GHEA Grapalat"/>
          <w:sz w:val="20"/>
          <w:szCs w:val="20"/>
          <w:lang w:val="af-ZA"/>
        </w:rPr>
        <w:t>приглашения</w:t>
      </w:r>
      <w:r w:rsidRPr="008C3D13">
        <w:rPr>
          <w:rFonts w:ascii="Arial LatRus" w:hAnsi="Arial LatRus"/>
          <w:sz w:val="20"/>
          <w:szCs w:val="20"/>
          <w:lang w:val="af-ZA"/>
        </w:rPr>
        <w:t xml:space="preserve"> </w:t>
      </w:r>
      <w:r w:rsidRPr="008C3D13">
        <w:rPr>
          <w:rFonts w:ascii="GHEA Grapalat" w:hAnsi="GHEA Grapalat"/>
          <w:sz w:val="20"/>
          <w:szCs w:val="20"/>
          <w:lang w:val="af-ZA"/>
        </w:rPr>
        <w:t>можете</w:t>
      </w:r>
      <w:r w:rsidRPr="008C3D13">
        <w:rPr>
          <w:rFonts w:ascii="Arial LatRus" w:hAnsi="Arial LatRus"/>
          <w:sz w:val="20"/>
          <w:szCs w:val="20"/>
          <w:lang w:val="af-ZA"/>
        </w:rPr>
        <w:t xml:space="preserve"> </w:t>
      </w:r>
      <w:r w:rsidRPr="008C3D13">
        <w:rPr>
          <w:rFonts w:ascii="GHEA Grapalat" w:hAnsi="GHEA Grapalat"/>
          <w:sz w:val="20"/>
          <w:szCs w:val="20"/>
          <w:lang w:val="af-ZA"/>
        </w:rPr>
        <w:t>обращаться</w:t>
      </w:r>
      <w:r w:rsidRPr="008C3D13">
        <w:rPr>
          <w:rFonts w:ascii="Arial LatRus" w:hAnsi="Arial LatRus"/>
          <w:sz w:val="20"/>
          <w:szCs w:val="20"/>
          <w:lang w:val="af-ZA"/>
        </w:rPr>
        <w:t xml:space="preserve"> </w:t>
      </w:r>
      <w:r>
        <w:rPr>
          <w:rFonts w:ascii="Calibri" w:hAnsi="Calibri" w:cs="Calibri"/>
          <w:sz w:val="20"/>
          <w:szCs w:val="20"/>
          <w:lang w:val="ru-RU"/>
        </w:rPr>
        <w:t xml:space="preserve">к </w:t>
      </w:r>
      <w:r w:rsidRPr="008C3D13">
        <w:rPr>
          <w:rFonts w:ascii="GHEA Grapalat" w:hAnsi="GHEA Grapalat"/>
          <w:sz w:val="20"/>
          <w:szCs w:val="20"/>
          <w:lang w:val="af-ZA"/>
        </w:rPr>
        <w:t>ответственному</w:t>
      </w:r>
      <w:r w:rsidRPr="008C3D13">
        <w:rPr>
          <w:rFonts w:ascii="Arial LatRus" w:hAnsi="Arial LatRus"/>
          <w:sz w:val="20"/>
          <w:szCs w:val="20"/>
          <w:lang w:val="af-ZA"/>
        </w:rPr>
        <w:t xml:space="preserve"> </w:t>
      </w:r>
      <w:r w:rsidRPr="008C3D13">
        <w:rPr>
          <w:rFonts w:ascii="GHEA Grapalat" w:hAnsi="GHEA Grapalat"/>
          <w:sz w:val="20"/>
          <w:szCs w:val="20"/>
          <w:lang w:val="af-ZA"/>
        </w:rPr>
        <w:t>по</w:t>
      </w:r>
      <w:r w:rsidRPr="008C3D13">
        <w:rPr>
          <w:rFonts w:ascii="Arial LatRus" w:hAnsi="Arial LatRus"/>
          <w:sz w:val="20"/>
          <w:szCs w:val="20"/>
          <w:lang w:val="af-ZA"/>
        </w:rPr>
        <w:t xml:space="preserve"> </w:t>
      </w:r>
      <w:r w:rsidRPr="008C3D13">
        <w:rPr>
          <w:rFonts w:ascii="GHEA Grapalat" w:hAnsi="GHEA Grapalat"/>
          <w:sz w:val="20"/>
          <w:szCs w:val="20"/>
          <w:lang w:val="af-ZA"/>
        </w:rPr>
        <w:t xml:space="preserve">закупкам </w:t>
      </w:r>
      <w:r w:rsidRPr="008C3D13">
        <w:rPr>
          <w:rFonts w:ascii="Arial LatRus" w:hAnsi="Arial LatRus"/>
          <w:sz w:val="20"/>
          <w:szCs w:val="20"/>
          <w:lang w:val="af-ZA"/>
        </w:rPr>
        <w:t xml:space="preserve"> </w:t>
      </w:r>
      <w:r w:rsidRPr="008C3D13">
        <w:rPr>
          <w:rFonts w:ascii="GHEA Grapalat" w:hAnsi="GHEA Grapalat"/>
          <w:sz w:val="20"/>
          <w:szCs w:val="20"/>
          <w:lang w:val="ru-RU"/>
        </w:rPr>
        <w:t>Лилиту</w:t>
      </w:r>
      <w:r w:rsidRPr="008C3D13">
        <w:rPr>
          <w:rFonts w:ascii="Arial LatRus" w:hAnsi="Arial LatRus"/>
          <w:sz w:val="20"/>
          <w:szCs w:val="20"/>
          <w:lang w:val="ru-RU"/>
        </w:rPr>
        <w:t xml:space="preserve"> </w:t>
      </w:r>
      <w:r w:rsidRPr="008C3D13">
        <w:rPr>
          <w:rFonts w:ascii="GHEA Grapalat" w:hAnsi="GHEA Grapalat"/>
          <w:sz w:val="20"/>
          <w:szCs w:val="20"/>
          <w:lang w:val="ru-RU"/>
        </w:rPr>
        <w:t>Вермишяну</w:t>
      </w:r>
      <w:r w:rsidRPr="008C3D13">
        <w:rPr>
          <w:rFonts w:ascii="Arial LatRus" w:hAnsi="Arial LatRus"/>
          <w:sz w:val="20"/>
          <w:szCs w:val="20"/>
          <w:lang w:val="af-ZA"/>
        </w:rPr>
        <w:t xml:space="preserve">, </w:t>
      </w:r>
      <w:r w:rsidRPr="008C3D13">
        <w:rPr>
          <w:rFonts w:ascii="GHEA Grapalat" w:hAnsi="GHEA Grapalat"/>
          <w:sz w:val="20"/>
          <w:szCs w:val="20"/>
          <w:lang w:val="af-ZA"/>
        </w:rPr>
        <w:t>тел</w:t>
      </w:r>
      <w:r w:rsidRPr="008C3D13">
        <w:rPr>
          <w:rFonts w:ascii="Arial LatRus" w:hAnsi="Arial LatRus"/>
          <w:sz w:val="20"/>
          <w:szCs w:val="20"/>
          <w:lang w:val="af-ZA"/>
        </w:rPr>
        <w:t xml:space="preserve">: </w:t>
      </w:r>
      <w:r w:rsidRPr="001567A0">
        <w:rPr>
          <w:rFonts w:ascii="GHEA Grapalat" w:hAnsi="GHEA Grapalat"/>
          <w:sz w:val="20"/>
          <w:szCs w:val="20"/>
          <w:lang w:val="af-ZA"/>
        </w:rPr>
        <w:t>+374096002442</w:t>
      </w:r>
      <w:r w:rsidRPr="008C3D13">
        <w:rPr>
          <w:rFonts w:ascii="GHEA Grapalat" w:hAnsi="GHEA Grapalat"/>
          <w:sz w:val="20"/>
          <w:szCs w:val="20"/>
          <w:lang w:val="af-ZA"/>
        </w:rPr>
        <w:t>։</w:t>
      </w:r>
    </w:p>
    <w:p w:rsidR="0072532E" w:rsidRPr="008C3D13" w:rsidRDefault="0072532E" w:rsidP="0072532E">
      <w:pPr>
        <w:jc w:val="both"/>
        <w:rPr>
          <w:rFonts w:ascii="Arial LatRus" w:hAnsi="Arial LatRus"/>
          <w:sz w:val="20"/>
          <w:szCs w:val="20"/>
          <w:lang w:val="af-ZA"/>
        </w:rPr>
      </w:pPr>
      <w:r w:rsidRPr="008C3D13">
        <w:rPr>
          <w:rFonts w:ascii="Arial LatRus" w:hAnsi="Arial LatRus"/>
          <w:sz w:val="20"/>
          <w:szCs w:val="20"/>
          <w:lang w:val="af-ZA"/>
        </w:rPr>
        <w:t xml:space="preserve">                                        </w:t>
      </w:r>
    </w:p>
    <w:p w:rsidR="0072532E" w:rsidRPr="008C3D13" w:rsidRDefault="0072532E" w:rsidP="0072532E">
      <w:pPr>
        <w:tabs>
          <w:tab w:val="center" w:pos="5400"/>
          <w:tab w:val="left" w:pos="8715"/>
        </w:tabs>
        <w:rPr>
          <w:rFonts w:ascii="Arial LatRus" w:hAnsi="Arial LatRus"/>
          <w:sz w:val="20"/>
          <w:szCs w:val="20"/>
          <w:lang w:val="ru-RU"/>
        </w:rPr>
      </w:pPr>
      <w:r>
        <w:rPr>
          <w:rFonts w:ascii="GHEA Grapalat" w:hAnsi="GHEA Grapalat"/>
          <w:sz w:val="20"/>
          <w:szCs w:val="20"/>
          <w:lang w:val="af-ZA"/>
        </w:rPr>
        <w:tab/>
      </w:r>
      <w:r w:rsidRPr="008C3D13">
        <w:rPr>
          <w:rFonts w:ascii="GHEA Grapalat" w:hAnsi="GHEA Grapalat"/>
          <w:sz w:val="20"/>
          <w:szCs w:val="20"/>
          <w:lang w:val="af-ZA"/>
        </w:rPr>
        <w:t>эл</w:t>
      </w:r>
      <w:r w:rsidRPr="008C3D13">
        <w:rPr>
          <w:rFonts w:ascii="Arial LatRus" w:hAnsi="Arial LatRus"/>
          <w:sz w:val="20"/>
          <w:szCs w:val="20"/>
          <w:lang w:val="af-ZA"/>
        </w:rPr>
        <w:t>.</w:t>
      </w:r>
      <w:r w:rsidRPr="008C3D13">
        <w:rPr>
          <w:rFonts w:ascii="GHEA Grapalat" w:hAnsi="GHEA Grapalat"/>
          <w:sz w:val="20"/>
          <w:szCs w:val="20"/>
          <w:lang w:val="af-ZA"/>
        </w:rPr>
        <w:t>почта</w:t>
      </w:r>
      <w:r w:rsidRPr="008C3D13">
        <w:rPr>
          <w:rFonts w:ascii="Arial LatRus" w:hAnsi="Arial LatRus"/>
          <w:sz w:val="20"/>
          <w:szCs w:val="20"/>
          <w:lang w:val="af-ZA"/>
        </w:rPr>
        <w:t xml:space="preserve">: </w:t>
      </w:r>
      <w:r w:rsidRPr="008C03E4">
        <w:rPr>
          <w:rFonts w:ascii="GHEA Grapalat" w:hAnsi="GHEA Grapalat"/>
          <w:sz w:val="20"/>
          <w:szCs w:val="20"/>
        </w:rPr>
        <w:t>vetlab</w:t>
      </w:r>
      <w:r w:rsidRPr="001567A0">
        <w:rPr>
          <w:rFonts w:ascii="GHEA Grapalat" w:hAnsi="GHEA Grapalat"/>
          <w:sz w:val="20"/>
          <w:szCs w:val="20"/>
          <w:lang w:val="ru-RU"/>
        </w:rPr>
        <w:t>.</w:t>
      </w:r>
      <w:r w:rsidRPr="008C03E4">
        <w:rPr>
          <w:rFonts w:ascii="GHEA Grapalat" w:hAnsi="GHEA Grapalat"/>
          <w:sz w:val="20"/>
          <w:szCs w:val="20"/>
        </w:rPr>
        <w:t>gnumner</w:t>
      </w:r>
      <w:r w:rsidRPr="001567A0">
        <w:rPr>
          <w:rFonts w:ascii="GHEA Grapalat" w:hAnsi="GHEA Grapalat"/>
          <w:sz w:val="20"/>
          <w:szCs w:val="20"/>
          <w:lang w:val="ru-RU"/>
        </w:rPr>
        <w:t>@</w:t>
      </w:r>
      <w:r>
        <w:rPr>
          <w:rFonts w:ascii="GHEA Grapalat" w:hAnsi="GHEA Grapalat"/>
          <w:sz w:val="20"/>
          <w:szCs w:val="20"/>
        </w:rPr>
        <w:t>gmail</w:t>
      </w:r>
      <w:r w:rsidRPr="001567A0">
        <w:rPr>
          <w:rFonts w:ascii="GHEA Grapalat" w:hAnsi="GHEA Grapalat"/>
          <w:sz w:val="20"/>
          <w:szCs w:val="20"/>
          <w:lang w:val="ru-RU"/>
        </w:rPr>
        <w:t>.</w:t>
      </w:r>
      <w:r>
        <w:rPr>
          <w:rFonts w:ascii="GHEA Grapalat" w:hAnsi="GHEA Grapalat"/>
          <w:sz w:val="20"/>
          <w:szCs w:val="20"/>
        </w:rPr>
        <w:t>com</w:t>
      </w:r>
      <w:r w:rsidRPr="001B58C2">
        <w:rPr>
          <w:rFonts w:ascii="GHEA Grapalat" w:hAnsi="GHEA Grapalat"/>
          <w:sz w:val="20"/>
          <w:szCs w:val="20"/>
          <w:lang w:val="ru-RU"/>
        </w:rPr>
        <w:tab/>
      </w:r>
    </w:p>
    <w:p w:rsidR="0072532E" w:rsidRPr="008C3D13" w:rsidRDefault="0072532E" w:rsidP="0072532E">
      <w:pPr>
        <w:jc w:val="center"/>
        <w:rPr>
          <w:rFonts w:ascii="Arial LatRus" w:hAnsi="Arial LatRus"/>
          <w:sz w:val="20"/>
          <w:szCs w:val="20"/>
          <w:lang w:val="af-ZA"/>
        </w:rPr>
      </w:pPr>
    </w:p>
    <w:p w:rsidR="0072532E" w:rsidRPr="008C3D13" w:rsidRDefault="0072532E" w:rsidP="0072532E">
      <w:pPr>
        <w:jc w:val="center"/>
        <w:rPr>
          <w:rFonts w:ascii="Arial LatRus" w:hAnsi="Arial LatRus"/>
          <w:sz w:val="20"/>
          <w:szCs w:val="20"/>
          <w:lang w:val="af-ZA"/>
        </w:rPr>
      </w:pPr>
      <w:r w:rsidRPr="008C3D13">
        <w:rPr>
          <w:rFonts w:ascii="GHEA Grapalat" w:hAnsi="GHEA Grapalat"/>
          <w:sz w:val="20"/>
          <w:szCs w:val="20"/>
          <w:lang w:val="af-ZA"/>
        </w:rPr>
        <w:t>Заказчик</w:t>
      </w:r>
      <w:r w:rsidRPr="008C3D13">
        <w:rPr>
          <w:rFonts w:ascii="Arial LatRus" w:hAnsi="Arial LatRus"/>
          <w:sz w:val="20"/>
          <w:szCs w:val="20"/>
          <w:lang w:val="af-ZA"/>
        </w:rPr>
        <w:t xml:space="preserve"> – </w:t>
      </w:r>
      <w:r>
        <w:rPr>
          <w:rFonts w:ascii="Arial LatRus" w:hAnsi="Arial LatRus"/>
          <w:sz w:val="20"/>
          <w:szCs w:val="20"/>
          <w:lang w:val="af-ZA"/>
        </w:rPr>
        <w:t>“</w:t>
      </w:r>
      <w:r>
        <w:rPr>
          <w:rFonts w:ascii="Calibri" w:hAnsi="Calibri" w:cs="Calibri"/>
          <w:sz w:val="20"/>
          <w:szCs w:val="20"/>
          <w:lang w:val="ru-RU"/>
        </w:rPr>
        <w:t>Республикански</w:t>
      </w:r>
      <w:r w:rsidRPr="002E610C">
        <w:rPr>
          <w:rFonts w:ascii="Calibri" w:hAnsi="Calibri" w:cs="Calibri"/>
          <w:sz w:val="20"/>
          <w:szCs w:val="20"/>
          <w:lang w:val="ru-RU"/>
        </w:rPr>
        <w:t>й</w:t>
      </w:r>
      <w:r>
        <w:rPr>
          <w:rFonts w:ascii="Calibri" w:hAnsi="Calibri" w:cs="Calibri"/>
          <w:sz w:val="20"/>
          <w:szCs w:val="20"/>
          <w:lang w:val="ru-RU"/>
        </w:rPr>
        <w:t xml:space="preserve"> центр ветеринарно-санитарн</w:t>
      </w:r>
      <w:r w:rsidRPr="002E610C">
        <w:rPr>
          <w:rFonts w:ascii="Calibri" w:hAnsi="Calibri" w:cs="Calibri"/>
          <w:sz w:val="20"/>
          <w:szCs w:val="20"/>
          <w:lang w:val="ru-RU"/>
        </w:rPr>
        <w:t>ых и фит</w:t>
      </w:r>
      <w:r>
        <w:rPr>
          <w:rFonts w:ascii="Calibri" w:hAnsi="Calibri" w:cs="Calibri"/>
          <w:sz w:val="20"/>
          <w:szCs w:val="20"/>
          <w:lang w:val="ru-RU"/>
        </w:rPr>
        <w:t>о-санитарных лабораторных услуг</w:t>
      </w:r>
      <w:r>
        <w:rPr>
          <w:rFonts w:ascii="Arial LatRus" w:hAnsi="Arial LatRus"/>
          <w:sz w:val="20"/>
          <w:szCs w:val="20"/>
          <w:lang w:val="af-ZA"/>
        </w:rPr>
        <w:t xml:space="preserve">“ </w:t>
      </w:r>
      <w:r w:rsidRPr="002E610C">
        <w:rPr>
          <w:rFonts w:ascii="Calibri" w:hAnsi="Calibri" w:cs="Calibri"/>
          <w:sz w:val="20"/>
          <w:szCs w:val="20"/>
          <w:lang w:val="ru-RU"/>
        </w:rPr>
        <w:t>ГНКО</w:t>
      </w:r>
    </w:p>
    <w:p w:rsidR="0072532E" w:rsidRPr="008C3D13" w:rsidRDefault="0072532E" w:rsidP="0072532E">
      <w:pPr>
        <w:ind w:firstLine="562"/>
        <w:jc w:val="center"/>
        <w:rPr>
          <w:rFonts w:ascii="Arial LatRus" w:eastAsia="Calibri" w:hAnsi="Arial LatRus"/>
          <w:sz w:val="22"/>
          <w:szCs w:val="22"/>
          <w:lang w:val="ru-RU"/>
        </w:rPr>
      </w:pPr>
    </w:p>
    <w:p w:rsidR="0072532E" w:rsidRPr="008C3D13" w:rsidRDefault="0072532E" w:rsidP="0072532E">
      <w:pPr>
        <w:jc w:val="center"/>
        <w:rPr>
          <w:rFonts w:ascii="GHEA Grapalat" w:hAnsi="GHEA Grapalat"/>
          <w:sz w:val="22"/>
          <w:szCs w:val="22"/>
          <w:lang w:val="ru-RU"/>
        </w:rPr>
      </w:pPr>
    </w:p>
    <w:p w:rsidR="0072532E" w:rsidRPr="008C3D13" w:rsidRDefault="0072532E" w:rsidP="0072532E">
      <w:pPr>
        <w:spacing w:after="160" w:line="259" w:lineRule="auto"/>
        <w:rPr>
          <w:rFonts w:ascii="GHEA Grapalat" w:hAnsi="GHEA Grapalat"/>
          <w:sz w:val="22"/>
          <w:szCs w:val="22"/>
          <w:lang w:val="ru-RU"/>
        </w:rPr>
      </w:pPr>
    </w:p>
    <w:p w:rsidR="0072532E" w:rsidRPr="00944FFC" w:rsidRDefault="0072532E" w:rsidP="0072532E">
      <w:pPr>
        <w:spacing w:after="160" w:line="259" w:lineRule="auto"/>
        <w:rPr>
          <w:rFonts w:ascii="GHEA Grapalat" w:hAnsi="GHEA Grapalat"/>
          <w:i/>
          <w:lang w:val="ru-RU"/>
        </w:rPr>
      </w:pPr>
    </w:p>
    <w:p w:rsidR="0072532E" w:rsidRDefault="0072532E" w:rsidP="0072532E">
      <w:pPr>
        <w:spacing w:after="160" w:line="259" w:lineRule="auto"/>
        <w:rPr>
          <w:rFonts w:ascii="GHEA Grapalat" w:hAnsi="GHEA Grapalat"/>
          <w:sz w:val="20"/>
          <w:szCs w:val="20"/>
          <w:lang w:val="af-ZA"/>
        </w:rPr>
      </w:pPr>
      <w:r>
        <w:rPr>
          <w:rFonts w:ascii="GHEA Grapalat" w:hAnsi="GHEA Grapalat"/>
          <w:sz w:val="20"/>
          <w:szCs w:val="20"/>
          <w:lang w:val="af-ZA"/>
        </w:rPr>
        <w:br w:type="page"/>
      </w:r>
    </w:p>
    <w:p w:rsidR="00086CB1" w:rsidRPr="001807AD" w:rsidRDefault="00086CB1" w:rsidP="00086CB1">
      <w:pPr>
        <w:pStyle w:val="BodyText"/>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lastRenderedPageBreak/>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086CB1" w:rsidRPr="001807AD" w:rsidRDefault="0072532E" w:rsidP="00086CB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Pr="00755512">
        <w:rPr>
          <w:rFonts w:ascii="GHEA Grapalat" w:hAnsi="GHEA Grapalat" w:cs="Sylfaen"/>
          <w:i/>
          <w:sz w:val="20"/>
          <w:szCs w:val="20"/>
          <w:lang w:val="af-ZA"/>
        </w:rPr>
        <w:t>ԳՀԱՊՁԲ-1</w:t>
      </w:r>
      <w:r>
        <w:rPr>
          <w:rFonts w:ascii="GHEA Grapalat" w:hAnsi="GHEA Grapalat" w:cs="Sylfaen"/>
          <w:i/>
          <w:sz w:val="20"/>
          <w:szCs w:val="20"/>
          <w:lang w:val="af-ZA"/>
        </w:rPr>
        <w:t>8</w:t>
      </w:r>
      <w:r w:rsidRPr="00755512">
        <w:rPr>
          <w:rFonts w:ascii="GHEA Grapalat" w:hAnsi="GHEA Grapalat" w:cs="Sylfaen"/>
          <w:i/>
          <w:sz w:val="20"/>
          <w:szCs w:val="20"/>
          <w:lang w:val="af-ZA"/>
        </w:rPr>
        <w:t>/</w:t>
      </w:r>
      <w:r>
        <w:rPr>
          <w:rFonts w:ascii="GHEA Grapalat" w:hAnsi="GHEA Grapalat" w:cs="Sylfaen"/>
          <w:i/>
          <w:sz w:val="20"/>
          <w:szCs w:val="20"/>
          <w:lang w:val="af-ZA"/>
        </w:rPr>
        <w:t>3</w:t>
      </w:r>
      <w:r w:rsidR="00C86B0E">
        <w:rPr>
          <w:rFonts w:ascii="GHEA Grapalat" w:hAnsi="GHEA Grapalat" w:cs="Sylfaen"/>
          <w:i/>
          <w:sz w:val="20"/>
          <w:szCs w:val="20"/>
          <w:lang w:val="af-ZA"/>
        </w:rPr>
        <w:t>4</w:t>
      </w:r>
      <w:r w:rsidRPr="00755512">
        <w:rPr>
          <w:rFonts w:ascii="GHEA Grapalat" w:hAnsi="GHEA Grapalat" w:cs="Sylfaen"/>
          <w:i/>
          <w:sz w:val="20"/>
          <w:szCs w:val="20"/>
          <w:lang w:val="af-ZA"/>
        </w:rPr>
        <w:t xml:space="preserve">  </w:t>
      </w:r>
      <w:r w:rsidRPr="003D7A72">
        <w:rPr>
          <w:rFonts w:ascii="GHEA Grapalat" w:hAnsi="GHEA Grapalat" w:cs="Sylfaen"/>
          <w:i/>
          <w:sz w:val="20"/>
          <w:szCs w:val="20"/>
          <w:lang w:val="af-ZA"/>
        </w:rPr>
        <w:t xml:space="preserve"> </w:t>
      </w:r>
      <w:r w:rsidR="00086CB1" w:rsidRPr="001807AD">
        <w:rPr>
          <w:rFonts w:ascii="GHEA Grapalat" w:hAnsi="GHEA Grapalat" w:cs="Sylfaen"/>
          <w:i/>
          <w:sz w:val="20"/>
          <w:szCs w:val="20"/>
        </w:rPr>
        <w:t>ծածկա</w:t>
      </w:r>
      <w:r w:rsidR="00086CB1" w:rsidRPr="001807AD">
        <w:rPr>
          <w:rFonts w:ascii="GHEA Grapalat" w:hAnsi="GHEA Grapalat" w:cs="Times Armenian"/>
          <w:i/>
          <w:sz w:val="20"/>
          <w:szCs w:val="20"/>
        </w:rPr>
        <w:t>գ</w:t>
      </w:r>
      <w:r w:rsidR="00086CB1" w:rsidRPr="001807AD">
        <w:rPr>
          <w:rFonts w:ascii="GHEA Grapalat" w:hAnsi="GHEA Grapalat" w:cs="Sylfaen"/>
          <w:i/>
          <w:sz w:val="20"/>
          <w:szCs w:val="20"/>
        </w:rPr>
        <w:t>րով</w:t>
      </w:r>
      <w:r w:rsidR="00086CB1" w:rsidRPr="001807AD">
        <w:rPr>
          <w:rFonts w:ascii="GHEA Grapalat" w:hAnsi="GHEA Grapalat" w:cs="Times Armenian"/>
          <w:i/>
          <w:sz w:val="20"/>
          <w:szCs w:val="20"/>
          <w:lang w:val="af-ZA"/>
        </w:rPr>
        <w:t xml:space="preserve"> </w:t>
      </w:r>
    </w:p>
    <w:p w:rsidR="00086CB1" w:rsidRPr="001807AD" w:rsidRDefault="00086CB1" w:rsidP="00086CB1">
      <w:pPr>
        <w:pStyle w:val="BodyText"/>
        <w:spacing w:after="0"/>
        <w:ind w:firstLine="567"/>
        <w:jc w:val="right"/>
        <w:rPr>
          <w:rFonts w:ascii="GHEA Grapalat" w:hAnsi="GHEA Grapalat" w:cs="Times Armenian"/>
          <w:i/>
          <w:sz w:val="20"/>
          <w:szCs w:val="20"/>
          <w:lang w:val="af-ZA"/>
        </w:rPr>
      </w:pPr>
      <w:r w:rsidRPr="001807AD">
        <w:rPr>
          <w:rFonts w:ascii="GHEA Grapalat" w:hAnsi="GHEA Grapalat" w:cs="Sylfaen"/>
          <w:i/>
          <w:sz w:val="20"/>
          <w:szCs w:val="20"/>
        </w:rPr>
        <w:t>գնանշման</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հարցման</w:t>
      </w:r>
      <w:r w:rsidRPr="001807AD">
        <w:rPr>
          <w:rFonts w:ascii="GHEA Grapalat" w:hAnsi="GHEA Grapalat" w:cs="Sylfaen"/>
          <w:i/>
          <w:sz w:val="20"/>
          <w:szCs w:val="20"/>
          <w:lang w:val="af-ZA"/>
        </w:rPr>
        <w:t xml:space="preserve"> </w:t>
      </w:r>
      <w:r w:rsidRPr="001807AD">
        <w:rPr>
          <w:rFonts w:ascii="GHEA Grapalat" w:hAnsi="GHEA Grapalat" w:cs="Times Armenian"/>
          <w:i/>
          <w:sz w:val="20"/>
          <w:szCs w:val="20"/>
          <w:lang w:val="af-ZA"/>
        </w:rPr>
        <w:t xml:space="preserve">գնահատող </w:t>
      </w:r>
      <w:r w:rsidRPr="001807AD">
        <w:rPr>
          <w:rFonts w:ascii="GHEA Grapalat" w:hAnsi="GHEA Grapalat" w:cs="Sylfaen"/>
          <w:i/>
          <w:sz w:val="20"/>
          <w:szCs w:val="20"/>
        </w:rPr>
        <w:t>հանձնաժողովի</w:t>
      </w:r>
    </w:p>
    <w:p w:rsidR="00086CB1" w:rsidRPr="001807AD" w:rsidRDefault="00086CB1" w:rsidP="00086CB1">
      <w:pPr>
        <w:pStyle w:val="BodyText"/>
        <w:spacing w:after="0"/>
        <w:ind w:firstLine="567"/>
        <w:jc w:val="right"/>
        <w:rPr>
          <w:rFonts w:ascii="GHEA Grapalat" w:hAnsi="GHEA Grapalat"/>
          <w:i/>
          <w:sz w:val="20"/>
          <w:szCs w:val="20"/>
          <w:lang w:val="af-ZA"/>
        </w:rPr>
      </w:pPr>
      <w:r w:rsidRPr="001807AD">
        <w:rPr>
          <w:rFonts w:ascii="GHEA Grapalat" w:hAnsi="GHEA Grapalat" w:cs="Sylfaen"/>
          <w:i/>
          <w:sz w:val="20"/>
          <w:szCs w:val="20"/>
          <w:lang w:val="af-ZA"/>
        </w:rPr>
        <w:t xml:space="preserve"> 20</w:t>
      </w:r>
      <w:r w:rsidR="0072532E">
        <w:rPr>
          <w:rFonts w:ascii="GHEA Grapalat" w:hAnsi="GHEA Grapalat" w:cs="Sylfaen"/>
          <w:i/>
          <w:sz w:val="20"/>
          <w:szCs w:val="20"/>
          <w:lang w:val="af-ZA"/>
        </w:rPr>
        <w:t>18</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թ</w:t>
      </w:r>
      <w:r w:rsidRPr="0072532E">
        <w:rPr>
          <w:rFonts w:ascii="GHEA Grapalat" w:hAnsi="GHEA Grapalat" w:cs="Times Armenian"/>
          <w:i/>
          <w:sz w:val="20"/>
          <w:szCs w:val="20"/>
          <w:lang w:val="af-ZA"/>
        </w:rPr>
        <w:t xml:space="preserve">.  </w:t>
      </w:r>
      <w:r w:rsidR="0072532E" w:rsidRPr="0072532E">
        <w:rPr>
          <w:rFonts w:ascii="GHEA Grapalat" w:hAnsi="GHEA Grapalat" w:cs="Times Armenian"/>
          <w:i/>
          <w:sz w:val="20"/>
          <w:szCs w:val="20"/>
          <w:lang w:val="af-ZA"/>
        </w:rPr>
        <w:t>հոկտեմբեր</w:t>
      </w:r>
      <w:r w:rsidRPr="0072532E">
        <w:rPr>
          <w:rFonts w:ascii="GHEA Grapalat" w:hAnsi="GHEA Grapalat" w:cs="Times Armenian"/>
          <w:i/>
          <w:sz w:val="20"/>
          <w:szCs w:val="20"/>
          <w:lang w:val="af-ZA"/>
        </w:rPr>
        <w:t>ի</w:t>
      </w:r>
      <w:r w:rsidR="003053A6">
        <w:rPr>
          <w:rFonts w:ascii="GHEA Grapalat" w:hAnsi="GHEA Grapalat" w:cs="Times Armenian"/>
          <w:i/>
          <w:sz w:val="20"/>
          <w:szCs w:val="20"/>
          <w:lang w:val="af-ZA"/>
        </w:rPr>
        <w:t xml:space="preserve"> </w:t>
      </w:r>
      <w:r w:rsidR="003D01BC">
        <w:rPr>
          <w:rFonts w:ascii="GHEA Grapalat" w:hAnsi="GHEA Grapalat" w:cs="Times Armenian"/>
          <w:i/>
          <w:sz w:val="20"/>
          <w:szCs w:val="20"/>
          <w:lang w:val="af-ZA"/>
        </w:rPr>
        <w:t>1</w:t>
      </w:r>
      <w:r w:rsidR="00D35987">
        <w:rPr>
          <w:rFonts w:ascii="GHEA Grapalat" w:hAnsi="GHEA Grapalat" w:cs="Times Armenian"/>
          <w:i/>
          <w:sz w:val="20"/>
          <w:szCs w:val="20"/>
          <w:lang w:val="af-ZA"/>
        </w:rPr>
        <w:t>9</w:t>
      </w:r>
      <w:r w:rsidR="003D01BC">
        <w:rPr>
          <w:rFonts w:ascii="GHEA Grapalat" w:hAnsi="GHEA Grapalat" w:cs="Times Armenian"/>
          <w:i/>
          <w:sz w:val="20"/>
          <w:szCs w:val="20"/>
          <w:lang w:val="af-ZA"/>
        </w:rPr>
        <w:t xml:space="preserve"> </w:t>
      </w:r>
      <w:r w:rsidRPr="0072532E">
        <w:rPr>
          <w:rFonts w:ascii="GHEA Grapalat" w:hAnsi="GHEA Grapalat" w:cs="Times Armenian"/>
          <w:i/>
          <w:sz w:val="20"/>
          <w:szCs w:val="20"/>
          <w:vertAlign w:val="subscript"/>
          <w:lang w:val="af-ZA"/>
        </w:rPr>
        <w:t xml:space="preserve"> </w:t>
      </w:r>
      <w:r w:rsidRPr="0072532E">
        <w:rPr>
          <w:rFonts w:ascii="GHEA Grapalat" w:hAnsi="GHEA Grapalat" w:cs="Times Armenian"/>
          <w:i/>
          <w:sz w:val="20"/>
          <w:szCs w:val="20"/>
          <w:lang w:val="af-ZA"/>
        </w:rPr>
        <w:t xml:space="preserve">N </w:t>
      </w:r>
      <w:r w:rsidR="003D01BC">
        <w:rPr>
          <w:rFonts w:ascii="GHEA Grapalat" w:hAnsi="GHEA Grapalat" w:cs="Times Armenian"/>
          <w:i/>
          <w:sz w:val="20"/>
          <w:szCs w:val="20"/>
          <w:lang w:val="af-ZA"/>
        </w:rPr>
        <w:t>2</w:t>
      </w:r>
      <w:r w:rsidR="0072532E" w:rsidRPr="0072532E">
        <w:rPr>
          <w:rFonts w:ascii="GHEA Grapalat" w:hAnsi="GHEA Grapalat" w:cs="Times Armenian"/>
          <w:i/>
          <w:sz w:val="20"/>
          <w:szCs w:val="20"/>
          <w:lang w:val="af-ZA"/>
        </w:rPr>
        <w:t xml:space="preserve"> </w:t>
      </w:r>
      <w:r w:rsidRPr="001807AD">
        <w:rPr>
          <w:rFonts w:ascii="GHEA Grapalat" w:hAnsi="GHEA Grapalat" w:cs="Sylfaen"/>
          <w:i/>
          <w:sz w:val="20"/>
          <w:szCs w:val="20"/>
        </w:rPr>
        <w:t>որոշմամբ</w:t>
      </w: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right"/>
        <w:rPr>
          <w:rFonts w:ascii="GHEA Grapalat" w:hAnsi="GHEA Grapalat"/>
          <w:i/>
          <w:sz w:val="22"/>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72532E" w:rsidRPr="00755512" w:rsidRDefault="0072532E" w:rsidP="0072532E">
      <w:pPr>
        <w:tabs>
          <w:tab w:val="left" w:pos="5968"/>
        </w:tabs>
        <w:spacing w:after="120"/>
        <w:ind w:right="-7" w:firstLine="567"/>
        <w:jc w:val="center"/>
        <w:rPr>
          <w:rFonts w:ascii="GHEA Grapalat" w:hAnsi="GHEA Grapalat"/>
          <w:lang w:val="af-ZA"/>
        </w:rPr>
      </w:pPr>
      <w:r w:rsidRPr="00755512">
        <w:rPr>
          <w:rFonts w:ascii="GHEA Grapalat" w:hAnsi="GHEA Grapalat" w:cs="Sylfaen"/>
          <w:b/>
        </w:rPr>
        <w:t>ՀԱՆՐԱՊԵՏԱԿԱՆ</w:t>
      </w:r>
      <w:r w:rsidRPr="00755512">
        <w:rPr>
          <w:rFonts w:ascii="GHEA Grapalat" w:hAnsi="GHEA Grapalat" w:cs="Arial"/>
          <w:b/>
          <w:lang w:val="af-ZA"/>
        </w:rPr>
        <w:t xml:space="preserve">  </w:t>
      </w:r>
      <w:r w:rsidRPr="00755512">
        <w:rPr>
          <w:rFonts w:ascii="GHEA Grapalat" w:hAnsi="GHEA Grapalat" w:cs="Sylfaen"/>
          <w:b/>
        </w:rPr>
        <w:t>ԱՆԱՍՆԱԲՈՒԺԱ</w:t>
      </w:r>
      <w:r w:rsidRPr="00755512">
        <w:rPr>
          <w:rFonts w:ascii="GHEA Grapalat" w:hAnsi="GHEA Grapalat" w:cs="Arial"/>
          <w:b/>
        </w:rPr>
        <w:t>ՍԱՆԻՏԱՐԱԿԱՆ</w:t>
      </w:r>
      <w:r w:rsidRPr="00755512">
        <w:rPr>
          <w:rFonts w:ascii="GHEA Grapalat" w:hAnsi="GHEA Grapalat" w:cs="Arial"/>
          <w:b/>
          <w:lang w:val="af-ZA"/>
        </w:rPr>
        <w:t xml:space="preserve"> </w:t>
      </w:r>
      <w:r w:rsidRPr="00755512">
        <w:rPr>
          <w:rFonts w:ascii="GHEA Grapalat" w:hAnsi="GHEA Grapalat" w:cs="Arial"/>
          <w:b/>
        </w:rPr>
        <w:t>ԵՎ</w:t>
      </w:r>
      <w:r w:rsidRPr="00755512">
        <w:rPr>
          <w:rFonts w:ascii="GHEA Grapalat" w:hAnsi="GHEA Grapalat" w:cs="Arial"/>
          <w:b/>
          <w:lang w:val="af-ZA"/>
        </w:rPr>
        <w:t xml:space="preserve"> </w:t>
      </w:r>
      <w:r w:rsidRPr="00755512">
        <w:rPr>
          <w:rFonts w:ascii="GHEA Grapalat" w:hAnsi="GHEA Grapalat" w:cs="Arial"/>
          <w:b/>
        </w:rPr>
        <w:t>ԲՈՒՍԱՍԱՆԻՏԱՐԱԿԱՆ</w:t>
      </w:r>
      <w:r w:rsidRPr="00755512">
        <w:rPr>
          <w:rFonts w:ascii="GHEA Grapalat" w:hAnsi="GHEA Grapalat" w:cs="Arial"/>
          <w:b/>
          <w:lang w:val="af-ZA"/>
        </w:rPr>
        <w:t xml:space="preserve"> </w:t>
      </w:r>
      <w:r w:rsidRPr="00755512">
        <w:rPr>
          <w:rFonts w:ascii="GHEA Grapalat" w:hAnsi="GHEA Grapalat" w:cs="Arial"/>
          <w:b/>
        </w:rPr>
        <w:t>ԼԱԲՈՐԱՏՈՐ</w:t>
      </w:r>
      <w:r w:rsidRPr="00755512">
        <w:rPr>
          <w:rFonts w:ascii="GHEA Grapalat" w:hAnsi="GHEA Grapalat" w:cs="Arial"/>
          <w:b/>
          <w:lang w:val="af-ZA"/>
        </w:rPr>
        <w:t xml:space="preserve"> </w:t>
      </w:r>
      <w:r w:rsidRPr="00755512">
        <w:rPr>
          <w:rFonts w:ascii="GHEA Grapalat" w:hAnsi="GHEA Grapalat" w:cs="Arial"/>
          <w:b/>
        </w:rPr>
        <w:t>ԾԱՌԱՅՈՒԹՅՈՒՆՆԵՐԻ</w:t>
      </w:r>
      <w:r w:rsidRPr="00755512">
        <w:rPr>
          <w:rFonts w:ascii="GHEA Grapalat" w:hAnsi="GHEA Grapalat" w:cs="Arial"/>
          <w:b/>
          <w:lang w:val="af-ZA"/>
        </w:rPr>
        <w:t xml:space="preserve"> </w:t>
      </w:r>
      <w:r w:rsidRPr="00755512">
        <w:rPr>
          <w:rFonts w:ascii="GHEA Grapalat" w:hAnsi="GHEA Grapalat" w:cs="Sylfaen"/>
          <w:b/>
        </w:rPr>
        <w:t>ԿԵՆՏՐՈՆ</w:t>
      </w:r>
      <w:r w:rsidRPr="00755512">
        <w:rPr>
          <w:rFonts w:ascii="GHEA Grapalat" w:hAnsi="GHEA Grapalat" w:cs="Sylfaen"/>
          <w:b/>
          <w:lang w:val="af-ZA"/>
        </w:rPr>
        <w:t xml:space="preserve"> </w:t>
      </w:r>
      <w:r w:rsidRPr="00755512">
        <w:rPr>
          <w:rFonts w:ascii="GHEA Grapalat" w:hAnsi="GHEA Grapalat" w:cs="Sylfaen"/>
          <w:b/>
        </w:rPr>
        <w:t>ՊՈԱԿ</w:t>
      </w:r>
    </w:p>
    <w:p w:rsidR="00086CB1" w:rsidRPr="001807AD" w:rsidRDefault="00086CB1" w:rsidP="00086CB1">
      <w:pPr>
        <w:pStyle w:val="BodyText"/>
        <w:tabs>
          <w:tab w:val="left" w:pos="5968"/>
        </w:tabs>
        <w:ind w:right="-7" w:firstLine="567"/>
        <w:rPr>
          <w:rFonts w:ascii="GHEA Grapalat" w:hAnsi="GHEA Grapalat"/>
          <w:lang w:val="af-ZA"/>
        </w:rPr>
      </w:pPr>
      <w:r w:rsidRPr="001807AD">
        <w:rPr>
          <w:rFonts w:ascii="GHEA Grapalat" w:hAnsi="GHEA Grapalat"/>
          <w:lang w:val="af-ZA"/>
        </w:rPr>
        <w:tab/>
      </w: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086CB1" w:rsidRPr="001807AD" w:rsidRDefault="00086CB1" w:rsidP="00086CB1">
      <w:pPr>
        <w:pStyle w:val="BodyText"/>
        <w:ind w:right="-7" w:firstLine="567"/>
        <w:jc w:val="center"/>
        <w:rPr>
          <w:rFonts w:ascii="GHEA Grapalat" w:hAnsi="GHEA Grapalat" w:cs="Sylfaen"/>
          <w:lang w:val="af-ZA"/>
        </w:rPr>
      </w:pPr>
    </w:p>
    <w:p w:rsidR="00086CB1" w:rsidRPr="001807AD" w:rsidRDefault="00086CB1" w:rsidP="00086CB1">
      <w:pPr>
        <w:pStyle w:val="BodyText"/>
        <w:ind w:right="-7" w:firstLine="567"/>
        <w:jc w:val="center"/>
        <w:rPr>
          <w:rFonts w:ascii="GHEA Grapalat" w:hAnsi="GHEA Grapalat" w:cs="Sylfaen"/>
          <w:lang w:val="af-ZA"/>
        </w:rPr>
      </w:pPr>
    </w:p>
    <w:p w:rsidR="0072532E" w:rsidRPr="00752623" w:rsidRDefault="0072532E" w:rsidP="0072532E">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00C86B0E">
        <w:rPr>
          <w:rFonts w:ascii="GHEA Grapalat" w:hAnsi="GHEA Grapalat"/>
          <w:color w:val="000000"/>
          <w:lang w:eastAsia="ru-RU"/>
        </w:rPr>
        <w:t xml:space="preserve">ԱԽՏՈՐՈՇԻՉ ՆՅՈՒԹԵՐԻ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086CB1" w:rsidRPr="001807AD" w:rsidRDefault="00086CB1" w:rsidP="00086CB1">
      <w:pPr>
        <w:pStyle w:val="BodyText"/>
        <w:ind w:right="-7"/>
        <w:jc w:val="center"/>
        <w:rPr>
          <w:rFonts w:ascii="GHEA Grapalat" w:hAnsi="GHEA Grapalat"/>
          <w:szCs w:val="22"/>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086CB1" w:rsidRPr="001807AD" w:rsidRDefault="00086CB1" w:rsidP="00086CB1">
      <w:pPr>
        <w:pStyle w:val="BodyText"/>
        <w:ind w:right="-7" w:firstLine="567"/>
        <w:jc w:val="center"/>
        <w:rPr>
          <w:rFonts w:ascii="GHEA Grapalat" w:hAnsi="GHEA Grapalat"/>
          <w:lang w:val="af-ZA"/>
        </w:rPr>
      </w:pPr>
    </w:p>
    <w:p w:rsidR="00336114" w:rsidRDefault="00336114">
      <w:pPr>
        <w:spacing w:after="160" w:line="259" w:lineRule="auto"/>
        <w:rPr>
          <w:rFonts w:ascii="GHEA Grapalat" w:hAnsi="GHEA Grapalat" w:cs="Sylfaen"/>
          <w:i/>
          <w:sz w:val="22"/>
          <w:szCs w:val="22"/>
        </w:rPr>
      </w:pPr>
    </w:p>
    <w:p w:rsidR="00086CB1" w:rsidRPr="001807AD" w:rsidRDefault="00086CB1" w:rsidP="00086CB1">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Pr="001807AD">
        <w:rPr>
          <w:rFonts w:ascii="GHEA Grapalat" w:hAnsi="GHEA Grapalat" w:cs="Sylfaen"/>
          <w:i/>
          <w:sz w:val="22"/>
          <w:szCs w:val="22"/>
          <w:lang w:val="af-ZA"/>
        </w:rPr>
        <w:t xml:space="preserve"> </w:t>
      </w:r>
      <w:r w:rsidRPr="001807AD">
        <w:rPr>
          <w:rFonts w:ascii="GHEA Grapalat" w:hAnsi="GHEA Grapalat" w:cs="Sylfaen"/>
          <w:i/>
          <w:sz w:val="22"/>
          <w:szCs w:val="22"/>
        </w:rPr>
        <w:t>նախքան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Pr="001807AD">
        <w:rPr>
          <w:rFonts w:ascii="GHEA Grapalat" w:hAnsi="GHEA Grapalat" w:cs="Sylfaen"/>
          <w:i/>
          <w:sz w:val="22"/>
          <w:szCs w:val="22"/>
          <w:lang w:val="af-ZA"/>
        </w:rPr>
        <w:t xml:space="preserve">: </w:t>
      </w:r>
    </w:p>
    <w:p w:rsidR="00086CB1" w:rsidRPr="001807AD" w:rsidRDefault="00086CB1" w:rsidP="00086CB1">
      <w:pPr>
        <w:ind w:firstLine="567"/>
        <w:jc w:val="both"/>
        <w:rPr>
          <w:rFonts w:ascii="GHEA Grapalat" w:hAnsi="GHEA Grapalat"/>
          <w:i/>
          <w:sz w:val="20"/>
          <w:lang w:val="af-ZA"/>
        </w:rPr>
      </w:pPr>
    </w:p>
    <w:p w:rsidR="00086CB1" w:rsidRPr="001807AD" w:rsidRDefault="00086CB1" w:rsidP="00086CB1">
      <w:pPr>
        <w:ind w:firstLine="567"/>
        <w:jc w:val="center"/>
        <w:rPr>
          <w:rFonts w:ascii="GHEA Grapalat" w:hAnsi="GHEA Grapalat"/>
          <w:b/>
          <w:sz w:val="20"/>
          <w:szCs w:val="22"/>
          <w:lang w:val="af-ZA"/>
        </w:rPr>
      </w:pPr>
    </w:p>
    <w:p w:rsidR="00086CB1" w:rsidRPr="001807AD" w:rsidRDefault="00086CB1" w:rsidP="00086CB1">
      <w:pPr>
        <w:ind w:firstLine="567"/>
        <w:jc w:val="center"/>
        <w:rPr>
          <w:rFonts w:ascii="GHEA Grapalat" w:hAnsi="GHEA Grapalat" w:cs="Sylfaen"/>
          <w:b/>
          <w:sz w:val="22"/>
          <w:szCs w:val="22"/>
          <w:lang w:val="af-ZA"/>
        </w:rPr>
      </w:pPr>
      <w:r w:rsidRPr="001807AD">
        <w:rPr>
          <w:rFonts w:ascii="GHEA Grapalat" w:hAnsi="GHEA Grapalat" w:cs="Sylfaen"/>
          <w:b/>
          <w:sz w:val="20"/>
          <w:szCs w:val="22"/>
          <w:lang w:val="af-ZA"/>
        </w:rPr>
        <w:br w:type="page"/>
      </w:r>
    </w:p>
    <w:p w:rsidR="00086CB1" w:rsidRPr="001807AD" w:rsidRDefault="00086CB1" w:rsidP="00086CB1">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086CB1" w:rsidRPr="001807AD" w:rsidRDefault="00086CB1" w:rsidP="00086CB1">
      <w:pPr>
        <w:ind w:firstLine="567"/>
        <w:jc w:val="center"/>
        <w:rPr>
          <w:rFonts w:ascii="GHEA Grapalat" w:hAnsi="GHEA Grapalat"/>
          <w:i/>
          <w:sz w:val="20"/>
          <w:lang w:val="af-ZA"/>
        </w:rPr>
      </w:pPr>
    </w:p>
    <w:p w:rsidR="00336114" w:rsidRPr="00752623" w:rsidRDefault="00336114" w:rsidP="00336114">
      <w:pPr>
        <w:ind w:firstLine="567"/>
        <w:jc w:val="center"/>
        <w:rPr>
          <w:rFonts w:ascii="GHEA Grapalat" w:hAnsi="GHEA Grapalat"/>
          <w:sz w:val="20"/>
          <w:lang w:val="af-ZA"/>
        </w:rPr>
      </w:pPr>
      <w:r w:rsidRPr="00494D33">
        <w:rPr>
          <w:rFonts w:ascii="GHEA Grapalat" w:hAnsi="GHEA Grapalat"/>
          <w:b/>
          <w:sz w:val="20"/>
          <w:lang w:val="af-ZA"/>
        </w:rPr>
        <w:t>&lt;&lt;ՀԱԲԼԾԿ&gt;&gt;  ՊՈԱԿ</w:t>
      </w:r>
      <w:r>
        <w:rPr>
          <w:rFonts w:ascii="GHEA Grapalat" w:hAnsi="GHEA Grapalat"/>
          <w:sz w:val="20"/>
          <w:lang w:val="af-ZA"/>
        </w:rPr>
        <w:t>-</w:t>
      </w:r>
      <w:r w:rsidRPr="00757F57">
        <w:rPr>
          <w:rFonts w:ascii="GHEA Grapalat" w:hAnsi="GHEA Grapalat"/>
          <w:b/>
          <w:sz w:val="20"/>
          <w:lang w:val="af-ZA"/>
        </w:rPr>
        <w:t>Ի</w:t>
      </w:r>
      <w:r>
        <w:rPr>
          <w:rFonts w:ascii="GHEA Grapalat" w:hAnsi="GHEA Grapalat"/>
          <w:b/>
          <w:sz w:val="20"/>
          <w:lang w:val="af-ZA"/>
        </w:rPr>
        <w:t xml:space="preserve"> </w:t>
      </w:r>
      <w:r w:rsidRPr="00752623">
        <w:rPr>
          <w:rFonts w:ascii="GHEA Grapalat" w:hAnsi="GHEA Grapalat"/>
          <w:b/>
          <w:sz w:val="20"/>
          <w:lang w:val="af-ZA"/>
        </w:rPr>
        <w:t>ԿԱՐԻՔՆԵՐԻ ՀԱՄԱՐ</w:t>
      </w:r>
      <w:r w:rsidRPr="00752623">
        <w:rPr>
          <w:rFonts w:ascii="GHEA Grapalat" w:hAnsi="GHEA Grapalat"/>
          <w:sz w:val="20"/>
          <w:lang w:val="af-ZA"/>
        </w:rPr>
        <w:t xml:space="preserve">   </w:t>
      </w:r>
      <w:r w:rsidR="00C86B0E" w:rsidRPr="00C86B0E">
        <w:rPr>
          <w:rFonts w:ascii="GHEA Grapalat" w:hAnsi="GHEA Grapalat"/>
          <w:b/>
          <w:color w:val="000000"/>
          <w:sz w:val="20"/>
          <w:szCs w:val="20"/>
          <w:lang w:eastAsia="ru-RU"/>
        </w:rPr>
        <w:t xml:space="preserve">ԱԽՏՈՐՈՇԻՉ ՆՅՈՒԹԵՐԻ    </w:t>
      </w:r>
    </w:p>
    <w:p w:rsidR="00336114" w:rsidRPr="00752623" w:rsidRDefault="00336114" w:rsidP="00336114">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086CB1" w:rsidRPr="001807AD" w:rsidRDefault="00086CB1" w:rsidP="00086CB1">
      <w:pPr>
        <w:ind w:firstLine="567"/>
        <w:jc w:val="center"/>
        <w:rPr>
          <w:rFonts w:ascii="GHEA Grapalat" w:hAnsi="GHEA Grapalat" w:cs="Sylfaen"/>
          <w:b/>
          <w:sz w:val="20"/>
          <w:szCs w:val="22"/>
          <w:lang w:val="af-ZA"/>
        </w:rPr>
      </w:pPr>
    </w:p>
    <w:p w:rsidR="00086CB1" w:rsidRPr="001807AD" w:rsidRDefault="00086CB1" w:rsidP="00086CB1">
      <w:pPr>
        <w:ind w:firstLine="567"/>
        <w:jc w:val="center"/>
        <w:rPr>
          <w:rFonts w:ascii="GHEA Grapalat" w:hAnsi="GHEA Grapalat" w:cs="Sylfaen"/>
          <w:b/>
          <w:sz w:val="20"/>
          <w:szCs w:val="22"/>
          <w:lang w:val="af-ZA"/>
        </w:rPr>
      </w:pPr>
    </w:p>
    <w:p w:rsidR="00086CB1" w:rsidRPr="001807AD" w:rsidRDefault="00086CB1" w:rsidP="00086CB1">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086CB1" w:rsidRPr="001807AD" w:rsidRDefault="00086CB1" w:rsidP="00086CB1">
      <w:pPr>
        <w:ind w:firstLine="567"/>
        <w:jc w:val="both"/>
        <w:rPr>
          <w:rFonts w:ascii="GHEA Grapalat" w:hAnsi="GHEA Grapalat"/>
          <w:sz w:val="20"/>
          <w:lang w:val="af-ZA"/>
        </w:rPr>
      </w:pP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6CB1" w:rsidRPr="001807AD" w:rsidRDefault="00086CB1" w:rsidP="00086CB1">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6. </w:t>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ործողության</w:t>
      </w:r>
      <w:r w:rsidRPr="001807AD">
        <w:rPr>
          <w:rFonts w:ascii="GHEA Grapalat" w:hAnsi="GHEA Grapalat" w:cs="Times Armenian"/>
          <w:sz w:val="20"/>
          <w:lang w:val="af-ZA"/>
        </w:rPr>
        <w:t xml:space="preserve"> </w:t>
      </w:r>
      <w:r w:rsidRPr="001807AD">
        <w:rPr>
          <w:rFonts w:ascii="GHEA Grapalat" w:hAnsi="GHEA Grapalat" w:cs="Sylfaen"/>
          <w:sz w:val="20"/>
        </w:rPr>
        <w:t>ժամկետը</w:t>
      </w:r>
      <w:r w:rsidRPr="001807AD">
        <w:rPr>
          <w:rFonts w:ascii="GHEA Grapalat" w:hAnsi="GHEA Grapalat" w:cs="Times Armenian"/>
          <w:sz w:val="20"/>
          <w:lang w:val="af-ZA"/>
        </w:rPr>
        <w:t xml:space="preserve">, </w:t>
      </w:r>
      <w:r w:rsidRPr="001807AD">
        <w:rPr>
          <w:rFonts w:ascii="GHEA Grapalat" w:hAnsi="GHEA Grapalat" w:cs="Sylfaen"/>
          <w:sz w:val="20"/>
        </w:rPr>
        <w:t>հայտերում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դրանք</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վերցնելու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cs="Sylfaen"/>
          <w:sz w:val="20"/>
          <w:lang w:val="af-ZA"/>
        </w:rPr>
      </w:pPr>
      <w:r w:rsidRPr="001807AD">
        <w:rPr>
          <w:rFonts w:ascii="GHEA Grapalat" w:hAnsi="GHEA Grapalat"/>
          <w:sz w:val="20"/>
          <w:lang w:val="af-ZA"/>
        </w:rPr>
        <w:t>7. Հ</w:t>
      </w:r>
      <w:r w:rsidRPr="001807AD">
        <w:rPr>
          <w:rFonts w:ascii="GHEA Grapalat" w:hAnsi="GHEA Grapalat" w:cs="Sylfaen"/>
          <w:sz w:val="20"/>
        </w:rPr>
        <w:t>այտերի</w:t>
      </w:r>
      <w:r w:rsidRPr="001807AD">
        <w:rPr>
          <w:rFonts w:ascii="GHEA Grapalat" w:hAnsi="GHEA Grapalat" w:cs="Sylfaen"/>
          <w:sz w:val="20"/>
          <w:lang w:val="af-ZA"/>
        </w:rPr>
        <w:t xml:space="preserve"> </w:t>
      </w:r>
      <w:r w:rsidRPr="001807AD">
        <w:rPr>
          <w:rFonts w:ascii="GHEA Grapalat" w:hAnsi="GHEA Grapalat" w:cs="Sylfaen"/>
          <w:sz w:val="20"/>
        </w:rPr>
        <w:t>բացումը</w:t>
      </w:r>
      <w:r w:rsidRPr="001807AD">
        <w:rPr>
          <w:rFonts w:ascii="GHEA Grapalat" w:hAnsi="GHEA Grapalat" w:cs="Sylfaen"/>
          <w:sz w:val="20"/>
          <w:lang w:val="af-ZA"/>
        </w:rPr>
        <w:t xml:space="preserve">, </w:t>
      </w:r>
      <w:r w:rsidRPr="001807AD">
        <w:rPr>
          <w:rFonts w:ascii="GHEA Grapalat" w:hAnsi="GHEA Grapalat" w:cs="Sylfaen"/>
          <w:sz w:val="20"/>
        </w:rPr>
        <w:t>գնահատումը</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ամփոփումը</w:t>
      </w:r>
      <w:r w:rsidRPr="001807AD">
        <w:rPr>
          <w:rFonts w:ascii="GHEA Grapalat" w:hAnsi="GHEA Grapalat" w:cs="Sylfaen"/>
          <w:sz w:val="20"/>
          <w:lang w:val="af-ZA"/>
        </w:rPr>
        <w:tab/>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8.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կնքումը</w:t>
      </w:r>
      <w:r w:rsidRPr="001807AD">
        <w:rPr>
          <w:rFonts w:ascii="GHEA Grapalat" w:hAnsi="GHEA Grapalat" w:cs="Times Armenian"/>
          <w:sz w:val="20"/>
          <w:lang w:val="af-ZA"/>
        </w:rPr>
        <w:tab/>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9.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ապահովումը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10.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 xml:space="preserve">11.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6CB1" w:rsidRPr="001807AD" w:rsidRDefault="00086CB1" w:rsidP="00086CB1">
      <w:pPr>
        <w:ind w:firstLine="567"/>
        <w:jc w:val="both"/>
        <w:rPr>
          <w:rFonts w:ascii="GHEA Grapalat" w:hAnsi="GHEA Grapalat"/>
          <w:sz w:val="20"/>
          <w:lang w:val="af-ZA"/>
        </w:rPr>
      </w:pPr>
    </w:p>
    <w:p w:rsidR="00086CB1" w:rsidRPr="001807AD" w:rsidRDefault="00086CB1" w:rsidP="00086CB1">
      <w:pPr>
        <w:ind w:firstLine="567"/>
        <w:jc w:val="both"/>
        <w:rPr>
          <w:rFonts w:ascii="GHEA Grapalat" w:hAnsi="GHEA Grapalat"/>
          <w:sz w:val="20"/>
          <w:lang w:val="af-ZA"/>
        </w:rPr>
      </w:pPr>
    </w:p>
    <w:p w:rsidR="00086CB1" w:rsidRPr="001807AD" w:rsidRDefault="00086CB1" w:rsidP="00086CB1">
      <w:pPr>
        <w:ind w:firstLine="567"/>
        <w:jc w:val="center"/>
        <w:rPr>
          <w:rFonts w:ascii="GHEA Grapalat" w:hAnsi="GHEA Grapalat"/>
          <w:b/>
          <w:sz w:val="20"/>
          <w:lang w:val="af-ZA"/>
        </w:rPr>
      </w:pPr>
      <w:r w:rsidRPr="001807AD">
        <w:rPr>
          <w:rFonts w:ascii="GHEA Grapalat" w:hAnsi="GHEA Grapalat" w:cs="Sylfaen"/>
          <w:b/>
          <w:sz w:val="20"/>
        </w:rPr>
        <w:t>ՄԱՍ</w:t>
      </w:r>
      <w:r w:rsidRPr="001807AD">
        <w:rPr>
          <w:rFonts w:ascii="GHEA Grapalat" w:hAnsi="GHEA Grapalat" w:cs="Times Armenian"/>
          <w:b/>
          <w:sz w:val="20"/>
          <w:lang w:val="af-ZA"/>
        </w:rPr>
        <w:t xml:space="preserve">  II.  </w:t>
      </w:r>
      <w:r w:rsidRPr="001807AD">
        <w:rPr>
          <w:rFonts w:ascii="GHEA Grapalat" w:hAnsi="GHEA Grapalat" w:cs="Sylfaen"/>
          <w:b/>
          <w:sz w:val="20"/>
        </w:rPr>
        <w:t>ԳՆԱՆՇՄԱՆ</w:t>
      </w:r>
      <w:r w:rsidRPr="001807AD">
        <w:rPr>
          <w:rFonts w:ascii="GHEA Grapalat" w:hAnsi="GHEA Grapalat" w:cs="Sylfaen"/>
          <w:b/>
          <w:sz w:val="20"/>
          <w:lang w:val="af-ZA"/>
        </w:rPr>
        <w:t xml:space="preserve"> </w:t>
      </w:r>
      <w:r w:rsidRPr="001807AD">
        <w:rPr>
          <w:rFonts w:ascii="GHEA Grapalat" w:hAnsi="GHEA Grapalat" w:cs="Sylfaen"/>
          <w:b/>
          <w:sz w:val="20"/>
        </w:rPr>
        <w:t>ՀԱՐՑՄԱՆ</w:t>
      </w:r>
      <w:r w:rsidRPr="001807AD">
        <w:rPr>
          <w:rFonts w:ascii="GHEA Grapalat" w:hAnsi="GHEA Grapalat" w:cs="Times Armenian"/>
          <w:b/>
          <w:sz w:val="20"/>
          <w:lang w:val="af-ZA"/>
        </w:rPr>
        <w:t xml:space="preserve"> </w:t>
      </w:r>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86CB1" w:rsidRPr="001807AD" w:rsidRDefault="00086CB1" w:rsidP="00086CB1">
      <w:pPr>
        <w:ind w:firstLine="567"/>
        <w:jc w:val="both"/>
        <w:rPr>
          <w:rFonts w:ascii="GHEA Grapalat" w:hAnsi="GHEA Grapalat"/>
          <w:sz w:val="20"/>
          <w:lang w:val="af-ZA"/>
        </w:rPr>
      </w:pP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r w:rsidRPr="001807AD">
        <w:rPr>
          <w:rFonts w:ascii="GHEA Grapalat" w:hAnsi="GHEA Grapalat" w:cs="Times Armenian"/>
          <w:sz w:val="20"/>
          <w:lang w:val="af-ZA"/>
        </w:rPr>
        <w:tab/>
      </w:r>
    </w:p>
    <w:p w:rsidR="00086CB1" w:rsidRPr="001807AD" w:rsidRDefault="00086CB1" w:rsidP="00086CB1">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086CB1" w:rsidRPr="001807AD" w:rsidRDefault="00086CB1" w:rsidP="00086CB1">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ներկայացվող</w:t>
      </w:r>
      <w:r w:rsidRPr="001807AD">
        <w:rPr>
          <w:rFonts w:ascii="GHEA Grapalat" w:hAnsi="GHEA Grapalat" w:cs="Sylfaen"/>
          <w:sz w:val="20"/>
          <w:lang w:val="af-ZA"/>
        </w:rPr>
        <w:t xml:space="preserve"> </w:t>
      </w:r>
      <w:r w:rsidRPr="001807AD">
        <w:rPr>
          <w:rFonts w:ascii="GHEA Grapalat" w:hAnsi="GHEA Grapalat" w:cs="Sylfaen"/>
          <w:sz w:val="20"/>
        </w:rPr>
        <w:t>փաստաթղթերը</w:t>
      </w:r>
    </w:p>
    <w:p w:rsidR="00086CB1" w:rsidRPr="001807AD" w:rsidRDefault="00086CB1" w:rsidP="00086CB1">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86CB1" w:rsidRPr="001807AD" w:rsidRDefault="00086CB1" w:rsidP="00086CB1">
      <w:pPr>
        <w:ind w:firstLine="1134"/>
        <w:jc w:val="both"/>
        <w:rPr>
          <w:rFonts w:ascii="GHEA Grapalat" w:hAnsi="GHEA Grapalat" w:cs="Times Armenian"/>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Հավելվածներ</w:t>
      </w:r>
      <w:r w:rsidRPr="001807AD">
        <w:rPr>
          <w:rFonts w:ascii="GHEA Grapalat" w:hAnsi="GHEA Grapalat" w:cs="Times Armenian"/>
          <w:sz w:val="20"/>
          <w:lang w:val="af-ZA"/>
        </w:rPr>
        <w:t xml:space="preserve"> 1-10</w:t>
      </w:r>
      <w:r w:rsidRPr="001807AD">
        <w:rPr>
          <w:rFonts w:ascii="GHEA Grapalat" w:hAnsi="GHEA Grapalat" w:cs="Times Armenian"/>
          <w:sz w:val="20"/>
          <w:lang w:val="af-ZA"/>
        </w:rPr>
        <w:tab/>
      </w:r>
    </w:p>
    <w:p w:rsidR="00086CB1" w:rsidRPr="001807AD" w:rsidRDefault="00086CB1" w:rsidP="00086CB1">
      <w:pPr>
        <w:ind w:firstLine="1134"/>
        <w:jc w:val="both"/>
        <w:rPr>
          <w:rFonts w:ascii="GHEA Grapalat" w:hAnsi="GHEA Grapalat" w:cs="Times Armenian"/>
          <w:sz w:val="20"/>
          <w:lang w:val="af-ZA"/>
        </w:rPr>
      </w:pPr>
    </w:p>
    <w:p w:rsidR="00086CB1" w:rsidRPr="001807AD" w:rsidRDefault="00086CB1" w:rsidP="00086CB1">
      <w:pPr>
        <w:ind w:firstLine="1134"/>
        <w:jc w:val="both"/>
        <w:rPr>
          <w:rFonts w:ascii="GHEA Grapalat" w:hAnsi="GHEA Grapalat" w:cs="Times Armenian"/>
          <w:sz w:val="20"/>
          <w:lang w:val="af-ZA"/>
        </w:rPr>
      </w:pPr>
    </w:p>
    <w:p w:rsidR="00086CB1" w:rsidRPr="001807AD" w:rsidRDefault="00086CB1" w:rsidP="00086CB1">
      <w:pPr>
        <w:ind w:firstLine="1134"/>
        <w:jc w:val="both"/>
        <w:rPr>
          <w:rFonts w:ascii="GHEA Grapalat" w:hAnsi="GHEA Grapalat" w:cs="Times Armenian"/>
          <w:sz w:val="20"/>
          <w:lang w:val="af-ZA"/>
        </w:rPr>
      </w:pPr>
    </w:p>
    <w:p w:rsidR="00086CB1" w:rsidRPr="001807AD" w:rsidRDefault="00086CB1" w:rsidP="00086CB1">
      <w:pPr>
        <w:ind w:firstLine="1134"/>
        <w:jc w:val="both"/>
        <w:rPr>
          <w:rFonts w:ascii="GHEA Grapalat" w:hAnsi="GHEA Grapalat" w:cs="Times Armenian"/>
          <w:sz w:val="20"/>
          <w:lang w:val="af-ZA"/>
        </w:rPr>
      </w:pPr>
    </w:p>
    <w:p w:rsidR="00086CB1" w:rsidRPr="001807AD" w:rsidRDefault="00086CB1" w:rsidP="00086CB1">
      <w:pPr>
        <w:ind w:firstLine="1134"/>
        <w:jc w:val="both"/>
        <w:rPr>
          <w:rFonts w:ascii="GHEA Grapalat" w:hAnsi="GHEA Grapalat" w:cs="Times Armenian"/>
          <w:sz w:val="20"/>
          <w:lang w:val="af-ZA"/>
        </w:rPr>
      </w:pPr>
    </w:p>
    <w:p w:rsidR="00086CB1" w:rsidRPr="001807AD" w:rsidRDefault="00086CB1" w:rsidP="00086CB1">
      <w:pPr>
        <w:ind w:firstLine="1134"/>
        <w:jc w:val="both"/>
        <w:rPr>
          <w:rFonts w:ascii="GHEA Grapalat" w:hAnsi="GHEA Grapalat" w:cs="Times Armenian"/>
          <w:sz w:val="20"/>
          <w:lang w:val="af-ZA"/>
        </w:rPr>
      </w:pPr>
      <w:r w:rsidRPr="001807AD">
        <w:rPr>
          <w:rFonts w:ascii="GHEA Grapalat" w:hAnsi="GHEA Grapalat" w:cs="Times Armenian"/>
          <w:sz w:val="20"/>
          <w:lang w:val="af-ZA"/>
        </w:rPr>
        <w:br w:type="page"/>
      </w:r>
      <w:r w:rsidRPr="001807AD">
        <w:rPr>
          <w:rFonts w:ascii="GHEA Grapalat" w:hAnsi="GHEA Grapalat" w:cs="Times Armenian"/>
          <w:sz w:val="20"/>
          <w:lang w:val="af-ZA"/>
        </w:rPr>
        <w:lastRenderedPageBreak/>
        <w:tab/>
      </w:r>
    </w:p>
    <w:p w:rsidR="00086CB1" w:rsidRPr="001807AD" w:rsidRDefault="00086CB1" w:rsidP="00086CB1">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00336114">
        <w:rPr>
          <w:rFonts w:ascii="GHEA Grapalat" w:hAnsi="GHEA Grapalat" w:cs="Times Armenian"/>
          <w:sz w:val="20"/>
          <w:lang w:val="af-ZA"/>
        </w:rPr>
        <w:t>ՀԱԲԼԾԿ-ԳՀԱՊՁԲ-18/3</w:t>
      </w:r>
      <w:r w:rsidR="00C86B0E">
        <w:rPr>
          <w:rFonts w:ascii="GHEA Grapalat" w:hAnsi="GHEA Grapalat" w:cs="Times Armenian"/>
          <w:sz w:val="20"/>
          <w:lang w:val="af-ZA"/>
        </w:rPr>
        <w:t>4</w:t>
      </w:r>
      <w:r w:rsidR="00336114">
        <w:rPr>
          <w:rFonts w:ascii="GHEA Grapalat" w:hAnsi="GHEA Grapalat" w:cs="Times Armenia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Pr="001807AD">
        <w:rPr>
          <w:rFonts w:ascii="GHEA Grapalat" w:hAnsi="GHEA Grapalat" w:cs="Sylfaen"/>
          <w:sz w:val="20"/>
        </w:rPr>
        <w:t>գնանշման</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Pr="001807AD">
        <w:rPr>
          <w:rFonts w:ascii="GHEA Grapalat" w:hAnsi="GHEA Grapalat" w:cs="Times Armenian"/>
          <w:sz w:val="20"/>
          <w:lang w:val="af-ZA"/>
        </w:rPr>
        <w:t>։</w:t>
      </w:r>
    </w:p>
    <w:p w:rsidR="00086CB1" w:rsidRPr="001807AD" w:rsidRDefault="00086CB1" w:rsidP="00086CB1">
      <w:pPr>
        <w:ind w:firstLine="567"/>
        <w:jc w:val="both"/>
        <w:rPr>
          <w:rFonts w:ascii="GHEA Grapalat" w:hAnsi="GHEA Grapalat"/>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2017</w:t>
      </w:r>
      <w:r w:rsidRPr="001807AD">
        <w:rPr>
          <w:rFonts w:ascii="GHEA Grapalat" w:hAnsi="GHEA Grapalat" w:cs="Sylfaen"/>
          <w:sz w:val="20"/>
        </w:rPr>
        <w:t>թ</w:t>
      </w:r>
      <w:r w:rsidRPr="001807AD">
        <w:rPr>
          <w:rFonts w:ascii="GHEA Grapalat" w:hAnsi="GHEA Grapalat" w:cs="Times Armenian"/>
          <w:sz w:val="20"/>
          <w:lang w:val="af-ZA"/>
        </w:rPr>
        <w:t>. մայիսի 4-ի N 526-</w:t>
      </w:r>
      <w:r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00336114" w:rsidRPr="00757F57">
        <w:rPr>
          <w:rFonts w:ascii="GHEA Grapalat" w:hAnsi="GHEA Grapalat"/>
          <w:sz w:val="20"/>
          <w:lang w:val="af-ZA"/>
        </w:rPr>
        <w:t>&lt;&lt;ՀԱԲԼԾԿ&gt;&gt; ՊՈԱԿ</w:t>
      </w:r>
      <w:r w:rsidRPr="001807AD">
        <w:rPr>
          <w:rFonts w:ascii="GHEA Grapalat" w:hAnsi="GHEA Grapalat"/>
          <w:sz w:val="20"/>
          <w:lang w:val="af-ZA"/>
        </w:rPr>
        <w:t>-</w:t>
      </w:r>
      <w:r w:rsidRPr="001807AD">
        <w:rPr>
          <w:rFonts w:ascii="GHEA Grapalat" w:hAnsi="GHEA Grapalat"/>
          <w:sz w:val="20"/>
        </w:rPr>
        <w:t>ի</w:t>
      </w:r>
      <w:r w:rsidRPr="001807AD">
        <w:rPr>
          <w:rFonts w:ascii="GHEA Grapalat" w:hAnsi="GHEA Grapalat"/>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պատվիրատու</w:t>
      </w:r>
      <w:r w:rsidRPr="001807AD">
        <w:rPr>
          <w:rFonts w:ascii="GHEA Grapalat" w:hAnsi="GHEA Grapalat" w:cs="Times Armenian"/>
          <w:sz w:val="20"/>
          <w:lang w:val="af-ZA"/>
        </w:rPr>
        <w:t xml:space="preserve">) </w:t>
      </w:r>
      <w:r w:rsidRPr="001807AD">
        <w:rPr>
          <w:rFonts w:ascii="GHEA Grapalat" w:hAnsi="GHEA Grapalat" w:cs="Sylfaen"/>
          <w:sz w:val="20"/>
        </w:rPr>
        <w:t>կողմից</w:t>
      </w:r>
      <w:r w:rsidRPr="001807AD">
        <w:rPr>
          <w:rFonts w:ascii="GHEA Grapalat" w:hAnsi="GHEA Grapalat" w:cs="Times Armenian"/>
          <w:sz w:val="20"/>
          <w:lang w:val="af-ZA"/>
        </w:rPr>
        <w:t xml:space="preserve"> </w:t>
      </w:r>
      <w:r w:rsidRPr="001807AD">
        <w:rPr>
          <w:rFonts w:ascii="GHEA Grapalat" w:hAnsi="GHEA Grapalat" w:cs="Sylfaen"/>
          <w:sz w:val="20"/>
        </w:rPr>
        <w:t>հայտարարված</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մասնակից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ընտրված մասնակցին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Pr="001807AD">
        <w:rPr>
          <w:rFonts w:ascii="GHEA Grapalat" w:hAnsi="GHEA Grapalat" w:cs="Times Armenian"/>
          <w:sz w:val="20"/>
          <w:lang w:val="af-ZA"/>
        </w:rPr>
        <w:t>։</w:t>
      </w:r>
    </w:p>
    <w:p w:rsidR="00086CB1" w:rsidRPr="001807AD" w:rsidRDefault="00086CB1" w:rsidP="00086CB1">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Pr="001807AD">
        <w:rPr>
          <w:rFonts w:ascii="GHEA Grapalat" w:hAnsi="GHEA Grapalat" w:cs="Times Armenian"/>
          <w:sz w:val="20"/>
          <w:lang w:val="af-ZA"/>
        </w:rPr>
        <w:t>։</w:t>
      </w:r>
    </w:p>
    <w:p w:rsidR="00086CB1" w:rsidRPr="001807AD" w:rsidRDefault="00086CB1" w:rsidP="00086CB1">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Pr="001807AD">
        <w:rPr>
          <w:rFonts w:ascii="GHEA Grapalat" w:hAnsi="GHEA Grapalat" w:cs="Times Armenian"/>
          <w:sz w:val="20"/>
          <w:lang w:val="af-ZA"/>
        </w:rPr>
        <w:t xml:space="preserve">։ </w:t>
      </w:r>
    </w:p>
    <w:p w:rsidR="00086CB1" w:rsidRPr="001807AD" w:rsidRDefault="00086CB1" w:rsidP="00086CB1">
      <w:pPr>
        <w:pStyle w:val="BodyTextIndent2"/>
        <w:spacing w:line="240" w:lineRule="auto"/>
        <w:ind w:firstLine="567"/>
        <w:rPr>
          <w:rFonts w:ascii="GHEA Grapalat" w:hAnsi="GHEA Grapalat"/>
        </w:rPr>
      </w:pPr>
      <w:r w:rsidRPr="001807AD">
        <w:rPr>
          <w:rFonts w:ascii="GHEA Grapalat" w:hAnsi="GHEA Grapalat"/>
        </w:rPr>
        <w:t xml:space="preserve">Գնահատող հանձնաժողովի քարտուղարի էլեկտրոնային փոստի հասցեն է` </w:t>
      </w:r>
      <w:r w:rsidR="00336114" w:rsidRPr="00855D98">
        <w:rPr>
          <w:rFonts w:ascii="GHEA Grapalat" w:hAnsi="GHEA Grapalat"/>
        </w:rPr>
        <w:t>vetlab.gnumner@gmail.com</w:t>
      </w:r>
      <w:r w:rsidR="00336114">
        <w:rPr>
          <w:rFonts w:ascii="GHEA Grapalat" w:hAnsi="GHEA Grapalat"/>
        </w:rPr>
        <w:t>:</w:t>
      </w:r>
    </w:p>
    <w:p w:rsidR="00086CB1" w:rsidRPr="001807AD" w:rsidRDefault="00086CB1" w:rsidP="00086CB1">
      <w:pPr>
        <w:jc w:val="center"/>
        <w:rPr>
          <w:rFonts w:ascii="GHEA Grapalat" w:hAnsi="GHEA Grapalat"/>
          <w:szCs w:val="22"/>
          <w:lang w:val="af-ZA"/>
        </w:rPr>
      </w:pPr>
      <w:r w:rsidRPr="001807AD">
        <w:rPr>
          <w:rFonts w:ascii="GHEA Grapalat" w:hAnsi="GHEA Grapalat"/>
          <w:sz w:val="16"/>
          <w:szCs w:val="16"/>
          <w:lang w:val="af-ZA"/>
        </w:rPr>
        <w:br w:type="page"/>
      </w:r>
      <w:r w:rsidRPr="001807AD">
        <w:rPr>
          <w:rFonts w:ascii="GHEA Grapalat" w:hAnsi="GHEA Grapalat" w:cs="Sylfaen"/>
          <w:szCs w:val="22"/>
        </w:rPr>
        <w:lastRenderedPageBreak/>
        <w:t>ՄԱՍ</w:t>
      </w:r>
      <w:r w:rsidRPr="001807AD">
        <w:rPr>
          <w:rFonts w:ascii="GHEA Grapalat" w:hAnsi="GHEA Grapalat" w:cs="Times Armenian"/>
          <w:szCs w:val="22"/>
          <w:lang w:val="af-ZA"/>
        </w:rPr>
        <w:t xml:space="preserve">  I</w:t>
      </w:r>
    </w:p>
    <w:p w:rsidR="00086CB1" w:rsidRPr="001807AD" w:rsidRDefault="00086CB1" w:rsidP="00086CB1">
      <w:pPr>
        <w:pStyle w:val="Heading3"/>
        <w:ind w:firstLine="567"/>
        <w:rPr>
          <w:rFonts w:ascii="GHEA Grapalat" w:hAnsi="GHEA Grapalat"/>
          <w:sz w:val="24"/>
          <w:szCs w:val="22"/>
          <w:lang w:val="af-ZA"/>
        </w:rPr>
      </w:pPr>
    </w:p>
    <w:p w:rsidR="00086CB1" w:rsidRPr="001807AD" w:rsidRDefault="00086CB1" w:rsidP="00086CB1">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086CB1" w:rsidRPr="001807AD" w:rsidRDefault="00086CB1" w:rsidP="00086CB1">
      <w:pPr>
        <w:ind w:left="360"/>
        <w:jc w:val="center"/>
        <w:rPr>
          <w:rFonts w:ascii="GHEA Grapalat" w:hAnsi="GHEA Grapalat" w:cs="Sylfaen"/>
          <w:b/>
          <w:sz w:val="20"/>
        </w:rPr>
      </w:pPr>
    </w:p>
    <w:p w:rsidR="00086CB1" w:rsidRPr="001807AD" w:rsidRDefault="00086CB1" w:rsidP="00086CB1">
      <w:pPr>
        <w:pStyle w:val="Heading3"/>
        <w:ind w:firstLine="567"/>
        <w:jc w:val="both"/>
        <w:rPr>
          <w:rFonts w:ascii="GHEA Grapalat" w:hAnsi="GHEA Grapalat"/>
          <w:i w:val="0"/>
          <w:lang w:val="af-ZA"/>
        </w:rPr>
      </w:pPr>
      <w:r w:rsidRPr="001807AD">
        <w:rPr>
          <w:rFonts w:ascii="GHEA Grapalat" w:hAnsi="GHEA Grapalat" w:cs="Sylfaen"/>
          <w:i w:val="0"/>
        </w:rPr>
        <w:t>1.1 Գնման</w:t>
      </w:r>
      <w:r w:rsidRPr="001807AD">
        <w:rPr>
          <w:rFonts w:ascii="GHEA Grapalat" w:hAnsi="GHEA Grapalat" w:cs="Sylfaen"/>
          <w:i w:val="0"/>
          <w:lang w:val="af-ZA"/>
        </w:rPr>
        <w:t xml:space="preserve"> </w:t>
      </w:r>
      <w:r w:rsidRPr="001807AD">
        <w:rPr>
          <w:rFonts w:ascii="GHEA Grapalat" w:hAnsi="GHEA Grapalat" w:cs="Sylfaen"/>
          <w:i w:val="0"/>
        </w:rPr>
        <w:t>առարկա</w:t>
      </w:r>
      <w:r w:rsidRPr="001807AD">
        <w:rPr>
          <w:rFonts w:ascii="GHEA Grapalat" w:hAnsi="GHEA Grapalat" w:cs="Sylfaen"/>
          <w:i w:val="0"/>
          <w:lang w:val="af-ZA"/>
        </w:rPr>
        <w:t xml:space="preserve"> </w:t>
      </w:r>
      <w:r w:rsidRPr="001807AD">
        <w:rPr>
          <w:rFonts w:ascii="GHEA Grapalat" w:hAnsi="GHEA Grapalat" w:cs="Sylfaen"/>
          <w:i w:val="0"/>
        </w:rPr>
        <w:t>է</w:t>
      </w:r>
      <w:r w:rsidRPr="001807AD">
        <w:rPr>
          <w:rFonts w:ascii="GHEA Grapalat" w:hAnsi="GHEA Grapalat" w:cs="Sylfaen"/>
          <w:i w:val="0"/>
          <w:lang w:val="af-ZA"/>
        </w:rPr>
        <w:t xml:space="preserve"> </w:t>
      </w:r>
      <w:r w:rsidRPr="001807AD">
        <w:rPr>
          <w:rFonts w:ascii="GHEA Grapalat" w:hAnsi="GHEA Grapalat" w:cs="Sylfaen"/>
          <w:i w:val="0"/>
        </w:rPr>
        <w:t>հանդիսանում</w:t>
      </w:r>
      <w:r w:rsidRPr="001807AD">
        <w:rPr>
          <w:rFonts w:ascii="GHEA Grapalat" w:hAnsi="GHEA Grapalat" w:cs="Sylfaen"/>
          <w:i w:val="0"/>
          <w:lang w:val="af-ZA"/>
        </w:rPr>
        <w:t xml:space="preserve">  </w:t>
      </w:r>
      <w:r w:rsidR="00D2756A" w:rsidRPr="00D2756A">
        <w:rPr>
          <w:rFonts w:ascii="GHEA Grapalat" w:hAnsi="GHEA Grapalat" w:cs="Sylfaen"/>
          <w:i w:val="0"/>
          <w:lang w:val="af-ZA"/>
        </w:rPr>
        <w:t>«Հանրապետական անասնաբուժասանիտարական և բուսասանիտարական լաբորատոր ծառայությունների կենտրոն»  ՊՈԱԿ</w:t>
      </w:r>
      <w:r w:rsidR="00D2756A">
        <w:rPr>
          <w:rFonts w:ascii="GHEA Grapalat" w:hAnsi="GHEA Grapalat" w:cs="Sylfaen"/>
          <w:i w:val="0"/>
          <w:lang w:val="af-ZA"/>
        </w:rPr>
        <w:t>-ի</w:t>
      </w:r>
      <w:r w:rsidR="00D2756A" w:rsidRPr="00D2756A">
        <w:rPr>
          <w:rFonts w:ascii="GHEA Grapalat" w:hAnsi="GHEA Grapalat" w:cs="Sylfaen"/>
          <w:i w:val="0"/>
          <w:lang w:val="af-ZA"/>
        </w:rPr>
        <w:t xml:space="preserve"> </w:t>
      </w:r>
      <w:r w:rsidRPr="001807AD">
        <w:rPr>
          <w:rFonts w:ascii="GHEA Grapalat" w:hAnsi="GHEA Grapalat" w:cs="Sylfaen"/>
          <w:i w:val="0"/>
        </w:rPr>
        <w:t>կարիքների</w:t>
      </w:r>
      <w:r w:rsidRPr="001807AD">
        <w:rPr>
          <w:rFonts w:ascii="GHEA Grapalat" w:hAnsi="GHEA Grapalat" w:cs="Times Armenian"/>
          <w:i w:val="0"/>
          <w:lang w:val="af-ZA"/>
        </w:rPr>
        <w:t xml:space="preserve"> </w:t>
      </w:r>
      <w:r w:rsidRPr="001807AD">
        <w:rPr>
          <w:rFonts w:ascii="GHEA Grapalat" w:hAnsi="GHEA Grapalat" w:cs="Sylfaen"/>
          <w:i w:val="0"/>
        </w:rPr>
        <w:t>համար</w:t>
      </w:r>
      <w:r w:rsidRPr="001807AD">
        <w:rPr>
          <w:rFonts w:ascii="GHEA Grapalat" w:hAnsi="GHEA Grapalat" w:cs="Times Armenian"/>
          <w:i w:val="0"/>
          <w:lang w:val="af-ZA"/>
        </w:rPr>
        <w:t xml:space="preserve">` </w:t>
      </w:r>
      <w:r w:rsidR="00C86B0E">
        <w:rPr>
          <w:rFonts w:ascii="GHEA Grapalat" w:hAnsi="GHEA Grapalat"/>
          <w:i w:val="0"/>
          <w:color w:val="000000"/>
          <w:lang w:val="en-US" w:eastAsia="ru-RU"/>
        </w:rPr>
        <w:t>ախտորոշիչ նյութերի</w:t>
      </w:r>
      <w:r w:rsidR="00C86B0E" w:rsidRPr="001807AD">
        <w:rPr>
          <w:rFonts w:ascii="GHEA Grapalat" w:hAnsi="GHEA Grapalat"/>
          <w:i w:val="0"/>
          <w:lang w:val="af-ZA"/>
        </w:rPr>
        <w:t xml:space="preserve">    </w:t>
      </w:r>
      <w:r w:rsidRPr="001807AD">
        <w:rPr>
          <w:rFonts w:ascii="GHEA Grapalat" w:hAnsi="GHEA Grapalat"/>
          <w:i w:val="0"/>
        </w:rPr>
        <w:t>ձեռքբերումը (այսուհետ` նաև ապրանք)</w:t>
      </w:r>
      <w:r w:rsidRPr="001807AD">
        <w:rPr>
          <w:rFonts w:ascii="GHEA Grapalat" w:hAnsi="GHEA Grapalat"/>
          <w:i w:val="0"/>
          <w:lang w:val="af-ZA"/>
        </w:rPr>
        <w:t xml:space="preserve">, </w:t>
      </w:r>
      <w:r w:rsidRPr="001807AD">
        <w:rPr>
          <w:rFonts w:ascii="GHEA Grapalat" w:hAnsi="GHEA Grapalat"/>
          <w:i w:val="0"/>
        </w:rPr>
        <w:t>որ</w:t>
      </w:r>
      <w:r w:rsidR="00C86B0E">
        <w:rPr>
          <w:rFonts w:ascii="GHEA Grapalat" w:hAnsi="GHEA Grapalat"/>
          <w:i w:val="0"/>
        </w:rPr>
        <w:t>ը</w:t>
      </w:r>
      <w:r w:rsidRPr="001807AD">
        <w:rPr>
          <w:rFonts w:ascii="GHEA Grapalat" w:hAnsi="GHEA Grapalat"/>
          <w:i w:val="0"/>
          <w:lang w:val="af-ZA"/>
        </w:rPr>
        <w:t xml:space="preserve"> </w:t>
      </w:r>
      <w:r w:rsidRPr="001807AD">
        <w:rPr>
          <w:rFonts w:ascii="GHEA Grapalat" w:hAnsi="GHEA Grapalat"/>
          <w:i w:val="0"/>
        </w:rPr>
        <w:t>խմբավորված</w:t>
      </w:r>
      <w:r w:rsidRPr="001807AD">
        <w:rPr>
          <w:rFonts w:ascii="GHEA Grapalat" w:hAnsi="GHEA Grapalat"/>
          <w:i w:val="0"/>
          <w:lang w:val="af-ZA"/>
        </w:rPr>
        <w:t xml:space="preserve">  </w:t>
      </w:r>
      <w:r w:rsidR="00C86B0E">
        <w:rPr>
          <w:rFonts w:ascii="GHEA Grapalat" w:hAnsi="GHEA Grapalat"/>
          <w:i w:val="0"/>
        </w:rPr>
        <w:t>է</w:t>
      </w:r>
      <w:r w:rsidRPr="001807AD">
        <w:rPr>
          <w:rFonts w:ascii="GHEA Grapalat" w:hAnsi="GHEA Grapalat"/>
          <w:i w:val="0"/>
          <w:lang w:val="af-ZA"/>
        </w:rPr>
        <w:t xml:space="preserve"> «</w:t>
      </w:r>
      <w:r w:rsidR="00C86B0E">
        <w:rPr>
          <w:rFonts w:ascii="GHEA Grapalat" w:hAnsi="GHEA Grapalat"/>
          <w:i w:val="0"/>
        </w:rPr>
        <w:t>1</w:t>
      </w:r>
      <w:r w:rsidRPr="001807AD">
        <w:rPr>
          <w:rFonts w:ascii="GHEA Grapalat" w:hAnsi="GHEA Grapalat"/>
          <w:i w:val="0"/>
          <w:lang w:val="af-ZA"/>
        </w:rPr>
        <w:t xml:space="preserve">» </w:t>
      </w:r>
      <w:r w:rsidR="00C86B0E">
        <w:rPr>
          <w:rFonts w:ascii="GHEA Grapalat" w:hAnsi="GHEA Grapalat" w:cs="Sylfaen"/>
          <w:i w:val="0"/>
        </w:rPr>
        <w:t>չափաբաժն</w:t>
      </w:r>
      <w:r w:rsidRPr="001807AD">
        <w:rPr>
          <w:rFonts w:ascii="GHEA Grapalat" w:hAnsi="GHEA Grapalat" w:cs="Sylfaen"/>
          <w:i w:val="0"/>
        </w:rPr>
        <w:t>ում</w:t>
      </w:r>
      <w:r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86CB1" w:rsidRPr="001807AD" w:rsidTr="00C37F23">
        <w:tc>
          <w:tcPr>
            <w:tcW w:w="1530" w:type="dxa"/>
            <w:vAlign w:val="center"/>
          </w:tcPr>
          <w:p w:rsidR="00086CB1" w:rsidRPr="001807AD" w:rsidRDefault="00086CB1" w:rsidP="00C37F23">
            <w:pPr>
              <w:pStyle w:val="BodyTextIndent2"/>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086CB1" w:rsidRPr="001807AD" w:rsidRDefault="00086CB1" w:rsidP="00C37F23">
            <w:pPr>
              <w:pStyle w:val="BodyTextIndent2"/>
              <w:ind w:firstLine="0"/>
              <w:jc w:val="center"/>
              <w:rPr>
                <w:rFonts w:ascii="GHEA Grapalat" w:hAnsi="GHEA Grapalat"/>
                <w:b/>
                <w:bCs/>
                <w:i/>
                <w:iCs/>
              </w:rPr>
            </w:pPr>
            <w:r w:rsidRPr="001807AD">
              <w:rPr>
                <w:rFonts w:ascii="GHEA Grapalat" w:hAnsi="GHEA Grapalat"/>
                <w:b/>
                <w:bCs/>
                <w:i/>
                <w:iCs/>
              </w:rPr>
              <w:t>Չափաբաժնի անվանումը</w:t>
            </w:r>
          </w:p>
        </w:tc>
      </w:tr>
      <w:tr w:rsidR="00086CB1" w:rsidRPr="001807AD" w:rsidTr="00C37F23">
        <w:tc>
          <w:tcPr>
            <w:tcW w:w="1530" w:type="dxa"/>
            <w:vAlign w:val="center"/>
          </w:tcPr>
          <w:p w:rsidR="00086CB1" w:rsidRPr="00D2756A" w:rsidRDefault="00D2756A" w:rsidP="00C37F23">
            <w:pPr>
              <w:pStyle w:val="BodyTextIndent2"/>
              <w:ind w:firstLine="0"/>
              <w:jc w:val="center"/>
              <w:rPr>
                <w:rFonts w:ascii="GHEA Grapalat" w:hAnsi="GHEA Grapalat"/>
              </w:rPr>
            </w:pPr>
            <w:r>
              <w:rPr>
                <w:rFonts w:ascii="GHEA Grapalat" w:hAnsi="GHEA Grapalat"/>
              </w:rPr>
              <w:t>1</w:t>
            </w:r>
          </w:p>
        </w:tc>
        <w:tc>
          <w:tcPr>
            <w:tcW w:w="8820" w:type="dxa"/>
            <w:vAlign w:val="center"/>
          </w:tcPr>
          <w:p w:rsidR="00086CB1" w:rsidRPr="00DF439E" w:rsidRDefault="00DF439E" w:rsidP="00C37F23">
            <w:pPr>
              <w:pStyle w:val="BodyTextIndent2"/>
              <w:ind w:firstLine="0"/>
              <w:rPr>
                <w:rFonts w:ascii="GHEA Grapalat" w:hAnsi="GHEA Grapalat"/>
                <w:sz w:val="18"/>
                <w:szCs w:val="18"/>
              </w:rPr>
            </w:pPr>
            <w:r w:rsidRPr="00DF439E">
              <w:rPr>
                <w:rFonts w:ascii="GHEA Grapalat" w:hAnsi="GHEA Grapalat"/>
                <w:sz w:val="18"/>
                <w:szCs w:val="18"/>
              </w:rPr>
              <w:t>Ախտորոշիչ նյութեր/</w:t>
            </w:r>
            <w:r w:rsidRPr="00DF439E">
              <w:rPr>
                <w:rFonts w:ascii="Sylfaen" w:hAnsi="Sylfaen" w:cs="Sylfaen"/>
                <w:sz w:val="18"/>
                <w:szCs w:val="18"/>
              </w:rPr>
              <w:t xml:space="preserve"> </w:t>
            </w:r>
            <w:r w:rsidRPr="00DF439E">
              <w:rPr>
                <w:rFonts w:ascii="GHEA Grapalat" w:hAnsi="GHEA Grapalat"/>
                <w:sz w:val="18"/>
                <w:szCs w:val="18"/>
              </w:rPr>
              <w:t>իմունոֆերմենտային հետազոտությունների հավաքածու (ELISA TEST-kits)/</w:t>
            </w:r>
          </w:p>
        </w:tc>
      </w:tr>
    </w:tbl>
    <w:p w:rsidR="00086CB1" w:rsidRPr="001807AD" w:rsidRDefault="00086CB1" w:rsidP="00086CB1">
      <w:pPr>
        <w:pStyle w:val="BodyTextIndent2"/>
        <w:spacing w:line="276" w:lineRule="auto"/>
        <w:ind w:firstLine="567"/>
        <w:rPr>
          <w:rFonts w:ascii="GHEA Grapalat" w:hAnsi="GHEA Grapalat"/>
        </w:rPr>
      </w:pPr>
    </w:p>
    <w:p w:rsidR="00086CB1" w:rsidRPr="001807AD" w:rsidRDefault="00086CB1" w:rsidP="00086CB1">
      <w:pPr>
        <w:pStyle w:val="BodyTextIndent2"/>
        <w:spacing w:line="240" w:lineRule="auto"/>
        <w:ind w:firstLine="567"/>
        <w:rPr>
          <w:rFonts w:ascii="GHEA Grapalat" w:hAnsi="GHEA Grapalat"/>
        </w:rPr>
      </w:pPr>
      <w:r w:rsidRPr="001807A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86CB1" w:rsidRPr="001807AD" w:rsidRDefault="00086CB1" w:rsidP="00086CB1">
      <w:pPr>
        <w:ind w:firstLine="567"/>
        <w:rPr>
          <w:rFonts w:ascii="GHEA Grapalat" w:hAnsi="GHEA Grapalat" w:cs="Sylfaen"/>
          <w:i/>
          <w:sz w:val="20"/>
          <w:lang w:val="es-ES"/>
        </w:rPr>
      </w:pPr>
    </w:p>
    <w:p w:rsidR="00086CB1" w:rsidRPr="001807AD" w:rsidRDefault="00086CB1" w:rsidP="00086CB1">
      <w:pPr>
        <w:ind w:firstLine="567"/>
        <w:rPr>
          <w:rFonts w:ascii="GHEA Grapalat" w:hAnsi="GHEA Grapalat" w:cs="Sylfaen"/>
          <w:i/>
          <w:sz w:val="20"/>
          <w:lang w:val="es-ES"/>
        </w:rPr>
      </w:pPr>
    </w:p>
    <w:p w:rsidR="00086CB1" w:rsidRPr="001807AD" w:rsidRDefault="00086CB1" w:rsidP="00086CB1">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86CB1" w:rsidRPr="001807AD" w:rsidRDefault="00086CB1" w:rsidP="00086CB1">
      <w:pPr>
        <w:ind w:firstLine="567"/>
        <w:jc w:val="both"/>
        <w:rPr>
          <w:rFonts w:ascii="GHEA Grapalat" w:hAnsi="GHEA Grapalat"/>
          <w:szCs w:val="22"/>
          <w:lang w:val="es-ES"/>
        </w:rPr>
      </w:pPr>
    </w:p>
    <w:p w:rsidR="00086CB1" w:rsidRPr="001807AD" w:rsidRDefault="00086CB1" w:rsidP="00086CB1">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Pr="001807AD">
        <w:rPr>
          <w:rFonts w:ascii="GHEA Grapalat" w:hAnsi="GHEA Grapalat" w:cs="Sylfaen"/>
          <w:sz w:val="20"/>
          <w:lang w:val="ru-RU"/>
        </w:rPr>
        <w:t>Սույն</w:t>
      </w:r>
      <w:r w:rsidRPr="001807AD">
        <w:rPr>
          <w:rFonts w:ascii="GHEA Grapalat" w:hAnsi="GHEA Grapalat" w:cs="Arial Armenian"/>
          <w:sz w:val="20"/>
          <w:lang w:val="es-ES"/>
        </w:rPr>
        <w:t xml:space="preserve">  ընթացակարգին </w:t>
      </w:r>
      <w:r w:rsidRPr="001807AD">
        <w:rPr>
          <w:rFonts w:ascii="GHEA Grapalat" w:hAnsi="GHEA Grapalat" w:cs="Sylfaen"/>
          <w:sz w:val="20"/>
          <w:lang w:val="ru-RU"/>
        </w:rPr>
        <w:t>մասնակցելու</w:t>
      </w:r>
      <w:r w:rsidRPr="001807AD">
        <w:rPr>
          <w:rFonts w:ascii="GHEA Grapalat" w:hAnsi="GHEA Grapalat" w:cs="Arial Armenian"/>
          <w:sz w:val="20"/>
          <w:lang w:val="es-ES"/>
        </w:rPr>
        <w:t xml:space="preserve"> </w:t>
      </w:r>
      <w:r w:rsidRPr="001807AD">
        <w:rPr>
          <w:rFonts w:ascii="GHEA Grapalat" w:hAnsi="GHEA Grapalat" w:cs="Sylfaen"/>
          <w:sz w:val="20"/>
          <w:lang w:val="ru-RU"/>
        </w:rPr>
        <w:t>իրավունք</w:t>
      </w:r>
      <w:r w:rsidRPr="001807AD">
        <w:rPr>
          <w:rFonts w:ascii="GHEA Grapalat" w:hAnsi="GHEA Grapalat" w:cs="Arial Armenian"/>
          <w:sz w:val="20"/>
          <w:lang w:val="es-ES"/>
        </w:rPr>
        <w:t xml:space="preserve"> </w:t>
      </w:r>
      <w:r w:rsidRPr="001807AD">
        <w:rPr>
          <w:rFonts w:ascii="GHEA Grapalat" w:hAnsi="GHEA Grapalat" w:cs="Sylfaen"/>
          <w:sz w:val="20"/>
          <w:lang w:val="ru-RU"/>
        </w:rPr>
        <w:t>չունեն</w:t>
      </w:r>
      <w:r w:rsidRPr="001807AD">
        <w:rPr>
          <w:rFonts w:ascii="GHEA Grapalat" w:hAnsi="GHEA Grapalat" w:cs="Arial Armenian"/>
          <w:sz w:val="20"/>
          <w:lang w:val="es-ES"/>
        </w:rPr>
        <w:t xml:space="preserve"> </w:t>
      </w:r>
      <w:r w:rsidRPr="001807AD">
        <w:rPr>
          <w:rFonts w:ascii="GHEA Grapalat" w:hAnsi="GHEA Grapalat" w:cs="Sylfaen"/>
          <w:sz w:val="20"/>
          <w:lang w:val="ru-RU"/>
        </w:rPr>
        <w:t>անձինք</w:t>
      </w:r>
      <w:r w:rsidRPr="001807AD">
        <w:rPr>
          <w:rFonts w:ascii="GHEA Grapalat" w:hAnsi="GHEA Grapalat" w:cs="Sylfaen"/>
          <w:sz w:val="20"/>
          <w:lang w:val="es-ES"/>
        </w:rPr>
        <w:t>.</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sz w:val="20"/>
          <w:szCs w:val="20"/>
          <w:lang w:val="es-ES"/>
        </w:rPr>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086CB1" w:rsidRPr="001807AD" w:rsidRDefault="00086CB1" w:rsidP="00086CB1">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 xml:space="preserve">հայտարարություն: </w:t>
      </w:r>
      <w:r w:rsidRPr="001807AD">
        <w:rPr>
          <w:rFonts w:ascii="GHEA Grapalat" w:hAnsi="GHEA Grapalat" w:cs="Sylfaen"/>
          <w:sz w:val="20"/>
        </w:rPr>
        <w:t>Բացի</w:t>
      </w:r>
      <w:r w:rsidRPr="001807AD">
        <w:rPr>
          <w:rFonts w:ascii="GHEA Grapalat" w:hAnsi="GHEA Grapalat" w:cs="Sylfaen"/>
          <w:sz w:val="20"/>
          <w:lang w:val="es-ES"/>
        </w:rPr>
        <w:t xml:space="preserve"> </w:t>
      </w:r>
      <w:r w:rsidRPr="001807AD">
        <w:rPr>
          <w:rFonts w:ascii="GHEA Grapalat" w:hAnsi="GHEA Grapalat" w:cs="Sylfaen"/>
          <w:sz w:val="20"/>
        </w:rPr>
        <w:t>սույն</w:t>
      </w:r>
      <w:r w:rsidRPr="001807AD">
        <w:rPr>
          <w:rFonts w:ascii="GHEA Grapalat" w:hAnsi="GHEA Grapalat" w:cs="Sylfaen"/>
          <w:sz w:val="20"/>
          <w:lang w:val="es-ES"/>
        </w:rPr>
        <w:t xml:space="preserve"> </w:t>
      </w:r>
      <w:r w:rsidRPr="001807AD">
        <w:rPr>
          <w:rFonts w:ascii="GHEA Grapalat" w:hAnsi="GHEA Grapalat" w:cs="Sylfaen"/>
          <w:sz w:val="20"/>
        </w:rPr>
        <w:t>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հայտարարությունից</w:t>
      </w:r>
      <w:r w:rsidRPr="001807AD">
        <w:rPr>
          <w:rFonts w:ascii="GHEA Grapalat" w:hAnsi="GHEA Grapalat" w:cs="Sylfaen"/>
          <w:sz w:val="20"/>
          <w:lang w:val="es-ES"/>
        </w:rPr>
        <w:t xml:space="preserve"> </w:t>
      </w:r>
      <w:r w:rsidRPr="001807AD">
        <w:rPr>
          <w:rFonts w:ascii="GHEA Grapalat" w:hAnsi="GHEA Grapalat" w:cs="Sylfaen"/>
          <w:sz w:val="20"/>
        </w:rPr>
        <w:t>մասնակցության</w:t>
      </w:r>
      <w:r w:rsidRPr="001807AD">
        <w:rPr>
          <w:rFonts w:ascii="GHEA Grapalat" w:hAnsi="GHEA Grapalat" w:cs="Sylfaen"/>
          <w:sz w:val="20"/>
          <w:lang w:val="es-ES"/>
        </w:rPr>
        <w:t xml:space="preserve"> </w:t>
      </w:r>
      <w:r w:rsidRPr="001807AD">
        <w:rPr>
          <w:rFonts w:ascii="GHEA Grapalat" w:hAnsi="GHEA Grapalat" w:cs="Sylfaen"/>
          <w:sz w:val="20"/>
        </w:rPr>
        <w:t>իրավունքի</w:t>
      </w:r>
      <w:r w:rsidRPr="001807AD">
        <w:rPr>
          <w:rFonts w:ascii="GHEA Grapalat" w:hAnsi="GHEA Grapalat" w:cs="Sylfaen"/>
          <w:sz w:val="20"/>
          <w:lang w:val="es-ES"/>
        </w:rPr>
        <w:t xml:space="preserve"> </w:t>
      </w:r>
      <w:r w:rsidRPr="001807AD">
        <w:rPr>
          <w:rFonts w:ascii="GHEA Grapalat" w:hAnsi="GHEA Grapalat" w:cs="Sylfaen"/>
          <w:sz w:val="20"/>
        </w:rPr>
        <w:t>գնահատման</w:t>
      </w:r>
      <w:r w:rsidRPr="001807AD">
        <w:rPr>
          <w:rFonts w:ascii="GHEA Grapalat" w:hAnsi="GHEA Grapalat" w:cs="Sylfaen"/>
          <w:sz w:val="20"/>
          <w:lang w:val="es-ES"/>
        </w:rPr>
        <w:t xml:space="preserve"> </w:t>
      </w:r>
      <w:r w:rsidRPr="001807AD">
        <w:rPr>
          <w:rFonts w:ascii="GHEA Grapalat" w:hAnsi="GHEA Grapalat" w:cs="Sylfaen"/>
          <w:sz w:val="20"/>
        </w:rPr>
        <w:t>համար</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այդ</w:t>
      </w:r>
      <w:r w:rsidRPr="001807AD">
        <w:rPr>
          <w:rFonts w:ascii="GHEA Grapalat" w:hAnsi="GHEA Grapalat" w:cs="Sylfaen"/>
          <w:sz w:val="20"/>
          <w:lang w:val="es-ES"/>
        </w:rPr>
        <w:t xml:space="preserve"> </w:t>
      </w:r>
      <w:r w:rsidRPr="001807AD">
        <w:rPr>
          <w:rFonts w:ascii="GHEA Grapalat" w:hAnsi="GHEA Grapalat" w:cs="Sylfaen"/>
          <w:sz w:val="20"/>
        </w:rPr>
        <w:t>թվում</w:t>
      </w:r>
      <w:r w:rsidRPr="001807AD">
        <w:rPr>
          <w:rFonts w:ascii="GHEA Grapalat" w:hAnsi="GHEA Grapalat" w:cs="Sylfaen"/>
          <w:sz w:val="20"/>
          <w:lang w:val="es-ES"/>
        </w:rPr>
        <w:t xml:space="preserve"> </w:t>
      </w:r>
      <w:r w:rsidRPr="001807AD">
        <w:rPr>
          <w:rFonts w:ascii="GHEA Grapalat" w:hAnsi="GHEA Grapalat" w:cs="Sylfaen"/>
          <w:sz w:val="20"/>
        </w:rPr>
        <w:t>ընտրված</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փաստաթղթեր</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հիմնավորումներ</w:t>
      </w:r>
      <w:r w:rsidRPr="001807AD">
        <w:rPr>
          <w:rFonts w:ascii="GHEA Grapalat" w:hAnsi="GHEA Grapalat" w:cs="Sylfaen"/>
          <w:sz w:val="20"/>
          <w:lang w:val="es-ES"/>
        </w:rPr>
        <w:t xml:space="preserve"> </w:t>
      </w:r>
      <w:r w:rsidRPr="001807AD">
        <w:rPr>
          <w:rFonts w:ascii="GHEA Grapalat" w:hAnsi="GHEA Grapalat" w:cs="Sylfaen"/>
          <w:sz w:val="20"/>
        </w:rPr>
        <w:t>չեն</w:t>
      </w:r>
      <w:r w:rsidRPr="001807AD">
        <w:rPr>
          <w:rFonts w:ascii="GHEA Grapalat" w:hAnsi="GHEA Grapalat" w:cs="Sylfaen"/>
          <w:sz w:val="20"/>
          <w:lang w:val="es-ES"/>
        </w:rPr>
        <w:t xml:space="preserve"> </w:t>
      </w:r>
      <w:r w:rsidRPr="001807AD">
        <w:rPr>
          <w:rFonts w:ascii="GHEA Grapalat" w:hAnsi="GHEA Grapalat" w:cs="Sylfaen"/>
          <w:sz w:val="20"/>
        </w:rPr>
        <w:t>կարող</w:t>
      </w:r>
      <w:r w:rsidRPr="001807AD">
        <w:rPr>
          <w:rFonts w:ascii="GHEA Grapalat" w:hAnsi="GHEA Grapalat" w:cs="Sylfaen"/>
          <w:sz w:val="20"/>
          <w:lang w:val="es-ES"/>
        </w:rPr>
        <w:t xml:space="preserve"> </w:t>
      </w:r>
      <w:r w:rsidRPr="001807AD">
        <w:rPr>
          <w:rFonts w:ascii="GHEA Grapalat" w:hAnsi="GHEA Grapalat" w:cs="Sylfaen"/>
          <w:sz w:val="20"/>
        </w:rPr>
        <w:t>պահանջվել</w:t>
      </w:r>
      <w:r w:rsidRPr="001807AD">
        <w:rPr>
          <w:rFonts w:ascii="GHEA Grapalat" w:hAnsi="GHEA Grapalat" w:cs="Sylfaen"/>
          <w:sz w:val="20"/>
          <w:lang w:val="es-ES"/>
        </w:rPr>
        <w:t>:</w:t>
      </w:r>
      <w:r w:rsidRPr="001807AD">
        <w:rPr>
          <w:rFonts w:ascii="GHEA Grapalat" w:hAnsi="GHEA Grapalat" w:cs="Tahoma"/>
          <w:sz w:val="20"/>
          <w:lang w:val="hy-AM"/>
        </w:rPr>
        <w:t xml:space="preserve"> </w:t>
      </w:r>
      <w:r w:rsidRPr="001807AD">
        <w:rPr>
          <w:rFonts w:ascii="GHEA Grapalat" w:hAnsi="GHEA Grapalat" w:cs="Tahoma"/>
          <w:sz w:val="20"/>
        </w:rPr>
        <w:t>Մասնակցի</w:t>
      </w:r>
      <w:r w:rsidRPr="001807AD">
        <w:rPr>
          <w:rFonts w:ascii="GHEA Grapalat" w:hAnsi="GHEA Grapalat" w:cs="Tahoma"/>
          <w:sz w:val="20"/>
          <w:lang w:val="es-ES"/>
        </w:rPr>
        <w:t xml:space="preserve"> </w:t>
      </w:r>
      <w:r w:rsidRPr="001807AD">
        <w:rPr>
          <w:rFonts w:ascii="GHEA Grapalat" w:hAnsi="GHEA Grapalat" w:cs="Tahoma"/>
          <w:sz w:val="20"/>
        </w:rPr>
        <w:t>հայտարարության</w:t>
      </w:r>
      <w:r w:rsidRPr="001807AD">
        <w:rPr>
          <w:rFonts w:ascii="GHEA Grapalat" w:hAnsi="GHEA Grapalat" w:cs="Tahoma"/>
          <w:sz w:val="20"/>
          <w:lang w:val="es-ES"/>
        </w:rPr>
        <w:t xml:space="preserve"> </w:t>
      </w:r>
      <w:r w:rsidRPr="001807AD">
        <w:rPr>
          <w:rFonts w:ascii="GHEA Grapalat" w:hAnsi="GHEA Grapalat" w:cs="Tahoma"/>
          <w:sz w:val="20"/>
        </w:rPr>
        <w:t>իսկությունը</w:t>
      </w:r>
      <w:r w:rsidRPr="001807AD">
        <w:rPr>
          <w:rFonts w:ascii="GHEA Grapalat" w:hAnsi="GHEA Grapalat" w:cs="Tahoma"/>
          <w:sz w:val="20"/>
          <w:lang w:val="es-ES"/>
        </w:rPr>
        <w:t xml:space="preserve"> </w:t>
      </w:r>
      <w:r w:rsidRPr="001807AD">
        <w:rPr>
          <w:rFonts w:ascii="GHEA Grapalat" w:hAnsi="GHEA Grapalat" w:cs="Tahoma"/>
          <w:sz w:val="20"/>
        </w:rPr>
        <w:t>գնահատող</w:t>
      </w:r>
      <w:r w:rsidRPr="001807AD">
        <w:rPr>
          <w:rFonts w:ascii="GHEA Grapalat" w:hAnsi="GHEA Grapalat" w:cs="Tahoma"/>
          <w:sz w:val="20"/>
          <w:lang w:val="es-ES"/>
        </w:rPr>
        <w:t xml:space="preserve"> </w:t>
      </w:r>
      <w:r w:rsidRPr="001807AD">
        <w:rPr>
          <w:rFonts w:ascii="GHEA Grapalat" w:hAnsi="GHEA Grapalat" w:cs="Tahoma"/>
          <w:sz w:val="20"/>
        </w:rPr>
        <w:t>հանձնաժողովը</w:t>
      </w:r>
      <w:r w:rsidRPr="001807AD">
        <w:rPr>
          <w:rFonts w:ascii="GHEA Grapalat" w:hAnsi="GHEA Grapalat" w:cs="Tahoma"/>
          <w:sz w:val="20"/>
          <w:lang w:val="es-ES"/>
        </w:rPr>
        <w:t xml:space="preserve"> (</w:t>
      </w:r>
      <w:r w:rsidRPr="001807AD">
        <w:rPr>
          <w:rFonts w:ascii="GHEA Grapalat" w:hAnsi="GHEA Grapalat" w:cs="Tahoma"/>
          <w:sz w:val="20"/>
        </w:rPr>
        <w:t>այսուհետ</w:t>
      </w:r>
      <w:r w:rsidRPr="001807AD">
        <w:rPr>
          <w:rFonts w:ascii="GHEA Grapalat" w:hAnsi="GHEA Grapalat" w:cs="Tahoma"/>
          <w:sz w:val="20"/>
          <w:lang w:val="es-ES"/>
        </w:rPr>
        <w:t xml:space="preserve">` </w:t>
      </w:r>
      <w:r w:rsidRPr="001807AD">
        <w:rPr>
          <w:rFonts w:ascii="GHEA Grapalat" w:hAnsi="GHEA Grapalat" w:cs="Tahoma"/>
          <w:sz w:val="20"/>
        </w:rPr>
        <w:t>հանձնաժողով</w:t>
      </w:r>
      <w:r w:rsidRPr="001807AD">
        <w:rPr>
          <w:rFonts w:ascii="GHEA Grapalat" w:hAnsi="GHEA Grapalat" w:cs="Tahoma"/>
          <w:sz w:val="20"/>
          <w:lang w:val="es-ES"/>
        </w:rPr>
        <w:t xml:space="preserve">) </w:t>
      </w:r>
      <w:r w:rsidRPr="001807AD">
        <w:rPr>
          <w:rFonts w:ascii="GHEA Grapalat" w:hAnsi="GHEA Grapalat" w:cs="Tahoma"/>
          <w:sz w:val="20"/>
        </w:rPr>
        <w:t>գնահատում</w:t>
      </w:r>
      <w:r w:rsidRPr="001807AD">
        <w:rPr>
          <w:rFonts w:ascii="GHEA Grapalat" w:hAnsi="GHEA Grapalat" w:cs="Tahoma"/>
          <w:sz w:val="20"/>
          <w:lang w:val="es-ES"/>
        </w:rPr>
        <w:t xml:space="preserve"> </w:t>
      </w:r>
      <w:r w:rsidRPr="001807AD">
        <w:rPr>
          <w:rFonts w:ascii="GHEA Grapalat" w:hAnsi="GHEA Grapalat" w:cs="Tahoma"/>
          <w:sz w:val="20"/>
        </w:rPr>
        <w:t>է</w:t>
      </w:r>
      <w:r w:rsidRPr="001807AD">
        <w:rPr>
          <w:rFonts w:ascii="GHEA Grapalat" w:hAnsi="GHEA Grapalat" w:cs="Tahoma"/>
          <w:sz w:val="20"/>
          <w:lang w:val="es-ES"/>
        </w:rPr>
        <w:t xml:space="preserve"> </w:t>
      </w:r>
      <w:r w:rsidRPr="001807AD">
        <w:rPr>
          <w:rFonts w:ascii="GHEA Grapalat" w:hAnsi="GHEA Grapalat" w:cs="Tahoma"/>
          <w:sz w:val="20"/>
        </w:rPr>
        <w:t>սույն</w:t>
      </w:r>
      <w:r w:rsidRPr="001807AD">
        <w:rPr>
          <w:rFonts w:ascii="GHEA Grapalat" w:hAnsi="GHEA Grapalat" w:cs="Tahoma"/>
          <w:sz w:val="20"/>
          <w:lang w:val="es-ES"/>
        </w:rPr>
        <w:t xml:space="preserve"> </w:t>
      </w:r>
      <w:r w:rsidRPr="001807AD">
        <w:rPr>
          <w:rFonts w:ascii="GHEA Grapalat" w:hAnsi="GHEA Grapalat" w:cs="Tahoma"/>
          <w:sz w:val="20"/>
        </w:rPr>
        <w:t>հրավերով</w:t>
      </w:r>
      <w:r w:rsidRPr="001807AD">
        <w:rPr>
          <w:rFonts w:ascii="GHEA Grapalat" w:hAnsi="GHEA Grapalat" w:cs="Tahoma"/>
          <w:sz w:val="20"/>
          <w:lang w:val="es-ES"/>
        </w:rPr>
        <w:t xml:space="preserve"> </w:t>
      </w:r>
      <w:r w:rsidRPr="001807AD">
        <w:rPr>
          <w:rFonts w:ascii="GHEA Grapalat" w:hAnsi="GHEA Grapalat" w:cs="Tahoma"/>
          <w:sz w:val="20"/>
        </w:rPr>
        <w:t>սահմանված</w:t>
      </w:r>
      <w:r w:rsidRPr="001807AD">
        <w:rPr>
          <w:rFonts w:ascii="GHEA Grapalat" w:hAnsi="GHEA Grapalat" w:cs="Tahoma"/>
          <w:sz w:val="20"/>
          <w:lang w:val="es-ES"/>
        </w:rPr>
        <w:t xml:space="preserve"> </w:t>
      </w:r>
      <w:r w:rsidRPr="001807AD">
        <w:rPr>
          <w:rFonts w:ascii="GHEA Grapalat" w:hAnsi="GHEA Grapalat" w:cs="Tahoma"/>
          <w:sz w:val="20"/>
        </w:rPr>
        <w:t>պայմաններով</w:t>
      </w:r>
      <w:r w:rsidRPr="001807AD">
        <w:rPr>
          <w:rFonts w:ascii="GHEA Grapalat" w:hAnsi="GHEA Grapalat" w:cs="Tahoma"/>
          <w:sz w:val="20"/>
          <w:lang w:val="es-ES"/>
        </w:rPr>
        <w:t>:</w:t>
      </w:r>
    </w:p>
    <w:p w:rsidR="00086CB1" w:rsidRPr="001807AD" w:rsidRDefault="00086CB1" w:rsidP="00086CB1">
      <w:pPr>
        <w:ind w:firstLine="720"/>
        <w:jc w:val="both"/>
        <w:rPr>
          <w:rFonts w:ascii="GHEA Grapalat" w:hAnsi="GHEA Grapalat"/>
          <w:sz w:val="20"/>
          <w:szCs w:val="20"/>
          <w:lang w:val="es-ES"/>
        </w:rPr>
      </w:pPr>
      <w:r w:rsidRPr="001807AD">
        <w:rPr>
          <w:rFonts w:ascii="GHEA Grapalat" w:hAnsi="GHEA Grapalat" w:cs="Tahoma"/>
          <w:sz w:val="20"/>
          <w:szCs w:val="20"/>
          <w:lang w:val="es-ES"/>
        </w:rPr>
        <w:t xml:space="preserve">2.3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Pr="001807AD">
        <w:rPr>
          <w:rFonts w:ascii="GHEA Grapalat" w:hAnsi="GHEA Grapalat"/>
          <w:sz w:val="20"/>
          <w:szCs w:val="20"/>
        </w:rPr>
        <w:t>փայաբաժին</w:t>
      </w:r>
      <w:r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086CB1" w:rsidRPr="001807AD" w:rsidRDefault="00086CB1" w:rsidP="00086CB1">
      <w:pPr>
        <w:pStyle w:val="NormalWeb"/>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Pr="001807AD">
        <w:rPr>
          <w:rFonts w:ascii="GHEA Grapalat" w:hAnsi="GHEA Grapalat"/>
          <w:sz w:val="20"/>
          <w:szCs w:val="20"/>
        </w:rPr>
        <w:t>կետի</w:t>
      </w:r>
      <w:r w:rsidRPr="001807AD">
        <w:rPr>
          <w:rFonts w:ascii="GHEA Grapalat" w:hAnsi="GHEA Grapalat"/>
          <w:sz w:val="20"/>
          <w:szCs w:val="20"/>
          <w:lang w:val="es-ES"/>
        </w:rPr>
        <w:t xml:space="preserve"> </w:t>
      </w:r>
      <w:r w:rsidRPr="001807AD">
        <w:rPr>
          <w:rFonts w:ascii="GHEA Grapalat" w:hAnsi="GHEA Grapalat"/>
          <w:sz w:val="20"/>
          <w:szCs w:val="20"/>
          <w:lang w:val="hy-AM"/>
        </w:rPr>
        <w:t>իմաստով`</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086CB1" w:rsidRPr="001807AD" w:rsidRDefault="00086CB1" w:rsidP="00086CB1">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86CB1" w:rsidRPr="001807AD" w:rsidRDefault="00086CB1" w:rsidP="00086CB1">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86CB1" w:rsidRPr="001807AD" w:rsidRDefault="00086CB1" w:rsidP="00086CB1">
      <w:pPr>
        <w:pStyle w:val="NormalWeb"/>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86CB1" w:rsidRPr="001807AD" w:rsidRDefault="00086CB1" w:rsidP="00086CB1">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86CB1" w:rsidRPr="001807AD" w:rsidRDefault="00086CB1" w:rsidP="00086CB1">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Armenian"/>
          <w:sz w:val="20"/>
          <w:lang w:val="hy-AM"/>
        </w:rPr>
        <w:t xml:space="preserve">2.4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w:sz w:val="20"/>
          <w:lang w:val="es-ES"/>
        </w:rPr>
        <w:t>1</w:t>
      </w:r>
      <w:r w:rsidRPr="001807AD">
        <w:rPr>
          <w:rFonts w:ascii="GHEA Grapalat" w:hAnsi="GHEA Grapalat" w:cs="Arial Armenian"/>
          <w:sz w:val="20"/>
          <w:lang w:val="hy-AM"/>
        </w:rPr>
        <w:t xml:space="preserve">) </w:t>
      </w:r>
      <w:r w:rsidRPr="001807AD">
        <w:rPr>
          <w:rFonts w:ascii="GHEA Grapalat" w:hAnsi="GHEA Grapalat" w:cs="Sylfaen"/>
          <w:sz w:val="20"/>
          <w:lang w:val="hy-AM"/>
        </w:rPr>
        <w:t>մասնագիտական</w:t>
      </w:r>
      <w:r w:rsidRPr="001807AD">
        <w:rPr>
          <w:rFonts w:ascii="GHEA Grapalat" w:hAnsi="GHEA Grapalat" w:cs="Arial"/>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Armenian"/>
          <w:sz w:val="20"/>
          <w:lang w:val="es-ES"/>
        </w:rPr>
        <w:t>2</w:t>
      </w:r>
      <w:r w:rsidRPr="001807AD">
        <w:rPr>
          <w:rFonts w:ascii="GHEA Grapalat" w:hAnsi="GHEA Grapalat" w:cs="Arial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Armenian"/>
          <w:sz w:val="20"/>
          <w:lang w:val="es-ES"/>
        </w:rPr>
        <w:t>3</w:t>
      </w:r>
      <w:r w:rsidRPr="001807AD">
        <w:rPr>
          <w:rFonts w:ascii="GHEA Grapalat" w:hAnsi="GHEA Grapalat" w:cs="Arial Armenian"/>
          <w:sz w:val="20"/>
          <w:lang w:val="hy-AM"/>
        </w:rPr>
        <w:t xml:space="preserve">) </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4) </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Tahoma"/>
          <w:sz w:val="20"/>
          <w:lang w:val="hy-AM"/>
        </w:rPr>
        <w:t>։</w:t>
      </w:r>
    </w:p>
    <w:p w:rsidR="00086CB1" w:rsidRPr="001807AD" w:rsidRDefault="00086CB1" w:rsidP="00086CB1">
      <w:pPr>
        <w:ind w:firstLine="567"/>
        <w:jc w:val="both"/>
        <w:rPr>
          <w:rFonts w:ascii="GHEA Grapalat" w:hAnsi="GHEA Grapalat" w:cs="Sylfaen"/>
          <w:sz w:val="12"/>
          <w:szCs w:val="12"/>
          <w:lang w:val="es-ES"/>
        </w:rPr>
      </w:pP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w:sz w:val="20"/>
          <w:lang w:val="hy-AM"/>
        </w:rPr>
        <w:t xml:space="preserve">2.5 </w:t>
      </w:r>
      <w:r w:rsidRPr="001807AD">
        <w:rPr>
          <w:rFonts w:ascii="GHEA Grapalat" w:hAnsi="GHEA Grapalat" w:cs="Sylfaen"/>
          <w:sz w:val="20"/>
          <w:lang w:val="hy-AM"/>
        </w:rPr>
        <w:t>Մասնակցին ներկայացվող</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Pr="001807AD">
        <w:rPr>
          <w:rFonts w:ascii="GHEA Grapalat" w:hAnsi="GHEA Grapalat" w:cs="Arial Armenian"/>
          <w:sz w:val="14"/>
          <w:lang w:val="hy-AM"/>
        </w:rPr>
        <w:t>&lt;&lt;</w:t>
      </w:r>
      <w:r w:rsidRPr="001807AD">
        <w:rPr>
          <w:rFonts w:ascii="GHEA Grapalat" w:hAnsi="GHEA Grapalat" w:cs="Sylfaen"/>
          <w:sz w:val="20"/>
          <w:lang w:val="hy-AM"/>
        </w:rPr>
        <w:t>Մասնագիտական</w:t>
      </w:r>
      <w:r w:rsidRPr="001807AD">
        <w:rPr>
          <w:rFonts w:ascii="GHEA Grapalat" w:hAnsi="GHEA Grapalat" w:cs="Arial Armenian"/>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Sylfaen"/>
          <w:sz w:val="14"/>
          <w:lang w:val="hy-AM"/>
        </w:rPr>
        <w:t>&gt;&gt;</w:t>
      </w:r>
      <w:r w:rsidRPr="001807AD">
        <w:rPr>
          <w:rFonts w:ascii="GHEA Grapalat" w:hAnsi="GHEA Grapalat" w:cs="Arial Armenian"/>
          <w:sz w:val="20"/>
          <w:lang w:val="hy-AM"/>
        </w:rPr>
        <w:t xml:space="preserve"> 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ա. մասնակիցը պետք է </w:t>
      </w:r>
      <w:r w:rsidRPr="001807AD">
        <w:rPr>
          <w:rFonts w:ascii="GHEA Grapalat" w:hAnsi="GHEA Grapalat" w:cs="Sylfaen"/>
          <w:sz w:val="20"/>
          <w:lang w:val="hy-AM"/>
        </w:rPr>
        <w:t>հայտը</w:t>
      </w:r>
      <w:r w:rsidRPr="001807AD">
        <w:rPr>
          <w:rFonts w:ascii="GHEA Grapalat" w:hAnsi="GHEA Grapalat"/>
          <w:sz w:val="20"/>
          <w:lang w:val="hy-AM"/>
        </w:rPr>
        <w:t xml:space="preserve"> </w:t>
      </w:r>
      <w:r w:rsidRPr="001807AD">
        <w:rPr>
          <w:rFonts w:ascii="GHEA Grapalat" w:hAnsi="GHEA Grapalat" w:cs="Sylfaen"/>
          <w:sz w:val="20"/>
          <w:lang w:val="hy-AM"/>
        </w:rPr>
        <w:t>ներկայացնելու</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և</w:t>
      </w:r>
      <w:r w:rsidRPr="001807AD">
        <w:rPr>
          <w:rFonts w:ascii="GHEA Grapalat" w:hAnsi="GHEA Grapalat"/>
          <w:sz w:val="20"/>
          <w:lang w:val="hy-AM"/>
        </w:rPr>
        <w:t xml:space="preserve"> </w:t>
      </w:r>
      <w:r w:rsidRPr="001807AD">
        <w:rPr>
          <w:rFonts w:ascii="GHEA Grapalat" w:hAnsi="GHEA Grapalat" w:cs="Sylfaen"/>
          <w:sz w:val="20"/>
          <w:lang w:val="hy-AM"/>
        </w:rPr>
        <w:t>դրան</w:t>
      </w:r>
      <w:r w:rsidRPr="001807AD">
        <w:rPr>
          <w:rFonts w:ascii="GHEA Grapalat" w:hAnsi="GHEA Grapalat"/>
          <w:sz w:val="20"/>
          <w:lang w:val="hy-AM"/>
        </w:rPr>
        <w:t xml:space="preserve"> </w:t>
      </w:r>
      <w:r w:rsidRPr="001807AD">
        <w:rPr>
          <w:rFonts w:ascii="GHEA Grapalat" w:hAnsi="GHEA Grapalat" w:cs="Sylfaen"/>
          <w:sz w:val="20"/>
          <w:lang w:val="hy-AM"/>
        </w:rPr>
        <w:t>նախորդող</w:t>
      </w:r>
      <w:r w:rsidRPr="001807AD">
        <w:rPr>
          <w:rFonts w:ascii="GHEA Grapalat" w:hAnsi="GHEA Grapalat"/>
          <w:sz w:val="20"/>
          <w:lang w:val="hy-AM"/>
        </w:rPr>
        <w:t xml:space="preserve"> </w:t>
      </w:r>
      <w:r w:rsidRPr="001807AD">
        <w:rPr>
          <w:rFonts w:ascii="GHEA Grapalat" w:hAnsi="GHEA Grapalat" w:cs="Sylfaen"/>
          <w:sz w:val="20"/>
          <w:lang w:val="hy-AM"/>
        </w:rPr>
        <w:t>երեք</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ընթացքում</w:t>
      </w:r>
      <w:r w:rsidRPr="001807AD">
        <w:rPr>
          <w:rFonts w:ascii="GHEA Grapalat" w:hAnsi="GHEA Grapalat"/>
          <w:sz w:val="20"/>
          <w:lang w:val="hy-AM"/>
        </w:rPr>
        <w:t xml:space="preserve"> </w:t>
      </w:r>
      <w:r w:rsidRPr="001807AD">
        <w:rPr>
          <w:rFonts w:ascii="GHEA Grapalat" w:hAnsi="GHEA Grapalat" w:cs="Sylfaen"/>
          <w:sz w:val="20"/>
          <w:lang w:val="hy-AM"/>
        </w:rPr>
        <w:t>պատշաճ</w:t>
      </w:r>
      <w:r w:rsidRPr="001807AD">
        <w:rPr>
          <w:rFonts w:ascii="GHEA Grapalat" w:hAnsi="GHEA Grapalat"/>
          <w:sz w:val="20"/>
          <w:lang w:val="hy-AM"/>
        </w:rPr>
        <w:t xml:space="preserve"> </w:t>
      </w:r>
      <w:r w:rsidRPr="001807AD">
        <w:rPr>
          <w:rFonts w:ascii="GHEA Grapalat" w:hAnsi="GHEA Grapalat" w:cs="Sylfaen"/>
          <w:sz w:val="20"/>
          <w:lang w:val="hy-AM"/>
        </w:rPr>
        <w:t>ձևով</w:t>
      </w:r>
      <w:r w:rsidRPr="001807AD">
        <w:rPr>
          <w:rFonts w:ascii="GHEA Grapalat" w:hAnsi="GHEA Grapalat"/>
          <w:sz w:val="20"/>
          <w:lang w:val="hy-AM"/>
        </w:rPr>
        <w:t xml:space="preserve"> </w:t>
      </w:r>
      <w:r w:rsidRPr="001807AD">
        <w:rPr>
          <w:rFonts w:ascii="GHEA Grapalat" w:hAnsi="GHEA Grapalat" w:cs="Sylfaen"/>
          <w:sz w:val="20"/>
          <w:lang w:val="hy-AM"/>
        </w:rPr>
        <w:t>իրականացրած լինի նմանատիպ առնվազն</w:t>
      </w:r>
      <w:r w:rsidRPr="001807AD">
        <w:rPr>
          <w:rFonts w:ascii="GHEA Grapalat" w:hAnsi="GHEA Grapalat"/>
          <w:sz w:val="20"/>
          <w:lang w:val="hy-AM"/>
        </w:rPr>
        <w:t xml:space="preserve"> </w:t>
      </w:r>
      <w:r w:rsidRPr="001807AD">
        <w:rPr>
          <w:rFonts w:ascii="GHEA Grapalat" w:hAnsi="GHEA Grapalat" w:cs="Sylfaen"/>
          <w:sz w:val="20"/>
          <w:lang w:val="hy-AM"/>
        </w:rPr>
        <w:t>մեկ</w:t>
      </w:r>
      <w:r w:rsidRPr="001807AD">
        <w:rPr>
          <w:rFonts w:ascii="GHEA Grapalat" w:hAnsi="GHEA Grapalat"/>
          <w:sz w:val="20"/>
          <w:lang w:val="hy-AM"/>
        </w:rPr>
        <w:t xml:space="preserve"> </w:t>
      </w:r>
      <w:r w:rsidRPr="001807AD">
        <w:rPr>
          <w:rFonts w:ascii="GHEA Grapalat" w:hAnsi="GHEA Grapalat" w:cs="Sylfaen"/>
          <w:sz w:val="20"/>
          <w:lang w:val="hy-AM"/>
        </w:rPr>
        <w:t>պայմանագիր</w:t>
      </w:r>
      <w:r w:rsidRPr="001807AD">
        <w:rPr>
          <w:rFonts w:ascii="GHEA Grapalat" w:hAnsi="GHEA Grapalat"/>
          <w:sz w:val="20"/>
          <w:lang w:val="hy-AM"/>
        </w:rPr>
        <w:t xml:space="preserve">: </w:t>
      </w:r>
      <w:r w:rsidRPr="001807AD">
        <w:rPr>
          <w:rFonts w:ascii="GHEA Grapalat" w:hAnsi="GHEA Grapalat" w:cs="Sylfaen"/>
          <w:sz w:val="20"/>
          <w:lang w:val="hy-AM"/>
        </w:rPr>
        <w:t>Նախկինում</w:t>
      </w:r>
      <w:r w:rsidRPr="001807AD">
        <w:rPr>
          <w:rFonts w:ascii="GHEA Grapalat" w:hAnsi="GHEA Grapalat"/>
          <w:sz w:val="20"/>
          <w:lang w:val="hy-AM"/>
        </w:rPr>
        <w:t xml:space="preserve"> </w:t>
      </w:r>
      <w:r w:rsidRPr="001807AD">
        <w:rPr>
          <w:rFonts w:ascii="GHEA Grapalat" w:hAnsi="GHEA Grapalat" w:cs="Sylfaen"/>
          <w:sz w:val="20"/>
          <w:lang w:val="hy-AM"/>
        </w:rPr>
        <w:t>կատարված</w:t>
      </w:r>
      <w:r w:rsidRPr="001807AD">
        <w:rPr>
          <w:rFonts w:ascii="GHEA Grapalat" w:hAnsi="GHEA Grapalat"/>
          <w:sz w:val="20"/>
          <w:lang w:val="hy-AM"/>
        </w:rPr>
        <w:t xml:space="preserve"> </w:t>
      </w:r>
      <w:r w:rsidRPr="001807AD">
        <w:rPr>
          <w:rFonts w:ascii="GHEA Grapalat" w:hAnsi="GHEA Grapalat" w:cs="Sylfaen"/>
          <w:sz w:val="20"/>
          <w:lang w:val="hy-AM"/>
        </w:rPr>
        <w:t>պայմանագիրը</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պայմանագրերը</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են</w:t>
      </w:r>
      <w:r w:rsidRPr="001807AD">
        <w:rPr>
          <w:rFonts w:ascii="GHEA Grapalat" w:hAnsi="GHEA Grapalat"/>
          <w:sz w:val="20"/>
          <w:lang w:val="hy-AM"/>
        </w:rPr>
        <w:t xml:space="preserve">) </w:t>
      </w:r>
      <w:r w:rsidRPr="001807AD">
        <w:rPr>
          <w:rFonts w:ascii="GHEA Grapalat" w:hAnsi="GHEA Grapalat" w:cs="Sylfaen"/>
          <w:sz w:val="20"/>
          <w:lang w:val="hy-AM"/>
        </w:rPr>
        <w:t>նմանատիպ</w:t>
      </w:r>
      <w:r w:rsidRPr="001807AD">
        <w:rPr>
          <w:rFonts w:ascii="GHEA Grapalat" w:hAnsi="GHEA Grapalat"/>
          <w:sz w:val="20"/>
          <w:lang w:val="hy-AM"/>
        </w:rPr>
        <w:t xml:space="preserve">, </w:t>
      </w:r>
      <w:r w:rsidRPr="001807AD">
        <w:rPr>
          <w:rFonts w:ascii="GHEA Grapalat" w:hAnsi="GHEA Grapalat" w:cs="Sylfaen"/>
          <w:sz w:val="20"/>
          <w:lang w:val="hy-AM"/>
        </w:rPr>
        <w:t>եթե</w:t>
      </w:r>
      <w:r w:rsidRPr="001807AD">
        <w:rPr>
          <w:rFonts w:ascii="GHEA Grapalat" w:hAnsi="GHEA Grapalat"/>
          <w:sz w:val="20"/>
          <w:lang w:val="hy-AM"/>
        </w:rPr>
        <w:t xml:space="preserve"> </w:t>
      </w:r>
      <w:r w:rsidRPr="001807A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807AD">
        <w:rPr>
          <w:rFonts w:ascii="GHEA Grapalat" w:hAnsi="GHEA Grapalat" w:cs="Sylfaen"/>
          <w:sz w:val="20"/>
          <w:lang w:val="hy-AM"/>
        </w:rPr>
        <w:softHyphen/>
        <w:t>ցա</w:t>
      </w:r>
      <w:r w:rsidRPr="001807A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807A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086CB1" w:rsidRPr="001807AD" w:rsidRDefault="00086CB1" w:rsidP="00086CB1">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Pr="001807AD">
        <w:rPr>
          <w:rFonts w:ascii="GHEA Grapalat" w:hAnsi="GHEA Grapalat" w:cs="Arial Armenian"/>
          <w:sz w:val="20"/>
          <w:szCs w:val="20"/>
          <w:lang w:val="hy-AM" w:eastAsia="ru-RU"/>
        </w:rPr>
        <w:t xml:space="preserve">մանատիպ են համարվում </w:t>
      </w:r>
      <w:r w:rsidR="00C86B0E">
        <w:rPr>
          <w:rFonts w:ascii="GHEA Grapalat" w:hAnsi="GHEA Grapalat" w:cs="Arial Armenian"/>
          <w:sz w:val="20"/>
          <w:szCs w:val="20"/>
          <w:lang w:eastAsia="ru-RU"/>
        </w:rPr>
        <w:t xml:space="preserve">ախտորոշիչ նյութերի </w:t>
      </w:r>
      <w:r w:rsidRPr="001807AD">
        <w:rPr>
          <w:rFonts w:ascii="GHEA Grapalat" w:hAnsi="GHEA Grapalat" w:cs="Arial Armenian"/>
          <w:sz w:val="20"/>
          <w:lang w:val="hy-AM"/>
        </w:rPr>
        <w:t>մատակարարված լինելը</w:t>
      </w:r>
      <w:r w:rsidRPr="001807AD">
        <w:rPr>
          <w:rFonts w:ascii="GHEA Grapalat" w:hAnsi="GHEA Grapalat" w:cs="Arial Armenian"/>
          <w:sz w:val="20"/>
          <w:szCs w:val="20"/>
          <w:lang w:val="hy-AM" w:eastAsia="ru-RU"/>
        </w:rPr>
        <w:t xml:space="preserve">։  </w:t>
      </w:r>
    </w:p>
    <w:p w:rsidR="00086CB1" w:rsidRPr="001807AD" w:rsidDel="00773485" w:rsidRDefault="00086CB1" w:rsidP="00086CB1">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086CB1" w:rsidRPr="001807AD" w:rsidRDefault="00086CB1" w:rsidP="00086CB1">
      <w:pPr>
        <w:ind w:firstLine="567"/>
        <w:jc w:val="both"/>
        <w:rPr>
          <w:rFonts w:ascii="GHEA Grapalat" w:hAnsi="GHEA Grapalat" w:cs="Arial Armenian"/>
          <w:sz w:val="20"/>
          <w:szCs w:val="20"/>
          <w:lang w:val="hy-AM" w:eastAsia="ru-RU"/>
        </w:rPr>
      </w:pPr>
      <w:r w:rsidRPr="001807A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807A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86CB1" w:rsidRPr="001807AD" w:rsidRDefault="00086CB1" w:rsidP="00086CB1">
      <w:pPr>
        <w:ind w:firstLine="567"/>
        <w:jc w:val="both"/>
        <w:rPr>
          <w:rFonts w:ascii="GHEA Grapalat" w:hAnsi="GHEA Grapalat" w:cs="Tahoma"/>
          <w:sz w:val="20"/>
          <w:lang w:val="hy-AM"/>
        </w:rPr>
      </w:pPr>
      <w:r w:rsidRPr="001807AD">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w:t>
      </w:r>
      <w:r w:rsidRPr="001807AD">
        <w:rPr>
          <w:rFonts w:ascii="GHEA Grapalat" w:hAnsi="GHEA Grapalat" w:cs="Sylfaen"/>
          <w:sz w:val="20"/>
          <w:lang w:val="hy-AM"/>
        </w:rPr>
        <w:t>պահանջները</w:t>
      </w:r>
      <w:r w:rsidRPr="001807AD">
        <w:rPr>
          <w:rFonts w:ascii="GHEA Grapalat" w:hAnsi="GHEA Grapalat" w:cs="Tahoma"/>
          <w:sz w:val="20"/>
          <w:lang w:val="hy-AM"/>
        </w:rPr>
        <w:t>.</w:t>
      </w:r>
    </w:p>
    <w:p w:rsidR="00086CB1" w:rsidRPr="001807AD" w:rsidRDefault="00086CB1" w:rsidP="00086CB1">
      <w:pPr>
        <w:ind w:firstLine="567"/>
        <w:jc w:val="both"/>
        <w:rPr>
          <w:rFonts w:ascii="GHEA Grapalat" w:hAnsi="GHEA Grapalat" w:cs="Arial Armenian"/>
          <w:sz w:val="20"/>
          <w:lang w:val="hy-AM"/>
        </w:rPr>
      </w:pPr>
    </w:p>
    <w:p w:rsidR="00086CB1" w:rsidRPr="001807AD" w:rsidRDefault="00086CB1" w:rsidP="00086CB1">
      <w:pPr>
        <w:ind w:firstLine="567"/>
        <w:jc w:val="both"/>
        <w:rPr>
          <w:rFonts w:ascii="GHEA Grapalat" w:hAnsi="GHEA Grapalat" w:cs="Arial Armenian"/>
          <w:sz w:val="20"/>
          <w:lang w:val="hy-AM"/>
        </w:rPr>
      </w:pPr>
      <w:r w:rsidRPr="001807AD">
        <w:rPr>
          <w:rFonts w:ascii="GHEA Grapalat" w:hAnsi="GHEA Grapalat" w:cs="Arial Armenian"/>
          <w:sz w:val="20"/>
          <w:lang w:val="hy-AM"/>
        </w:rPr>
        <w:lastRenderedPageBreak/>
        <w:t xml:space="preserve">2) </w:t>
      </w:r>
      <w:r w:rsidRPr="001807AD">
        <w:rPr>
          <w:rFonts w:ascii="GHEA Grapalat" w:hAnsi="GHEA Grapalat" w:cs="Arial Armenian"/>
          <w:sz w:val="14"/>
          <w:lang w:val="hy-AM"/>
        </w:rPr>
        <w:t>&lt;&lt;</w:t>
      </w:r>
      <w:r w:rsidRPr="001807AD">
        <w:rPr>
          <w:rFonts w:ascii="GHEA Grapalat" w:hAnsi="GHEA Grapalat" w:cs="Sylfaen"/>
          <w:sz w:val="20"/>
          <w:lang w:val="hy-AM"/>
        </w:rPr>
        <w:t>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 xml:space="preserve">&gt;&gt; </w:t>
      </w:r>
      <w:r w:rsidRPr="001807AD">
        <w:rPr>
          <w:rFonts w:ascii="GHEA Grapalat" w:hAnsi="GHEA Grapalat" w:cs="Arial Armenian"/>
          <w:sz w:val="20"/>
          <w:lang w:val="hy-AM"/>
        </w:rPr>
        <w:t xml:space="preserve">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086CB1" w:rsidRPr="001807AD" w:rsidRDefault="00086CB1" w:rsidP="00086CB1">
      <w:pPr>
        <w:ind w:firstLine="567"/>
        <w:jc w:val="both"/>
        <w:rPr>
          <w:rFonts w:ascii="GHEA Grapalat" w:hAnsi="GHEA Grapalat" w:cs="Arial Armenian"/>
          <w:sz w:val="20"/>
          <w:lang w:val="hy-AM"/>
        </w:rPr>
      </w:pPr>
      <w:r w:rsidRPr="001807AD">
        <w:rPr>
          <w:rFonts w:ascii="GHEA Grapalat" w:hAnsi="GHEA Grapalat" w:cs="Arial Armenian"/>
          <w:sz w:val="20"/>
          <w:lang w:val="hy-AM"/>
        </w:rPr>
        <w:t>բ. մ</w:t>
      </w:r>
      <w:r w:rsidRPr="001807AD">
        <w:rPr>
          <w:rFonts w:ascii="GHEA Grapalat" w:hAnsi="GHEA Grapalat" w:cs="Sylfaen"/>
          <w:sz w:val="20"/>
          <w:lang w:val="hy-AM"/>
        </w:rPr>
        <w:t>ասնակիցը</w:t>
      </w:r>
      <w:r w:rsidRPr="001807AD">
        <w:rPr>
          <w:rFonts w:ascii="GHEA Grapalat" w:hAnsi="GHEA Grapalat" w:cs="Arial Armenian"/>
          <w:sz w:val="20"/>
          <w:lang w:val="hy-AM"/>
        </w:rPr>
        <w:t xml:space="preserve"> </w:t>
      </w:r>
      <w:r w:rsidRPr="001807AD">
        <w:rPr>
          <w:rFonts w:ascii="GHEA Grapalat" w:hAnsi="GHEA Grapalat" w:cs="Sylfaen"/>
          <w:sz w:val="20"/>
          <w:lang w:val="hy-AM"/>
        </w:rPr>
        <w:t>հայտով</w:t>
      </w:r>
      <w:r w:rsidRPr="001807AD">
        <w:rPr>
          <w:rFonts w:ascii="GHEA Grapalat" w:hAnsi="GHEA Grapalat" w:cs="Arial Armenian"/>
          <w:sz w:val="20"/>
          <w:lang w:val="hy-AM"/>
        </w:rPr>
        <w:t xml:space="preserve"> </w:t>
      </w:r>
      <w:r w:rsidRPr="001807AD">
        <w:rPr>
          <w:rFonts w:ascii="GHEA Grapalat" w:hAnsi="GHEA Grapalat" w:cs="Sylfaen"/>
          <w:sz w:val="20"/>
          <w:lang w:val="hy-AM"/>
        </w:rPr>
        <w:t>ներկայացնում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իր կողմից հաստատված </w:t>
      </w:r>
      <w:r w:rsidRPr="001807AD">
        <w:rPr>
          <w:rFonts w:ascii="GHEA Grapalat" w:hAnsi="GHEA Grapalat" w:cs="Sylfaen"/>
          <w:sz w:val="20"/>
          <w:lang w:val="hy-AM"/>
        </w:rPr>
        <w:t>հայտարարություն</w:t>
      </w:r>
      <w:r w:rsidRPr="001807AD">
        <w:rPr>
          <w:rFonts w:ascii="GHEA Grapalat" w:hAnsi="GHEA Grapalat" w:cs="Arial Armenian"/>
          <w:sz w:val="20"/>
          <w:lang w:val="hy-AM"/>
        </w:rPr>
        <w:t xml:space="preserve"> կնքվելիք </w:t>
      </w:r>
      <w:r w:rsidRPr="001807AD">
        <w:rPr>
          <w:rFonts w:ascii="GHEA Grapalat" w:hAnsi="GHEA Grapalat" w:cs="Sylfaen"/>
          <w:sz w:val="20"/>
          <w:lang w:val="hy-AM"/>
        </w:rPr>
        <w:t>պայմանագրի</w:t>
      </w:r>
      <w:r w:rsidRPr="001807AD">
        <w:rPr>
          <w:rFonts w:ascii="GHEA Grapalat" w:hAnsi="GHEA Grapalat" w:cs="Arial Armenian"/>
          <w:sz w:val="20"/>
          <w:lang w:val="hy-AM"/>
        </w:rPr>
        <w:t xml:space="preserve"> </w:t>
      </w:r>
      <w:r w:rsidRPr="001807AD">
        <w:rPr>
          <w:rFonts w:ascii="GHEA Grapalat" w:hAnsi="GHEA Grapalat" w:cs="Sylfaen"/>
          <w:sz w:val="20"/>
          <w:lang w:val="hy-AM"/>
        </w:rPr>
        <w:t>կատարման</w:t>
      </w:r>
      <w:r w:rsidRPr="001807AD">
        <w:rPr>
          <w:rFonts w:ascii="GHEA Grapalat" w:hAnsi="GHEA Grapalat" w:cs="Arial Armenian"/>
          <w:sz w:val="20"/>
          <w:lang w:val="hy-AM"/>
        </w:rPr>
        <w:t xml:space="preserve"> </w:t>
      </w:r>
      <w:r w:rsidRPr="001807AD">
        <w:rPr>
          <w:rFonts w:ascii="GHEA Grapalat" w:hAnsi="GHEA Grapalat" w:cs="Sylfaen"/>
          <w:sz w:val="20"/>
          <w:lang w:val="hy-AM"/>
        </w:rPr>
        <w:t>համար</w:t>
      </w:r>
      <w:r w:rsidRPr="001807AD">
        <w:rPr>
          <w:rFonts w:ascii="GHEA Grapalat" w:hAnsi="GHEA Grapalat" w:cs="Arial Armenian"/>
          <w:sz w:val="20"/>
          <w:lang w:val="hy-AM"/>
        </w:rPr>
        <w:t xml:space="preserve"> </w:t>
      </w:r>
      <w:r w:rsidRPr="001807AD">
        <w:rPr>
          <w:rFonts w:ascii="GHEA Grapalat" w:hAnsi="GHEA Grapalat" w:cs="Sylfaen"/>
          <w:sz w:val="20"/>
          <w:lang w:val="hy-AM"/>
        </w:rPr>
        <w:t>անհրաժեշտ 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միջոցների</w:t>
      </w:r>
      <w:r w:rsidRPr="001807AD">
        <w:rPr>
          <w:rFonts w:ascii="GHEA Grapalat" w:hAnsi="GHEA Grapalat" w:cs="Arial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Arial Armenian"/>
          <w:sz w:val="20"/>
          <w:lang w:val="hy-AM"/>
        </w:rPr>
        <w:t xml:space="preserve"> </w:t>
      </w:r>
      <w:r w:rsidRPr="001807AD">
        <w:rPr>
          <w:rFonts w:ascii="GHEA Grapalat" w:hAnsi="GHEA Grapalat" w:cs="Sylfaen"/>
          <w:sz w:val="20"/>
          <w:lang w:val="hy-AM"/>
        </w:rPr>
        <w:t>մասին.</w:t>
      </w:r>
    </w:p>
    <w:p w:rsidR="00086CB1" w:rsidRPr="001807AD" w:rsidRDefault="00086CB1" w:rsidP="00086CB1">
      <w:pPr>
        <w:ind w:firstLine="567"/>
        <w:jc w:val="both"/>
        <w:rPr>
          <w:rFonts w:ascii="GHEA Grapalat" w:hAnsi="GHEA Grapalat" w:cs="Sylfaen"/>
          <w:sz w:val="20"/>
        </w:rPr>
      </w:pPr>
      <w:r w:rsidRPr="001807AD">
        <w:rPr>
          <w:rFonts w:ascii="GHEA Grapalat" w:hAnsi="GHEA Grapalat" w:cs="Arial Armenian"/>
          <w:sz w:val="20"/>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1807AD">
        <w:rPr>
          <w:rFonts w:ascii="GHEA Grapalat" w:hAnsi="GHEA Grapalat" w:cs="Arial Armenian"/>
          <w:sz w:val="20"/>
        </w:rPr>
        <w:t>պայմաններն ու</w:t>
      </w:r>
      <w:r w:rsidRPr="001807AD">
        <w:rPr>
          <w:rFonts w:ascii="GHEA Grapalat" w:hAnsi="GHEA Grapalat" w:cs="Sylfaen"/>
          <w:sz w:val="20"/>
          <w:lang w:val="hy-AM"/>
        </w:rPr>
        <w:t>պահանջները</w:t>
      </w:r>
      <w:r w:rsidRPr="001807AD">
        <w:rPr>
          <w:rFonts w:ascii="GHEA Grapalat" w:hAnsi="GHEA Grapalat" w:cs="Sylfaen"/>
          <w:sz w:val="20"/>
        </w:rPr>
        <w:t>.</w:t>
      </w:r>
    </w:p>
    <w:p w:rsidR="00086CB1" w:rsidRPr="001807AD" w:rsidRDefault="00086CB1" w:rsidP="00086CB1">
      <w:pPr>
        <w:ind w:firstLine="567"/>
        <w:jc w:val="both"/>
        <w:rPr>
          <w:rFonts w:ascii="GHEA Grapalat" w:hAnsi="GHEA Grapalat" w:cs="Arial Armenian"/>
          <w:sz w:val="20"/>
        </w:rPr>
      </w:pP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Armenian"/>
          <w:sz w:val="20"/>
        </w:rPr>
        <w:t xml:space="preserve">3) </w:t>
      </w:r>
      <w:r w:rsidRPr="001807AD">
        <w:rPr>
          <w:rFonts w:ascii="GHEA Grapalat" w:hAnsi="GHEA Grapalat" w:cs="Arial Armenian"/>
          <w:sz w:val="14"/>
          <w:lang w:val="hy-AM"/>
        </w:rPr>
        <w:t>&lt;&lt;</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որակավորման չափանիշը </w:t>
      </w:r>
      <w:r w:rsidRPr="001807AD">
        <w:rPr>
          <w:rFonts w:ascii="GHEA Grapalat" w:hAnsi="GHEA Grapalat" w:cs="Arial"/>
          <w:sz w:val="20"/>
        </w:rPr>
        <w:t xml:space="preserve">սահմանվում և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086CB1" w:rsidRPr="001807AD" w:rsidRDefault="00086CB1" w:rsidP="00086CB1">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Pr="001807AD">
        <w:rPr>
          <w:rFonts w:ascii="GHEA Grapalat" w:hAnsi="GHEA Grapalat" w:cs="Sylfaen"/>
          <w:sz w:val="20"/>
          <w:szCs w:val="24"/>
          <w:lang w:val="hy-AM" w:eastAsia="en-US"/>
        </w:rPr>
        <w:t xml:space="preserve"> Հայաստանի Հանրապետության ռեզիդենտ հանդիսացող </w:t>
      </w:r>
      <w:r w:rsidRPr="001807AD">
        <w:rPr>
          <w:rFonts w:ascii="GHEA Grapalat" w:hAnsi="GHEA Grapalat" w:cs="Sylfaen"/>
          <w:sz w:val="20"/>
          <w:lang w:val="hy-AM" w:eastAsia="en-US"/>
        </w:rPr>
        <w:t>մ</w:t>
      </w:r>
      <w:r w:rsidRPr="001807A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 xml:space="preserve">- </w:t>
      </w:r>
      <w:r w:rsidRPr="001807A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086CB1" w:rsidRPr="001807AD" w:rsidRDefault="00086CB1" w:rsidP="00086CB1">
      <w:pPr>
        <w:pStyle w:val="norm"/>
        <w:spacing w:line="240" w:lineRule="auto"/>
        <w:rPr>
          <w:rFonts w:ascii="GHEA Mariam" w:hAnsi="GHEA Mariam"/>
          <w:lang w:val="hy-AM"/>
        </w:rPr>
      </w:pPr>
      <w:r w:rsidRPr="001807A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807AD">
        <w:rPr>
          <w:rFonts w:ascii="GHEA Grapalat" w:hAnsi="GHEA Grapalat" w:cs="Sylfaen"/>
          <w:sz w:val="20"/>
          <w:lang w:val="hy-AM"/>
        </w:rPr>
        <w:t>անհատ ձեռնարկատեր չհանդիսացող</w:t>
      </w:r>
      <w:r w:rsidRPr="001807A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086CB1" w:rsidRPr="001807AD" w:rsidRDefault="00086CB1" w:rsidP="00086CB1">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Pr="001807AD" w:rsidDel="006A0D8B">
        <w:rPr>
          <w:rFonts w:ascii="GHEA Grapalat" w:hAnsi="GHEA Grapalat" w:cs="Sylfaen"/>
          <w:sz w:val="20"/>
          <w:szCs w:val="24"/>
          <w:lang w:val="pt-BR" w:eastAsia="en-US"/>
        </w:rPr>
        <w:t xml:space="preserve"> </w:t>
      </w:r>
    </w:p>
    <w:p w:rsidR="00086CB1" w:rsidRPr="001807AD" w:rsidDel="006A0D8B" w:rsidRDefault="00086CB1" w:rsidP="00086CB1">
      <w:pPr>
        <w:pStyle w:val="norm"/>
        <w:spacing w:line="240" w:lineRule="auto"/>
        <w:rPr>
          <w:rFonts w:ascii="GHEA Grapalat" w:hAnsi="GHEA Grapalat" w:cs="Sylfaen"/>
          <w:sz w:val="20"/>
          <w:szCs w:val="24"/>
          <w:lang w:val="pt-BR" w:eastAsia="en-US"/>
        </w:rPr>
      </w:pPr>
    </w:p>
    <w:p w:rsidR="00086CB1" w:rsidRPr="001807AD" w:rsidRDefault="00086CB1" w:rsidP="00086CB1">
      <w:pPr>
        <w:ind w:firstLine="567"/>
        <w:jc w:val="both"/>
        <w:rPr>
          <w:rFonts w:ascii="GHEA Grapalat" w:hAnsi="GHEA Grapalat" w:cs="Arial"/>
          <w:sz w:val="20"/>
          <w:lang w:val="hy-AM"/>
        </w:rPr>
      </w:pPr>
      <w:r w:rsidRPr="001807AD">
        <w:rPr>
          <w:rFonts w:ascii="GHEA Grapalat" w:hAnsi="GHEA Grapalat" w:cs="Arial Armenian"/>
          <w:sz w:val="20"/>
          <w:lang w:val="pt-BR"/>
        </w:rPr>
        <w:t xml:space="preserve">4) </w:t>
      </w:r>
      <w:r w:rsidRPr="001807AD">
        <w:rPr>
          <w:rFonts w:ascii="GHEA Grapalat" w:hAnsi="GHEA Grapalat" w:cs="Arial Armenian"/>
          <w:sz w:val="14"/>
          <w:lang w:val="hy-AM"/>
        </w:rPr>
        <w:t>&lt;&lt;</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1807AD">
        <w:rPr>
          <w:rFonts w:ascii="GHEA Grapalat" w:hAnsi="GHEA Grapalat" w:cs="Arial Armenian"/>
          <w:sz w:val="20"/>
        </w:rPr>
        <w:t>որակավորման</w:t>
      </w:r>
      <w:r w:rsidRPr="001807AD">
        <w:rPr>
          <w:rFonts w:ascii="GHEA Grapalat" w:hAnsi="GHEA Grapalat" w:cs="Arial Armenian"/>
          <w:sz w:val="20"/>
          <w:lang w:val="pt-BR"/>
        </w:rPr>
        <w:t xml:space="preserve"> </w:t>
      </w:r>
      <w:r w:rsidRPr="001807AD">
        <w:rPr>
          <w:rFonts w:ascii="GHEA Grapalat" w:hAnsi="GHEA Grapalat" w:cs="Arial Armenian"/>
          <w:sz w:val="20"/>
        </w:rPr>
        <w:t>չափանիշը</w:t>
      </w:r>
      <w:r w:rsidRPr="001807AD">
        <w:rPr>
          <w:rFonts w:ascii="GHEA Grapalat" w:hAnsi="GHEA Grapalat" w:cs="Arial Armenian"/>
          <w:sz w:val="20"/>
          <w:lang w:val="pt-BR"/>
        </w:rPr>
        <w:t xml:space="preserve"> </w:t>
      </w:r>
      <w:r w:rsidRPr="001807AD">
        <w:rPr>
          <w:rFonts w:ascii="GHEA Grapalat" w:hAnsi="GHEA Grapalat" w:cs="Arial Armenian"/>
          <w:sz w:val="20"/>
        </w:rPr>
        <w:t>սահմանվում</w:t>
      </w:r>
      <w:r w:rsidRPr="001807AD">
        <w:rPr>
          <w:rFonts w:ascii="GHEA Grapalat" w:hAnsi="GHEA Grapalat" w:cs="Arial Armenian"/>
          <w:sz w:val="20"/>
          <w:lang w:val="pt-BR"/>
        </w:rPr>
        <w:t xml:space="preserve"> </w:t>
      </w:r>
      <w:r w:rsidRPr="001807AD">
        <w:rPr>
          <w:rFonts w:ascii="GHEA Grapalat" w:hAnsi="GHEA Grapalat" w:cs="Arial Armenian"/>
          <w:sz w:val="20"/>
        </w:rPr>
        <w:t>և</w:t>
      </w:r>
      <w:r w:rsidRPr="001807AD">
        <w:rPr>
          <w:rFonts w:ascii="GHEA Grapalat" w:hAnsi="GHEA Grapalat" w:cs="Arial Armenian"/>
          <w:sz w:val="20"/>
          <w:lang w:val="pt-BR"/>
        </w:rPr>
        <w:t xml:space="preserve">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086CB1" w:rsidRPr="001807AD" w:rsidRDefault="00086CB1" w:rsidP="00086CB1">
      <w:pPr>
        <w:ind w:firstLine="567"/>
        <w:jc w:val="both"/>
        <w:rPr>
          <w:rFonts w:ascii="GHEA Grapalat" w:hAnsi="GHEA Grapalat" w:cs="Arial Armenian"/>
          <w:sz w:val="20"/>
        </w:rPr>
      </w:pPr>
    </w:p>
    <w:p w:rsidR="00086CB1" w:rsidRPr="001807AD" w:rsidRDefault="00086CB1" w:rsidP="00086CB1">
      <w:pPr>
        <w:ind w:firstLine="567"/>
        <w:jc w:val="both"/>
        <w:rPr>
          <w:rFonts w:ascii="GHEA Grapalat" w:hAnsi="GHEA Grapalat" w:cs="Arial Armenian"/>
          <w:sz w:val="20"/>
          <w:szCs w:val="20"/>
          <w:lang w:val="hy-AM" w:eastAsia="ru-RU"/>
        </w:rPr>
      </w:pPr>
      <w:r w:rsidRPr="001807AD">
        <w:rPr>
          <w:rFonts w:ascii="GHEA Grapalat" w:hAnsi="GHEA Grapalat" w:cs="Arial Armenian"/>
          <w:sz w:val="20"/>
          <w:szCs w:val="20"/>
          <w:lang w:eastAsia="x-none"/>
        </w:rPr>
        <w:t>բ.</w:t>
      </w:r>
      <w:r w:rsidRPr="001807AD">
        <w:rPr>
          <w:rFonts w:ascii="GHEA Grapalat" w:hAnsi="GHEA Grapalat" w:cs="Arial Armenian"/>
          <w:sz w:val="20"/>
          <w:lang w:val="hy-AM"/>
        </w:rPr>
        <w:t xml:space="preserve"> </w:t>
      </w:r>
      <w:r w:rsidRPr="001807AD">
        <w:rPr>
          <w:rFonts w:ascii="GHEA Grapalat" w:hAnsi="GHEA Grapalat" w:cs="Arial Armenian"/>
          <w:sz w:val="20"/>
        </w:rPr>
        <w:t>մ</w:t>
      </w:r>
      <w:r w:rsidRPr="001807AD">
        <w:rPr>
          <w:rFonts w:ascii="GHEA Grapalat" w:hAnsi="GHEA Grapalat" w:cs="Arial Armenian"/>
          <w:sz w:val="20"/>
          <w:szCs w:val="20"/>
          <w:lang w:val="hy-AM" w:eastAsia="ru-RU"/>
        </w:rPr>
        <w:t xml:space="preserve">ասնակիցը հայտով ներկայացնում է </w:t>
      </w:r>
      <w:r w:rsidRPr="001807AD">
        <w:rPr>
          <w:rFonts w:ascii="GHEA Grapalat" w:hAnsi="GHEA Grapalat" w:cs="Arial Armenian"/>
          <w:sz w:val="20"/>
          <w:szCs w:val="20"/>
          <w:lang w:eastAsia="ru-RU"/>
        </w:rPr>
        <w:t xml:space="preserve">իր կողմից հաստատված </w:t>
      </w:r>
      <w:r w:rsidRPr="001807AD">
        <w:rPr>
          <w:rFonts w:ascii="GHEA Grapalat" w:hAnsi="GHEA Grapalat" w:cs="Arial Armenian"/>
          <w:sz w:val="20"/>
          <w:szCs w:val="20"/>
          <w:lang w:val="hy-AM" w:eastAsia="ru-RU"/>
        </w:rPr>
        <w:t xml:space="preserve">հայտարարություն </w:t>
      </w:r>
      <w:r w:rsidRPr="001807AD">
        <w:rPr>
          <w:rFonts w:ascii="GHEA Grapalat" w:hAnsi="GHEA Grapalat" w:cs="Arial Armenian"/>
          <w:sz w:val="20"/>
          <w:szCs w:val="20"/>
          <w:lang w:eastAsia="ru-RU"/>
        </w:rPr>
        <w:t xml:space="preserve">կնքվելիք </w:t>
      </w:r>
      <w:r w:rsidRPr="001807A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807AD">
        <w:rPr>
          <w:rFonts w:ascii="GHEA Grapalat" w:hAnsi="GHEA Grapalat" w:cs="Arial Armenian"/>
          <w:i/>
          <w:sz w:val="18"/>
          <w:szCs w:val="18"/>
          <w:u w:val="single"/>
          <w:lang w:val="hy-AM" w:eastAsia="ru-RU"/>
        </w:rPr>
        <w:t xml:space="preserve"> </w:t>
      </w:r>
    </w:p>
    <w:p w:rsidR="00086CB1" w:rsidRPr="001807AD" w:rsidRDefault="00086CB1" w:rsidP="00086CB1">
      <w:pPr>
        <w:ind w:firstLine="567"/>
        <w:jc w:val="both"/>
        <w:rPr>
          <w:rFonts w:ascii="GHEA Grapalat" w:hAnsi="GHEA Grapalat" w:cs="Sylfaen"/>
          <w:sz w:val="20"/>
        </w:rPr>
      </w:pPr>
      <w:r w:rsidRPr="001807AD">
        <w:rPr>
          <w:rFonts w:ascii="GHEA Grapalat" w:hAnsi="GHEA Grapalat" w:cs="Arial Armenian"/>
          <w:sz w:val="20"/>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1807AD">
        <w:rPr>
          <w:rFonts w:ascii="GHEA Grapalat" w:hAnsi="GHEA Grapalat" w:cs="Arial Armenian"/>
          <w:sz w:val="20"/>
        </w:rPr>
        <w:t xml:space="preserve">պայմաններն ու </w:t>
      </w:r>
      <w:r w:rsidRPr="001807AD">
        <w:rPr>
          <w:rFonts w:ascii="GHEA Grapalat" w:hAnsi="GHEA Grapalat" w:cs="Sylfaen"/>
          <w:sz w:val="20"/>
          <w:lang w:val="hy-AM"/>
        </w:rPr>
        <w:t>պահանջները</w:t>
      </w:r>
      <w:r w:rsidRPr="001807AD">
        <w:rPr>
          <w:rFonts w:ascii="GHEA Grapalat" w:hAnsi="GHEA Grapalat" w:cs="Sylfaen"/>
          <w:sz w:val="20"/>
        </w:rPr>
        <w:t>:</w:t>
      </w:r>
    </w:p>
    <w:p w:rsidR="00086CB1" w:rsidRPr="001807AD" w:rsidRDefault="00086CB1" w:rsidP="00086CB1">
      <w:pPr>
        <w:ind w:firstLine="567"/>
        <w:jc w:val="both"/>
        <w:rPr>
          <w:rFonts w:ascii="GHEA Grapalat" w:hAnsi="GHEA Grapalat" w:cs="Arial Armenian"/>
          <w:sz w:val="12"/>
          <w:szCs w:val="12"/>
        </w:rPr>
      </w:pPr>
    </w:p>
    <w:p w:rsidR="00086CB1" w:rsidRPr="001807AD" w:rsidRDefault="00086CB1" w:rsidP="00086CB1">
      <w:pPr>
        <w:pStyle w:val="norm"/>
        <w:spacing w:line="240" w:lineRule="auto"/>
        <w:ind w:firstLine="540"/>
        <w:rPr>
          <w:rFonts w:ascii="GHEA Grapalat" w:hAnsi="GHEA Grapalat" w:cs="Sylfaen"/>
          <w:sz w:val="20"/>
          <w:szCs w:val="24"/>
          <w:lang w:val="af-ZA" w:eastAsia="en-US"/>
        </w:rPr>
      </w:pPr>
      <w:r w:rsidRPr="001807AD">
        <w:rPr>
          <w:rFonts w:ascii="GHEA Grapalat" w:hAnsi="GHEA Grapalat" w:cs="Sylfaen"/>
          <w:sz w:val="20"/>
          <w:szCs w:val="24"/>
          <w:lang w:eastAsia="en-US"/>
        </w:rPr>
        <w:t>2.6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է </w:t>
      </w:r>
      <w:r w:rsidRPr="001807AD">
        <w:rPr>
          <w:rFonts w:ascii="GHEA Grapalat" w:hAnsi="GHEA Grapalat" w:cs="Sylfaen"/>
          <w:sz w:val="20"/>
          <w:szCs w:val="24"/>
          <w:lang w:eastAsia="en-US"/>
        </w:rPr>
        <w:t>իրականացվել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կնքելու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86CB1" w:rsidRPr="001807AD" w:rsidRDefault="00086CB1" w:rsidP="009D52B9">
      <w:pPr>
        <w:pStyle w:val="BodyTextIndent2"/>
        <w:tabs>
          <w:tab w:val="left" w:pos="990"/>
        </w:tabs>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86CB1" w:rsidRPr="001807AD" w:rsidRDefault="00086CB1" w:rsidP="00086CB1">
      <w:pPr>
        <w:pStyle w:val="BodyTextIndent2"/>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86CB1" w:rsidRPr="001807AD" w:rsidRDefault="00086CB1" w:rsidP="00086CB1">
      <w:pPr>
        <w:pStyle w:val="BodyTextIndent2"/>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86CB1" w:rsidRPr="001807AD" w:rsidRDefault="00086CB1" w:rsidP="00086CB1">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86CB1" w:rsidRPr="001807AD" w:rsidRDefault="00086CB1" w:rsidP="00086CB1">
      <w:pPr>
        <w:ind w:firstLine="567"/>
        <w:jc w:val="both"/>
        <w:rPr>
          <w:rFonts w:ascii="GHEA Grapalat" w:hAnsi="GHEA Grapalat"/>
          <w:b/>
          <w:sz w:val="20"/>
          <w:lang w:val="af-ZA"/>
        </w:rPr>
      </w:pPr>
    </w:p>
    <w:p w:rsidR="00086CB1" w:rsidRPr="001807AD" w:rsidRDefault="00086CB1" w:rsidP="00086CB1">
      <w:pPr>
        <w:ind w:firstLine="567"/>
        <w:jc w:val="both"/>
        <w:rPr>
          <w:rFonts w:ascii="GHEA Grapalat" w:hAnsi="GHEA Grapalat"/>
          <w:b/>
          <w:sz w:val="20"/>
          <w:lang w:val="af-ZA"/>
        </w:rPr>
      </w:pPr>
    </w:p>
    <w:p w:rsidR="00086CB1" w:rsidRPr="001807AD" w:rsidRDefault="00086CB1" w:rsidP="00086CB1">
      <w:pPr>
        <w:jc w:val="center"/>
        <w:rPr>
          <w:rFonts w:ascii="GHEA Grapalat" w:hAnsi="GHEA Grapalat" w:cs="Arial"/>
          <w:b/>
          <w:sz w:val="20"/>
          <w:lang w:val="af-ZA"/>
        </w:rPr>
      </w:pPr>
      <w:r w:rsidRPr="001807AD">
        <w:rPr>
          <w:rFonts w:ascii="GHEA Grapalat" w:hAnsi="GHEA Grapalat"/>
          <w:b/>
          <w:sz w:val="20"/>
          <w:lang w:val="af-ZA"/>
        </w:rPr>
        <w:t xml:space="preserve">3.  </w:t>
      </w:r>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86CB1" w:rsidRPr="001807AD" w:rsidRDefault="00086CB1" w:rsidP="00086CB1">
      <w:pPr>
        <w:jc w:val="center"/>
        <w:rPr>
          <w:rFonts w:ascii="GHEA Grapalat" w:hAnsi="GHEA Grapalat"/>
          <w:b/>
          <w:sz w:val="20"/>
          <w:lang w:val="af-ZA"/>
        </w:rPr>
      </w:pPr>
    </w:p>
    <w:p w:rsidR="00086CB1" w:rsidRPr="001807AD" w:rsidRDefault="00086CB1" w:rsidP="00086CB1">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29-</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պատվիրատուից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p>
    <w:p w:rsidR="00086CB1" w:rsidRPr="001807AD" w:rsidRDefault="00086CB1" w:rsidP="00086CB1">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Pr="001807AD">
        <w:rPr>
          <w:rFonts w:ascii="GHEA Grapalat" w:hAnsi="GHEA Grapalat" w:cs="Arial"/>
          <w:sz w:val="20"/>
        </w:rPr>
        <w:t>գրավոր</w:t>
      </w:r>
      <w:r w:rsidRPr="001807AD">
        <w:rPr>
          <w:rFonts w:ascii="GHEA Grapalat" w:hAnsi="GHEA Grapalat" w:cs="Arial"/>
          <w:sz w:val="20"/>
          <w:lang w:val="af-ZA"/>
        </w:rPr>
        <w:t xml:space="preserve"> </w:t>
      </w:r>
      <w:r w:rsidRPr="001807AD">
        <w:rPr>
          <w:rFonts w:ascii="GHEA Grapalat" w:hAnsi="GHEA Grapalat" w:cs="Sylfaen"/>
          <w:sz w:val="20"/>
        </w:rPr>
        <w:t>հանձնաժողովից</w:t>
      </w:r>
      <w:r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r w:rsidRPr="001807AD">
        <w:rPr>
          <w:rFonts w:ascii="GHEA Grapalat" w:hAnsi="GHEA Grapalat"/>
          <w:sz w:val="20"/>
          <w:lang w:val="af-ZA"/>
        </w:rPr>
        <w:t xml:space="preserve"> </w:t>
      </w:r>
      <w:r w:rsidRPr="001807AD">
        <w:rPr>
          <w:rFonts w:ascii="GHEA Grapalat" w:hAnsi="GHEA Grapalat"/>
          <w:sz w:val="20"/>
        </w:rPr>
        <w:t>Հանձնաժողովը</w:t>
      </w:r>
      <w:r w:rsidRPr="001807AD">
        <w:rPr>
          <w:rFonts w:ascii="GHEA Grapalat" w:hAnsi="GHEA Grapalat"/>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ասնակցին</w:t>
      </w:r>
      <w:r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Arial"/>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Pr="001807AD">
        <w:rPr>
          <w:rFonts w:ascii="GHEA Grapalat" w:hAnsi="GHEA Grapalat" w:cs="Tahoma"/>
          <w:sz w:val="20"/>
        </w:rPr>
        <w:t>։</w:t>
      </w:r>
      <w:r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86CB1" w:rsidRPr="001807AD" w:rsidRDefault="00086CB1" w:rsidP="00086CB1">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Pr="001807AD">
        <w:rPr>
          <w:rFonts w:ascii="GHEA Grapalat" w:hAnsi="GHEA Grapalat" w:cs="Arial"/>
          <w:sz w:val="20"/>
        </w:rPr>
        <w:t>պարզաբանումը</w:t>
      </w:r>
      <w:r w:rsidRPr="001807AD">
        <w:rPr>
          <w:rFonts w:ascii="GHEA Grapalat" w:hAnsi="GHEA Grapalat" w:cs="Arial"/>
          <w:sz w:val="20"/>
          <w:lang w:val="af-ZA"/>
        </w:rPr>
        <w:t xml:space="preserve"> </w:t>
      </w:r>
      <w:r w:rsidRPr="001807AD">
        <w:rPr>
          <w:rFonts w:ascii="GHEA Grapalat" w:hAnsi="GHEA Grapalat" w:cs="Arial"/>
          <w:sz w:val="20"/>
        </w:rPr>
        <w:t>տրամադրելու</w:t>
      </w:r>
      <w:r w:rsidRPr="001807AD">
        <w:rPr>
          <w:rFonts w:ascii="GHEA Grapalat" w:hAnsi="GHEA Grapalat" w:cs="Arial"/>
          <w:sz w:val="20"/>
          <w:lang w:val="af-ZA"/>
        </w:rPr>
        <w:t xml:space="preserve"> </w:t>
      </w:r>
      <w:r w:rsidRPr="001807AD">
        <w:rPr>
          <w:rFonts w:ascii="GHEA Grapalat" w:hAnsi="GHEA Grapalat" w:cs="Arial"/>
          <w:sz w:val="20"/>
        </w:rPr>
        <w:t>օրը</w:t>
      </w:r>
      <w:r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Pr="001807AD">
        <w:rPr>
          <w:rFonts w:ascii="GHEA Grapalat" w:hAnsi="GHEA Grapalat" w:cs="Sylfaen"/>
          <w:sz w:val="20"/>
          <w:lang w:val="af-ZA"/>
        </w:rPr>
        <w:t xml:space="preserve">www.procurement.am </w:t>
      </w:r>
      <w:r w:rsidRPr="001807AD">
        <w:rPr>
          <w:rFonts w:ascii="GHEA Grapalat" w:hAnsi="GHEA Grapalat" w:cs="Sylfaen"/>
          <w:sz w:val="20"/>
          <w:lang w:val="ru-RU"/>
        </w:rPr>
        <w:t>հասցեով</w:t>
      </w:r>
      <w:r w:rsidRPr="001807AD">
        <w:rPr>
          <w:rFonts w:ascii="GHEA Grapalat" w:hAnsi="GHEA Grapalat" w:cs="Sylfaen"/>
          <w:sz w:val="20"/>
          <w:lang w:val="af-ZA"/>
        </w:rPr>
        <w:t xml:space="preserve"> </w:t>
      </w:r>
      <w:r w:rsidRPr="001807AD">
        <w:rPr>
          <w:rFonts w:ascii="GHEA Grapalat" w:hAnsi="GHEA Grapalat" w:cs="Sylfaen"/>
          <w:sz w:val="20"/>
        </w:rPr>
        <w:t>գործող</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lang w:val="ru-RU"/>
        </w:rPr>
        <w:t>այսուհետ</w:t>
      </w:r>
      <w:r w:rsidRPr="001807AD">
        <w:rPr>
          <w:rFonts w:ascii="GHEA Grapalat" w:hAnsi="GHEA Grapalat" w:cs="Sylfaen"/>
          <w:sz w:val="20"/>
          <w:lang w:val="af-ZA"/>
        </w:rPr>
        <w:t xml:space="preserve">` </w:t>
      </w:r>
      <w:r w:rsidRPr="001807AD">
        <w:rPr>
          <w:rFonts w:ascii="GHEA Grapalat" w:hAnsi="GHEA Grapalat" w:cs="Sylfaen"/>
          <w:sz w:val="20"/>
          <w:lang w:val="ru-RU"/>
        </w:rPr>
        <w:t>տեղեկագիր</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բաժնի</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Հրավերների</w:t>
      </w:r>
      <w:r w:rsidRPr="001807AD">
        <w:rPr>
          <w:rFonts w:ascii="GHEA Grapalat" w:hAnsi="GHEA Grapalat" w:cs="Sylfaen"/>
          <w:sz w:val="20"/>
          <w:lang w:val="af-ZA"/>
        </w:rPr>
        <w:t xml:space="preserve"> </w:t>
      </w:r>
      <w:r w:rsidRPr="001807AD">
        <w:rPr>
          <w:rFonts w:ascii="GHEA Grapalat" w:hAnsi="GHEA Grapalat" w:cs="Sylfaen"/>
          <w:sz w:val="20"/>
        </w:rPr>
        <w:t>պարզաբանումների</w:t>
      </w:r>
      <w:r w:rsidRPr="001807AD">
        <w:rPr>
          <w:rFonts w:ascii="GHEA Grapalat" w:hAnsi="GHEA Grapalat" w:cs="Sylfaen"/>
          <w:sz w:val="20"/>
          <w:lang w:val="af-ZA"/>
        </w:rPr>
        <w:t xml:space="preserve"> </w:t>
      </w:r>
      <w:r w:rsidRPr="001807AD">
        <w:rPr>
          <w:rFonts w:ascii="GHEA Grapalat" w:hAnsi="GHEA Grapalat" w:cs="Sylfaen"/>
          <w:sz w:val="20"/>
        </w:rPr>
        <w:t>վերաբերյալ</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ենթաբաբաժնում</w:t>
      </w:r>
      <w:r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Pr="001807AD">
        <w:rPr>
          <w:rFonts w:ascii="GHEA Grapalat" w:hAnsi="GHEA Grapalat" w:cs="Tahoma"/>
          <w:sz w:val="20"/>
        </w:rPr>
        <w:t>։</w:t>
      </w:r>
      <w:r w:rsidRPr="001807AD">
        <w:rPr>
          <w:rFonts w:ascii="GHEA Grapalat" w:hAnsi="GHEA Grapalat" w:cs="Tahoma"/>
          <w:sz w:val="20"/>
          <w:lang w:val="af-ZA"/>
        </w:rPr>
        <w:t xml:space="preserve"> </w:t>
      </w:r>
    </w:p>
    <w:p w:rsidR="00086CB1" w:rsidRPr="001807AD" w:rsidRDefault="00086CB1" w:rsidP="00086CB1">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lastRenderedPageBreak/>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Arial Unicode"/>
          <w:sz w:val="20"/>
        </w:rPr>
        <w:t>սույն</w:t>
      </w:r>
      <w:r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Pr="001807AD">
        <w:rPr>
          <w:rFonts w:ascii="GHEA Grapalat" w:hAnsi="GHEA Grapalat" w:cs="Tahoma"/>
          <w:sz w:val="20"/>
        </w:rPr>
        <w:t>։</w:t>
      </w:r>
      <w:r w:rsidRPr="001807AD">
        <w:rPr>
          <w:rFonts w:ascii="GHEA Grapalat" w:hAnsi="GHEA Grapalat" w:cs="Arial Unicode"/>
          <w:sz w:val="20"/>
          <w:lang w:val="af-ZA"/>
        </w:rPr>
        <w:t xml:space="preserve"> </w:t>
      </w:r>
      <w:r w:rsidRPr="001807AD">
        <w:rPr>
          <w:rFonts w:ascii="GHEA Grapalat" w:hAnsi="GHEA Grapalat"/>
          <w:sz w:val="20"/>
          <w:szCs w:val="20"/>
        </w:rPr>
        <w:t>Ընդ</w:t>
      </w:r>
      <w:r w:rsidRPr="001807AD">
        <w:rPr>
          <w:rFonts w:ascii="GHEA Grapalat" w:hAnsi="GHEA Grapalat"/>
          <w:sz w:val="20"/>
          <w:szCs w:val="20"/>
          <w:lang w:val="af-ZA"/>
        </w:rPr>
        <w:t xml:space="preserve"> </w:t>
      </w:r>
      <w:r w:rsidRPr="001807AD">
        <w:rPr>
          <w:rFonts w:ascii="GHEA Grapalat" w:hAnsi="GHEA Grapalat"/>
          <w:sz w:val="20"/>
          <w:szCs w:val="20"/>
        </w:rPr>
        <w:t>որում</w:t>
      </w:r>
      <w:r w:rsidRPr="001807AD">
        <w:rPr>
          <w:rFonts w:ascii="GHEA Grapalat" w:hAnsi="GHEA Grapalat"/>
          <w:sz w:val="20"/>
          <w:szCs w:val="20"/>
          <w:lang w:val="af-ZA"/>
        </w:rPr>
        <w:t xml:space="preserve">, </w:t>
      </w:r>
      <w:r w:rsidRPr="001807AD">
        <w:rPr>
          <w:rFonts w:ascii="GHEA Grapalat" w:hAnsi="GHEA Grapalat"/>
          <w:sz w:val="20"/>
          <w:szCs w:val="20"/>
        </w:rPr>
        <w:t>մասնակիցը</w:t>
      </w:r>
      <w:r w:rsidRPr="001807AD">
        <w:rPr>
          <w:rFonts w:ascii="GHEA Grapalat" w:hAnsi="GHEA Grapalat"/>
          <w:sz w:val="20"/>
          <w:szCs w:val="20"/>
          <w:lang w:val="af-ZA"/>
        </w:rPr>
        <w:t xml:space="preserve"> </w:t>
      </w:r>
      <w:r w:rsidRPr="001807AD">
        <w:rPr>
          <w:rFonts w:ascii="GHEA Grapalat" w:hAnsi="GHEA Grapalat"/>
          <w:sz w:val="20"/>
          <w:szCs w:val="20"/>
        </w:rPr>
        <w:t>գրավոր</w:t>
      </w:r>
      <w:r w:rsidRPr="001807AD">
        <w:rPr>
          <w:rFonts w:ascii="GHEA Grapalat" w:hAnsi="GHEA Grapalat"/>
          <w:sz w:val="20"/>
          <w:szCs w:val="20"/>
          <w:lang w:val="af-ZA"/>
        </w:rPr>
        <w:t xml:space="preserve"> </w:t>
      </w:r>
      <w:r w:rsidRPr="001807AD">
        <w:rPr>
          <w:rFonts w:ascii="GHEA Grapalat" w:hAnsi="GHEA Grapalat"/>
          <w:sz w:val="20"/>
          <w:szCs w:val="20"/>
        </w:rPr>
        <w:t>ծանուցվում</w:t>
      </w:r>
      <w:r w:rsidRPr="001807AD">
        <w:rPr>
          <w:rFonts w:ascii="GHEA Grapalat" w:hAnsi="GHEA Grapalat"/>
          <w:sz w:val="20"/>
          <w:szCs w:val="20"/>
          <w:lang w:val="af-ZA"/>
        </w:rPr>
        <w:t xml:space="preserve"> </w:t>
      </w:r>
      <w:r w:rsidRPr="001807AD">
        <w:rPr>
          <w:rFonts w:ascii="GHEA Grapalat" w:hAnsi="GHEA Grapalat"/>
          <w:sz w:val="20"/>
          <w:szCs w:val="20"/>
        </w:rPr>
        <w:t>է</w:t>
      </w:r>
      <w:r w:rsidRPr="001807AD">
        <w:rPr>
          <w:rFonts w:ascii="GHEA Grapalat" w:hAnsi="GHEA Grapalat"/>
          <w:sz w:val="20"/>
          <w:szCs w:val="20"/>
          <w:lang w:val="af-ZA"/>
        </w:rPr>
        <w:t xml:space="preserve"> </w:t>
      </w:r>
      <w:r w:rsidRPr="001807AD">
        <w:rPr>
          <w:rFonts w:ascii="GHEA Grapalat" w:hAnsi="GHEA Grapalat"/>
          <w:sz w:val="20"/>
          <w:szCs w:val="20"/>
        </w:rPr>
        <w:t>պարզաբանում</w:t>
      </w:r>
      <w:r w:rsidRPr="001807AD">
        <w:rPr>
          <w:rFonts w:ascii="GHEA Grapalat" w:hAnsi="GHEA Grapalat"/>
          <w:sz w:val="20"/>
          <w:szCs w:val="20"/>
          <w:lang w:val="af-ZA"/>
        </w:rPr>
        <w:t xml:space="preserve"> </w:t>
      </w:r>
      <w:r w:rsidRPr="001807AD">
        <w:rPr>
          <w:rFonts w:ascii="GHEA Grapalat" w:hAnsi="GHEA Grapalat"/>
          <w:sz w:val="20"/>
          <w:szCs w:val="20"/>
        </w:rPr>
        <w:t>չտրամադրելու</w:t>
      </w:r>
      <w:r w:rsidRPr="001807AD">
        <w:rPr>
          <w:rFonts w:ascii="GHEA Grapalat" w:hAnsi="GHEA Grapalat"/>
          <w:sz w:val="20"/>
          <w:szCs w:val="20"/>
          <w:lang w:val="af-ZA"/>
        </w:rPr>
        <w:t xml:space="preserve"> </w:t>
      </w:r>
      <w:r w:rsidRPr="001807AD">
        <w:rPr>
          <w:rFonts w:ascii="GHEA Grapalat" w:hAnsi="GHEA Grapalat"/>
          <w:sz w:val="20"/>
          <w:szCs w:val="20"/>
        </w:rPr>
        <w:t>հիմքերի</w:t>
      </w:r>
      <w:r w:rsidRPr="001807AD">
        <w:rPr>
          <w:rFonts w:ascii="GHEA Grapalat" w:hAnsi="GHEA Grapalat"/>
          <w:sz w:val="20"/>
          <w:szCs w:val="20"/>
          <w:lang w:val="af-ZA"/>
        </w:rPr>
        <w:t xml:space="preserve"> </w:t>
      </w:r>
      <w:r w:rsidRPr="001807AD">
        <w:rPr>
          <w:rFonts w:ascii="GHEA Grapalat" w:hAnsi="GHEA Grapalat"/>
          <w:sz w:val="20"/>
          <w:szCs w:val="20"/>
        </w:rPr>
        <w:t>մասին</w:t>
      </w:r>
      <w:r w:rsidRPr="001807AD">
        <w:rPr>
          <w:rFonts w:ascii="GHEA Grapalat" w:hAnsi="GHEA Grapalat"/>
          <w:sz w:val="20"/>
          <w:szCs w:val="20"/>
          <w:lang w:val="af-ZA"/>
        </w:rPr>
        <w:t xml:space="preserve">` </w:t>
      </w:r>
      <w:r w:rsidRPr="001807AD">
        <w:rPr>
          <w:rFonts w:ascii="GHEA Grapalat" w:hAnsi="GHEA Grapalat" w:cs="Sylfaen"/>
          <w:sz w:val="20"/>
          <w:szCs w:val="20"/>
        </w:rPr>
        <w:t>հարցումը</w:t>
      </w:r>
      <w:r w:rsidRPr="001807AD">
        <w:rPr>
          <w:rFonts w:ascii="GHEA Grapalat" w:hAnsi="GHEA Grapalat"/>
          <w:sz w:val="20"/>
          <w:szCs w:val="20"/>
          <w:lang w:val="af-ZA"/>
        </w:rPr>
        <w:t xml:space="preserve"> </w:t>
      </w:r>
      <w:r w:rsidRPr="001807AD">
        <w:rPr>
          <w:rFonts w:ascii="GHEA Grapalat" w:hAnsi="GHEA Grapalat" w:cs="Sylfaen"/>
          <w:sz w:val="20"/>
          <w:szCs w:val="20"/>
        </w:rPr>
        <w:t>ստանալու</w:t>
      </w:r>
      <w:r w:rsidRPr="001807AD">
        <w:rPr>
          <w:rFonts w:ascii="GHEA Grapalat" w:hAnsi="GHEA Grapalat"/>
          <w:sz w:val="20"/>
          <w:szCs w:val="20"/>
          <w:lang w:val="af-ZA"/>
        </w:rPr>
        <w:t xml:space="preserve"> </w:t>
      </w:r>
      <w:r w:rsidRPr="001807AD">
        <w:rPr>
          <w:rFonts w:ascii="GHEA Grapalat" w:hAnsi="GHEA Grapalat" w:cs="Sylfaen"/>
          <w:sz w:val="20"/>
          <w:szCs w:val="20"/>
        </w:rPr>
        <w:t>օրվան</w:t>
      </w:r>
      <w:r w:rsidRPr="001807AD">
        <w:rPr>
          <w:rFonts w:ascii="GHEA Grapalat" w:hAnsi="GHEA Grapalat"/>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sz w:val="20"/>
          <w:szCs w:val="20"/>
          <w:lang w:val="af-ZA"/>
        </w:rPr>
        <w:t xml:space="preserve"> </w:t>
      </w:r>
      <w:r w:rsidRPr="001807AD">
        <w:rPr>
          <w:rFonts w:ascii="GHEA Grapalat" w:hAnsi="GHEA Grapalat" w:cs="Sylfaen"/>
          <w:sz w:val="20"/>
          <w:szCs w:val="20"/>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օրացուցային</w:t>
      </w:r>
      <w:r w:rsidRPr="001807AD">
        <w:rPr>
          <w:rFonts w:ascii="GHEA Grapalat" w:hAnsi="GHEA Grapalat"/>
          <w:sz w:val="20"/>
          <w:szCs w:val="20"/>
          <w:lang w:val="af-ZA"/>
        </w:rPr>
        <w:t xml:space="preserve"> </w:t>
      </w:r>
      <w:r w:rsidRPr="001807AD">
        <w:rPr>
          <w:rFonts w:ascii="GHEA Grapalat" w:hAnsi="GHEA Grapalat" w:cs="Sylfaen"/>
          <w:sz w:val="20"/>
          <w:szCs w:val="20"/>
        </w:rPr>
        <w:t>օրվա</w:t>
      </w:r>
      <w:r w:rsidRPr="001807AD">
        <w:rPr>
          <w:rFonts w:ascii="GHEA Grapalat" w:hAnsi="GHEA Grapalat"/>
          <w:sz w:val="20"/>
          <w:szCs w:val="20"/>
          <w:lang w:val="af-ZA"/>
        </w:rPr>
        <w:t xml:space="preserve"> </w:t>
      </w:r>
      <w:r w:rsidRPr="001807AD">
        <w:rPr>
          <w:rFonts w:ascii="GHEA Grapalat" w:hAnsi="GHEA Grapalat" w:cs="Sylfaen"/>
          <w:sz w:val="20"/>
          <w:szCs w:val="20"/>
        </w:rPr>
        <w:t>ընթացքում</w:t>
      </w:r>
      <w:r w:rsidRPr="001807AD">
        <w:rPr>
          <w:rFonts w:ascii="GHEA Grapalat" w:hAnsi="GHEA Grapalat"/>
          <w:sz w:val="20"/>
          <w:szCs w:val="20"/>
          <w:lang w:val="af-ZA"/>
        </w:rPr>
        <w:t>:</w:t>
      </w:r>
    </w:p>
    <w:p w:rsidR="00086CB1" w:rsidRPr="001807AD" w:rsidRDefault="00086CB1" w:rsidP="00086CB1">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3.4 </w:t>
      </w:r>
      <w:r w:rsidRPr="001807AD">
        <w:rPr>
          <w:rFonts w:ascii="GHEA Grapalat" w:hAnsi="GHEA Grapalat" w:cs="Sylfaen"/>
          <w:sz w:val="20"/>
          <w:lang w:val="ru-RU"/>
        </w:rPr>
        <w:t>Հայտերի</w:t>
      </w:r>
      <w:r w:rsidRPr="001807AD">
        <w:rPr>
          <w:rFonts w:ascii="GHEA Grapalat" w:hAnsi="GHEA Grapalat" w:cs="Arial Unicode"/>
          <w:sz w:val="20"/>
        </w:rPr>
        <w:t xml:space="preserve"> </w:t>
      </w:r>
      <w:r w:rsidRPr="001807AD">
        <w:rPr>
          <w:rFonts w:ascii="GHEA Grapalat" w:hAnsi="GHEA Grapalat" w:cs="Sylfaen"/>
          <w:sz w:val="20"/>
          <w:lang w:val="ru-RU"/>
        </w:rPr>
        <w:t>ներկայացման</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լրանալուց</w:t>
      </w:r>
      <w:r w:rsidRPr="001807AD">
        <w:rPr>
          <w:rFonts w:ascii="GHEA Grapalat" w:hAnsi="GHEA Grapalat" w:cs="Arial Unicode"/>
          <w:sz w:val="20"/>
        </w:rPr>
        <w:t xml:space="preserve"> </w:t>
      </w:r>
      <w:r w:rsidRPr="001807AD">
        <w:rPr>
          <w:rFonts w:ascii="GHEA Grapalat" w:hAnsi="GHEA Grapalat" w:cs="Sylfaen"/>
          <w:sz w:val="20"/>
          <w:lang w:val="ru-RU"/>
        </w:rPr>
        <w:t>առնվազն</w:t>
      </w:r>
      <w:r w:rsidRPr="001807AD">
        <w:rPr>
          <w:rFonts w:ascii="GHEA Grapalat" w:hAnsi="GHEA Grapalat" w:cs="Arial Unicode"/>
          <w:sz w:val="20"/>
        </w:rPr>
        <w:t xml:space="preserve"> </w:t>
      </w:r>
      <w:r w:rsidRPr="001807AD">
        <w:rPr>
          <w:rFonts w:ascii="GHEA Grapalat" w:hAnsi="GHEA Grapalat" w:cs="Sylfaen"/>
          <w:sz w:val="20"/>
          <w:lang w:val="ru-RU"/>
        </w:rPr>
        <w:t>հինգ</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w:t>
      </w:r>
      <w:r w:rsidRPr="001807AD">
        <w:rPr>
          <w:rFonts w:ascii="GHEA Grapalat" w:hAnsi="GHEA Grapalat" w:cs="Arial Unicode"/>
          <w:sz w:val="20"/>
        </w:rPr>
        <w:t xml:space="preserve"> </w:t>
      </w:r>
      <w:r w:rsidRPr="001807AD">
        <w:rPr>
          <w:rFonts w:ascii="GHEA Grapalat" w:hAnsi="GHEA Grapalat" w:cs="Sylfaen"/>
          <w:sz w:val="20"/>
          <w:lang w:val="ru-RU"/>
        </w:rPr>
        <w:t>առաջ</w:t>
      </w:r>
      <w:r w:rsidRPr="001807AD">
        <w:rPr>
          <w:rFonts w:ascii="GHEA Grapalat" w:hAnsi="GHEA Grapalat" w:cs="Arial Unicode"/>
          <w:sz w:val="20"/>
        </w:rPr>
        <w:t xml:space="preserve"> </w:t>
      </w:r>
      <w:r w:rsidRPr="001807AD">
        <w:rPr>
          <w:rFonts w:ascii="GHEA Grapalat" w:hAnsi="GHEA Grapalat" w:cs="Sylfaen"/>
          <w:sz w:val="20"/>
          <w:lang w:val="ru-RU"/>
        </w:rPr>
        <w:t>հրավերում</w:t>
      </w:r>
      <w:r w:rsidRPr="001807AD">
        <w:rPr>
          <w:rFonts w:ascii="GHEA Grapalat" w:hAnsi="GHEA Grapalat" w:cs="Arial Unicode"/>
          <w:sz w:val="20"/>
        </w:rPr>
        <w:t xml:space="preserve"> </w:t>
      </w:r>
      <w:r w:rsidRPr="001807AD">
        <w:rPr>
          <w:rFonts w:ascii="GHEA Grapalat" w:hAnsi="GHEA Grapalat" w:cs="Sylfaen"/>
          <w:sz w:val="20"/>
          <w:lang w:val="ru-RU"/>
        </w:rPr>
        <w:t>կարող</w:t>
      </w:r>
      <w:r w:rsidRPr="001807AD">
        <w:rPr>
          <w:rFonts w:ascii="GHEA Grapalat" w:hAnsi="GHEA Grapalat" w:cs="Arial Unicode"/>
          <w:sz w:val="20"/>
        </w:rPr>
        <w:t xml:space="preserve"> </w:t>
      </w:r>
      <w:r w:rsidRPr="001807AD">
        <w:rPr>
          <w:rFonts w:ascii="GHEA Grapalat" w:hAnsi="GHEA Grapalat" w:cs="Sylfaen"/>
          <w:sz w:val="20"/>
          <w:lang w:val="ru-RU"/>
        </w:rPr>
        <w:t>են</w:t>
      </w:r>
      <w:r w:rsidRPr="001807AD">
        <w:rPr>
          <w:rFonts w:ascii="GHEA Grapalat" w:hAnsi="GHEA Grapalat" w:cs="Arial Unicode"/>
          <w:sz w:val="20"/>
        </w:rPr>
        <w:t xml:space="preserve"> </w:t>
      </w:r>
      <w:r w:rsidRPr="001807AD">
        <w:rPr>
          <w:rFonts w:ascii="GHEA Grapalat" w:hAnsi="GHEA Grapalat" w:cs="Sylfaen"/>
          <w:sz w:val="20"/>
          <w:lang w:val="ru-RU"/>
        </w:rPr>
        <w:t>կատարվել</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Tahoma"/>
          <w:sz w:val="20"/>
        </w:rPr>
        <w:t>։</w:t>
      </w:r>
      <w:r w:rsidRPr="001807AD">
        <w:rPr>
          <w:rFonts w:ascii="GHEA Grapalat" w:hAnsi="GHEA Grapalat" w:cs="Arial Unicode"/>
          <w:sz w:val="20"/>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օրվան</w:t>
      </w:r>
      <w:r w:rsidRPr="001807AD">
        <w:rPr>
          <w:rFonts w:ascii="GHEA Grapalat" w:hAnsi="GHEA Grapalat" w:cs="Arial Unicode"/>
          <w:sz w:val="20"/>
        </w:rPr>
        <w:t xml:space="preserve"> </w:t>
      </w:r>
      <w:r w:rsidRPr="001807AD">
        <w:rPr>
          <w:rFonts w:ascii="GHEA Grapalat" w:hAnsi="GHEA Grapalat" w:cs="Sylfaen"/>
          <w:sz w:val="20"/>
          <w:lang w:val="ru-RU"/>
        </w:rPr>
        <w:t>հաջորդող</w:t>
      </w:r>
      <w:r w:rsidRPr="001807AD">
        <w:rPr>
          <w:rFonts w:ascii="GHEA Grapalat" w:hAnsi="GHEA Grapalat" w:cs="Arial Unicode"/>
          <w:sz w:val="20"/>
        </w:rPr>
        <w:t xml:space="preserve"> </w:t>
      </w:r>
      <w:r w:rsidRPr="001807AD">
        <w:rPr>
          <w:rFonts w:ascii="GHEA Grapalat" w:hAnsi="GHEA Grapalat" w:cs="Sylfaen"/>
          <w:sz w:val="20"/>
          <w:lang w:val="ru-RU"/>
        </w:rPr>
        <w:t>երեք</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օրվա</w:t>
      </w:r>
      <w:r w:rsidRPr="001807AD">
        <w:rPr>
          <w:rFonts w:ascii="GHEA Grapalat" w:hAnsi="GHEA Grapalat" w:cs="Arial Unicode"/>
          <w:sz w:val="20"/>
        </w:rPr>
        <w:t xml:space="preserve"> </w:t>
      </w:r>
      <w:r w:rsidRPr="001807AD">
        <w:rPr>
          <w:rFonts w:ascii="GHEA Grapalat" w:hAnsi="GHEA Grapalat" w:cs="Sylfaen"/>
          <w:sz w:val="20"/>
          <w:lang w:val="ru-RU"/>
        </w:rPr>
        <w:t>ընթացքում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և</w:t>
      </w:r>
      <w:r w:rsidRPr="001807AD">
        <w:rPr>
          <w:rFonts w:ascii="GHEA Grapalat" w:hAnsi="GHEA Grapalat" w:cs="Arial Unicode"/>
          <w:sz w:val="20"/>
        </w:rPr>
        <w:t xml:space="preserve"> </w:t>
      </w:r>
      <w:r w:rsidRPr="001807AD">
        <w:rPr>
          <w:rFonts w:ascii="GHEA Grapalat" w:hAnsi="GHEA Grapalat" w:cs="Sylfaen"/>
          <w:sz w:val="20"/>
          <w:lang w:val="ru-RU"/>
        </w:rPr>
        <w:t>դրանք</w:t>
      </w:r>
      <w:r w:rsidRPr="001807AD">
        <w:rPr>
          <w:rFonts w:ascii="GHEA Grapalat" w:hAnsi="GHEA Grapalat" w:cs="Arial Unicode"/>
          <w:sz w:val="20"/>
        </w:rPr>
        <w:t xml:space="preserve"> </w:t>
      </w:r>
      <w:r w:rsidRPr="001807AD">
        <w:rPr>
          <w:rFonts w:ascii="GHEA Grapalat" w:hAnsi="GHEA Grapalat" w:cs="Sylfaen"/>
          <w:sz w:val="20"/>
          <w:lang w:val="ru-RU"/>
        </w:rPr>
        <w:t>տրամադրելու</w:t>
      </w:r>
      <w:r w:rsidRPr="001807AD">
        <w:rPr>
          <w:rFonts w:ascii="GHEA Grapalat" w:hAnsi="GHEA Grapalat" w:cs="Arial Unicode"/>
          <w:sz w:val="20"/>
        </w:rPr>
        <w:t xml:space="preserve"> </w:t>
      </w:r>
      <w:r w:rsidRPr="001807AD">
        <w:rPr>
          <w:rFonts w:ascii="GHEA Grapalat" w:hAnsi="GHEA Grapalat" w:cs="Sylfaen"/>
          <w:sz w:val="20"/>
          <w:lang w:val="ru-RU"/>
        </w:rPr>
        <w:t>պայմանների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հայտարարություն</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հրապարակվում</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Tahoma"/>
          <w:sz w:val="20"/>
        </w:rPr>
        <w:t>։</w:t>
      </w:r>
      <w:r w:rsidRPr="001807AD">
        <w:rPr>
          <w:rFonts w:ascii="GHEA Grapalat" w:hAnsi="GHEA Grapalat" w:cs="Arial Unicode"/>
          <w:sz w:val="20"/>
        </w:rPr>
        <w:t xml:space="preserve"> </w:t>
      </w:r>
    </w:p>
    <w:p w:rsidR="00086CB1" w:rsidRPr="001807AD" w:rsidRDefault="00086CB1" w:rsidP="00086CB1">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Arial Unicode"/>
          <w:sz w:val="20"/>
        </w:rPr>
        <w:t xml:space="preserve"> </w:t>
      </w:r>
      <w:r w:rsidRPr="001807AD">
        <w:rPr>
          <w:rFonts w:ascii="GHEA Grapalat" w:hAnsi="GHEA Grapalat" w:cs="Sylfaen"/>
          <w:sz w:val="20"/>
          <w:lang w:val="ru-RU"/>
        </w:rPr>
        <w:t>կատարվելու</w:t>
      </w:r>
      <w:r w:rsidRPr="001807AD">
        <w:rPr>
          <w:rFonts w:ascii="GHEA Grapalat" w:hAnsi="GHEA Grapalat" w:cs="Arial Unicode"/>
          <w:sz w:val="20"/>
        </w:rPr>
        <w:t xml:space="preserve"> </w:t>
      </w:r>
      <w:r w:rsidRPr="001807AD">
        <w:rPr>
          <w:rFonts w:ascii="GHEA Grapalat" w:hAnsi="GHEA Grapalat" w:cs="Sylfaen"/>
          <w:sz w:val="20"/>
          <w:lang w:val="ru-RU"/>
        </w:rPr>
        <w:t>դեպքում</w:t>
      </w:r>
      <w:r w:rsidRPr="001807AD">
        <w:rPr>
          <w:rFonts w:ascii="GHEA Grapalat" w:hAnsi="GHEA Grapalat" w:cs="Arial Unicode"/>
          <w:sz w:val="20"/>
        </w:rPr>
        <w:t xml:space="preserve"> </w:t>
      </w:r>
      <w:r w:rsidRPr="001807AD">
        <w:rPr>
          <w:rFonts w:ascii="GHEA Grapalat" w:hAnsi="GHEA Grapalat" w:cs="Sylfaen"/>
          <w:sz w:val="20"/>
          <w:lang w:val="ru-RU"/>
        </w:rPr>
        <w:t>հայտերը</w:t>
      </w:r>
      <w:r w:rsidRPr="001807AD">
        <w:rPr>
          <w:rFonts w:ascii="GHEA Grapalat" w:hAnsi="GHEA Grapalat" w:cs="Arial Unicode"/>
          <w:sz w:val="20"/>
        </w:rPr>
        <w:t xml:space="preserve"> </w:t>
      </w:r>
      <w:r w:rsidRPr="001807AD">
        <w:rPr>
          <w:rFonts w:ascii="GHEA Grapalat" w:hAnsi="GHEA Grapalat" w:cs="Sylfaen"/>
          <w:sz w:val="20"/>
          <w:lang w:val="ru-RU"/>
        </w:rPr>
        <w:t>ներկայացնելու</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հաշվվում</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այդ</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Arial"/>
          <w:sz w:val="20"/>
        </w:rPr>
        <w:t xml:space="preserve"> </w:t>
      </w:r>
      <w:r w:rsidRPr="001807AD">
        <w:rPr>
          <w:rFonts w:ascii="GHEA Grapalat" w:hAnsi="GHEA Grapalat" w:cs="Sylfaen"/>
          <w:sz w:val="20"/>
          <w:lang w:val="ru-RU"/>
        </w:rPr>
        <w:t>հայտարարության</w:t>
      </w:r>
      <w:r w:rsidRPr="001807AD">
        <w:rPr>
          <w:rFonts w:ascii="GHEA Grapalat" w:hAnsi="GHEA Grapalat" w:cs="Arial Unicode"/>
          <w:sz w:val="20"/>
        </w:rPr>
        <w:t xml:space="preserve"> </w:t>
      </w:r>
      <w:r w:rsidRPr="001807AD">
        <w:rPr>
          <w:rFonts w:ascii="GHEA Grapalat" w:hAnsi="GHEA Grapalat" w:cs="Sylfaen"/>
          <w:sz w:val="20"/>
          <w:lang w:val="ru-RU"/>
        </w:rPr>
        <w:t>հրապարակման</w:t>
      </w:r>
      <w:r w:rsidRPr="001807AD">
        <w:rPr>
          <w:rFonts w:ascii="GHEA Grapalat" w:hAnsi="GHEA Grapalat" w:cs="Arial Unicode"/>
          <w:sz w:val="20"/>
        </w:rPr>
        <w:t xml:space="preserve"> </w:t>
      </w:r>
      <w:r w:rsidRPr="001807AD">
        <w:rPr>
          <w:rFonts w:ascii="GHEA Grapalat" w:hAnsi="GHEA Grapalat" w:cs="Sylfaen"/>
          <w:sz w:val="20"/>
          <w:lang w:val="ru-RU"/>
        </w:rPr>
        <w:t>օրվանից</w:t>
      </w:r>
      <w:r w:rsidRPr="001807AD">
        <w:rPr>
          <w:rFonts w:ascii="GHEA Grapalat" w:hAnsi="GHEA Grapalat" w:cs="Tahoma"/>
          <w:sz w:val="20"/>
          <w:lang w:val="ru-RU"/>
        </w:rPr>
        <w:t>։</w:t>
      </w:r>
      <w:r w:rsidRPr="001807AD">
        <w:rPr>
          <w:rFonts w:ascii="GHEA Grapalat" w:hAnsi="GHEA Grapalat" w:cs="Arial Unicode"/>
          <w:sz w:val="20"/>
        </w:rPr>
        <w:t xml:space="preserve"> </w:t>
      </w:r>
    </w:p>
    <w:p w:rsidR="00086CB1" w:rsidRPr="001807AD" w:rsidRDefault="00086CB1" w:rsidP="00086CB1">
      <w:pPr>
        <w:jc w:val="center"/>
        <w:rPr>
          <w:rFonts w:ascii="GHEA Grapalat" w:hAnsi="GHEA Grapalat"/>
          <w:b/>
          <w:sz w:val="20"/>
        </w:rPr>
      </w:pPr>
      <w:r w:rsidRPr="001807AD">
        <w:rPr>
          <w:rFonts w:ascii="GHEA Grapalat" w:hAnsi="GHEA Grapalat" w:cs="Arial Unicode"/>
          <w:sz w:val="20"/>
        </w:rPr>
        <w:br/>
      </w:r>
    </w:p>
    <w:p w:rsidR="00086CB1" w:rsidRPr="001807AD" w:rsidRDefault="00086CB1" w:rsidP="00086CB1">
      <w:pPr>
        <w:jc w:val="center"/>
        <w:rPr>
          <w:rFonts w:ascii="GHEA Grapalat" w:hAnsi="GHEA Grapalat" w:cs="Arial"/>
          <w:b/>
          <w:sz w:val="20"/>
        </w:rPr>
      </w:pPr>
      <w:r w:rsidRPr="001807AD">
        <w:rPr>
          <w:rFonts w:ascii="GHEA Grapalat" w:hAnsi="GHEA Grapalat"/>
          <w:b/>
          <w:sz w:val="20"/>
        </w:rPr>
        <w:t xml:space="preserve">4.  </w:t>
      </w:r>
      <w:r w:rsidRPr="001807AD">
        <w:rPr>
          <w:rFonts w:ascii="GHEA Grapalat" w:hAnsi="GHEA Grapalat" w:cs="Sylfaen"/>
          <w:b/>
          <w:sz w:val="20"/>
        </w:rPr>
        <w:t>ՀԱՅՏԸ</w:t>
      </w:r>
      <w:r w:rsidRPr="001807AD">
        <w:rPr>
          <w:rFonts w:ascii="GHEA Grapalat" w:hAnsi="GHEA Grapalat" w:cs="Arial"/>
          <w:b/>
          <w:sz w:val="20"/>
        </w:rPr>
        <w:t xml:space="preserve"> </w:t>
      </w:r>
      <w:r w:rsidRPr="001807AD">
        <w:rPr>
          <w:rFonts w:ascii="GHEA Grapalat" w:hAnsi="GHEA Grapalat" w:cs="Sylfaen"/>
          <w:b/>
          <w:sz w:val="20"/>
        </w:rPr>
        <w:t>ՆԵՐԿԱՅԱՑՆԵԼՈՒ</w:t>
      </w:r>
      <w:r w:rsidRPr="001807AD">
        <w:rPr>
          <w:rFonts w:ascii="GHEA Grapalat" w:hAnsi="GHEA Grapalat" w:cs="Arial"/>
          <w:b/>
          <w:sz w:val="20"/>
        </w:rPr>
        <w:t xml:space="preserve"> </w:t>
      </w:r>
      <w:r w:rsidRPr="001807AD">
        <w:rPr>
          <w:rFonts w:ascii="GHEA Grapalat" w:hAnsi="GHEA Grapalat" w:cs="Sylfaen"/>
          <w:b/>
          <w:sz w:val="20"/>
        </w:rPr>
        <w:t>ԿԱՐԳԸ</w:t>
      </w:r>
    </w:p>
    <w:p w:rsidR="00086CB1" w:rsidRPr="001807AD" w:rsidRDefault="00086CB1" w:rsidP="00086CB1">
      <w:pPr>
        <w:jc w:val="center"/>
        <w:rPr>
          <w:rFonts w:ascii="GHEA Grapalat" w:hAnsi="GHEA Grapalat"/>
          <w:b/>
          <w:sz w:val="20"/>
        </w:rPr>
      </w:pPr>
      <w:r w:rsidRPr="001807AD">
        <w:rPr>
          <w:rFonts w:ascii="GHEA Grapalat" w:hAnsi="GHEA Grapalat"/>
          <w:b/>
          <w:sz w:val="20"/>
        </w:rPr>
        <w:t xml:space="preserve">  </w:t>
      </w:r>
    </w:p>
    <w:p w:rsidR="00086CB1" w:rsidRPr="001807AD" w:rsidRDefault="00086CB1" w:rsidP="00086CB1">
      <w:pPr>
        <w:ind w:firstLine="567"/>
        <w:jc w:val="both"/>
        <w:rPr>
          <w:rFonts w:ascii="GHEA Grapalat" w:hAnsi="GHEA Grapalat"/>
          <w:sz w:val="20"/>
        </w:rPr>
      </w:pPr>
      <w:r w:rsidRPr="001807AD">
        <w:rPr>
          <w:rFonts w:ascii="GHEA Grapalat" w:hAnsi="GHEA Grapalat"/>
          <w:sz w:val="20"/>
        </w:rPr>
        <w:t>4</w:t>
      </w:r>
      <w:r w:rsidRPr="001807AD">
        <w:rPr>
          <w:rFonts w:ascii="GHEA Grapalat" w:hAnsi="GHEA Grapalat" w:cs="Sylfaen"/>
          <w:sz w:val="20"/>
        </w:rPr>
        <w:t xml:space="preserve">.1 </w:t>
      </w:r>
      <w:r w:rsidRPr="001807AD">
        <w:rPr>
          <w:rFonts w:ascii="GHEA Grapalat" w:hAnsi="GHEA Grapalat" w:cs="Sylfaen"/>
          <w:sz w:val="20"/>
          <w:lang w:val="ru-RU"/>
        </w:rPr>
        <w:t>Սույն</w:t>
      </w:r>
      <w:r w:rsidRPr="001807AD">
        <w:rPr>
          <w:rFonts w:ascii="GHEA Grapalat" w:hAnsi="GHEA Grapalat" w:cs="Sylfaen"/>
          <w:sz w:val="20"/>
        </w:rPr>
        <w:t xml:space="preserve"> </w:t>
      </w:r>
      <w:r w:rsidRPr="001807AD">
        <w:rPr>
          <w:rFonts w:ascii="GHEA Grapalat" w:hAnsi="GHEA Grapalat" w:cs="Sylfaen"/>
          <w:sz w:val="20"/>
          <w:lang w:val="ru-RU"/>
        </w:rPr>
        <w:t>ընթացակարգին</w:t>
      </w:r>
      <w:r w:rsidRPr="001807AD">
        <w:rPr>
          <w:rFonts w:ascii="GHEA Grapalat" w:hAnsi="GHEA Grapalat" w:cs="Sylfaen"/>
          <w:sz w:val="20"/>
        </w:rPr>
        <w:t xml:space="preserve"> </w:t>
      </w:r>
      <w:r w:rsidRPr="001807AD">
        <w:rPr>
          <w:rFonts w:ascii="GHEA Grapalat" w:hAnsi="GHEA Grapalat" w:cs="Sylfaen"/>
          <w:sz w:val="20"/>
          <w:lang w:val="ru-RU"/>
        </w:rPr>
        <w:t>մասնակցելու</w:t>
      </w:r>
      <w:r w:rsidRPr="001807AD">
        <w:rPr>
          <w:rFonts w:ascii="GHEA Grapalat" w:hAnsi="GHEA Grapalat" w:cs="Sylfaen"/>
          <w:sz w:val="20"/>
        </w:rPr>
        <w:t xml:space="preserve"> </w:t>
      </w:r>
      <w:r w:rsidRPr="001807AD">
        <w:rPr>
          <w:rFonts w:ascii="GHEA Grapalat" w:hAnsi="GHEA Grapalat" w:cs="Sylfaen"/>
          <w:sz w:val="20"/>
          <w:lang w:val="ru-RU"/>
        </w:rPr>
        <w:t>համար</w:t>
      </w:r>
      <w:r w:rsidRPr="001807AD">
        <w:rPr>
          <w:rFonts w:ascii="GHEA Grapalat" w:hAnsi="GHEA Grapalat" w:cs="Sylfaen"/>
          <w:sz w:val="20"/>
        </w:rPr>
        <w:t xml:space="preserve"> մ</w:t>
      </w:r>
      <w:r w:rsidRPr="001807AD">
        <w:rPr>
          <w:rFonts w:ascii="GHEA Grapalat" w:hAnsi="GHEA Grapalat" w:cs="Sylfaen"/>
          <w:sz w:val="20"/>
          <w:lang w:val="ru-RU"/>
        </w:rPr>
        <w:t>ասնակիցը</w:t>
      </w:r>
      <w:r w:rsidRPr="001807AD">
        <w:rPr>
          <w:rFonts w:ascii="GHEA Grapalat" w:hAnsi="GHEA Grapalat" w:cs="Sylfaen"/>
          <w:sz w:val="20"/>
        </w:rPr>
        <w:t xml:space="preserve"> հանձնաժողովին ներկայացնում է հայտ</w:t>
      </w:r>
      <w:r w:rsidRPr="001807AD">
        <w:rPr>
          <w:rFonts w:ascii="GHEA Grapalat" w:hAnsi="GHEA Grapalat" w:cs="Tahoma"/>
          <w:sz w:val="20"/>
          <w:lang w:val="ru-RU"/>
        </w:rPr>
        <w:t>։</w:t>
      </w:r>
      <w:r w:rsidRPr="001807AD">
        <w:rPr>
          <w:rFonts w:ascii="GHEA Grapalat" w:hAnsi="GHEA Grapalat"/>
          <w:sz w:val="20"/>
        </w:rPr>
        <w:t xml:space="preserve"> </w:t>
      </w:r>
      <w:r w:rsidRPr="001807AD">
        <w:rPr>
          <w:rFonts w:ascii="GHEA Grapalat" w:hAnsi="GHEA Grapalat" w:cs="Sylfaen"/>
          <w:sz w:val="20"/>
        </w:rPr>
        <w:t>Հայտը սույն հրավերի հիման վրա մասնակցի կողմից ներկայացվող առաջարկն է:</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rPr>
        <w:t>Մասնակիցը</w:t>
      </w:r>
      <w:r w:rsidRPr="001807AD">
        <w:rPr>
          <w:rFonts w:ascii="GHEA Grapalat" w:hAnsi="GHEA Grapalat"/>
          <w:lang w:val="en-US"/>
        </w:rPr>
        <w:t xml:space="preserve"> </w:t>
      </w:r>
      <w:r w:rsidRPr="001807AD">
        <w:rPr>
          <w:rFonts w:ascii="GHEA Grapalat" w:hAnsi="GHEA Grapalat" w:cs="Sylfaen"/>
        </w:rPr>
        <w:t>կարող</w:t>
      </w:r>
      <w:r w:rsidRPr="001807AD">
        <w:rPr>
          <w:rFonts w:ascii="GHEA Grapalat" w:hAnsi="GHEA Grapalat"/>
          <w:lang w:val="en-US"/>
        </w:rPr>
        <w:t xml:space="preserve"> </w:t>
      </w:r>
      <w:r w:rsidRPr="001807AD">
        <w:rPr>
          <w:rFonts w:ascii="GHEA Grapalat" w:hAnsi="GHEA Grapalat" w:cs="Sylfaen"/>
        </w:rPr>
        <w:t>է</w:t>
      </w:r>
      <w:r w:rsidRPr="001807AD">
        <w:rPr>
          <w:rFonts w:ascii="GHEA Grapalat" w:hAnsi="GHEA Grapalat"/>
          <w:lang w:val="en-US"/>
        </w:rPr>
        <w:t xml:space="preserve"> </w:t>
      </w:r>
      <w:r w:rsidRPr="001807AD">
        <w:rPr>
          <w:rFonts w:ascii="GHEA Grapalat" w:hAnsi="GHEA Grapalat" w:cs="Sylfaen"/>
        </w:rPr>
        <w:t>հայտ</w:t>
      </w:r>
      <w:r w:rsidRPr="001807AD">
        <w:rPr>
          <w:rFonts w:ascii="GHEA Grapalat" w:hAnsi="GHEA Grapalat"/>
          <w:lang w:val="en-US"/>
        </w:rPr>
        <w:t xml:space="preserve"> </w:t>
      </w:r>
      <w:r w:rsidRPr="001807AD">
        <w:rPr>
          <w:rFonts w:ascii="GHEA Grapalat" w:hAnsi="GHEA Grapalat" w:cs="Sylfaen"/>
        </w:rPr>
        <w:t>ներկայացնել</w:t>
      </w:r>
      <w:r w:rsidRPr="001807AD">
        <w:rPr>
          <w:rFonts w:ascii="GHEA Grapalat" w:hAnsi="GHEA Grapalat"/>
          <w:lang w:val="en-US"/>
        </w:rPr>
        <w:t xml:space="preserve"> </w:t>
      </w:r>
      <w:r w:rsidRPr="001807AD">
        <w:rPr>
          <w:rFonts w:ascii="GHEA Grapalat" w:hAnsi="GHEA Grapalat" w:cs="Sylfaen"/>
        </w:rPr>
        <w:t>ինչպես</w:t>
      </w:r>
      <w:r w:rsidRPr="001807AD">
        <w:rPr>
          <w:rFonts w:ascii="GHEA Grapalat" w:hAnsi="GHEA Grapalat"/>
          <w:lang w:val="en-US"/>
        </w:rPr>
        <w:t xml:space="preserve"> </w:t>
      </w:r>
      <w:r w:rsidRPr="001807AD">
        <w:rPr>
          <w:rFonts w:ascii="GHEA Grapalat" w:hAnsi="GHEA Grapalat" w:cs="Sylfaen"/>
        </w:rPr>
        <w:t>յուրաքանչյուր</w:t>
      </w:r>
      <w:r w:rsidRPr="001807AD">
        <w:rPr>
          <w:rFonts w:ascii="GHEA Grapalat" w:hAnsi="GHEA Grapalat"/>
          <w:lang w:val="en-US"/>
        </w:rPr>
        <w:t xml:space="preserve"> </w:t>
      </w:r>
      <w:r w:rsidRPr="001807AD">
        <w:rPr>
          <w:rFonts w:ascii="GHEA Grapalat" w:hAnsi="GHEA Grapalat" w:cs="Sylfaen"/>
        </w:rPr>
        <w:t>չափաբաժնի</w:t>
      </w:r>
      <w:r w:rsidRPr="001807AD">
        <w:rPr>
          <w:rFonts w:ascii="GHEA Grapalat" w:hAnsi="GHEA Grapalat"/>
          <w:lang w:val="en-US"/>
        </w:rPr>
        <w:t xml:space="preserve">, </w:t>
      </w:r>
      <w:r w:rsidRPr="001807AD">
        <w:rPr>
          <w:rFonts w:ascii="GHEA Grapalat" w:hAnsi="GHEA Grapalat" w:cs="Sylfaen"/>
        </w:rPr>
        <w:t>այնպես</w:t>
      </w:r>
      <w:r w:rsidRPr="001807AD">
        <w:rPr>
          <w:rFonts w:ascii="GHEA Grapalat" w:hAnsi="GHEA Grapalat"/>
          <w:lang w:val="en-US"/>
        </w:rPr>
        <w:t xml:space="preserve"> </w:t>
      </w:r>
      <w:r w:rsidRPr="001807AD">
        <w:rPr>
          <w:rFonts w:ascii="GHEA Grapalat" w:hAnsi="GHEA Grapalat" w:cs="Sylfaen"/>
        </w:rPr>
        <w:t>էլ</w:t>
      </w:r>
      <w:r w:rsidRPr="001807AD">
        <w:rPr>
          <w:rFonts w:ascii="GHEA Grapalat" w:hAnsi="GHEA Grapalat"/>
          <w:lang w:val="en-US"/>
        </w:rPr>
        <w:t xml:space="preserve"> </w:t>
      </w:r>
      <w:r w:rsidRPr="001807AD">
        <w:rPr>
          <w:rFonts w:ascii="GHEA Grapalat" w:hAnsi="GHEA Grapalat" w:cs="Sylfaen"/>
        </w:rPr>
        <w:t>մի</w:t>
      </w:r>
      <w:r w:rsidRPr="001807AD">
        <w:rPr>
          <w:rFonts w:ascii="GHEA Grapalat" w:hAnsi="GHEA Grapalat"/>
          <w:lang w:val="en-US"/>
        </w:rPr>
        <w:t xml:space="preserve"> </w:t>
      </w:r>
      <w:r w:rsidRPr="001807AD">
        <w:rPr>
          <w:rFonts w:ascii="GHEA Grapalat" w:hAnsi="GHEA Grapalat" w:cs="Sylfaen"/>
        </w:rPr>
        <w:t>քանի</w:t>
      </w:r>
      <w:r w:rsidRPr="001807AD">
        <w:rPr>
          <w:rFonts w:ascii="GHEA Grapalat" w:hAnsi="GHEA Grapalat"/>
          <w:lang w:val="en-US"/>
        </w:rPr>
        <w:t xml:space="preserve"> </w:t>
      </w:r>
      <w:r w:rsidRPr="001807AD">
        <w:rPr>
          <w:rFonts w:ascii="GHEA Grapalat" w:hAnsi="GHEA Grapalat" w:cs="Sylfaen"/>
        </w:rPr>
        <w:t>կամ</w:t>
      </w:r>
      <w:r w:rsidRPr="001807AD">
        <w:rPr>
          <w:rFonts w:ascii="GHEA Grapalat" w:hAnsi="GHEA Grapalat"/>
          <w:lang w:val="en-US"/>
        </w:rPr>
        <w:t xml:space="preserve"> </w:t>
      </w:r>
      <w:r w:rsidRPr="001807AD">
        <w:rPr>
          <w:rFonts w:ascii="GHEA Grapalat" w:hAnsi="GHEA Grapalat" w:cs="Sylfaen"/>
        </w:rPr>
        <w:t>բոլոր</w:t>
      </w:r>
      <w:r w:rsidRPr="001807AD">
        <w:rPr>
          <w:rFonts w:ascii="GHEA Grapalat" w:hAnsi="GHEA Grapalat"/>
          <w:lang w:val="en-US"/>
        </w:rPr>
        <w:t xml:space="preserve"> </w:t>
      </w:r>
      <w:r w:rsidRPr="001807AD">
        <w:rPr>
          <w:rFonts w:ascii="GHEA Grapalat" w:hAnsi="GHEA Grapalat" w:cs="Sylfaen"/>
        </w:rPr>
        <w:t>չափաբաժինների</w:t>
      </w:r>
      <w:r w:rsidRPr="001807AD">
        <w:rPr>
          <w:rFonts w:ascii="GHEA Grapalat" w:hAnsi="GHEA Grapalat"/>
          <w:lang w:val="en-US"/>
        </w:rPr>
        <w:t xml:space="preserve"> </w:t>
      </w:r>
      <w:r w:rsidRPr="001807AD">
        <w:rPr>
          <w:rFonts w:ascii="GHEA Grapalat" w:hAnsi="GHEA Grapalat" w:cs="Sylfaen"/>
        </w:rPr>
        <w:t>համար</w:t>
      </w:r>
      <w:r w:rsidRPr="001807AD">
        <w:rPr>
          <w:rStyle w:val="FootnoteReference"/>
          <w:rFonts w:ascii="GHEA Grapalat" w:hAnsi="GHEA Grapalat" w:cs="Sylfaen"/>
        </w:rPr>
        <w:footnoteReference w:id="1"/>
      </w:r>
      <w:r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այտը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ներկայացվում</w:t>
      </w:r>
      <w:r w:rsidRPr="001807AD">
        <w:rPr>
          <w:rFonts w:ascii="GHEA Grapalat" w:hAnsi="GHEA Grapalat" w:cs="Sylfaen"/>
          <w:szCs w:val="24"/>
          <w:lang w:val="en-US"/>
        </w:rPr>
        <w:t xml:space="preserve"> է </w:t>
      </w:r>
      <w:r w:rsidRPr="001807AD">
        <w:rPr>
          <w:rFonts w:ascii="GHEA Grapalat" w:hAnsi="GHEA Grapalat" w:cs="Sylfaen"/>
          <w:szCs w:val="24"/>
          <w:lang w:val="ru-RU"/>
        </w:rPr>
        <w:t>մինչև</w:t>
      </w:r>
      <w:r w:rsidRPr="001807AD">
        <w:rPr>
          <w:rFonts w:ascii="GHEA Grapalat" w:hAnsi="GHEA Grapalat" w:cs="Sylfaen"/>
          <w:szCs w:val="24"/>
          <w:lang w:val="en-US"/>
        </w:rPr>
        <w:t xml:space="preserve"> </w:t>
      </w:r>
      <w:r w:rsidRPr="001807AD">
        <w:rPr>
          <w:rFonts w:ascii="GHEA Grapalat" w:hAnsi="GHEA Grapalat" w:cs="Sylfaen"/>
          <w:szCs w:val="24"/>
          <w:lang w:val="ru-RU"/>
        </w:rPr>
        <w:t>դրա</w:t>
      </w:r>
      <w:r w:rsidRPr="001807AD">
        <w:rPr>
          <w:rFonts w:ascii="GHEA Grapalat" w:hAnsi="GHEA Grapalat" w:cs="Sylfaen"/>
          <w:szCs w:val="24"/>
          <w:lang w:val="en-US"/>
        </w:rPr>
        <w:t xml:space="preserve"> </w:t>
      </w:r>
      <w:r w:rsidRPr="001807AD">
        <w:rPr>
          <w:rFonts w:ascii="GHEA Grapalat" w:hAnsi="GHEA Grapalat" w:cs="Sylfaen"/>
          <w:szCs w:val="24"/>
          <w:lang w:val="ru-RU"/>
        </w:rPr>
        <w:t>համար</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հրավերով</w:t>
      </w:r>
      <w:r w:rsidRPr="001807AD">
        <w:rPr>
          <w:rFonts w:ascii="GHEA Grapalat" w:hAnsi="GHEA Grapalat" w:cs="Sylfaen"/>
          <w:szCs w:val="24"/>
          <w:lang w:val="en-US"/>
        </w:rPr>
        <w:t xml:space="preserve"> </w:t>
      </w:r>
      <w:r w:rsidRPr="001807AD">
        <w:rPr>
          <w:rFonts w:ascii="GHEA Grapalat" w:hAnsi="GHEA Grapalat" w:cs="Sylfaen"/>
          <w:szCs w:val="24"/>
          <w:lang w:val="ru-RU"/>
        </w:rPr>
        <w:t>սահմանված</w:t>
      </w:r>
      <w:r w:rsidRPr="001807AD">
        <w:rPr>
          <w:rFonts w:ascii="GHEA Grapalat" w:hAnsi="GHEA Grapalat" w:cs="Sylfaen"/>
          <w:szCs w:val="24"/>
          <w:lang w:val="en-US"/>
        </w:rPr>
        <w:t xml:space="preserve"> </w:t>
      </w:r>
      <w:r w:rsidRPr="001807AD">
        <w:rPr>
          <w:rFonts w:ascii="GHEA Grapalat" w:hAnsi="GHEA Grapalat" w:cs="Sylfaen"/>
          <w:szCs w:val="24"/>
          <w:lang w:val="ru-RU"/>
        </w:rPr>
        <w:t>ժամկետի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ավարտը։</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այտի</w:t>
      </w:r>
      <w:r w:rsidRPr="001807AD">
        <w:rPr>
          <w:rFonts w:ascii="GHEA Grapalat" w:hAnsi="GHEA Grapalat" w:cs="Sylfaen"/>
          <w:szCs w:val="24"/>
          <w:lang w:val="en-US"/>
        </w:rPr>
        <w:t xml:space="preserve"> </w:t>
      </w:r>
      <w:r w:rsidRPr="001807AD">
        <w:rPr>
          <w:rFonts w:ascii="GHEA Grapalat" w:hAnsi="GHEA Grapalat" w:cs="Sylfaen"/>
          <w:szCs w:val="24"/>
          <w:lang w:val="ru-RU"/>
        </w:rPr>
        <w:t>պատրաստման</w:t>
      </w:r>
      <w:r w:rsidRPr="001807AD">
        <w:rPr>
          <w:rFonts w:ascii="GHEA Grapalat" w:hAnsi="GHEA Grapalat" w:cs="Sylfaen"/>
          <w:szCs w:val="24"/>
          <w:lang w:val="en-US"/>
        </w:rPr>
        <w:t xml:space="preserve"> </w:t>
      </w:r>
      <w:r w:rsidRPr="001807AD">
        <w:rPr>
          <w:rFonts w:ascii="GHEA Grapalat" w:hAnsi="GHEA Grapalat" w:cs="Sylfaen"/>
          <w:szCs w:val="24"/>
          <w:lang w:val="ru-RU"/>
        </w:rPr>
        <w:t>կարգը</w:t>
      </w:r>
      <w:r w:rsidRPr="001807AD">
        <w:rPr>
          <w:rFonts w:ascii="GHEA Grapalat" w:hAnsi="GHEA Grapalat" w:cs="Sylfaen"/>
          <w:szCs w:val="24"/>
          <w:lang w:val="en-US"/>
        </w:rPr>
        <w:t xml:space="preserve"> </w:t>
      </w:r>
      <w:r w:rsidRPr="001807AD">
        <w:rPr>
          <w:rFonts w:ascii="GHEA Grapalat" w:hAnsi="GHEA Grapalat" w:cs="Sylfaen"/>
          <w:szCs w:val="24"/>
          <w:lang w:val="ru-RU"/>
        </w:rPr>
        <w:t>նկարագրված</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հրավերի</w:t>
      </w:r>
      <w:r w:rsidRPr="001807AD">
        <w:rPr>
          <w:rFonts w:ascii="GHEA Grapalat" w:hAnsi="GHEA Grapalat" w:cs="Sylfaen"/>
          <w:szCs w:val="24"/>
          <w:lang w:val="en-US"/>
        </w:rPr>
        <w:t xml:space="preserve"> 2-րդ </w:t>
      </w:r>
      <w:r w:rsidRPr="001807AD">
        <w:rPr>
          <w:rFonts w:ascii="GHEA Grapalat" w:hAnsi="GHEA Grapalat" w:cs="Sylfaen"/>
          <w:szCs w:val="24"/>
          <w:lang w:val="ru-RU"/>
        </w:rPr>
        <w:t>մասում</w:t>
      </w:r>
      <w:r w:rsidRPr="001807AD">
        <w:rPr>
          <w:rFonts w:ascii="GHEA Grapalat" w:hAnsi="GHEA Grapalat" w:cs="Sylfaen"/>
          <w:szCs w:val="24"/>
          <w:lang w:val="en-US"/>
        </w:rPr>
        <w:t xml:space="preserve">` գնանշման հարցման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պատրաստելու</w:t>
      </w:r>
      <w:r w:rsidRPr="001807AD">
        <w:rPr>
          <w:rFonts w:ascii="GHEA Grapalat" w:hAnsi="GHEA Grapalat" w:cs="Sylfaen"/>
          <w:szCs w:val="24"/>
          <w:lang w:val="en-US"/>
        </w:rPr>
        <w:t xml:space="preserve"> </w:t>
      </w:r>
      <w:r w:rsidRPr="001807AD">
        <w:rPr>
          <w:rFonts w:ascii="GHEA Grapalat" w:hAnsi="GHEA Grapalat" w:cs="Sylfaen"/>
          <w:szCs w:val="24"/>
          <w:lang w:val="ru-RU"/>
        </w:rPr>
        <w:t>հրահանգում։</w:t>
      </w:r>
    </w:p>
    <w:p w:rsidR="00C37F23" w:rsidRPr="00C37F23" w:rsidRDefault="00086CB1" w:rsidP="00C37F23">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 xml:space="preserve">4.2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հայտերն</w:t>
      </w:r>
      <w:r w:rsidRPr="001807AD">
        <w:rPr>
          <w:rFonts w:ascii="GHEA Grapalat" w:hAnsi="GHEA Grapalat" w:cs="Sylfaen"/>
          <w:szCs w:val="24"/>
          <w:lang w:val="en-US"/>
        </w:rPr>
        <w:t xml:space="preserve"> </w:t>
      </w:r>
      <w:r w:rsidRPr="001807AD">
        <w:rPr>
          <w:rFonts w:ascii="GHEA Grapalat" w:hAnsi="GHEA Grapalat" w:cs="Sylfaen"/>
          <w:szCs w:val="24"/>
          <w:lang w:val="ru-RU"/>
        </w:rPr>
        <w:t>անհրաժեշտ</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Pr="001807AD">
        <w:rPr>
          <w:rFonts w:ascii="GHEA Grapalat" w:hAnsi="GHEA Grapalat" w:cs="Sylfaen"/>
        </w:rPr>
        <w:t>հանձնաժողովին</w:t>
      </w:r>
      <w:r w:rsidRPr="001807AD">
        <w:rPr>
          <w:rFonts w:ascii="GHEA Grapalat" w:hAnsi="GHEA Grapalat" w:cs="Sylfaen"/>
          <w:szCs w:val="24"/>
          <w:lang w:val="en-US"/>
        </w:rPr>
        <w:t xml:space="preserve"> </w:t>
      </w:r>
      <w:r w:rsidRPr="001807AD">
        <w:rPr>
          <w:rFonts w:ascii="GHEA Grapalat" w:hAnsi="GHEA Grapalat" w:cs="Sylfaen"/>
          <w:szCs w:val="24"/>
          <w:lang w:val="ru-RU"/>
        </w:rPr>
        <w:t>ոչ</w:t>
      </w:r>
      <w:r w:rsidRPr="001807AD">
        <w:rPr>
          <w:rFonts w:ascii="GHEA Grapalat" w:hAnsi="GHEA Grapalat" w:cs="Sylfaen"/>
          <w:szCs w:val="24"/>
          <w:lang w:val="en-US"/>
        </w:rPr>
        <w:t xml:space="preserve"> </w:t>
      </w:r>
      <w:r w:rsidRPr="001807AD">
        <w:rPr>
          <w:rFonts w:ascii="GHEA Grapalat" w:hAnsi="GHEA Grapalat" w:cs="Sylfaen"/>
          <w:szCs w:val="24"/>
          <w:lang w:val="ru-RU"/>
        </w:rPr>
        <w:t>ուշ</w:t>
      </w:r>
      <w:r w:rsidRPr="001807AD">
        <w:rPr>
          <w:rFonts w:ascii="GHEA Grapalat" w:hAnsi="GHEA Grapalat" w:cs="Sylfaen"/>
          <w:szCs w:val="24"/>
          <w:lang w:val="en-US"/>
        </w:rPr>
        <w:t xml:space="preserve">, </w:t>
      </w:r>
      <w:r w:rsidRPr="001807AD">
        <w:rPr>
          <w:rFonts w:ascii="GHEA Grapalat" w:hAnsi="GHEA Grapalat" w:cs="Sylfaen"/>
          <w:szCs w:val="24"/>
          <w:lang w:val="ru-RU"/>
        </w:rPr>
        <w:t>քան</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հայտարարությունը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հրավերը</w:t>
      </w:r>
      <w:r w:rsidRPr="001807AD">
        <w:rPr>
          <w:rFonts w:ascii="GHEA Grapalat" w:hAnsi="GHEA Grapalat" w:cs="Sylfaen"/>
          <w:szCs w:val="24"/>
          <w:lang w:val="en-US"/>
        </w:rPr>
        <w:t xml:space="preserve"> տեղեկա</w:t>
      </w:r>
      <w:r w:rsidRPr="001807AD">
        <w:rPr>
          <w:rFonts w:ascii="GHEA Grapalat" w:hAnsi="GHEA Grapalat" w:cs="Sylfaen"/>
          <w:szCs w:val="24"/>
          <w:lang w:val="ru-RU"/>
        </w:rPr>
        <w:t>գ</w:t>
      </w:r>
      <w:r w:rsidRPr="001807AD">
        <w:rPr>
          <w:rFonts w:ascii="GHEA Grapalat" w:hAnsi="GHEA Grapalat" w:cs="Sylfaen"/>
          <w:szCs w:val="24"/>
          <w:lang w:val="en-US"/>
        </w:rPr>
        <w:t>ր</w:t>
      </w:r>
      <w:r w:rsidRPr="001807AD">
        <w:rPr>
          <w:rFonts w:ascii="GHEA Grapalat" w:hAnsi="GHEA Grapalat" w:cs="Sylfaen"/>
          <w:szCs w:val="24"/>
          <w:lang w:val="ru-RU"/>
        </w:rPr>
        <w:t>ում</w:t>
      </w:r>
      <w:r w:rsidRPr="001807AD">
        <w:rPr>
          <w:rFonts w:ascii="GHEA Grapalat" w:hAnsi="GHEA Grapalat" w:cs="Sylfaen"/>
          <w:szCs w:val="24"/>
          <w:lang w:val="en-US"/>
        </w:rPr>
        <w:t xml:space="preserve"> հ</w:t>
      </w:r>
      <w:r w:rsidRPr="001807AD">
        <w:rPr>
          <w:rFonts w:ascii="GHEA Grapalat" w:hAnsi="GHEA Grapalat" w:cs="Sylfaen"/>
          <w:szCs w:val="24"/>
          <w:lang w:val="ru-RU"/>
        </w:rPr>
        <w:t>րապարակվելու</w:t>
      </w:r>
      <w:r w:rsidRPr="001807AD">
        <w:rPr>
          <w:rFonts w:ascii="GHEA Grapalat" w:hAnsi="GHEA Grapalat" w:cs="Sylfaen"/>
          <w:szCs w:val="24"/>
          <w:lang w:val="en-US"/>
        </w:rPr>
        <w:t xml:space="preserve"> օրվանից </w:t>
      </w:r>
      <w:r w:rsidRPr="001807AD">
        <w:rPr>
          <w:rFonts w:ascii="GHEA Grapalat" w:hAnsi="GHEA Grapalat" w:cs="Sylfaen"/>
          <w:szCs w:val="24"/>
          <w:lang w:val="ru-RU"/>
        </w:rPr>
        <w:t>հաշված</w:t>
      </w:r>
      <w:r w:rsidRPr="001807AD">
        <w:rPr>
          <w:rFonts w:ascii="GHEA Grapalat" w:hAnsi="GHEA Grapalat" w:cs="Sylfaen"/>
          <w:szCs w:val="24"/>
          <w:lang w:val="en-US"/>
        </w:rPr>
        <w:t xml:space="preserve"> </w:t>
      </w:r>
      <w:r w:rsidR="00C37F23" w:rsidRPr="00C37F23">
        <w:rPr>
          <w:rFonts w:ascii="GHEA Grapalat" w:hAnsi="GHEA Grapalat" w:cs="Sylfaen"/>
          <w:szCs w:val="24"/>
        </w:rPr>
        <w:t>«8»</w:t>
      </w:r>
      <w:r w:rsidR="00C37F23" w:rsidRPr="00C37F23">
        <w:rPr>
          <w:rFonts w:ascii="GHEA Grapalat" w:hAnsi="GHEA Grapalat" w:cs="Sylfaen"/>
          <w:szCs w:val="24"/>
          <w:lang w:val="ru-RU"/>
        </w:rPr>
        <w:t>րդ</w:t>
      </w:r>
      <w:r w:rsidR="00C37F23" w:rsidRPr="00C37F23">
        <w:rPr>
          <w:rFonts w:ascii="GHEA Grapalat" w:hAnsi="GHEA Grapalat" w:cs="Sylfaen"/>
          <w:szCs w:val="24"/>
        </w:rPr>
        <w:t xml:space="preserve"> </w:t>
      </w:r>
      <w:r w:rsidR="00C37F23" w:rsidRPr="00C37F23">
        <w:rPr>
          <w:rFonts w:ascii="GHEA Grapalat" w:hAnsi="GHEA Grapalat" w:cs="Sylfaen"/>
          <w:szCs w:val="24"/>
          <w:lang w:val="ru-RU"/>
        </w:rPr>
        <w:t>օրվա</w:t>
      </w:r>
      <w:r w:rsidR="00C37F23" w:rsidRPr="00C37F23">
        <w:rPr>
          <w:rFonts w:ascii="GHEA Grapalat" w:hAnsi="GHEA Grapalat" w:cs="Sylfaen"/>
          <w:szCs w:val="24"/>
        </w:rPr>
        <w:t xml:space="preserve"> </w:t>
      </w:r>
      <w:r w:rsidR="00C37F23" w:rsidRPr="00C37F23">
        <w:rPr>
          <w:rFonts w:ascii="GHEA Grapalat" w:hAnsi="GHEA Grapalat" w:cs="Sylfaen"/>
          <w:szCs w:val="24"/>
          <w:lang w:val="ru-RU"/>
        </w:rPr>
        <w:t>ժամը</w:t>
      </w:r>
      <w:r w:rsidR="00C37F23" w:rsidRPr="00C37F23">
        <w:rPr>
          <w:rFonts w:ascii="GHEA Grapalat" w:hAnsi="GHEA Grapalat" w:cs="Sylfaen"/>
          <w:szCs w:val="24"/>
        </w:rPr>
        <w:t xml:space="preserve"> 12:</w:t>
      </w:r>
      <w:r w:rsidR="00DF439E">
        <w:rPr>
          <w:rFonts w:ascii="GHEA Grapalat" w:hAnsi="GHEA Grapalat" w:cs="Sylfaen"/>
          <w:szCs w:val="24"/>
        </w:rPr>
        <w:t>3</w:t>
      </w:r>
      <w:r w:rsidR="00C37F23" w:rsidRPr="00C37F23">
        <w:rPr>
          <w:rFonts w:ascii="GHEA Grapalat" w:hAnsi="GHEA Grapalat" w:cs="Sylfaen"/>
          <w:szCs w:val="24"/>
        </w:rPr>
        <w:t>0-</w:t>
      </w:r>
      <w:r w:rsidR="00C37F23" w:rsidRPr="00C37F23">
        <w:rPr>
          <w:rFonts w:ascii="GHEA Grapalat" w:hAnsi="GHEA Grapalat" w:cs="Sylfaen"/>
          <w:szCs w:val="24"/>
          <w:lang w:val="ru-RU"/>
        </w:rPr>
        <w:t>ն</w:t>
      </w:r>
      <w:r w:rsidR="00C37F23" w:rsidRPr="00C37F23">
        <w:rPr>
          <w:rFonts w:ascii="GHEA Grapalat" w:hAnsi="GHEA Grapalat" w:cs="Sylfaen"/>
          <w:szCs w:val="24"/>
        </w:rPr>
        <w:t xml:space="preserve">, Էրեբունի 12 </w:t>
      </w:r>
      <w:r w:rsidR="00C37F23" w:rsidRPr="00C37F23">
        <w:rPr>
          <w:rFonts w:ascii="GHEA Grapalat" w:hAnsi="GHEA Grapalat" w:cs="Sylfaen"/>
          <w:szCs w:val="24"/>
          <w:lang w:val="ru-RU"/>
        </w:rPr>
        <w:t>հասցեով։</w:t>
      </w:r>
      <w:r w:rsidR="00C37F23" w:rsidRPr="00C37F23">
        <w:rPr>
          <w:rFonts w:ascii="GHEA Grapalat" w:hAnsi="GHEA Grapalat" w:cs="Sylfaen"/>
          <w:szCs w:val="24"/>
        </w:rPr>
        <w:t xml:space="preserve">  </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ստանում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գրանցում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w:t>
      </w:r>
      <w:r w:rsidRPr="001807AD">
        <w:rPr>
          <w:rFonts w:ascii="GHEA Grapalat" w:hAnsi="GHEA Grapalat" w:cs="Sylfaen"/>
          <w:szCs w:val="24"/>
          <w:lang w:val="en-US"/>
        </w:rPr>
        <w:t xml:space="preserve"> </w:t>
      </w:r>
      <w:r w:rsidR="00C37F23" w:rsidRPr="009E3FB4">
        <w:rPr>
          <w:rFonts w:ascii="GHEA Grapalat" w:hAnsi="GHEA Grapalat"/>
        </w:rPr>
        <w:t>Լիլիթ Վերմիշյանը</w:t>
      </w:r>
      <w:r w:rsidRPr="001807AD">
        <w:rPr>
          <w:rFonts w:ascii="GHEA Grapalat" w:hAnsi="GHEA Grapalat" w:cs="Sylfaen"/>
          <w:szCs w:val="24"/>
          <w:lang w:val="ru-RU"/>
        </w:rPr>
        <w:t>։</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ըստ</w:t>
      </w:r>
      <w:r w:rsidRPr="001807AD">
        <w:rPr>
          <w:rFonts w:ascii="GHEA Grapalat" w:hAnsi="GHEA Grapalat" w:cs="Sylfaen"/>
          <w:szCs w:val="24"/>
          <w:lang w:val="en-US"/>
        </w:rPr>
        <w:t xml:space="preserve"> դրանց </w:t>
      </w:r>
      <w:r w:rsidRPr="001807AD">
        <w:rPr>
          <w:rFonts w:ascii="GHEA Grapalat" w:hAnsi="GHEA Grapalat" w:cs="Sylfaen"/>
          <w:szCs w:val="24"/>
          <w:lang w:val="ru-RU"/>
        </w:rPr>
        <w:t>ստացման</w:t>
      </w:r>
      <w:r w:rsidRPr="001807AD">
        <w:rPr>
          <w:rFonts w:ascii="GHEA Grapalat" w:hAnsi="GHEA Grapalat" w:cs="Sylfaen"/>
          <w:szCs w:val="24"/>
          <w:lang w:val="en-US"/>
        </w:rPr>
        <w:t xml:space="preserve"> </w:t>
      </w:r>
      <w:r w:rsidRPr="001807AD">
        <w:rPr>
          <w:rFonts w:ascii="GHEA Grapalat" w:hAnsi="GHEA Grapalat" w:cs="Sylfaen"/>
          <w:szCs w:val="24"/>
          <w:lang w:val="ru-RU"/>
        </w:rPr>
        <w:t>հերթականության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նշելով</w:t>
      </w:r>
      <w:r w:rsidRPr="001807AD">
        <w:rPr>
          <w:rFonts w:ascii="GHEA Grapalat" w:hAnsi="GHEA Grapalat" w:cs="Sylfaen"/>
          <w:szCs w:val="24"/>
          <w:lang w:val="en-US"/>
        </w:rPr>
        <w:t xml:space="preserve"> </w:t>
      </w:r>
      <w:r w:rsidRPr="001807AD">
        <w:rPr>
          <w:rFonts w:ascii="GHEA Grapalat" w:hAnsi="GHEA Grapalat" w:cs="Sylfaen"/>
          <w:szCs w:val="24"/>
          <w:lang w:val="ru-RU"/>
        </w:rPr>
        <w:t>գրանցման</w:t>
      </w:r>
      <w:r w:rsidRPr="001807AD">
        <w:rPr>
          <w:rFonts w:ascii="GHEA Grapalat" w:hAnsi="GHEA Grapalat" w:cs="Sylfaen"/>
          <w:szCs w:val="24"/>
          <w:lang w:val="en-US"/>
        </w:rPr>
        <w:t xml:space="preserve"> </w:t>
      </w:r>
      <w:r w:rsidRPr="001807AD">
        <w:rPr>
          <w:rFonts w:ascii="GHEA Grapalat" w:hAnsi="GHEA Grapalat" w:cs="Sylfaen"/>
          <w:szCs w:val="24"/>
          <w:lang w:val="ru-RU"/>
        </w:rPr>
        <w:t>համարը</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1807AD">
        <w:rPr>
          <w:rFonts w:ascii="GHEA Grapalat" w:hAnsi="GHEA Grapalat" w:cs="Sylfaen"/>
          <w:szCs w:val="24"/>
          <w:lang w:val="ru-RU"/>
        </w:rPr>
        <w:t>Մասնակցի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պահանջով</w:t>
      </w:r>
      <w:r w:rsidRPr="001807AD">
        <w:rPr>
          <w:rFonts w:ascii="GHEA Grapalat" w:hAnsi="GHEA Grapalat" w:cs="Sylfaen"/>
          <w:szCs w:val="24"/>
          <w:lang w:val="en-US"/>
        </w:rPr>
        <w:t xml:space="preserve"> դրա մասին տրվում է </w:t>
      </w:r>
      <w:r w:rsidRPr="001807AD">
        <w:rPr>
          <w:rFonts w:ascii="GHEA Grapalat" w:hAnsi="GHEA Grapalat" w:cs="Sylfaen"/>
          <w:szCs w:val="24"/>
          <w:lang w:val="ru-RU"/>
        </w:rPr>
        <w:t>տեղեկանք։</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ներկայացնելու</w:t>
      </w:r>
      <w:r w:rsidRPr="001807AD">
        <w:rPr>
          <w:rFonts w:ascii="GHEA Grapalat" w:hAnsi="GHEA Grapalat" w:cs="Sylfaen"/>
          <w:szCs w:val="24"/>
          <w:lang w:val="en-US"/>
        </w:rPr>
        <w:t xml:space="preserve"> </w:t>
      </w:r>
      <w:r w:rsidRPr="001807AD">
        <w:rPr>
          <w:rFonts w:ascii="GHEA Grapalat" w:hAnsi="GHEA Grapalat" w:cs="Sylfaen"/>
          <w:szCs w:val="24"/>
          <w:lang w:val="ru-RU"/>
        </w:rPr>
        <w:t>վերջնաժամկետը</w:t>
      </w:r>
      <w:r w:rsidRPr="001807AD">
        <w:rPr>
          <w:rFonts w:ascii="GHEA Grapalat" w:hAnsi="GHEA Grapalat" w:cs="Sylfaen"/>
          <w:szCs w:val="24"/>
          <w:lang w:val="en-US"/>
        </w:rPr>
        <w:t xml:space="preserve"> </w:t>
      </w:r>
      <w:r w:rsidRPr="001807AD">
        <w:rPr>
          <w:rFonts w:ascii="GHEA Grapalat" w:hAnsi="GHEA Grapalat" w:cs="Sylfaen"/>
          <w:szCs w:val="24"/>
          <w:lang w:val="ru-RU"/>
        </w:rPr>
        <w:t>լրանալուց</w:t>
      </w:r>
      <w:r w:rsidRPr="001807AD">
        <w:rPr>
          <w:rFonts w:ascii="GHEA Grapalat" w:hAnsi="GHEA Grapalat" w:cs="Sylfaen"/>
          <w:szCs w:val="24"/>
          <w:lang w:val="en-US"/>
        </w:rPr>
        <w:t xml:space="preserve"> </w:t>
      </w:r>
      <w:r w:rsidRPr="001807AD">
        <w:rPr>
          <w:rFonts w:ascii="GHEA Grapalat" w:hAnsi="GHEA Grapalat" w:cs="Sylfaen"/>
          <w:szCs w:val="24"/>
          <w:lang w:val="ru-RU"/>
        </w:rPr>
        <w:t>հետո</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չեն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դրանք</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վերադարձվում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4.3 </w:t>
      </w:r>
      <w:r w:rsidRPr="001807AD">
        <w:rPr>
          <w:rFonts w:ascii="GHEA Grapalat" w:hAnsi="GHEA Grapalat" w:cs="Sylfaen"/>
          <w:szCs w:val="24"/>
          <w:lang w:val="ru-RU"/>
        </w:rPr>
        <w:t>Մասնակիցը</w:t>
      </w:r>
      <w:r w:rsidRPr="001807AD">
        <w:rPr>
          <w:rFonts w:ascii="GHEA Grapalat" w:hAnsi="GHEA Grapalat" w:cs="Sylfaen"/>
          <w:szCs w:val="24"/>
          <w:lang w:val="en-US"/>
        </w:rPr>
        <w:t xml:space="preserve"> </w:t>
      </w:r>
      <w:r w:rsidRPr="001807AD">
        <w:rPr>
          <w:rFonts w:ascii="GHEA Grapalat" w:hAnsi="GHEA Grapalat" w:cs="Sylfaen"/>
          <w:szCs w:val="24"/>
          <w:lang w:val="ru-RU"/>
        </w:rPr>
        <w:t>հայտով</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ներկայացնում</w:t>
      </w:r>
      <w:r w:rsidRPr="001807AD">
        <w:rPr>
          <w:rFonts w:ascii="GHEA Grapalat" w:hAnsi="GHEA Grapalat" w:cs="Sylfaen"/>
          <w:szCs w:val="24"/>
          <w:lang w:val="en-US"/>
        </w:rPr>
        <w:t xml:space="preserve"> է`</w:t>
      </w:r>
    </w:p>
    <w:p w:rsidR="00086CB1" w:rsidRPr="001807AD" w:rsidRDefault="00086CB1" w:rsidP="00086CB1">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1</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086CB1" w:rsidRPr="001807AD" w:rsidRDefault="00086CB1" w:rsidP="00086CB1">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val="hy-AM" w:eastAsia="en-US"/>
        </w:rPr>
        <w:t>2)</w:t>
      </w:r>
      <w:r w:rsidRPr="001807AD">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1807AD">
        <w:rPr>
          <w:rFonts w:ascii="GHEA Grapalat" w:hAnsi="GHEA Grapalat" w:cs="Sylfaen"/>
          <w:sz w:val="20"/>
          <w:szCs w:val="24"/>
          <w:lang w:eastAsia="en-US"/>
        </w:rPr>
        <w:softHyphen/>
        <w:t>ցության իրավունքի պահանջներին իր համապատասխանության մասին,</w:t>
      </w:r>
    </w:p>
    <w:p w:rsidR="00086CB1" w:rsidRPr="001807AD" w:rsidRDefault="00086CB1" w:rsidP="00086CB1">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r w:rsidRPr="001807AD">
        <w:rPr>
          <w:rFonts w:ascii="GHEA Grapalat" w:hAnsi="GHEA Grapalat"/>
          <w:sz w:val="20"/>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086CB1" w:rsidRPr="001807AD" w:rsidRDefault="00086CB1" w:rsidP="00086CB1">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4</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իր կողմից հաստատված գնային առաջարկ.</w:t>
      </w:r>
    </w:p>
    <w:p w:rsidR="00086CB1" w:rsidRPr="001807AD" w:rsidRDefault="00086CB1" w:rsidP="00086CB1">
      <w:pPr>
        <w:pStyle w:val="norm"/>
        <w:spacing w:line="240" w:lineRule="auto"/>
        <w:ind w:firstLine="567"/>
        <w:rPr>
          <w:rFonts w:ascii="GHEA Grapalat" w:hAnsi="GHEA Grapalat" w:cs="Sylfaen"/>
          <w:sz w:val="20"/>
          <w:szCs w:val="24"/>
          <w:lang w:val="hy-AM" w:eastAsia="en-US"/>
        </w:rPr>
      </w:pPr>
      <w:r w:rsidRPr="001807AD">
        <w:rPr>
          <w:rFonts w:ascii="GHEA Grapalat" w:hAnsi="GHEA Grapalat" w:cs="Sylfaen"/>
          <w:sz w:val="20"/>
          <w:szCs w:val="24"/>
          <w:lang w:eastAsia="en-US"/>
        </w:rPr>
        <w:t xml:space="preserve">  6</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1807AD">
        <w:rPr>
          <w:rFonts w:ascii="GHEA Grapalat" w:hAnsi="GHEA Grapalat" w:cs="Sylfaen"/>
          <w:sz w:val="20"/>
          <w:szCs w:val="24"/>
          <w:lang w:eastAsia="en-US"/>
        </w:rPr>
        <w:softHyphen/>
        <w:t xml:space="preserve">տասխանության վերաբերյալ, պայմանով, որ </w:t>
      </w:r>
      <w:r w:rsidRPr="001807AD">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1807AD">
        <w:rPr>
          <w:rFonts w:ascii="GHEA Grapalat" w:hAnsi="GHEA Grapalat"/>
          <w:sz w:val="20"/>
          <w:lang w:val="hy-AM"/>
        </w:rPr>
        <w:t>ապրանքի տեխնիկա</w:t>
      </w:r>
      <w:r w:rsidRPr="001807AD">
        <w:rPr>
          <w:rFonts w:ascii="GHEA Grapalat" w:hAnsi="GHEA Grapalat"/>
          <w:sz w:val="20"/>
          <w:lang w:val="hy-AM"/>
        </w:rPr>
        <w:softHyphen/>
        <w:t xml:space="preserve">կան բնութագրերը, </w:t>
      </w:r>
      <w:r w:rsidRPr="001807AD">
        <w:rPr>
          <w:rFonts w:ascii="GHEA Grapalat" w:hAnsi="GHEA Grapalat"/>
          <w:sz w:val="20"/>
        </w:rPr>
        <w:t>ինչպես</w:t>
      </w:r>
      <w:r w:rsidRPr="001807AD">
        <w:rPr>
          <w:rFonts w:ascii="GHEA Grapalat" w:hAnsi="GHEA Grapalat"/>
          <w:sz w:val="20"/>
          <w:lang w:val="hy-AM"/>
        </w:rPr>
        <w:t xml:space="preserve"> նաև առաջարկվող </w:t>
      </w:r>
      <w:r w:rsidRPr="001807AD">
        <w:rPr>
          <w:rFonts w:ascii="GHEA Grapalat" w:hAnsi="GHEA Grapalat"/>
          <w:sz w:val="20"/>
        </w:rPr>
        <w:t xml:space="preserve">ապրանքի անվանումը, </w:t>
      </w:r>
      <w:r w:rsidRPr="001807AD">
        <w:rPr>
          <w:rFonts w:ascii="GHEA Grapalat" w:hAnsi="GHEA Grapalat"/>
          <w:sz w:val="20"/>
          <w:lang w:val="hy-AM"/>
        </w:rPr>
        <w:t>ապրանքային նշանը, արտադրողի անվանումը, ծագման երկիրը</w:t>
      </w:r>
      <w:r w:rsidRPr="001807AD">
        <w:rPr>
          <w:rFonts w:ascii="GHEA Grapalat" w:hAnsi="GHEA Grapalat"/>
          <w:sz w:val="24"/>
          <w:szCs w:val="24"/>
        </w:rPr>
        <w:t xml:space="preserve"> </w:t>
      </w:r>
      <w:r w:rsidRPr="001807AD">
        <w:rPr>
          <w:rFonts w:ascii="GHEA Grapalat" w:hAnsi="GHEA Grapalat" w:cs="Sylfaen"/>
          <w:sz w:val="20"/>
          <w:szCs w:val="24"/>
          <w:lang w:val="hy-AM" w:eastAsia="en-US"/>
        </w:rPr>
        <w:t>(այսուհետ` ապրանքի ամբողջական նկարագիր)</w:t>
      </w:r>
      <w:r w:rsidRPr="001807AD">
        <w:rPr>
          <w:rStyle w:val="FootnoteReference"/>
          <w:rFonts w:ascii="GHEA Grapalat" w:hAnsi="GHEA Grapalat" w:cs="Sylfaen"/>
          <w:sz w:val="20"/>
          <w:szCs w:val="24"/>
          <w:lang w:val="hy-AM" w:eastAsia="en-US"/>
        </w:rPr>
        <w:footnoteReference w:id="2"/>
      </w:r>
      <w:r w:rsidRPr="001807AD">
        <w:rPr>
          <w:rFonts w:ascii="GHEA Grapalat" w:hAnsi="GHEA Grapalat" w:cs="Sylfaen"/>
          <w:sz w:val="20"/>
          <w:szCs w:val="24"/>
          <w:lang w:val="hy-AM" w:eastAsia="en-US"/>
        </w:rPr>
        <w:t>,</w:t>
      </w:r>
    </w:p>
    <w:p w:rsidR="00086CB1" w:rsidRPr="001807AD" w:rsidRDefault="00086CB1" w:rsidP="00086CB1">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Pr="001807A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86CB1" w:rsidRPr="001807AD" w:rsidRDefault="00086CB1" w:rsidP="00086CB1">
      <w:pPr>
        <w:ind w:firstLine="708"/>
        <w:jc w:val="both"/>
        <w:rPr>
          <w:rFonts w:ascii="GHEA Grapalat" w:hAnsi="GHEA Grapalat"/>
          <w:sz w:val="20"/>
          <w:szCs w:val="20"/>
          <w:lang w:val="hy-AM"/>
        </w:rPr>
      </w:pPr>
      <w:r w:rsidRPr="001807AD">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1807AD">
        <w:rPr>
          <w:rFonts w:ascii="GHEA Grapalat" w:hAnsi="GHEA Grapalat" w:cs="Sylfaen"/>
          <w:sz w:val="20"/>
          <w:szCs w:val="20"/>
          <w:lang w:val="hy-AM"/>
        </w:rPr>
        <w:t>իր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կողմից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հիմնադրված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ավելի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հիսուն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տոկոս</w:t>
      </w:r>
      <w:r w:rsidRPr="001807AD">
        <w:rPr>
          <w:rFonts w:ascii="GHEA Grapalat" w:hAnsi="GHEA Grapalat"/>
          <w:sz w:val="20"/>
          <w:szCs w:val="20"/>
          <w:lang w:val="hy-AM"/>
        </w:rPr>
        <w:t xml:space="preserve"> իրեն </w:t>
      </w:r>
      <w:r w:rsidRPr="001807AD">
        <w:rPr>
          <w:rFonts w:ascii="GHEA Grapalat" w:hAnsi="GHEA Grapalat" w:cs="Sylfaen"/>
          <w:sz w:val="20"/>
          <w:szCs w:val="20"/>
          <w:lang w:val="hy-AM"/>
        </w:rPr>
        <w:t>պատկանող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բաժնեմաս</w:t>
      </w:r>
      <w:r w:rsidRPr="001807AD">
        <w:rPr>
          <w:rFonts w:ascii="GHEA Grapalat" w:hAnsi="GHEA Grapalat"/>
          <w:sz w:val="20"/>
          <w:szCs w:val="20"/>
          <w:lang w:val="hy-AM"/>
        </w:rPr>
        <w:t xml:space="preserve"> </w:t>
      </w:r>
      <w:r w:rsidRPr="001807AD">
        <w:rPr>
          <w:rFonts w:ascii="GHEA Grapalat" w:hAnsi="GHEA Grapalat"/>
          <w:color w:val="000000"/>
          <w:sz w:val="20"/>
          <w:szCs w:val="20"/>
          <w:lang w:val="hy-AM"/>
        </w:rPr>
        <w:t xml:space="preserve">(փայաբաժին) </w:t>
      </w:r>
      <w:r w:rsidRPr="001807AD">
        <w:rPr>
          <w:rFonts w:ascii="GHEA Grapalat" w:hAnsi="GHEA Grapalat" w:cs="Sylfaen"/>
          <w:sz w:val="20"/>
          <w:szCs w:val="20"/>
          <w:lang w:val="hy-AM"/>
        </w:rPr>
        <w:t>ունեցող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կազմակերպությունների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միաժամանակյա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 xml:space="preserve">մասնակցության </w:t>
      </w:r>
      <w:r w:rsidRPr="001807AD">
        <w:rPr>
          <w:rFonts w:ascii="GHEA Grapalat" w:hAnsi="GHEA Grapalat"/>
          <w:sz w:val="20"/>
          <w:szCs w:val="20"/>
          <w:lang w:val="hy-AM"/>
        </w:rPr>
        <w:t>բացակայության մասին.</w:t>
      </w:r>
    </w:p>
    <w:p w:rsidR="00086CB1" w:rsidRPr="001807AD" w:rsidRDefault="00086CB1" w:rsidP="00086CB1">
      <w:pPr>
        <w:pStyle w:val="norm"/>
        <w:spacing w:line="240" w:lineRule="auto"/>
        <w:rPr>
          <w:rFonts w:ascii="GHEA Grapalat" w:hAnsi="GHEA Grapalat" w:cs="Sylfaen"/>
          <w:sz w:val="20"/>
          <w:lang w:val="hy-AM"/>
        </w:rPr>
      </w:pPr>
      <w:r w:rsidRPr="001807AD">
        <w:rPr>
          <w:rFonts w:ascii="GHEA Grapalat" w:hAnsi="GHEA Grapalat"/>
          <w:sz w:val="20"/>
          <w:lang w:val="hy-AM"/>
        </w:rPr>
        <w:t xml:space="preserve">9) </w:t>
      </w:r>
      <w:r w:rsidRPr="001807AD">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w:t>
      </w:r>
      <w:r w:rsidRPr="001807AD">
        <w:rPr>
          <w:rFonts w:ascii="GHEA Grapalat" w:hAnsi="GHEA Grapalat" w:cs="Sylfaen"/>
          <w:sz w:val="20"/>
          <w:lang w:val="hy-AM"/>
        </w:rPr>
        <w:lastRenderedPageBreak/>
        <w:t>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807AD">
        <w:rPr>
          <w:rFonts w:ascii="GHEA Grapalat" w:hAnsi="GHEA Grapalat"/>
          <w:sz w:val="20"/>
          <w:lang w:val="hy-AM"/>
        </w:rPr>
        <w:t xml:space="preserve">: Ընդ որում </w:t>
      </w:r>
      <w:r w:rsidRPr="001807A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86CB1" w:rsidRPr="001807AD" w:rsidRDefault="00086CB1" w:rsidP="00086CB1">
      <w:pPr>
        <w:pStyle w:val="norm"/>
        <w:spacing w:line="240" w:lineRule="auto"/>
        <w:rPr>
          <w:rFonts w:ascii="GHEA Grapalat" w:hAnsi="GHEA Grapalat" w:cs="Sylfaen"/>
          <w:sz w:val="20"/>
          <w:szCs w:val="24"/>
          <w:lang w:val="hy-AM" w:eastAsia="en-US"/>
        </w:rPr>
      </w:pPr>
    </w:p>
    <w:p w:rsidR="00086CB1" w:rsidRPr="001807AD" w:rsidRDefault="00086CB1" w:rsidP="00086CB1">
      <w:pPr>
        <w:jc w:val="center"/>
        <w:rPr>
          <w:rFonts w:ascii="GHEA Grapalat" w:hAnsi="GHEA Grapalat" w:cs="Arial"/>
          <w:b/>
          <w:sz w:val="20"/>
          <w:lang w:val="es-ES"/>
        </w:rPr>
      </w:pPr>
      <w:r w:rsidRPr="001807AD">
        <w:rPr>
          <w:rFonts w:ascii="GHEA Grapalat" w:hAnsi="GHEA Grapalat"/>
          <w:b/>
          <w:sz w:val="20"/>
          <w:lang w:val="es-ES"/>
        </w:rPr>
        <w:t xml:space="preserve">5.   </w:t>
      </w:r>
      <w:r w:rsidRPr="001807AD">
        <w:rPr>
          <w:rFonts w:ascii="GHEA Grapalat" w:hAnsi="GHEA Grapalat" w:cs="Sylfaen"/>
          <w:b/>
          <w:sz w:val="20"/>
          <w:lang w:val="es-ES"/>
        </w:rPr>
        <w:t>ՀԱՅՏԻ</w:t>
      </w:r>
      <w:r w:rsidRPr="001807AD">
        <w:rPr>
          <w:rFonts w:ascii="GHEA Grapalat" w:hAnsi="GHEA Grapalat" w:cs="Arial"/>
          <w:b/>
          <w:sz w:val="20"/>
          <w:lang w:val="es-ES"/>
        </w:rPr>
        <w:t xml:space="preserve">   </w:t>
      </w:r>
      <w:r w:rsidRPr="001807AD">
        <w:rPr>
          <w:rFonts w:ascii="GHEA Grapalat" w:hAnsi="GHEA Grapalat" w:cs="Sylfaen"/>
          <w:b/>
          <w:sz w:val="20"/>
          <w:lang w:val="es-ES"/>
        </w:rPr>
        <w:t>ԳՆԱՅԻՆ</w:t>
      </w:r>
      <w:r w:rsidRPr="001807AD">
        <w:rPr>
          <w:rFonts w:ascii="GHEA Grapalat" w:hAnsi="GHEA Grapalat" w:cs="Arial"/>
          <w:b/>
          <w:sz w:val="20"/>
          <w:lang w:val="es-ES"/>
        </w:rPr>
        <w:t xml:space="preserve">  </w:t>
      </w:r>
      <w:r w:rsidRPr="001807AD">
        <w:rPr>
          <w:rFonts w:ascii="GHEA Grapalat" w:hAnsi="GHEA Grapalat" w:cs="Sylfaen"/>
          <w:b/>
          <w:sz w:val="20"/>
          <w:lang w:val="es-ES"/>
        </w:rPr>
        <w:t>ԱՌԱՋԱՐԿԸ</w:t>
      </w:r>
      <w:r w:rsidRPr="001807AD">
        <w:rPr>
          <w:rFonts w:ascii="GHEA Grapalat" w:hAnsi="GHEA Grapalat" w:cs="Arial"/>
          <w:b/>
          <w:sz w:val="20"/>
          <w:lang w:val="es-ES"/>
        </w:rPr>
        <w:t xml:space="preserve"> </w:t>
      </w:r>
    </w:p>
    <w:p w:rsidR="00086CB1" w:rsidRPr="001807AD" w:rsidRDefault="00086CB1" w:rsidP="00086CB1">
      <w:pPr>
        <w:jc w:val="center"/>
        <w:rPr>
          <w:rFonts w:ascii="GHEA Grapalat" w:hAnsi="GHEA Grapalat" w:cs="Arial"/>
          <w:b/>
          <w:sz w:val="20"/>
          <w:lang w:val="es-ES"/>
        </w:rPr>
      </w:pPr>
    </w:p>
    <w:p w:rsidR="00086CB1" w:rsidRPr="001807AD" w:rsidRDefault="00086CB1" w:rsidP="00086CB1">
      <w:pPr>
        <w:ind w:firstLine="567"/>
        <w:jc w:val="both"/>
        <w:rPr>
          <w:rFonts w:ascii="GHEA Grapalat" w:hAnsi="GHEA Grapalat"/>
          <w:sz w:val="20"/>
          <w:lang w:val="es-ES"/>
        </w:rPr>
      </w:pPr>
      <w:r w:rsidRPr="001807AD">
        <w:rPr>
          <w:rFonts w:ascii="GHEA Grapalat" w:hAnsi="GHEA Grapalat" w:cs="Sylfaen"/>
          <w:sz w:val="20"/>
          <w:lang w:val="es-ES"/>
        </w:rPr>
        <w:t xml:space="preserve">5.1 </w:t>
      </w:r>
      <w:r w:rsidRPr="001807AD">
        <w:rPr>
          <w:rFonts w:ascii="GHEA Grapalat" w:hAnsi="GHEA Grapalat" w:cs="Sylfaen"/>
          <w:sz w:val="20"/>
          <w:lang w:val="ru-RU"/>
        </w:rPr>
        <w:t>Առաջարկվող</w:t>
      </w:r>
      <w:r w:rsidRPr="001807AD">
        <w:rPr>
          <w:rFonts w:ascii="GHEA Grapalat" w:hAnsi="GHEA Grapalat" w:cs="Sylfaen"/>
          <w:sz w:val="20"/>
          <w:lang w:val="es-ES"/>
        </w:rPr>
        <w:t xml:space="preserve"> </w:t>
      </w:r>
      <w:r w:rsidRPr="001807AD">
        <w:rPr>
          <w:rFonts w:ascii="GHEA Grapalat" w:hAnsi="GHEA Grapalat" w:cs="Sylfaen"/>
          <w:sz w:val="20"/>
          <w:lang w:val="ru-RU"/>
        </w:rPr>
        <w:t>գինը</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Pr="001807AD">
        <w:rPr>
          <w:rFonts w:ascii="GHEA Grapalat" w:hAnsi="GHEA Grapalat" w:cs="Sylfaen"/>
          <w:sz w:val="20"/>
          <w:lang w:val="ru-RU"/>
        </w:rPr>
        <w:t>արժեքից</w:t>
      </w:r>
      <w:r w:rsidRPr="001807AD">
        <w:rPr>
          <w:rFonts w:ascii="GHEA Grapalat" w:hAnsi="GHEA Grapalat" w:cs="Sylfaen"/>
          <w:sz w:val="20"/>
          <w:lang w:val="es-ES"/>
        </w:rPr>
        <w:t xml:space="preserve"> </w:t>
      </w:r>
      <w:r w:rsidRPr="001807AD">
        <w:rPr>
          <w:rFonts w:ascii="GHEA Grapalat" w:hAnsi="GHEA Grapalat" w:cs="Sylfaen"/>
          <w:sz w:val="20"/>
          <w:lang w:val="ru-RU"/>
        </w:rPr>
        <w:t>բացի</w:t>
      </w:r>
      <w:r w:rsidRPr="001807AD">
        <w:rPr>
          <w:rFonts w:ascii="GHEA Grapalat" w:hAnsi="GHEA Grapalat" w:cs="Sylfaen"/>
          <w:sz w:val="20"/>
          <w:lang w:val="es-ES"/>
        </w:rPr>
        <w:t xml:space="preserve"> </w:t>
      </w:r>
      <w:r w:rsidRPr="001807AD">
        <w:rPr>
          <w:rFonts w:ascii="GHEA Grapalat" w:hAnsi="GHEA Grapalat" w:cs="Sylfaen"/>
          <w:sz w:val="20"/>
          <w:lang w:val="ru-RU"/>
        </w:rPr>
        <w:t>ներառում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փոխադրման</w:t>
      </w:r>
      <w:r w:rsidRPr="001807AD">
        <w:rPr>
          <w:rFonts w:ascii="GHEA Grapalat" w:hAnsi="GHEA Grapalat" w:cs="Sylfaen"/>
          <w:sz w:val="20"/>
          <w:lang w:val="es-ES"/>
        </w:rPr>
        <w:t xml:space="preserve">, </w:t>
      </w:r>
      <w:r w:rsidRPr="001807AD">
        <w:rPr>
          <w:rFonts w:ascii="GHEA Grapalat" w:hAnsi="GHEA Grapalat" w:cs="Sylfaen"/>
          <w:sz w:val="20"/>
          <w:lang w:val="ru-RU"/>
        </w:rPr>
        <w:t>ապահովագրման</w:t>
      </w:r>
      <w:r w:rsidRPr="001807AD">
        <w:rPr>
          <w:rFonts w:ascii="GHEA Grapalat" w:hAnsi="GHEA Grapalat" w:cs="Sylfaen"/>
          <w:sz w:val="20"/>
          <w:lang w:val="es-ES"/>
        </w:rPr>
        <w:t xml:space="preserve">, </w:t>
      </w:r>
      <w:r w:rsidRPr="001807AD">
        <w:rPr>
          <w:rFonts w:ascii="GHEA Grapalat" w:hAnsi="GHEA Grapalat" w:cs="Sylfaen"/>
          <w:sz w:val="20"/>
          <w:lang w:val="ru-RU"/>
        </w:rPr>
        <w:t>տուրքերի</w:t>
      </w:r>
      <w:r w:rsidRPr="001807AD">
        <w:rPr>
          <w:rFonts w:ascii="GHEA Grapalat" w:hAnsi="GHEA Grapalat" w:cs="Sylfaen"/>
          <w:sz w:val="20"/>
          <w:lang w:val="es-ES"/>
        </w:rPr>
        <w:t xml:space="preserve">, </w:t>
      </w:r>
      <w:r w:rsidRPr="001807AD">
        <w:rPr>
          <w:rFonts w:ascii="GHEA Grapalat" w:hAnsi="GHEA Grapalat" w:cs="Sylfaen"/>
          <w:sz w:val="20"/>
          <w:lang w:val="ru-RU"/>
        </w:rPr>
        <w:t>հարկերի</w:t>
      </w:r>
      <w:r w:rsidRPr="001807AD">
        <w:rPr>
          <w:rFonts w:ascii="GHEA Grapalat" w:hAnsi="GHEA Grapalat" w:cs="Sylfaen"/>
          <w:sz w:val="20"/>
          <w:lang w:val="es-ES"/>
        </w:rPr>
        <w:t xml:space="preserve">, </w:t>
      </w:r>
      <w:r w:rsidRPr="001807AD">
        <w:rPr>
          <w:rFonts w:ascii="GHEA Grapalat" w:hAnsi="GHEA Grapalat" w:cs="Sylfaen"/>
          <w:sz w:val="20"/>
          <w:lang w:val="ru-RU"/>
        </w:rPr>
        <w:t>այլ</w:t>
      </w:r>
      <w:r w:rsidRPr="001807AD">
        <w:rPr>
          <w:rFonts w:ascii="GHEA Grapalat" w:hAnsi="GHEA Grapalat" w:cs="Sylfaen"/>
          <w:sz w:val="20"/>
          <w:lang w:val="es-ES"/>
        </w:rPr>
        <w:t xml:space="preserve"> </w:t>
      </w:r>
      <w:r w:rsidRPr="001807AD">
        <w:rPr>
          <w:rFonts w:ascii="GHEA Grapalat" w:hAnsi="GHEA Grapalat" w:cs="Sylfaen"/>
          <w:sz w:val="20"/>
          <w:lang w:val="ru-RU"/>
        </w:rPr>
        <w:t>վճարումների</w:t>
      </w:r>
      <w:r w:rsidRPr="001807AD">
        <w:rPr>
          <w:rFonts w:ascii="GHEA Grapalat" w:hAnsi="GHEA Grapalat" w:cs="Sylfaen"/>
          <w:sz w:val="20"/>
          <w:lang w:val="es-ES"/>
        </w:rPr>
        <w:t xml:space="preserve"> </w:t>
      </w:r>
      <w:r w:rsidRPr="001807AD">
        <w:rPr>
          <w:rFonts w:ascii="GHEA Grapalat" w:hAnsi="GHEA Grapalat" w:cs="Sylfaen"/>
          <w:sz w:val="20"/>
          <w:lang w:val="ru-RU"/>
        </w:rPr>
        <w:t>գծով</w:t>
      </w:r>
      <w:r w:rsidRPr="001807AD">
        <w:rPr>
          <w:rFonts w:ascii="GHEA Grapalat" w:hAnsi="GHEA Grapalat" w:cs="Sylfaen"/>
          <w:sz w:val="20"/>
          <w:lang w:val="es-ES"/>
        </w:rPr>
        <w:t xml:space="preserve"> </w:t>
      </w:r>
      <w:r w:rsidRPr="001807AD">
        <w:rPr>
          <w:rFonts w:ascii="GHEA Grapalat" w:hAnsi="GHEA Grapalat" w:cs="Sylfaen"/>
          <w:sz w:val="20"/>
          <w:lang w:val="ru-RU"/>
        </w:rPr>
        <w:t>ծախսերը</w:t>
      </w:r>
      <w:r w:rsidRPr="001807AD">
        <w:rPr>
          <w:rFonts w:ascii="GHEA Grapalat" w:hAnsi="GHEA Grapalat" w:cs="Sylfaen"/>
          <w:sz w:val="20"/>
          <w:lang w:val="es-ES"/>
        </w:rPr>
        <w:t xml:space="preserve"> </w:t>
      </w:r>
      <w:r w:rsidRPr="001807AD">
        <w:rPr>
          <w:rFonts w:ascii="GHEA Grapalat" w:hAnsi="GHEA Grapalat" w:cs="Sylfaen"/>
          <w:sz w:val="20"/>
          <w:lang w:val="ru-RU"/>
        </w:rPr>
        <w:t>և</w:t>
      </w:r>
      <w:r w:rsidRPr="001807AD">
        <w:rPr>
          <w:rFonts w:ascii="GHEA Grapalat" w:hAnsi="GHEA Grapalat" w:cs="Sylfaen"/>
          <w:sz w:val="20"/>
          <w:lang w:val="es-ES"/>
        </w:rPr>
        <w:t xml:space="preserve"> </w:t>
      </w:r>
      <w:r w:rsidRPr="001807AD">
        <w:rPr>
          <w:rFonts w:ascii="GHEA Grapalat" w:hAnsi="GHEA Grapalat" w:cs="Sylfaen"/>
          <w:sz w:val="20"/>
          <w:lang w:val="ru-RU"/>
        </w:rPr>
        <w:t>չի</w:t>
      </w:r>
      <w:r w:rsidRPr="001807AD">
        <w:rPr>
          <w:rFonts w:ascii="GHEA Grapalat" w:hAnsi="GHEA Grapalat" w:cs="Sylfaen"/>
          <w:sz w:val="20"/>
          <w:lang w:val="es-ES"/>
        </w:rPr>
        <w:t xml:space="preserve"> </w:t>
      </w:r>
      <w:r w:rsidRPr="001807AD">
        <w:rPr>
          <w:rFonts w:ascii="GHEA Grapalat" w:hAnsi="GHEA Grapalat" w:cs="Sylfaen"/>
          <w:sz w:val="20"/>
          <w:lang w:val="ru-RU"/>
        </w:rPr>
        <w:t>կարող</w:t>
      </w:r>
      <w:r w:rsidRPr="001807AD">
        <w:rPr>
          <w:rFonts w:ascii="GHEA Grapalat" w:hAnsi="GHEA Grapalat" w:cs="Sylfaen"/>
          <w:sz w:val="20"/>
          <w:lang w:val="es-ES"/>
        </w:rPr>
        <w:t xml:space="preserve"> </w:t>
      </w:r>
      <w:r w:rsidRPr="001807AD">
        <w:rPr>
          <w:rFonts w:ascii="GHEA Grapalat" w:hAnsi="GHEA Grapalat" w:cs="Sylfaen"/>
          <w:sz w:val="20"/>
          <w:lang w:val="ru-RU"/>
        </w:rPr>
        <w:t>պակաս</w:t>
      </w:r>
      <w:r w:rsidRPr="001807AD">
        <w:rPr>
          <w:rFonts w:ascii="GHEA Grapalat" w:hAnsi="GHEA Grapalat" w:cs="Sylfaen"/>
          <w:sz w:val="20"/>
          <w:lang w:val="es-ES"/>
        </w:rPr>
        <w:t xml:space="preserve"> </w:t>
      </w:r>
      <w:r w:rsidRPr="001807AD">
        <w:rPr>
          <w:rFonts w:ascii="GHEA Grapalat" w:hAnsi="GHEA Grapalat" w:cs="Sylfaen"/>
          <w:sz w:val="20"/>
          <w:lang w:val="ru-RU"/>
        </w:rPr>
        <w:t>լինել</w:t>
      </w:r>
      <w:r w:rsidRPr="001807AD">
        <w:rPr>
          <w:rFonts w:ascii="GHEA Grapalat" w:hAnsi="GHEA Grapalat" w:cs="Sylfaen"/>
          <w:sz w:val="20"/>
          <w:lang w:val="es-ES"/>
        </w:rPr>
        <w:t xml:space="preserve"> </w:t>
      </w:r>
      <w:r w:rsidRPr="001807AD">
        <w:rPr>
          <w:rFonts w:ascii="GHEA Grapalat" w:hAnsi="GHEA Grapalat" w:cs="Sylfaen"/>
          <w:sz w:val="20"/>
          <w:lang w:val="ru-RU"/>
        </w:rPr>
        <w:t>դրանց</w:t>
      </w:r>
      <w:r w:rsidRPr="001807AD">
        <w:rPr>
          <w:rFonts w:ascii="GHEA Grapalat" w:hAnsi="GHEA Grapalat" w:cs="Sylfaen"/>
          <w:sz w:val="20"/>
          <w:lang w:val="es-ES"/>
        </w:rPr>
        <w:t xml:space="preserve"> </w:t>
      </w:r>
      <w:r w:rsidRPr="001807AD">
        <w:rPr>
          <w:rFonts w:ascii="GHEA Grapalat" w:hAnsi="GHEA Grapalat" w:cs="Sylfaen"/>
          <w:sz w:val="20"/>
          <w:lang w:val="ru-RU"/>
        </w:rPr>
        <w:t>ինքնարժեքից</w:t>
      </w:r>
      <w:r w:rsidRPr="001807AD">
        <w:rPr>
          <w:rFonts w:ascii="GHEA Grapalat" w:hAnsi="GHEA Grapalat" w:cs="Sylfaen"/>
          <w:sz w:val="20"/>
          <w:lang w:val="es-ES"/>
        </w:rPr>
        <w:t xml:space="preserve">: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գնի</w:t>
      </w:r>
      <w:r w:rsidRPr="001807AD">
        <w:rPr>
          <w:rFonts w:ascii="GHEA Grapalat" w:hAnsi="GHEA Grapalat" w:cs="Sylfaen"/>
          <w:sz w:val="20"/>
          <w:lang w:val="es-ES"/>
        </w:rPr>
        <w:t xml:space="preserve">  </w:t>
      </w:r>
      <w:r w:rsidRPr="001807AD">
        <w:rPr>
          <w:rFonts w:ascii="GHEA Grapalat" w:hAnsi="GHEA Grapalat" w:cs="Sylfaen"/>
          <w:sz w:val="20"/>
          <w:lang w:val="ru-RU"/>
        </w:rPr>
        <w:t>հաշվարկը</w:t>
      </w:r>
      <w:r w:rsidRPr="001807AD">
        <w:rPr>
          <w:rFonts w:ascii="GHEA Grapalat" w:hAnsi="GHEA Grapalat" w:cs="Sylfaen"/>
          <w:sz w:val="20"/>
          <w:lang w:val="es-ES"/>
        </w:rPr>
        <w:t xml:space="preserve"> </w:t>
      </w:r>
      <w:r w:rsidRPr="001807AD">
        <w:rPr>
          <w:rFonts w:ascii="GHEA Grapalat" w:hAnsi="GHEA Grapalat" w:cs="Sylfaen"/>
          <w:sz w:val="20"/>
          <w:lang w:val="ru-RU"/>
        </w:rPr>
        <w:t>պետք</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ներկայացվի</w:t>
      </w:r>
      <w:r w:rsidRPr="001807AD">
        <w:rPr>
          <w:rFonts w:ascii="GHEA Grapalat" w:hAnsi="GHEA Grapalat" w:cs="Sylfaen"/>
          <w:sz w:val="20"/>
          <w:lang w:val="es-ES"/>
        </w:rPr>
        <w:t xml:space="preserve"> </w:t>
      </w:r>
      <w:r w:rsidRPr="001807AD">
        <w:rPr>
          <w:rFonts w:ascii="GHEA Grapalat" w:hAnsi="GHEA Grapalat" w:cs="Sylfaen"/>
          <w:sz w:val="20"/>
          <w:lang w:val="ru-RU"/>
        </w:rPr>
        <w:t>հայտով</w:t>
      </w:r>
      <w:r w:rsidRPr="001807AD">
        <w:rPr>
          <w:rFonts w:ascii="GHEA Grapalat" w:hAnsi="GHEA Grapalat"/>
          <w:sz w:val="20"/>
          <w:lang w:val="es-ES"/>
        </w:rPr>
        <w:t>:</w:t>
      </w:r>
    </w:p>
    <w:p w:rsidR="00086CB1" w:rsidRPr="001807AD" w:rsidRDefault="00086CB1" w:rsidP="00086CB1">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Pr="001807AD">
        <w:rPr>
          <w:rFonts w:ascii="GHEA Grapalat" w:hAnsi="GHEA Grapalat"/>
          <w:sz w:val="20"/>
          <w:lang w:val="hy-AM"/>
        </w:rPr>
        <w:t>2</w:t>
      </w:r>
      <w:r w:rsidRPr="001807AD">
        <w:rPr>
          <w:rFonts w:ascii="GHEA Grapalat" w:hAnsi="GHEA Grapalat" w:cs="Sylfaen"/>
          <w:sz w:val="20"/>
          <w:lang w:val="es-ES"/>
        </w:rPr>
        <w:t xml:space="preserve"> Մ</w:t>
      </w:r>
      <w:r w:rsidRPr="001807AD">
        <w:rPr>
          <w:rFonts w:ascii="GHEA Grapalat" w:hAnsi="GHEA Grapalat" w:cs="Sylfaen"/>
          <w:sz w:val="20"/>
          <w:szCs w:val="24"/>
          <w:lang w:val="hy-AM" w:eastAsia="en-US"/>
        </w:rPr>
        <w:t xml:space="preserve">ասնակիցը գնային առաջարկը ներկայացնում է </w:t>
      </w:r>
      <w:r w:rsidRPr="001807AD">
        <w:rPr>
          <w:rFonts w:ascii="GHEA Grapalat" w:hAnsi="GHEA Grapalat" w:cs="Sylfaen"/>
          <w:sz w:val="20"/>
        </w:rPr>
        <w:t>արժեք</w:t>
      </w:r>
      <w:r w:rsidRPr="001807AD">
        <w:rPr>
          <w:rFonts w:ascii="GHEA Grapalat" w:hAnsi="GHEA Grapalat" w:cs="Sylfaen"/>
          <w:sz w:val="20"/>
          <w:lang w:val="es-ES"/>
        </w:rPr>
        <w:t xml:space="preserve"> (</w:t>
      </w:r>
      <w:r w:rsidRPr="001807AD">
        <w:rPr>
          <w:rFonts w:ascii="GHEA Grapalat" w:hAnsi="GHEA Grapalat" w:cs="Sylfaen"/>
          <w:sz w:val="20"/>
        </w:rPr>
        <w:t>ինքնարժեքի</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w:t>
      </w:r>
      <w:r w:rsidRPr="001807AD">
        <w:rPr>
          <w:rFonts w:ascii="GHEA Grapalat" w:hAnsi="GHEA Grapalat" w:cs="Sylfaen"/>
          <w:sz w:val="20"/>
        </w:rPr>
        <w:t>կանխատեսվող</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հանրագումարը</w:t>
      </w:r>
      <w:r w:rsidRPr="001807AD">
        <w:rPr>
          <w:rFonts w:ascii="GHEA Grapalat" w:hAnsi="GHEA Grapalat" w:cs="Sylfaen"/>
          <w:sz w:val="20"/>
          <w:lang w:val="es-ES"/>
        </w:rPr>
        <w:t>)</w:t>
      </w:r>
      <w:r w:rsidRPr="001807AD">
        <w:rPr>
          <w:rFonts w:ascii="GHEA Grapalat" w:hAnsi="GHEA Grapalat" w:cs="Sylfaen"/>
          <w:szCs w:val="22"/>
          <w:lang w:val="es-ES"/>
        </w:rPr>
        <w:t xml:space="preserve"> </w:t>
      </w:r>
      <w:r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807AD">
        <w:rPr>
          <w:rFonts w:ascii="GHEA Grapalat" w:hAnsi="GHEA Grapalat" w:cs="Sylfaen"/>
          <w:sz w:val="20"/>
          <w:szCs w:val="24"/>
          <w:lang w:eastAsia="en-US"/>
        </w:rPr>
        <w:t>Ա</w:t>
      </w:r>
      <w:r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807AD">
        <w:rPr>
          <w:rFonts w:ascii="GHEA Grapalat" w:hAnsi="GHEA Grapalat" w:cs="Sylfaen"/>
          <w:sz w:val="20"/>
          <w:szCs w:val="24"/>
          <w:lang w:val="es-ES" w:eastAsia="en-US"/>
        </w:rPr>
        <w:t xml:space="preserve"> </w:t>
      </w:r>
      <w:r w:rsidRPr="001807AD">
        <w:rPr>
          <w:rFonts w:ascii="GHEA Grapalat" w:hAnsi="GHEA Grapalat" w:cs="Sylfaen"/>
          <w:sz w:val="20"/>
          <w:lang w:val="ru-RU"/>
        </w:rPr>
        <w:t>ներկայաց</w:t>
      </w:r>
      <w:r w:rsidRPr="001807AD">
        <w:rPr>
          <w:rFonts w:ascii="GHEA Grapalat" w:hAnsi="GHEA Grapalat" w:cs="Sylfaen"/>
          <w:sz w:val="20"/>
        </w:rPr>
        <w:t>վող</w:t>
      </w:r>
      <w:r w:rsidRPr="001807AD">
        <w:rPr>
          <w:rFonts w:ascii="GHEA Grapalat" w:hAnsi="GHEA Grapalat" w:cs="Sylfaen"/>
          <w:sz w:val="20"/>
          <w:lang w:val="es-ES"/>
        </w:rPr>
        <w:t xml:space="preserve"> </w:t>
      </w:r>
      <w:r w:rsidRPr="001807AD">
        <w:rPr>
          <w:rFonts w:ascii="GHEA Grapalat" w:hAnsi="GHEA Grapalat" w:cs="Sylfaen"/>
          <w:sz w:val="20"/>
          <w:lang w:val="ru-RU"/>
        </w:rPr>
        <w:t>գնային</w:t>
      </w:r>
      <w:r w:rsidRPr="001807AD">
        <w:rPr>
          <w:rFonts w:ascii="GHEA Grapalat" w:hAnsi="GHEA Grapalat" w:cs="Sylfaen"/>
          <w:sz w:val="20"/>
          <w:lang w:val="es-ES"/>
        </w:rPr>
        <w:t xml:space="preserve"> </w:t>
      </w:r>
      <w:r w:rsidRPr="001807AD">
        <w:rPr>
          <w:rFonts w:ascii="GHEA Grapalat" w:hAnsi="GHEA Grapalat" w:cs="Sylfaen"/>
          <w:sz w:val="20"/>
          <w:lang w:val="ru-RU"/>
        </w:rPr>
        <w:t>առաջարկում</w:t>
      </w:r>
      <w:r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807AD">
        <w:rPr>
          <w:rFonts w:ascii="GHEA Grapalat" w:hAnsi="GHEA Grapalat" w:cs="Sylfaen"/>
          <w:sz w:val="20"/>
          <w:szCs w:val="24"/>
          <w:lang w:val="es-ES" w:eastAsia="en-US"/>
        </w:rPr>
        <w:t xml:space="preserve"> </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86CB1" w:rsidRPr="001807AD" w:rsidRDefault="00086CB1" w:rsidP="00086CB1">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86CB1" w:rsidRPr="001807AD" w:rsidRDefault="00086CB1" w:rsidP="00086CB1">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Pr="001807AD">
        <w:rPr>
          <w:rFonts w:ascii="GHEA Grapalat" w:hAnsi="GHEA Grapalat"/>
          <w:sz w:val="20"/>
          <w:lang w:val="hy-AM"/>
        </w:rPr>
        <w:t>3</w:t>
      </w:r>
      <w:r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86CB1" w:rsidRPr="001807AD" w:rsidRDefault="00086CB1" w:rsidP="00086CB1">
      <w:pPr>
        <w:pStyle w:val="norm"/>
        <w:spacing w:line="240" w:lineRule="auto"/>
        <w:ind w:firstLine="567"/>
        <w:rPr>
          <w:rFonts w:ascii="GHEA Grapalat" w:hAnsi="GHEA Grapalat"/>
          <w:sz w:val="20"/>
          <w:lang w:val="es-ES"/>
        </w:rPr>
      </w:pPr>
    </w:p>
    <w:p w:rsidR="00086CB1" w:rsidRPr="001807AD" w:rsidRDefault="00086CB1" w:rsidP="00086CB1">
      <w:pPr>
        <w:pStyle w:val="BodyTextIndent2"/>
        <w:spacing w:line="240" w:lineRule="auto"/>
        <w:ind w:firstLine="567"/>
        <w:rPr>
          <w:rFonts w:ascii="GHEA Grapalat" w:hAnsi="GHEA Grapalat"/>
          <w:lang w:val="es-ES"/>
        </w:rPr>
      </w:pPr>
    </w:p>
    <w:p w:rsidR="00086CB1" w:rsidRPr="001807AD" w:rsidRDefault="00086CB1" w:rsidP="00086CB1">
      <w:pPr>
        <w:jc w:val="center"/>
        <w:rPr>
          <w:rFonts w:ascii="GHEA Grapalat" w:hAnsi="GHEA Grapalat"/>
          <w:b/>
          <w:sz w:val="20"/>
          <w:lang w:val="es-ES"/>
        </w:rPr>
      </w:pPr>
      <w:r w:rsidRPr="001807AD">
        <w:rPr>
          <w:rFonts w:ascii="GHEA Grapalat" w:hAnsi="GHEA Grapalat"/>
          <w:b/>
          <w:sz w:val="20"/>
          <w:lang w:val="es-ES"/>
        </w:rPr>
        <w:t xml:space="preserve">6. </w:t>
      </w:r>
      <w:r w:rsidRPr="001807AD">
        <w:rPr>
          <w:rFonts w:ascii="GHEA Grapalat" w:hAnsi="GHEA Grapalat"/>
          <w:b/>
          <w:sz w:val="20"/>
        </w:rPr>
        <w:t>ՀԱՅՏԻ</w:t>
      </w:r>
      <w:r w:rsidRPr="001807AD">
        <w:rPr>
          <w:rFonts w:ascii="GHEA Grapalat" w:hAnsi="GHEA Grapalat"/>
          <w:b/>
          <w:sz w:val="20"/>
          <w:lang w:val="es-ES"/>
        </w:rPr>
        <w:t xml:space="preserve"> </w:t>
      </w:r>
      <w:r w:rsidRPr="001807AD">
        <w:rPr>
          <w:rFonts w:ascii="GHEA Grapalat" w:hAnsi="GHEA Grapalat"/>
          <w:b/>
          <w:sz w:val="20"/>
        </w:rPr>
        <w:t>ԳՈՐԾՈՂՈՒԹՅԱՆ</w:t>
      </w:r>
      <w:r w:rsidRPr="001807AD">
        <w:rPr>
          <w:rFonts w:ascii="GHEA Grapalat" w:hAnsi="GHEA Grapalat"/>
          <w:b/>
          <w:sz w:val="20"/>
          <w:lang w:val="es-ES"/>
        </w:rPr>
        <w:t xml:space="preserve"> </w:t>
      </w:r>
      <w:r w:rsidRPr="001807AD">
        <w:rPr>
          <w:rFonts w:ascii="GHEA Grapalat" w:hAnsi="GHEA Grapalat"/>
          <w:b/>
          <w:sz w:val="20"/>
        </w:rPr>
        <w:t>ԺԱՄԿԵՏԸ</w:t>
      </w:r>
      <w:r w:rsidRPr="001807AD">
        <w:rPr>
          <w:rFonts w:ascii="GHEA Grapalat" w:hAnsi="GHEA Grapalat"/>
          <w:b/>
          <w:sz w:val="20"/>
          <w:lang w:val="es-ES"/>
        </w:rPr>
        <w:t xml:space="preserve">, </w:t>
      </w:r>
      <w:r w:rsidRPr="001807AD">
        <w:rPr>
          <w:rFonts w:ascii="GHEA Grapalat" w:hAnsi="GHEA Grapalat"/>
          <w:b/>
          <w:sz w:val="20"/>
        </w:rPr>
        <w:t>ՀԱՅՏԵՐՈՒՄ</w:t>
      </w:r>
      <w:r w:rsidRPr="001807AD">
        <w:rPr>
          <w:rFonts w:ascii="GHEA Grapalat" w:hAnsi="GHEA Grapalat"/>
          <w:b/>
          <w:sz w:val="20"/>
          <w:lang w:val="es-ES"/>
        </w:rPr>
        <w:t xml:space="preserve"> </w:t>
      </w:r>
      <w:r w:rsidRPr="001807AD">
        <w:rPr>
          <w:rFonts w:ascii="GHEA Grapalat" w:hAnsi="GHEA Grapalat"/>
          <w:b/>
          <w:sz w:val="20"/>
        </w:rPr>
        <w:t>ՓՈՓՈԽՈՒԹՅՈՒՆ</w:t>
      </w:r>
      <w:r w:rsidRPr="001807AD">
        <w:rPr>
          <w:rFonts w:ascii="GHEA Grapalat" w:hAnsi="GHEA Grapalat"/>
          <w:b/>
          <w:sz w:val="20"/>
          <w:lang w:val="es-ES"/>
        </w:rPr>
        <w:t xml:space="preserve"> </w:t>
      </w:r>
      <w:r w:rsidRPr="001807AD">
        <w:rPr>
          <w:rFonts w:ascii="GHEA Grapalat" w:hAnsi="GHEA Grapalat"/>
          <w:b/>
          <w:sz w:val="20"/>
        </w:rPr>
        <w:t>ԿԱՏԱՐԵԼՈՒ</w:t>
      </w:r>
    </w:p>
    <w:p w:rsidR="00086CB1" w:rsidRPr="001807AD" w:rsidRDefault="00086CB1" w:rsidP="00086CB1">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86CB1" w:rsidRPr="001807AD" w:rsidRDefault="00086CB1" w:rsidP="00086CB1">
      <w:pPr>
        <w:pStyle w:val="BodyTextIndent"/>
        <w:spacing w:line="240" w:lineRule="auto"/>
        <w:ind w:firstLine="567"/>
        <w:rPr>
          <w:rFonts w:ascii="GHEA Grapalat" w:hAnsi="GHEA Grapalat"/>
          <w:b/>
          <w:lang w:val="af-ZA"/>
        </w:rPr>
      </w:pPr>
    </w:p>
    <w:p w:rsidR="00086CB1" w:rsidRPr="001807AD" w:rsidRDefault="00086CB1" w:rsidP="00086CB1">
      <w:pPr>
        <w:pStyle w:val="BodyTextIndent"/>
        <w:spacing w:line="240" w:lineRule="auto"/>
        <w:ind w:firstLine="567"/>
        <w:rPr>
          <w:rFonts w:ascii="GHEA Grapalat" w:hAnsi="GHEA Grapalat" w:cs="Sylfaen"/>
          <w:i w:val="0"/>
          <w:szCs w:val="24"/>
          <w:lang w:val="af-ZA"/>
        </w:rPr>
      </w:pPr>
      <w:r w:rsidRPr="001807AD">
        <w:rPr>
          <w:rFonts w:ascii="GHEA Grapalat" w:hAnsi="GHEA Grapalat"/>
          <w:i w:val="0"/>
          <w:lang w:val="af-ZA"/>
        </w:rPr>
        <w:t>6.1</w:t>
      </w:r>
      <w:r w:rsidRPr="001807AD">
        <w:rPr>
          <w:rFonts w:ascii="GHEA Grapalat" w:hAnsi="GHEA Grapalat"/>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վավեր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կնքումը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մերժումը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սույն </w:t>
      </w:r>
      <w:r w:rsidRPr="001807AD">
        <w:rPr>
          <w:rFonts w:ascii="GHEA Grapalat" w:hAnsi="GHEA Grapalat" w:cs="Sylfaen"/>
          <w:i w:val="0"/>
          <w:szCs w:val="24"/>
          <w:lang w:val="ru-RU"/>
        </w:rPr>
        <w:t>ընթացակարգը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չկայացած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հայտարարվելը։</w:t>
      </w:r>
    </w:p>
    <w:p w:rsidR="00086CB1" w:rsidRPr="001807AD" w:rsidRDefault="00086CB1" w:rsidP="00086CB1">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6.2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4.2 </w:t>
      </w:r>
      <w:r w:rsidRPr="001807AD">
        <w:rPr>
          <w:rFonts w:ascii="GHEA Grapalat" w:hAnsi="GHEA Grapalat" w:cs="Sylfaen"/>
          <w:i w:val="0"/>
          <w:szCs w:val="24"/>
          <w:lang w:val="ru-RU"/>
        </w:rPr>
        <w:t>կետում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նշված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վերջնաժամկետը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p>
    <w:p w:rsidR="00086CB1" w:rsidRPr="001807AD" w:rsidRDefault="00086CB1" w:rsidP="00086CB1">
      <w:pPr>
        <w:ind w:firstLine="567"/>
        <w:jc w:val="center"/>
        <w:rPr>
          <w:rFonts w:ascii="GHEA Grapalat" w:hAnsi="GHEA Grapalat"/>
          <w:b/>
          <w:sz w:val="20"/>
          <w:lang w:val="af-ZA"/>
        </w:rPr>
      </w:pPr>
    </w:p>
    <w:p w:rsidR="00086CB1" w:rsidRPr="001807AD" w:rsidRDefault="00086CB1" w:rsidP="00086CB1">
      <w:pPr>
        <w:ind w:firstLine="567"/>
        <w:jc w:val="both"/>
        <w:rPr>
          <w:rFonts w:ascii="GHEA Grapalat" w:hAnsi="GHEA Grapalat" w:cs="Sylfaen"/>
          <w:sz w:val="20"/>
          <w:lang w:val="af-ZA"/>
        </w:rPr>
      </w:pPr>
    </w:p>
    <w:p w:rsidR="00086CB1" w:rsidRPr="001807AD" w:rsidRDefault="00086CB1" w:rsidP="00086CB1">
      <w:pPr>
        <w:ind w:firstLine="567"/>
        <w:jc w:val="center"/>
        <w:rPr>
          <w:rFonts w:ascii="GHEA Grapalat" w:hAnsi="GHEA Grapalat"/>
          <w:b/>
          <w:sz w:val="20"/>
          <w:lang w:val="hy-AM"/>
        </w:rPr>
      </w:pPr>
      <w:r w:rsidRPr="001807AD">
        <w:rPr>
          <w:rFonts w:ascii="GHEA Grapalat" w:hAnsi="GHEA Grapalat"/>
          <w:b/>
          <w:sz w:val="20"/>
          <w:lang w:val="af-ZA"/>
        </w:rPr>
        <w:t>7.  ՀԱՅՏԵՐԻ ԲԱՑՈՒՄԸ</w:t>
      </w:r>
      <w:r w:rsidRPr="001807AD">
        <w:rPr>
          <w:rFonts w:ascii="GHEA Grapalat" w:hAnsi="GHEA Grapalat"/>
          <w:b/>
          <w:sz w:val="20"/>
          <w:lang w:val="hy-AM"/>
        </w:rPr>
        <w:t xml:space="preserve">, </w:t>
      </w:r>
      <w:r w:rsidRPr="001807AD">
        <w:rPr>
          <w:rFonts w:ascii="GHEA Grapalat" w:hAnsi="GHEA Grapalat"/>
          <w:b/>
          <w:sz w:val="20"/>
          <w:lang w:val="af-ZA"/>
        </w:rPr>
        <w:t xml:space="preserve">ԳՆԱՀԱՏՈՒՄԸ  ԵՎ  </w:t>
      </w:r>
    </w:p>
    <w:p w:rsidR="00086CB1" w:rsidRPr="001807AD" w:rsidRDefault="00086CB1" w:rsidP="00086CB1">
      <w:pPr>
        <w:ind w:firstLine="567"/>
        <w:jc w:val="center"/>
        <w:rPr>
          <w:rFonts w:ascii="GHEA Grapalat" w:hAnsi="GHEA Grapalat"/>
          <w:b/>
          <w:sz w:val="20"/>
          <w:lang w:val="af-ZA"/>
        </w:rPr>
      </w:pPr>
      <w:r w:rsidRPr="001807AD">
        <w:rPr>
          <w:rFonts w:ascii="GHEA Grapalat" w:hAnsi="GHEA Grapalat"/>
          <w:b/>
          <w:sz w:val="20"/>
          <w:lang w:val="af-ZA"/>
        </w:rPr>
        <w:t xml:space="preserve">ԱՐԴՅՈՒՆՔՆԵՐԻ ԱՄՓՈՓՈՒՄԸ </w:t>
      </w:r>
    </w:p>
    <w:p w:rsidR="00086CB1" w:rsidRPr="001807AD" w:rsidRDefault="00086CB1" w:rsidP="00086CB1">
      <w:pPr>
        <w:ind w:firstLine="567"/>
        <w:jc w:val="both"/>
        <w:rPr>
          <w:rFonts w:ascii="GHEA Grapalat" w:hAnsi="GHEA Grapalat"/>
          <w:b/>
          <w:sz w:val="20"/>
          <w:lang w:val="af-ZA"/>
        </w:rPr>
      </w:pPr>
    </w:p>
    <w:p w:rsidR="00086CB1" w:rsidRPr="001807AD" w:rsidRDefault="00086CB1" w:rsidP="00086CB1">
      <w:pPr>
        <w:ind w:firstLine="567"/>
        <w:jc w:val="both"/>
        <w:rPr>
          <w:rFonts w:ascii="GHEA Grapalat" w:hAnsi="GHEA Grapalat"/>
          <w:sz w:val="20"/>
          <w:lang w:val="af-ZA"/>
        </w:rPr>
      </w:pPr>
      <w:r w:rsidRPr="001807AD">
        <w:rPr>
          <w:rFonts w:ascii="GHEA Grapalat" w:hAnsi="GHEA Grapalat" w:cs="Sylfaen"/>
          <w:sz w:val="20"/>
          <w:lang w:val="af-ZA"/>
        </w:rPr>
        <w:t xml:space="preserve">7.1 Հայտերի </w:t>
      </w:r>
      <w:r w:rsidRPr="001807AD">
        <w:rPr>
          <w:rFonts w:ascii="GHEA Grapalat" w:hAnsi="GHEA Grapalat" w:cs="Sylfaen"/>
          <w:sz w:val="20"/>
          <w:lang w:val="ru-RU"/>
        </w:rPr>
        <w:t>բացումը</w:t>
      </w:r>
      <w:r w:rsidRPr="001807AD">
        <w:rPr>
          <w:rFonts w:ascii="GHEA Grapalat" w:hAnsi="GHEA Grapalat" w:cs="Sylfaen"/>
          <w:sz w:val="20"/>
          <w:lang w:val="af-ZA"/>
        </w:rPr>
        <w:t xml:space="preserve"> </w:t>
      </w:r>
      <w:r w:rsidRPr="001807AD">
        <w:rPr>
          <w:rFonts w:ascii="GHEA Grapalat" w:hAnsi="GHEA Grapalat" w:cs="Sylfaen"/>
          <w:sz w:val="20"/>
          <w:lang w:val="ru-RU"/>
        </w:rPr>
        <w:t>կկատարվի</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ընթացակարգի</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հրավերը</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տեղեկագրում</w:t>
      </w:r>
      <w:r w:rsidRPr="001807AD">
        <w:rPr>
          <w:rFonts w:ascii="GHEA Grapalat" w:hAnsi="GHEA Grapalat" w:cs="Sylfaen"/>
          <w:sz w:val="20"/>
          <w:lang w:val="af-ZA"/>
        </w:rPr>
        <w:t xml:space="preserve"> </w:t>
      </w:r>
      <w:r w:rsidRPr="001807AD">
        <w:rPr>
          <w:rFonts w:ascii="GHEA Grapalat" w:hAnsi="GHEA Grapalat" w:cs="Sylfaen"/>
          <w:sz w:val="20"/>
          <w:lang w:val="ru-RU"/>
        </w:rPr>
        <w:t>հրապարակվելու</w:t>
      </w:r>
      <w:r w:rsidRPr="001807AD">
        <w:rPr>
          <w:rFonts w:ascii="GHEA Grapalat" w:hAnsi="GHEA Grapalat" w:cs="Sylfaen"/>
          <w:sz w:val="20"/>
          <w:lang w:val="af-ZA"/>
        </w:rPr>
        <w:t xml:space="preserve"> օրվան</w:t>
      </w:r>
      <w:r w:rsidRPr="001807AD">
        <w:rPr>
          <w:rFonts w:ascii="GHEA Grapalat" w:hAnsi="GHEA Grapalat" w:cs="Sylfaen"/>
          <w:sz w:val="20"/>
          <w:lang w:val="ru-RU"/>
        </w:rPr>
        <w:t>ից</w:t>
      </w:r>
      <w:r w:rsidRPr="001807AD">
        <w:rPr>
          <w:rFonts w:ascii="GHEA Grapalat" w:hAnsi="GHEA Grapalat" w:cs="Sylfaen"/>
          <w:sz w:val="20"/>
          <w:lang w:val="af-ZA"/>
        </w:rPr>
        <w:t xml:space="preserve"> </w:t>
      </w:r>
      <w:r w:rsidRPr="001807AD">
        <w:rPr>
          <w:rFonts w:ascii="GHEA Grapalat" w:hAnsi="GHEA Grapalat" w:cs="Sylfaen"/>
          <w:sz w:val="20"/>
          <w:lang w:val="ru-RU"/>
        </w:rPr>
        <w:t>հաշված</w:t>
      </w:r>
      <w:r w:rsidRPr="001807AD">
        <w:rPr>
          <w:rFonts w:ascii="GHEA Grapalat" w:hAnsi="GHEA Grapalat" w:cs="Sylfaen"/>
          <w:sz w:val="20"/>
          <w:lang w:val="af-ZA"/>
        </w:rPr>
        <w:t xml:space="preserve"> </w:t>
      </w:r>
      <w:r w:rsidR="00C37F23" w:rsidRPr="003D7A72">
        <w:rPr>
          <w:rFonts w:ascii="GHEA Grapalat" w:hAnsi="GHEA Grapalat" w:cs="Sylfaen"/>
          <w:lang w:val="af-ZA"/>
        </w:rPr>
        <w:t>«</w:t>
      </w:r>
      <w:r w:rsidR="00C37F23">
        <w:rPr>
          <w:rFonts w:ascii="GHEA Grapalat" w:hAnsi="GHEA Grapalat" w:cs="Sylfaen"/>
          <w:sz w:val="20"/>
          <w:lang w:val="af-ZA"/>
        </w:rPr>
        <w:t>8</w:t>
      </w:r>
      <w:r w:rsidR="00C37F23" w:rsidRPr="003D7A72">
        <w:rPr>
          <w:rFonts w:ascii="GHEA Grapalat" w:hAnsi="GHEA Grapalat" w:cs="Sylfaen"/>
          <w:lang w:val="af-ZA"/>
        </w:rPr>
        <w:t>»</w:t>
      </w:r>
      <w:r w:rsidR="00C37F23" w:rsidRPr="00752623">
        <w:rPr>
          <w:rFonts w:ascii="GHEA Grapalat" w:hAnsi="GHEA Grapalat" w:cs="Sylfaen"/>
          <w:sz w:val="20"/>
          <w:lang w:val="af-ZA"/>
        </w:rPr>
        <w:t>-</w:t>
      </w:r>
      <w:r w:rsidR="00C37F23" w:rsidRPr="00752623">
        <w:rPr>
          <w:rFonts w:ascii="GHEA Grapalat" w:hAnsi="GHEA Grapalat" w:cs="Sylfaen"/>
          <w:sz w:val="20"/>
          <w:lang w:val="ru-RU"/>
        </w:rPr>
        <w:t>րդ</w:t>
      </w:r>
      <w:r w:rsidR="00C37F23" w:rsidRPr="00752623">
        <w:rPr>
          <w:rFonts w:ascii="GHEA Grapalat" w:hAnsi="GHEA Grapalat" w:cs="Sylfaen"/>
          <w:sz w:val="20"/>
          <w:lang w:val="af-ZA"/>
        </w:rPr>
        <w:t xml:space="preserve"> </w:t>
      </w:r>
      <w:r w:rsidR="00C37F23" w:rsidRPr="00752623">
        <w:rPr>
          <w:rFonts w:ascii="GHEA Grapalat" w:hAnsi="GHEA Grapalat" w:cs="Sylfaen"/>
          <w:sz w:val="20"/>
          <w:lang w:val="ru-RU"/>
        </w:rPr>
        <w:t>օրվա</w:t>
      </w:r>
      <w:r w:rsidR="00C37F23" w:rsidRPr="00752623">
        <w:rPr>
          <w:rFonts w:ascii="GHEA Grapalat" w:hAnsi="GHEA Grapalat" w:cs="Sylfaen"/>
          <w:sz w:val="20"/>
          <w:lang w:val="af-ZA"/>
        </w:rPr>
        <w:t xml:space="preserve"> </w:t>
      </w:r>
      <w:r w:rsidR="00C37F23" w:rsidRPr="00752623">
        <w:rPr>
          <w:rFonts w:ascii="GHEA Grapalat" w:hAnsi="GHEA Grapalat" w:cs="Sylfaen"/>
          <w:sz w:val="20"/>
          <w:lang w:val="ru-RU"/>
        </w:rPr>
        <w:t>ժամը</w:t>
      </w:r>
      <w:r w:rsidR="00C37F23" w:rsidRPr="00752623">
        <w:rPr>
          <w:rFonts w:ascii="GHEA Grapalat" w:hAnsi="GHEA Grapalat" w:cs="Sylfaen"/>
          <w:sz w:val="20"/>
          <w:lang w:val="af-ZA"/>
        </w:rPr>
        <w:t xml:space="preserve"> </w:t>
      </w:r>
      <w:r w:rsidR="00C37F23" w:rsidRPr="009E3FB4">
        <w:rPr>
          <w:rFonts w:ascii="GHEA Grapalat" w:hAnsi="GHEA Grapalat" w:cs="Sylfaen"/>
          <w:sz w:val="20"/>
          <w:szCs w:val="20"/>
          <w:lang w:val="af-ZA"/>
        </w:rPr>
        <w:t>1</w:t>
      </w:r>
      <w:r w:rsidR="00C37F23">
        <w:rPr>
          <w:rFonts w:ascii="GHEA Grapalat" w:hAnsi="GHEA Grapalat" w:cs="Sylfaen"/>
          <w:sz w:val="20"/>
          <w:szCs w:val="20"/>
          <w:lang w:val="af-ZA"/>
        </w:rPr>
        <w:t>2</w:t>
      </w:r>
      <w:r w:rsidR="00C37F23" w:rsidRPr="009E3FB4">
        <w:rPr>
          <w:rFonts w:ascii="GHEA Grapalat" w:hAnsi="GHEA Grapalat" w:cs="Sylfaen"/>
          <w:sz w:val="20"/>
          <w:szCs w:val="20"/>
          <w:lang w:val="af-ZA"/>
        </w:rPr>
        <w:t>:</w:t>
      </w:r>
      <w:r w:rsidR="00DF439E">
        <w:rPr>
          <w:rFonts w:ascii="GHEA Grapalat" w:hAnsi="GHEA Grapalat" w:cs="Sylfaen"/>
          <w:sz w:val="20"/>
          <w:szCs w:val="20"/>
          <w:lang w:val="af-ZA"/>
        </w:rPr>
        <w:t>3</w:t>
      </w:r>
      <w:r w:rsidR="00C37F23" w:rsidRPr="009E3FB4">
        <w:rPr>
          <w:rFonts w:ascii="GHEA Grapalat" w:hAnsi="GHEA Grapalat" w:cs="Sylfaen"/>
          <w:sz w:val="20"/>
          <w:szCs w:val="20"/>
          <w:lang w:val="af-ZA"/>
        </w:rPr>
        <w:t>0</w:t>
      </w:r>
      <w:r w:rsidR="00C37F23" w:rsidRPr="00752623">
        <w:rPr>
          <w:rFonts w:ascii="GHEA Grapalat" w:hAnsi="GHEA Grapalat" w:cs="Sylfaen"/>
          <w:sz w:val="20"/>
          <w:lang w:val="af-ZA"/>
        </w:rPr>
        <w:t>-</w:t>
      </w:r>
      <w:r w:rsidR="00C37F23" w:rsidRPr="00752623">
        <w:rPr>
          <w:rFonts w:ascii="GHEA Grapalat" w:hAnsi="GHEA Grapalat" w:cs="Sylfaen"/>
          <w:sz w:val="20"/>
          <w:lang w:val="ru-RU"/>
        </w:rPr>
        <w:t>ին</w:t>
      </w:r>
      <w:r w:rsidR="00C37F23" w:rsidRPr="00752623">
        <w:rPr>
          <w:rFonts w:ascii="GHEA Grapalat" w:hAnsi="GHEA Grapalat" w:cs="Sylfaen"/>
          <w:sz w:val="20"/>
          <w:lang w:val="af-ZA"/>
        </w:rPr>
        <w:t xml:space="preserve">, </w:t>
      </w:r>
      <w:r w:rsidR="00C37F23" w:rsidRPr="009E3FB4">
        <w:rPr>
          <w:rFonts w:ascii="GHEA Grapalat" w:hAnsi="GHEA Grapalat" w:cs="Sylfaen"/>
          <w:sz w:val="20"/>
          <w:szCs w:val="20"/>
          <w:lang w:val="af-ZA"/>
        </w:rPr>
        <w:t>Էրեբունի 12</w:t>
      </w:r>
      <w:r w:rsidR="00C37F23" w:rsidRPr="00752623">
        <w:rPr>
          <w:rFonts w:ascii="GHEA Grapalat" w:hAnsi="GHEA Grapalat" w:cs="Sylfaen"/>
          <w:sz w:val="20"/>
          <w:lang w:val="af-ZA"/>
        </w:rPr>
        <w:t xml:space="preserve"> </w:t>
      </w:r>
      <w:r w:rsidR="00C37F23" w:rsidRPr="00752623">
        <w:rPr>
          <w:rFonts w:ascii="GHEA Grapalat" w:hAnsi="GHEA Grapalat" w:cs="Sylfaen"/>
          <w:sz w:val="20"/>
          <w:lang w:val="ru-RU"/>
        </w:rPr>
        <w:t>հասցեում</w:t>
      </w:r>
      <w:r w:rsidR="00C37F23" w:rsidRPr="00752623">
        <w:rPr>
          <w:rFonts w:ascii="GHEA Grapalat" w:hAnsi="GHEA Grapalat" w:cs="Tahoma"/>
          <w:sz w:val="20"/>
          <w:lang w:val="af-ZA"/>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w:t>
      </w:r>
    </w:p>
    <w:p w:rsidR="00086CB1" w:rsidRPr="001807AD" w:rsidRDefault="00086CB1" w:rsidP="00086CB1">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նախագահը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նախագահողը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բացված</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հրապա</w:t>
      </w:r>
      <w:r w:rsidRPr="001807AD">
        <w:rPr>
          <w:rFonts w:ascii="GHEA Grapalat" w:hAnsi="GHEA Grapalat" w:cs="Sylfaen"/>
          <w:sz w:val="20"/>
          <w:lang w:val="hy-AM"/>
        </w:rPr>
        <w:softHyphen/>
        <w:t>րակում է գնման հայտով սահմանված</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ընթացակարգի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գնվելիք</w:t>
      </w:r>
      <w:r w:rsidRPr="001807AD">
        <w:rPr>
          <w:rFonts w:ascii="GHEA Grapalat" w:hAnsi="GHEA Grapalat" w:cs="Sylfaen"/>
          <w:sz w:val="20"/>
          <w:lang w:val="af-ZA"/>
        </w:rPr>
        <w:t xml:space="preserve"> </w:t>
      </w:r>
      <w:r w:rsidRPr="001807AD">
        <w:rPr>
          <w:rFonts w:ascii="GHEA Grapalat" w:hAnsi="GHEA Grapalat" w:cs="Sylfaen"/>
          <w:sz w:val="20"/>
        </w:rPr>
        <w:t>ապրանքների</w:t>
      </w:r>
      <w:r w:rsidRPr="001807AD">
        <w:rPr>
          <w:rFonts w:ascii="GHEA Grapalat" w:hAnsi="GHEA Grapalat" w:cs="Sylfaen"/>
          <w:sz w:val="20"/>
          <w:lang w:val="af-ZA"/>
        </w:rPr>
        <w:t xml:space="preserve"> </w:t>
      </w:r>
      <w:r w:rsidRPr="001807AD">
        <w:rPr>
          <w:rFonts w:ascii="GHEA Grapalat" w:hAnsi="GHEA Grapalat" w:cs="Sylfaen"/>
          <w:sz w:val="20"/>
          <w:lang w:val="hy-AM"/>
        </w:rPr>
        <w:t>գինը՝</w:t>
      </w:r>
      <w:r w:rsidRPr="001807AD">
        <w:rPr>
          <w:rFonts w:ascii="GHEA Grapalat" w:hAnsi="GHEA Grapalat" w:cs="Sylfaen"/>
          <w:sz w:val="20"/>
          <w:lang w:val="af-ZA"/>
        </w:rPr>
        <w:t xml:space="preserve"> </w:t>
      </w:r>
      <w:r w:rsidRPr="001807AD">
        <w:rPr>
          <w:rFonts w:ascii="GHEA Grapalat" w:hAnsi="GHEA Grapalat" w:cs="Sylfaen"/>
          <w:sz w:val="20"/>
          <w:lang w:val="hy-AM"/>
        </w:rPr>
        <w:t>մեկ</w:t>
      </w:r>
      <w:r w:rsidRPr="001807AD">
        <w:rPr>
          <w:rFonts w:ascii="GHEA Grapalat" w:hAnsi="GHEA Grapalat" w:cs="Sylfaen"/>
          <w:sz w:val="20"/>
          <w:lang w:val="af-ZA"/>
        </w:rPr>
        <w:t xml:space="preserve"> </w:t>
      </w:r>
      <w:r w:rsidRPr="001807AD">
        <w:rPr>
          <w:rFonts w:ascii="GHEA Grapalat" w:hAnsi="GHEA Grapalat" w:cs="Sylfaen"/>
          <w:sz w:val="20"/>
          <w:lang w:val="hy-AM"/>
        </w:rPr>
        <w:t>թվով</w:t>
      </w:r>
      <w:r w:rsidRPr="001807AD">
        <w:rPr>
          <w:rFonts w:ascii="GHEA Grapalat" w:hAnsi="GHEA Grapalat" w:cs="Sylfaen"/>
          <w:sz w:val="20"/>
          <w:lang w:val="af-ZA"/>
        </w:rPr>
        <w:t xml:space="preserve"> </w:t>
      </w:r>
      <w:r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086CB1" w:rsidRPr="001807AD" w:rsidRDefault="00086CB1" w:rsidP="00086CB1">
      <w:pPr>
        <w:ind w:firstLine="375"/>
        <w:jc w:val="both"/>
        <w:rPr>
          <w:rFonts w:ascii="GHEA Grapalat" w:hAnsi="GHEA Grapalat"/>
          <w:sz w:val="20"/>
          <w:szCs w:val="20"/>
          <w:lang w:val="hy-AM"/>
        </w:rPr>
      </w:pPr>
      <w:r w:rsidRPr="001807AD">
        <w:rPr>
          <w:rFonts w:ascii="GHEA Grapalat" w:hAnsi="GHEA Grapalat"/>
          <w:sz w:val="20"/>
          <w:szCs w:val="20"/>
          <w:lang w:val="hy-AM"/>
        </w:rPr>
        <w:lastRenderedPageBreak/>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086CB1" w:rsidRPr="001807AD" w:rsidRDefault="00086CB1" w:rsidP="00086CB1">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086CB1" w:rsidRPr="001807AD" w:rsidRDefault="00086CB1" w:rsidP="00086CB1">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086CB1" w:rsidRPr="001807AD" w:rsidRDefault="00086CB1" w:rsidP="00086CB1">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af-ZA"/>
        </w:rPr>
        <w:t xml:space="preserve">7.2 </w:t>
      </w:r>
      <w:r w:rsidRPr="001807AD">
        <w:rPr>
          <w:rFonts w:ascii="GHEA Grapalat" w:hAnsi="GHEA Grapalat" w:cs="Sylfaen"/>
          <w:sz w:val="20"/>
          <w:lang w:val="hy-AM"/>
        </w:rPr>
        <w:t xml:space="preserve">Հայտերը գնահատվում են սույն հրավերով սահմանված կարգով: </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807AD">
        <w:rPr>
          <w:rFonts w:ascii="GHEA Grapalat" w:hAnsi="GHEA Grapalat" w:cs="Sylfaen"/>
          <w:sz w:val="20"/>
          <w:lang w:val="af-ZA"/>
        </w:rPr>
        <w:t xml:space="preserve"> որում հայտերի բացման նիստում հանձնաժողովը մերժում է այն հայտերը, </w:t>
      </w:r>
      <w:r w:rsidRPr="001807AD">
        <w:rPr>
          <w:rFonts w:ascii="GHEA Grapalat" w:hAnsi="GHEA Grapalat" w:cs="Sylfaen"/>
          <w:sz w:val="20"/>
          <w:lang w:val="hy-AM"/>
        </w:rPr>
        <w:t>որոնցում</w:t>
      </w:r>
      <w:r w:rsidRPr="001807AD">
        <w:rPr>
          <w:rFonts w:ascii="GHEA Grapalat" w:hAnsi="GHEA Grapalat" w:cs="Sylfaen"/>
          <w:sz w:val="20"/>
          <w:lang w:val="af-ZA"/>
        </w:rPr>
        <w:t xml:space="preserve"> </w:t>
      </w:r>
      <w:r w:rsidRPr="001807AD">
        <w:rPr>
          <w:rFonts w:ascii="GHEA Grapalat" w:hAnsi="GHEA Grapalat" w:cs="Sylfaen"/>
          <w:sz w:val="20"/>
          <w:lang w:val="hy-AM"/>
        </w:rPr>
        <w:t>բացակայում</w:t>
      </w:r>
      <w:r w:rsidRPr="001807AD">
        <w:rPr>
          <w:rFonts w:ascii="GHEA Grapalat" w:hAnsi="GHEA Grapalat" w:cs="Sylfaen"/>
          <w:sz w:val="20"/>
          <w:lang w:val="af-ZA"/>
        </w:rPr>
        <w:t xml:space="preserve"> է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w:t>
      </w:r>
      <w:r w:rsidRPr="001807AD">
        <w:rPr>
          <w:rFonts w:ascii="GHEA Grapalat" w:hAnsi="GHEA Grapalat" w:cs="Sylfaen"/>
          <w:sz w:val="20"/>
          <w:lang w:val="af-ZA"/>
        </w:rPr>
        <w:t xml:space="preserve"> </w:t>
      </w:r>
      <w:r w:rsidRPr="001807AD">
        <w:rPr>
          <w:rFonts w:ascii="GHEA Grapalat" w:hAnsi="GHEA Grapalat" w:cs="Sylfaen"/>
          <w:sz w:val="20"/>
          <w:lang w:val="hy-AM"/>
        </w:rPr>
        <w:t>կամ</w:t>
      </w:r>
      <w:r w:rsidRPr="001807AD">
        <w:rPr>
          <w:rFonts w:ascii="GHEA Grapalat" w:hAnsi="GHEA Grapalat" w:cs="Sylfaen"/>
          <w:sz w:val="20"/>
          <w:lang w:val="af-ZA"/>
        </w:rPr>
        <w:t xml:space="preserve">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 ներկայացված</w:t>
      </w:r>
      <w:r w:rsidRPr="001807AD">
        <w:rPr>
          <w:rFonts w:ascii="GHEA Grapalat" w:hAnsi="GHEA Grapalat" w:cs="Sylfaen"/>
          <w:sz w:val="20"/>
          <w:lang w:val="af-ZA"/>
        </w:rPr>
        <w:t xml:space="preserve"> է </w:t>
      </w:r>
      <w:r w:rsidRPr="001807AD">
        <w:rPr>
          <w:rFonts w:ascii="GHEA Grapalat" w:hAnsi="GHEA Grapalat" w:cs="Sylfaen"/>
          <w:sz w:val="20"/>
          <w:lang w:val="hy-AM"/>
        </w:rPr>
        <w:t>հրավերի</w:t>
      </w:r>
      <w:r w:rsidRPr="001807AD">
        <w:rPr>
          <w:rFonts w:ascii="GHEA Grapalat" w:hAnsi="GHEA Grapalat" w:cs="Sylfaen"/>
          <w:sz w:val="20"/>
          <w:lang w:val="af-ZA"/>
        </w:rPr>
        <w:t xml:space="preserve"> </w:t>
      </w:r>
      <w:r w:rsidRPr="001807AD">
        <w:rPr>
          <w:rFonts w:ascii="GHEA Grapalat" w:hAnsi="GHEA Grapalat" w:cs="Sylfaen"/>
          <w:sz w:val="20"/>
          <w:lang w:val="hy-AM"/>
        </w:rPr>
        <w:t>պահանջներին</w:t>
      </w:r>
      <w:r w:rsidRPr="001807AD">
        <w:rPr>
          <w:rFonts w:ascii="GHEA Grapalat" w:hAnsi="GHEA Grapalat" w:cs="Sylfaen"/>
          <w:sz w:val="20"/>
          <w:lang w:val="af-ZA"/>
        </w:rPr>
        <w:t xml:space="preserve"> </w:t>
      </w:r>
      <w:r w:rsidRPr="001807AD">
        <w:rPr>
          <w:rFonts w:ascii="GHEA Grapalat" w:hAnsi="GHEA Grapalat" w:cs="Sylfaen"/>
          <w:sz w:val="20"/>
          <w:lang w:val="hy-AM"/>
        </w:rPr>
        <w:t>անհամապատասխան</w:t>
      </w:r>
      <w:r w:rsidRPr="001807AD">
        <w:rPr>
          <w:rFonts w:ascii="GHEA Grapalat" w:hAnsi="GHEA Grapalat" w:cs="Sylfaen"/>
          <w:sz w:val="20"/>
          <w:lang w:val="af-ZA"/>
        </w:rPr>
        <w:t>:</w:t>
      </w:r>
    </w:p>
    <w:p w:rsidR="00086CB1" w:rsidRPr="001807AD" w:rsidRDefault="00086CB1" w:rsidP="00086CB1">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 xml:space="preserve">7.3 </w:t>
      </w:r>
      <w:r w:rsidRPr="001807AD">
        <w:rPr>
          <w:rFonts w:ascii="GHEA Grapalat" w:hAnsi="GHEA Grapalat" w:cs="Sylfaen"/>
          <w:sz w:val="20"/>
          <w:szCs w:val="20"/>
          <w:lang w:val="hy-AM"/>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տեղը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որոշվում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բավարար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գնահատված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հայտեր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թվից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նվազագույն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առաջարկ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նախապատվություն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սկզբունքով։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հաջորդաբար</w:t>
      </w:r>
      <w:r w:rsidRPr="001807AD">
        <w:rPr>
          <w:rFonts w:ascii="GHEA Grapalat" w:hAnsi="GHEA Grapalat" w:cs="Sylfaen"/>
          <w:sz w:val="20"/>
          <w:szCs w:val="20"/>
          <w:lang w:val="af-ZA"/>
        </w:rPr>
        <w:t xml:space="preserve"> </w:t>
      </w:r>
      <w:r w:rsidRPr="001807AD">
        <w:rPr>
          <w:rFonts w:ascii="GHEA Grapalat" w:hAnsi="GHEA Grapalat" w:cs="Sylfaen"/>
          <w:sz w:val="20"/>
          <w:szCs w:val="20"/>
        </w:rPr>
        <w:t>տեղեր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մասնակիցներին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որոշելիս</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առաջարկների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գնահատումը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համեմատումն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իրականացվում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5.2-</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հաշվարկման</w:t>
      </w:r>
      <w:r w:rsidRPr="001807AD">
        <w:rPr>
          <w:rFonts w:ascii="GHEA Grapalat" w:hAnsi="GHEA Grapalat" w:cs="Sylfaen"/>
          <w:sz w:val="20"/>
          <w:szCs w:val="20"/>
          <w:lang w:val="hy-AM"/>
        </w:rPr>
        <w:t>:</w:t>
      </w:r>
    </w:p>
    <w:p w:rsidR="00C37F23" w:rsidRPr="00C37F23" w:rsidRDefault="00086CB1" w:rsidP="00C37F23">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7.4 </w:t>
      </w:r>
      <w:r w:rsidRPr="001807AD">
        <w:rPr>
          <w:rFonts w:ascii="GHEA Grapalat" w:hAnsi="GHEA Grapalat" w:cs="Sylfaen"/>
          <w:i w:val="0"/>
          <w:szCs w:val="24"/>
          <w:lang w:val="hy-AM"/>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հայտում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անհամապատասխանություն</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տեղ</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գտել</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թվերով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ապա</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հիմք</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ընդունվում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երկու</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ավելի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արժույթներով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ապա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դրանք</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համեմատվում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Հայաստանի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Հանրապետության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դրամով</w:t>
      </w:r>
      <w:r w:rsidRPr="001807AD">
        <w:rPr>
          <w:rFonts w:ascii="GHEA Grapalat" w:hAnsi="GHEA Grapalat" w:cs="Sylfaen"/>
          <w:i w:val="0"/>
          <w:szCs w:val="24"/>
          <w:lang w:val="af-ZA"/>
        </w:rPr>
        <w:t xml:space="preserve">` </w:t>
      </w:r>
      <w:r w:rsidR="00C37F23" w:rsidRPr="00C37F23">
        <w:rPr>
          <w:rFonts w:ascii="GHEA Grapalat" w:hAnsi="GHEA Grapalat" w:cs="Sylfaen"/>
          <w:i w:val="0"/>
          <w:szCs w:val="24"/>
          <w:lang w:val="af-ZA"/>
        </w:rPr>
        <w:t xml:space="preserve">բացման օրվա դրությամբ ՀՀ ԿԲ կողմից սահմանված պաշտոնական </w:t>
      </w:r>
      <w:r w:rsidR="00C37F23" w:rsidRPr="00C37F23">
        <w:rPr>
          <w:rFonts w:ascii="GHEA Grapalat" w:hAnsi="GHEA Grapalat" w:cs="Sylfaen"/>
          <w:i w:val="0"/>
          <w:szCs w:val="24"/>
          <w:lang w:val="ru-RU"/>
        </w:rPr>
        <w:t>փոխարժեքով։</w:t>
      </w:r>
      <w:r w:rsidR="00C37F23" w:rsidRPr="00C37F23">
        <w:rPr>
          <w:rFonts w:ascii="GHEA Grapalat" w:hAnsi="GHEA Grapalat" w:cs="Sylfaen"/>
          <w:i w:val="0"/>
          <w:szCs w:val="24"/>
          <w:lang w:val="af-ZA"/>
        </w:rPr>
        <w:t xml:space="preserve"> </w:t>
      </w:r>
    </w:p>
    <w:p w:rsidR="00086CB1" w:rsidRPr="001807AD" w:rsidRDefault="00086CB1" w:rsidP="00086CB1">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7.5 Հ</w:t>
      </w:r>
      <w:r w:rsidRPr="001807AD">
        <w:rPr>
          <w:rFonts w:ascii="GHEA Grapalat" w:hAnsi="GHEA Grapalat" w:cs="Sylfaen"/>
          <w:i w:val="0"/>
          <w:szCs w:val="24"/>
          <w:lang w:val="ru-RU"/>
        </w:rPr>
        <w:t>անձնաժողովի</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պ</w:t>
      </w:r>
      <w:r w:rsidRPr="001807AD">
        <w:rPr>
          <w:rFonts w:ascii="GHEA Grapalat" w:hAnsi="GHEA Grapalat" w:cs="Sylfaen"/>
          <w:i w:val="0"/>
          <w:szCs w:val="24"/>
          <w:lang w:val="ru-RU"/>
        </w:rPr>
        <w:t>ատվիրատուի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արգելվում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բացառությամբ</w:t>
      </w:r>
      <w:r w:rsidRPr="001807AD">
        <w:rPr>
          <w:rFonts w:ascii="GHEA Grapalat" w:hAnsi="GHEA Grapalat" w:cs="Sylfaen"/>
          <w:i w:val="0"/>
          <w:szCs w:val="24"/>
          <w:lang w:val="af-ZA"/>
        </w:rPr>
        <w:t>`</w:t>
      </w:r>
    </w:p>
    <w:p w:rsidR="00086CB1" w:rsidRPr="001807AD" w:rsidRDefault="00086CB1" w:rsidP="00086CB1">
      <w:pPr>
        <w:pStyle w:val="BodyTextIndent"/>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նվազագույն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հավասարության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դեպքում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ոչ</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բավարարող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գերազանցում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այդ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կատարելու</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հրավերի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մասի</w:t>
      </w:r>
      <w:r w:rsidRPr="001807AD">
        <w:rPr>
          <w:rFonts w:ascii="GHEA Grapalat" w:hAnsi="GHEA Grapalat" w:cs="Sylfaen"/>
          <w:i w:val="0"/>
          <w:szCs w:val="24"/>
          <w:lang w:val="af-ZA"/>
        </w:rPr>
        <w:t xml:space="preserve"> 7.1 </w:t>
      </w:r>
      <w:r w:rsidRPr="001807AD">
        <w:rPr>
          <w:rFonts w:ascii="GHEA Grapalat" w:hAnsi="GHEA Grapalat" w:cs="Sylfaen"/>
          <w:i w:val="0"/>
          <w:szCs w:val="24"/>
          <w:lang w:val="en-US"/>
        </w:rPr>
        <w:t>կետի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ենթակետով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ֆինանսական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միջոցները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իրականացվում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15-</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6-</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հիման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վրա։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իսկ</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միաժամանակյա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86CB1" w:rsidRPr="001807AD" w:rsidDel="00992C40"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7.6 Հ</w:t>
      </w:r>
      <w:r w:rsidRPr="001807AD">
        <w:rPr>
          <w:rFonts w:ascii="GHEA Grapalat" w:hAnsi="GHEA Grapalat" w:cs="Sylfaen"/>
          <w:sz w:val="20"/>
          <w:szCs w:val="24"/>
          <w:lang w:val="ru-RU" w:eastAsia="en-US"/>
        </w:rPr>
        <w:t>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ru-RU" w:eastAsia="en-US"/>
        </w:rPr>
        <w:t>ասնակիցներից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իրականացվում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15-</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6-</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ձևով</w:t>
      </w:r>
      <w:r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ժամի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վայրի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մասին</w:t>
      </w:r>
      <w:r w:rsidRPr="001807AD">
        <w:rPr>
          <w:rFonts w:ascii="GHEA Grapalat" w:hAnsi="GHEA Grapalat" w:cs="Sylfaen"/>
          <w:sz w:val="20"/>
          <w:szCs w:val="24"/>
          <w:lang w:val="af-ZA" w:eastAsia="en-US"/>
        </w:rPr>
        <w:t xml:space="preserve">: </w:t>
      </w:r>
    </w:p>
    <w:p w:rsidR="00086CB1" w:rsidRPr="001807AD" w:rsidRDefault="00086CB1" w:rsidP="00086CB1">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հատկացված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lastRenderedPageBreak/>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37-</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086CB1" w:rsidRPr="001807AD" w:rsidRDefault="00086CB1" w:rsidP="00086CB1">
      <w:pPr>
        <w:ind w:firstLine="708"/>
        <w:jc w:val="both"/>
        <w:rPr>
          <w:rFonts w:ascii="GHEA Grapalat" w:hAnsi="GHEA Grapalat"/>
          <w:sz w:val="20"/>
          <w:szCs w:val="20"/>
          <w:lang w:val="hy-AM" w:eastAsia="x-none"/>
        </w:rPr>
      </w:pPr>
      <w:r w:rsidRPr="001807AD">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807AD">
        <w:rPr>
          <w:rFonts w:ascii="GHEA Grapalat" w:hAnsi="GHEA Grapalat"/>
          <w:sz w:val="20"/>
          <w:szCs w:val="20"/>
          <w:lang w:val="hy-AM" w:eastAsia="x-none"/>
        </w:rPr>
        <w:t>ամբողջական նկարագիրը</w:t>
      </w:r>
      <w:r w:rsidRPr="001807AD">
        <w:rPr>
          <w:rFonts w:ascii="GHEA Grapalat" w:hAnsi="GHEA Grapalat"/>
          <w:sz w:val="20"/>
          <w:szCs w:val="20"/>
          <w:lang w:val="af-ZA" w:eastAsia="x-none"/>
        </w:rPr>
        <w:t xml:space="preserve"> պարունակող փաստաթղթի (փաստաթղթերի)</w:t>
      </w:r>
      <w:r w:rsidRPr="001807AD">
        <w:rPr>
          <w:rFonts w:ascii="GHEA Grapalat" w:hAnsi="GHEA Grapalat"/>
          <w:lang w:val="af-ZA"/>
        </w:rPr>
        <w:t xml:space="preserve"> </w:t>
      </w:r>
      <w:r w:rsidRPr="001807A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807AD">
        <w:rPr>
          <w:rFonts w:ascii="GHEA Grapalat" w:hAnsi="GHEA Grapalat"/>
          <w:sz w:val="20"/>
          <w:szCs w:val="20"/>
          <w:lang w:val="hy-AM" w:eastAsia="x-none"/>
        </w:rPr>
        <w:t>:</w:t>
      </w:r>
    </w:p>
    <w:p w:rsidR="00086CB1" w:rsidRPr="001807AD" w:rsidRDefault="00086CB1" w:rsidP="00086CB1">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Pr="001807AD">
        <w:rPr>
          <w:rFonts w:ascii="GHEA Grapalat" w:hAnsi="GHEA Grapalat"/>
          <w:sz w:val="20"/>
          <w:lang w:val="hy-AM" w:eastAsia="x-none"/>
        </w:rPr>
        <w:t>8</w:t>
      </w:r>
      <w:r w:rsidRPr="001807AD">
        <w:rPr>
          <w:rFonts w:ascii="GHEA Grapalat" w:hAnsi="GHEA Grapalat"/>
          <w:sz w:val="20"/>
          <w:lang w:val="af-ZA" w:eastAsia="x-none"/>
        </w:rPr>
        <w:t xml:space="preserve"> Եթե հայտերի բացման նիստի 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իրականացված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արդյուն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քում</w:t>
      </w:r>
      <w:r w:rsidRPr="001807AD">
        <w:rPr>
          <w:rFonts w:ascii="GHEA Grapalat" w:hAnsi="GHEA Grapalat" w:cs="Sylfaen"/>
          <w:sz w:val="20"/>
          <w:szCs w:val="24"/>
          <w:lang w:val="af-ZA" w:eastAsia="en-US"/>
        </w:rPr>
        <w:t xml:space="preserve"> մասնակցի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արձանագրվում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բացառությամբ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դեպքերի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բացակայում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իսկ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մասին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տեղեկացնում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hy-AM" w:eastAsia="en-US"/>
        </w:rPr>
        <w:t>ասնակցին՝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առաջարկելով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շտկել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անհամապատասխանությունը</w:t>
      </w:r>
      <w:r w:rsidRPr="001807AD">
        <w:rPr>
          <w:rFonts w:ascii="GHEA Grapalat" w:hAnsi="GHEA Grapalat" w:cs="Sylfaen"/>
          <w:sz w:val="20"/>
          <w:szCs w:val="24"/>
          <w:lang w:val="af-ZA" w:eastAsia="en-US"/>
        </w:rPr>
        <w:t xml:space="preserve">:  </w:t>
      </w:r>
    </w:p>
    <w:p w:rsidR="00086CB1" w:rsidRPr="001807AD" w:rsidRDefault="00086CB1" w:rsidP="00086CB1">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7.9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հրավերի</w:t>
      </w:r>
      <w:r w:rsidRPr="001807AD">
        <w:rPr>
          <w:rFonts w:ascii="GHEA Grapalat" w:hAnsi="GHEA Grapalat" w:cs="Sylfaen"/>
          <w:sz w:val="20"/>
          <w:szCs w:val="24"/>
          <w:lang w:val="af-ZA" w:eastAsia="en-US"/>
        </w:rPr>
        <w:t xml:space="preserve"> 7.8-</w:t>
      </w:r>
      <w:r w:rsidRPr="001807AD">
        <w:rPr>
          <w:rFonts w:ascii="GHEA Grapalat" w:hAnsi="GHEA Grapalat" w:cs="Sylfaen"/>
          <w:sz w:val="20"/>
          <w:szCs w:val="24"/>
          <w:lang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ժամկետում</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շտկում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արձանագրված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անհամապատասխանությունը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վերջինիս</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մերժվում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p>
    <w:p w:rsidR="00086CB1" w:rsidRPr="001807AD" w:rsidRDefault="00086CB1" w:rsidP="00086CB1">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0 </w:t>
      </w:r>
      <w:r w:rsidRPr="001807AD">
        <w:rPr>
          <w:rFonts w:ascii="GHEA Grapalat" w:hAnsi="GHEA Grapalat" w:cs="Sylfaen"/>
          <w:szCs w:val="24"/>
          <w:lang w:val="en-US"/>
        </w:rPr>
        <w:t>Հ</w:t>
      </w:r>
      <w:r w:rsidRPr="001807AD">
        <w:rPr>
          <w:rFonts w:ascii="GHEA Grapalat" w:hAnsi="GHEA Grapalat" w:cs="Sylfaen"/>
          <w:szCs w:val="24"/>
          <w:lang w:val="ru-RU"/>
        </w:rPr>
        <w:t>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աշխատանքներին</w:t>
      </w:r>
      <w:r w:rsidRPr="001807AD">
        <w:rPr>
          <w:rFonts w:ascii="GHEA Grapalat" w:hAnsi="GHEA Grapalat" w:cs="Sylfaen"/>
          <w:szCs w:val="24"/>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w:t>
      </w:r>
      <w:r w:rsidRPr="001807AD">
        <w:rPr>
          <w:rFonts w:ascii="GHEA Grapalat" w:hAnsi="GHEA Grapalat" w:cs="Sylfaen"/>
          <w:szCs w:val="24"/>
          <w:lang w:val="en-US"/>
        </w:rPr>
        <w:t>ում</w:t>
      </w:r>
      <w:r w:rsidRPr="001807AD">
        <w:rPr>
          <w:rFonts w:ascii="GHEA Grapalat" w:hAnsi="GHEA Grapalat" w:cs="Sylfaen"/>
          <w:szCs w:val="24"/>
        </w:rPr>
        <w:t xml:space="preserve"> </w:t>
      </w:r>
      <w:r w:rsidRPr="001807AD">
        <w:rPr>
          <w:rFonts w:ascii="GHEA Grapalat" w:hAnsi="GHEA Grapalat" w:cs="Sylfaen"/>
          <w:szCs w:val="24"/>
          <w:lang w:val="ru-RU"/>
        </w:rPr>
        <w:t>պարզվում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վերջիններիս</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իրենց</w:t>
      </w:r>
      <w:r w:rsidRPr="001807AD">
        <w:rPr>
          <w:rFonts w:ascii="GHEA Grapalat" w:hAnsi="GHEA Grapalat" w:cs="Sylfaen"/>
          <w:szCs w:val="24"/>
        </w:rPr>
        <w:t xml:space="preserve"> </w:t>
      </w:r>
      <w:r w:rsidRPr="001807AD">
        <w:rPr>
          <w:rFonts w:ascii="GHEA Grapalat" w:hAnsi="GHEA Grapalat" w:cs="Sylfaen"/>
          <w:szCs w:val="24"/>
          <w:lang w:val="ru-RU"/>
        </w:rPr>
        <w:t>մերձավոր</w:t>
      </w:r>
      <w:r w:rsidRPr="001807AD">
        <w:rPr>
          <w:rFonts w:ascii="GHEA Grapalat" w:hAnsi="GHEA Grapalat" w:cs="Sylfaen"/>
          <w:szCs w:val="24"/>
        </w:rPr>
        <w:t xml:space="preserve"> </w:t>
      </w:r>
      <w:r w:rsidRPr="001807AD">
        <w:rPr>
          <w:rFonts w:ascii="GHEA Grapalat" w:hAnsi="GHEA Grapalat" w:cs="Sylfaen"/>
          <w:szCs w:val="24"/>
          <w:lang w:val="ru-RU"/>
        </w:rPr>
        <w:t>ազգակցությամբ</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խնամիությամբ</w:t>
      </w:r>
      <w:r w:rsidRPr="001807AD">
        <w:rPr>
          <w:rFonts w:ascii="GHEA Grapalat" w:hAnsi="GHEA Grapalat" w:cs="Sylfaen"/>
          <w:szCs w:val="24"/>
        </w:rPr>
        <w:t xml:space="preserve"> </w:t>
      </w:r>
      <w:r w:rsidRPr="001807AD">
        <w:rPr>
          <w:rFonts w:ascii="GHEA Grapalat" w:hAnsi="GHEA Grapalat" w:cs="Sylfaen"/>
          <w:szCs w:val="24"/>
          <w:lang w:val="ru-RU"/>
        </w:rPr>
        <w:t>կապված</w:t>
      </w:r>
      <w:r w:rsidRPr="001807AD">
        <w:rPr>
          <w:rFonts w:ascii="GHEA Grapalat" w:hAnsi="GHEA Grapalat" w:cs="Sylfaen"/>
          <w:szCs w:val="24"/>
        </w:rPr>
        <w:t xml:space="preserve"> </w:t>
      </w:r>
      <w:r w:rsidRPr="001807AD">
        <w:rPr>
          <w:rFonts w:ascii="GHEA Grapalat" w:hAnsi="GHEA Grapalat" w:cs="Sylfaen"/>
          <w:szCs w:val="24"/>
          <w:lang w:val="ru-RU"/>
        </w:rPr>
        <w:t>անձը</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ամուսին</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նաև</w:t>
      </w:r>
      <w:r w:rsidRPr="001807AD">
        <w:rPr>
          <w:rFonts w:ascii="GHEA Grapalat" w:hAnsi="GHEA Grapalat" w:cs="Sylfaen"/>
          <w:szCs w:val="24"/>
        </w:rPr>
        <w:t xml:space="preserve"> </w:t>
      </w:r>
      <w:r w:rsidRPr="001807AD">
        <w:rPr>
          <w:rFonts w:ascii="GHEA Grapalat" w:hAnsi="GHEA Grapalat" w:cs="Sylfaen"/>
          <w:szCs w:val="24"/>
          <w:lang w:val="ru-RU"/>
        </w:rPr>
        <w:t>ամուսնու</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այդ</w:t>
      </w:r>
      <w:r w:rsidRPr="001807AD">
        <w:rPr>
          <w:rFonts w:ascii="GHEA Grapalat" w:hAnsi="GHEA Grapalat" w:cs="Sylfaen"/>
          <w:szCs w:val="24"/>
        </w:rPr>
        <w:t xml:space="preserve"> </w:t>
      </w:r>
      <w:r w:rsidRPr="001807AD">
        <w:rPr>
          <w:rFonts w:ascii="GHEA Grapalat" w:hAnsi="GHEA Grapalat" w:cs="Sylfaen"/>
          <w:szCs w:val="24"/>
          <w:lang w:val="ru-RU"/>
        </w:rPr>
        <w:t>անձի</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մասնակցելու</w:t>
      </w:r>
      <w:r w:rsidRPr="001807AD">
        <w:rPr>
          <w:rFonts w:ascii="GHEA Grapalat" w:hAnsi="GHEA Grapalat" w:cs="Sylfaen"/>
          <w:szCs w:val="24"/>
        </w:rPr>
        <w:t xml:space="preserve"> </w:t>
      </w:r>
      <w:r w:rsidRPr="001807AD">
        <w:rPr>
          <w:rFonts w:ascii="GHEA Grapalat" w:hAnsi="GHEA Grapalat" w:cs="Sylfaen"/>
          <w:szCs w:val="24"/>
          <w:lang w:val="ru-RU"/>
        </w:rPr>
        <w:t>համար</w:t>
      </w:r>
      <w:r w:rsidRPr="001807AD">
        <w:rPr>
          <w:rFonts w:ascii="GHEA Grapalat" w:hAnsi="GHEA Grapalat" w:cs="Sylfaen"/>
          <w:szCs w:val="24"/>
        </w:rPr>
        <w:t xml:space="preserve"> </w:t>
      </w:r>
      <w:r w:rsidRPr="001807AD">
        <w:rPr>
          <w:rFonts w:ascii="GHEA Grapalat" w:hAnsi="GHEA Grapalat" w:cs="Sylfaen"/>
          <w:szCs w:val="24"/>
          <w:lang w:val="ru-RU"/>
        </w:rPr>
        <w:t>ներկայացրել</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առկա</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en-US"/>
        </w:rPr>
        <w:t>կետ</w:t>
      </w:r>
      <w:r w:rsidRPr="001807AD">
        <w:rPr>
          <w:rFonts w:ascii="GHEA Grapalat" w:hAnsi="GHEA Grapalat" w:cs="Sylfaen"/>
          <w:szCs w:val="24"/>
          <w:lang w:val="ru-RU"/>
        </w:rPr>
        <w:t>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պայմանը</w:t>
      </w:r>
      <w:r w:rsidRPr="001807AD">
        <w:rPr>
          <w:rFonts w:ascii="GHEA Grapalat" w:hAnsi="GHEA Grapalat" w:cs="Sylfaen"/>
          <w:szCs w:val="24"/>
        </w:rPr>
        <w:t xml:space="preserve">, </w:t>
      </w:r>
      <w:r w:rsidRPr="001807AD">
        <w:rPr>
          <w:rFonts w:ascii="GHEA Grapalat" w:hAnsi="GHEA Grapalat" w:cs="Sylfaen"/>
          <w:szCs w:val="24"/>
          <w:lang w:val="ru-RU"/>
        </w:rPr>
        <w:t>ապա</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նիստից</w:t>
      </w:r>
      <w:r w:rsidRPr="001807AD">
        <w:rPr>
          <w:rFonts w:ascii="GHEA Grapalat" w:hAnsi="GHEA Grapalat" w:cs="Sylfaen"/>
          <w:szCs w:val="24"/>
        </w:rPr>
        <w:t xml:space="preserve"> </w:t>
      </w:r>
      <w:r w:rsidRPr="001807AD">
        <w:rPr>
          <w:rFonts w:ascii="GHEA Grapalat" w:hAnsi="GHEA Grapalat" w:cs="Sylfaen"/>
          <w:szCs w:val="24"/>
          <w:lang w:val="ru-RU"/>
        </w:rPr>
        <w:t>անմիջապես</w:t>
      </w:r>
      <w:r w:rsidRPr="001807AD">
        <w:rPr>
          <w:rFonts w:ascii="GHEA Grapalat" w:hAnsi="GHEA Grapalat" w:cs="Sylfaen"/>
          <w:szCs w:val="24"/>
        </w:rPr>
        <w:t xml:space="preserve"> </w:t>
      </w:r>
      <w:r w:rsidRPr="001807AD">
        <w:rPr>
          <w:rFonts w:ascii="GHEA Grapalat" w:hAnsi="GHEA Grapalat" w:cs="Sylfaen"/>
          <w:szCs w:val="24"/>
          <w:lang w:val="ru-RU"/>
        </w:rPr>
        <w:t>հետո</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առնչությամբ</w:t>
      </w:r>
      <w:r w:rsidRPr="001807AD">
        <w:rPr>
          <w:rFonts w:ascii="GHEA Grapalat" w:hAnsi="GHEA Grapalat" w:cs="Sylfaen"/>
          <w:szCs w:val="24"/>
        </w:rPr>
        <w:t xml:space="preserve"> </w:t>
      </w:r>
      <w:r w:rsidRPr="001807AD">
        <w:rPr>
          <w:rFonts w:ascii="GHEA Grapalat" w:hAnsi="GHEA Grapalat" w:cs="Sylfaen"/>
          <w:szCs w:val="24"/>
          <w:lang w:val="ru-RU"/>
        </w:rPr>
        <w:t>շահերի</w:t>
      </w:r>
      <w:r w:rsidRPr="001807AD">
        <w:rPr>
          <w:rFonts w:ascii="GHEA Grapalat" w:hAnsi="GHEA Grapalat" w:cs="Sylfaen"/>
          <w:szCs w:val="24"/>
        </w:rPr>
        <w:t xml:space="preserve"> </w:t>
      </w:r>
      <w:r w:rsidRPr="001807AD">
        <w:rPr>
          <w:rFonts w:ascii="GHEA Grapalat" w:hAnsi="GHEA Grapalat" w:cs="Sylfaen"/>
          <w:szCs w:val="24"/>
          <w:lang w:val="ru-RU"/>
        </w:rPr>
        <w:t>բախում</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ինքնաբացարկ</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հայտնում</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ընթացակարգից</w:t>
      </w:r>
      <w:r w:rsidRPr="001807AD">
        <w:rPr>
          <w:rFonts w:ascii="GHEA Grapalat" w:hAnsi="GHEA Grapalat" w:cs="Sylfaen"/>
          <w:szCs w:val="24"/>
        </w:rPr>
        <w:t xml:space="preserve">: </w:t>
      </w:r>
    </w:p>
    <w:p w:rsidR="00086CB1" w:rsidRPr="001807AD" w:rsidRDefault="00086CB1" w:rsidP="00086CB1">
      <w:pPr>
        <w:pStyle w:val="BodyTextIndent2"/>
        <w:spacing w:line="240" w:lineRule="auto"/>
        <w:ind w:firstLine="567"/>
        <w:rPr>
          <w:rFonts w:ascii="GHEA Grapalat" w:hAnsi="GHEA Grapalat" w:cs="Sylfaen"/>
          <w:lang w:val="hy-AM"/>
        </w:rPr>
      </w:pPr>
      <w:r w:rsidRPr="001807AD">
        <w:rPr>
          <w:rFonts w:ascii="GHEA Grapalat" w:hAnsi="GHEA Grapalat" w:cs="Sylfaen"/>
          <w:szCs w:val="24"/>
          <w:lang w:val="hy-AM"/>
        </w:rPr>
        <w:t xml:space="preserve">7.11 </w:t>
      </w:r>
      <w:r w:rsidRPr="001807AD">
        <w:rPr>
          <w:rFonts w:ascii="GHEA Grapalat" w:hAnsi="GHEA Grapalat" w:cs="Sylfaen"/>
          <w:szCs w:val="24"/>
          <w:lang w:val="es-ES"/>
        </w:rPr>
        <w:t>Հայտերը բացվելուց հետո կազմվում է արձանագրություն`</w:t>
      </w:r>
      <w:r w:rsidRPr="001807AD">
        <w:rPr>
          <w:rFonts w:ascii="GHEA Grapalat" w:hAnsi="GHEA Grapalat" w:cs="Sylfaen"/>
        </w:rPr>
        <w:t xml:space="preserve"> գնումների մասին ՀՀ օրենսդրությամբ սահմանված կարգով</w:t>
      </w:r>
      <w:r w:rsidRPr="001807AD">
        <w:rPr>
          <w:rFonts w:ascii="GHEA Grapalat" w:hAnsi="GHEA Grapalat" w:cs="Sylfaen"/>
          <w:lang w:val="hy-AM"/>
        </w:rPr>
        <w:t>:</w:t>
      </w:r>
    </w:p>
    <w:p w:rsidR="00086CB1" w:rsidRPr="001807AD" w:rsidRDefault="00086CB1" w:rsidP="00086CB1">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lang w:val="hy-AM"/>
        </w:rPr>
        <w:t xml:space="preserve">7.12 </w:t>
      </w:r>
      <w:r w:rsidRPr="001807A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807AD">
        <w:rPr>
          <w:rFonts w:ascii="GHEA Grapalat" w:hAnsi="GHEA Grapalat"/>
          <w:sz w:val="24"/>
          <w:szCs w:val="24"/>
        </w:rPr>
        <w:t>«</w:t>
      </w:r>
      <w:r w:rsidRPr="001807AD">
        <w:rPr>
          <w:rFonts w:ascii="GHEA Grapalat" w:hAnsi="GHEA Grapalat" w:cs="Sylfaen"/>
          <w:szCs w:val="24"/>
        </w:rPr>
        <w:t>ֆինանսական միջոցներ</w:t>
      </w:r>
      <w:r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807AD">
        <w:rPr>
          <w:rFonts w:ascii="GHEA Grapalat" w:hAnsi="GHEA Grapalat" w:cs="Sylfaen"/>
        </w:rPr>
        <w:t xml:space="preserve">է </w:t>
      </w:r>
      <w:hyperlink r:id="rId7" w:history="1">
        <w:r w:rsidRPr="001807AD">
          <w:rPr>
            <w:rFonts w:ascii="GHEA Grapalat" w:hAnsi="GHEA Grapalat"/>
          </w:rPr>
          <w:t>Lena_Najaryan@taxservice.am</w:t>
        </w:r>
      </w:hyperlink>
      <w:r w:rsidRPr="001807A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1807AD">
          <w:rPr>
            <w:rFonts w:ascii="GHEA Grapalat" w:hAnsi="GHEA Grapalat"/>
          </w:rPr>
          <w:t>karine_sargsyan@taxservice.am</w:t>
        </w:r>
      </w:hyperlink>
      <w:r w:rsidRPr="001807AD">
        <w:rPr>
          <w:rFonts w:ascii="GHEA Grapalat" w:hAnsi="GHEA Grapalat"/>
        </w:rPr>
        <w:t xml:space="preserve">, </w:t>
      </w:r>
      <w:hyperlink r:id="rId9" w:history="1">
        <w:r w:rsidRPr="001807AD">
          <w:rPr>
            <w:rFonts w:ascii="GHEA Grapalat" w:hAnsi="GHEA Grapalat"/>
          </w:rPr>
          <w:t>gor_mkrtchyan@taxservice.am</w:t>
        </w:r>
      </w:hyperlink>
      <w:r w:rsidRPr="001807AD">
        <w:rPr>
          <w:rFonts w:ascii="GHEA Grapalat" w:hAnsi="GHEA Grapalat" w:cs="Sylfaen"/>
        </w:rPr>
        <w:t xml:space="preserve"> և </w:t>
      </w:r>
      <w:hyperlink r:id="rId10" w:history="1">
        <w:r w:rsidRPr="001807AD">
          <w:rPr>
            <w:rFonts w:ascii="GHEA Grapalat" w:hAnsi="GHEA Grapalat"/>
          </w:rPr>
          <w:t>procurement@minfin.am</w:t>
        </w:r>
      </w:hyperlink>
      <w:r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հրավերի</w:t>
      </w:r>
      <w:r w:rsidRPr="001807AD">
        <w:rPr>
          <w:rFonts w:ascii="GHEA Grapalat" w:hAnsi="GHEA Grapalat" w:cs="Sylfaen"/>
          <w:szCs w:val="24"/>
        </w:rPr>
        <w:t xml:space="preserve"> 2-րդ </w:t>
      </w:r>
      <w:r w:rsidRPr="001807AD">
        <w:rPr>
          <w:rFonts w:ascii="GHEA Grapalat" w:hAnsi="GHEA Grapalat" w:cs="Sylfaen"/>
          <w:szCs w:val="24"/>
          <w:lang w:val="ru-RU"/>
        </w:rPr>
        <w:t>մասի</w:t>
      </w:r>
      <w:r w:rsidRPr="001807AD">
        <w:rPr>
          <w:rFonts w:ascii="GHEA Grapalat" w:hAnsi="GHEA Grapalat" w:cs="Sylfaen"/>
          <w:szCs w:val="24"/>
        </w:rPr>
        <w:t xml:space="preserve"> 3-</w:t>
      </w:r>
      <w:r w:rsidRPr="001807AD">
        <w:rPr>
          <w:rFonts w:ascii="GHEA Grapalat" w:hAnsi="GHEA Grapalat" w:cs="Sylfaen"/>
          <w:szCs w:val="24"/>
          <w:lang w:val="ru-RU"/>
        </w:rPr>
        <w:t>րդ</w:t>
      </w:r>
      <w:r w:rsidRPr="001807AD">
        <w:rPr>
          <w:rFonts w:ascii="GHEA Grapalat" w:hAnsi="GHEA Grapalat" w:cs="Sylfaen"/>
          <w:szCs w:val="24"/>
        </w:rPr>
        <w:t xml:space="preserve"> </w:t>
      </w:r>
      <w:r w:rsidRPr="001807AD">
        <w:rPr>
          <w:rFonts w:ascii="GHEA Grapalat" w:hAnsi="GHEA Grapalat" w:cs="Sylfaen"/>
          <w:szCs w:val="24"/>
          <w:lang w:val="ru-RU"/>
        </w:rPr>
        <w:t>բաժնով</w:t>
      </w:r>
      <w:r w:rsidRPr="001807AD">
        <w:rPr>
          <w:rFonts w:ascii="GHEA Grapalat" w:hAnsi="GHEA Grapalat" w:cs="Sylfaen"/>
          <w:szCs w:val="24"/>
        </w:rPr>
        <w:t xml:space="preserve"> </w:t>
      </w:r>
      <w:r w:rsidRPr="001807AD">
        <w:rPr>
          <w:rFonts w:ascii="GHEA Grapalat" w:hAnsi="GHEA Grapalat" w:cs="Sylfaen"/>
          <w:szCs w:val="24"/>
          <w:lang w:val="en-US"/>
        </w:rPr>
        <w:t>նախատեսված</w:t>
      </w:r>
      <w:r w:rsidRPr="001807AD">
        <w:rPr>
          <w:rFonts w:ascii="GHEA Grapalat" w:hAnsi="GHEA Grapalat" w:cs="Sylfaen"/>
          <w:szCs w:val="24"/>
        </w:rPr>
        <w:t xml:space="preserve"> </w:t>
      </w:r>
      <w:r w:rsidRPr="001807AD">
        <w:rPr>
          <w:rFonts w:ascii="GHEA Grapalat" w:hAnsi="GHEA Grapalat" w:cs="Sylfaen"/>
          <w:szCs w:val="24"/>
          <w:lang w:val="en-US"/>
        </w:rPr>
        <w:t>փաստաթղթերն</w:t>
      </w:r>
      <w:r w:rsidRPr="001807AD">
        <w:rPr>
          <w:rFonts w:ascii="GHEA Grapalat" w:hAnsi="GHEA Grapalat" w:cs="Sylfaen"/>
          <w:szCs w:val="24"/>
        </w:rPr>
        <w:t xml:space="preserve"> </w:t>
      </w:r>
      <w:r w:rsidRPr="001807AD">
        <w:rPr>
          <w:rFonts w:ascii="GHEA Grapalat" w:hAnsi="GHEA Grapalat" w:cs="Sylfaen"/>
          <w:szCs w:val="24"/>
          <w:lang w:val="en-US"/>
        </w:rPr>
        <w:t>ու</w:t>
      </w:r>
      <w:r w:rsidRPr="001807AD">
        <w:rPr>
          <w:rFonts w:ascii="GHEA Grapalat" w:hAnsi="GHEA Grapalat" w:cs="Sylfaen"/>
          <w:szCs w:val="24"/>
        </w:rPr>
        <w:t xml:space="preserve"> </w:t>
      </w:r>
      <w:r w:rsidRPr="001807AD">
        <w:rPr>
          <w:rFonts w:ascii="GHEA Grapalat" w:hAnsi="GHEA Grapalat" w:cs="Sylfaen"/>
          <w:szCs w:val="28"/>
          <w:lang w:val="es-ES"/>
        </w:rPr>
        <w:t>առաջարկված ապրանքի (ապրանքների)</w:t>
      </w:r>
      <w:r w:rsidRPr="001807AD">
        <w:rPr>
          <w:rFonts w:ascii="GHEA Grapalat" w:hAnsi="GHEA Grapalat"/>
          <w:b/>
          <w:i/>
          <w:lang w:val="hy-AM"/>
        </w:rPr>
        <w:t xml:space="preserve"> </w:t>
      </w:r>
      <w:r w:rsidRPr="001807AD">
        <w:rPr>
          <w:rFonts w:ascii="GHEA Grapalat" w:hAnsi="GHEA Grapalat"/>
          <w:lang w:val="hy-AM" w:eastAsia="x-none"/>
        </w:rPr>
        <w:t>ամբողջական նկարագիրը</w:t>
      </w:r>
      <w:r w:rsidRPr="001807AD">
        <w:rPr>
          <w:rFonts w:ascii="GHEA Grapalat" w:hAnsi="GHEA Grapalat"/>
          <w:lang w:eastAsia="x-none"/>
        </w:rPr>
        <w:t xml:space="preserve">: </w:t>
      </w:r>
      <w:r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Cs w:val="24"/>
          <w:lang w:val="en-US"/>
        </w:rPr>
        <w:t>սույն</w:t>
      </w:r>
      <w:r w:rsidRPr="001807AD">
        <w:rPr>
          <w:rFonts w:ascii="GHEA Grapalat" w:hAnsi="GHEA Grapalat" w:cs="Sylfaen"/>
          <w:szCs w:val="24"/>
        </w:rPr>
        <w:t xml:space="preserve"> </w:t>
      </w:r>
      <w:r w:rsidRPr="001807AD">
        <w:rPr>
          <w:rFonts w:ascii="GHEA Grapalat" w:hAnsi="GHEA Grapalat" w:cs="Sylfaen"/>
          <w:szCs w:val="24"/>
          <w:lang w:val="en-US"/>
        </w:rPr>
        <w:t>հրավերի</w:t>
      </w:r>
      <w:r w:rsidRPr="001807AD">
        <w:rPr>
          <w:rFonts w:ascii="GHEA Grapalat" w:hAnsi="GHEA Grapalat" w:cs="Sylfaen"/>
          <w:szCs w:val="24"/>
        </w:rPr>
        <w:t xml:space="preserve"> 1-</w:t>
      </w:r>
      <w:r w:rsidRPr="001807AD">
        <w:rPr>
          <w:rFonts w:ascii="GHEA Grapalat" w:hAnsi="GHEA Grapalat" w:cs="Sylfaen"/>
          <w:szCs w:val="24"/>
          <w:lang w:val="en-US"/>
        </w:rPr>
        <w:t>ին</w:t>
      </w:r>
      <w:r w:rsidRPr="001807AD">
        <w:rPr>
          <w:rFonts w:ascii="GHEA Grapalat" w:hAnsi="GHEA Grapalat" w:cs="Sylfaen"/>
          <w:szCs w:val="24"/>
        </w:rPr>
        <w:t xml:space="preserve"> </w:t>
      </w:r>
      <w:r w:rsidRPr="001807AD">
        <w:rPr>
          <w:rFonts w:ascii="GHEA Grapalat" w:hAnsi="GHEA Grapalat" w:cs="Sylfaen"/>
          <w:szCs w:val="24"/>
          <w:lang w:val="en-US"/>
        </w:rPr>
        <w:t>մասի</w:t>
      </w:r>
      <w:r w:rsidRPr="001807AD">
        <w:rPr>
          <w:rFonts w:ascii="GHEA Grapalat" w:hAnsi="GHEA Grapalat" w:cs="Sylfaen"/>
          <w:szCs w:val="24"/>
        </w:rPr>
        <w:t xml:space="preserve"> 7</w:t>
      </w:r>
      <w:r w:rsidRPr="001807AD">
        <w:rPr>
          <w:rFonts w:ascii="GHEA Grapalat" w:hAnsi="GHEA Grapalat" w:cs="Sylfaen"/>
          <w:szCs w:val="24"/>
          <w:lang w:val="hy-AM"/>
        </w:rPr>
        <w:t>.1</w:t>
      </w:r>
      <w:r w:rsidRPr="001807AD">
        <w:rPr>
          <w:rFonts w:ascii="GHEA Grapalat" w:hAnsi="GHEA Grapalat" w:cs="Sylfaen"/>
          <w:szCs w:val="24"/>
        </w:rPr>
        <w:t>2</w:t>
      </w:r>
      <w:r w:rsidRPr="001807AD">
        <w:rPr>
          <w:rFonts w:ascii="GHEA Grapalat" w:hAnsi="GHEA Grapalat" w:cs="Sylfaen"/>
          <w:szCs w:val="24"/>
          <w:lang w:val="hy-AM"/>
        </w:rPr>
        <w:t xml:space="preserve">-ից </w:t>
      </w:r>
      <w:r w:rsidRPr="001807AD">
        <w:rPr>
          <w:rFonts w:ascii="GHEA Grapalat" w:hAnsi="GHEA Grapalat" w:cs="Sylfaen"/>
          <w:szCs w:val="24"/>
        </w:rPr>
        <w:t>7</w:t>
      </w:r>
      <w:r w:rsidRPr="001807AD">
        <w:rPr>
          <w:rFonts w:ascii="GHEA Grapalat" w:hAnsi="GHEA Grapalat" w:cs="Sylfaen"/>
          <w:szCs w:val="24"/>
          <w:lang w:val="hy-AM"/>
        </w:rPr>
        <w:t>.</w:t>
      </w:r>
      <w:r w:rsidRPr="001807AD">
        <w:rPr>
          <w:rFonts w:ascii="GHEA Grapalat" w:hAnsi="GHEA Grapalat" w:cs="Sylfaen"/>
          <w:szCs w:val="24"/>
        </w:rPr>
        <w:t>20</w:t>
      </w:r>
      <w:r w:rsidRPr="001807AD">
        <w:rPr>
          <w:rFonts w:ascii="GHEA Grapalat" w:hAnsi="GHEA Grapalat" w:cs="Sylfaen"/>
          <w:szCs w:val="24"/>
          <w:lang w:val="hy-AM"/>
        </w:rPr>
        <w:t>-րդ կետերով սահմանված ընթացակարգը:</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lastRenderedPageBreak/>
        <w:t>7.</w:t>
      </w:r>
      <w:r w:rsidRPr="001807AD">
        <w:rPr>
          <w:rFonts w:ascii="GHEA Grapalat" w:hAnsi="GHEA Grapalat" w:cs="Sylfaen"/>
          <w:szCs w:val="24"/>
          <w:lang w:val="hy-AM"/>
        </w:rPr>
        <w:t>1</w:t>
      </w:r>
      <w:r w:rsidRPr="001807AD">
        <w:rPr>
          <w:rFonts w:ascii="GHEA Grapalat" w:hAnsi="GHEA Grapalat" w:cs="Sylfaen"/>
          <w:szCs w:val="24"/>
        </w:rPr>
        <w:t>3 Առաջին տեղը զբաղեցրած մասնակիցը սույն հրավերի 7.</w:t>
      </w:r>
      <w:r w:rsidRPr="001807AD">
        <w:rPr>
          <w:rFonts w:ascii="GHEA Grapalat" w:hAnsi="GHEA Grapalat" w:cs="Sylfaen"/>
          <w:szCs w:val="24"/>
          <w:lang w:val="hy-AM"/>
        </w:rPr>
        <w:t>1</w:t>
      </w:r>
      <w:r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86CB1" w:rsidRPr="001807AD" w:rsidRDefault="00086CB1" w:rsidP="00086CB1">
      <w:pPr>
        <w:ind w:firstLine="706"/>
        <w:jc w:val="both"/>
        <w:rPr>
          <w:rFonts w:ascii="GHEA Grapalat" w:hAnsi="GHEA Grapalat" w:cs="Sylfaen"/>
          <w:sz w:val="20"/>
          <w:lang w:val="hy-AM"/>
        </w:rPr>
      </w:pPr>
      <w:r w:rsidRPr="001807AD">
        <w:rPr>
          <w:rFonts w:ascii="GHEA Grapalat" w:hAnsi="GHEA Grapalat" w:cs="Sylfaen"/>
          <w:sz w:val="20"/>
          <w:lang w:val="af-ZA"/>
        </w:rPr>
        <w:t>7.</w:t>
      </w:r>
      <w:r w:rsidRPr="001807AD">
        <w:rPr>
          <w:rFonts w:ascii="GHEA Grapalat" w:hAnsi="GHEA Grapalat" w:cs="Sylfaen"/>
          <w:sz w:val="20"/>
          <w:lang w:val="hy-AM"/>
        </w:rPr>
        <w:t>1</w:t>
      </w:r>
      <w:r w:rsidRPr="001807AD">
        <w:rPr>
          <w:rFonts w:ascii="GHEA Grapalat" w:hAnsi="GHEA Grapalat" w:cs="Sylfaen"/>
          <w:sz w:val="20"/>
          <w:lang w:val="af-ZA"/>
        </w:rPr>
        <w:t xml:space="preserve">4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1-ին մասի 7.</w:t>
      </w:r>
      <w:r w:rsidRPr="001807AD">
        <w:rPr>
          <w:rFonts w:ascii="GHEA Grapalat" w:hAnsi="GHEA Grapalat" w:cs="Sylfaen"/>
          <w:sz w:val="20"/>
          <w:lang w:val="hy-AM"/>
        </w:rPr>
        <w:t>1</w:t>
      </w:r>
      <w:r w:rsidRPr="001807AD">
        <w:rPr>
          <w:rFonts w:ascii="GHEA Grapalat" w:hAnsi="GHEA Grapalat" w:cs="Sylfaen"/>
          <w:sz w:val="20"/>
          <w:lang w:val="af-ZA"/>
        </w:rPr>
        <w:t xml:space="preserve">2 </w:t>
      </w:r>
      <w:r w:rsidRPr="001807AD">
        <w:rPr>
          <w:rFonts w:ascii="GHEA Grapalat" w:hAnsi="GHEA Grapalat" w:cs="Sylfaen"/>
          <w:sz w:val="20"/>
        </w:rPr>
        <w:t>կետի</w:t>
      </w:r>
      <w:r w:rsidRPr="001807AD">
        <w:rPr>
          <w:rFonts w:ascii="GHEA Grapalat" w:hAnsi="GHEA Grapalat" w:cs="Sylfaen"/>
          <w:sz w:val="20"/>
          <w:lang w:val="af-ZA"/>
        </w:rPr>
        <w:t xml:space="preserve"> 3-րդ </w:t>
      </w:r>
      <w:r w:rsidRPr="001807AD">
        <w:rPr>
          <w:rFonts w:ascii="GHEA Grapalat" w:hAnsi="GHEA Grapalat" w:cs="Sylfaen"/>
          <w:sz w:val="20"/>
        </w:rPr>
        <w:t>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հարցումն</w:t>
      </w:r>
      <w:r w:rsidRPr="001807AD">
        <w:rPr>
          <w:rFonts w:ascii="GHEA Grapalat" w:hAnsi="GHEA Grapalat" w:cs="Sylfaen"/>
          <w:sz w:val="20"/>
          <w:lang w:val="af-ZA"/>
        </w:rPr>
        <w:t xml:space="preserve"> </w:t>
      </w:r>
      <w:r w:rsidRPr="001807AD">
        <w:rPr>
          <w:rFonts w:ascii="GHEA Grapalat" w:hAnsi="GHEA Grapalat" w:cs="Sylfaen"/>
          <w:sz w:val="20"/>
        </w:rPr>
        <w:t>ստանալու</w:t>
      </w:r>
      <w:r w:rsidRPr="001807AD">
        <w:rPr>
          <w:rFonts w:ascii="GHEA Grapalat" w:hAnsi="GHEA Grapalat" w:cs="Sylfaen"/>
          <w:sz w:val="20"/>
          <w:lang w:val="af-ZA"/>
        </w:rPr>
        <w:t xml:space="preserve"> </w:t>
      </w:r>
      <w:r w:rsidRPr="001807AD">
        <w:rPr>
          <w:rFonts w:ascii="GHEA Grapalat" w:hAnsi="GHEA Grapalat" w:cs="Sylfaen"/>
          <w:sz w:val="20"/>
        </w:rPr>
        <w:t>օրվանից</w:t>
      </w:r>
      <w:r w:rsidRPr="001807AD">
        <w:rPr>
          <w:rFonts w:ascii="GHEA Grapalat" w:hAnsi="GHEA Grapalat" w:cs="Sylfaen"/>
          <w:sz w:val="20"/>
          <w:lang w:val="af-ZA"/>
        </w:rPr>
        <w:t xml:space="preserve"> </w:t>
      </w:r>
      <w:r w:rsidRPr="001807AD">
        <w:rPr>
          <w:rFonts w:ascii="GHEA Grapalat" w:hAnsi="GHEA Grapalat" w:cs="Sylfaen"/>
          <w:sz w:val="20"/>
        </w:rPr>
        <w:t>երեք</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w:t>
      </w:r>
      <w:r w:rsidRPr="001807AD">
        <w:rPr>
          <w:rFonts w:ascii="GHEA Grapalat" w:hAnsi="GHEA Grapalat" w:cs="Sylfaen"/>
          <w:sz w:val="20"/>
          <w:lang w:val="af-ZA"/>
        </w:rPr>
        <w:t xml:space="preserve"> </w:t>
      </w:r>
      <w:r w:rsidRPr="001807AD">
        <w:rPr>
          <w:rFonts w:ascii="GHEA Grapalat" w:hAnsi="GHEA Grapalat" w:cs="Sylfaen"/>
          <w:sz w:val="20"/>
        </w:rPr>
        <w:t>միջոցով</w:t>
      </w:r>
      <w:r w:rsidRPr="001807AD">
        <w:rPr>
          <w:rFonts w:ascii="GHEA Grapalat" w:hAnsi="GHEA Grapalat" w:cs="Sylfaen"/>
          <w:sz w:val="20"/>
          <w:lang w:val="af-ZA"/>
        </w:rPr>
        <w:t xml:space="preserve"> պ</w:t>
      </w:r>
      <w:r w:rsidRPr="001807AD">
        <w:rPr>
          <w:rFonts w:ascii="GHEA Grapalat" w:hAnsi="GHEA Grapalat" w:cs="Sylfaen"/>
          <w:sz w:val="20"/>
        </w:rPr>
        <w:t>ատվիրատուին</w:t>
      </w:r>
      <w:r w:rsidRPr="001807AD">
        <w:rPr>
          <w:rFonts w:ascii="GHEA Grapalat" w:hAnsi="GHEA Grapalat" w:cs="Sylfaen"/>
          <w:sz w:val="20"/>
          <w:lang w:val="af-ZA"/>
        </w:rPr>
        <w:t xml:space="preserve"> </w:t>
      </w:r>
      <w:r w:rsidRPr="001807AD">
        <w:rPr>
          <w:rFonts w:ascii="GHEA Grapalat" w:hAnsi="GHEA Grapalat" w:cs="Sylfaen"/>
          <w:sz w:val="20"/>
        </w:rPr>
        <w:t>տրամա</w:t>
      </w:r>
      <w:r w:rsidRPr="001807AD">
        <w:rPr>
          <w:rFonts w:ascii="GHEA Grapalat" w:hAnsi="GHEA Grapalat" w:cs="Sylfaen"/>
          <w:sz w:val="20"/>
          <w:lang w:val="af-ZA"/>
        </w:rPr>
        <w:softHyphen/>
      </w:r>
      <w:r w:rsidRPr="001807AD">
        <w:rPr>
          <w:rFonts w:ascii="GHEA Grapalat" w:hAnsi="GHEA Grapalat" w:cs="Sylfaen"/>
          <w:sz w:val="20"/>
        </w:rPr>
        <w:t>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սույն հրավերի 9-րդ հավելվածով նախատեսված ձևին համապատասխան տեղեկատվություն: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չստացման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համապատասխանող</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ժամկետից</w:t>
      </w:r>
      <w:r w:rsidRPr="001807AD">
        <w:rPr>
          <w:rFonts w:ascii="GHEA Grapalat" w:hAnsi="GHEA Grapalat" w:cs="Sylfaen"/>
          <w:sz w:val="20"/>
          <w:lang w:val="af-ZA"/>
        </w:rPr>
        <w:t xml:space="preserve"> </w:t>
      </w:r>
      <w:r w:rsidRPr="001807AD">
        <w:rPr>
          <w:rFonts w:ascii="GHEA Grapalat" w:hAnsi="GHEA Grapalat" w:cs="Sylfaen"/>
          <w:sz w:val="20"/>
        </w:rPr>
        <w:t>ուշ</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արձանագրվում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ներկայացնելու</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դրությամբ</w:t>
      </w:r>
      <w:r w:rsidRPr="001807AD">
        <w:rPr>
          <w:rFonts w:ascii="GHEA Grapalat" w:hAnsi="GHEA Grapalat" w:cs="Sylfaen"/>
          <w:sz w:val="20"/>
          <w:lang w:val="af-ZA"/>
        </w:rPr>
        <w:t xml:space="preserve"> </w:t>
      </w:r>
      <w:r w:rsidRPr="001807AD">
        <w:rPr>
          <w:rFonts w:ascii="GHEA Grapalat" w:hAnsi="GHEA Grapalat" w:cs="Sylfaen"/>
          <w:sz w:val="20"/>
        </w:rPr>
        <w:t>հարկային</w:t>
      </w:r>
      <w:r w:rsidRPr="001807AD">
        <w:rPr>
          <w:rFonts w:ascii="GHEA Grapalat" w:hAnsi="GHEA Grapalat" w:cs="Sylfaen"/>
          <w:sz w:val="20"/>
          <w:lang w:val="af-ZA"/>
        </w:rPr>
        <w:t xml:space="preserve"> </w:t>
      </w:r>
      <w:r w:rsidRPr="001807AD">
        <w:rPr>
          <w:rFonts w:ascii="GHEA Grapalat" w:hAnsi="GHEA Grapalat" w:cs="Sylfaen"/>
          <w:sz w:val="20"/>
        </w:rPr>
        <w:t>մարմնի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վերահսկվող</w:t>
      </w:r>
      <w:r w:rsidRPr="001807AD">
        <w:rPr>
          <w:rFonts w:ascii="GHEA Grapalat" w:hAnsi="GHEA Grapalat" w:cs="Sylfaen"/>
          <w:sz w:val="20"/>
          <w:lang w:val="af-ZA"/>
        </w:rPr>
        <w:t xml:space="preserve"> </w:t>
      </w:r>
      <w:r w:rsidRPr="001807AD">
        <w:rPr>
          <w:rFonts w:ascii="GHEA Grapalat" w:hAnsi="GHEA Grapalat" w:cs="Sylfaen"/>
          <w:sz w:val="20"/>
        </w:rPr>
        <w:t>եկամուտների</w:t>
      </w:r>
      <w:r w:rsidRPr="001807AD">
        <w:rPr>
          <w:rFonts w:ascii="GHEA Grapalat" w:hAnsi="GHEA Grapalat" w:cs="Sylfaen"/>
          <w:sz w:val="20"/>
          <w:lang w:val="af-ZA"/>
        </w:rPr>
        <w:t xml:space="preserve"> </w:t>
      </w:r>
      <w:r w:rsidRPr="001807AD">
        <w:rPr>
          <w:rFonts w:ascii="GHEA Grapalat" w:hAnsi="GHEA Grapalat" w:cs="Sylfaen"/>
          <w:sz w:val="20"/>
        </w:rPr>
        <w:t>գծով</w:t>
      </w:r>
      <w:r w:rsidRPr="001807AD">
        <w:rPr>
          <w:rFonts w:ascii="GHEA Grapalat" w:hAnsi="GHEA Grapalat" w:cs="Sylfaen"/>
          <w:sz w:val="20"/>
          <w:lang w:val="af-ZA"/>
        </w:rPr>
        <w:t xml:space="preserve"> </w:t>
      </w:r>
      <w:r w:rsidRPr="001807AD">
        <w:rPr>
          <w:rFonts w:ascii="GHEA Grapalat" w:hAnsi="GHEA Grapalat" w:cs="Sylfaen"/>
          <w:sz w:val="20"/>
        </w:rPr>
        <w:t>ունեցել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Օրենքով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շեմը</w:t>
      </w:r>
      <w:r w:rsidRPr="001807AD">
        <w:rPr>
          <w:rFonts w:ascii="GHEA Grapalat" w:hAnsi="GHEA Grapalat" w:cs="Sylfaen"/>
          <w:sz w:val="20"/>
          <w:lang w:val="af-ZA"/>
        </w:rPr>
        <w:t xml:space="preserve"> </w:t>
      </w:r>
      <w:r w:rsidRPr="001807AD">
        <w:rPr>
          <w:rFonts w:ascii="GHEA Grapalat" w:hAnsi="GHEA Grapalat" w:cs="Sylfaen"/>
          <w:sz w:val="20"/>
        </w:rPr>
        <w:t>գերազանցող</w:t>
      </w:r>
      <w:r w:rsidRPr="001807AD">
        <w:rPr>
          <w:rFonts w:ascii="GHEA Grapalat" w:hAnsi="GHEA Grapalat" w:cs="Sylfaen"/>
          <w:sz w:val="20"/>
          <w:lang w:val="af-ZA"/>
        </w:rPr>
        <w:t xml:space="preserve"> </w:t>
      </w:r>
      <w:r w:rsidRPr="001807AD">
        <w:rPr>
          <w:rFonts w:ascii="GHEA Grapalat" w:hAnsi="GHEA Grapalat" w:cs="Sylfaen"/>
          <w:sz w:val="20"/>
        </w:rPr>
        <w:t>ժամկետանց</w:t>
      </w:r>
      <w:r w:rsidRPr="001807AD">
        <w:rPr>
          <w:rFonts w:ascii="GHEA Grapalat" w:hAnsi="GHEA Grapalat" w:cs="Sylfaen"/>
          <w:sz w:val="20"/>
          <w:lang w:val="af-ZA"/>
        </w:rPr>
        <w:t xml:space="preserve"> </w:t>
      </w:r>
      <w:r w:rsidRPr="001807AD">
        <w:rPr>
          <w:rFonts w:ascii="GHEA Grapalat" w:hAnsi="GHEA Grapalat" w:cs="Sylfaen"/>
          <w:sz w:val="20"/>
        </w:rPr>
        <w:t>պարտավորություններ</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բավարարում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ֆինանսական</w:t>
      </w:r>
      <w:r w:rsidRPr="001807AD">
        <w:rPr>
          <w:rFonts w:ascii="GHEA Grapalat" w:hAnsi="GHEA Grapalat" w:cs="Sylfaen"/>
          <w:sz w:val="20"/>
          <w:lang w:val="af-ZA"/>
        </w:rPr>
        <w:t xml:space="preserve"> </w:t>
      </w:r>
      <w:r w:rsidRPr="001807AD">
        <w:rPr>
          <w:rFonts w:ascii="GHEA Grapalat" w:hAnsi="GHEA Grapalat" w:cs="Sylfaen"/>
          <w:sz w:val="20"/>
        </w:rPr>
        <w:t>միջոցներ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պահանջներին</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պայմանագիրը</w:t>
      </w:r>
      <w:r w:rsidRPr="001807AD">
        <w:rPr>
          <w:rFonts w:ascii="GHEA Grapalat" w:hAnsi="GHEA Grapalat" w:cs="Sylfaen"/>
          <w:sz w:val="20"/>
          <w:lang w:val="af-ZA"/>
        </w:rPr>
        <w:t xml:space="preserve"> </w:t>
      </w:r>
      <w:r w:rsidRPr="001807AD">
        <w:rPr>
          <w:rFonts w:ascii="GHEA Grapalat" w:hAnsi="GHEA Grapalat" w:cs="Sylfaen"/>
          <w:sz w:val="20"/>
        </w:rPr>
        <w:t>կնքված</w:t>
      </w:r>
      <w:r w:rsidRPr="001807AD">
        <w:rPr>
          <w:rFonts w:ascii="GHEA Grapalat" w:hAnsi="GHEA Grapalat" w:cs="Sylfaen"/>
          <w:sz w:val="20"/>
          <w:lang w:val="af-ZA"/>
        </w:rPr>
        <w:t xml:space="preserve"> </w:t>
      </w:r>
      <w:r w:rsidRPr="001807AD">
        <w:rPr>
          <w:rFonts w:ascii="GHEA Grapalat" w:hAnsi="GHEA Grapalat" w:cs="Sylfaen"/>
          <w:sz w:val="20"/>
        </w:rPr>
        <w:t>չէ</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արդյունքում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նիստում</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որոշմամբ</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մերժվում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անկախ</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տեղեկատվությունից</w:t>
      </w:r>
      <w:r w:rsidRPr="001807AD">
        <w:rPr>
          <w:rFonts w:ascii="GHEA Grapalat" w:hAnsi="GHEA Grapalat" w:cs="Sylfaen"/>
          <w:sz w:val="20"/>
          <w:lang w:val="af-ZA"/>
        </w:rPr>
        <w:t xml:space="preserve"> </w:t>
      </w:r>
      <w:r w:rsidRPr="001807AD">
        <w:rPr>
          <w:rFonts w:ascii="GHEA Grapalat" w:hAnsi="GHEA Grapalat" w:cs="Sylfaen"/>
          <w:sz w:val="20"/>
        </w:rPr>
        <w:t>տարբերվող</w:t>
      </w:r>
      <w:r w:rsidRPr="001807AD">
        <w:rPr>
          <w:rFonts w:ascii="GHEA Grapalat" w:hAnsi="GHEA Grapalat" w:cs="Sylfaen"/>
          <w:sz w:val="20"/>
          <w:lang w:val="af-ZA"/>
        </w:rPr>
        <w:t xml:space="preserve"> </w:t>
      </w:r>
      <w:r w:rsidRPr="001807AD">
        <w:rPr>
          <w:rFonts w:ascii="GHEA Grapalat" w:hAnsi="GHEA Grapalat" w:cs="Sylfaen"/>
          <w:sz w:val="20"/>
        </w:rPr>
        <w:t>տեղեկատվություն</w:t>
      </w:r>
      <w:r w:rsidRPr="001807AD">
        <w:rPr>
          <w:rFonts w:ascii="GHEA Grapalat" w:hAnsi="GHEA Grapalat" w:cs="Sylfaen"/>
          <w:sz w:val="20"/>
          <w:lang w:val="af-ZA"/>
        </w:rPr>
        <w:t xml:space="preserve"> </w:t>
      </w:r>
      <w:r w:rsidRPr="001807AD">
        <w:rPr>
          <w:rFonts w:ascii="GHEA Grapalat" w:hAnsi="GHEA Grapalat" w:cs="Sylfaen"/>
          <w:sz w:val="20"/>
        </w:rPr>
        <w:t>ներկայացվելու</w:t>
      </w:r>
      <w:r w:rsidRPr="001807AD">
        <w:rPr>
          <w:rFonts w:ascii="GHEA Grapalat" w:hAnsi="GHEA Grapalat" w:cs="Sylfaen"/>
          <w:sz w:val="20"/>
          <w:lang w:val="af-ZA"/>
        </w:rPr>
        <w:t xml:space="preserve"> </w:t>
      </w:r>
      <w:r w:rsidRPr="001807AD">
        <w:rPr>
          <w:rFonts w:ascii="GHEA Grapalat" w:hAnsi="GHEA Grapalat" w:cs="Sylfaen"/>
          <w:sz w:val="20"/>
        </w:rPr>
        <w:t>հանգամանքից</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ժամանակ</w:t>
      </w:r>
      <w:r w:rsidRPr="001807AD">
        <w:rPr>
          <w:rFonts w:ascii="GHEA Grapalat" w:hAnsi="GHEA Grapalat" w:cs="Sylfaen"/>
          <w:sz w:val="20"/>
          <w:lang w:val="af-ZA"/>
        </w:rPr>
        <w:t xml:space="preserve"> </w:t>
      </w:r>
      <w:r w:rsidRPr="001807AD">
        <w:rPr>
          <w:rFonts w:ascii="GHEA Grapalat" w:hAnsi="GHEA Grapalat" w:cs="Sylfaen"/>
          <w:sz w:val="20"/>
        </w:rPr>
        <w:t>հաշվի</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առնվում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հրավերի </w:t>
      </w:r>
      <w:r w:rsidRPr="001807AD">
        <w:rPr>
          <w:rFonts w:ascii="GHEA Grapalat" w:hAnsi="GHEA Grapalat" w:cs="Sylfaen"/>
          <w:sz w:val="20"/>
          <w:lang w:val="af-ZA"/>
        </w:rPr>
        <w:t>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7.19</w:t>
      </w:r>
      <w:r w:rsidRPr="001807AD">
        <w:rPr>
          <w:rFonts w:ascii="GHEA Grapalat" w:hAnsi="GHEA Grapalat" w:cs="Sylfaen"/>
          <w:sz w:val="20"/>
          <w:lang w:val="hy-AM"/>
        </w:rPr>
        <w:t xml:space="preserve"> կետի 2-րդ 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ընթացակարգը</w:t>
      </w:r>
      <w:r w:rsidRPr="001807AD">
        <w:rPr>
          <w:rFonts w:ascii="GHEA Grapalat" w:hAnsi="GHEA Grapalat" w:cs="Sylfaen"/>
          <w:sz w:val="20"/>
          <w:lang w:val="af-ZA"/>
        </w:rPr>
        <w:t>:</w:t>
      </w:r>
    </w:p>
    <w:p w:rsidR="00086CB1" w:rsidRPr="001807AD" w:rsidRDefault="00086CB1" w:rsidP="00086CB1">
      <w:pPr>
        <w:ind w:firstLine="375"/>
        <w:jc w:val="both"/>
        <w:rPr>
          <w:rFonts w:ascii="GHEA Grapalat" w:hAnsi="GHEA Grapalat"/>
          <w:lang w:val="af-ZA"/>
        </w:rPr>
      </w:pPr>
      <w:r w:rsidRPr="001807AD">
        <w:rPr>
          <w:rFonts w:ascii="GHEA Grapalat" w:hAnsi="GHEA Grapalat"/>
          <w:lang w:val="af-ZA"/>
        </w:rPr>
        <w:tab/>
      </w:r>
      <w:r w:rsidRPr="001807AD">
        <w:rPr>
          <w:rFonts w:ascii="GHEA Grapalat" w:hAnsi="GHEA Grapalat" w:cs="Sylfaen"/>
          <w:sz w:val="20"/>
          <w:lang w:val="af-ZA"/>
        </w:rPr>
        <w:t xml:space="preserve">7.15 </w:t>
      </w:r>
      <w:r w:rsidRPr="001807AD">
        <w:rPr>
          <w:rFonts w:ascii="GHEA Grapalat" w:hAnsi="GHEA Grapalat" w:cs="Sylfaen"/>
          <w:sz w:val="20"/>
        </w:rPr>
        <w:t>Օրենքի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հոդվածի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հիմքերն</w:t>
      </w:r>
      <w:r w:rsidRPr="001807AD">
        <w:rPr>
          <w:rFonts w:ascii="GHEA Grapalat" w:hAnsi="GHEA Grapalat" w:cs="Sylfaen"/>
          <w:sz w:val="20"/>
          <w:lang w:val="af-ZA"/>
        </w:rPr>
        <w:t xml:space="preserve"> </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rPr>
        <w:t>հայտ</w:t>
      </w:r>
      <w:r w:rsidRPr="001807AD">
        <w:rPr>
          <w:rFonts w:ascii="GHEA Grapalat" w:hAnsi="GHEA Grapalat" w:cs="Sylfaen"/>
          <w:sz w:val="20"/>
          <w:lang w:val="af-ZA"/>
        </w:rPr>
        <w:t xml:space="preserve"> </w:t>
      </w:r>
      <w:r w:rsidRPr="001807AD">
        <w:rPr>
          <w:rFonts w:ascii="GHEA Grapalat" w:hAnsi="GHEA Grapalat" w:cs="Sylfaen"/>
          <w:sz w:val="20"/>
        </w:rPr>
        <w:t>գալու</w:t>
      </w:r>
      <w:r w:rsidRPr="001807AD">
        <w:rPr>
          <w:rFonts w:ascii="GHEA Grapalat" w:hAnsi="GHEA Grapalat" w:cs="Sylfaen"/>
          <w:sz w:val="20"/>
          <w:lang w:val="af-ZA"/>
        </w:rPr>
        <w:t xml:space="preserve"> </w:t>
      </w:r>
      <w:r w:rsidRPr="001807AD">
        <w:rPr>
          <w:rFonts w:ascii="GHEA Grapalat" w:hAnsi="GHEA Grapalat" w:cs="Sylfaen"/>
          <w:sz w:val="20"/>
        </w:rPr>
        <w:t>օրվան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պատվիրատուն</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համապատասխան</w:t>
      </w:r>
      <w:r w:rsidRPr="001807AD">
        <w:rPr>
          <w:rFonts w:ascii="GHEA Grapalat" w:hAnsi="GHEA Grapalat" w:cs="Sylfaen"/>
          <w:sz w:val="20"/>
          <w:lang w:val="af-ZA"/>
        </w:rPr>
        <w:t xml:space="preserve"> </w:t>
      </w:r>
      <w:r w:rsidRPr="001807AD">
        <w:rPr>
          <w:rFonts w:ascii="GHEA Grapalat" w:hAnsi="GHEA Grapalat" w:cs="Sylfaen"/>
          <w:sz w:val="20"/>
        </w:rPr>
        <w:t>հիմքերով</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ուղարկում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hy-AM"/>
        </w:rPr>
        <w:t xml:space="preserve">, </w:t>
      </w:r>
      <w:r w:rsidRPr="001807AD">
        <w:rPr>
          <w:rFonts w:ascii="GHEA Grapalat" w:hAnsi="GHEA Grapalat" w:cs="Sylfaen"/>
          <w:sz w:val="20"/>
        </w:rPr>
        <w:t>որը</w:t>
      </w:r>
      <w:r w:rsidRPr="001807AD">
        <w:rPr>
          <w:rFonts w:ascii="GHEA Grapalat" w:hAnsi="GHEA Grapalat" w:cs="Sylfaen"/>
          <w:sz w:val="20"/>
          <w:lang w:val="af-ZA"/>
        </w:rPr>
        <w:t xml:space="preserve"> </w:t>
      </w:r>
      <w:r w:rsidRPr="001807AD">
        <w:rPr>
          <w:rFonts w:ascii="GHEA Grapalat" w:hAnsi="GHEA Grapalat" w:cs="Sylfaen"/>
          <w:sz w:val="20"/>
        </w:rPr>
        <w:t>դրանք</w:t>
      </w:r>
      <w:r w:rsidRPr="001807AD">
        <w:rPr>
          <w:rFonts w:ascii="GHEA Grapalat" w:hAnsi="GHEA Grapalat" w:cs="Sylfaen"/>
          <w:sz w:val="20"/>
          <w:lang w:val="af-ZA"/>
        </w:rPr>
        <w:t xml:space="preserve"> </w:t>
      </w:r>
      <w:r w:rsidRPr="001807AD">
        <w:rPr>
          <w:rFonts w:ascii="GHEA Grapalat" w:hAnsi="GHEA Grapalat" w:cs="Sylfaen"/>
          <w:sz w:val="20"/>
        </w:rPr>
        <w:t>ստանալուն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եղանակով</w:t>
      </w:r>
      <w:r w:rsidRPr="001807AD">
        <w:rPr>
          <w:rFonts w:ascii="GHEA Grapalat" w:hAnsi="GHEA Grapalat" w:cs="Sylfaen"/>
          <w:sz w:val="20"/>
          <w:lang w:val="af-ZA"/>
        </w:rPr>
        <w:t xml:space="preserve"> </w:t>
      </w:r>
      <w:r w:rsidRPr="001807AD">
        <w:rPr>
          <w:rFonts w:ascii="GHEA Grapalat" w:hAnsi="GHEA Grapalat" w:cs="Sylfaen"/>
          <w:sz w:val="20"/>
        </w:rPr>
        <w:t>տրամադրում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հետ</w:t>
      </w:r>
      <w:r w:rsidRPr="001807AD">
        <w:rPr>
          <w:rFonts w:ascii="GHEA Grapalat" w:hAnsi="GHEA Grapalat" w:cs="Sylfaen"/>
          <w:sz w:val="20"/>
          <w:lang w:val="af-ZA"/>
        </w:rPr>
        <w:t xml:space="preserve"> </w:t>
      </w:r>
      <w:r w:rsidRPr="001807AD">
        <w:rPr>
          <w:rFonts w:ascii="GHEA Grapalat" w:hAnsi="GHEA Grapalat" w:cs="Sylfaen"/>
          <w:sz w:val="20"/>
        </w:rPr>
        <w:t>կապված</w:t>
      </w:r>
      <w:r w:rsidRPr="001807AD">
        <w:rPr>
          <w:rFonts w:ascii="GHEA Grapalat" w:hAnsi="GHEA Grapalat" w:cs="Sylfaen"/>
          <w:sz w:val="20"/>
          <w:lang w:val="af-ZA"/>
        </w:rPr>
        <w:t xml:space="preserve"> </w:t>
      </w:r>
      <w:r w:rsidRPr="001807AD">
        <w:rPr>
          <w:rFonts w:ascii="GHEA Grapalat" w:hAnsi="GHEA Grapalat" w:cs="Sylfaen"/>
          <w:sz w:val="20"/>
        </w:rPr>
        <w:t>բողոքներ</w:t>
      </w:r>
      <w:r w:rsidRPr="001807AD">
        <w:rPr>
          <w:rFonts w:ascii="GHEA Grapalat" w:hAnsi="GHEA Grapalat" w:cs="Sylfaen"/>
          <w:sz w:val="20"/>
          <w:lang w:val="af-ZA"/>
        </w:rPr>
        <w:t xml:space="preserve"> </w:t>
      </w:r>
      <w:r w:rsidRPr="001807AD">
        <w:rPr>
          <w:rFonts w:ascii="GHEA Grapalat" w:hAnsi="GHEA Grapalat" w:cs="Sylfaen"/>
          <w:sz w:val="20"/>
        </w:rPr>
        <w:t>քննող</w:t>
      </w:r>
      <w:r w:rsidRPr="001807AD">
        <w:rPr>
          <w:rFonts w:ascii="GHEA Grapalat" w:hAnsi="GHEA Grapalat" w:cs="Sylfaen"/>
          <w:sz w:val="20"/>
          <w:lang w:val="af-ZA"/>
        </w:rPr>
        <w:t xml:space="preserve"> </w:t>
      </w:r>
      <w:r w:rsidRPr="001807AD">
        <w:rPr>
          <w:rFonts w:ascii="GHEA Grapalat" w:hAnsi="GHEA Grapalat" w:cs="Sylfaen"/>
          <w:sz w:val="20"/>
        </w:rPr>
        <w:t>անձին</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գնումներին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ունենալու</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չափանիշները</w:t>
      </w:r>
      <w:r w:rsidRPr="001807AD">
        <w:rPr>
          <w:rFonts w:ascii="GHEA Grapalat" w:hAnsi="GHEA Grapalat" w:cs="Sylfaen"/>
          <w:sz w:val="20"/>
          <w:lang w:val="af-ZA"/>
        </w:rPr>
        <w:t xml:space="preserve"> </w:t>
      </w:r>
      <w:r w:rsidRPr="001807AD">
        <w:rPr>
          <w:rFonts w:ascii="GHEA Grapalat" w:hAnsi="GHEA Grapalat" w:cs="Sylfaen"/>
          <w:sz w:val="20"/>
        </w:rPr>
        <w:t>բավարարելու</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հայտով</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կարգով</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ժամկետներում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ներկայացնում</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փաստաթղթերը</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այդ</w:t>
      </w:r>
      <w:r w:rsidRPr="001807AD">
        <w:rPr>
          <w:rFonts w:ascii="GHEA Grapalat" w:hAnsi="GHEA Grapalat" w:cs="Sylfaen"/>
          <w:sz w:val="20"/>
          <w:lang w:val="af-ZA"/>
        </w:rPr>
        <w:t xml:space="preserve"> </w:t>
      </w:r>
      <w:r w:rsidRPr="001807AD">
        <w:rPr>
          <w:rFonts w:ascii="GHEA Grapalat" w:hAnsi="GHEA Grapalat" w:cs="Sylfaen"/>
          <w:sz w:val="20"/>
        </w:rPr>
        <w:t>հանգամանքը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գնման</w:t>
      </w:r>
      <w:r w:rsidRPr="001807AD">
        <w:rPr>
          <w:rFonts w:ascii="GHEA Grapalat" w:hAnsi="GHEA Grapalat" w:cs="Sylfaen"/>
          <w:sz w:val="20"/>
          <w:lang w:val="af-ZA"/>
        </w:rPr>
        <w:t xml:space="preserve"> </w:t>
      </w:r>
      <w:r w:rsidRPr="001807AD">
        <w:rPr>
          <w:rFonts w:ascii="GHEA Grapalat" w:hAnsi="GHEA Grapalat" w:cs="Sylfaen"/>
          <w:sz w:val="20"/>
        </w:rPr>
        <w:t>գործընթացի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ստանձնված</w:t>
      </w:r>
      <w:r w:rsidRPr="001807AD">
        <w:rPr>
          <w:rFonts w:ascii="GHEA Grapalat" w:hAnsi="GHEA Grapalat" w:cs="Sylfaen"/>
          <w:sz w:val="20"/>
          <w:lang w:val="af-ZA"/>
        </w:rPr>
        <w:t xml:space="preserve"> </w:t>
      </w:r>
      <w:r w:rsidRPr="001807AD">
        <w:rPr>
          <w:rFonts w:ascii="GHEA Grapalat" w:hAnsi="GHEA Grapalat" w:cs="Sylfaen"/>
          <w:sz w:val="20"/>
        </w:rPr>
        <w:t>պարտավորության</w:t>
      </w:r>
      <w:r w:rsidRPr="001807AD">
        <w:rPr>
          <w:rFonts w:ascii="GHEA Grapalat" w:hAnsi="GHEA Grapalat" w:cs="Sylfaen"/>
          <w:sz w:val="20"/>
          <w:lang w:val="af-ZA"/>
        </w:rPr>
        <w:t xml:space="preserve"> </w:t>
      </w:r>
      <w:r w:rsidRPr="001807AD">
        <w:rPr>
          <w:rFonts w:ascii="GHEA Grapalat" w:hAnsi="GHEA Grapalat" w:cs="Sylfaen"/>
          <w:sz w:val="20"/>
        </w:rPr>
        <w:t>խախտում</w:t>
      </w:r>
      <w:r w:rsidRPr="001807AD">
        <w:rPr>
          <w:rFonts w:ascii="GHEA Grapalat" w:hAnsi="GHEA Grapalat" w:cs="Sylfaen"/>
          <w:sz w:val="20"/>
          <w:lang w:val="af-ZA"/>
        </w:rPr>
        <w:t>:</w:t>
      </w:r>
    </w:p>
    <w:p w:rsidR="00086CB1" w:rsidRPr="001807AD" w:rsidRDefault="00086CB1" w:rsidP="00086CB1">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4-</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hy-AM"/>
        </w:rPr>
        <w:t>`</w:t>
      </w:r>
      <w:r w:rsidRPr="001807AD">
        <w:rPr>
          <w:rFonts w:ascii="GHEA Grapalat" w:hAnsi="GHEA Grapalat" w:cs="Sylfaen"/>
          <w:sz w:val="20"/>
          <w:lang w:val="af-ZA"/>
        </w:rPr>
        <w:t xml:space="preserve"> </w:t>
      </w:r>
      <w:r w:rsidRPr="001807AD">
        <w:rPr>
          <w:rFonts w:ascii="GHEA Grapalat" w:hAnsi="GHEA Grapalat" w:cs="Sylfaen"/>
          <w:sz w:val="20"/>
        </w:rPr>
        <w:t>մասնակցության</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չունենալու</w:t>
      </w:r>
      <w:r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086CB1" w:rsidRPr="001807AD" w:rsidRDefault="00086CB1" w:rsidP="00086CB1">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086CB1" w:rsidRPr="001807AD" w:rsidRDefault="00086CB1" w:rsidP="00086CB1">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6 </w:t>
      </w:r>
      <w:r w:rsidRPr="001807AD">
        <w:rPr>
          <w:rFonts w:ascii="GHEA Grapalat" w:hAnsi="GHEA Grapalat" w:cs="Sylfaen"/>
          <w:sz w:val="20"/>
          <w:szCs w:val="24"/>
          <w:lang w:val="hy-AM"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1-ին մասի 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2 </w:t>
      </w:r>
      <w:r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af-ZA" w:eastAsia="en-US"/>
        </w:rPr>
        <w:t>4</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րդ</w:t>
      </w:r>
      <w:r w:rsidRPr="001807AD">
        <w:rPr>
          <w:rFonts w:ascii="GHEA Grapalat" w:hAnsi="GHEA Grapalat" w:cs="Sylfaen"/>
          <w:sz w:val="20"/>
          <w:szCs w:val="24"/>
          <w:lang w:val="hy-AM" w:eastAsia="en-US"/>
        </w:rPr>
        <w:t xml:space="preserve"> ենթակետով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նախատեսված</w:t>
      </w:r>
      <w:r w:rsidRPr="001807AD">
        <w:rPr>
          <w:rFonts w:ascii="GHEA Grapalat" w:hAnsi="GHEA Grapalat" w:cs="Sylfaen"/>
          <w:sz w:val="20"/>
          <w:szCs w:val="24"/>
          <w:lang w:val="af-ZA" w:eastAsia="en-US"/>
        </w:rPr>
        <w:t>` առաջին տեղը զբաղեցրած 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ուղարկելու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տրամադրում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պատճենները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թերթիկների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երկուական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օրինակ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կոմիտե</w:t>
      </w:r>
      <w:r w:rsidRPr="001807AD">
        <w:rPr>
          <w:rFonts w:ascii="GHEA Grapalat" w:hAnsi="GHEA Grapalat" w:cs="Sylfaen"/>
          <w:sz w:val="20"/>
          <w:szCs w:val="24"/>
          <w:lang w:val="hy-AM" w:eastAsia="en-US"/>
        </w:rPr>
        <w:t>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ստացված</w:t>
      </w:r>
      <w:r w:rsidRPr="001807AD">
        <w:rPr>
          <w:rFonts w:ascii="GHEA Grapalat" w:hAnsi="GHEA Grapalat" w:cs="Sylfaen"/>
          <w:sz w:val="20"/>
          <w:szCs w:val="24"/>
          <w:lang w:val="af-ZA" w:eastAsia="en-US"/>
        </w:rPr>
        <w:t xml:space="preserve"> տեղեկատվությունը: </w:t>
      </w:r>
      <w:r w:rsidRPr="001807AD">
        <w:rPr>
          <w:rFonts w:ascii="GHEA Grapalat" w:hAnsi="GHEA Grapalat" w:cs="Sylfaen"/>
          <w:sz w:val="20"/>
          <w:szCs w:val="24"/>
          <w:lang w:val="hy-AM" w:eastAsia="en-US"/>
        </w:rPr>
        <w:t>Հայտերի  գնահատման արդյունքների հաստատման նիստը հրավիրվում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ուշ</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մադրվելուն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երրորդ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w:t>
      </w:r>
      <w:r w:rsidRPr="001807AD">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7 </w:t>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ներկա</w:t>
      </w:r>
      <w:r w:rsidRPr="001807AD">
        <w:rPr>
          <w:rFonts w:ascii="GHEA Grapalat" w:hAnsi="GHEA Grapalat" w:cs="Sylfaen"/>
          <w:szCs w:val="24"/>
        </w:rPr>
        <w:t xml:space="preserve"> լինել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նիստերին։</w:t>
      </w:r>
      <w:r w:rsidRPr="001807AD">
        <w:rPr>
          <w:rFonts w:ascii="GHEA Grapalat" w:hAnsi="GHEA Grapalat" w:cs="Sylfaen"/>
          <w:szCs w:val="24"/>
        </w:rPr>
        <w:t xml:space="preserve"> </w:t>
      </w:r>
      <w:r w:rsidRPr="001807AD">
        <w:rPr>
          <w:rFonts w:ascii="GHEA Grapalat" w:hAnsi="GHEA Grapalat" w:cs="Sylfaen"/>
          <w:szCs w:val="24"/>
          <w:lang w:val="ru-RU"/>
        </w:rPr>
        <w:t>Մասնակիցները</w:t>
      </w:r>
      <w:r w:rsidRPr="001807AD">
        <w:rPr>
          <w:rFonts w:ascii="GHEA Grapalat" w:hAnsi="GHEA Grapalat" w:cs="Sylfaen"/>
          <w:szCs w:val="24"/>
        </w:rPr>
        <w:t xml:space="preserve"> կամ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պահանջել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արձանագրությունների</w:t>
      </w:r>
      <w:r w:rsidRPr="001807AD">
        <w:rPr>
          <w:rFonts w:ascii="GHEA Grapalat" w:hAnsi="GHEA Grapalat" w:cs="Sylfaen"/>
          <w:szCs w:val="24"/>
        </w:rPr>
        <w:t xml:space="preserve"> </w:t>
      </w:r>
      <w:r w:rsidRPr="001807AD">
        <w:rPr>
          <w:rFonts w:ascii="GHEA Grapalat" w:hAnsi="GHEA Grapalat" w:cs="Sylfaen"/>
          <w:szCs w:val="24"/>
          <w:lang w:val="ru-RU"/>
        </w:rPr>
        <w:t>պատճենները</w:t>
      </w:r>
      <w:r w:rsidRPr="001807AD">
        <w:rPr>
          <w:rFonts w:ascii="GHEA Grapalat" w:hAnsi="GHEA Grapalat" w:cs="Sylfaen"/>
          <w:szCs w:val="24"/>
        </w:rPr>
        <w:t xml:space="preserve">, </w:t>
      </w:r>
      <w:r w:rsidRPr="001807AD">
        <w:rPr>
          <w:rFonts w:ascii="GHEA Grapalat" w:hAnsi="GHEA Grapalat" w:cs="Sylfaen"/>
          <w:szCs w:val="24"/>
          <w:lang w:val="ru-RU"/>
        </w:rPr>
        <w:t>որոնք</w:t>
      </w:r>
      <w:r w:rsidRPr="001807AD">
        <w:rPr>
          <w:rFonts w:ascii="GHEA Grapalat" w:hAnsi="GHEA Grapalat" w:cs="Sylfaen"/>
          <w:szCs w:val="24"/>
        </w:rPr>
        <w:t xml:space="preserve"> </w:t>
      </w:r>
      <w:r w:rsidRPr="001807AD">
        <w:rPr>
          <w:rFonts w:ascii="GHEA Grapalat" w:hAnsi="GHEA Grapalat" w:cs="Sylfaen"/>
          <w:szCs w:val="24"/>
          <w:lang w:val="ru-RU"/>
        </w:rPr>
        <w:t>տրամադրվում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մեկ</w:t>
      </w:r>
      <w:r w:rsidRPr="001807AD">
        <w:rPr>
          <w:rFonts w:ascii="GHEA Grapalat" w:hAnsi="GHEA Grapalat" w:cs="Sylfaen"/>
          <w:szCs w:val="24"/>
        </w:rPr>
        <w:t xml:space="preserve"> </w:t>
      </w:r>
      <w:r w:rsidRPr="001807AD">
        <w:rPr>
          <w:rFonts w:ascii="GHEA Grapalat" w:hAnsi="GHEA Grapalat" w:cs="Sylfaen"/>
          <w:szCs w:val="24"/>
          <w:lang w:val="ru-RU"/>
        </w:rPr>
        <w:t>օրացուցային</w:t>
      </w:r>
      <w:r w:rsidRPr="001807AD">
        <w:rPr>
          <w:rFonts w:ascii="GHEA Grapalat" w:hAnsi="GHEA Grapalat" w:cs="Sylfaen"/>
          <w:szCs w:val="24"/>
        </w:rPr>
        <w:t xml:space="preserve"> </w:t>
      </w:r>
      <w:r w:rsidRPr="001807AD">
        <w:rPr>
          <w:rFonts w:ascii="GHEA Grapalat" w:hAnsi="GHEA Grapalat" w:cs="Sylfaen"/>
          <w:szCs w:val="24"/>
          <w:lang w:val="ru-RU"/>
        </w:rPr>
        <w:t>օրվա</w:t>
      </w:r>
      <w:r w:rsidRPr="001807AD">
        <w:rPr>
          <w:rFonts w:ascii="GHEA Grapalat" w:hAnsi="GHEA Grapalat" w:cs="Sylfaen"/>
          <w:szCs w:val="24"/>
        </w:rPr>
        <w:t xml:space="preserve"> </w:t>
      </w:r>
      <w:r w:rsidRPr="001807AD">
        <w:rPr>
          <w:rFonts w:ascii="GHEA Grapalat" w:hAnsi="GHEA Grapalat" w:cs="Sylfaen"/>
          <w:szCs w:val="24"/>
          <w:lang w:val="ru-RU"/>
        </w:rPr>
        <w:t>ընթացքում։</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7.18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ծանուցումներն</w:t>
      </w:r>
      <w:r w:rsidRPr="001807AD">
        <w:rPr>
          <w:rFonts w:ascii="GHEA Grapalat" w:hAnsi="GHEA Grapalat" w:cs="Sylfaen"/>
          <w:sz w:val="20"/>
          <w:lang w:val="af-ZA"/>
        </w:rPr>
        <w:t xml:space="preserve"> </w:t>
      </w:r>
      <w:r w:rsidRPr="001807AD">
        <w:rPr>
          <w:rFonts w:ascii="GHEA Grapalat" w:hAnsi="GHEA Grapalat" w:cs="Sylfaen"/>
          <w:sz w:val="20"/>
          <w:lang w:val="ru-RU"/>
        </w:rPr>
        <w:t>ուղարկվում</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փոստից</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ուղարկվելու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r w:rsidRPr="001807AD">
        <w:rPr>
          <w:rFonts w:ascii="GHEA Grapalat" w:hAnsi="GHEA Grapalat" w:cs="Sylfaen"/>
          <w:sz w:val="20"/>
          <w:lang w:val="af-ZA"/>
        </w:rPr>
        <w:t xml:space="preserve">, </w:t>
      </w:r>
      <w:r w:rsidRPr="001807AD">
        <w:rPr>
          <w:rFonts w:ascii="GHEA Grapalat" w:hAnsi="GHEA Grapalat" w:cs="Sylfaen"/>
          <w:sz w:val="20"/>
          <w:lang w:val="ru-RU"/>
        </w:rPr>
        <w:t>իսկ</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իր</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փոստից</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փոստին</w:t>
      </w:r>
      <w:r w:rsidRPr="001807AD">
        <w:rPr>
          <w:rFonts w:ascii="GHEA Grapalat" w:hAnsi="GHEA Grapalat" w:cs="Sylfaen"/>
          <w:sz w:val="20"/>
          <w:lang w:val="af-ZA"/>
        </w:rPr>
        <w:t xml:space="preserve"> </w:t>
      </w:r>
      <w:r w:rsidRPr="001807AD">
        <w:rPr>
          <w:rFonts w:ascii="GHEA Grapalat" w:hAnsi="GHEA Grapalat"/>
          <w:sz w:val="20"/>
          <w:szCs w:val="20"/>
          <w:lang w:val="af-ZA" w:eastAsia="x-none"/>
        </w:rPr>
        <w:t>ուղարկվելու միջոցով:</w:t>
      </w:r>
      <w:r w:rsidRPr="001807AD">
        <w:rPr>
          <w:rFonts w:ascii="GHEA Grapalat" w:hAnsi="GHEA Grapalat" w:cs="Sylfaen"/>
          <w:sz w:val="20"/>
          <w:lang w:val="af-ZA"/>
        </w:rPr>
        <w:t xml:space="preserve"> </w:t>
      </w:r>
    </w:p>
    <w:p w:rsidR="00086CB1" w:rsidRPr="001807AD" w:rsidRDefault="00086CB1" w:rsidP="00086CB1">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w:t>
      </w:r>
      <w:r w:rsidRPr="001807AD">
        <w:rPr>
          <w:rFonts w:ascii="GHEA Grapalat" w:hAnsi="GHEA Grapalat"/>
          <w:sz w:val="20"/>
          <w:szCs w:val="20"/>
          <w:lang w:val="af-ZA" w:eastAsia="x-none"/>
        </w:rPr>
        <w:lastRenderedPageBreak/>
        <w:t>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86CB1" w:rsidRPr="001807AD" w:rsidRDefault="00086CB1" w:rsidP="00086CB1">
      <w:pPr>
        <w:pStyle w:val="BodyTextIndent2"/>
        <w:spacing w:line="240" w:lineRule="auto"/>
        <w:ind w:firstLine="567"/>
        <w:rPr>
          <w:rFonts w:ascii="GHEA Grapalat" w:hAnsi="GHEA Grapalat"/>
          <w:lang w:val="hy-AM"/>
        </w:rPr>
      </w:pPr>
      <w:r w:rsidRPr="001807AD">
        <w:rPr>
          <w:rFonts w:ascii="GHEA Grapalat" w:hAnsi="GHEA Grapalat"/>
        </w:rPr>
        <w:t>7</w:t>
      </w:r>
      <w:r w:rsidRPr="001807AD">
        <w:rPr>
          <w:rFonts w:ascii="GHEA Grapalat" w:hAnsi="GHEA Grapalat"/>
          <w:lang w:val="hy-AM"/>
        </w:rPr>
        <w:t>.</w:t>
      </w:r>
      <w:r w:rsidRPr="001807AD">
        <w:rPr>
          <w:rFonts w:ascii="GHEA Grapalat" w:hAnsi="GHEA Grapalat"/>
        </w:rPr>
        <w:t>19</w:t>
      </w:r>
      <w:r w:rsidRPr="001807AD">
        <w:rPr>
          <w:rFonts w:ascii="GHEA Grapalat" w:hAnsi="GHEA Grapalat" w:cs="Sylfaen"/>
        </w:rPr>
        <w:t xml:space="preserve"> Հայտերի</w:t>
      </w:r>
      <w:r w:rsidRPr="001807AD">
        <w:rPr>
          <w:rFonts w:ascii="GHEA Grapalat" w:hAnsi="GHEA Grapalat" w:cs="Arial"/>
        </w:rPr>
        <w:t xml:space="preserve"> </w:t>
      </w:r>
      <w:r w:rsidRPr="001807AD">
        <w:rPr>
          <w:rFonts w:ascii="GHEA Grapalat" w:hAnsi="GHEA Grapalat" w:cs="Sylfaen"/>
        </w:rPr>
        <w:t>գնահատումը</w:t>
      </w:r>
      <w:r w:rsidRPr="001807AD">
        <w:rPr>
          <w:rFonts w:ascii="GHEA Grapalat" w:hAnsi="GHEA Grapalat" w:cs="Arial"/>
        </w:rPr>
        <w:t xml:space="preserve"> </w:t>
      </w:r>
      <w:r w:rsidRPr="001807AD">
        <w:rPr>
          <w:rFonts w:ascii="GHEA Grapalat" w:hAnsi="GHEA Grapalat" w:cs="Sylfaen"/>
        </w:rPr>
        <w:t>և</w:t>
      </w:r>
      <w:r w:rsidRPr="001807AD">
        <w:rPr>
          <w:rFonts w:ascii="GHEA Grapalat" w:hAnsi="GHEA Grapalat" w:cs="Arial"/>
        </w:rPr>
        <w:t xml:space="preserve"> </w:t>
      </w:r>
      <w:r w:rsidRPr="001807AD">
        <w:rPr>
          <w:rFonts w:ascii="GHEA Grapalat" w:hAnsi="GHEA Grapalat" w:cs="Sylfaen"/>
        </w:rPr>
        <w:t>ընտրված մասնակցի որոշումն</w:t>
      </w:r>
      <w:r w:rsidRPr="001807AD">
        <w:rPr>
          <w:rFonts w:ascii="GHEA Grapalat" w:hAnsi="GHEA Grapalat" w:cs="Arial"/>
        </w:rPr>
        <w:t xml:space="preserve"> </w:t>
      </w:r>
      <w:r w:rsidRPr="001807AD">
        <w:rPr>
          <w:rFonts w:ascii="GHEA Grapalat" w:hAnsi="GHEA Grapalat" w:cs="Sylfaen"/>
        </w:rPr>
        <w:t>իրականացվում</w:t>
      </w:r>
      <w:r w:rsidRPr="001807AD">
        <w:rPr>
          <w:rFonts w:ascii="GHEA Grapalat" w:hAnsi="GHEA Grapalat" w:cs="Arial"/>
        </w:rPr>
        <w:t xml:space="preserve"> </w:t>
      </w:r>
      <w:r w:rsidRPr="001807AD">
        <w:rPr>
          <w:rFonts w:ascii="GHEA Grapalat" w:hAnsi="GHEA Grapalat" w:cs="Sylfaen"/>
        </w:rPr>
        <w:t>է</w:t>
      </w:r>
      <w:r w:rsidRPr="001807AD">
        <w:rPr>
          <w:rFonts w:ascii="GHEA Grapalat" w:hAnsi="GHEA Grapalat" w:cs="Arial"/>
        </w:rPr>
        <w:t xml:space="preserve"> </w:t>
      </w:r>
      <w:r w:rsidRPr="001807AD">
        <w:rPr>
          <w:rFonts w:ascii="GHEA Grapalat" w:hAnsi="GHEA Grapalat" w:cs="Sylfaen"/>
        </w:rPr>
        <w:t>ըստ</w:t>
      </w:r>
      <w:r w:rsidRPr="001807AD">
        <w:rPr>
          <w:rFonts w:ascii="GHEA Grapalat" w:hAnsi="GHEA Grapalat" w:cs="Arial"/>
        </w:rPr>
        <w:t xml:space="preserve"> </w:t>
      </w:r>
      <w:r w:rsidRPr="001807AD">
        <w:rPr>
          <w:rFonts w:ascii="GHEA Grapalat" w:hAnsi="GHEA Grapalat" w:cs="Sylfaen"/>
        </w:rPr>
        <w:t>առանձին</w:t>
      </w:r>
      <w:r w:rsidRPr="001807AD">
        <w:rPr>
          <w:rFonts w:ascii="GHEA Grapalat" w:hAnsi="GHEA Grapalat" w:cs="Arial"/>
        </w:rPr>
        <w:t xml:space="preserve"> </w:t>
      </w:r>
      <w:r w:rsidRPr="001807AD">
        <w:rPr>
          <w:rFonts w:ascii="GHEA Grapalat" w:hAnsi="GHEA Grapalat" w:cs="Sylfaen"/>
        </w:rPr>
        <w:t>չափաբաժինների</w:t>
      </w:r>
      <w:r w:rsidRPr="001807AD">
        <w:rPr>
          <w:rStyle w:val="FootnoteReference"/>
          <w:rFonts w:ascii="GHEA Grapalat" w:hAnsi="GHEA Grapalat" w:cs="Sylfaen"/>
        </w:rPr>
        <w:footnoteReference w:id="3"/>
      </w:r>
      <w:r w:rsidRPr="001807AD">
        <w:rPr>
          <w:rFonts w:ascii="GHEA Grapalat" w:hAnsi="GHEA Grapalat" w:cs="Tahoma"/>
        </w:rPr>
        <w:t>։</w:t>
      </w:r>
      <w:r w:rsidRPr="001807AD">
        <w:rPr>
          <w:rFonts w:ascii="GHEA Grapalat" w:hAnsi="GHEA Grapalat" w:cs="Tahoma"/>
          <w:lang w:val="hy-AM"/>
        </w:rPr>
        <w:t xml:space="preserve"> </w:t>
      </w:r>
    </w:p>
    <w:p w:rsidR="00086CB1" w:rsidRPr="001807AD" w:rsidRDefault="00086CB1" w:rsidP="00086CB1">
      <w:pPr>
        <w:pStyle w:val="BodyTextIndent2"/>
        <w:spacing w:line="240" w:lineRule="auto"/>
        <w:ind w:firstLine="567"/>
        <w:rPr>
          <w:rFonts w:ascii="GHEA Grapalat" w:hAnsi="GHEA Grapalat"/>
          <w:lang w:eastAsia="x-none"/>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lang w:eastAsia="x-none"/>
        </w:rPr>
        <w:t>հրավերի 1-ին մասի 7.</w:t>
      </w:r>
      <w:r w:rsidRPr="001807AD">
        <w:rPr>
          <w:rFonts w:ascii="GHEA Grapalat" w:hAnsi="GHEA Grapalat"/>
          <w:lang w:val="hy-AM" w:eastAsia="x-none"/>
        </w:rPr>
        <w:t>1</w:t>
      </w:r>
      <w:r w:rsidRPr="001807AD">
        <w:rPr>
          <w:rFonts w:ascii="GHEA Grapalat" w:hAnsi="GHEA Grapalat"/>
          <w:lang w:eastAsia="x-none"/>
        </w:rPr>
        <w:t xml:space="preserve">6 կետով նախատեսված որակավորման պահանջները հիմնավորող փաստաթղթերը գնահատելու նպատակով հրավիրվող նիստում` </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086CB1" w:rsidRPr="001807AD" w:rsidRDefault="00086CB1" w:rsidP="00086CB1">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eastAsia="x-none"/>
        </w:rPr>
        <w:softHyphen/>
        <w:t>խանու</w:t>
      </w:r>
      <w:r w:rsidRPr="001807AD">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1807A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086CB1" w:rsidRPr="001807AD" w:rsidRDefault="00086CB1" w:rsidP="00086CB1">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Pr="001807AD">
        <w:rPr>
          <w:rFonts w:ascii="GHEA Grapalat" w:hAnsi="GHEA Grapalat"/>
          <w:sz w:val="20"/>
          <w:szCs w:val="20"/>
          <w:lang w:val="hy-AM" w:eastAsia="x-none"/>
        </w:rPr>
        <w:t>.</w:t>
      </w:r>
      <w:r w:rsidRPr="001807AD">
        <w:rPr>
          <w:rFonts w:ascii="GHEA Grapalat" w:hAnsi="GHEA Grapalat"/>
          <w:sz w:val="20"/>
          <w:szCs w:val="20"/>
          <w:lang w:val="af-ZA" w:eastAsia="x-none"/>
        </w:rPr>
        <w:t>20 Առաջին տեղը զբաղեցրած մասնակցի կողմից արձանագրված անհամա</w:t>
      </w:r>
      <w:r w:rsidRPr="001807AD">
        <w:rPr>
          <w:rFonts w:ascii="GHEA Grapalat" w:hAnsi="GHEA Grapalat"/>
          <w:sz w:val="20"/>
          <w:szCs w:val="20"/>
          <w:lang w:val="af-ZA" w:eastAsia="x-none"/>
        </w:rPr>
        <w:softHyphen/>
        <w:t>պա</w:t>
      </w:r>
      <w:r w:rsidRPr="001807AD">
        <w:rPr>
          <w:rFonts w:ascii="GHEA Grapalat" w:hAnsi="GHEA Grapalat"/>
          <w:sz w:val="20"/>
          <w:szCs w:val="20"/>
          <w:lang w:val="af-ZA" w:eastAsia="x-none"/>
        </w:rPr>
        <w:softHyphen/>
        <w:t>տասխանությունը սահմանված ժամկետում՝</w:t>
      </w:r>
    </w:p>
    <w:p w:rsidR="00086CB1" w:rsidRPr="001807AD" w:rsidRDefault="00086CB1" w:rsidP="00086CB1">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sz w:val="20"/>
          <w:szCs w:val="20"/>
          <w:lang w:val="af-ZA" w:eastAsia="x-none"/>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2</w:t>
      </w:r>
      <w:r w:rsidRPr="001807AD">
        <w:rPr>
          <w:rFonts w:ascii="GHEA Grapalat" w:hAnsi="GHEA Grapalat" w:cs="Sylfaen"/>
          <w:sz w:val="20"/>
          <w:lang w:val="hy-AM"/>
        </w:rPr>
        <w:t xml:space="preserve">-ից </w:t>
      </w:r>
      <w:r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19</w:t>
      </w:r>
      <w:r w:rsidRPr="001807AD">
        <w:rPr>
          <w:rFonts w:ascii="GHEA Grapalat" w:hAnsi="GHEA Grapalat" w:cs="Sylfaen"/>
          <w:sz w:val="20"/>
          <w:lang w:val="hy-AM"/>
        </w:rPr>
        <w:t>-րդ կետերով սահմանված ընթացակարգը:</w:t>
      </w:r>
    </w:p>
    <w:p w:rsidR="00086CB1" w:rsidRPr="001807AD" w:rsidRDefault="00086CB1" w:rsidP="00086CB1">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086CB1" w:rsidRPr="001807AD" w:rsidRDefault="00086CB1" w:rsidP="00086CB1">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807AD">
        <w:rPr>
          <w:rFonts w:ascii="GHEA Grapalat" w:hAnsi="GHEA Grapalat"/>
          <w:sz w:val="20"/>
          <w:szCs w:val="20"/>
          <w:lang w:val="hy-AM" w:eastAsia="x-none"/>
        </w:rPr>
        <w:t>է</w:t>
      </w:r>
      <w:r w:rsidRPr="001807AD">
        <w:rPr>
          <w:rFonts w:ascii="GHEA Grapalat" w:hAnsi="GHEA Grapalat"/>
          <w:sz w:val="20"/>
          <w:szCs w:val="20"/>
          <w:lang w:val="af-ZA" w:eastAsia="x-none"/>
        </w:rPr>
        <w:t xml:space="preserve"> սույն </w:t>
      </w:r>
      <w:r w:rsidRPr="001807AD">
        <w:rPr>
          <w:rFonts w:ascii="GHEA Grapalat" w:hAnsi="GHEA Grapalat"/>
          <w:sz w:val="20"/>
          <w:szCs w:val="20"/>
          <w:lang w:eastAsia="x-none"/>
        </w:rPr>
        <w:t>հրավեր</w:t>
      </w:r>
      <w:r w:rsidRPr="001807AD">
        <w:rPr>
          <w:rFonts w:ascii="GHEA Grapalat" w:hAnsi="GHEA Grapalat"/>
          <w:sz w:val="20"/>
          <w:szCs w:val="20"/>
          <w:lang w:val="hy-AM" w:eastAsia="x-none"/>
        </w:rPr>
        <w:t xml:space="preserve">ի 1-ին մասի </w:t>
      </w:r>
      <w:r w:rsidRPr="001807AD">
        <w:rPr>
          <w:rFonts w:ascii="GHEA Grapalat" w:hAnsi="GHEA Grapalat"/>
          <w:sz w:val="20"/>
          <w:szCs w:val="20"/>
          <w:lang w:val="af-ZA" w:eastAsia="x-none"/>
        </w:rPr>
        <w:t>7</w:t>
      </w:r>
      <w:r w:rsidRPr="001807AD">
        <w:rPr>
          <w:rFonts w:ascii="GHEA Grapalat" w:hAnsi="GHEA Grapalat"/>
          <w:sz w:val="20"/>
          <w:szCs w:val="20"/>
          <w:lang w:val="hy-AM" w:eastAsia="x-none"/>
        </w:rPr>
        <w:t>.1</w:t>
      </w:r>
      <w:r w:rsidRPr="001807AD">
        <w:rPr>
          <w:rFonts w:ascii="GHEA Grapalat" w:hAnsi="GHEA Grapalat"/>
          <w:sz w:val="20"/>
          <w:szCs w:val="20"/>
          <w:lang w:val="af-ZA" w:eastAsia="x-none"/>
        </w:rPr>
        <w:t>2</w:t>
      </w:r>
      <w:r w:rsidRPr="001807AD">
        <w:rPr>
          <w:rFonts w:ascii="GHEA Grapalat" w:hAnsi="GHEA Grapalat"/>
          <w:sz w:val="20"/>
          <w:szCs w:val="20"/>
          <w:lang w:val="hy-AM" w:eastAsia="x-none"/>
        </w:rPr>
        <w:t xml:space="preserve">-ից </w:t>
      </w:r>
      <w:r w:rsidRPr="001807AD">
        <w:rPr>
          <w:rFonts w:ascii="GHEA Grapalat" w:hAnsi="GHEA Grapalat"/>
          <w:sz w:val="20"/>
          <w:szCs w:val="20"/>
          <w:lang w:val="af-ZA" w:eastAsia="x-none"/>
        </w:rPr>
        <w:t>7</w:t>
      </w:r>
      <w:r w:rsidRPr="001807AD">
        <w:rPr>
          <w:rFonts w:ascii="GHEA Grapalat" w:hAnsi="GHEA Grapalat"/>
          <w:sz w:val="20"/>
          <w:szCs w:val="20"/>
          <w:lang w:val="hy-AM" w:eastAsia="x-none"/>
        </w:rPr>
        <w:t>.</w:t>
      </w:r>
      <w:r w:rsidRPr="001807AD">
        <w:rPr>
          <w:rFonts w:ascii="GHEA Grapalat" w:hAnsi="GHEA Grapalat"/>
          <w:sz w:val="20"/>
          <w:szCs w:val="20"/>
          <w:lang w:val="af-ZA" w:eastAsia="x-none"/>
        </w:rPr>
        <w:t>19</w:t>
      </w:r>
      <w:r w:rsidRPr="001807AD">
        <w:rPr>
          <w:rFonts w:ascii="GHEA Grapalat" w:hAnsi="GHEA Grapalat"/>
          <w:sz w:val="20"/>
          <w:szCs w:val="20"/>
          <w:lang w:val="hy-AM" w:eastAsia="x-none"/>
        </w:rPr>
        <w:t>-րդ կետերով սահմանված ընթացակարգը</w:t>
      </w:r>
      <w:r w:rsidRPr="001807AD">
        <w:rPr>
          <w:rFonts w:ascii="GHEA Grapalat" w:hAnsi="GHEA Grapalat"/>
          <w:sz w:val="20"/>
          <w:szCs w:val="20"/>
          <w:lang w:val="af-ZA" w:eastAsia="x-none"/>
        </w:rPr>
        <w:t>:</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rPr>
        <w:t>7</w:t>
      </w:r>
      <w:r w:rsidRPr="001807AD">
        <w:rPr>
          <w:rFonts w:ascii="GHEA Grapalat" w:hAnsi="GHEA Grapalat" w:cs="Sylfaen"/>
          <w:szCs w:val="24"/>
          <w:lang w:val="hy-AM"/>
        </w:rPr>
        <w:t>.2</w:t>
      </w:r>
      <w:r w:rsidRPr="001807AD">
        <w:rPr>
          <w:rFonts w:ascii="GHEA Grapalat" w:hAnsi="GHEA Grapalat" w:cs="Sylfaen"/>
          <w:szCs w:val="24"/>
        </w:rPr>
        <w:t xml:space="preserve">2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արդյունքներով</w:t>
      </w:r>
      <w:r w:rsidRPr="001807AD">
        <w:rPr>
          <w:rFonts w:ascii="GHEA Grapalat" w:hAnsi="GHEA Grapalat" w:cs="Sylfaen"/>
          <w:szCs w:val="24"/>
        </w:rPr>
        <w:t xml:space="preserve"> </w:t>
      </w:r>
      <w:r w:rsidRPr="001807AD">
        <w:rPr>
          <w:rFonts w:ascii="GHEA Grapalat" w:hAnsi="GHEA Grapalat" w:cs="Sylfaen"/>
          <w:szCs w:val="24"/>
          <w:lang w:val="ru-RU"/>
        </w:rPr>
        <w:t>կազմվում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նիստի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w:t>
      </w:r>
      <w:r w:rsidRPr="001807AD">
        <w:rPr>
          <w:rFonts w:ascii="GHEA Grapalat" w:hAnsi="GHEA Grapalat" w:cs="Sylfaen"/>
          <w:szCs w:val="24"/>
        </w:rPr>
        <w:t xml:space="preserve">, </w:t>
      </w:r>
      <w:r w:rsidRPr="001807AD">
        <w:rPr>
          <w:rFonts w:ascii="GHEA Grapalat" w:hAnsi="GHEA Grapalat" w:cs="Sylfaen"/>
          <w:szCs w:val="24"/>
          <w:lang w:val="ru-RU"/>
        </w:rPr>
        <w:t>որը</w:t>
      </w:r>
      <w:r w:rsidRPr="001807AD">
        <w:rPr>
          <w:rFonts w:ascii="GHEA Grapalat" w:hAnsi="GHEA Grapalat" w:cs="Sylfaen"/>
          <w:szCs w:val="24"/>
        </w:rPr>
        <w:t xml:space="preserve"> </w:t>
      </w:r>
      <w:r w:rsidRPr="001807AD">
        <w:rPr>
          <w:rFonts w:ascii="GHEA Grapalat" w:hAnsi="GHEA Grapalat" w:cs="Sylfaen"/>
          <w:szCs w:val="24"/>
          <w:lang w:val="ru-RU"/>
        </w:rPr>
        <w:t>կցվում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գնման</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արձանագրությանը։</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 ստորագրում են հանձնաժողովի նիստին ներկա անդամները։</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գնահատման</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ավարտին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առաջին</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արձանագրությունը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հրապարակվում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տեղեկագրում</w:t>
      </w:r>
      <w:r w:rsidRPr="001807AD">
        <w:rPr>
          <w:rFonts w:ascii="GHEA Grapalat" w:hAnsi="GHEA Grapalat" w:cs="Sylfaen"/>
          <w:szCs w:val="24"/>
          <w:lang w:val="en-US"/>
        </w:rPr>
        <w:t>:</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Pr="001807AD">
        <w:rPr>
          <w:rFonts w:ascii="GHEA Grapalat" w:hAnsi="GHEA Grapalat" w:cs="Sylfaen"/>
          <w:szCs w:val="24"/>
          <w:lang w:val="hy-AM"/>
        </w:rPr>
        <w:t>.2</w:t>
      </w:r>
      <w:r w:rsidRPr="001807AD">
        <w:rPr>
          <w:rFonts w:ascii="GHEA Grapalat" w:hAnsi="GHEA Grapalat" w:cs="Sylfaen"/>
          <w:szCs w:val="24"/>
          <w:lang w:val="en-US"/>
        </w:rPr>
        <w:t xml:space="preserve">3 </w:t>
      </w:r>
      <w:r w:rsidRPr="001807AD">
        <w:rPr>
          <w:rFonts w:ascii="GHEA Grapalat" w:hAnsi="GHEA Grapalat" w:cs="Sylfaen"/>
          <w:szCs w:val="24"/>
          <w:lang w:val="ru-RU"/>
        </w:rPr>
        <w:t>Մասնակից</w:t>
      </w:r>
      <w:r w:rsidRPr="001807AD">
        <w:rPr>
          <w:rFonts w:ascii="GHEA Grapalat" w:hAnsi="GHEA Grapalat" w:cs="Sylfaen"/>
          <w:szCs w:val="24"/>
          <w:lang w:val="en-US"/>
        </w:rPr>
        <w:t xml:space="preserve">ն </w:t>
      </w:r>
      <w:r w:rsidRPr="001807AD">
        <w:rPr>
          <w:rFonts w:ascii="GHEA Grapalat" w:hAnsi="GHEA Grapalat" w:cs="Sylfaen"/>
          <w:szCs w:val="24"/>
          <w:lang w:val="ru-RU"/>
        </w:rPr>
        <w:t>իրեն</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պահանջների</w:t>
      </w:r>
      <w:r w:rsidRPr="001807AD">
        <w:rPr>
          <w:rFonts w:ascii="GHEA Grapalat" w:hAnsi="GHEA Grapalat" w:cs="Sylfaen"/>
          <w:szCs w:val="24"/>
          <w:lang w:val="en-US"/>
        </w:rPr>
        <w:t xml:space="preserve"> </w:t>
      </w:r>
      <w:r w:rsidRPr="001807AD">
        <w:rPr>
          <w:rFonts w:ascii="GHEA Grapalat" w:hAnsi="GHEA Grapalat" w:cs="Sylfaen"/>
          <w:szCs w:val="24"/>
          <w:lang w:val="ru-RU"/>
        </w:rPr>
        <w:t>համապատասխանության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հիմնավորման</w:t>
      </w:r>
      <w:r w:rsidRPr="001807AD">
        <w:rPr>
          <w:rFonts w:ascii="GHEA Grapalat" w:hAnsi="GHEA Grapalat" w:cs="Sylfaen"/>
          <w:szCs w:val="24"/>
          <w:lang w:val="en-US"/>
        </w:rPr>
        <w:t xml:space="preserve"> </w:t>
      </w:r>
      <w:r w:rsidRPr="001807AD">
        <w:rPr>
          <w:rFonts w:ascii="GHEA Grapalat" w:hAnsi="GHEA Grapalat" w:cs="Sylfaen"/>
          <w:szCs w:val="24"/>
          <w:lang w:val="ru-RU"/>
        </w:rPr>
        <w:t>նպատակով</w:t>
      </w:r>
      <w:r w:rsidRPr="001807AD">
        <w:rPr>
          <w:rFonts w:ascii="GHEA Grapalat" w:hAnsi="GHEA Grapalat" w:cs="Sylfaen"/>
          <w:szCs w:val="24"/>
          <w:lang w:val="en-US"/>
        </w:rPr>
        <w:t xml:space="preserve"> </w:t>
      </w:r>
      <w:r w:rsidRPr="001807AD">
        <w:rPr>
          <w:rFonts w:ascii="GHEA Grapalat" w:hAnsi="GHEA Grapalat" w:cs="Sylfaen"/>
          <w:szCs w:val="24"/>
          <w:lang w:val="ru-RU"/>
        </w:rPr>
        <w:t>կարող</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Pr="001807AD">
        <w:rPr>
          <w:rFonts w:ascii="GHEA Grapalat" w:hAnsi="GHEA Grapalat" w:cs="Sylfaen"/>
          <w:szCs w:val="24"/>
          <w:lang w:val="ru-RU"/>
        </w:rPr>
        <w:t>լրացուցիչ</w:t>
      </w:r>
      <w:r w:rsidRPr="001807AD">
        <w:rPr>
          <w:rFonts w:ascii="GHEA Grapalat" w:hAnsi="GHEA Grapalat" w:cs="Sylfaen"/>
          <w:szCs w:val="24"/>
          <w:lang w:val="en-US"/>
        </w:rPr>
        <w:t xml:space="preserve"> </w:t>
      </w:r>
      <w:r w:rsidRPr="001807AD">
        <w:rPr>
          <w:rFonts w:ascii="GHEA Grapalat" w:hAnsi="GHEA Grapalat" w:cs="Sylfaen"/>
          <w:szCs w:val="24"/>
          <w:lang w:val="ru-RU"/>
        </w:rPr>
        <w:t>այլ</w:t>
      </w:r>
      <w:r w:rsidRPr="001807AD">
        <w:rPr>
          <w:rFonts w:ascii="GHEA Grapalat" w:hAnsi="GHEA Grapalat" w:cs="Sylfaen"/>
          <w:szCs w:val="24"/>
          <w:lang w:val="en-US"/>
        </w:rPr>
        <w:t xml:space="preserve"> </w:t>
      </w:r>
      <w:r w:rsidRPr="001807AD">
        <w:rPr>
          <w:rFonts w:ascii="GHEA Grapalat" w:hAnsi="GHEA Grapalat" w:cs="Sylfaen"/>
          <w:szCs w:val="24"/>
          <w:lang w:val="ru-RU"/>
        </w:rPr>
        <w:t>փաստաթղթեր</w:t>
      </w:r>
      <w:r w:rsidRPr="001807AD">
        <w:rPr>
          <w:rFonts w:ascii="GHEA Grapalat" w:hAnsi="GHEA Grapalat" w:cs="Sylfaen"/>
          <w:szCs w:val="24"/>
          <w:lang w:val="en-US"/>
        </w:rPr>
        <w:t xml:space="preserve">, </w:t>
      </w:r>
      <w:r w:rsidRPr="001807AD">
        <w:rPr>
          <w:rFonts w:ascii="GHEA Grapalat" w:hAnsi="GHEA Grapalat" w:cs="Sylfaen"/>
          <w:szCs w:val="24"/>
          <w:lang w:val="ru-RU"/>
        </w:rPr>
        <w:t>տեղեկություններ</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նյութեր։</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Pr="001807AD">
        <w:rPr>
          <w:rFonts w:ascii="GHEA Grapalat" w:hAnsi="GHEA Grapalat" w:cs="Sylfaen"/>
          <w:szCs w:val="24"/>
          <w:lang w:val="ru-RU"/>
        </w:rPr>
        <w:t>անձնաժողովը</w:t>
      </w:r>
      <w:r w:rsidRPr="001807AD">
        <w:rPr>
          <w:rFonts w:ascii="GHEA Grapalat" w:hAnsi="GHEA Grapalat" w:cs="Sylfaen"/>
          <w:szCs w:val="24"/>
          <w:lang w:val="en-US"/>
        </w:rPr>
        <w:t xml:space="preserve"> </w:t>
      </w:r>
      <w:r w:rsidRPr="001807AD">
        <w:rPr>
          <w:rFonts w:ascii="GHEA Grapalat" w:hAnsi="GHEA Grapalat" w:cs="Sylfaen"/>
          <w:szCs w:val="24"/>
          <w:lang w:val="ru-RU"/>
        </w:rPr>
        <w:t>կարող</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ստուգել</w:t>
      </w:r>
      <w:r w:rsidRPr="001807AD">
        <w:rPr>
          <w:rFonts w:ascii="GHEA Grapalat" w:hAnsi="GHEA Grapalat" w:cs="Sylfaen"/>
          <w:szCs w:val="24"/>
          <w:lang w:val="en-US"/>
        </w:rPr>
        <w:t xml:space="preserve"> մ</w:t>
      </w:r>
      <w:r w:rsidRPr="001807AD">
        <w:rPr>
          <w:rFonts w:ascii="GHEA Grapalat" w:hAnsi="GHEA Grapalat" w:cs="Sylfaen"/>
          <w:szCs w:val="24"/>
          <w:lang w:val="ru-RU"/>
        </w:rPr>
        <w:t>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ներկայացրած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տվյալների</w:t>
      </w:r>
      <w:r w:rsidRPr="001807AD">
        <w:rPr>
          <w:rFonts w:ascii="GHEA Grapalat" w:hAnsi="GHEA Grapalat" w:cs="Sylfaen"/>
          <w:szCs w:val="24"/>
          <w:lang w:val="en-US"/>
        </w:rPr>
        <w:t xml:space="preserve"> </w:t>
      </w:r>
      <w:r w:rsidRPr="001807AD">
        <w:rPr>
          <w:rFonts w:ascii="GHEA Grapalat" w:hAnsi="GHEA Grapalat" w:cs="Sylfaen"/>
          <w:szCs w:val="24"/>
          <w:lang w:val="ru-RU"/>
        </w:rPr>
        <w:t>իսկությունը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օգտագործելով</w:t>
      </w:r>
      <w:r w:rsidRPr="001807AD">
        <w:rPr>
          <w:rFonts w:ascii="GHEA Grapalat" w:hAnsi="GHEA Grapalat" w:cs="Sylfaen"/>
          <w:szCs w:val="24"/>
          <w:lang w:val="en-US"/>
        </w:rPr>
        <w:t xml:space="preserve"> </w:t>
      </w:r>
      <w:r w:rsidRPr="001807AD">
        <w:rPr>
          <w:rFonts w:ascii="GHEA Grapalat" w:hAnsi="GHEA Grapalat" w:cs="Sylfaen"/>
          <w:szCs w:val="24"/>
          <w:lang w:val="ru-RU"/>
        </w:rPr>
        <w:t>պաշտոնական</w:t>
      </w:r>
      <w:r w:rsidRPr="001807AD">
        <w:rPr>
          <w:rFonts w:ascii="GHEA Grapalat" w:hAnsi="GHEA Grapalat" w:cs="Sylfaen"/>
          <w:szCs w:val="24"/>
          <w:lang w:val="en-US"/>
        </w:rPr>
        <w:t xml:space="preserve"> </w:t>
      </w:r>
      <w:r w:rsidRPr="001807AD">
        <w:rPr>
          <w:rFonts w:ascii="GHEA Grapalat" w:hAnsi="GHEA Grapalat" w:cs="Sylfaen"/>
          <w:szCs w:val="24"/>
          <w:lang w:val="ru-RU"/>
        </w:rPr>
        <w:t>աղբյուրներից</w:t>
      </w:r>
      <w:r w:rsidRPr="001807AD">
        <w:rPr>
          <w:rFonts w:ascii="GHEA Grapalat" w:hAnsi="GHEA Grapalat" w:cs="Sylfaen"/>
          <w:szCs w:val="24"/>
          <w:lang w:val="en-US"/>
        </w:rPr>
        <w:t xml:space="preserve"> </w:t>
      </w:r>
      <w:r w:rsidRPr="001807AD">
        <w:rPr>
          <w:rFonts w:ascii="GHEA Grapalat" w:hAnsi="GHEA Grapalat" w:cs="Sylfaen"/>
          <w:szCs w:val="24"/>
          <w:lang w:val="ru-RU"/>
        </w:rPr>
        <w:t>ստացված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w:t>
      </w:r>
      <w:r w:rsidRPr="001807AD">
        <w:rPr>
          <w:rFonts w:ascii="GHEA Grapalat" w:hAnsi="GHEA Grapalat" w:cs="Sylfaen"/>
          <w:szCs w:val="24"/>
          <w:lang w:val="en-US"/>
        </w:rPr>
        <w:t xml:space="preserve"> </w:t>
      </w:r>
      <w:r w:rsidRPr="001807AD">
        <w:rPr>
          <w:rFonts w:ascii="GHEA Grapalat" w:hAnsi="GHEA Grapalat" w:cs="Sylfaen"/>
          <w:szCs w:val="24"/>
          <w:lang w:val="ru-RU"/>
        </w:rPr>
        <w:t>կամ</w:t>
      </w:r>
      <w:r w:rsidRPr="001807AD">
        <w:rPr>
          <w:rFonts w:ascii="GHEA Grapalat" w:hAnsi="GHEA Grapalat" w:cs="Sylfaen"/>
          <w:szCs w:val="24"/>
          <w:lang w:val="en-US"/>
        </w:rPr>
        <w:t xml:space="preserve"> </w:t>
      </w:r>
      <w:r w:rsidRPr="001807AD">
        <w:rPr>
          <w:rFonts w:ascii="GHEA Grapalat" w:hAnsi="GHEA Grapalat" w:cs="Sylfaen"/>
          <w:szCs w:val="24"/>
          <w:lang w:val="ru-RU"/>
        </w:rPr>
        <w:t>դրա</w:t>
      </w:r>
      <w:r w:rsidRPr="001807AD">
        <w:rPr>
          <w:rFonts w:ascii="GHEA Grapalat" w:hAnsi="GHEA Grapalat" w:cs="Sylfaen"/>
          <w:szCs w:val="24"/>
          <w:lang w:val="en-US"/>
        </w:rPr>
        <w:t xml:space="preserve"> </w:t>
      </w:r>
      <w:r w:rsidRPr="001807AD">
        <w:rPr>
          <w:rFonts w:ascii="GHEA Grapalat" w:hAnsi="GHEA Grapalat" w:cs="Sylfaen"/>
          <w:szCs w:val="24"/>
          <w:lang w:val="ru-RU"/>
        </w:rPr>
        <w:t>մասին</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ստանալով</w:t>
      </w:r>
      <w:r w:rsidRPr="001807AD">
        <w:rPr>
          <w:rFonts w:ascii="GHEA Grapalat" w:hAnsi="GHEA Grapalat" w:cs="Sylfaen"/>
          <w:szCs w:val="24"/>
          <w:lang w:val="en-US"/>
        </w:rPr>
        <w:t xml:space="preserve"> </w:t>
      </w:r>
      <w:r w:rsidRPr="001807AD">
        <w:rPr>
          <w:rFonts w:ascii="GHEA Grapalat" w:hAnsi="GHEA Grapalat" w:cs="Sylfaen"/>
          <w:szCs w:val="24"/>
          <w:lang w:val="ru-RU"/>
        </w:rPr>
        <w:t>իրավասու</w:t>
      </w:r>
      <w:r w:rsidRPr="001807AD">
        <w:rPr>
          <w:rFonts w:ascii="GHEA Grapalat" w:hAnsi="GHEA Grapalat" w:cs="Sylfaen"/>
          <w:szCs w:val="24"/>
          <w:lang w:val="en-US"/>
        </w:rPr>
        <w:t xml:space="preserve"> </w:t>
      </w:r>
      <w:r w:rsidRPr="001807AD">
        <w:rPr>
          <w:rFonts w:ascii="GHEA Grapalat" w:hAnsi="GHEA Grapalat" w:cs="Sylfaen"/>
          <w:szCs w:val="24"/>
          <w:lang w:val="ru-RU"/>
        </w:rPr>
        <w:t>մարմինների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գրավոր</w:t>
      </w:r>
      <w:r w:rsidRPr="001807AD">
        <w:rPr>
          <w:rFonts w:ascii="GHEA Grapalat" w:hAnsi="GHEA Grapalat" w:cs="Sylfaen"/>
          <w:szCs w:val="24"/>
          <w:lang w:val="en-US"/>
        </w:rPr>
        <w:t xml:space="preserve"> </w:t>
      </w:r>
      <w:r w:rsidRPr="001807AD">
        <w:rPr>
          <w:rFonts w:ascii="GHEA Grapalat" w:hAnsi="GHEA Grapalat" w:cs="Sylfaen"/>
          <w:szCs w:val="24"/>
          <w:lang w:val="ru-RU"/>
        </w:rPr>
        <w:t>եզրակացությունը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Նման</w:t>
      </w:r>
      <w:r w:rsidRPr="001807AD">
        <w:rPr>
          <w:rFonts w:ascii="GHEA Grapalat" w:hAnsi="GHEA Grapalat" w:cs="Sylfaen"/>
          <w:szCs w:val="24"/>
          <w:lang w:val="en-US"/>
        </w:rPr>
        <w:t xml:space="preserve"> </w:t>
      </w:r>
      <w:r w:rsidRPr="001807AD">
        <w:rPr>
          <w:rFonts w:ascii="GHEA Grapalat" w:hAnsi="GHEA Grapalat" w:cs="Sylfaen"/>
          <w:szCs w:val="24"/>
          <w:lang w:val="ru-RU"/>
        </w:rPr>
        <w:t>հարցում</w:t>
      </w:r>
      <w:r w:rsidRPr="001807AD">
        <w:rPr>
          <w:rFonts w:ascii="GHEA Grapalat" w:hAnsi="GHEA Grapalat" w:cs="Sylfaen"/>
          <w:szCs w:val="24"/>
          <w:lang w:val="en-US"/>
        </w:rPr>
        <w:t xml:space="preserve"> </w:t>
      </w:r>
      <w:r w:rsidRPr="001807AD">
        <w:rPr>
          <w:rFonts w:ascii="GHEA Grapalat" w:hAnsi="GHEA Grapalat" w:cs="Sylfaen"/>
          <w:szCs w:val="24"/>
          <w:lang w:val="ru-RU"/>
        </w:rPr>
        <w:t>ուղարկվելու</w:t>
      </w:r>
      <w:r w:rsidRPr="001807AD">
        <w:rPr>
          <w:rFonts w:ascii="GHEA Grapalat" w:hAnsi="GHEA Grapalat" w:cs="Sylfaen"/>
          <w:szCs w:val="24"/>
          <w:lang w:val="en-US"/>
        </w:rPr>
        <w:t xml:space="preserve"> </w:t>
      </w:r>
      <w:r w:rsidRPr="001807AD">
        <w:rPr>
          <w:rFonts w:ascii="GHEA Grapalat" w:hAnsi="GHEA Grapalat" w:cs="Sylfaen"/>
          <w:szCs w:val="24"/>
          <w:lang w:val="ru-RU"/>
        </w:rPr>
        <w:t>դեպքում</w:t>
      </w:r>
      <w:r w:rsidRPr="001807AD">
        <w:rPr>
          <w:rFonts w:ascii="GHEA Grapalat" w:hAnsi="GHEA Grapalat" w:cs="Sylfaen"/>
          <w:szCs w:val="24"/>
          <w:lang w:val="en-US"/>
        </w:rPr>
        <w:t xml:space="preserve"> </w:t>
      </w:r>
      <w:r w:rsidRPr="001807AD">
        <w:rPr>
          <w:rFonts w:ascii="GHEA Grapalat" w:hAnsi="GHEA Grapalat" w:cs="Sylfaen"/>
          <w:szCs w:val="24"/>
          <w:lang w:val="ru-RU"/>
        </w:rPr>
        <w:t>համապատասխան</w:t>
      </w:r>
      <w:r w:rsidRPr="001807AD">
        <w:rPr>
          <w:rFonts w:ascii="GHEA Grapalat" w:hAnsi="GHEA Grapalat" w:cs="Sylfaen"/>
          <w:szCs w:val="24"/>
          <w:lang w:val="en-US"/>
        </w:rPr>
        <w:t xml:space="preserve"> </w:t>
      </w:r>
      <w:r w:rsidRPr="001807AD">
        <w:rPr>
          <w:rFonts w:ascii="GHEA Grapalat" w:hAnsi="GHEA Grapalat" w:cs="Sylfaen"/>
          <w:szCs w:val="24"/>
          <w:lang w:val="ru-RU"/>
        </w:rPr>
        <w:t>պետական</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տեղական</w:t>
      </w:r>
      <w:r w:rsidRPr="001807AD">
        <w:rPr>
          <w:rFonts w:ascii="GHEA Grapalat" w:hAnsi="GHEA Grapalat" w:cs="Sylfaen"/>
          <w:szCs w:val="24"/>
          <w:lang w:val="en-US"/>
        </w:rPr>
        <w:t xml:space="preserve"> </w:t>
      </w:r>
      <w:r w:rsidRPr="001807AD">
        <w:rPr>
          <w:rFonts w:ascii="GHEA Grapalat" w:hAnsi="GHEA Grapalat" w:cs="Sylfaen"/>
          <w:szCs w:val="24"/>
          <w:lang w:val="ru-RU"/>
        </w:rPr>
        <w:t>ինքնակառավարման</w:t>
      </w:r>
      <w:r w:rsidRPr="001807AD">
        <w:rPr>
          <w:rFonts w:ascii="GHEA Grapalat" w:hAnsi="GHEA Grapalat" w:cs="Sylfaen"/>
          <w:szCs w:val="24"/>
          <w:lang w:val="en-US"/>
        </w:rPr>
        <w:t xml:space="preserve"> </w:t>
      </w:r>
      <w:r w:rsidRPr="001807AD">
        <w:rPr>
          <w:rFonts w:ascii="GHEA Grapalat" w:hAnsi="GHEA Grapalat" w:cs="Sylfaen"/>
          <w:szCs w:val="24"/>
          <w:lang w:val="ru-RU"/>
        </w:rPr>
        <w:t>մարմինները</w:t>
      </w:r>
      <w:r w:rsidRPr="001807AD">
        <w:rPr>
          <w:rFonts w:ascii="GHEA Grapalat" w:hAnsi="GHEA Grapalat" w:cs="Sylfaen"/>
          <w:szCs w:val="24"/>
          <w:lang w:val="en-US"/>
        </w:rPr>
        <w:t xml:space="preserve"> </w:t>
      </w:r>
      <w:r w:rsidRPr="001807AD">
        <w:rPr>
          <w:rFonts w:ascii="GHEA Grapalat" w:hAnsi="GHEA Grapalat" w:cs="Sylfaen"/>
          <w:szCs w:val="24"/>
          <w:lang w:val="ru-RU"/>
        </w:rPr>
        <w:t>հարցումն</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տրամադրում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գրավոր</w:t>
      </w:r>
      <w:r w:rsidRPr="001807AD">
        <w:rPr>
          <w:rFonts w:ascii="GHEA Grapalat" w:hAnsi="GHEA Grapalat" w:cs="Sylfaen"/>
          <w:szCs w:val="24"/>
          <w:lang w:val="en-US"/>
        </w:rPr>
        <w:t xml:space="preserve"> </w:t>
      </w:r>
      <w:r w:rsidRPr="001807AD">
        <w:rPr>
          <w:rFonts w:ascii="GHEA Grapalat" w:hAnsi="GHEA Grapalat" w:cs="Sylfaen"/>
          <w:szCs w:val="24"/>
          <w:lang w:val="ru-RU"/>
        </w:rPr>
        <w:t>եզրակացություն</w:t>
      </w:r>
      <w:r w:rsidRPr="001807AD">
        <w:rPr>
          <w:rFonts w:ascii="GHEA Grapalat" w:hAnsi="GHEA Grapalat" w:cs="Sylfaen"/>
          <w:szCs w:val="24"/>
          <w:lang w:val="en-US"/>
        </w:rPr>
        <w:t xml:space="preserve">: </w:t>
      </w:r>
      <w:r w:rsidRPr="001807AD">
        <w:rPr>
          <w:rFonts w:ascii="GHEA Grapalat" w:hAnsi="GHEA Grapalat" w:cs="Sylfaen"/>
          <w:szCs w:val="24"/>
          <w:lang w:val="ru-RU"/>
        </w:rPr>
        <w:t>Եթե</w:t>
      </w:r>
      <w:r w:rsidRPr="001807AD">
        <w:rPr>
          <w:rFonts w:ascii="GHEA Grapalat" w:hAnsi="GHEA Grapalat" w:cs="Sylfaen"/>
          <w:szCs w:val="24"/>
          <w:lang w:val="en-US"/>
        </w:rPr>
        <w:t xml:space="preserve"> մ</w:t>
      </w:r>
      <w:r w:rsidRPr="001807AD">
        <w:rPr>
          <w:rFonts w:ascii="GHEA Grapalat" w:hAnsi="GHEA Grapalat" w:cs="Sylfaen"/>
          <w:szCs w:val="24"/>
          <w:lang w:val="ru-RU"/>
        </w:rPr>
        <w:t>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ներկայացրած</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տվյալների</w:t>
      </w:r>
      <w:r w:rsidRPr="001807AD">
        <w:rPr>
          <w:rFonts w:ascii="GHEA Grapalat" w:hAnsi="GHEA Grapalat" w:cs="Sylfaen"/>
          <w:szCs w:val="24"/>
          <w:lang w:val="en-US"/>
        </w:rPr>
        <w:t xml:space="preserve"> </w:t>
      </w:r>
      <w:r w:rsidRPr="001807AD">
        <w:rPr>
          <w:rFonts w:ascii="GHEA Grapalat" w:hAnsi="GHEA Grapalat" w:cs="Sylfaen"/>
          <w:szCs w:val="24"/>
          <w:lang w:val="ru-RU"/>
        </w:rPr>
        <w:t>իսկության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ստուգման</w:t>
      </w:r>
      <w:r w:rsidRPr="001807AD">
        <w:rPr>
          <w:rFonts w:ascii="GHEA Grapalat" w:hAnsi="GHEA Grapalat" w:cs="Sylfaen"/>
          <w:szCs w:val="24"/>
          <w:lang w:val="en-US"/>
        </w:rPr>
        <w:t xml:space="preserve"> </w:t>
      </w:r>
      <w:r w:rsidRPr="001807AD">
        <w:rPr>
          <w:rFonts w:ascii="GHEA Grapalat" w:hAnsi="GHEA Grapalat" w:cs="Sylfaen"/>
          <w:szCs w:val="24"/>
          <w:lang w:val="ru-RU"/>
        </w:rPr>
        <w:t>արդյունքում</w:t>
      </w:r>
      <w:r w:rsidRPr="001807AD">
        <w:rPr>
          <w:rFonts w:ascii="GHEA Grapalat" w:hAnsi="GHEA Grapalat" w:cs="Sylfaen"/>
          <w:szCs w:val="24"/>
          <w:lang w:val="en-US"/>
        </w:rPr>
        <w:t xml:space="preserve"> </w:t>
      </w:r>
      <w:r w:rsidRPr="001807AD">
        <w:rPr>
          <w:rFonts w:ascii="GHEA Grapalat" w:hAnsi="GHEA Grapalat" w:cs="Sylfaen"/>
          <w:szCs w:val="24"/>
          <w:lang w:val="ru-RU"/>
        </w:rPr>
        <w:t>տվյալները</w:t>
      </w:r>
      <w:r w:rsidRPr="001807AD">
        <w:rPr>
          <w:rFonts w:ascii="GHEA Grapalat" w:hAnsi="GHEA Grapalat" w:cs="Sylfaen"/>
          <w:szCs w:val="24"/>
          <w:lang w:val="en-US"/>
        </w:rPr>
        <w:t xml:space="preserve"> </w:t>
      </w:r>
      <w:r w:rsidRPr="001807AD">
        <w:rPr>
          <w:rFonts w:ascii="GHEA Grapalat" w:hAnsi="GHEA Grapalat" w:cs="Sylfaen"/>
          <w:szCs w:val="24"/>
          <w:lang w:val="ru-RU"/>
        </w:rPr>
        <w:t>որակվում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իրականությանը</w:t>
      </w:r>
      <w:r w:rsidRPr="001807AD">
        <w:rPr>
          <w:rFonts w:ascii="GHEA Grapalat" w:hAnsi="GHEA Grapalat" w:cs="Sylfaen"/>
          <w:szCs w:val="24"/>
          <w:lang w:val="en-US"/>
        </w:rPr>
        <w:t xml:space="preserve"> </w:t>
      </w:r>
      <w:r w:rsidRPr="001807AD">
        <w:rPr>
          <w:rFonts w:ascii="GHEA Grapalat" w:hAnsi="GHEA Grapalat" w:cs="Sylfaen"/>
          <w:szCs w:val="24"/>
          <w:lang w:val="ru-RU"/>
        </w:rPr>
        <w:t>չհամապա</w:t>
      </w:r>
      <w:r w:rsidRPr="001807AD">
        <w:rPr>
          <w:rFonts w:ascii="GHEA Grapalat" w:hAnsi="GHEA Grapalat" w:cs="Sylfaen"/>
          <w:szCs w:val="24"/>
          <w:lang w:val="en-US"/>
        </w:rPr>
        <w:softHyphen/>
      </w:r>
      <w:r w:rsidRPr="001807AD">
        <w:rPr>
          <w:rFonts w:ascii="GHEA Grapalat" w:hAnsi="GHEA Grapalat" w:cs="Sylfaen"/>
          <w:szCs w:val="24"/>
          <w:lang w:val="ru-RU"/>
        </w:rPr>
        <w:t>տասխանող</w:t>
      </w:r>
      <w:r w:rsidRPr="001807AD">
        <w:rPr>
          <w:rFonts w:ascii="GHEA Grapalat" w:hAnsi="GHEA Grapalat" w:cs="Sylfaen"/>
          <w:szCs w:val="24"/>
          <w:lang w:val="en-US"/>
        </w:rPr>
        <w:t xml:space="preserve">, </w:t>
      </w:r>
      <w:r w:rsidRPr="001807AD">
        <w:rPr>
          <w:rFonts w:ascii="GHEA Grapalat" w:hAnsi="GHEA Grapalat" w:cs="Sylfaen"/>
          <w:szCs w:val="24"/>
          <w:lang w:val="ru-RU"/>
        </w:rPr>
        <w:t>ապա</w:t>
      </w:r>
      <w:r w:rsidRPr="001807AD">
        <w:rPr>
          <w:rFonts w:ascii="GHEA Grapalat" w:hAnsi="GHEA Grapalat" w:cs="Sylfaen"/>
          <w:szCs w:val="24"/>
          <w:lang w:val="en-US"/>
        </w:rPr>
        <w:t xml:space="preserve"> </w:t>
      </w:r>
      <w:r w:rsidRPr="001807AD">
        <w:rPr>
          <w:rFonts w:ascii="GHEA Grapalat" w:hAnsi="GHEA Grapalat" w:cs="Sylfaen"/>
          <w:szCs w:val="24"/>
        </w:rPr>
        <w:t>տվյալ</w:t>
      </w:r>
      <w:r w:rsidRPr="001807AD">
        <w:rPr>
          <w:rFonts w:ascii="GHEA Grapalat" w:hAnsi="GHEA Grapalat" w:cs="Sylfaen"/>
          <w:szCs w:val="24"/>
          <w:lang w:val="en-US"/>
        </w:rPr>
        <w:t xml:space="preserve"> </w:t>
      </w:r>
      <w:r w:rsidRPr="001807AD">
        <w:rPr>
          <w:rFonts w:ascii="GHEA Grapalat" w:hAnsi="GHEA Grapalat" w:cs="Sylfaen"/>
          <w:szCs w:val="24"/>
        </w:rPr>
        <w:t>մասնակցի</w:t>
      </w:r>
      <w:r w:rsidRPr="001807AD">
        <w:rPr>
          <w:rFonts w:ascii="GHEA Grapalat" w:hAnsi="GHEA Grapalat" w:cs="Sylfaen"/>
          <w:szCs w:val="24"/>
          <w:lang w:val="en-US"/>
        </w:rPr>
        <w:t xml:space="preserve"> </w:t>
      </w:r>
      <w:r w:rsidRPr="001807AD">
        <w:rPr>
          <w:rFonts w:ascii="GHEA Grapalat" w:hAnsi="GHEA Grapalat" w:cs="Sylfaen"/>
          <w:szCs w:val="24"/>
        </w:rPr>
        <w:t>հայտը</w:t>
      </w:r>
      <w:r w:rsidRPr="001807AD">
        <w:rPr>
          <w:rFonts w:ascii="GHEA Grapalat" w:hAnsi="GHEA Grapalat" w:cs="Sylfaen"/>
          <w:szCs w:val="24"/>
          <w:lang w:val="en-US"/>
        </w:rPr>
        <w:t xml:space="preserve"> </w:t>
      </w:r>
      <w:r w:rsidRPr="001807AD">
        <w:rPr>
          <w:rFonts w:ascii="GHEA Grapalat" w:hAnsi="GHEA Grapalat" w:cs="Sylfaen"/>
          <w:szCs w:val="24"/>
        </w:rPr>
        <w:t>մերժվում</w:t>
      </w:r>
      <w:r w:rsidRPr="001807AD">
        <w:rPr>
          <w:rFonts w:ascii="GHEA Grapalat" w:hAnsi="GHEA Grapalat" w:cs="Sylfaen"/>
          <w:szCs w:val="24"/>
          <w:lang w:val="en-US"/>
        </w:rPr>
        <w:t xml:space="preserve"> </w:t>
      </w:r>
      <w:r w:rsidRPr="001807AD">
        <w:rPr>
          <w:rFonts w:ascii="GHEA Grapalat" w:hAnsi="GHEA Grapalat" w:cs="Sylfaen"/>
          <w:szCs w:val="24"/>
        </w:rPr>
        <w:t>է</w:t>
      </w:r>
      <w:r w:rsidRPr="001807AD">
        <w:rPr>
          <w:rFonts w:ascii="GHEA Grapalat" w:hAnsi="GHEA Grapalat" w:cs="Sylfaen"/>
          <w:szCs w:val="24"/>
          <w:lang w:val="en-US"/>
        </w:rPr>
        <w:t>:</w:t>
      </w:r>
    </w:p>
    <w:p w:rsidR="00086CB1" w:rsidRPr="001807AD" w:rsidRDefault="00086CB1" w:rsidP="00086CB1">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Pr="001807AD">
        <w:rPr>
          <w:rFonts w:ascii="GHEA Grapalat" w:hAnsi="GHEA Grapalat" w:cs="Sylfaen"/>
          <w:szCs w:val="24"/>
          <w:lang w:val="hy-AM"/>
        </w:rPr>
        <w:t>.2</w:t>
      </w:r>
      <w:r w:rsidRPr="001807AD">
        <w:rPr>
          <w:rFonts w:ascii="GHEA Grapalat" w:hAnsi="GHEA Grapalat" w:cs="Sylfaen"/>
          <w:szCs w:val="24"/>
          <w:lang w:val="en-US"/>
        </w:rPr>
        <w:t xml:space="preserve">4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հրավերի</w:t>
      </w:r>
      <w:r w:rsidRPr="001807AD">
        <w:rPr>
          <w:rFonts w:ascii="GHEA Grapalat" w:hAnsi="GHEA Grapalat" w:cs="Sylfaen"/>
          <w:szCs w:val="24"/>
          <w:lang w:val="en-US"/>
        </w:rPr>
        <w:t xml:space="preserve"> 1-ին մասի 7.</w:t>
      </w:r>
      <w:r w:rsidRPr="001807AD">
        <w:rPr>
          <w:rFonts w:ascii="GHEA Grapalat" w:hAnsi="GHEA Grapalat" w:cs="Sylfaen"/>
          <w:szCs w:val="24"/>
          <w:lang w:val="hy-AM"/>
        </w:rPr>
        <w:t>2</w:t>
      </w:r>
      <w:r w:rsidRPr="001807AD">
        <w:rPr>
          <w:rFonts w:ascii="GHEA Grapalat" w:hAnsi="GHEA Grapalat" w:cs="Sylfaen"/>
          <w:szCs w:val="24"/>
          <w:lang w:val="en-US"/>
        </w:rPr>
        <w:t xml:space="preserve">3 </w:t>
      </w:r>
      <w:r w:rsidRPr="001807AD">
        <w:rPr>
          <w:rFonts w:ascii="GHEA Grapalat" w:hAnsi="GHEA Grapalat" w:cs="Sylfaen"/>
          <w:szCs w:val="24"/>
          <w:lang w:val="ru-RU"/>
        </w:rPr>
        <w:t>կետի</w:t>
      </w:r>
      <w:r w:rsidRPr="001807AD">
        <w:rPr>
          <w:rFonts w:ascii="GHEA Grapalat" w:hAnsi="GHEA Grapalat" w:cs="Sylfaen"/>
          <w:szCs w:val="24"/>
          <w:lang w:val="en-US"/>
        </w:rPr>
        <w:t xml:space="preserve"> </w:t>
      </w:r>
      <w:r w:rsidRPr="001807AD">
        <w:rPr>
          <w:rFonts w:ascii="GHEA Grapalat" w:hAnsi="GHEA Grapalat" w:cs="Sylfaen"/>
          <w:szCs w:val="24"/>
          <w:lang w:val="ru-RU"/>
        </w:rPr>
        <w:t>կիրառման</w:t>
      </w:r>
      <w:r w:rsidRPr="001807AD">
        <w:rPr>
          <w:rFonts w:ascii="GHEA Grapalat" w:hAnsi="GHEA Grapalat" w:cs="Sylfaen"/>
          <w:szCs w:val="24"/>
          <w:lang w:val="en-US"/>
        </w:rPr>
        <w:t xml:space="preserve"> </w:t>
      </w:r>
      <w:r w:rsidRPr="001807AD">
        <w:rPr>
          <w:rFonts w:ascii="GHEA Grapalat" w:hAnsi="GHEA Grapalat" w:cs="Sylfaen"/>
          <w:szCs w:val="24"/>
          <w:lang w:val="ru-RU"/>
        </w:rPr>
        <w:t>նպատակով</w:t>
      </w:r>
      <w:r w:rsidRPr="001807AD">
        <w:rPr>
          <w:rFonts w:ascii="GHEA Grapalat" w:hAnsi="GHEA Grapalat" w:cs="Sylfaen"/>
          <w:szCs w:val="24"/>
          <w:lang w:val="en-US"/>
        </w:rPr>
        <w:t xml:space="preserve"> </w:t>
      </w:r>
      <w:r w:rsidRPr="001807AD">
        <w:rPr>
          <w:rFonts w:ascii="GHEA Grapalat" w:hAnsi="GHEA Grapalat" w:cs="Sylfaen"/>
          <w:szCs w:val="24"/>
          <w:lang w:val="ru-RU"/>
        </w:rPr>
        <w:t>հրավիրվում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արտահերթ</w:t>
      </w:r>
      <w:r w:rsidRPr="001807AD">
        <w:rPr>
          <w:rFonts w:ascii="GHEA Grapalat" w:hAnsi="GHEA Grapalat" w:cs="Sylfaen"/>
          <w:szCs w:val="24"/>
          <w:lang w:val="en-US"/>
        </w:rPr>
        <w:t xml:space="preserve"> </w:t>
      </w:r>
      <w:r w:rsidRPr="001807AD">
        <w:rPr>
          <w:rFonts w:ascii="GHEA Grapalat" w:hAnsi="GHEA Grapalat" w:cs="Sylfaen"/>
          <w:szCs w:val="24"/>
          <w:lang w:val="ru-RU"/>
        </w:rPr>
        <w:t>նիստ։</w:t>
      </w:r>
    </w:p>
    <w:p w:rsidR="00086CB1" w:rsidRPr="001807AD" w:rsidRDefault="00086CB1" w:rsidP="00086CB1">
      <w:pPr>
        <w:pStyle w:val="norm"/>
        <w:spacing w:line="240" w:lineRule="auto"/>
        <w:ind w:firstLine="567"/>
        <w:rPr>
          <w:rFonts w:ascii="GHEA Grapalat" w:hAnsi="GHEA Grapalat" w:cs="Tahoma"/>
          <w:sz w:val="20"/>
          <w:lang w:val="hy-AM"/>
        </w:rPr>
      </w:pPr>
      <w:r w:rsidRPr="001807AD">
        <w:rPr>
          <w:rFonts w:ascii="GHEA Grapalat" w:hAnsi="GHEA Grapalat"/>
          <w:spacing w:val="-6"/>
          <w:sz w:val="20"/>
        </w:rPr>
        <w:t>7</w:t>
      </w:r>
      <w:r w:rsidRPr="001807AD">
        <w:rPr>
          <w:rFonts w:ascii="GHEA Grapalat" w:hAnsi="GHEA Grapalat"/>
          <w:spacing w:val="-6"/>
          <w:sz w:val="20"/>
          <w:lang w:val="hy-AM"/>
        </w:rPr>
        <w:t>.2</w:t>
      </w:r>
      <w:r w:rsidRPr="001807AD">
        <w:rPr>
          <w:rFonts w:ascii="GHEA Grapalat" w:hAnsi="GHEA Grapalat"/>
          <w:spacing w:val="-6"/>
          <w:sz w:val="20"/>
        </w:rPr>
        <w:t xml:space="preserve">5 </w:t>
      </w:r>
      <w:r w:rsidRPr="001807AD">
        <w:rPr>
          <w:rFonts w:ascii="GHEA Grapalat" w:hAnsi="GHEA Grapalat" w:cs="Tahoma"/>
          <w:sz w:val="20"/>
          <w:lang w:val="hy-AM"/>
        </w:rPr>
        <w:t xml:space="preserve">Մինչև պայմանագիր կնքելը </w:t>
      </w:r>
      <w:r w:rsidRPr="001807AD">
        <w:rPr>
          <w:rFonts w:ascii="GHEA Grapalat" w:hAnsi="GHEA Grapalat" w:cs="Tahoma"/>
          <w:sz w:val="20"/>
        </w:rPr>
        <w:t>պ</w:t>
      </w:r>
      <w:r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807AD">
        <w:rPr>
          <w:rFonts w:ascii="GHEA Grapalat" w:hAnsi="GHEA Grapalat" w:cs="Sylfaen"/>
        </w:rPr>
        <w:t xml:space="preserve"> </w:t>
      </w:r>
      <w:r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86CB1" w:rsidRPr="001807AD" w:rsidRDefault="00086CB1" w:rsidP="00086CB1">
      <w:pPr>
        <w:pStyle w:val="BodyTextIndent2"/>
        <w:spacing w:line="240" w:lineRule="auto"/>
        <w:ind w:firstLine="567"/>
        <w:rPr>
          <w:rFonts w:ascii="GHEA Grapalat" w:hAnsi="GHEA Grapalat" w:cs="Sylfaen"/>
          <w:szCs w:val="24"/>
        </w:rPr>
      </w:pPr>
      <w:r w:rsidRPr="001807AD">
        <w:rPr>
          <w:rFonts w:ascii="GHEA Grapalat" w:hAnsi="GHEA Grapalat" w:cs="Sylfaen"/>
          <w:szCs w:val="24"/>
          <w:lang w:val="hy-AM"/>
        </w:rPr>
        <w:lastRenderedPageBreak/>
        <w:t>7.26</w:t>
      </w:r>
      <w:r w:rsidRPr="001807AD">
        <w:rPr>
          <w:rFonts w:ascii="GHEA Grapalat" w:hAnsi="GHEA Grapalat" w:cs="Sylfaen"/>
          <w:szCs w:val="24"/>
        </w:rPr>
        <w:t xml:space="preserve"> </w:t>
      </w:r>
      <w:r w:rsidRPr="001807AD">
        <w:rPr>
          <w:rFonts w:ascii="GHEA Grapalat" w:hAnsi="GHEA Grapalat" w:cs="Sylfaen"/>
          <w:szCs w:val="24"/>
          <w:lang w:val="hy-AM"/>
        </w:rPr>
        <w:t>Անգործության</w:t>
      </w:r>
      <w:r w:rsidRPr="001807AD">
        <w:rPr>
          <w:rFonts w:ascii="GHEA Grapalat" w:hAnsi="GHEA Grapalat" w:cs="Sylfaen"/>
          <w:szCs w:val="24"/>
        </w:rPr>
        <w:t xml:space="preserve"> </w:t>
      </w:r>
      <w:r w:rsidRPr="001807AD">
        <w:rPr>
          <w:rFonts w:ascii="GHEA Grapalat" w:hAnsi="GHEA Grapalat" w:cs="Sylfaen"/>
          <w:szCs w:val="24"/>
          <w:lang w:val="hy-AM"/>
        </w:rPr>
        <w:t>ժամկետը</w:t>
      </w:r>
      <w:r w:rsidRPr="001807AD">
        <w:rPr>
          <w:rFonts w:ascii="GHEA Grapalat" w:hAnsi="GHEA Grapalat" w:cs="Sylfaen"/>
          <w:szCs w:val="24"/>
        </w:rPr>
        <w:t xml:space="preserve"> </w:t>
      </w:r>
      <w:r w:rsidRPr="001807AD">
        <w:rPr>
          <w:rFonts w:ascii="GHEA Grapalat" w:hAnsi="GHEA Grapalat" w:cs="Sylfaen"/>
          <w:szCs w:val="24"/>
          <w:lang w:val="hy-AM"/>
        </w:rPr>
        <w:t>պայմանագիր</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մասին</w:t>
      </w:r>
      <w:r w:rsidRPr="001807AD">
        <w:rPr>
          <w:rFonts w:ascii="GHEA Grapalat" w:hAnsi="GHEA Grapalat" w:cs="Sylfaen"/>
          <w:szCs w:val="24"/>
        </w:rPr>
        <w:t xml:space="preserve"> </w:t>
      </w:r>
      <w:r w:rsidRPr="001807AD">
        <w:rPr>
          <w:rFonts w:ascii="GHEA Grapalat" w:hAnsi="GHEA Grapalat" w:cs="Sylfaen"/>
          <w:szCs w:val="24"/>
          <w:lang w:val="hy-AM"/>
        </w:rPr>
        <w:t>որոշման</w:t>
      </w:r>
      <w:r w:rsidRPr="001807AD">
        <w:rPr>
          <w:rFonts w:ascii="GHEA Grapalat" w:hAnsi="GHEA Grapalat" w:cs="Sylfaen"/>
          <w:szCs w:val="24"/>
        </w:rPr>
        <w:t xml:space="preserve"> </w:t>
      </w:r>
      <w:r w:rsidRPr="001807AD">
        <w:rPr>
          <w:rFonts w:ascii="GHEA Grapalat" w:hAnsi="GHEA Grapalat" w:cs="Sylfaen"/>
          <w:szCs w:val="24"/>
          <w:lang w:val="hy-AM"/>
        </w:rPr>
        <w:t>հայտարարության</w:t>
      </w:r>
      <w:r w:rsidRPr="001807AD">
        <w:rPr>
          <w:rFonts w:ascii="GHEA Grapalat" w:hAnsi="GHEA Grapalat" w:cs="Sylfaen"/>
          <w:szCs w:val="24"/>
        </w:rPr>
        <w:t xml:space="preserve"> </w:t>
      </w:r>
      <w:r w:rsidRPr="001807AD">
        <w:rPr>
          <w:rFonts w:ascii="GHEA Grapalat" w:hAnsi="GHEA Grapalat" w:cs="Sylfaen"/>
          <w:szCs w:val="24"/>
          <w:lang w:val="hy-AM"/>
        </w:rPr>
        <w:t>հրապարակման</w:t>
      </w:r>
      <w:r w:rsidRPr="001807AD">
        <w:rPr>
          <w:rFonts w:ascii="GHEA Grapalat" w:hAnsi="GHEA Grapalat" w:cs="Sylfaen"/>
          <w:szCs w:val="24"/>
        </w:rPr>
        <w:t xml:space="preserve"> </w:t>
      </w:r>
      <w:r w:rsidRPr="001807AD">
        <w:rPr>
          <w:rFonts w:ascii="GHEA Grapalat" w:hAnsi="GHEA Grapalat" w:cs="Sylfaen"/>
          <w:szCs w:val="24"/>
          <w:lang w:val="hy-AM"/>
        </w:rPr>
        <w:t>օրվան</w:t>
      </w:r>
      <w:r w:rsidRPr="001807AD">
        <w:rPr>
          <w:rFonts w:ascii="GHEA Grapalat" w:hAnsi="GHEA Grapalat" w:cs="Sylfaen"/>
          <w:szCs w:val="24"/>
        </w:rPr>
        <w:t xml:space="preserve"> </w:t>
      </w:r>
      <w:r w:rsidRPr="001807AD">
        <w:rPr>
          <w:rFonts w:ascii="GHEA Grapalat" w:hAnsi="GHEA Grapalat" w:cs="Sylfaen"/>
          <w:szCs w:val="24"/>
          <w:lang w:val="hy-AM"/>
        </w:rPr>
        <w:t>հաջորդող</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և</w:t>
      </w:r>
      <w:r w:rsidRPr="001807AD">
        <w:rPr>
          <w:rFonts w:ascii="GHEA Grapalat" w:hAnsi="GHEA Grapalat" w:cs="Sylfaen"/>
          <w:szCs w:val="24"/>
        </w:rPr>
        <w:t xml:space="preserve"> պ</w:t>
      </w:r>
      <w:r w:rsidRPr="001807AD">
        <w:rPr>
          <w:rFonts w:ascii="GHEA Grapalat" w:hAnsi="GHEA Grapalat" w:cs="Sylfaen"/>
          <w:szCs w:val="24"/>
          <w:lang w:val="hy-AM"/>
        </w:rPr>
        <w:t>ատվիրատուի</w:t>
      </w:r>
      <w:r w:rsidRPr="001807AD">
        <w:rPr>
          <w:rFonts w:ascii="GHEA Grapalat" w:hAnsi="GHEA Grapalat" w:cs="Sylfaen"/>
          <w:szCs w:val="24"/>
        </w:rPr>
        <w:t xml:space="preserve"> </w:t>
      </w:r>
      <w:r w:rsidRPr="001807AD">
        <w:rPr>
          <w:rFonts w:ascii="GHEA Grapalat" w:hAnsi="GHEA Grapalat" w:cs="Sylfaen"/>
          <w:szCs w:val="24"/>
          <w:lang w:val="hy-AM"/>
        </w:rPr>
        <w:t>կողմից</w:t>
      </w:r>
      <w:r w:rsidRPr="001807AD">
        <w:rPr>
          <w:rFonts w:ascii="GHEA Grapalat" w:hAnsi="GHEA Grapalat" w:cs="Sylfaen"/>
          <w:szCs w:val="24"/>
        </w:rPr>
        <w:t xml:space="preserve"> </w:t>
      </w:r>
      <w:r w:rsidRPr="001807AD">
        <w:rPr>
          <w:rFonts w:ascii="GHEA Grapalat" w:hAnsi="GHEA Grapalat" w:cs="Sylfaen"/>
          <w:szCs w:val="24"/>
          <w:lang w:val="hy-AM"/>
        </w:rPr>
        <w:t>պայմանագիրը</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իրավասության</w:t>
      </w:r>
      <w:r w:rsidRPr="001807AD">
        <w:rPr>
          <w:rFonts w:ascii="GHEA Grapalat" w:hAnsi="GHEA Grapalat" w:cs="Sylfaen"/>
          <w:szCs w:val="24"/>
        </w:rPr>
        <w:t xml:space="preserve"> </w:t>
      </w:r>
      <w:r w:rsidRPr="001807AD">
        <w:rPr>
          <w:rFonts w:ascii="GHEA Grapalat" w:hAnsi="GHEA Grapalat" w:cs="Sylfaen"/>
          <w:szCs w:val="24"/>
          <w:lang w:val="hy-AM"/>
        </w:rPr>
        <w:t>առաջացման</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միջև</w:t>
      </w:r>
      <w:r w:rsidRPr="001807AD">
        <w:rPr>
          <w:rFonts w:ascii="GHEA Grapalat" w:hAnsi="GHEA Grapalat" w:cs="Sylfaen"/>
          <w:szCs w:val="24"/>
        </w:rPr>
        <w:t xml:space="preserve"> </w:t>
      </w:r>
      <w:r w:rsidRPr="001807AD">
        <w:rPr>
          <w:rFonts w:ascii="GHEA Grapalat" w:hAnsi="GHEA Grapalat" w:cs="Sylfaen"/>
          <w:szCs w:val="24"/>
          <w:lang w:val="hy-AM"/>
        </w:rPr>
        <w:t>ընկած</w:t>
      </w:r>
      <w:r w:rsidRPr="001807AD">
        <w:rPr>
          <w:rFonts w:ascii="GHEA Grapalat" w:hAnsi="GHEA Grapalat" w:cs="Sylfaen"/>
          <w:szCs w:val="24"/>
        </w:rPr>
        <w:t xml:space="preserve"> </w:t>
      </w:r>
      <w:r w:rsidRPr="001807AD">
        <w:rPr>
          <w:rFonts w:ascii="GHEA Grapalat" w:hAnsi="GHEA Grapalat" w:cs="Sylfaen"/>
          <w:szCs w:val="24"/>
          <w:lang w:val="hy-AM"/>
        </w:rPr>
        <w:t>ժամանակահատվածն</w:t>
      </w:r>
      <w:r w:rsidRPr="001807AD">
        <w:rPr>
          <w:rFonts w:ascii="GHEA Grapalat" w:hAnsi="GHEA Grapalat" w:cs="Sylfaen"/>
          <w:szCs w:val="24"/>
        </w:rPr>
        <w:t xml:space="preserve"> </w:t>
      </w:r>
      <w:r w:rsidRPr="001807AD">
        <w:rPr>
          <w:rFonts w:ascii="GHEA Grapalat" w:hAnsi="GHEA Grapalat" w:cs="Sylfaen"/>
          <w:szCs w:val="24"/>
          <w:lang w:val="hy-AM"/>
        </w:rPr>
        <w:t>է։</w:t>
      </w:r>
    </w:p>
    <w:p w:rsidR="00086CB1" w:rsidRPr="001807AD" w:rsidRDefault="00086CB1" w:rsidP="00086CB1">
      <w:pPr>
        <w:pStyle w:val="BodyTextIndent2"/>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դեպքում «</w:t>
      </w:r>
      <w:r w:rsidR="005E486F">
        <w:rPr>
          <w:rFonts w:ascii="GHEA Grapalat" w:hAnsi="GHEA Grapalat" w:cs="Sylfaen"/>
          <w:lang w:val="es-ES"/>
        </w:rPr>
        <w:t>5</w:t>
      </w:r>
      <w:r w:rsidRPr="001807AD">
        <w:rPr>
          <w:rFonts w:ascii="GHEA Grapalat" w:hAnsi="GHEA Grapalat" w:cs="Sylfaen"/>
          <w:lang w:val="es-ES"/>
        </w:rPr>
        <w:t>»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մ</w:t>
      </w:r>
      <w:r w:rsidRPr="001807AD">
        <w:rPr>
          <w:rFonts w:ascii="GHEA Grapalat" w:hAnsi="GHEA Grapalat" w:cs="Sylfaen"/>
          <w:lang w:val="es-ES"/>
        </w:rPr>
        <w:t>ասնակից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086CB1" w:rsidRPr="001807AD" w:rsidRDefault="00086CB1" w:rsidP="00086CB1">
      <w:pPr>
        <w:pStyle w:val="BodyTextIndent2"/>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Pr="001807AD">
        <w:rPr>
          <w:rFonts w:ascii="GHEA Grapalat" w:hAnsi="GHEA Grapalat" w:cs="Sylfaen"/>
        </w:rPr>
        <w:t>գնումների հետ կապված բողոքներ քննող անձին</w:t>
      </w:r>
      <w:r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Pr="001807AD">
        <w:rPr>
          <w:rFonts w:ascii="GHEA Grapalat" w:hAnsi="GHEA Grapalat" w:cs="Sylfaen"/>
          <w:szCs w:val="24"/>
          <w:lang w:val="ru-RU"/>
        </w:rPr>
        <w:t>կամ</w:t>
      </w:r>
      <w:r w:rsidRPr="001807AD">
        <w:rPr>
          <w:rFonts w:ascii="GHEA Grapalat" w:hAnsi="GHEA Grapalat" w:cs="Sylfaen"/>
          <w:szCs w:val="24"/>
          <w:lang w:val="es-ES"/>
        </w:rPr>
        <w:t xml:space="preserve"> </w:t>
      </w:r>
      <w:r w:rsidRPr="001807AD">
        <w:rPr>
          <w:rFonts w:ascii="GHEA Grapalat" w:hAnsi="GHEA Grapalat" w:cs="Sylfaen"/>
          <w:szCs w:val="24"/>
          <w:lang w:val="ru-RU"/>
        </w:rPr>
        <w:t>առանց</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հայտարարության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հրապարակման</w:t>
      </w:r>
      <w:r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086CB1" w:rsidRPr="001807AD" w:rsidRDefault="00086CB1" w:rsidP="00086CB1">
      <w:pPr>
        <w:ind w:firstLine="567"/>
        <w:jc w:val="center"/>
        <w:rPr>
          <w:rFonts w:ascii="GHEA Grapalat" w:hAnsi="GHEA Grapalat"/>
          <w:b/>
          <w:sz w:val="20"/>
          <w:lang w:val="es-ES"/>
        </w:rPr>
      </w:pPr>
    </w:p>
    <w:p w:rsidR="00086CB1" w:rsidRPr="001807AD" w:rsidRDefault="00086CB1" w:rsidP="00086CB1">
      <w:pPr>
        <w:ind w:firstLine="567"/>
        <w:jc w:val="center"/>
        <w:rPr>
          <w:rFonts w:ascii="GHEA Grapalat" w:hAnsi="GHEA Grapalat"/>
          <w:b/>
          <w:sz w:val="20"/>
          <w:lang w:val="es-ES"/>
        </w:rPr>
      </w:pPr>
    </w:p>
    <w:p w:rsidR="00086CB1" w:rsidRPr="001807AD" w:rsidRDefault="00086CB1" w:rsidP="00086CB1">
      <w:pPr>
        <w:jc w:val="center"/>
        <w:rPr>
          <w:rFonts w:ascii="GHEA Grapalat" w:hAnsi="GHEA Grapalat" w:cs="Arial"/>
          <w:b/>
          <w:iCs/>
          <w:sz w:val="20"/>
          <w:lang w:val="af-ZA"/>
        </w:rPr>
      </w:pPr>
      <w:r w:rsidRPr="001807AD">
        <w:rPr>
          <w:rFonts w:ascii="GHEA Grapalat" w:hAnsi="GHEA Grapalat"/>
          <w:b/>
          <w:iCs/>
          <w:sz w:val="20"/>
          <w:lang w:val="af-ZA"/>
        </w:rPr>
        <w:t xml:space="preserve">8.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ԿՆՔՈՒՄԸ</w:t>
      </w:r>
      <w:r w:rsidRPr="001807AD">
        <w:rPr>
          <w:rFonts w:ascii="GHEA Grapalat" w:hAnsi="GHEA Grapalat" w:cs="Arial"/>
          <w:b/>
          <w:iCs/>
          <w:sz w:val="20"/>
          <w:lang w:val="af-ZA"/>
        </w:rPr>
        <w:t xml:space="preserve"> </w:t>
      </w:r>
    </w:p>
    <w:p w:rsidR="00086CB1" w:rsidRPr="001807AD" w:rsidRDefault="00086CB1" w:rsidP="00086CB1">
      <w:pPr>
        <w:jc w:val="center"/>
        <w:rPr>
          <w:rFonts w:ascii="GHEA Grapalat" w:hAnsi="GHEA Grapalat"/>
          <w:b/>
          <w:iCs/>
          <w:sz w:val="20"/>
          <w:lang w:val="af-ZA"/>
        </w:rPr>
      </w:pP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iCs/>
          <w:sz w:val="20"/>
          <w:lang w:val="af-ZA"/>
        </w:rPr>
        <w:t xml:space="preserve">8.1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որոշման</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գրավոր</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փաստաթուղթ</w:t>
      </w:r>
      <w:r w:rsidRPr="001807AD">
        <w:rPr>
          <w:rFonts w:ascii="GHEA Grapalat" w:hAnsi="GHEA Grapalat" w:cs="Sylfaen"/>
          <w:sz w:val="20"/>
          <w:lang w:val="af-ZA"/>
        </w:rPr>
        <w:t xml:space="preserve"> </w:t>
      </w:r>
      <w:r w:rsidRPr="001807AD">
        <w:rPr>
          <w:rFonts w:ascii="GHEA Grapalat" w:hAnsi="GHEA Grapalat" w:cs="Sylfaen"/>
          <w:sz w:val="20"/>
          <w:lang w:val="ru-RU"/>
        </w:rPr>
        <w:t>կազմելու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8.2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չորս</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ներկայացնելով</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կնքվել</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շուտ</w:t>
      </w:r>
      <w:r w:rsidRPr="001807AD">
        <w:rPr>
          <w:rFonts w:ascii="GHEA Grapalat" w:hAnsi="GHEA Grapalat" w:cs="Sylfaen"/>
          <w:sz w:val="20"/>
          <w:lang w:val="af-ZA"/>
        </w:rPr>
        <w:t xml:space="preserve">, </w:t>
      </w:r>
      <w:r w:rsidRPr="001807AD">
        <w:rPr>
          <w:rFonts w:ascii="GHEA Grapalat" w:hAnsi="GHEA Grapalat" w:cs="Sylfaen"/>
          <w:sz w:val="20"/>
          <w:lang w:val="ru-RU"/>
        </w:rPr>
        <w:t>քան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երկրորդ</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օրը</w:t>
      </w:r>
      <w:r w:rsidRPr="001807AD">
        <w:rPr>
          <w:rFonts w:ascii="GHEA Grapalat" w:hAnsi="GHEA Grapalat" w:cs="Sylfaen"/>
          <w:sz w:val="20"/>
          <w:lang w:val="af-ZA"/>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.3</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կնքվելիք</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քարտուղարը</w:t>
      </w:r>
      <w:r w:rsidRPr="001807AD">
        <w:rPr>
          <w:rFonts w:ascii="GHEA Grapalat" w:hAnsi="GHEA Grapalat" w:cs="Sylfaen"/>
          <w:sz w:val="20"/>
          <w:lang w:val="af-ZA"/>
        </w:rPr>
        <w:t xml:space="preserve"> </w:t>
      </w:r>
      <w:r w:rsidRPr="001807AD">
        <w:rPr>
          <w:rFonts w:ascii="GHEA Grapalat" w:hAnsi="GHEA Grapalat" w:cs="Sylfaen"/>
          <w:sz w:val="20"/>
          <w:lang w:val="ru-RU"/>
        </w:rPr>
        <w:t>տրամադրում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եղանակով</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հայտով</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ներկայացված</w:t>
      </w:r>
      <w:r w:rsidRPr="001807AD">
        <w:rPr>
          <w:rFonts w:ascii="GHEA Grapalat" w:hAnsi="GHEA Grapalat" w:cs="Sylfaen"/>
          <w:sz w:val="20"/>
          <w:lang w:val="af-ZA"/>
        </w:rPr>
        <w:t xml:space="preserve"> </w:t>
      </w:r>
      <w:r w:rsidRPr="001807AD">
        <w:rPr>
          <w:rFonts w:ascii="GHEA Grapalat" w:hAnsi="GHEA Grapalat" w:cs="Sylfaen"/>
          <w:sz w:val="20"/>
          <w:lang w:val="ru-RU"/>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eastAsia="x-none"/>
        </w:rPr>
        <w:t>ամբողջական նկարագիրը</w:t>
      </w:r>
      <w:r w:rsidRPr="001807AD">
        <w:rPr>
          <w:rFonts w:ascii="GHEA Grapalat" w:hAnsi="GHEA Grapalat" w:cs="Sylfaen"/>
          <w:sz w:val="20"/>
          <w:lang w:val="af-ZA"/>
        </w:rPr>
        <w:t xml:space="preserve">: </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w:t>
      </w:r>
      <w:r w:rsidRPr="001807AD">
        <w:rPr>
          <w:rFonts w:ascii="GHEA Grapalat" w:hAnsi="GHEA Grapalat" w:cs="Sylfaen"/>
          <w:sz w:val="20"/>
          <w:lang w:val="af-ZA"/>
        </w:rPr>
        <w:t xml:space="preserve">4 </w:t>
      </w:r>
      <w:r w:rsidRPr="001807AD">
        <w:rPr>
          <w:rFonts w:ascii="GHEA Grapalat" w:hAnsi="GHEA Grapalat" w:cs="Sylfaen"/>
          <w:sz w:val="20"/>
          <w:lang w:val="hy-AM"/>
        </w:rPr>
        <w:t>Եթե</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hy-AM"/>
        </w:rPr>
        <w:t>կնքելու</w:t>
      </w:r>
      <w:r w:rsidRPr="001807AD">
        <w:rPr>
          <w:rFonts w:ascii="GHEA Grapalat" w:hAnsi="GHEA Grapalat" w:cs="Sylfaen"/>
          <w:sz w:val="20"/>
          <w:lang w:val="af-ZA"/>
        </w:rPr>
        <w:t xml:space="preserve"> </w:t>
      </w:r>
      <w:r w:rsidRPr="001807AD">
        <w:rPr>
          <w:rFonts w:ascii="GHEA Grapalat" w:hAnsi="GHEA Grapalat" w:cs="Sylfaen"/>
          <w:sz w:val="20"/>
          <w:lang w:val="hy-AM"/>
        </w:rPr>
        <w:t>մասին</w:t>
      </w:r>
      <w:r w:rsidRPr="001807AD">
        <w:rPr>
          <w:rFonts w:ascii="GHEA Grapalat" w:hAnsi="GHEA Grapalat" w:cs="Sylfaen"/>
          <w:sz w:val="20"/>
          <w:lang w:val="af-ZA"/>
        </w:rPr>
        <w:t xml:space="preserve"> </w:t>
      </w:r>
      <w:r w:rsidRPr="001807AD">
        <w:rPr>
          <w:rFonts w:ascii="GHEA Grapalat" w:hAnsi="GHEA Grapalat" w:cs="Sylfaen"/>
          <w:sz w:val="20"/>
          <w:lang w:val="hy-AM"/>
        </w:rPr>
        <w:t>ծանուցումը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նախագիծ</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lang w:val="hy-AM"/>
        </w:rPr>
        <w:t>ստանալուց</w:t>
      </w:r>
      <w:r w:rsidRPr="001807AD">
        <w:rPr>
          <w:rFonts w:ascii="GHEA Grapalat" w:hAnsi="GHEA Grapalat" w:cs="Sylfaen"/>
          <w:sz w:val="20"/>
          <w:lang w:val="af-ZA"/>
        </w:rPr>
        <w:t xml:space="preserve"> </w:t>
      </w:r>
      <w:r w:rsidRPr="001807AD">
        <w:rPr>
          <w:rFonts w:ascii="GHEA Grapalat" w:hAnsi="GHEA Grapalat" w:cs="Sylfaen"/>
          <w:sz w:val="20"/>
          <w:lang w:val="hy-AM"/>
        </w:rPr>
        <w:t>հետո</w:t>
      </w:r>
      <w:r w:rsidRPr="001807AD">
        <w:rPr>
          <w:rFonts w:ascii="GHEA Grapalat" w:hAnsi="GHEA Grapalat" w:cs="Sylfaen"/>
          <w:sz w:val="20"/>
          <w:lang w:val="af-ZA"/>
        </w:rPr>
        <w:t xml:space="preserve">` 10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hy-AM"/>
        </w:rPr>
        <w:t>օրվա</w:t>
      </w:r>
      <w:r w:rsidRPr="001807AD">
        <w:rPr>
          <w:rFonts w:ascii="GHEA Grapalat" w:hAnsi="GHEA Grapalat" w:cs="Sylfaen"/>
          <w:sz w:val="20"/>
          <w:lang w:val="af-ZA"/>
        </w:rPr>
        <w:t xml:space="preserve"> </w:t>
      </w:r>
      <w:r w:rsidRPr="001807AD">
        <w:rPr>
          <w:rFonts w:ascii="GHEA Grapalat" w:hAnsi="GHEA Grapalat" w:cs="Sylfaen"/>
          <w:sz w:val="20"/>
          <w:lang w:val="hy-AM"/>
        </w:rPr>
        <w:t>ընթացքում</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ստորագրում</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պ</w:t>
      </w:r>
      <w:r w:rsidRPr="001807AD">
        <w:rPr>
          <w:rFonts w:ascii="GHEA Grapalat" w:hAnsi="GHEA Grapalat" w:cs="Sylfaen"/>
          <w:sz w:val="20"/>
          <w:lang w:val="ru-RU"/>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rPr>
        <w:t>ապահովումը</w:t>
      </w:r>
      <w:r w:rsidRPr="001807AD">
        <w:rPr>
          <w:rFonts w:ascii="GHEA Grapalat" w:hAnsi="GHEA Grapalat" w:cs="Sylfaen"/>
          <w:sz w:val="20"/>
          <w:lang w:val="af-ZA"/>
        </w:rPr>
        <w:t>,</w:t>
      </w:r>
      <w:r w:rsidRPr="001807AD">
        <w:rPr>
          <w:rFonts w:ascii="GHEA Grapalat" w:hAnsi="GHEA Grapalat" w:cs="Sylfaen"/>
          <w:i/>
          <w:sz w:val="20"/>
          <w:lang w:val="af-ZA"/>
        </w:rPr>
        <w:t xml:space="preserve"> </w:t>
      </w:r>
      <w:r w:rsidRPr="001807AD">
        <w:rPr>
          <w:rFonts w:ascii="GHEA Grapalat" w:hAnsi="GHEA Grapalat" w:cs="Sylfaen"/>
          <w:sz w:val="20"/>
          <w:lang w:val="hy-AM"/>
        </w:rPr>
        <w:t>ապա նա զրկվում է պայմանագիրը ստորագրելու իրավունքից։</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Pr="001807AD">
        <w:rPr>
          <w:rFonts w:ascii="GHEA Grapalat" w:hAnsi="GHEA Grapalat" w:cs="Sylfaen"/>
          <w:sz w:val="20"/>
        </w:rPr>
        <w:t>պ</w:t>
      </w:r>
      <w:r w:rsidRPr="001807A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հաստատմանը</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 xml:space="preserve"> </w:t>
      </w:r>
      <w:r w:rsidRPr="001807AD">
        <w:rPr>
          <w:rFonts w:ascii="GHEA Grapalat" w:hAnsi="GHEA Grapalat" w:cs="Sylfaen"/>
          <w:sz w:val="20"/>
        </w:rPr>
        <w:t>ուղեկցող</w:t>
      </w:r>
      <w:r w:rsidRPr="001807AD">
        <w:rPr>
          <w:rFonts w:ascii="GHEA Grapalat" w:hAnsi="GHEA Grapalat" w:cs="Sylfaen"/>
          <w:sz w:val="20"/>
          <w:lang w:val="af-ZA"/>
        </w:rPr>
        <w:t xml:space="preserve"> </w:t>
      </w:r>
      <w:r w:rsidRPr="001807AD">
        <w:rPr>
          <w:rFonts w:ascii="GHEA Grapalat" w:hAnsi="GHEA Grapalat" w:cs="Sylfaen"/>
          <w:sz w:val="20"/>
        </w:rPr>
        <w:t>գրությամբ</w:t>
      </w:r>
      <w:r w:rsidRPr="001807AD">
        <w:rPr>
          <w:rFonts w:ascii="GHEA Grapalat" w:hAnsi="GHEA Grapalat" w:cs="Sylfaen"/>
          <w:sz w:val="20"/>
          <w:lang w:val="af-ZA"/>
        </w:rPr>
        <w:t xml:space="preserve"> </w:t>
      </w:r>
      <w:r w:rsidRPr="001807AD">
        <w:rPr>
          <w:rFonts w:ascii="GHEA Grapalat" w:hAnsi="GHEA Grapalat" w:cs="Sylfaen"/>
          <w:sz w:val="20"/>
        </w:rPr>
        <w:t>տրամադրվում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ընտրված</w:t>
      </w:r>
      <w:r w:rsidRPr="001807AD">
        <w:rPr>
          <w:rFonts w:ascii="GHEA Grapalat" w:hAnsi="GHEA Grapalat" w:cs="Sylfaen"/>
          <w:sz w:val="20"/>
          <w:lang w:val="af-ZA"/>
        </w:rPr>
        <w:t xml:space="preserve"> </w:t>
      </w:r>
      <w:r w:rsidRPr="001807AD">
        <w:rPr>
          <w:rFonts w:ascii="GHEA Grapalat" w:hAnsi="GHEA Grapalat" w:cs="Sylfaen"/>
          <w:sz w:val="20"/>
        </w:rPr>
        <w:t>մասնակցին</w:t>
      </w:r>
      <w:r w:rsidRPr="001807AD">
        <w:rPr>
          <w:rFonts w:ascii="GHEA Grapalat" w:hAnsi="GHEA Grapalat" w:cs="Sylfaen"/>
          <w:sz w:val="20"/>
          <w:lang w:val="hy-AM"/>
        </w:rPr>
        <w:t>:</w:t>
      </w:r>
    </w:p>
    <w:p w:rsidR="00086CB1" w:rsidRPr="001807AD" w:rsidRDefault="00086CB1" w:rsidP="00086CB1">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8.5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8</w:t>
      </w:r>
      <w:r w:rsidRPr="001807AD">
        <w:rPr>
          <w:rFonts w:ascii="GHEA Grapalat" w:hAnsi="GHEA Grapalat" w:cs="Sylfaen"/>
          <w:i w:val="0"/>
          <w:szCs w:val="24"/>
          <w:lang w:val="hy-AM"/>
        </w:rPr>
        <w:t>.</w:t>
      </w:r>
      <w:r w:rsidRPr="001807AD">
        <w:rPr>
          <w:rFonts w:ascii="GHEA Grapalat" w:hAnsi="GHEA Grapalat" w:cs="Sylfaen"/>
          <w:i w:val="0"/>
          <w:szCs w:val="24"/>
          <w:lang w:val="af-ZA"/>
        </w:rPr>
        <w:t xml:space="preserve">4 </w:t>
      </w:r>
      <w:r w:rsidRPr="001807AD">
        <w:rPr>
          <w:rFonts w:ascii="GHEA Grapalat" w:hAnsi="GHEA Grapalat" w:cs="Sylfaen"/>
          <w:i w:val="0"/>
          <w:szCs w:val="24"/>
          <w:lang w:val="ru-RU"/>
        </w:rPr>
        <w:t>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ժամկետի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ավարտը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համաձայնությամբ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նախագծում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փոփոխություններ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սակայն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դրանք</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առարկայի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բնութագրերի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ներառյալ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ընտրված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ավելացմանը։</w:t>
      </w:r>
      <w:r w:rsidRPr="001807AD">
        <w:rPr>
          <w:rFonts w:ascii="GHEA Mariam" w:hAnsi="GHEA Mariam"/>
          <w:spacing w:val="-8"/>
          <w:lang w:val="af-ZA"/>
        </w:rPr>
        <w:t xml:space="preserve"> </w:t>
      </w:r>
    </w:p>
    <w:p w:rsidR="00086CB1" w:rsidRPr="001807AD" w:rsidRDefault="00086CB1" w:rsidP="00086CB1">
      <w:pPr>
        <w:jc w:val="center"/>
        <w:rPr>
          <w:rFonts w:ascii="GHEA Grapalat" w:hAnsi="GHEA Grapalat"/>
          <w:b/>
          <w:iCs/>
          <w:sz w:val="20"/>
          <w:lang w:val="af-ZA"/>
        </w:rPr>
      </w:pPr>
    </w:p>
    <w:p w:rsidR="00086CB1" w:rsidRPr="001807AD" w:rsidRDefault="00086CB1" w:rsidP="00086CB1">
      <w:pPr>
        <w:jc w:val="center"/>
        <w:rPr>
          <w:rFonts w:ascii="GHEA Grapalat" w:hAnsi="GHEA Grapalat"/>
          <w:b/>
          <w:iCs/>
          <w:sz w:val="20"/>
          <w:lang w:val="af-ZA"/>
        </w:rPr>
      </w:pPr>
    </w:p>
    <w:p w:rsidR="00086CB1" w:rsidRPr="001807AD" w:rsidRDefault="00086CB1" w:rsidP="00086CB1">
      <w:pPr>
        <w:jc w:val="center"/>
        <w:rPr>
          <w:rFonts w:ascii="GHEA Grapalat" w:hAnsi="GHEA Grapalat" w:cs="Arial"/>
          <w:b/>
          <w:iCs/>
          <w:sz w:val="20"/>
          <w:lang w:val="af-ZA"/>
        </w:rPr>
      </w:pPr>
      <w:r w:rsidRPr="001807AD">
        <w:rPr>
          <w:rFonts w:ascii="GHEA Grapalat" w:hAnsi="GHEA Grapalat"/>
          <w:b/>
          <w:iCs/>
          <w:sz w:val="20"/>
          <w:lang w:val="af-ZA"/>
        </w:rPr>
        <w:t xml:space="preserve">9.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ԱՊԱՀՈՎՈՒՄԸ</w:t>
      </w:r>
      <w:r w:rsidRPr="001807AD">
        <w:rPr>
          <w:rFonts w:ascii="GHEA Grapalat" w:hAnsi="GHEA Grapalat" w:cs="Arial"/>
          <w:b/>
          <w:iCs/>
          <w:sz w:val="20"/>
          <w:lang w:val="af-ZA"/>
        </w:rPr>
        <w:t xml:space="preserve"> </w:t>
      </w:r>
    </w:p>
    <w:p w:rsidR="00086CB1" w:rsidRPr="001807AD" w:rsidRDefault="00086CB1" w:rsidP="00086CB1">
      <w:pPr>
        <w:jc w:val="center"/>
        <w:rPr>
          <w:rFonts w:ascii="GHEA Grapalat" w:hAnsi="GHEA Grapalat"/>
          <w:b/>
          <w:iCs/>
          <w:sz w:val="20"/>
          <w:lang w:val="af-ZA"/>
        </w:rPr>
      </w:pP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iCs/>
          <w:sz w:val="20"/>
          <w:lang w:val="af-ZA"/>
        </w:rPr>
        <w:t>9.</w:t>
      </w:r>
      <w:r w:rsidRPr="001807AD">
        <w:rPr>
          <w:rFonts w:ascii="GHEA Grapalat" w:hAnsi="GHEA Grapalat" w:cs="Sylfaen"/>
          <w:sz w:val="20"/>
          <w:lang w:val="af-ZA"/>
        </w:rPr>
        <w:t xml:space="preserve">1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ներկայացնելու</w:t>
      </w:r>
      <w:r w:rsidRPr="001807AD">
        <w:rPr>
          <w:rFonts w:ascii="GHEA Grapalat" w:hAnsi="GHEA Grapalat" w:cs="Sylfaen"/>
          <w:sz w:val="20"/>
          <w:lang w:val="af-ZA"/>
        </w:rPr>
        <w:t xml:space="preserve"> </w:t>
      </w:r>
      <w:r w:rsidRPr="001807AD">
        <w:rPr>
          <w:rFonts w:ascii="GHEA Grapalat" w:hAnsi="GHEA Grapalat" w:cs="Sylfaen"/>
          <w:sz w:val="20"/>
          <w:lang w:val="ru-RU"/>
        </w:rPr>
        <w:t>պահանջի</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lang w:val="ru-RU"/>
        </w:rPr>
        <w:t>այն</w:t>
      </w:r>
      <w:r w:rsidRPr="001807AD">
        <w:rPr>
          <w:rFonts w:ascii="GHEA Grapalat" w:hAnsi="GHEA Grapalat" w:cs="Sylfaen"/>
          <w:sz w:val="20"/>
          <w:lang w:val="af-ZA"/>
        </w:rPr>
        <w:t xml:space="preserve"> </w:t>
      </w:r>
      <w:r w:rsidRPr="001807AD">
        <w:rPr>
          <w:rFonts w:ascii="GHEA Grapalat" w:hAnsi="GHEA Grapalat" w:cs="Sylfaen"/>
          <w:sz w:val="20"/>
          <w:lang w:val="ru-RU"/>
        </w:rPr>
        <w:t>ստանալու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օրվանից</w:t>
      </w:r>
      <w:r w:rsidRPr="001807AD">
        <w:rPr>
          <w:rFonts w:ascii="GHEA Grapalat" w:hAnsi="GHEA Grapalat" w:cs="Sylfaen"/>
          <w:sz w:val="20"/>
          <w:lang w:val="af-ZA"/>
        </w:rPr>
        <w:t xml:space="preserve"> 10 աշխատանքային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պարտավոր</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հետ</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վերջինս</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p>
    <w:p w:rsidR="00086CB1" w:rsidRPr="001807AD" w:rsidRDefault="00086CB1" w:rsidP="00086CB1">
      <w:pPr>
        <w:ind w:firstLine="567"/>
        <w:jc w:val="both"/>
        <w:rPr>
          <w:rFonts w:ascii="GHEA Grapalat" w:hAnsi="GHEA Grapalat" w:cs="Sylfaen"/>
          <w:sz w:val="20"/>
          <w:szCs w:val="20"/>
          <w:lang w:val="hy-AM"/>
        </w:rPr>
      </w:pPr>
      <w:r w:rsidRPr="001807AD">
        <w:rPr>
          <w:rFonts w:ascii="GHEA Grapalat" w:hAnsi="GHEA Grapalat" w:cs="Sylfaen"/>
          <w:sz w:val="20"/>
          <w:lang w:val="af-ZA"/>
        </w:rPr>
        <w:t xml:space="preserve">9.2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ապահովման</w:t>
      </w:r>
      <w:r w:rsidRPr="001807AD">
        <w:rPr>
          <w:rFonts w:ascii="GHEA Grapalat" w:hAnsi="GHEA Grapalat" w:cs="Sylfaen"/>
          <w:sz w:val="20"/>
          <w:lang w:val="af-ZA"/>
        </w:rPr>
        <w:t xml:space="preserve"> </w:t>
      </w:r>
      <w:r w:rsidRPr="001807AD">
        <w:rPr>
          <w:rFonts w:ascii="GHEA Grapalat" w:hAnsi="GHEA Grapalat" w:cs="Sylfaen"/>
          <w:sz w:val="20"/>
          <w:lang w:val="ru-RU"/>
        </w:rPr>
        <w:t>չափը</w:t>
      </w:r>
      <w:r w:rsidRPr="001807AD">
        <w:rPr>
          <w:rFonts w:ascii="GHEA Grapalat" w:hAnsi="GHEA Grapalat" w:cs="Sylfaen"/>
          <w:sz w:val="20"/>
          <w:lang w:val="af-ZA"/>
        </w:rPr>
        <w:t xml:space="preserve"> </w:t>
      </w:r>
      <w:r w:rsidRPr="001807AD">
        <w:rPr>
          <w:rFonts w:ascii="GHEA Grapalat" w:hAnsi="GHEA Grapalat" w:cs="Sylfaen"/>
          <w:sz w:val="20"/>
          <w:lang w:val="ru-RU"/>
        </w:rPr>
        <w:t>կազմում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գնի</w:t>
      </w:r>
      <w:r w:rsidRPr="001807AD">
        <w:rPr>
          <w:rFonts w:ascii="GHEA Grapalat" w:hAnsi="GHEA Grapalat" w:cs="Sylfaen"/>
          <w:sz w:val="20"/>
          <w:lang w:val="af-ZA"/>
        </w:rPr>
        <w:t xml:space="preserve"> 10  </w:t>
      </w:r>
      <w:r w:rsidRPr="001807AD">
        <w:rPr>
          <w:rFonts w:ascii="GHEA Grapalat" w:hAnsi="GHEA Grapalat" w:cs="Sylfaen"/>
          <w:sz w:val="20"/>
          <w:lang w:val="ru-RU"/>
        </w:rPr>
        <w:t>տոկոսը։</w:t>
      </w:r>
      <w:r w:rsidRPr="001807A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807A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Pr="001807AD">
        <w:rPr>
          <w:rFonts w:ascii="GHEA Grapalat" w:hAnsi="GHEA Grapalat"/>
          <w:lang w:val="hy-AM"/>
        </w:rPr>
        <w:t>«</w:t>
      </w:r>
      <w:r w:rsidRPr="001807AD">
        <w:rPr>
          <w:rFonts w:ascii="GHEA Grapalat" w:hAnsi="GHEA Grapalat"/>
          <w:sz w:val="20"/>
          <w:szCs w:val="20"/>
          <w:lang w:val="hy-AM"/>
        </w:rPr>
        <w:t>900008000474</w:t>
      </w:r>
      <w:r w:rsidRPr="001807AD">
        <w:rPr>
          <w:rFonts w:ascii="GHEA Grapalat" w:hAnsi="GHEA Grapalat"/>
          <w:lang w:val="hy-AM"/>
        </w:rPr>
        <w:t>»</w:t>
      </w:r>
      <w:r w:rsidRPr="001807AD">
        <w:rPr>
          <w:rFonts w:ascii="GHEA Grapalat" w:hAnsi="GHEA Grapalat"/>
          <w:sz w:val="20"/>
          <w:szCs w:val="20"/>
          <w:lang w:val="hy-AM"/>
        </w:rPr>
        <w:t xml:space="preserve"> գանձապետական հաշվին: Պայմանագրի ապահովումը մ</w:t>
      </w:r>
      <w:r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9.3 </w:t>
      </w:r>
      <w:r w:rsidRPr="001807AD">
        <w:rPr>
          <w:rFonts w:ascii="GHEA Grapalat" w:hAnsi="GHEA Grapalat" w:cs="Sylfaen"/>
          <w:sz w:val="20"/>
          <w:lang w:val="hy-AM"/>
        </w:rPr>
        <w:t>Պայմանագրով</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hy-AM"/>
        </w:rPr>
        <w:t>կողմից</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w:t>
      </w:r>
      <w:r w:rsidRPr="001807AD">
        <w:rPr>
          <w:rFonts w:ascii="GHEA Grapalat" w:hAnsi="GHEA Grapalat" w:cs="Sylfaen"/>
          <w:sz w:val="20"/>
          <w:lang w:val="af-ZA"/>
        </w:rPr>
        <w:t xml:space="preserve"> </w:t>
      </w:r>
      <w:r w:rsidRPr="001807AD">
        <w:rPr>
          <w:rFonts w:ascii="GHEA Grapalat" w:hAnsi="GHEA Grapalat" w:cs="Sylfaen"/>
          <w:sz w:val="20"/>
          <w:lang w:val="hy-AM"/>
        </w:rPr>
        <w:t>հատկացվելու</w:t>
      </w:r>
      <w:r w:rsidRPr="001807AD">
        <w:rPr>
          <w:rFonts w:ascii="GHEA Grapalat" w:hAnsi="GHEA Grapalat" w:cs="Sylfaen"/>
          <w:sz w:val="20"/>
          <w:lang w:val="af-ZA"/>
        </w:rPr>
        <w:t xml:space="preserve"> </w:t>
      </w:r>
      <w:r w:rsidRPr="001807AD">
        <w:rPr>
          <w:rFonts w:ascii="GHEA Grapalat" w:hAnsi="GHEA Grapalat" w:cs="Sylfaen"/>
          <w:sz w:val="20"/>
          <w:lang w:val="hy-AM"/>
        </w:rPr>
        <w:t>պայման</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նախատեսվելու</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ներկայացնում</w:t>
      </w:r>
      <w:r w:rsidRPr="001807AD">
        <w:rPr>
          <w:rFonts w:ascii="GHEA Grapalat" w:hAnsi="GHEA Grapalat" w:cs="Sylfaen"/>
          <w:sz w:val="20"/>
          <w:lang w:val="af-ZA"/>
        </w:rPr>
        <w:t xml:space="preserve"> նաև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չափով</w:t>
      </w:r>
      <w:r w:rsidRPr="001807AD">
        <w:rPr>
          <w:rFonts w:ascii="GHEA Grapalat" w:hAnsi="GHEA Grapalat" w:cs="Sylfaen"/>
          <w:sz w:val="20"/>
          <w:lang w:val="af-ZA"/>
        </w:rPr>
        <w:t xml:space="preserve">, </w:t>
      </w:r>
      <w:r w:rsidRPr="001807AD">
        <w:rPr>
          <w:rFonts w:ascii="GHEA Grapalat" w:hAnsi="GHEA Grapalat" w:cs="Sylfaen"/>
          <w:sz w:val="20"/>
          <w:lang w:val="af-ZA"/>
        </w:rPr>
        <w:lastRenderedPageBreak/>
        <w:t xml:space="preserve">բանկային </w:t>
      </w:r>
      <w:r w:rsidRPr="001807AD">
        <w:rPr>
          <w:rFonts w:ascii="GHEA Grapalat" w:hAnsi="GHEA Grapalat" w:cs="Sylfaen"/>
          <w:sz w:val="20"/>
          <w:lang w:val="hy-AM"/>
        </w:rPr>
        <w:t>երաշխիքի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i/>
          <w:sz w:val="20"/>
          <w:lang w:val="af-ZA"/>
        </w:rPr>
        <w:t xml:space="preserve"> </w:t>
      </w:r>
      <w:r w:rsidRPr="001807AD">
        <w:rPr>
          <w:rFonts w:ascii="GHEA Grapalat" w:hAnsi="GHEA Grapalat" w:cs="Sylfaen"/>
          <w:sz w:val="20"/>
          <w:lang w:val="af-ZA"/>
        </w:rPr>
        <w:t xml:space="preserve">Ընդ որում` </w:t>
      </w:r>
      <w:r w:rsidRPr="001807AD">
        <w:rPr>
          <w:rFonts w:ascii="GHEA Grapalat" w:hAnsi="GHEA Grapalat" w:cs="Sylfaen"/>
          <w:sz w:val="20"/>
          <w:lang w:val="hy-AM"/>
        </w:rPr>
        <w:t>պետական բյուջեի միջոցների հաշվին իրականացվող գնման գործարքների</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hy-AM"/>
        </w:rPr>
        <w:t>հիմնավորող</w:t>
      </w:r>
      <w:r w:rsidRPr="001807AD">
        <w:rPr>
          <w:rFonts w:ascii="GHEA Grapalat" w:hAnsi="GHEA Grapalat" w:cs="Sylfaen"/>
          <w:sz w:val="20"/>
          <w:lang w:val="af-ZA"/>
        </w:rPr>
        <w:t xml:space="preserve"> </w:t>
      </w:r>
      <w:r w:rsidRPr="001807AD">
        <w:rPr>
          <w:rFonts w:ascii="GHEA Grapalat" w:hAnsi="GHEA Grapalat" w:cs="Sylfaen"/>
          <w:sz w:val="20"/>
          <w:lang w:val="hy-AM"/>
        </w:rPr>
        <w:t>փաստաթղթում</w:t>
      </w:r>
      <w:r w:rsidRPr="001807AD">
        <w:rPr>
          <w:rFonts w:ascii="GHEA Grapalat" w:hAnsi="GHEA Grapalat" w:cs="Sylfaen"/>
          <w:sz w:val="20"/>
          <w:lang w:val="af-ZA"/>
        </w:rPr>
        <w:t xml:space="preserve"> </w:t>
      </w:r>
      <w:r w:rsidRPr="001807AD">
        <w:rPr>
          <w:rFonts w:ascii="GHEA Grapalat" w:hAnsi="GHEA Grapalat" w:cs="Sylfaen"/>
          <w:sz w:val="20"/>
          <w:lang w:val="hy-AM"/>
        </w:rPr>
        <w:t>որպես</w:t>
      </w:r>
      <w:r w:rsidRPr="001807AD">
        <w:rPr>
          <w:rFonts w:ascii="GHEA Grapalat" w:hAnsi="GHEA Grapalat" w:cs="Sylfaen"/>
          <w:sz w:val="20"/>
          <w:lang w:val="af-ZA"/>
        </w:rPr>
        <w:t xml:space="preserve"> </w:t>
      </w:r>
      <w:r w:rsidRPr="001807AD">
        <w:rPr>
          <w:rFonts w:ascii="GHEA Grapalat" w:hAnsi="GHEA Grapalat" w:cs="Sylfaen"/>
          <w:sz w:val="20"/>
          <w:lang w:val="hy-AM"/>
        </w:rPr>
        <w:t>բենեֆիցիար</w:t>
      </w:r>
      <w:r w:rsidRPr="001807AD">
        <w:rPr>
          <w:rFonts w:ascii="GHEA Grapalat" w:hAnsi="GHEA Grapalat" w:cs="Sylfaen"/>
          <w:sz w:val="20"/>
          <w:lang w:val="af-ZA"/>
        </w:rPr>
        <w:t xml:space="preserve"> </w:t>
      </w:r>
      <w:r w:rsidRPr="001807AD">
        <w:rPr>
          <w:rFonts w:ascii="GHEA Grapalat" w:hAnsi="GHEA Grapalat" w:cs="Sylfaen"/>
          <w:sz w:val="20"/>
          <w:lang w:val="hy-AM"/>
        </w:rPr>
        <w:t>նշվում է</w:t>
      </w:r>
      <w:r w:rsidRPr="001807AD">
        <w:rPr>
          <w:rFonts w:ascii="GHEA Grapalat" w:hAnsi="GHEA Grapalat" w:cs="Sylfaen"/>
          <w:sz w:val="20"/>
          <w:lang w:val="af-ZA"/>
        </w:rPr>
        <w:t xml:space="preserve"> </w:t>
      </w:r>
      <w:r w:rsidRPr="001807AD">
        <w:rPr>
          <w:rFonts w:ascii="GHEA Grapalat" w:hAnsi="GHEA Grapalat" w:cs="Sylfaen"/>
          <w:sz w:val="20"/>
          <w:lang w:val="hy-AM"/>
        </w:rPr>
        <w:t>Հայաստանի</w:t>
      </w:r>
      <w:r w:rsidRPr="001807AD">
        <w:rPr>
          <w:rFonts w:ascii="GHEA Grapalat" w:hAnsi="GHEA Grapalat" w:cs="Sylfaen"/>
          <w:sz w:val="20"/>
          <w:lang w:val="af-ZA"/>
        </w:rPr>
        <w:t xml:space="preserve"> </w:t>
      </w:r>
      <w:r w:rsidRPr="001807AD">
        <w:rPr>
          <w:rFonts w:ascii="GHEA Grapalat" w:hAnsi="GHEA Grapalat" w:cs="Sylfaen"/>
          <w:sz w:val="20"/>
          <w:lang w:val="hy-AM"/>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hy-AM"/>
        </w:rPr>
        <w:t>ֆինանսների</w:t>
      </w:r>
      <w:r w:rsidRPr="001807AD">
        <w:rPr>
          <w:rFonts w:ascii="GHEA Grapalat" w:hAnsi="GHEA Grapalat" w:cs="Sylfaen"/>
          <w:sz w:val="20"/>
          <w:lang w:val="af-ZA"/>
        </w:rPr>
        <w:t xml:space="preserve"> </w:t>
      </w:r>
      <w:r w:rsidRPr="001807AD">
        <w:rPr>
          <w:rFonts w:ascii="GHEA Grapalat" w:hAnsi="GHEA Grapalat" w:cs="Sylfaen"/>
          <w:sz w:val="20"/>
          <w:lang w:val="hy-AM"/>
        </w:rPr>
        <w:t>նախարարությունը</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մարման</w:t>
      </w:r>
      <w:r w:rsidRPr="001807AD">
        <w:rPr>
          <w:rFonts w:ascii="GHEA Grapalat" w:hAnsi="GHEA Grapalat" w:cs="Sylfaen"/>
          <w:sz w:val="20"/>
          <w:lang w:val="af-ZA"/>
        </w:rPr>
        <w:t xml:space="preserve"> </w:t>
      </w:r>
      <w:r w:rsidRPr="001807AD">
        <w:rPr>
          <w:rFonts w:ascii="GHEA Grapalat" w:hAnsi="GHEA Grapalat" w:cs="Sylfaen"/>
          <w:sz w:val="20"/>
          <w:lang w:val="hy-AM"/>
        </w:rPr>
        <w:t>կարգը</w:t>
      </w:r>
      <w:r w:rsidRPr="001807AD">
        <w:rPr>
          <w:rFonts w:ascii="GHEA Grapalat" w:hAnsi="GHEA Grapalat" w:cs="Sylfaen"/>
          <w:sz w:val="20"/>
          <w:lang w:val="af-ZA"/>
        </w:rPr>
        <w:t xml:space="preserve"> </w:t>
      </w:r>
      <w:r w:rsidRPr="001807AD">
        <w:rPr>
          <w:rFonts w:ascii="GHEA Grapalat" w:hAnsi="GHEA Grapalat" w:cs="Sylfaen"/>
          <w:sz w:val="20"/>
          <w:lang w:val="hy-AM"/>
        </w:rPr>
        <w:t>սահմանած</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նախագծով։</w:t>
      </w:r>
      <w:r w:rsidRPr="001807AD">
        <w:rPr>
          <w:rFonts w:ascii="GHEA Grapalat" w:hAnsi="GHEA Grapalat" w:cs="Sylfaen"/>
          <w:sz w:val="20"/>
          <w:lang w:val="af-ZA"/>
        </w:rPr>
        <w:t xml:space="preserve"> </w:t>
      </w:r>
    </w:p>
    <w:p w:rsidR="00086CB1" w:rsidRPr="001807AD" w:rsidRDefault="00086CB1" w:rsidP="00086CB1">
      <w:pPr>
        <w:ind w:firstLine="567"/>
        <w:jc w:val="both"/>
        <w:rPr>
          <w:rFonts w:ascii="GHEA Grapalat" w:hAnsi="GHEA Grapalat"/>
          <w:sz w:val="20"/>
          <w:szCs w:val="20"/>
          <w:lang w:val="af-ZA"/>
        </w:rPr>
      </w:pPr>
      <w:r w:rsidRPr="001807AD">
        <w:rPr>
          <w:rFonts w:ascii="GHEA Grapalat" w:hAnsi="GHEA Grapalat" w:cs="Sylfaen"/>
          <w:sz w:val="20"/>
          <w:lang w:val="af-ZA"/>
        </w:rPr>
        <w:t xml:space="preserve">9.4 </w:t>
      </w:r>
      <w:r w:rsidRPr="001807AD">
        <w:rPr>
          <w:rFonts w:ascii="GHEA Grapalat" w:hAnsi="GHEA Grapalat"/>
          <w:sz w:val="20"/>
          <w:szCs w:val="20"/>
        </w:rPr>
        <w:t>Եթե</w:t>
      </w:r>
      <w:r w:rsidRPr="001807AD">
        <w:rPr>
          <w:rFonts w:ascii="GHEA Grapalat" w:hAnsi="GHEA Grapalat"/>
          <w:sz w:val="20"/>
          <w:szCs w:val="20"/>
          <w:lang w:val="af-ZA"/>
        </w:rPr>
        <w:t xml:space="preserve"> </w:t>
      </w:r>
      <w:r w:rsidRPr="001807AD">
        <w:rPr>
          <w:rFonts w:ascii="GHEA Grapalat" w:hAnsi="GHEA Grapalat"/>
          <w:sz w:val="20"/>
          <w:szCs w:val="20"/>
        </w:rPr>
        <w:t>չափաբաժիններով</w:t>
      </w:r>
      <w:r w:rsidRPr="001807AD">
        <w:rPr>
          <w:rFonts w:ascii="GHEA Grapalat" w:hAnsi="GHEA Grapalat"/>
          <w:sz w:val="20"/>
          <w:szCs w:val="20"/>
          <w:lang w:val="af-ZA"/>
        </w:rPr>
        <w:t xml:space="preserve"> </w:t>
      </w:r>
      <w:r w:rsidRPr="001807AD">
        <w:rPr>
          <w:rFonts w:ascii="GHEA Grapalat" w:hAnsi="GHEA Grapalat"/>
          <w:sz w:val="20"/>
          <w:szCs w:val="20"/>
        </w:rPr>
        <w:t>կազմակերպված</w:t>
      </w:r>
      <w:r w:rsidRPr="001807AD">
        <w:rPr>
          <w:rFonts w:ascii="GHEA Grapalat" w:hAnsi="GHEA Grapalat"/>
          <w:sz w:val="20"/>
          <w:szCs w:val="20"/>
          <w:lang w:val="af-ZA"/>
        </w:rPr>
        <w:t xml:space="preserve"> </w:t>
      </w:r>
      <w:r w:rsidRPr="001807AD">
        <w:rPr>
          <w:rFonts w:ascii="GHEA Grapalat" w:hAnsi="GHEA Grapalat"/>
          <w:sz w:val="20"/>
          <w:szCs w:val="20"/>
        </w:rPr>
        <w:t>գնման</w:t>
      </w:r>
      <w:r w:rsidRPr="001807AD">
        <w:rPr>
          <w:rFonts w:ascii="GHEA Grapalat" w:hAnsi="GHEA Grapalat"/>
          <w:sz w:val="20"/>
          <w:szCs w:val="20"/>
          <w:lang w:val="af-ZA"/>
        </w:rPr>
        <w:t xml:space="preserve"> </w:t>
      </w:r>
      <w:r w:rsidRPr="001807AD">
        <w:rPr>
          <w:rFonts w:ascii="GHEA Grapalat" w:hAnsi="GHEA Grapalat"/>
          <w:sz w:val="20"/>
          <w:szCs w:val="20"/>
        </w:rPr>
        <w:t>ընթացակարգի</w:t>
      </w:r>
      <w:r w:rsidRPr="001807AD">
        <w:rPr>
          <w:rFonts w:ascii="GHEA Grapalat" w:hAnsi="GHEA Grapalat"/>
          <w:sz w:val="20"/>
          <w:szCs w:val="20"/>
          <w:lang w:val="af-ZA"/>
        </w:rPr>
        <w:t xml:space="preserve"> </w:t>
      </w:r>
      <w:r w:rsidRPr="001807AD">
        <w:rPr>
          <w:rFonts w:ascii="GHEA Grapalat" w:hAnsi="GHEA Grapalat"/>
          <w:sz w:val="20"/>
          <w:szCs w:val="20"/>
        </w:rPr>
        <w:t>շրջանակում</w:t>
      </w:r>
      <w:r w:rsidRPr="001807AD">
        <w:rPr>
          <w:rFonts w:ascii="GHEA Grapalat" w:hAnsi="GHEA Grapalat"/>
          <w:sz w:val="20"/>
          <w:szCs w:val="20"/>
          <w:lang w:val="af-ZA"/>
        </w:rPr>
        <w:t>`</w:t>
      </w:r>
    </w:p>
    <w:p w:rsidR="00086CB1" w:rsidRPr="001807AD" w:rsidRDefault="00086CB1" w:rsidP="00086CB1">
      <w:pPr>
        <w:ind w:firstLine="375"/>
        <w:jc w:val="both"/>
        <w:rPr>
          <w:rFonts w:ascii="GHEA Grapalat" w:hAnsi="GHEA Grapalat" w:cs="Sylfaen"/>
          <w:sz w:val="20"/>
          <w:lang w:val="af-ZA"/>
        </w:rPr>
      </w:pPr>
      <w:r w:rsidRPr="001807AD">
        <w:rPr>
          <w:rFonts w:ascii="GHEA Grapalat" w:hAnsi="GHEA Grapalat" w:cs="Sylfaen"/>
          <w:sz w:val="20"/>
          <w:lang w:val="af-ZA"/>
        </w:rPr>
        <w:tab/>
      </w:r>
      <w:r w:rsidRPr="001807AD">
        <w:rPr>
          <w:rFonts w:ascii="GHEA Grapalat" w:hAnsi="GHEA Grapalat" w:cs="Sylfaen"/>
          <w:sz w:val="20"/>
          <w:lang w:val="hy-AM"/>
        </w:rPr>
        <w:t>1)</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ճանաչվում</w:t>
      </w:r>
      <w:r w:rsidRPr="001807AD">
        <w:rPr>
          <w:rFonts w:ascii="GHEA Grapalat" w:hAnsi="GHEA Grapalat" w:cs="Sylfaen"/>
          <w:sz w:val="20"/>
          <w:lang w:val="af-ZA"/>
        </w:rPr>
        <w:t xml:space="preserve"> </w:t>
      </w:r>
      <w:r w:rsidRPr="001807AD">
        <w:rPr>
          <w:rFonts w:ascii="GHEA Grapalat" w:hAnsi="GHEA Grapalat" w:cs="Sylfaen"/>
          <w:sz w:val="20"/>
          <w:lang w:val="ru-RU"/>
        </w:rPr>
        <w:t>մեկից</w:t>
      </w:r>
      <w:r w:rsidRPr="001807AD">
        <w:rPr>
          <w:rFonts w:ascii="GHEA Grapalat" w:hAnsi="GHEA Grapalat" w:cs="Sylfaen"/>
          <w:sz w:val="20"/>
          <w:lang w:val="af-ZA"/>
        </w:rPr>
        <w:t xml:space="preserve"> </w:t>
      </w:r>
      <w:r w:rsidRPr="001807AD">
        <w:rPr>
          <w:rFonts w:ascii="GHEA Grapalat" w:hAnsi="GHEA Grapalat" w:cs="Sylfaen"/>
          <w:sz w:val="20"/>
          <w:lang w:val="ru-RU"/>
        </w:rPr>
        <w:t>ավել</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մասով</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ինչպես</w:t>
      </w:r>
      <w:r w:rsidRPr="001807AD">
        <w:rPr>
          <w:rFonts w:ascii="GHEA Grapalat" w:hAnsi="GHEA Grapalat" w:cs="Sylfaen"/>
          <w:sz w:val="20"/>
          <w:lang w:val="af-ZA"/>
        </w:rPr>
        <w:t xml:space="preserve"> </w:t>
      </w:r>
      <w:r w:rsidRPr="001807AD">
        <w:rPr>
          <w:rFonts w:ascii="GHEA Grapalat" w:hAnsi="GHEA Grapalat" w:cs="Sylfaen"/>
          <w:sz w:val="20"/>
          <w:lang w:val="ru-RU"/>
        </w:rPr>
        <w:t>յուրաքանչյուր</w:t>
      </w:r>
      <w:r w:rsidRPr="001807AD">
        <w:rPr>
          <w:rFonts w:ascii="GHEA Grapalat" w:hAnsi="GHEA Grapalat" w:cs="Sylfaen"/>
          <w:sz w:val="20"/>
          <w:lang w:val="af-ZA"/>
        </w:rPr>
        <w:t xml:space="preserve"> </w:t>
      </w:r>
      <w:r w:rsidRPr="001807AD">
        <w:rPr>
          <w:rFonts w:ascii="GHEA Grapalat" w:hAnsi="GHEA Grapalat" w:cs="Sylfaen"/>
          <w:sz w:val="20"/>
          <w:lang w:val="ru-RU"/>
        </w:rPr>
        <w:t>չափաբաժնի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առանձին</w:t>
      </w:r>
      <w:r w:rsidRPr="001807AD">
        <w:rPr>
          <w:rFonts w:ascii="GHEA Grapalat" w:hAnsi="GHEA Grapalat" w:cs="Sylfaen"/>
          <w:sz w:val="20"/>
          <w:lang w:val="af-ZA"/>
        </w:rPr>
        <w:t xml:space="preserve">, </w:t>
      </w:r>
      <w:r w:rsidRPr="001807AD">
        <w:rPr>
          <w:rFonts w:ascii="GHEA Grapalat" w:hAnsi="GHEA Grapalat" w:cs="Sylfaen"/>
          <w:sz w:val="20"/>
          <w:lang w:val="ru-RU"/>
        </w:rPr>
        <w:t>այնպես</w:t>
      </w:r>
      <w:r w:rsidRPr="001807AD">
        <w:rPr>
          <w:rFonts w:ascii="GHEA Grapalat" w:hAnsi="GHEA Grapalat" w:cs="Sylfaen"/>
          <w:sz w:val="20"/>
          <w:lang w:val="af-ZA"/>
        </w:rPr>
        <w:t xml:space="preserve"> </w:t>
      </w:r>
      <w:r w:rsidRPr="001807AD">
        <w:rPr>
          <w:rFonts w:ascii="GHEA Grapalat" w:hAnsi="GHEA Grapalat" w:cs="Sylfaen"/>
          <w:sz w:val="20"/>
          <w:lang w:val="ru-RU"/>
        </w:rPr>
        <w:t>էլ</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բոլոր</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ներկայացվելու</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Pr="001807AD">
        <w:rPr>
          <w:rFonts w:ascii="GHEA Grapalat" w:hAnsi="GHEA Grapalat" w:cs="Sylfaen"/>
          <w:sz w:val="20"/>
          <w:lang w:val="ru-RU"/>
        </w:rPr>
        <w:t>դրա</w:t>
      </w:r>
      <w:r w:rsidRPr="001807AD">
        <w:rPr>
          <w:rFonts w:ascii="GHEA Grapalat" w:hAnsi="GHEA Grapalat" w:cs="Sylfaen"/>
          <w:sz w:val="20"/>
          <w:lang w:val="af-ZA"/>
        </w:rPr>
        <w:t xml:space="preserve"> </w:t>
      </w:r>
      <w:r w:rsidRPr="001807AD">
        <w:rPr>
          <w:rFonts w:ascii="GHEA Grapalat" w:hAnsi="GHEA Grapalat" w:cs="Sylfaen"/>
          <w:sz w:val="20"/>
          <w:lang w:val="ru-RU"/>
        </w:rPr>
        <w:t>գումարը</w:t>
      </w:r>
      <w:r w:rsidRPr="001807AD">
        <w:rPr>
          <w:rFonts w:ascii="GHEA Grapalat" w:hAnsi="GHEA Grapalat" w:cs="Sylfaen"/>
          <w:sz w:val="20"/>
          <w:lang w:val="af-ZA"/>
        </w:rPr>
        <w:t xml:space="preserve"> </w:t>
      </w:r>
      <w:r w:rsidRPr="001807AD">
        <w:rPr>
          <w:rFonts w:ascii="GHEA Grapalat" w:hAnsi="GHEA Grapalat" w:cs="Sylfaen"/>
          <w:sz w:val="20"/>
          <w:lang w:val="ru-RU"/>
        </w:rPr>
        <w:t>հաշվարկվում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գնի</w:t>
      </w:r>
      <w:r w:rsidRPr="001807AD">
        <w:rPr>
          <w:rFonts w:ascii="GHEA Grapalat" w:hAnsi="GHEA Grapalat" w:cs="Sylfaen"/>
          <w:sz w:val="20"/>
          <w:lang w:val="af-ZA"/>
        </w:rPr>
        <w:t xml:space="preserve"> </w:t>
      </w:r>
      <w:r w:rsidRPr="001807AD">
        <w:rPr>
          <w:rFonts w:ascii="GHEA Grapalat" w:hAnsi="GHEA Grapalat" w:cs="Sylfaen"/>
          <w:sz w:val="20"/>
          <w:lang w:val="ru-RU"/>
        </w:rPr>
        <w:t>նկատմամբ</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գինը</w:t>
      </w:r>
      <w:r w:rsidRPr="001807AD">
        <w:rPr>
          <w:rFonts w:ascii="GHEA Grapalat" w:hAnsi="GHEA Grapalat" w:cs="Sylfaen"/>
          <w:sz w:val="20"/>
          <w:lang w:val="af-ZA"/>
        </w:rPr>
        <w:t xml:space="preserve"> </w:t>
      </w:r>
      <w:r w:rsidRPr="001807AD">
        <w:rPr>
          <w:rFonts w:ascii="GHEA Grapalat" w:hAnsi="GHEA Grapalat" w:cs="Sylfaen"/>
          <w:sz w:val="20"/>
          <w:lang w:val="ru-RU"/>
        </w:rPr>
        <w:t>գերազանցում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70 </w:t>
      </w:r>
      <w:r w:rsidRPr="001807AD">
        <w:rPr>
          <w:rFonts w:ascii="GHEA Grapalat" w:hAnsi="GHEA Grapalat" w:cs="Sylfaen"/>
          <w:sz w:val="20"/>
        </w:rPr>
        <w:t>մլն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Sylfaen"/>
          <w:sz w:val="20"/>
          <w:lang w:val="af-ZA"/>
        </w:rPr>
        <w:t xml:space="preserve"> </w:t>
      </w:r>
      <w:r w:rsidRPr="001807AD">
        <w:rPr>
          <w:rFonts w:ascii="GHEA Grapalat" w:hAnsi="GHEA Grapalat" w:cs="Sylfaen"/>
          <w:sz w:val="20"/>
        </w:rPr>
        <w:t>դրամը</w:t>
      </w:r>
      <w:r w:rsidRPr="001807AD">
        <w:rPr>
          <w:rFonts w:ascii="GHEA Grapalat" w:hAnsi="GHEA Grapalat" w:cs="Sylfaen"/>
          <w:sz w:val="20"/>
          <w:lang w:val="af-ZA"/>
        </w:rPr>
        <w:t xml:space="preserve">, </w:t>
      </w:r>
      <w:r w:rsidRPr="001807AD">
        <w:rPr>
          <w:rFonts w:ascii="GHEA Grapalat" w:hAnsi="GHEA Grapalat" w:cs="Sylfaen"/>
          <w:sz w:val="20"/>
          <w:lang w:val="ru-RU"/>
        </w:rPr>
        <w:t>սակայն</w:t>
      </w:r>
      <w:r w:rsidRPr="001807AD">
        <w:rPr>
          <w:rFonts w:ascii="GHEA Grapalat" w:hAnsi="GHEA Grapalat" w:cs="Sylfaen"/>
          <w:sz w:val="20"/>
          <w:lang w:val="af-ZA"/>
        </w:rPr>
        <w:t xml:space="preserve"> </w:t>
      </w:r>
      <w:r w:rsidRPr="001807AD">
        <w:rPr>
          <w:rFonts w:ascii="GHEA Grapalat" w:hAnsi="GHEA Grapalat" w:cs="Sylfaen"/>
          <w:sz w:val="20"/>
          <w:lang w:val="ru-RU"/>
        </w:rPr>
        <w:t>ըստ</w:t>
      </w:r>
      <w:r w:rsidRPr="001807AD">
        <w:rPr>
          <w:rFonts w:ascii="GHEA Grapalat" w:hAnsi="GHEA Grapalat" w:cs="Sylfaen"/>
          <w:sz w:val="20"/>
          <w:lang w:val="af-ZA"/>
        </w:rPr>
        <w:t xml:space="preserve"> </w:t>
      </w:r>
      <w:r w:rsidRPr="001807AD">
        <w:rPr>
          <w:rFonts w:ascii="GHEA Grapalat" w:hAnsi="GHEA Grapalat" w:cs="Sylfaen"/>
          <w:sz w:val="20"/>
          <w:lang w:val="ru-RU"/>
        </w:rPr>
        <w:t>առանձին</w:t>
      </w:r>
      <w:r w:rsidRPr="001807AD">
        <w:rPr>
          <w:rFonts w:ascii="GHEA Grapalat" w:hAnsi="GHEA Grapalat" w:cs="Sylfaen"/>
          <w:sz w:val="20"/>
          <w:lang w:val="af-ZA"/>
        </w:rPr>
        <w:t xml:space="preserve"> </w:t>
      </w:r>
      <w:r w:rsidRPr="001807AD">
        <w:rPr>
          <w:rFonts w:ascii="GHEA Grapalat" w:hAnsi="GHEA Grapalat" w:cs="Sylfaen"/>
          <w:sz w:val="20"/>
          <w:lang w:val="ru-RU"/>
        </w:rPr>
        <w:t>չափաբաժինների</w:t>
      </w:r>
      <w:r w:rsidRPr="001807AD">
        <w:rPr>
          <w:rFonts w:ascii="GHEA Grapalat" w:hAnsi="GHEA Grapalat" w:cs="Sylfaen"/>
          <w:sz w:val="20"/>
          <w:lang w:val="af-ZA"/>
        </w:rPr>
        <w:t xml:space="preserve"> </w:t>
      </w:r>
      <w:r w:rsidRPr="001807AD">
        <w:rPr>
          <w:rFonts w:ascii="GHEA Grapalat" w:hAnsi="GHEA Grapalat" w:cs="Sylfaen"/>
          <w:sz w:val="20"/>
          <w:lang w:val="ru-RU"/>
        </w:rPr>
        <w:t>գները</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գերազանցում</w:t>
      </w:r>
      <w:r w:rsidRPr="001807AD">
        <w:rPr>
          <w:rFonts w:ascii="GHEA Grapalat" w:hAnsi="GHEA Grapalat" w:cs="Sylfaen"/>
          <w:sz w:val="20"/>
          <w:lang w:val="af-ZA"/>
        </w:rPr>
        <w:t xml:space="preserve"> </w:t>
      </w:r>
      <w:r w:rsidRPr="001807AD">
        <w:rPr>
          <w:rFonts w:ascii="GHEA Grapalat" w:hAnsi="GHEA Grapalat" w:cs="Sylfaen"/>
          <w:sz w:val="20"/>
          <w:lang w:val="ru-RU"/>
        </w:rPr>
        <w:t>այդ</w:t>
      </w:r>
      <w:r w:rsidRPr="001807AD">
        <w:rPr>
          <w:rFonts w:ascii="GHEA Grapalat" w:hAnsi="GHEA Grapalat" w:cs="Sylfaen"/>
          <w:sz w:val="20"/>
          <w:lang w:val="af-ZA"/>
        </w:rPr>
        <w:t xml:space="preserve"> </w:t>
      </w:r>
      <w:r w:rsidRPr="001807AD">
        <w:rPr>
          <w:rFonts w:ascii="GHEA Grapalat" w:hAnsi="GHEA Grapalat" w:cs="Sylfaen"/>
          <w:sz w:val="20"/>
          <w:lang w:val="ru-RU"/>
        </w:rPr>
        <w:t>չափը</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միակողմանի</w:t>
      </w:r>
      <w:r w:rsidRPr="001807AD">
        <w:rPr>
          <w:rFonts w:ascii="GHEA Grapalat" w:hAnsi="GHEA Grapalat" w:cs="Sylfaen"/>
          <w:sz w:val="20"/>
          <w:lang w:val="af-ZA"/>
        </w:rPr>
        <w:t xml:space="preserve"> </w:t>
      </w:r>
      <w:r w:rsidRPr="001807AD">
        <w:rPr>
          <w:rFonts w:ascii="GHEA Grapalat" w:hAnsi="GHEA Grapalat" w:cs="Sylfaen"/>
          <w:sz w:val="20"/>
          <w:lang w:val="ru-RU"/>
        </w:rPr>
        <w:t>հաստատված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տուժանքի</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կանխիկ</w:t>
      </w:r>
      <w:r w:rsidRPr="001807AD">
        <w:rPr>
          <w:rFonts w:ascii="GHEA Grapalat" w:hAnsi="GHEA Grapalat" w:cs="Sylfaen"/>
          <w:sz w:val="20"/>
          <w:lang w:val="af-ZA"/>
        </w:rPr>
        <w:t xml:space="preserve"> </w:t>
      </w:r>
      <w:r w:rsidRPr="001807AD">
        <w:rPr>
          <w:rFonts w:ascii="GHEA Grapalat" w:hAnsi="GHEA Grapalat" w:cs="Sylfaen"/>
          <w:sz w:val="20"/>
          <w:lang w:val="ru-RU"/>
        </w:rPr>
        <w:t>փողի</w:t>
      </w:r>
      <w:r w:rsidRPr="001807AD">
        <w:rPr>
          <w:rFonts w:ascii="GHEA Grapalat" w:hAnsi="GHEA Grapalat" w:cs="Sylfaen"/>
          <w:sz w:val="20"/>
          <w:lang w:val="af-ZA"/>
        </w:rPr>
        <w:t xml:space="preserve"> </w:t>
      </w:r>
      <w:r w:rsidRPr="001807AD">
        <w:rPr>
          <w:rFonts w:ascii="GHEA Grapalat" w:hAnsi="GHEA Grapalat" w:cs="Sylfaen"/>
          <w:sz w:val="20"/>
          <w:lang w:val="ru-RU"/>
        </w:rPr>
        <w:t>ձևով</w:t>
      </w:r>
      <w:r w:rsidRPr="001807AD">
        <w:rPr>
          <w:rFonts w:ascii="GHEA Grapalat" w:hAnsi="GHEA Grapalat" w:cs="Sylfaen"/>
          <w:sz w:val="20"/>
          <w:lang w:val="af-ZA"/>
        </w:rPr>
        <w:t>.</w:t>
      </w:r>
    </w:p>
    <w:p w:rsidR="00086CB1" w:rsidRPr="001807AD" w:rsidRDefault="00086CB1" w:rsidP="00086CB1">
      <w:pPr>
        <w:ind w:firstLine="375"/>
        <w:jc w:val="both"/>
        <w:rPr>
          <w:rFonts w:ascii="GHEA Grapalat" w:hAnsi="GHEA Grapalat" w:cs="Sylfaen"/>
          <w:sz w:val="20"/>
          <w:lang w:val="af-ZA"/>
        </w:rPr>
      </w:pPr>
      <w:r w:rsidRPr="001807AD">
        <w:rPr>
          <w:rFonts w:ascii="GHEA Grapalat" w:hAnsi="GHEA Grapalat" w:cs="Sylfaen"/>
          <w:sz w:val="20"/>
          <w:lang w:val="hy-AM"/>
        </w:rPr>
        <w:t>2)</w:t>
      </w:r>
      <w:r w:rsidRPr="001807AD">
        <w:rPr>
          <w:rFonts w:ascii="GHEA Grapalat" w:hAnsi="GHEA Grapalat" w:cs="Sylfaen"/>
          <w:sz w:val="20"/>
          <w:lang w:val="af-ZA"/>
        </w:rPr>
        <w:t xml:space="preserve"> </w:t>
      </w:r>
      <w:r w:rsidRPr="001807AD">
        <w:rPr>
          <w:rFonts w:ascii="GHEA Grapalat" w:hAnsi="GHEA Grapalat" w:cs="Sylfaen"/>
          <w:sz w:val="20"/>
          <w:lang w:val="ru-RU"/>
        </w:rPr>
        <w:t>կնքված</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չկատարելու</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պատշաճ</w:t>
      </w:r>
      <w:r w:rsidRPr="001807AD">
        <w:rPr>
          <w:rFonts w:ascii="GHEA Grapalat" w:hAnsi="GHEA Grapalat" w:cs="Sylfaen"/>
          <w:sz w:val="20"/>
          <w:lang w:val="af-ZA"/>
        </w:rPr>
        <w:t xml:space="preserve"> </w:t>
      </w:r>
      <w:r w:rsidRPr="001807AD">
        <w:rPr>
          <w:rFonts w:ascii="GHEA Grapalat" w:hAnsi="GHEA Grapalat" w:cs="Sylfaen"/>
          <w:sz w:val="20"/>
          <w:lang w:val="ru-RU"/>
        </w:rPr>
        <w:t>կատարելու</w:t>
      </w:r>
      <w:r w:rsidRPr="001807AD">
        <w:rPr>
          <w:rFonts w:ascii="GHEA Grapalat" w:hAnsi="GHEA Grapalat" w:cs="Sylfaen"/>
          <w:sz w:val="20"/>
          <w:lang w:val="af-ZA"/>
        </w:rPr>
        <w:t xml:space="preserve"> </w:t>
      </w:r>
      <w:r w:rsidRPr="001807AD">
        <w:rPr>
          <w:rFonts w:ascii="GHEA Grapalat" w:hAnsi="GHEA Grapalat" w:cs="Sylfaen"/>
          <w:sz w:val="20"/>
          <w:lang w:val="ru-RU"/>
        </w:rPr>
        <w:t>հետևանքով</w:t>
      </w:r>
      <w:r w:rsidRPr="001807AD">
        <w:rPr>
          <w:rFonts w:ascii="GHEA Grapalat" w:hAnsi="GHEA Grapalat" w:cs="Sylfaen"/>
          <w:sz w:val="20"/>
          <w:lang w:val="af-ZA"/>
        </w:rPr>
        <w:t xml:space="preserve"> </w:t>
      </w:r>
      <w:r w:rsidRPr="001807AD">
        <w:rPr>
          <w:rFonts w:ascii="GHEA Grapalat" w:hAnsi="GHEA Grapalat" w:cs="Sylfaen"/>
          <w:sz w:val="20"/>
          <w:lang w:val="ru-RU"/>
        </w:rPr>
        <w:t>որևէ</w:t>
      </w:r>
      <w:r w:rsidRPr="001807AD">
        <w:rPr>
          <w:rFonts w:ascii="GHEA Grapalat" w:hAnsi="GHEA Grapalat" w:cs="Sylfaen"/>
          <w:sz w:val="20"/>
          <w:lang w:val="af-ZA"/>
        </w:rPr>
        <w:t xml:space="preserve"> </w:t>
      </w:r>
      <w:r w:rsidRPr="001807AD">
        <w:rPr>
          <w:rFonts w:ascii="GHEA Grapalat" w:hAnsi="GHEA Grapalat" w:cs="Sylfaen"/>
          <w:sz w:val="20"/>
          <w:lang w:val="ru-RU"/>
        </w:rPr>
        <w:t>չաբաժանի</w:t>
      </w:r>
      <w:r w:rsidRPr="001807AD">
        <w:rPr>
          <w:rFonts w:ascii="GHEA Grapalat" w:hAnsi="GHEA Grapalat" w:cs="Sylfaen"/>
          <w:sz w:val="20"/>
          <w:lang w:val="af-ZA"/>
        </w:rPr>
        <w:t xml:space="preserve"> </w:t>
      </w:r>
      <w:r w:rsidRPr="001807AD">
        <w:rPr>
          <w:rFonts w:ascii="GHEA Grapalat" w:hAnsi="GHEA Grapalat" w:cs="Sylfaen"/>
          <w:sz w:val="20"/>
          <w:lang w:val="ru-RU"/>
        </w:rPr>
        <w:t>մասով</w:t>
      </w:r>
      <w:r w:rsidRPr="001807AD">
        <w:rPr>
          <w:rFonts w:ascii="GHEA Grapalat" w:hAnsi="GHEA Grapalat" w:cs="Sylfaen"/>
          <w:sz w:val="20"/>
          <w:lang w:val="af-ZA"/>
        </w:rPr>
        <w:t xml:space="preserve"> </w:t>
      </w:r>
      <w:r w:rsidRPr="001807AD">
        <w:rPr>
          <w:rFonts w:ascii="GHEA Grapalat" w:hAnsi="GHEA Grapalat" w:cs="Sylfaen"/>
          <w:sz w:val="20"/>
          <w:lang w:val="ru-RU"/>
        </w:rPr>
        <w:t>լուծվում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ապա</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ru-RU"/>
        </w:rPr>
        <w:t>վճարվում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միայն</w:t>
      </w:r>
      <w:r w:rsidRPr="001807AD">
        <w:rPr>
          <w:rFonts w:ascii="GHEA Grapalat" w:hAnsi="GHEA Grapalat" w:cs="Sylfaen"/>
          <w:sz w:val="20"/>
          <w:lang w:val="af-ZA"/>
        </w:rPr>
        <w:t xml:space="preserve"> </w:t>
      </w:r>
      <w:r w:rsidRPr="001807AD">
        <w:rPr>
          <w:rFonts w:ascii="GHEA Grapalat" w:hAnsi="GHEA Grapalat" w:cs="Sylfaen"/>
          <w:sz w:val="20"/>
          <w:lang w:val="ru-RU"/>
        </w:rPr>
        <w:t>այդ</w:t>
      </w:r>
      <w:r w:rsidRPr="001807AD">
        <w:rPr>
          <w:rFonts w:ascii="GHEA Grapalat" w:hAnsi="GHEA Grapalat" w:cs="Sylfaen"/>
          <w:sz w:val="20"/>
          <w:lang w:val="af-ZA"/>
        </w:rPr>
        <w:t xml:space="preserve"> </w:t>
      </w:r>
      <w:r w:rsidRPr="001807AD">
        <w:rPr>
          <w:rFonts w:ascii="GHEA Grapalat" w:hAnsi="GHEA Grapalat" w:cs="Sylfaen"/>
          <w:sz w:val="20"/>
          <w:lang w:val="ru-RU"/>
        </w:rPr>
        <w:t>չափաբաժնի</w:t>
      </w:r>
      <w:r w:rsidRPr="001807AD">
        <w:rPr>
          <w:rFonts w:ascii="GHEA Grapalat" w:hAnsi="GHEA Grapalat" w:cs="Sylfaen"/>
          <w:sz w:val="20"/>
          <w:lang w:val="af-ZA"/>
        </w:rPr>
        <w:t xml:space="preserve"> </w:t>
      </w:r>
      <w:r w:rsidRPr="001807AD">
        <w:rPr>
          <w:rFonts w:ascii="GHEA Grapalat" w:hAnsi="GHEA Grapalat" w:cs="Sylfaen"/>
          <w:sz w:val="20"/>
          <w:lang w:val="ru-RU"/>
        </w:rPr>
        <w:t>նկատմամբ</w:t>
      </w:r>
      <w:r w:rsidRPr="001807AD">
        <w:rPr>
          <w:rFonts w:ascii="GHEA Grapalat" w:hAnsi="GHEA Grapalat" w:cs="Sylfaen"/>
          <w:sz w:val="20"/>
          <w:lang w:val="af-ZA"/>
        </w:rPr>
        <w:t xml:space="preserve"> </w:t>
      </w:r>
      <w:r w:rsidRPr="001807AD">
        <w:rPr>
          <w:rFonts w:ascii="GHEA Grapalat" w:hAnsi="GHEA Grapalat" w:cs="Sylfaen"/>
          <w:sz w:val="20"/>
          <w:lang w:val="ru-RU"/>
        </w:rPr>
        <w:t>հաշվարկված</w:t>
      </w:r>
      <w:r w:rsidRPr="001807AD">
        <w:rPr>
          <w:rFonts w:ascii="GHEA Grapalat" w:hAnsi="GHEA Grapalat" w:cs="Sylfaen"/>
          <w:sz w:val="20"/>
          <w:lang w:val="af-ZA"/>
        </w:rPr>
        <w:t xml:space="preserve"> </w:t>
      </w:r>
      <w:r w:rsidRPr="001807AD">
        <w:rPr>
          <w:rFonts w:ascii="GHEA Grapalat" w:hAnsi="GHEA Grapalat" w:cs="Sylfaen"/>
          <w:sz w:val="20"/>
          <w:lang w:val="ru-RU"/>
        </w:rPr>
        <w:t>գումարի</w:t>
      </w:r>
      <w:r w:rsidRPr="001807AD">
        <w:rPr>
          <w:rFonts w:ascii="GHEA Grapalat" w:hAnsi="GHEA Grapalat" w:cs="Sylfaen"/>
          <w:sz w:val="20"/>
          <w:lang w:val="af-ZA"/>
        </w:rPr>
        <w:t xml:space="preserve"> </w:t>
      </w:r>
      <w:r w:rsidRPr="001807AD">
        <w:rPr>
          <w:rFonts w:ascii="GHEA Grapalat" w:hAnsi="GHEA Grapalat" w:cs="Sylfaen"/>
          <w:sz w:val="20"/>
          <w:lang w:val="ru-RU"/>
        </w:rPr>
        <w:t>չափով</w:t>
      </w:r>
      <w:r w:rsidRPr="001807AD">
        <w:rPr>
          <w:rFonts w:ascii="GHEA Grapalat" w:hAnsi="GHEA Grapalat" w:cs="Sylfaen"/>
          <w:sz w:val="20"/>
          <w:lang w:val="af-ZA"/>
        </w:rPr>
        <w:t>:</w:t>
      </w:r>
      <w:r w:rsidRPr="001807AD">
        <w:rPr>
          <w:rStyle w:val="FootnoteReference"/>
          <w:rFonts w:ascii="GHEA Grapalat" w:hAnsi="GHEA Grapalat" w:cs="Sylfaen"/>
          <w:sz w:val="20"/>
        </w:rPr>
        <w:footnoteReference w:id="4"/>
      </w:r>
    </w:p>
    <w:p w:rsidR="00086CB1" w:rsidRPr="001807AD" w:rsidRDefault="00086CB1" w:rsidP="00086CB1">
      <w:pPr>
        <w:spacing w:line="276" w:lineRule="auto"/>
        <w:jc w:val="center"/>
        <w:rPr>
          <w:rFonts w:ascii="GHEA Grapalat" w:hAnsi="GHEA Grapalat"/>
          <w:b/>
          <w:szCs w:val="22"/>
          <w:lang w:val="af-ZA"/>
        </w:rPr>
      </w:pPr>
    </w:p>
    <w:p w:rsidR="00086CB1" w:rsidRPr="001807AD" w:rsidRDefault="00086CB1" w:rsidP="00086CB1">
      <w:pPr>
        <w:spacing w:line="276" w:lineRule="auto"/>
        <w:jc w:val="center"/>
        <w:rPr>
          <w:rFonts w:ascii="GHEA Grapalat" w:hAnsi="GHEA Grapalat" w:cs="Arial"/>
          <w:b/>
          <w:sz w:val="20"/>
          <w:lang w:val="af-ZA"/>
        </w:rPr>
      </w:pPr>
      <w:r w:rsidRPr="001807AD">
        <w:rPr>
          <w:rFonts w:ascii="GHEA Grapalat" w:hAnsi="GHEA Grapalat"/>
          <w:b/>
          <w:sz w:val="20"/>
          <w:lang w:val="af-ZA"/>
        </w:rPr>
        <w:t xml:space="preserve">10.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86CB1" w:rsidRPr="001807AD" w:rsidRDefault="00086CB1" w:rsidP="00086CB1">
      <w:pPr>
        <w:spacing w:line="276" w:lineRule="auto"/>
        <w:jc w:val="center"/>
        <w:rPr>
          <w:rFonts w:ascii="GHEA Grapalat" w:hAnsi="GHEA Grapalat"/>
          <w:b/>
          <w:sz w:val="20"/>
          <w:lang w:val="af-ZA"/>
        </w:rPr>
      </w:pP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sz w:val="20"/>
          <w:lang w:val="af-ZA"/>
        </w:rPr>
        <w:t>10.</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37-</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Pr="001807AD">
        <w:rPr>
          <w:rFonts w:ascii="GHEA Grapalat" w:hAnsi="GHEA Grapalat" w:cs="Sylfaen"/>
          <w:sz w:val="20"/>
          <w:lang w:val="hy-AM"/>
        </w:rPr>
        <w:t>: Ընդ որում պ</w:t>
      </w:r>
      <w:r w:rsidRPr="001807AD">
        <w:rPr>
          <w:rFonts w:ascii="GHEA Grapalat" w:hAnsi="GHEA Grapalat" w:cs="Sylfaen"/>
          <w:sz w:val="20"/>
          <w:lang w:val="ru-RU"/>
        </w:rPr>
        <w:t>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համայնքների</w:t>
      </w:r>
      <w:r w:rsidRPr="001807AD">
        <w:rPr>
          <w:rFonts w:ascii="GHEA Grapalat" w:hAnsi="GHEA Grapalat" w:cs="Sylfaen"/>
          <w:sz w:val="20"/>
          <w:lang w:val="af-ZA"/>
        </w:rPr>
        <w:t xml:space="preserve"> </w:t>
      </w:r>
      <w:r w:rsidRPr="001807AD">
        <w:rPr>
          <w:rFonts w:ascii="GHEA Grapalat" w:hAnsi="GHEA Grapalat" w:cs="Sylfaen"/>
          <w:sz w:val="20"/>
          <w:lang w:val="ru-RU"/>
        </w:rPr>
        <w:t>կարիքների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կազմակերպված</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ամբողջությամբ</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մասնակի</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համապատասխանաբար</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համայնքի</w:t>
      </w:r>
      <w:r w:rsidRPr="001807AD">
        <w:rPr>
          <w:rFonts w:ascii="GHEA Grapalat" w:hAnsi="GHEA Grapalat" w:cs="Sylfaen"/>
          <w:sz w:val="20"/>
          <w:lang w:val="af-ZA"/>
        </w:rPr>
        <w:t xml:space="preserve"> </w:t>
      </w:r>
      <w:r w:rsidRPr="001807AD">
        <w:rPr>
          <w:rFonts w:ascii="GHEA Grapalat" w:hAnsi="GHEA Grapalat" w:cs="Sylfaen"/>
          <w:sz w:val="20"/>
          <w:lang w:val="ru-RU"/>
        </w:rPr>
        <w:t>ավագանու</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պատվիրատուների</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կառավարումն</w:t>
      </w:r>
      <w:r w:rsidRPr="001807AD">
        <w:rPr>
          <w:rFonts w:ascii="GHEA Grapalat" w:hAnsi="GHEA Grapalat" w:cs="Sylfaen"/>
          <w:sz w:val="20"/>
          <w:lang w:val="af-ZA"/>
        </w:rPr>
        <w:t xml:space="preserve"> </w:t>
      </w:r>
      <w:r w:rsidRPr="001807AD">
        <w:rPr>
          <w:rFonts w:ascii="GHEA Grapalat" w:hAnsi="GHEA Grapalat" w:cs="Sylfaen"/>
          <w:sz w:val="20"/>
          <w:lang w:val="ru-RU"/>
        </w:rPr>
        <w:t>իրականացնող</w:t>
      </w:r>
      <w:r w:rsidRPr="001807AD">
        <w:rPr>
          <w:rFonts w:ascii="GHEA Grapalat" w:hAnsi="GHEA Grapalat" w:cs="Sylfaen"/>
          <w:sz w:val="20"/>
          <w:lang w:val="af-ZA"/>
        </w:rPr>
        <w:t xml:space="preserve"> </w:t>
      </w:r>
      <w:r w:rsidRPr="001807AD">
        <w:rPr>
          <w:rFonts w:ascii="GHEA Grapalat" w:hAnsi="GHEA Grapalat" w:cs="Sylfaen"/>
          <w:sz w:val="20"/>
          <w:lang w:val="ru-RU"/>
        </w:rPr>
        <w:t>լիազորված</w:t>
      </w:r>
      <w:r w:rsidRPr="001807AD">
        <w:rPr>
          <w:rFonts w:ascii="GHEA Grapalat" w:hAnsi="GHEA Grapalat" w:cs="Sylfaen"/>
          <w:sz w:val="20"/>
          <w:lang w:val="af-ZA"/>
        </w:rPr>
        <w:t xml:space="preserve"> </w:t>
      </w:r>
      <w:r w:rsidRPr="001807AD">
        <w:rPr>
          <w:rFonts w:ascii="GHEA Grapalat" w:hAnsi="GHEA Grapalat" w:cs="Sylfaen"/>
          <w:sz w:val="20"/>
          <w:lang w:val="ru-RU"/>
        </w:rPr>
        <w:t>մարմնի</w:t>
      </w:r>
      <w:r w:rsidRPr="001807AD">
        <w:rPr>
          <w:rFonts w:ascii="GHEA Grapalat" w:hAnsi="GHEA Grapalat" w:cs="Sylfaen"/>
          <w:sz w:val="20"/>
          <w:lang w:val="af-ZA"/>
        </w:rPr>
        <w:t xml:space="preserve"> </w:t>
      </w:r>
      <w:r w:rsidRPr="001807AD">
        <w:rPr>
          <w:rFonts w:ascii="GHEA Grapalat" w:hAnsi="GHEA Grapalat" w:cs="Sylfaen"/>
          <w:sz w:val="20"/>
          <w:lang w:val="ru-RU"/>
        </w:rPr>
        <w:t>ղեկավարի</w:t>
      </w:r>
      <w:r w:rsidRPr="001807AD">
        <w:rPr>
          <w:rFonts w:ascii="GHEA Grapalat" w:hAnsi="GHEA Grapalat" w:cs="Sylfaen"/>
          <w:sz w:val="20"/>
          <w:lang w:val="af-ZA"/>
        </w:rPr>
        <w:t xml:space="preserve">, </w:t>
      </w:r>
      <w:r w:rsidRPr="001807AD">
        <w:rPr>
          <w:rFonts w:ascii="GHEA Grapalat" w:hAnsi="GHEA Grapalat" w:cs="Sylfaen"/>
          <w:sz w:val="20"/>
        </w:rPr>
        <w:t>իսկ</w:t>
      </w:r>
      <w:r w:rsidRPr="001807AD">
        <w:rPr>
          <w:rFonts w:ascii="GHEA Grapalat" w:hAnsi="GHEA Grapalat" w:cs="Sylfaen"/>
          <w:sz w:val="20"/>
          <w:lang w:val="af-ZA"/>
        </w:rPr>
        <w:t xml:space="preserve"> </w:t>
      </w:r>
      <w:r w:rsidRPr="001807AD">
        <w:rPr>
          <w:rFonts w:ascii="GHEA Grapalat" w:hAnsi="GHEA Grapalat" w:cs="Sylfaen"/>
          <w:sz w:val="20"/>
        </w:rPr>
        <w:t>հիմնադրամների</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հոգաբարձուների</w:t>
      </w:r>
      <w:r w:rsidRPr="001807AD">
        <w:rPr>
          <w:rFonts w:ascii="GHEA Grapalat" w:hAnsi="GHEA Grapalat" w:cs="Sylfaen"/>
          <w:sz w:val="20"/>
          <w:lang w:val="af-ZA"/>
        </w:rPr>
        <w:t xml:space="preserve"> </w:t>
      </w:r>
      <w:r w:rsidRPr="001807AD">
        <w:rPr>
          <w:rFonts w:ascii="GHEA Grapalat" w:hAnsi="GHEA Grapalat" w:cs="Sylfaen"/>
          <w:sz w:val="20"/>
        </w:rPr>
        <w:t>խորհրդի</w:t>
      </w:r>
      <w:r w:rsidRPr="001807AD">
        <w:rPr>
          <w:rFonts w:ascii="GHEA Grapalat" w:hAnsi="GHEA Grapalat" w:cs="Sylfaen"/>
          <w:sz w:val="20"/>
          <w:lang w:val="af-ZA"/>
        </w:rPr>
        <w:t xml:space="preserve"> </w:t>
      </w:r>
      <w:r w:rsidRPr="001807AD">
        <w:rPr>
          <w:rFonts w:ascii="GHEA Grapalat" w:hAnsi="GHEA Grapalat" w:cs="Sylfaen"/>
          <w:sz w:val="20"/>
        </w:rPr>
        <w:t>որոշման</w:t>
      </w:r>
      <w:r w:rsidRPr="001807AD">
        <w:rPr>
          <w:rFonts w:ascii="GHEA Grapalat" w:hAnsi="GHEA Grapalat" w:cs="Sylfaen"/>
          <w:sz w:val="20"/>
          <w:lang w:val="af-ZA"/>
        </w:rPr>
        <w:t xml:space="preserve"> </w:t>
      </w:r>
      <w:r w:rsidRPr="001807AD">
        <w:rPr>
          <w:rFonts w:ascii="GHEA Grapalat" w:hAnsi="GHEA Grapalat" w:cs="Sylfaen"/>
          <w:sz w:val="20"/>
        </w:rPr>
        <w:t>հիման</w:t>
      </w:r>
      <w:r w:rsidRPr="001807AD">
        <w:rPr>
          <w:rFonts w:ascii="GHEA Grapalat" w:hAnsi="GHEA Grapalat" w:cs="Sylfaen"/>
          <w:sz w:val="20"/>
          <w:lang w:val="af-ZA"/>
        </w:rPr>
        <w:t xml:space="preserve"> </w:t>
      </w:r>
      <w:r w:rsidRPr="001807AD">
        <w:rPr>
          <w:rFonts w:ascii="GHEA Grapalat" w:hAnsi="GHEA Grapalat" w:cs="Sylfaen"/>
          <w:sz w:val="20"/>
        </w:rPr>
        <w:t>վրա</w:t>
      </w:r>
      <w:r w:rsidRPr="001807AD">
        <w:rPr>
          <w:rStyle w:val="FootnoteReference"/>
          <w:rFonts w:ascii="GHEA Grapalat" w:hAnsi="GHEA Grapalat" w:cs="Sylfaen"/>
          <w:sz w:val="20"/>
        </w:rPr>
        <w:footnoteReference w:id="5"/>
      </w:r>
      <w:r w:rsidRPr="001807AD">
        <w:rPr>
          <w:rFonts w:ascii="GHEA Grapalat" w:hAnsi="GHEA Grapalat" w:cs="Sylfaen"/>
          <w:sz w:val="20"/>
          <w:lang w:val="hy-AM"/>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10.2 Գ</w:t>
      </w:r>
      <w:r w:rsidRPr="001807AD">
        <w:rPr>
          <w:rFonts w:ascii="GHEA Grapalat" w:hAnsi="GHEA Grapalat" w:cs="Sylfaen"/>
          <w:sz w:val="20"/>
          <w:lang w:val="ru-RU"/>
        </w:rPr>
        <w:t>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տեղեկագրում հրապարակում է </w:t>
      </w:r>
      <w:r w:rsidRPr="001807AD">
        <w:rPr>
          <w:rFonts w:ascii="GHEA Grapalat" w:hAnsi="GHEA Grapalat" w:cs="Sylfaen"/>
          <w:sz w:val="20"/>
          <w:lang w:val="ru-RU"/>
        </w:rPr>
        <w:t>հայտարարություն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նշվում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lang w:val="af-ZA"/>
        </w:rPr>
        <w:t xml:space="preserve"> </w:t>
      </w:r>
      <w:r w:rsidRPr="001807AD">
        <w:rPr>
          <w:rFonts w:ascii="GHEA Grapalat" w:hAnsi="GHEA Grapalat" w:cs="Sylfaen"/>
          <w:sz w:val="20"/>
          <w:lang w:val="ru-RU"/>
        </w:rPr>
        <w:t>հիմնավորումը։</w:t>
      </w:r>
      <w:r w:rsidRPr="001807AD">
        <w:rPr>
          <w:rFonts w:ascii="GHEA Grapalat" w:hAnsi="GHEA Grapalat" w:cs="Sylfaen"/>
          <w:sz w:val="20"/>
          <w:lang w:val="af-ZA"/>
        </w:rPr>
        <w:t xml:space="preserve"> </w:t>
      </w:r>
    </w:p>
    <w:p w:rsidR="00086CB1" w:rsidRPr="001807AD" w:rsidRDefault="00086CB1" w:rsidP="00086CB1">
      <w:pPr>
        <w:spacing w:line="276" w:lineRule="auto"/>
        <w:ind w:firstLine="567"/>
        <w:jc w:val="both"/>
        <w:rPr>
          <w:rFonts w:ascii="GHEA Grapalat" w:hAnsi="GHEA Grapalat" w:cs="Sylfaen"/>
          <w:sz w:val="20"/>
          <w:lang w:val="af-ZA"/>
        </w:rPr>
      </w:pPr>
    </w:p>
    <w:p w:rsidR="00086CB1" w:rsidRPr="001807AD" w:rsidRDefault="00086CB1" w:rsidP="00086CB1">
      <w:pPr>
        <w:pStyle w:val="BodyTextIndent"/>
        <w:spacing w:line="276" w:lineRule="auto"/>
        <w:rPr>
          <w:rFonts w:ascii="GHEA Grapalat" w:hAnsi="GHEA Grapalat"/>
          <w:i w:val="0"/>
          <w:sz w:val="18"/>
          <w:szCs w:val="18"/>
          <w:u w:val="single"/>
          <w:lang w:val="af-ZA"/>
        </w:rPr>
      </w:pPr>
    </w:p>
    <w:p w:rsidR="00086CB1" w:rsidRPr="001807AD" w:rsidRDefault="00086CB1" w:rsidP="00086CB1">
      <w:pPr>
        <w:spacing w:line="276" w:lineRule="auto"/>
        <w:jc w:val="center"/>
        <w:rPr>
          <w:rFonts w:ascii="GHEA Grapalat" w:hAnsi="GHEA Grapalat"/>
          <w:b/>
          <w:sz w:val="20"/>
          <w:lang w:val="af-ZA"/>
        </w:rPr>
      </w:pPr>
      <w:r w:rsidRPr="001807AD">
        <w:rPr>
          <w:rFonts w:ascii="GHEA Grapalat" w:hAnsi="GHEA Grapalat"/>
          <w:b/>
          <w:sz w:val="20"/>
          <w:lang w:val="af-ZA"/>
        </w:rPr>
        <w:t xml:space="preserve">11. ԳՆՄԱՆ ԳՈՐԾԸՆԹԱՑԻ ՀԵՏ ԿԱՊՎԱԾ ԳՈՐԾՈՂՈՒԹՅՈՒՆՆԵՐԸ ԵՎ (ԿԱՄ) </w:t>
      </w:r>
    </w:p>
    <w:p w:rsidR="00086CB1" w:rsidRPr="001807AD" w:rsidRDefault="00086CB1" w:rsidP="00086CB1">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86CB1" w:rsidRPr="001807AD" w:rsidRDefault="00086CB1" w:rsidP="00086CB1">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086CB1" w:rsidRPr="001807AD" w:rsidRDefault="00086CB1" w:rsidP="00086CB1">
      <w:pPr>
        <w:spacing w:line="276" w:lineRule="auto"/>
        <w:jc w:val="center"/>
        <w:rPr>
          <w:rFonts w:ascii="GHEA Grapalat" w:hAnsi="GHEA Grapalat"/>
          <w:b/>
          <w:sz w:val="20"/>
          <w:lang w:val="af-ZA"/>
        </w:rPr>
      </w:pP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տրամադրում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հավաստող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վերադարձվող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1807AD">
        <w:rPr>
          <w:rFonts w:ascii="GHEA Grapalat" w:hAnsi="GHEA Grapalat" w:cs="Sylfaen"/>
          <w:sz w:val="20"/>
          <w:szCs w:val="20"/>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արգելելու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պարտավորեցնելու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lastRenderedPageBreak/>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086CB1" w:rsidRPr="001807AD" w:rsidRDefault="00086CB1" w:rsidP="00086CB1">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086CB1" w:rsidRPr="001807AD" w:rsidRDefault="00086CB1" w:rsidP="00086CB1">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086CB1" w:rsidRPr="001807AD" w:rsidRDefault="00086CB1" w:rsidP="00086CB1">
      <w:pPr>
        <w:ind w:firstLine="567"/>
        <w:jc w:val="center"/>
        <w:rPr>
          <w:rFonts w:ascii="GHEA Grapalat" w:hAnsi="GHEA Grapalat" w:cs="Sylfaen"/>
          <w:b/>
          <w:szCs w:val="22"/>
          <w:lang w:val="es-ES"/>
        </w:rPr>
      </w:pPr>
    </w:p>
    <w:p w:rsidR="00086CB1" w:rsidRPr="001807AD" w:rsidRDefault="00086CB1" w:rsidP="00086CB1">
      <w:pPr>
        <w:ind w:firstLine="567"/>
        <w:jc w:val="center"/>
        <w:rPr>
          <w:rFonts w:ascii="GHEA Grapalat" w:hAnsi="GHEA Grapalat" w:cs="Sylfaen"/>
          <w:b/>
          <w:szCs w:val="22"/>
          <w:lang w:val="es-ES"/>
        </w:rPr>
      </w:pPr>
    </w:p>
    <w:p w:rsidR="00086CB1" w:rsidRPr="001807AD" w:rsidRDefault="00086CB1" w:rsidP="00086CB1">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Pr="001807AD">
        <w:rPr>
          <w:rFonts w:ascii="GHEA Grapalat" w:hAnsi="GHEA Grapalat" w:cs="Sylfaen"/>
          <w:b/>
          <w:szCs w:val="22"/>
          <w:lang w:val="es-ES"/>
        </w:rPr>
        <w:lastRenderedPageBreak/>
        <w:t>ՄԱՍ</w:t>
      </w:r>
      <w:r w:rsidRPr="001807AD">
        <w:rPr>
          <w:rFonts w:ascii="GHEA Grapalat" w:hAnsi="GHEA Grapalat"/>
          <w:b/>
          <w:szCs w:val="22"/>
          <w:lang w:val="af-ZA"/>
        </w:rPr>
        <w:t xml:space="preserve">  II</w:t>
      </w:r>
    </w:p>
    <w:p w:rsidR="00086CB1" w:rsidRPr="001807AD" w:rsidRDefault="00086CB1" w:rsidP="00086CB1">
      <w:pPr>
        <w:pStyle w:val="BodyText"/>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86CB1" w:rsidRPr="001807AD" w:rsidRDefault="00086CB1" w:rsidP="00086CB1">
      <w:pPr>
        <w:pStyle w:val="BodyText"/>
        <w:ind w:right="-7"/>
        <w:jc w:val="center"/>
        <w:rPr>
          <w:rFonts w:ascii="GHEA Grapalat" w:hAnsi="GHEA Grapalat"/>
          <w:b/>
          <w:szCs w:val="22"/>
          <w:lang w:val="af-ZA"/>
        </w:rPr>
      </w:pPr>
      <w:r w:rsidRPr="001807AD">
        <w:rPr>
          <w:rFonts w:ascii="GHEA Grapalat" w:hAnsi="GHEA Grapalat" w:cs="Sylfaen"/>
          <w:b/>
          <w:szCs w:val="22"/>
          <w:lang w:val="es-ES"/>
        </w:rPr>
        <w:t>Գ Ն Ա Ն Շ Մ Ա Ն  Հ Ա Ր Ց Մ Ա Ն</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Յ</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Ը</w:t>
      </w:r>
      <w:r w:rsidRPr="001807AD">
        <w:rPr>
          <w:rFonts w:ascii="GHEA Grapalat" w:hAnsi="GHEA Grapalat"/>
          <w:b/>
          <w:szCs w:val="22"/>
          <w:lang w:val="af-ZA"/>
        </w:rPr>
        <w:t xml:space="preserve">   </w:t>
      </w:r>
      <w:r w:rsidRPr="001807AD">
        <w:rPr>
          <w:rFonts w:ascii="GHEA Grapalat" w:hAnsi="GHEA Grapalat" w:cs="Sylfaen"/>
          <w:b/>
          <w:szCs w:val="22"/>
          <w:lang w:val="es-ES"/>
        </w:rPr>
        <w:t>Պ</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Ս</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Ե</w:t>
      </w:r>
      <w:r w:rsidRPr="001807AD">
        <w:rPr>
          <w:rFonts w:ascii="GHEA Grapalat" w:hAnsi="GHEA Grapalat"/>
          <w:b/>
          <w:szCs w:val="22"/>
          <w:lang w:val="af-ZA"/>
        </w:rPr>
        <w:t xml:space="preserve"> </w:t>
      </w:r>
      <w:r w:rsidRPr="001807AD">
        <w:rPr>
          <w:rFonts w:ascii="GHEA Grapalat" w:hAnsi="GHEA Grapalat" w:cs="Sylfaen"/>
          <w:b/>
          <w:szCs w:val="22"/>
          <w:lang w:val="es-ES"/>
        </w:rPr>
        <w:t>Լ</w:t>
      </w:r>
      <w:r w:rsidRPr="001807AD">
        <w:rPr>
          <w:rFonts w:ascii="GHEA Grapalat" w:hAnsi="GHEA Grapalat"/>
          <w:b/>
          <w:szCs w:val="22"/>
          <w:lang w:val="af-ZA"/>
        </w:rPr>
        <w:t xml:space="preserve"> </w:t>
      </w:r>
      <w:r w:rsidRPr="001807AD">
        <w:rPr>
          <w:rFonts w:ascii="GHEA Grapalat" w:hAnsi="GHEA Grapalat" w:cs="Sylfaen"/>
          <w:b/>
          <w:szCs w:val="22"/>
          <w:lang w:val="es-ES"/>
        </w:rPr>
        <w:t>ՈՒ</w:t>
      </w:r>
    </w:p>
    <w:p w:rsidR="00086CB1" w:rsidRPr="001807AD" w:rsidRDefault="00086CB1" w:rsidP="00086CB1">
      <w:pPr>
        <w:ind w:firstLine="567"/>
        <w:jc w:val="center"/>
        <w:rPr>
          <w:rFonts w:ascii="GHEA Grapalat" w:hAnsi="GHEA Grapalat"/>
          <w:szCs w:val="22"/>
          <w:lang w:val="af-ZA"/>
        </w:rPr>
      </w:pPr>
    </w:p>
    <w:p w:rsidR="00086CB1" w:rsidRPr="001807AD" w:rsidRDefault="00086CB1" w:rsidP="00086CB1">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86CB1" w:rsidRPr="001807AD" w:rsidRDefault="00086CB1" w:rsidP="00086CB1">
      <w:pPr>
        <w:ind w:firstLine="567"/>
        <w:jc w:val="both"/>
        <w:rPr>
          <w:rFonts w:ascii="GHEA Grapalat" w:hAnsi="GHEA Grapalat"/>
          <w:szCs w:val="22"/>
          <w:lang w:val="af-ZA"/>
        </w:rPr>
      </w:pPr>
      <w:r w:rsidRPr="001807AD">
        <w:rPr>
          <w:rFonts w:ascii="GHEA Grapalat" w:hAnsi="GHEA Grapalat"/>
          <w:szCs w:val="22"/>
          <w:lang w:val="af-ZA"/>
        </w:rPr>
        <w:t xml:space="preserve"> </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Pr="001807AD">
        <w:rPr>
          <w:rFonts w:ascii="GHEA Grapalat" w:hAnsi="GHEA Grapalat" w:cs="Sylfaen"/>
          <w:sz w:val="20"/>
          <w:lang w:val="af-ZA"/>
        </w:rPr>
        <w:t xml:space="preserve">, </w:t>
      </w:r>
      <w:r w:rsidRPr="001807AD">
        <w:rPr>
          <w:rFonts w:ascii="GHEA Grapalat" w:hAnsi="GHEA Grapalat" w:cs="Sylfaen"/>
          <w:sz w:val="20"/>
          <w:lang w:val="ru-RU"/>
        </w:rPr>
        <w:t>հայերենից</w:t>
      </w:r>
      <w:r w:rsidRPr="001807AD">
        <w:rPr>
          <w:rFonts w:ascii="GHEA Grapalat" w:hAnsi="GHEA Grapalat" w:cs="Sylfaen"/>
          <w:sz w:val="20"/>
          <w:lang w:val="af-ZA"/>
        </w:rPr>
        <w:t xml:space="preserve"> </w:t>
      </w:r>
      <w:r w:rsidRPr="001807AD">
        <w:rPr>
          <w:rFonts w:ascii="GHEA Grapalat" w:hAnsi="GHEA Grapalat" w:cs="Sylfaen"/>
          <w:sz w:val="20"/>
          <w:lang w:val="ru-RU"/>
        </w:rPr>
        <w:t>բացի</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նաև</w:t>
      </w:r>
      <w:r w:rsidRPr="001807AD">
        <w:rPr>
          <w:rFonts w:ascii="GHEA Grapalat" w:hAnsi="GHEA Grapalat" w:cs="Sylfaen"/>
          <w:sz w:val="20"/>
          <w:lang w:val="af-ZA"/>
        </w:rPr>
        <w:t xml:space="preserve"> </w:t>
      </w:r>
      <w:r w:rsidRPr="001807AD">
        <w:rPr>
          <w:rFonts w:ascii="GHEA Grapalat" w:hAnsi="GHEA Grapalat" w:cs="Sylfaen"/>
          <w:sz w:val="20"/>
          <w:lang w:val="ru-RU"/>
        </w:rPr>
        <w:t>անգլերեն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p>
    <w:p w:rsidR="00086CB1" w:rsidRPr="001807AD" w:rsidRDefault="00086CB1" w:rsidP="00086CB1">
      <w:pPr>
        <w:jc w:val="center"/>
        <w:rPr>
          <w:rFonts w:ascii="GHEA Grapalat" w:hAnsi="GHEA Grapalat"/>
          <w:b/>
          <w:szCs w:val="22"/>
          <w:lang w:val="af-ZA"/>
        </w:rPr>
      </w:pPr>
    </w:p>
    <w:p w:rsidR="00086CB1" w:rsidRPr="001807AD" w:rsidRDefault="00086CB1" w:rsidP="00086CB1">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86CB1" w:rsidRPr="001807AD" w:rsidRDefault="00086CB1" w:rsidP="00086CB1">
      <w:pPr>
        <w:ind w:firstLine="720"/>
        <w:jc w:val="center"/>
        <w:rPr>
          <w:rFonts w:ascii="GHEA Grapalat" w:hAnsi="GHEA Grapalat"/>
          <w:szCs w:val="22"/>
          <w:lang w:val="af-ZA"/>
        </w:rPr>
      </w:pPr>
    </w:p>
    <w:p w:rsidR="00086CB1" w:rsidRPr="001807AD" w:rsidRDefault="00086CB1" w:rsidP="00086CB1">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Pr="001807AD">
        <w:rPr>
          <w:rFonts w:ascii="GHEA Grapalat" w:hAnsi="GHEA Grapalat"/>
          <w:sz w:val="20"/>
          <w:szCs w:val="20"/>
        </w:rPr>
        <w:t>մ</w:t>
      </w:r>
      <w:r w:rsidRPr="001807AD">
        <w:rPr>
          <w:rFonts w:ascii="GHEA Grapalat" w:hAnsi="GHEA Grapalat"/>
          <w:sz w:val="20"/>
          <w:szCs w:val="20"/>
          <w:lang w:val="hy-AM"/>
        </w:rPr>
        <w:t xml:space="preserve">ասնակիցը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հրավերի</w:t>
      </w:r>
      <w:r w:rsidRPr="001807AD">
        <w:rPr>
          <w:rFonts w:ascii="GHEA Grapalat" w:hAnsi="GHEA Grapalat"/>
          <w:sz w:val="20"/>
          <w:szCs w:val="20"/>
          <w:lang w:val="af-ZA"/>
        </w:rPr>
        <w:t xml:space="preserve"> 2-</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մասի</w:t>
      </w:r>
      <w:r w:rsidRPr="001807AD">
        <w:rPr>
          <w:rFonts w:ascii="GHEA Grapalat" w:hAnsi="GHEA Grapalat"/>
          <w:sz w:val="20"/>
          <w:szCs w:val="20"/>
          <w:lang w:val="af-ZA"/>
        </w:rPr>
        <w:t xml:space="preserve"> 4-</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բաժնով</w:t>
      </w:r>
      <w:r w:rsidRPr="001807AD">
        <w:rPr>
          <w:rFonts w:ascii="GHEA Grapalat" w:hAnsi="GHEA Grapalat"/>
          <w:sz w:val="20"/>
          <w:szCs w:val="20"/>
          <w:lang w:val="af-ZA"/>
        </w:rPr>
        <w:t xml:space="preserve"> </w:t>
      </w:r>
      <w:r w:rsidRPr="001807AD">
        <w:rPr>
          <w:rFonts w:ascii="GHEA Grapalat" w:hAnsi="GHEA Grapalat"/>
          <w:sz w:val="20"/>
          <w:szCs w:val="20"/>
        </w:rPr>
        <w:t>սահմանված</w:t>
      </w:r>
      <w:r w:rsidRPr="001807AD">
        <w:rPr>
          <w:rFonts w:ascii="GHEA Grapalat" w:hAnsi="GHEA Grapalat"/>
          <w:sz w:val="20"/>
          <w:szCs w:val="20"/>
          <w:lang w:val="af-ZA"/>
        </w:rPr>
        <w:t xml:space="preserve"> </w:t>
      </w:r>
      <w:r w:rsidRPr="001807AD">
        <w:rPr>
          <w:rFonts w:ascii="GHEA Grapalat" w:hAnsi="GHEA Grapalat"/>
          <w:sz w:val="20"/>
          <w:szCs w:val="20"/>
        </w:rPr>
        <w:t>կարգով</w:t>
      </w:r>
      <w:r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Pr="001807AD">
        <w:rPr>
          <w:rFonts w:ascii="GHEA Grapalat" w:hAnsi="GHEA Grapalat" w:cs="Sylfaen"/>
          <w:sz w:val="20"/>
        </w:rPr>
        <w:t>հայտով</w:t>
      </w:r>
      <w:r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 xml:space="preserve">2.1 </w:t>
      </w:r>
      <w:r w:rsidRPr="001807AD">
        <w:rPr>
          <w:rFonts w:ascii="GHEA Grapalat" w:hAnsi="GHEA Grapalat" w:cs="Sylfaen"/>
          <w:sz w:val="20"/>
          <w:lang w:val="ru-RU"/>
        </w:rPr>
        <w:t>ընթացակարգին</w:t>
      </w:r>
      <w:r w:rsidRPr="001807AD">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1807AD">
        <w:rPr>
          <w:rFonts w:ascii="GHEA Grapalat" w:hAnsi="GHEA Grapalat" w:cs="Sylfaen"/>
          <w:sz w:val="20"/>
          <w:lang w:val="af-ZA"/>
        </w:rPr>
        <w:t xml:space="preserve"> </w:t>
      </w:r>
      <w:r w:rsidRPr="001807AD">
        <w:rPr>
          <w:rFonts w:ascii="GHEA Grapalat" w:hAnsi="GHEA Grapalat" w:cs="Sylfaen"/>
          <w:sz w:val="20"/>
          <w:lang w:val="ru-RU"/>
        </w:rPr>
        <w:t>դիմում</w:t>
      </w:r>
      <w:r w:rsidRPr="001807AD">
        <w:rPr>
          <w:rFonts w:ascii="GHEA Grapalat" w:hAnsi="GHEA Grapalat" w:cs="Sylfaen"/>
          <w:sz w:val="20"/>
          <w:lang w:val="af-ZA"/>
        </w:rPr>
        <w:t>` համաձայն հ</w:t>
      </w:r>
      <w:r w:rsidRPr="001807AD">
        <w:rPr>
          <w:rFonts w:ascii="GHEA Grapalat" w:hAnsi="GHEA Grapalat" w:cs="Sylfaen"/>
          <w:sz w:val="20"/>
          <w:lang w:val="ru-RU"/>
        </w:rPr>
        <w:t>ավելված</w:t>
      </w:r>
      <w:r w:rsidRPr="001807AD">
        <w:rPr>
          <w:rFonts w:ascii="GHEA Grapalat" w:hAnsi="GHEA Grapalat" w:cs="Sylfaen"/>
          <w:sz w:val="20"/>
          <w:lang w:val="af-ZA"/>
        </w:rPr>
        <w:t xml:space="preserve"> N 1-ի</w:t>
      </w:r>
      <w:r w:rsidRPr="001807AD">
        <w:rPr>
          <w:rFonts w:ascii="GHEA Grapalat" w:hAnsi="GHEA Grapalat" w:cs="Sylfaen"/>
          <w:sz w:val="20"/>
          <w:lang w:val="es-ES"/>
        </w:rPr>
        <w:t>.</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af-ZA"/>
        </w:rPr>
        <w:t>2.2 հայտարարություն սույն հրավերի 1-ին մասի` 2.2 կետով նախատեսված 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Pr="001807AD">
        <w:rPr>
          <w:rFonts w:ascii="GHEA Grapalat" w:hAnsi="GHEA Grapalat" w:cs="Sylfaen"/>
          <w:sz w:val="20"/>
        </w:rPr>
        <w:t>ի</w:t>
      </w:r>
      <w:r w:rsidRPr="001807AD">
        <w:rPr>
          <w:rFonts w:ascii="GHEA Grapalat" w:hAnsi="GHEA Grapalat" w:cs="Sylfaen"/>
          <w:sz w:val="20"/>
          <w:lang w:val="es-ES"/>
        </w:rPr>
        <w:t xml:space="preserve"> </w:t>
      </w:r>
      <w:r w:rsidRPr="001807AD">
        <w:rPr>
          <w:rFonts w:ascii="GHEA Grapalat" w:hAnsi="GHEA Grapalat" w:cs="Sylfaen"/>
          <w:sz w:val="20"/>
        </w:rPr>
        <w:t>պահանջներին</w:t>
      </w:r>
      <w:r w:rsidRPr="001807AD">
        <w:rPr>
          <w:rFonts w:ascii="GHEA Grapalat" w:hAnsi="GHEA Grapalat" w:cs="Sylfaen"/>
          <w:sz w:val="20"/>
          <w:lang w:val="es-ES"/>
        </w:rPr>
        <w:t xml:space="preserve"> </w:t>
      </w:r>
      <w:r w:rsidRPr="001807AD">
        <w:rPr>
          <w:rFonts w:ascii="GHEA Grapalat" w:hAnsi="GHEA Grapalat" w:cs="Sylfaen"/>
          <w:sz w:val="20"/>
        </w:rPr>
        <w:t>բավարարելու</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4.3 </w:t>
      </w:r>
      <w:r w:rsidRPr="001807AD">
        <w:rPr>
          <w:rFonts w:ascii="GHEA Grapalat" w:hAnsi="GHEA Grapalat" w:cs="Sylfaen"/>
          <w:sz w:val="20"/>
        </w:rPr>
        <w:t>կետի</w:t>
      </w:r>
      <w:r w:rsidRPr="001807AD">
        <w:rPr>
          <w:rFonts w:ascii="GHEA Grapalat" w:hAnsi="GHEA Grapalat" w:cs="Sylfaen"/>
          <w:sz w:val="20"/>
          <w:lang w:val="es-ES"/>
        </w:rPr>
        <w:t xml:space="preserve"> 7-</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8-</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ենթակետերով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պահանջների</w:t>
      </w:r>
      <w:r w:rsidRPr="001807AD">
        <w:rPr>
          <w:rFonts w:ascii="GHEA Grapalat" w:hAnsi="GHEA Grapalat" w:cs="Sylfaen"/>
          <w:sz w:val="20"/>
          <w:lang w:val="es-ES"/>
        </w:rPr>
        <w:t xml:space="preserve"> </w:t>
      </w:r>
      <w:r w:rsidRPr="001807AD">
        <w:rPr>
          <w:rFonts w:ascii="GHEA Grapalat" w:hAnsi="GHEA Grapalat" w:cs="Sylfaen"/>
          <w:sz w:val="20"/>
        </w:rPr>
        <w:t>բացակայության</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lang w:val="af-ZA"/>
        </w:rPr>
        <w:t>համաձայն հավելված N 2-ի</w:t>
      </w:r>
      <w:r w:rsidRPr="001807AD">
        <w:rPr>
          <w:rFonts w:ascii="GHEA Grapalat" w:hAnsi="GHEA Grapalat" w:cs="Sylfaen"/>
          <w:sz w:val="20"/>
          <w:lang w:val="es-ES"/>
        </w:rPr>
        <w:t xml:space="preserve">, </w:t>
      </w:r>
      <w:r w:rsidRPr="001807AD">
        <w:rPr>
          <w:rFonts w:ascii="GHEA Grapalat" w:hAnsi="GHEA Grapalat" w:cs="Sylfaen"/>
          <w:sz w:val="20"/>
        </w:rPr>
        <w:t>ինչպես</w:t>
      </w:r>
      <w:r w:rsidRPr="001807AD">
        <w:rPr>
          <w:rFonts w:ascii="GHEA Grapalat" w:hAnsi="GHEA Grapalat" w:cs="Sylfaen"/>
          <w:sz w:val="20"/>
          <w:lang w:val="es-ES"/>
        </w:rPr>
        <w:t xml:space="preserve"> </w:t>
      </w:r>
      <w:r w:rsidRPr="001807AD">
        <w:rPr>
          <w:rFonts w:ascii="GHEA Grapalat" w:hAnsi="GHEA Grapalat" w:cs="Sylfaen"/>
          <w:sz w:val="20"/>
        </w:rPr>
        <w:t>նաև</w:t>
      </w:r>
      <w:r w:rsidRPr="001807AD">
        <w:rPr>
          <w:rFonts w:ascii="GHEA Grapalat" w:hAnsi="GHEA Grapalat" w:cs="Sylfaen"/>
          <w:sz w:val="20"/>
          <w:lang w:val="es-ES"/>
        </w:rPr>
        <w:t xml:space="preserve"> </w:t>
      </w:r>
      <w:r w:rsidRPr="001807AD">
        <w:rPr>
          <w:rFonts w:ascii="GHEA Grapalat" w:hAnsi="GHEA Grapalat" w:cs="Sylfaen"/>
          <w:sz w:val="20"/>
        </w:rPr>
        <w:t>նույն</w:t>
      </w:r>
      <w:r w:rsidRPr="001807AD">
        <w:rPr>
          <w:rFonts w:ascii="GHEA Grapalat" w:hAnsi="GHEA Grapalat" w:cs="Sylfaen"/>
          <w:sz w:val="20"/>
          <w:lang w:val="es-ES"/>
        </w:rPr>
        <w:t xml:space="preserve"> </w:t>
      </w:r>
      <w:r w:rsidRPr="001807AD">
        <w:rPr>
          <w:rFonts w:ascii="GHEA Grapalat" w:hAnsi="GHEA Grapalat" w:cs="Sylfaen"/>
          <w:sz w:val="20"/>
        </w:rPr>
        <w:t>կետի</w:t>
      </w:r>
      <w:r w:rsidRPr="001807AD">
        <w:rPr>
          <w:rFonts w:ascii="GHEA Grapalat" w:hAnsi="GHEA Grapalat" w:cs="Sylfaen"/>
          <w:sz w:val="20"/>
          <w:lang w:val="es-ES"/>
        </w:rPr>
        <w:t xml:space="preserve"> 9-</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rPr>
        <w:t>տեղեկատվություն</w:t>
      </w:r>
      <w:r w:rsidRPr="001807AD">
        <w:rPr>
          <w:rFonts w:ascii="GHEA Grapalat" w:hAnsi="GHEA Grapalat" w:cs="Sylfaen"/>
          <w:sz w:val="20"/>
          <w:lang w:val="es-ES"/>
        </w:rPr>
        <w:t xml:space="preserve">` </w:t>
      </w:r>
      <w:r w:rsidRPr="001807AD">
        <w:rPr>
          <w:rFonts w:ascii="GHEA Grapalat" w:hAnsi="GHEA Grapalat" w:cs="Sylfaen"/>
          <w:sz w:val="20"/>
          <w:lang w:val="af-ZA"/>
        </w:rPr>
        <w:t xml:space="preserve">համաձայն հավելված N 2.1-ի. </w:t>
      </w:r>
    </w:p>
    <w:p w:rsidR="00086CB1" w:rsidRPr="001807AD" w:rsidRDefault="00086CB1" w:rsidP="00086CB1">
      <w:pPr>
        <w:ind w:firstLine="567"/>
        <w:jc w:val="both"/>
        <w:rPr>
          <w:rFonts w:ascii="GHEA Grapalat" w:hAnsi="GHEA Grapalat" w:cs="Sylfaen"/>
          <w:sz w:val="20"/>
          <w:lang w:val="hy-AM"/>
        </w:rPr>
      </w:pPr>
      <w:r w:rsidRPr="001807A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807AD">
        <w:rPr>
          <w:rFonts w:ascii="GHEA Grapalat" w:hAnsi="GHEA Grapalat" w:cs="Sylfaen"/>
          <w:sz w:val="20"/>
          <w:lang w:val="hy-AM"/>
        </w:rPr>
        <w:t>մասին համաձայն հավելված</w:t>
      </w:r>
      <w:r w:rsidRPr="001807AD">
        <w:rPr>
          <w:rFonts w:ascii="GHEA Grapalat" w:hAnsi="GHEA Grapalat" w:cs="Sylfaen"/>
          <w:sz w:val="20"/>
          <w:lang w:val="af-ZA"/>
        </w:rPr>
        <w:t xml:space="preserve"> N 3-ի), </w:t>
      </w:r>
      <w:r w:rsidRPr="001807AD">
        <w:rPr>
          <w:rFonts w:ascii="GHEA Grapalat" w:hAnsi="GHEA Grapalat" w:cs="Sylfaen"/>
          <w:sz w:val="20"/>
          <w:lang w:val="hy-AM"/>
        </w:rPr>
        <w:t xml:space="preserve">պայմանով, որ եթե մասնակիցը ճանաչվում է </w:t>
      </w:r>
      <w:r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807AD">
        <w:rPr>
          <w:rFonts w:ascii="GHEA Grapalat" w:hAnsi="GHEA Grapalat" w:cs="Sylfaen"/>
          <w:sz w:val="20"/>
          <w:lang w:val="af-ZA"/>
        </w:rPr>
        <w:t xml:space="preserve"> </w:t>
      </w:r>
    </w:p>
    <w:p w:rsidR="00086CB1" w:rsidRPr="001807AD" w:rsidRDefault="00086CB1" w:rsidP="00086CB1">
      <w:pPr>
        <w:ind w:firstLine="540"/>
        <w:jc w:val="both"/>
        <w:rPr>
          <w:rFonts w:ascii="GHEA Grapalat" w:hAnsi="GHEA Grapalat" w:cs="Sylfaen"/>
          <w:sz w:val="20"/>
          <w:lang w:val="af-ZA"/>
        </w:rPr>
      </w:pPr>
      <w:r w:rsidRPr="001807AD">
        <w:rPr>
          <w:rFonts w:ascii="GHEA Grapalat" w:hAnsi="GHEA Grapalat" w:cs="Sylfaen"/>
          <w:sz w:val="20"/>
          <w:lang w:val="hy-AM"/>
        </w:rPr>
        <w:t>2.4</w:t>
      </w:r>
      <w:r w:rsidRPr="001807AD">
        <w:rPr>
          <w:rFonts w:ascii="GHEA Grapalat" w:hAnsi="GHEA Grapalat" w:cs="Sylfaen"/>
          <w:sz w:val="20"/>
          <w:lang w:val="af-ZA"/>
        </w:rPr>
        <w:t xml:space="preserve"> հաստատված 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եթե մասնակիցը ճանաչվում է </w:t>
      </w:r>
      <w:r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eastAsia="x-none"/>
        </w:rPr>
        <w:t>ամբողջական նկարագիրը` համաձայն հավելված N 4-ի.</w:t>
      </w:r>
    </w:p>
    <w:p w:rsidR="00086CB1" w:rsidRPr="001807AD" w:rsidRDefault="00086CB1" w:rsidP="00086CB1">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w:t>
      </w:r>
    </w:p>
    <w:p w:rsidR="00086CB1" w:rsidRPr="001807AD" w:rsidRDefault="00086CB1" w:rsidP="00086CB1">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2.7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կարգով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կոնսորցիումով</w:t>
      </w:r>
      <w:r w:rsidRPr="001807AD">
        <w:rPr>
          <w:rFonts w:ascii="GHEA Grapalat" w:hAnsi="GHEA Grapalat" w:cs="Sylfaen"/>
          <w:sz w:val="20"/>
          <w:szCs w:val="24"/>
          <w:lang w:val="af-ZA" w:eastAsia="en-US"/>
        </w:rPr>
        <w:t>).</w:t>
      </w:r>
      <w:r w:rsidRPr="001807AD">
        <w:rPr>
          <w:rStyle w:val="FootnoteReference"/>
          <w:rFonts w:ascii="GHEA Grapalat" w:hAnsi="GHEA Grapalat" w:cs="Sylfaen"/>
          <w:sz w:val="20"/>
          <w:szCs w:val="24"/>
          <w:lang w:val="af-ZA" w:eastAsia="en-US"/>
        </w:rPr>
        <w:footnoteReference w:id="6"/>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2.8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w:t>
      </w:r>
      <w:r w:rsidRPr="001807AD">
        <w:rPr>
          <w:rFonts w:ascii="GHEA Grapalat" w:hAnsi="GHEA Grapalat" w:cs="Sylfaen"/>
          <w:sz w:val="20"/>
          <w:lang w:val="af-ZA"/>
        </w:rPr>
        <w:t xml:space="preserve">` </w:t>
      </w:r>
      <w:r w:rsidRPr="001807AD">
        <w:rPr>
          <w:rFonts w:ascii="GHEA Grapalat" w:hAnsi="GHEA Grapalat" w:cs="Sylfaen"/>
          <w:sz w:val="20"/>
        </w:rPr>
        <w:t>համաձայն</w:t>
      </w:r>
      <w:r w:rsidRPr="001807AD">
        <w:rPr>
          <w:rFonts w:ascii="GHEA Grapalat" w:hAnsi="GHEA Grapalat" w:cs="Sylfaen"/>
          <w:sz w:val="20"/>
          <w:lang w:val="af-ZA"/>
        </w:rPr>
        <w:t xml:space="preserve"> </w:t>
      </w:r>
      <w:r w:rsidRPr="001807AD">
        <w:rPr>
          <w:rFonts w:ascii="GHEA Grapalat" w:hAnsi="GHEA Grapalat" w:cs="Sylfaen"/>
          <w:sz w:val="20"/>
        </w:rPr>
        <w:t>հավելված</w:t>
      </w:r>
      <w:r w:rsidRPr="001807AD">
        <w:rPr>
          <w:rFonts w:ascii="GHEA Grapalat" w:hAnsi="GHEA Grapalat" w:cs="Sylfaen"/>
          <w:sz w:val="20"/>
          <w:lang w:val="af-ZA"/>
        </w:rPr>
        <w:t xml:space="preserve"> N 5-</w:t>
      </w:r>
      <w:r w:rsidRPr="001807AD">
        <w:rPr>
          <w:rFonts w:ascii="GHEA Grapalat" w:hAnsi="GHEA Grapalat" w:cs="Sylfaen"/>
          <w:sz w:val="20"/>
        </w:rPr>
        <w:t>ի</w:t>
      </w:r>
      <w:r w:rsidRPr="001807AD">
        <w:rPr>
          <w:rFonts w:ascii="GHEA Grapalat" w:hAnsi="GHEA Grapalat" w:cs="Sylfaen"/>
          <w:sz w:val="20"/>
          <w:lang w:val="af-ZA"/>
        </w:rPr>
        <w:t xml:space="preserve">: Գնային առաջարկը </w:t>
      </w:r>
      <w:r w:rsidRPr="001807AD">
        <w:rPr>
          <w:rFonts w:ascii="GHEA Grapalat" w:hAnsi="GHEA Grapalat" w:cs="Sylfaen"/>
          <w:sz w:val="20"/>
          <w:lang w:val="hy-AM"/>
        </w:rPr>
        <w:t>ներկայացվում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szCs w:val="20"/>
        </w:rPr>
        <w:t>արժեք</w:t>
      </w:r>
      <w:r w:rsidRPr="001807AD">
        <w:rPr>
          <w:rFonts w:ascii="GHEA Grapalat" w:hAnsi="GHEA Grapalat" w:cs="Sylfaen"/>
          <w:sz w:val="20"/>
          <w:szCs w:val="20"/>
          <w:lang w:val="af-ZA"/>
        </w:rPr>
        <w:t xml:space="preserve"> (</w:t>
      </w:r>
      <w:r w:rsidRPr="001807AD">
        <w:rPr>
          <w:rFonts w:ascii="GHEA Grapalat" w:hAnsi="GHEA Grapalat" w:cs="Sylfaen"/>
          <w:sz w:val="20"/>
          <w:szCs w:val="20"/>
        </w:rPr>
        <w:t>ինքնարժեքի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կանխատեսվող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շահույթի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հանրագումարը</w:t>
      </w:r>
      <w:r w:rsidRPr="001807AD">
        <w:rPr>
          <w:rFonts w:ascii="GHEA Grapalat" w:hAnsi="GHEA Grapalat" w:cs="Sylfaen"/>
          <w:sz w:val="20"/>
          <w:szCs w:val="20"/>
          <w:lang w:val="af-ZA"/>
        </w:rPr>
        <w:t>)</w:t>
      </w:r>
      <w:r w:rsidRPr="001807AD">
        <w:rPr>
          <w:rFonts w:ascii="GHEA Grapalat" w:hAnsi="GHEA Grapalat" w:cs="Sylfaen"/>
          <w:sz w:val="22"/>
          <w:szCs w:val="22"/>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ավելացված</w:t>
      </w:r>
      <w:r w:rsidRPr="001807AD">
        <w:rPr>
          <w:rFonts w:ascii="GHEA Grapalat" w:hAnsi="GHEA Grapalat" w:cs="Sylfaen"/>
          <w:sz w:val="20"/>
          <w:lang w:val="af-ZA"/>
        </w:rPr>
        <w:t xml:space="preserve"> </w:t>
      </w:r>
      <w:r w:rsidRPr="001807AD">
        <w:rPr>
          <w:rFonts w:ascii="GHEA Grapalat" w:hAnsi="GHEA Grapalat" w:cs="Sylfaen"/>
          <w:sz w:val="20"/>
          <w:lang w:val="hy-AM"/>
        </w:rPr>
        <w:t>արժեքի</w:t>
      </w:r>
      <w:r w:rsidRPr="001807AD">
        <w:rPr>
          <w:rFonts w:ascii="GHEA Grapalat" w:hAnsi="GHEA Grapalat" w:cs="Sylfaen"/>
          <w:sz w:val="20"/>
          <w:lang w:val="af-ZA"/>
        </w:rPr>
        <w:t xml:space="preserve"> </w:t>
      </w:r>
      <w:r w:rsidRPr="001807AD">
        <w:rPr>
          <w:rFonts w:ascii="GHEA Grapalat" w:hAnsi="GHEA Grapalat" w:cs="Sylfaen"/>
          <w:sz w:val="20"/>
          <w:lang w:val="hy-AM"/>
        </w:rPr>
        <w:t>հարկ</w:t>
      </w:r>
      <w:r w:rsidRPr="001807AD" w:rsidDel="001A1F55">
        <w:rPr>
          <w:rFonts w:ascii="GHEA Grapalat" w:hAnsi="GHEA Grapalat" w:cs="Sylfaen"/>
          <w:sz w:val="20"/>
          <w:lang w:val="af-ZA"/>
        </w:rPr>
        <w:t xml:space="preserve"> </w:t>
      </w:r>
      <w:r w:rsidRPr="001807AD">
        <w:rPr>
          <w:rFonts w:ascii="GHEA Grapalat" w:hAnsi="GHEA Grapalat" w:cs="Sylfaen"/>
          <w:sz w:val="20"/>
          <w:lang w:val="hy-AM"/>
        </w:rPr>
        <w:t>ընդհանրական</w:t>
      </w:r>
      <w:r w:rsidRPr="001807AD">
        <w:rPr>
          <w:rFonts w:ascii="GHEA Grapalat" w:hAnsi="GHEA Grapalat" w:cs="Sylfaen"/>
          <w:sz w:val="20"/>
          <w:lang w:val="af-ZA"/>
        </w:rPr>
        <w:t xml:space="preserve"> </w:t>
      </w:r>
      <w:r w:rsidRPr="001807AD">
        <w:rPr>
          <w:rFonts w:ascii="GHEA Grapalat" w:hAnsi="GHEA Grapalat" w:cs="Sylfaen"/>
          <w:sz w:val="20"/>
          <w:lang w:val="hy-AM"/>
        </w:rPr>
        <w:t>բաղադրիչներից</w:t>
      </w:r>
      <w:r w:rsidRPr="001807AD">
        <w:rPr>
          <w:rFonts w:ascii="GHEA Grapalat" w:hAnsi="GHEA Grapalat" w:cs="Sylfaen"/>
          <w:sz w:val="20"/>
          <w:lang w:val="af-ZA"/>
        </w:rPr>
        <w:t xml:space="preserve"> </w:t>
      </w:r>
      <w:r w:rsidRPr="001807AD">
        <w:rPr>
          <w:rFonts w:ascii="GHEA Grapalat" w:hAnsi="GHEA Grapalat" w:cs="Sylfaen"/>
          <w:sz w:val="20"/>
          <w:lang w:val="hy-AM"/>
        </w:rPr>
        <w:t>բաղկացած</w:t>
      </w:r>
      <w:r w:rsidRPr="001807AD">
        <w:rPr>
          <w:rFonts w:ascii="GHEA Grapalat" w:hAnsi="GHEA Grapalat" w:cs="Sylfaen"/>
          <w:sz w:val="20"/>
          <w:lang w:val="af-ZA"/>
        </w:rPr>
        <w:t xml:space="preserve"> </w:t>
      </w:r>
      <w:r w:rsidRPr="001807AD">
        <w:rPr>
          <w:rFonts w:ascii="GHEA Grapalat" w:hAnsi="GHEA Grapalat" w:cs="Sylfaen"/>
          <w:sz w:val="20"/>
          <w:lang w:val="hy-AM"/>
        </w:rPr>
        <w:t>հաշվարկի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sz w:val="20"/>
          <w:lang w:val="af-ZA"/>
        </w:rPr>
        <w:t xml:space="preserve"> </w:t>
      </w:r>
      <w:r w:rsidRPr="001807AD">
        <w:rPr>
          <w:rFonts w:ascii="GHEA Grapalat" w:hAnsi="GHEA Grapalat" w:cs="Sylfaen"/>
          <w:sz w:val="20"/>
        </w:rPr>
        <w:t>Ա</w:t>
      </w:r>
      <w:r w:rsidRPr="001807AD">
        <w:rPr>
          <w:rFonts w:ascii="GHEA Grapalat" w:hAnsi="GHEA Grapalat" w:cs="Sylfaen"/>
          <w:sz w:val="20"/>
          <w:lang w:val="ru-RU"/>
        </w:rPr>
        <w:t>րժեքի</w:t>
      </w:r>
      <w:r w:rsidRPr="001807AD">
        <w:rPr>
          <w:rFonts w:ascii="GHEA Grapalat" w:hAnsi="GHEA Grapalat" w:cs="Sylfaen"/>
          <w:sz w:val="20"/>
          <w:lang w:val="af-ZA"/>
        </w:rPr>
        <w:t xml:space="preserve"> </w:t>
      </w:r>
      <w:r w:rsidRPr="001807AD">
        <w:rPr>
          <w:rFonts w:ascii="GHEA Grapalat" w:hAnsi="GHEA Grapalat" w:cs="Sylfaen"/>
          <w:sz w:val="20"/>
          <w:lang w:val="ru-RU"/>
        </w:rPr>
        <w:t>բաղադրիչների</w:t>
      </w:r>
      <w:r w:rsidRPr="001807AD">
        <w:rPr>
          <w:rFonts w:ascii="GHEA Grapalat" w:hAnsi="GHEA Grapalat" w:cs="Sylfaen"/>
          <w:sz w:val="20"/>
          <w:lang w:val="af-ZA"/>
        </w:rPr>
        <w:t xml:space="preserve"> </w:t>
      </w:r>
      <w:r w:rsidRPr="001807AD">
        <w:rPr>
          <w:rFonts w:ascii="GHEA Grapalat" w:hAnsi="GHEA Grapalat" w:cs="Sylfaen"/>
          <w:sz w:val="20"/>
          <w:lang w:val="ru-RU"/>
        </w:rPr>
        <w:t>հաշվարկ</w:t>
      </w:r>
      <w:r w:rsidRPr="001807AD">
        <w:rPr>
          <w:rFonts w:ascii="GHEA Grapalat" w:hAnsi="GHEA Grapalat" w:cs="Sylfaen"/>
          <w:sz w:val="20"/>
          <w:lang w:val="af-ZA"/>
        </w:rPr>
        <w:t xml:space="preserve">` </w:t>
      </w:r>
      <w:r w:rsidRPr="001807AD">
        <w:rPr>
          <w:rFonts w:ascii="GHEA Grapalat" w:hAnsi="GHEA Grapalat" w:cs="Sylfaen"/>
          <w:sz w:val="20"/>
          <w:lang w:val="ru-RU"/>
        </w:rPr>
        <w:t>բացվածք</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մանրամասներ</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պահանջվում</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ներկայացվում</w:t>
      </w:r>
      <w:r w:rsidRPr="001807AD">
        <w:rPr>
          <w:rFonts w:ascii="GHEA Grapalat" w:hAnsi="GHEA Grapalat" w:cs="Sylfaen"/>
          <w:sz w:val="20"/>
          <w:lang w:val="af-ZA"/>
        </w:rPr>
        <w:t xml:space="preserve">: </w:t>
      </w:r>
    </w:p>
    <w:p w:rsidR="00086CB1" w:rsidRPr="001807AD" w:rsidRDefault="00086CB1" w:rsidP="00086CB1">
      <w:pPr>
        <w:ind w:firstLine="567"/>
        <w:jc w:val="both"/>
        <w:rPr>
          <w:rFonts w:ascii="GHEA Grapalat" w:hAnsi="GHEA Grapalat" w:cs="Sylfaen"/>
          <w:sz w:val="20"/>
          <w:lang w:val="af-ZA"/>
        </w:rPr>
      </w:pPr>
    </w:p>
    <w:p w:rsidR="00086CB1" w:rsidRPr="001807AD" w:rsidRDefault="00086CB1" w:rsidP="00086CB1">
      <w:pPr>
        <w:ind w:firstLine="567"/>
        <w:jc w:val="both"/>
        <w:rPr>
          <w:rFonts w:ascii="GHEA Grapalat" w:hAnsi="GHEA Grapalat" w:cs="Sylfaen"/>
          <w:sz w:val="20"/>
          <w:lang w:val="af-ZA"/>
        </w:rPr>
      </w:pPr>
    </w:p>
    <w:p w:rsidR="00086CB1" w:rsidRPr="001807AD" w:rsidRDefault="00086CB1" w:rsidP="00086CB1">
      <w:pPr>
        <w:ind w:firstLine="720"/>
        <w:jc w:val="center"/>
        <w:rPr>
          <w:rFonts w:ascii="GHEA Grapalat" w:hAnsi="GHEA Grapalat" w:cs="Sylfaen"/>
          <w:b/>
          <w:sz w:val="20"/>
          <w:lang w:val="es-ES"/>
        </w:rPr>
      </w:pPr>
      <w:r w:rsidRPr="001807AD">
        <w:rPr>
          <w:rFonts w:ascii="GHEA Grapalat" w:hAnsi="GHEA Grapalat"/>
          <w:b/>
          <w:sz w:val="20"/>
          <w:lang w:val="es-ES"/>
        </w:rPr>
        <w:t xml:space="preserve">3. ԱՌԱՋԻՆ ՏԵՂԸ ԶԲԱՂԵՑՐԱԾ </w:t>
      </w:r>
      <w:r w:rsidRPr="001807AD">
        <w:rPr>
          <w:rFonts w:ascii="GHEA Grapalat" w:hAnsi="GHEA Grapalat" w:cs="Arial"/>
          <w:b/>
          <w:sz w:val="20"/>
          <w:lang w:val="es-ES"/>
        </w:rPr>
        <w:t xml:space="preserve">ՄԱՍՆԱԿՑԻ ԿՈՂՄԻՑ ՆԵՐԿԱՅԱՑՎՈՂ </w:t>
      </w:r>
      <w:r w:rsidRPr="001807AD">
        <w:rPr>
          <w:rFonts w:ascii="GHEA Grapalat" w:hAnsi="GHEA Grapalat" w:cs="Sylfaen"/>
          <w:b/>
          <w:sz w:val="20"/>
          <w:lang w:val="es-ES"/>
        </w:rPr>
        <w:t>ՓԱՍՏԱԹՂԹԵՐԸ</w:t>
      </w:r>
    </w:p>
    <w:p w:rsidR="00086CB1" w:rsidRPr="001807AD" w:rsidRDefault="00086CB1" w:rsidP="00086CB1">
      <w:pPr>
        <w:ind w:firstLine="720"/>
        <w:jc w:val="center"/>
        <w:rPr>
          <w:rFonts w:ascii="GHEA Grapalat" w:hAnsi="GHEA Grapalat" w:cs="Arial"/>
          <w:b/>
          <w:sz w:val="20"/>
          <w:lang w:val="es-ES"/>
        </w:rPr>
      </w:pP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Pr="001807AD">
        <w:rPr>
          <w:rFonts w:ascii="GHEA Grapalat" w:hAnsi="GHEA Grapalat" w:cs="Sylfaen"/>
          <w:sz w:val="20"/>
        </w:rPr>
        <w:t>ին</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համապատասխանությունը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հ</w:t>
      </w:r>
      <w:r w:rsidRPr="001807AD">
        <w:rPr>
          <w:rFonts w:ascii="GHEA Grapalat" w:hAnsi="GHEA Grapalat" w:cs="Sylfaen"/>
          <w:sz w:val="20"/>
        </w:rPr>
        <w:t>իմնավորելու</w:t>
      </w:r>
      <w:r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Pr="001807AD">
        <w:rPr>
          <w:rFonts w:ascii="GHEA Grapalat" w:hAnsi="GHEA Grapalat" w:cs="Sylfaen"/>
          <w:sz w:val="20"/>
          <w:lang w:val="es-ES"/>
        </w:rPr>
        <w:t xml:space="preserve"> </w:t>
      </w:r>
      <w:r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Pr="001807AD">
        <w:rPr>
          <w:rFonts w:ascii="GHEA Grapalat" w:hAnsi="GHEA Grapalat" w:cs="Sylfaen"/>
          <w:sz w:val="20"/>
        </w:rPr>
        <w:t>են</w:t>
      </w:r>
      <w:r w:rsidRPr="001807AD">
        <w:rPr>
          <w:rFonts w:ascii="GHEA Grapalat" w:hAnsi="GHEA Grapalat" w:cs="Sylfaen"/>
          <w:sz w:val="20"/>
          <w:lang w:val="es-ES"/>
        </w:rPr>
        <w:t xml:space="preserve">` </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 xml:space="preserve">ա) 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Pr="001807AD">
        <w:rPr>
          <w:rFonts w:ascii="GHEA Grapalat" w:hAnsi="GHEA Grapalat"/>
          <w:sz w:val="20"/>
          <w:szCs w:val="20"/>
          <w:lang w:val="hy-AM" w:eastAsia="x-none"/>
        </w:rPr>
        <w:t>ամբողջական նկարագիրը</w:t>
      </w:r>
      <w:r w:rsidRPr="001807AD">
        <w:rPr>
          <w:rFonts w:ascii="GHEA Grapalat" w:hAnsi="GHEA Grapalat"/>
          <w:sz w:val="20"/>
          <w:szCs w:val="20"/>
          <w:lang w:val="es-ES" w:eastAsia="x-none"/>
        </w:rPr>
        <w:t xml:space="preserve">` </w:t>
      </w:r>
      <w:r w:rsidRPr="001807AD">
        <w:rPr>
          <w:rFonts w:ascii="GHEA Grapalat" w:hAnsi="GHEA Grapalat"/>
          <w:sz w:val="20"/>
          <w:szCs w:val="20"/>
          <w:lang w:eastAsia="x-none"/>
        </w:rPr>
        <w:t>համաձայն</w:t>
      </w:r>
      <w:r w:rsidRPr="001807AD">
        <w:rPr>
          <w:rFonts w:ascii="GHEA Grapalat" w:hAnsi="GHEA Grapalat"/>
          <w:sz w:val="20"/>
          <w:szCs w:val="20"/>
          <w:lang w:val="es-ES" w:eastAsia="x-none"/>
        </w:rPr>
        <w:t xml:space="preserve"> </w:t>
      </w:r>
      <w:r w:rsidRPr="001807AD">
        <w:rPr>
          <w:rFonts w:ascii="GHEA Grapalat" w:hAnsi="GHEA Grapalat"/>
          <w:sz w:val="20"/>
          <w:szCs w:val="20"/>
          <w:lang w:eastAsia="x-none"/>
        </w:rPr>
        <w:t>հավելված</w:t>
      </w:r>
      <w:r w:rsidRPr="001807AD">
        <w:rPr>
          <w:rFonts w:ascii="GHEA Grapalat" w:hAnsi="GHEA Grapalat"/>
          <w:sz w:val="20"/>
          <w:szCs w:val="20"/>
          <w:lang w:val="es-ES" w:eastAsia="x-none"/>
        </w:rPr>
        <w:t xml:space="preserve"> N 6.1-</w:t>
      </w:r>
      <w:r w:rsidRPr="001807AD">
        <w:rPr>
          <w:rFonts w:ascii="GHEA Grapalat" w:hAnsi="GHEA Grapalat"/>
          <w:sz w:val="20"/>
          <w:szCs w:val="20"/>
          <w:lang w:eastAsia="x-none"/>
        </w:rPr>
        <w:t>ի</w:t>
      </w:r>
      <w:r w:rsidRPr="001807AD">
        <w:rPr>
          <w:rFonts w:ascii="GHEA Grapalat" w:hAnsi="GHEA Grapalat" w:cs="Sylfaen"/>
          <w:sz w:val="20"/>
          <w:lang w:val="es-ES"/>
        </w:rPr>
        <w:t>.</w:t>
      </w:r>
    </w:p>
    <w:p w:rsidR="00086CB1" w:rsidRPr="001807AD" w:rsidDel="0093796B" w:rsidRDefault="00086CB1" w:rsidP="00086CB1">
      <w:pPr>
        <w:ind w:firstLine="567"/>
        <w:jc w:val="both"/>
        <w:rPr>
          <w:rFonts w:ascii="GHEA Grapalat" w:hAnsi="GHEA Grapalat"/>
          <w:sz w:val="20"/>
          <w:szCs w:val="22"/>
          <w:lang w:val="es-ES"/>
        </w:rPr>
      </w:pPr>
      <w:r w:rsidRPr="001807AD">
        <w:rPr>
          <w:rFonts w:ascii="GHEA Grapalat" w:hAnsi="GHEA Grapalat" w:cs="Sylfaen"/>
          <w:sz w:val="20"/>
          <w:lang w:val="es-ES"/>
        </w:rPr>
        <w:lastRenderedPageBreak/>
        <w:t xml:space="preserve">բ) </w:t>
      </w:r>
      <w:r w:rsidRPr="001807AD">
        <w:rPr>
          <w:rFonts w:ascii="GHEA Grapalat" w:hAnsi="GHEA Grapalat"/>
          <w:sz w:val="20"/>
          <w:szCs w:val="22"/>
          <w:lang w:val="es-ES"/>
        </w:rPr>
        <w:t>հայտը</w:t>
      </w:r>
      <w:r w:rsidRPr="001807AD">
        <w:rPr>
          <w:rFonts w:ascii="GHEA Grapalat" w:hAnsi="GHEA Grapalat"/>
          <w:sz w:val="20"/>
          <w:szCs w:val="22"/>
          <w:lang w:val="af-ZA"/>
        </w:rPr>
        <w:t xml:space="preserve"> </w:t>
      </w:r>
      <w:r w:rsidRPr="001807AD">
        <w:rPr>
          <w:rFonts w:ascii="GHEA Grapalat" w:hAnsi="GHEA Grapalat"/>
          <w:sz w:val="20"/>
          <w:szCs w:val="22"/>
          <w:lang w:val="es-ES"/>
        </w:rPr>
        <w:t>ներկայացնելու</w:t>
      </w:r>
      <w:r w:rsidRPr="001807AD">
        <w:rPr>
          <w:rFonts w:ascii="GHEA Grapalat" w:hAnsi="GHEA Grapalat"/>
          <w:sz w:val="20"/>
          <w:szCs w:val="22"/>
          <w:lang w:val="af-ZA"/>
        </w:rPr>
        <w:t xml:space="preserve"> տարվա և դրան </w:t>
      </w:r>
      <w:r w:rsidRPr="001807AD">
        <w:rPr>
          <w:rFonts w:ascii="GHEA Grapalat" w:hAnsi="GHEA Grapalat"/>
          <w:sz w:val="20"/>
          <w:szCs w:val="22"/>
          <w:lang w:val="es-ES"/>
        </w:rPr>
        <w:t>նախորդող</w:t>
      </w:r>
      <w:r w:rsidRPr="001807AD">
        <w:rPr>
          <w:rFonts w:ascii="GHEA Grapalat" w:hAnsi="GHEA Grapalat"/>
          <w:sz w:val="20"/>
          <w:szCs w:val="22"/>
          <w:lang w:val="af-ZA"/>
        </w:rPr>
        <w:t xml:space="preserve"> </w:t>
      </w:r>
      <w:r w:rsidRPr="001807AD">
        <w:rPr>
          <w:rFonts w:ascii="GHEA Grapalat" w:hAnsi="GHEA Grapalat"/>
          <w:sz w:val="20"/>
          <w:szCs w:val="22"/>
          <w:lang w:val="es-ES"/>
        </w:rPr>
        <w:t>երեք</w:t>
      </w:r>
      <w:r w:rsidRPr="001807AD">
        <w:rPr>
          <w:rFonts w:ascii="GHEA Grapalat" w:hAnsi="GHEA Grapalat"/>
          <w:sz w:val="20"/>
          <w:szCs w:val="22"/>
          <w:lang w:val="af-ZA"/>
        </w:rPr>
        <w:t xml:space="preserve"> </w:t>
      </w:r>
      <w:r w:rsidRPr="001807AD">
        <w:rPr>
          <w:rFonts w:ascii="GHEA Grapalat" w:hAnsi="GHEA Grapalat"/>
          <w:sz w:val="20"/>
          <w:szCs w:val="22"/>
          <w:lang w:val="es-ES"/>
        </w:rPr>
        <w:t>տարվա</w:t>
      </w:r>
      <w:r w:rsidRPr="001807AD">
        <w:rPr>
          <w:rFonts w:ascii="GHEA Grapalat" w:hAnsi="GHEA Grapalat"/>
          <w:sz w:val="20"/>
          <w:szCs w:val="22"/>
          <w:lang w:val="af-ZA"/>
        </w:rPr>
        <w:t xml:space="preserve"> </w:t>
      </w:r>
      <w:r w:rsidRPr="001807AD">
        <w:rPr>
          <w:rFonts w:ascii="GHEA Grapalat" w:hAnsi="GHEA Grapalat"/>
          <w:sz w:val="20"/>
          <w:szCs w:val="22"/>
          <w:lang w:val="es-ES"/>
        </w:rPr>
        <w:t>ընթացքում</w:t>
      </w:r>
      <w:r w:rsidRPr="001807AD">
        <w:rPr>
          <w:rFonts w:ascii="GHEA Grapalat" w:hAnsi="GHEA Grapalat"/>
          <w:sz w:val="20"/>
          <w:szCs w:val="22"/>
          <w:lang w:val="af-ZA"/>
        </w:rPr>
        <w:t xml:space="preserve">, </w:t>
      </w:r>
      <w:r w:rsidRPr="001807AD">
        <w:rPr>
          <w:rFonts w:ascii="GHEA Grapalat" w:hAnsi="GHEA Grapalat"/>
          <w:sz w:val="20"/>
          <w:szCs w:val="22"/>
          <w:lang w:val="es-ES"/>
        </w:rPr>
        <w:t>պատշաճ</w:t>
      </w:r>
      <w:r w:rsidRPr="001807AD">
        <w:rPr>
          <w:rFonts w:ascii="GHEA Grapalat" w:hAnsi="GHEA Grapalat"/>
          <w:sz w:val="20"/>
          <w:szCs w:val="22"/>
          <w:lang w:val="af-ZA"/>
        </w:rPr>
        <w:t xml:space="preserve"> </w:t>
      </w:r>
      <w:r w:rsidRPr="001807AD">
        <w:rPr>
          <w:rFonts w:ascii="GHEA Grapalat" w:hAnsi="GHEA Grapalat"/>
          <w:sz w:val="20"/>
          <w:szCs w:val="22"/>
          <w:lang w:val="es-ES"/>
        </w:rPr>
        <w:t>ձևով</w:t>
      </w:r>
      <w:r w:rsidRPr="001807AD">
        <w:rPr>
          <w:rFonts w:ascii="GHEA Grapalat" w:hAnsi="GHEA Grapalat"/>
          <w:sz w:val="20"/>
          <w:szCs w:val="22"/>
          <w:lang w:val="af-ZA"/>
        </w:rPr>
        <w:t xml:space="preserve"> </w:t>
      </w:r>
      <w:r w:rsidRPr="001807AD">
        <w:rPr>
          <w:rFonts w:ascii="GHEA Grapalat" w:hAnsi="GHEA Grapalat"/>
          <w:sz w:val="20"/>
          <w:szCs w:val="22"/>
          <w:lang w:val="es-ES"/>
        </w:rPr>
        <w:t>իրականացրած</w:t>
      </w:r>
      <w:r w:rsidRPr="001807AD">
        <w:rPr>
          <w:rFonts w:ascii="GHEA Grapalat" w:hAnsi="GHEA Grapalat"/>
          <w:sz w:val="20"/>
          <w:szCs w:val="22"/>
          <w:lang w:val="af-ZA"/>
        </w:rPr>
        <w:t xml:space="preserve"> </w:t>
      </w:r>
      <w:r w:rsidRPr="001807AD">
        <w:rPr>
          <w:rFonts w:ascii="GHEA Grapalat" w:hAnsi="GHEA Grapalat"/>
          <w:sz w:val="20"/>
          <w:szCs w:val="22"/>
          <w:lang w:val="es-ES"/>
        </w:rPr>
        <w:t>համանման</w:t>
      </w:r>
      <w:r w:rsidRPr="001807AD">
        <w:rPr>
          <w:rFonts w:ascii="GHEA Grapalat" w:hAnsi="GHEA Grapalat"/>
          <w:sz w:val="20"/>
          <w:szCs w:val="22"/>
          <w:lang w:val="af-ZA"/>
        </w:rPr>
        <w:t xml:space="preserve"> (</w:t>
      </w:r>
      <w:r w:rsidRPr="001807AD">
        <w:rPr>
          <w:rFonts w:ascii="GHEA Grapalat" w:hAnsi="GHEA Grapalat"/>
          <w:sz w:val="20"/>
          <w:szCs w:val="22"/>
          <w:lang w:val="es-ES"/>
        </w:rPr>
        <w:t>նմանատիպ</w:t>
      </w:r>
      <w:r w:rsidRPr="001807AD">
        <w:rPr>
          <w:rFonts w:ascii="GHEA Grapalat" w:hAnsi="GHEA Grapalat"/>
          <w:sz w:val="20"/>
          <w:szCs w:val="22"/>
          <w:lang w:val="af-ZA"/>
        </w:rPr>
        <w:t xml:space="preserve">) </w:t>
      </w:r>
      <w:r w:rsidRPr="001807AD">
        <w:rPr>
          <w:rFonts w:ascii="GHEA Grapalat" w:hAnsi="GHEA Grapalat"/>
          <w:sz w:val="20"/>
          <w:szCs w:val="22"/>
          <w:lang w:val="es-ES"/>
        </w:rPr>
        <w:t>առնվազն</w:t>
      </w:r>
      <w:r w:rsidRPr="001807AD">
        <w:rPr>
          <w:rFonts w:ascii="GHEA Grapalat" w:hAnsi="GHEA Grapalat"/>
          <w:sz w:val="20"/>
          <w:szCs w:val="22"/>
          <w:lang w:val="af-ZA"/>
        </w:rPr>
        <w:t xml:space="preserve"> </w:t>
      </w:r>
      <w:r w:rsidRPr="001807AD">
        <w:rPr>
          <w:rFonts w:ascii="GHEA Grapalat" w:hAnsi="GHEA Grapalat"/>
          <w:sz w:val="20"/>
          <w:szCs w:val="22"/>
          <w:lang w:val="es-ES"/>
        </w:rPr>
        <w:t>մեկ</w:t>
      </w:r>
      <w:r w:rsidRPr="001807AD">
        <w:rPr>
          <w:rFonts w:ascii="GHEA Grapalat" w:hAnsi="GHEA Grapalat"/>
          <w:sz w:val="20"/>
          <w:szCs w:val="22"/>
          <w:lang w:val="af-ZA"/>
        </w:rPr>
        <w:t xml:space="preserve"> </w:t>
      </w:r>
      <w:r w:rsidRPr="001807AD">
        <w:rPr>
          <w:rFonts w:ascii="GHEA Grapalat" w:hAnsi="GHEA Grapalat"/>
          <w:sz w:val="20"/>
          <w:szCs w:val="22"/>
          <w:lang w:val="es-ES"/>
        </w:rPr>
        <w:t xml:space="preserve">պայմանագրի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հաշիվ</w:t>
      </w:r>
      <w:r w:rsidRPr="001807AD">
        <w:rPr>
          <w:rFonts w:ascii="GHEA Grapalat" w:hAnsi="GHEA Grapalat" w:cs="Sylfaen"/>
          <w:sz w:val="20"/>
          <w:szCs w:val="20"/>
          <w:lang w:val="es-ES"/>
        </w:rPr>
        <w:t xml:space="preserve"> </w:t>
      </w:r>
      <w:r w:rsidRPr="001807AD">
        <w:rPr>
          <w:rFonts w:ascii="GHEA Grapalat" w:hAnsi="GHEA Grapalat" w:cs="Sylfaen"/>
          <w:sz w:val="20"/>
          <w:szCs w:val="20"/>
        </w:rPr>
        <w:t>ապրանքագրերի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պատճենները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ինչպես</w:t>
      </w:r>
      <w:r w:rsidRPr="001807AD">
        <w:rPr>
          <w:rFonts w:ascii="GHEA Grapalat" w:hAnsi="GHEA Grapalat" w:cs="Sylfaen"/>
          <w:sz w:val="20"/>
          <w:szCs w:val="20"/>
          <w:lang w:val="es-ES"/>
        </w:rPr>
        <w:t xml:space="preserve"> </w:t>
      </w:r>
      <w:r w:rsidRPr="001807AD">
        <w:rPr>
          <w:rFonts w:ascii="GHEA Grapalat" w:hAnsi="GHEA Grapalat" w:cs="Sylfaen"/>
          <w:sz w:val="20"/>
          <w:szCs w:val="20"/>
        </w:rPr>
        <w:t>նաև</w:t>
      </w:r>
      <w:r w:rsidRPr="001807AD">
        <w:rPr>
          <w:rFonts w:ascii="GHEA Grapalat" w:hAnsi="GHEA Grapalat" w:cs="Sylfaen"/>
          <w:sz w:val="20"/>
          <w:szCs w:val="20"/>
          <w:lang w:val="es-ES"/>
        </w:rPr>
        <w:t xml:space="preserve"> </w:t>
      </w:r>
      <w:r w:rsidRPr="001807AD">
        <w:rPr>
          <w:rFonts w:ascii="GHEA Grapalat" w:hAnsi="GHEA Grapalat" w:cs="Sylfaen"/>
          <w:sz w:val="20"/>
          <w:szCs w:val="20"/>
        </w:rPr>
        <w:t>այդ</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պայմանագրերի</w:t>
      </w:r>
      <w:r w:rsidRPr="001807AD">
        <w:rPr>
          <w:rFonts w:ascii="GHEA Grapalat" w:hAnsi="GHEA Grapalat" w:cs="Sylfaen"/>
          <w:sz w:val="20"/>
          <w:szCs w:val="20"/>
          <w:lang w:val="es-ES"/>
        </w:rPr>
        <w:t xml:space="preserve">) </w:t>
      </w:r>
      <w:r w:rsidRPr="001807AD">
        <w:rPr>
          <w:rFonts w:ascii="GHEA Grapalat" w:hAnsi="GHEA Grapalat" w:cs="Arial Armenian"/>
          <w:sz w:val="20"/>
          <w:szCs w:val="20"/>
          <w:lang w:eastAsia="ru-RU"/>
        </w:rPr>
        <w:t>սահմանված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ժամկետում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հավաստող</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ակտի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հանձման</w:t>
      </w:r>
      <w:r w:rsidRPr="001807AD">
        <w:rPr>
          <w:rFonts w:ascii="GHEA Grapalat" w:hAnsi="GHEA Grapalat" w:cs="Arial Armenian"/>
          <w:sz w:val="20"/>
          <w:szCs w:val="20"/>
          <w:lang w:val="es-ES" w:eastAsia="ru-RU"/>
        </w:rPr>
        <w:t>-</w:t>
      </w:r>
      <w:r w:rsidRPr="001807AD">
        <w:rPr>
          <w:rFonts w:ascii="GHEA Grapalat" w:hAnsi="GHEA Grapalat" w:cs="Arial Armenian"/>
          <w:sz w:val="20"/>
          <w:szCs w:val="20"/>
          <w:lang w:val="ru-RU" w:eastAsia="ru-RU"/>
        </w:rPr>
        <w:t>ընդունման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արձանագրություն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և</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այլն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պատճեն</w:t>
      </w:r>
      <w:r w:rsidRPr="001807AD">
        <w:rPr>
          <w:rFonts w:ascii="GHEA Grapalat" w:hAnsi="GHEA Grapalat" w:cs="Arial Armenian"/>
          <w:sz w:val="20"/>
          <w:szCs w:val="20"/>
          <w:lang w:eastAsia="ru-RU"/>
        </w:rPr>
        <w:t>ներ</w:t>
      </w:r>
      <w:r w:rsidRPr="001807AD">
        <w:rPr>
          <w:rFonts w:ascii="GHEA Grapalat" w:hAnsi="GHEA Grapalat" w:cs="Arial Armenian"/>
          <w:sz w:val="20"/>
          <w:szCs w:val="20"/>
          <w:lang w:val="ru-RU" w:eastAsia="ru-RU"/>
        </w:rPr>
        <w:t>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տվյալ</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պայմանագրի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ընդունած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կողմի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գրավոր</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w:t>
      </w:r>
      <w:r w:rsidRPr="001807AD">
        <w:rPr>
          <w:rFonts w:ascii="GHEA Grapalat" w:hAnsi="GHEA Grapalat" w:cs="Arial Armenian"/>
          <w:sz w:val="20"/>
          <w:szCs w:val="20"/>
          <w:lang w:eastAsia="ru-RU"/>
        </w:rPr>
        <w:t>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բնօրինակից</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արտատպված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սկանավորված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տարբերակը</w:t>
      </w:r>
      <w:r w:rsidRPr="001807AD">
        <w:rPr>
          <w:rStyle w:val="FootnoteReference"/>
          <w:rFonts w:ascii="GHEA Grapalat" w:hAnsi="GHEA Grapalat" w:cs="Arial Armenian"/>
          <w:sz w:val="20"/>
          <w:szCs w:val="20"/>
          <w:lang w:val="es-ES" w:eastAsia="ru-RU"/>
        </w:rPr>
        <w:t>.</w:t>
      </w:r>
    </w:p>
    <w:p w:rsidR="00086CB1" w:rsidRPr="001807AD" w:rsidRDefault="00086CB1" w:rsidP="00086CB1">
      <w:pPr>
        <w:ind w:firstLine="567"/>
        <w:jc w:val="both"/>
        <w:rPr>
          <w:rFonts w:ascii="GHEA Grapalat" w:hAnsi="GHEA Grapalat" w:cs="Sylfaen"/>
          <w:sz w:val="20"/>
          <w:lang w:val="es-ES"/>
        </w:rPr>
      </w:pPr>
      <w:r w:rsidRPr="001807AD">
        <w:rPr>
          <w:rFonts w:ascii="GHEA Grapalat" w:hAnsi="GHEA Grapalat" w:cs="Sylfaen"/>
          <w:sz w:val="20"/>
          <w:lang w:val="es-ES"/>
        </w:rPr>
        <w:t xml:space="preserve">գ) իր կողմից հաստատված </w:t>
      </w:r>
      <w:r w:rsidRPr="001807AD">
        <w:rPr>
          <w:rFonts w:ascii="GHEA Grapalat" w:hAnsi="GHEA Grapalat" w:cs="Sylfaen"/>
          <w:sz w:val="20"/>
          <w:lang w:val="ru-RU"/>
        </w:rPr>
        <w:t>այն</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տվյալները</w:t>
      </w:r>
      <w:r w:rsidRPr="001807AD">
        <w:rPr>
          <w:rFonts w:ascii="GHEA Grapalat" w:hAnsi="GHEA Grapalat" w:cs="Sylfaen"/>
          <w:sz w:val="20"/>
          <w:lang w:val="es-ES"/>
        </w:rPr>
        <w:t xml:space="preserve">, </w:t>
      </w:r>
      <w:r w:rsidRPr="001807AD">
        <w:rPr>
          <w:rFonts w:ascii="GHEA Grapalat" w:hAnsi="GHEA Grapalat" w:cs="Sylfaen"/>
          <w:sz w:val="20"/>
          <w:lang w:val="ru-RU"/>
        </w:rPr>
        <w:t>որոնք</w:t>
      </w:r>
      <w:r w:rsidRPr="001807AD">
        <w:rPr>
          <w:rFonts w:ascii="GHEA Grapalat" w:hAnsi="GHEA Grapalat" w:cs="Sylfaen"/>
          <w:sz w:val="20"/>
          <w:lang w:val="es-ES"/>
        </w:rPr>
        <w:t xml:space="preserve"> 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Pr="001807AD">
        <w:rPr>
          <w:rFonts w:ascii="GHEA Grapalat" w:hAnsi="GHEA Grapalat" w:cs="Sylfaen"/>
          <w:sz w:val="20"/>
          <w:lang w:val="ru-RU"/>
        </w:rPr>
        <w:t>նախատեսում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w:t>
      </w:r>
      <w:r w:rsidRPr="001807AD">
        <w:rPr>
          <w:rFonts w:ascii="GHEA Grapalat" w:hAnsi="GHEA Grapalat" w:cs="Sylfaen"/>
          <w:sz w:val="20"/>
          <w:lang w:val="ru-RU"/>
        </w:rPr>
        <w:t>օգտագործել</w:t>
      </w:r>
      <w:r w:rsidRPr="001807AD">
        <w:rPr>
          <w:rFonts w:ascii="GHEA Grapalat" w:hAnsi="GHEA Grapalat" w:cs="Sylfaen"/>
          <w:sz w:val="20"/>
          <w:lang w:val="es-ES"/>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es-ES"/>
        </w:rPr>
        <w:t xml:space="preserve"> </w:t>
      </w:r>
      <w:r w:rsidRPr="001807AD">
        <w:rPr>
          <w:rFonts w:ascii="GHEA Grapalat" w:hAnsi="GHEA Grapalat" w:cs="Sylfaen"/>
          <w:sz w:val="20"/>
          <w:lang w:val="ru-RU"/>
        </w:rPr>
        <w:t>կատարման</w:t>
      </w:r>
      <w:r w:rsidRPr="001807AD">
        <w:rPr>
          <w:rFonts w:ascii="GHEA Grapalat" w:hAnsi="GHEA Grapalat" w:cs="Sylfaen"/>
          <w:sz w:val="20"/>
          <w:lang w:val="es-ES"/>
        </w:rPr>
        <w:t xml:space="preserve"> </w:t>
      </w:r>
      <w:r w:rsidRPr="001807AD">
        <w:rPr>
          <w:rFonts w:ascii="GHEA Grapalat" w:hAnsi="GHEA Grapalat" w:cs="Sylfaen"/>
          <w:sz w:val="20"/>
          <w:lang w:val="ru-RU"/>
        </w:rPr>
        <w:t>ժամանակ</w:t>
      </w:r>
      <w:r w:rsidRPr="001807AD">
        <w:rPr>
          <w:rFonts w:ascii="GHEA Grapalat" w:hAnsi="GHEA Grapalat" w:cs="Sylfaen"/>
          <w:sz w:val="20"/>
          <w:lang w:val="es-ES"/>
        </w:rPr>
        <w:t>` համաձայն հ</w:t>
      </w:r>
      <w:r w:rsidRPr="001807AD">
        <w:rPr>
          <w:rFonts w:ascii="GHEA Grapalat" w:hAnsi="GHEA Grapalat" w:cs="Sylfaen"/>
          <w:sz w:val="20"/>
          <w:lang w:val="ru-RU"/>
        </w:rPr>
        <w:t>ավելված</w:t>
      </w:r>
      <w:r w:rsidRPr="001807AD">
        <w:rPr>
          <w:rFonts w:ascii="GHEA Grapalat" w:hAnsi="GHEA Grapalat" w:cs="Sylfaen"/>
          <w:sz w:val="20"/>
          <w:lang w:val="es-ES"/>
        </w:rPr>
        <w:t xml:space="preserve"> N </w:t>
      </w:r>
      <w:r w:rsidRPr="001807AD">
        <w:rPr>
          <w:rFonts w:ascii="GHEA Grapalat" w:hAnsi="GHEA Grapalat" w:cs="Sylfaen"/>
          <w:sz w:val="20"/>
          <w:lang w:val="hy-AM"/>
        </w:rPr>
        <w:t>6</w:t>
      </w:r>
      <w:r w:rsidRPr="001807AD">
        <w:rPr>
          <w:rFonts w:ascii="GHEA Grapalat" w:hAnsi="GHEA Grapalat" w:cs="Sylfaen"/>
          <w:sz w:val="20"/>
          <w:lang w:val="es-ES"/>
        </w:rPr>
        <w:t>.2-ի</w:t>
      </w:r>
      <w:r w:rsidRPr="001807AD">
        <w:rPr>
          <w:rFonts w:ascii="GHEA Grapalat" w:hAnsi="GHEA Grapalat" w:cs="Sylfaen"/>
          <w:sz w:val="20"/>
          <w:lang w:val="ru-RU"/>
        </w:rPr>
        <w:t>։</w:t>
      </w:r>
      <w:r w:rsidRPr="001807AD">
        <w:rPr>
          <w:rFonts w:ascii="GHEA Grapalat" w:hAnsi="GHEA Grapalat" w:cs="Sylfaen"/>
          <w:sz w:val="20"/>
          <w:lang w:val="es-ES"/>
        </w:rPr>
        <w:t xml:space="preserve"> </w:t>
      </w:r>
      <w:r w:rsidRPr="001807AD">
        <w:rPr>
          <w:rFonts w:ascii="GHEA Grapalat" w:hAnsi="GHEA Grapalat" w:cs="Sylfaen"/>
          <w:sz w:val="20"/>
          <w:lang w:val="ru-RU"/>
        </w:rPr>
        <w:t>Ընդ</w:t>
      </w:r>
      <w:r w:rsidRPr="001807AD">
        <w:rPr>
          <w:rFonts w:ascii="GHEA Grapalat" w:hAnsi="GHEA Grapalat" w:cs="Sylfaen"/>
          <w:sz w:val="20"/>
          <w:lang w:val="es-ES"/>
        </w:rPr>
        <w:t xml:space="preserve"> </w:t>
      </w:r>
      <w:r w:rsidRPr="001807AD">
        <w:rPr>
          <w:rFonts w:ascii="GHEA Grapalat" w:hAnsi="GHEA Grapalat" w:cs="Sylfaen"/>
          <w:sz w:val="20"/>
          <w:lang w:val="ru-RU"/>
        </w:rPr>
        <w:t>որում</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առկայությունը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հիմնավորելու</w:t>
      </w:r>
      <w:r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es-ES"/>
        </w:rPr>
        <w:t xml:space="preserve"> </w:t>
      </w:r>
      <w:r w:rsidRPr="001807AD">
        <w:rPr>
          <w:rFonts w:ascii="GHEA Grapalat" w:hAnsi="GHEA Grapalat" w:cs="Sylfaen"/>
          <w:sz w:val="20"/>
          <w:lang w:val="ru-RU"/>
        </w:rPr>
        <w:t>է</w:t>
      </w:r>
      <w:r w:rsidRPr="001807AD">
        <w:rPr>
          <w:rFonts w:ascii="GHEA Grapalat" w:hAnsi="GHEA Grapalat" w:cs="Sylfaen"/>
          <w:sz w:val="20"/>
          <w:lang w:val="es-ES"/>
        </w:rPr>
        <w:t xml:space="preserve"> նաև </w:t>
      </w:r>
      <w:r w:rsidRPr="001807AD">
        <w:rPr>
          <w:rFonts w:ascii="GHEA Grapalat" w:hAnsi="GHEA Grapalat" w:cs="Sylfaen"/>
          <w:sz w:val="20"/>
          <w:lang w:val="ru-RU"/>
        </w:rPr>
        <w:t>դրանց</w:t>
      </w:r>
      <w:r w:rsidRPr="001807AD">
        <w:rPr>
          <w:rFonts w:ascii="GHEA Grapalat" w:hAnsi="GHEA Grapalat" w:cs="Sylfaen"/>
          <w:sz w:val="20"/>
          <w:lang w:val="es-ES"/>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es-ES"/>
        </w:rPr>
        <w:t xml:space="preserve"> </w:t>
      </w:r>
      <w:r w:rsidRPr="001807AD">
        <w:rPr>
          <w:rFonts w:ascii="GHEA Grapalat" w:hAnsi="GHEA Grapalat" w:cs="Sylfaen"/>
          <w:sz w:val="20"/>
          <w:lang w:val="ru-RU"/>
        </w:rPr>
        <w:t>անձնագրերի</w:t>
      </w:r>
      <w:r w:rsidRPr="001807AD">
        <w:rPr>
          <w:rFonts w:ascii="GHEA Grapalat" w:hAnsi="GHEA Grapalat" w:cs="Sylfaen"/>
          <w:sz w:val="20"/>
          <w:lang w:val="es-ES"/>
        </w:rPr>
        <w:t xml:space="preserve"> </w:t>
      </w:r>
      <w:r w:rsidRPr="001807AD">
        <w:rPr>
          <w:rFonts w:ascii="GHEA Grapalat" w:hAnsi="GHEA Grapalat" w:cs="Sylfaen"/>
          <w:sz w:val="20"/>
          <w:lang w:val="ru-RU"/>
        </w:rPr>
        <w:t>և</w:t>
      </w:r>
      <w:r w:rsidRPr="001807AD">
        <w:rPr>
          <w:rFonts w:ascii="GHEA Grapalat" w:hAnsi="GHEA Grapalat" w:cs="Sylfaen"/>
          <w:sz w:val="20"/>
          <w:lang w:val="es-ES"/>
        </w:rPr>
        <w:t xml:space="preserve"> </w:t>
      </w:r>
      <w:r w:rsidRPr="001807AD">
        <w:rPr>
          <w:rFonts w:ascii="GHEA Grapalat" w:hAnsi="GHEA Grapalat" w:cs="Sylfaen"/>
          <w:sz w:val="20"/>
          <w:lang w:val="ru-RU"/>
        </w:rPr>
        <w:t>այդ</w:t>
      </w:r>
      <w:r w:rsidRPr="001807AD">
        <w:rPr>
          <w:rFonts w:ascii="GHEA Grapalat" w:hAnsi="GHEA Grapalat" w:cs="Sylfaen"/>
          <w:sz w:val="20"/>
          <w:lang w:val="es-ES"/>
        </w:rPr>
        <w:t xml:space="preserve"> </w:t>
      </w:r>
      <w:r w:rsidRPr="001807AD">
        <w:rPr>
          <w:rFonts w:ascii="GHEA Grapalat" w:hAnsi="GHEA Grapalat" w:cs="Sylfaen"/>
          <w:sz w:val="20"/>
          <w:lang w:val="ru-RU"/>
        </w:rPr>
        <w:t>միջոցների</w:t>
      </w:r>
      <w:r w:rsidRPr="001807AD">
        <w:rPr>
          <w:rFonts w:ascii="GHEA Grapalat" w:hAnsi="GHEA Grapalat" w:cs="Sylfaen"/>
          <w:sz w:val="20"/>
          <w:lang w:val="es-ES"/>
        </w:rPr>
        <w:t xml:space="preserve"> </w:t>
      </w:r>
      <w:r w:rsidRPr="001807AD">
        <w:rPr>
          <w:rFonts w:ascii="GHEA Grapalat" w:hAnsi="GHEA Grapalat" w:cs="Sylfaen"/>
          <w:sz w:val="20"/>
          <w:lang w:val="ru-RU"/>
        </w:rPr>
        <w:t>նկատմամբ</w:t>
      </w:r>
      <w:r w:rsidRPr="001807AD">
        <w:rPr>
          <w:rFonts w:ascii="GHEA Grapalat" w:hAnsi="GHEA Grapalat" w:cs="Sylfaen"/>
          <w:sz w:val="20"/>
          <w:lang w:val="es-ES"/>
        </w:rPr>
        <w:t xml:space="preserve"> մ</w:t>
      </w:r>
      <w:r w:rsidRPr="001807AD">
        <w:rPr>
          <w:rFonts w:ascii="GHEA Grapalat" w:hAnsi="GHEA Grapalat" w:cs="Sylfaen"/>
          <w:sz w:val="20"/>
          <w:lang w:val="ru-RU"/>
        </w:rPr>
        <w:t>ասնակցի</w:t>
      </w:r>
      <w:r w:rsidRPr="001807AD">
        <w:rPr>
          <w:rFonts w:ascii="GHEA Grapalat" w:hAnsi="GHEA Grapalat" w:cs="Sylfaen"/>
          <w:sz w:val="20"/>
          <w:lang w:val="es-ES"/>
        </w:rPr>
        <w:t xml:space="preserve"> </w:t>
      </w:r>
      <w:r w:rsidRPr="001807AD">
        <w:rPr>
          <w:rFonts w:ascii="GHEA Grapalat" w:hAnsi="GHEA Grapalat" w:cs="Sylfaen"/>
          <w:sz w:val="20"/>
          <w:lang w:val="ru-RU"/>
        </w:rPr>
        <w:t>սեփականության</w:t>
      </w:r>
      <w:r w:rsidRPr="001807AD">
        <w:rPr>
          <w:rFonts w:ascii="GHEA Grapalat" w:hAnsi="GHEA Grapalat" w:cs="Sylfaen"/>
          <w:sz w:val="20"/>
          <w:lang w:val="es-ES"/>
        </w:rPr>
        <w:t xml:space="preserve"> </w:t>
      </w:r>
      <w:r w:rsidRPr="001807AD">
        <w:rPr>
          <w:rFonts w:ascii="GHEA Grapalat" w:hAnsi="GHEA Grapalat" w:cs="Sylfaen"/>
          <w:sz w:val="20"/>
          <w:lang w:val="ru-RU"/>
        </w:rPr>
        <w:t>կամ</w:t>
      </w:r>
      <w:r w:rsidRPr="001807AD">
        <w:rPr>
          <w:rFonts w:ascii="GHEA Grapalat" w:hAnsi="GHEA Grapalat" w:cs="Sylfaen"/>
          <w:sz w:val="20"/>
          <w:lang w:val="es-ES"/>
        </w:rPr>
        <w:t xml:space="preserve"> </w:t>
      </w:r>
      <w:r w:rsidRPr="001807AD">
        <w:rPr>
          <w:rFonts w:ascii="GHEA Grapalat" w:hAnsi="GHEA Grapalat" w:cs="Sylfaen"/>
          <w:sz w:val="20"/>
          <w:lang w:val="ru-RU"/>
        </w:rPr>
        <w:t>ժամանակավոր</w:t>
      </w:r>
      <w:r w:rsidRPr="001807AD">
        <w:rPr>
          <w:rFonts w:ascii="GHEA Grapalat" w:hAnsi="GHEA Grapalat" w:cs="Sylfaen"/>
          <w:sz w:val="20"/>
          <w:lang w:val="es-ES"/>
        </w:rPr>
        <w:t xml:space="preserve"> </w:t>
      </w:r>
      <w:r w:rsidRPr="001807AD">
        <w:rPr>
          <w:rFonts w:ascii="GHEA Grapalat" w:hAnsi="GHEA Grapalat" w:cs="Sylfaen"/>
          <w:sz w:val="20"/>
          <w:lang w:val="ru-RU"/>
        </w:rPr>
        <w:t>օգտագործման</w:t>
      </w:r>
      <w:r w:rsidRPr="001807AD">
        <w:rPr>
          <w:rFonts w:ascii="GHEA Grapalat" w:hAnsi="GHEA Grapalat" w:cs="Sylfaen"/>
          <w:sz w:val="20"/>
          <w:lang w:val="es-ES"/>
        </w:rPr>
        <w:t xml:space="preserve"> </w:t>
      </w:r>
      <w:r w:rsidRPr="001807AD">
        <w:rPr>
          <w:rFonts w:ascii="GHEA Grapalat" w:hAnsi="GHEA Grapalat" w:cs="Sylfaen"/>
          <w:sz w:val="20"/>
          <w:lang w:val="ru-RU"/>
        </w:rPr>
        <w:t>իրավունքը</w:t>
      </w:r>
      <w:r w:rsidRPr="001807AD">
        <w:rPr>
          <w:rFonts w:ascii="GHEA Grapalat" w:hAnsi="GHEA Grapalat" w:cs="Sylfaen"/>
          <w:sz w:val="20"/>
          <w:lang w:val="es-ES"/>
        </w:rPr>
        <w:t xml:space="preserve"> </w:t>
      </w:r>
      <w:r w:rsidRPr="001807AD">
        <w:rPr>
          <w:rFonts w:ascii="GHEA Grapalat" w:hAnsi="GHEA Grapalat" w:cs="Sylfaen"/>
          <w:sz w:val="20"/>
          <w:lang w:val="ru-RU"/>
        </w:rPr>
        <w:t>հաստատող</w:t>
      </w:r>
      <w:r w:rsidRPr="001807AD">
        <w:rPr>
          <w:rFonts w:ascii="GHEA Grapalat" w:hAnsi="GHEA Grapalat" w:cs="Sylfaen"/>
          <w:sz w:val="20"/>
          <w:lang w:val="es-ES"/>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es-ES"/>
        </w:rPr>
        <w:t xml:space="preserve"> </w:t>
      </w:r>
      <w:r w:rsidRPr="001807AD">
        <w:rPr>
          <w:rFonts w:ascii="GHEA Grapalat" w:hAnsi="GHEA Grapalat" w:cs="Sylfaen"/>
          <w:sz w:val="20"/>
          <w:lang w:val="ru-RU"/>
        </w:rPr>
        <w:t>պատճենները</w:t>
      </w:r>
      <w:r w:rsidRPr="001807AD">
        <w:rPr>
          <w:rStyle w:val="FootnoteReference"/>
          <w:rFonts w:ascii="GHEA Grapalat" w:hAnsi="GHEA Grapalat" w:cs="Sylfaen"/>
          <w:sz w:val="20"/>
          <w:lang w:val="ru-RU"/>
        </w:rPr>
        <w:footnoteReference w:id="7"/>
      </w:r>
      <w:r w:rsidRPr="001807AD">
        <w:rPr>
          <w:rFonts w:ascii="GHEA Grapalat" w:hAnsi="GHEA Grapalat" w:cs="Sylfaen"/>
          <w:sz w:val="20"/>
          <w:lang w:val="es-ES"/>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es-ES"/>
        </w:rPr>
        <w:t>դ</w:t>
      </w:r>
      <w:r w:rsidRPr="001807AD">
        <w:rPr>
          <w:rFonts w:ascii="GHEA Grapalat" w:hAnsi="GHEA Grapalat" w:cs="Sylfaen"/>
          <w:sz w:val="20"/>
          <w:lang w:val="af-ZA"/>
        </w:rPr>
        <w:t xml:space="preserve">) իր կողմից հաստատված </w:t>
      </w:r>
      <w:r w:rsidRPr="001807AD">
        <w:rPr>
          <w:rFonts w:ascii="GHEA Grapalat" w:hAnsi="GHEA Grapalat" w:cs="Sylfaen"/>
          <w:sz w:val="20"/>
          <w:lang w:val="ru-RU"/>
        </w:rPr>
        <w:t>տեղեկանք</w:t>
      </w:r>
      <w:r w:rsidRPr="001807AD">
        <w:rPr>
          <w:rFonts w:ascii="GHEA Grapalat" w:hAnsi="GHEA Grapalat" w:cs="Sylfaen"/>
          <w:sz w:val="20"/>
          <w:lang w:val="af-ZA"/>
        </w:rPr>
        <w:t xml:space="preserve">` </w:t>
      </w:r>
      <w:r w:rsidRPr="001807AD">
        <w:rPr>
          <w:rFonts w:ascii="GHEA Grapalat" w:hAnsi="GHEA Grapalat" w:cs="Sylfaen"/>
          <w:sz w:val="20"/>
          <w:lang w:val="ru-RU"/>
        </w:rPr>
        <w:t>կնքվելիք</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կատարման</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մ</w:t>
      </w:r>
      <w:r w:rsidRPr="001807AD">
        <w:rPr>
          <w:rFonts w:ascii="GHEA Grapalat" w:hAnsi="GHEA Grapalat" w:cs="Sylfaen"/>
          <w:sz w:val="20"/>
          <w:lang w:val="ru-RU"/>
        </w:rPr>
        <w:t>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հիմնական</w:t>
      </w:r>
      <w:r w:rsidRPr="001807AD">
        <w:rPr>
          <w:rFonts w:ascii="GHEA Grapalat" w:hAnsi="GHEA Grapalat" w:cs="Sylfaen"/>
          <w:sz w:val="20"/>
          <w:lang w:val="af-ZA"/>
        </w:rPr>
        <w:t xml:space="preserve"> </w:t>
      </w:r>
      <w:r w:rsidRPr="001807AD">
        <w:rPr>
          <w:rFonts w:ascii="GHEA Grapalat" w:hAnsi="GHEA Grapalat" w:cs="Sylfaen"/>
          <w:sz w:val="20"/>
          <w:lang w:val="ru-RU"/>
        </w:rPr>
        <w:t>աշխատակազմի</w:t>
      </w:r>
      <w:r w:rsidRPr="001807AD">
        <w:rPr>
          <w:rFonts w:ascii="GHEA Grapalat" w:hAnsi="GHEA Grapalat" w:cs="Sylfaen"/>
          <w:sz w:val="20"/>
          <w:lang w:val="af-ZA"/>
        </w:rPr>
        <w:t xml:space="preserve"> </w:t>
      </w:r>
      <w:r w:rsidRPr="001807AD">
        <w:rPr>
          <w:rFonts w:ascii="GHEA Grapalat" w:hAnsi="GHEA Grapalat" w:cs="Sylfaen"/>
          <w:sz w:val="20"/>
          <w:lang w:val="ru-RU"/>
        </w:rPr>
        <w:t>մասին</w:t>
      </w:r>
      <w:r w:rsidRPr="001807AD">
        <w:rPr>
          <w:rFonts w:ascii="GHEA Grapalat" w:hAnsi="GHEA Grapalat" w:cs="Sylfaen"/>
          <w:sz w:val="20"/>
          <w:lang w:val="es-ES"/>
        </w:rPr>
        <w:t xml:space="preserve">` </w:t>
      </w:r>
      <w:r w:rsidRPr="001807AD">
        <w:rPr>
          <w:rFonts w:ascii="GHEA Grapalat" w:hAnsi="GHEA Grapalat" w:cs="Sylfaen"/>
          <w:sz w:val="20"/>
        </w:rPr>
        <w:t>համաձայն</w:t>
      </w:r>
      <w:r w:rsidRPr="001807AD">
        <w:rPr>
          <w:rFonts w:ascii="GHEA Grapalat" w:hAnsi="GHEA Grapalat" w:cs="Sylfaen"/>
          <w:sz w:val="20"/>
          <w:lang w:val="es-ES"/>
        </w:rPr>
        <w:t xml:space="preserve"> </w:t>
      </w:r>
      <w:r w:rsidRPr="001807AD">
        <w:rPr>
          <w:rFonts w:ascii="GHEA Grapalat" w:hAnsi="GHEA Grapalat" w:cs="Sylfaen"/>
          <w:sz w:val="20"/>
          <w:lang w:val="af-ZA"/>
        </w:rPr>
        <w:t>հ</w:t>
      </w:r>
      <w:r w:rsidRPr="001807AD">
        <w:rPr>
          <w:rFonts w:ascii="GHEA Grapalat" w:hAnsi="GHEA Grapalat" w:cs="Sylfaen"/>
          <w:sz w:val="20"/>
          <w:lang w:val="ru-RU"/>
        </w:rPr>
        <w:t>ավելված</w:t>
      </w:r>
      <w:r w:rsidRPr="001807AD">
        <w:rPr>
          <w:rFonts w:ascii="GHEA Grapalat" w:hAnsi="GHEA Grapalat" w:cs="Sylfaen"/>
          <w:sz w:val="20"/>
          <w:lang w:val="af-ZA"/>
        </w:rPr>
        <w:t xml:space="preserve"> N </w:t>
      </w:r>
      <w:r w:rsidRPr="001807AD">
        <w:rPr>
          <w:rFonts w:ascii="GHEA Grapalat" w:hAnsi="GHEA Grapalat" w:cs="Sylfaen"/>
          <w:sz w:val="20"/>
          <w:lang w:val="hy-AM"/>
        </w:rPr>
        <w:t>6</w:t>
      </w:r>
      <w:r w:rsidRPr="001807AD">
        <w:rPr>
          <w:rFonts w:ascii="GHEA Grapalat" w:hAnsi="GHEA Grapalat" w:cs="Sylfaen"/>
          <w:sz w:val="20"/>
          <w:lang w:val="af-ZA"/>
        </w:rPr>
        <w:t>.3-ի</w:t>
      </w:r>
      <w:r w:rsidRPr="001807AD">
        <w:rPr>
          <w:rFonts w:ascii="GHEA Grapalat" w:hAnsi="GHEA Grapalat" w:cs="Sylfaen"/>
          <w:sz w:val="20"/>
          <w:lang w:val="ru-RU"/>
        </w:rPr>
        <w:t>։</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տեղեկանքին</w:t>
      </w:r>
      <w:r w:rsidRPr="001807AD">
        <w:rPr>
          <w:rFonts w:ascii="GHEA Grapalat" w:hAnsi="GHEA Grapalat" w:cs="Sylfaen"/>
          <w:sz w:val="20"/>
          <w:lang w:val="af-ZA"/>
        </w:rPr>
        <w:t xml:space="preserve"> կցվում են նաև </w:t>
      </w:r>
      <w:r w:rsidRPr="001807AD">
        <w:rPr>
          <w:rFonts w:ascii="GHEA Grapalat" w:hAnsi="GHEA Grapalat" w:cs="Sylfaen"/>
          <w:sz w:val="20"/>
          <w:lang w:val="ru-RU"/>
        </w:rPr>
        <w:t>հիմնական</w:t>
      </w:r>
      <w:r w:rsidRPr="001807AD">
        <w:rPr>
          <w:rFonts w:ascii="GHEA Grapalat" w:hAnsi="GHEA Grapalat" w:cs="Sylfaen"/>
          <w:sz w:val="20"/>
          <w:lang w:val="af-ZA"/>
        </w:rPr>
        <w:t xml:space="preserve"> </w:t>
      </w:r>
      <w:r w:rsidRPr="001807AD">
        <w:rPr>
          <w:rFonts w:ascii="GHEA Grapalat" w:hAnsi="GHEA Grapalat" w:cs="Sylfaen"/>
          <w:sz w:val="20"/>
          <w:lang w:val="ru-RU"/>
        </w:rPr>
        <w:t>աշխատակազմում</w:t>
      </w:r>
      <w:r w:rsidRPr="001807AD">
        <w:rPr>
          <w:rFonts w:ascii="GHEA Grapalat" w:hAnsi="GHEA Grapalat" w:cs="Sylfaen"/>
          <w:sz w:val="20"/>
          <w:lang w:val="af-ZA"/>
        </w:rPr>
        <w:t xml:space="preserve"> </w:t>
      </w:r>
      <w:r w:rsidRPr="001807AD">
        <w:rPr>
          <w:rFonts w:ascii="GHEA Grapalat" w:hAnsi="GHEA Grapalat" w:cs="Sylfaen"/>
          <w:sz w:val="20"/>
          <w:lang w:val="ru-RU"/>
        </w:rPr>
        <w:t>ներգրավված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մասնագետների</w:t>
      </w:r>
      <w:r w:rsidRPr="001807AD">
        <w:rPr>
          <w:rFonts w:ascii="GHEA Grapalat" w:hAnsi="GHEA Grapalat" w:cs="Sylfaen"/>
          <w:sz w:val="20"/>
          <w:lang w:val="af-ZA"/>
        </w:rPr>
        <w:t xml:space="preserve"> </w:t>
      </w:r>
      <w:r w:rsidRPr="001807AD">
        <w:rPr>
          <w:rFonts w:ascii="GHEA Grapalat" w:hAnsi="GHEA Grapalat" w:cs="Sylfaen"/>
          <w:sz w:val="20"/>
          <w:lang w:val="ru-RU"/>
        </w:rPr>
        <w:t>հաստատած</w:t>
      </w:r>
      <w:r w:rsidRPr="001807AD">
        <w:rPr>
          <w:rFonts w:ascii="GHEA Grapalat" w:hAnsi="GHEA Grapalat" w:cs="Sylfaen"/>
          <w:sz w:val="20"/>
          <w:lang w:val="af-ZA"/>
        </w:rPr>
        <w:t xml:space="preserve"> </w:t>
      </w:r>
      <w:r w:rsidRPr="001807AD">
        <w:rPr>
          <w:rFonts w:ascii="GHEA Grapalat" w:hAnsi="GHEA Grapalat" w:cs="Sylfaen"/>
          <w:sz w:val="20"/>
          <w:lang w:val="ru-RU"/>
        </w:rPr>
        <w:t>գրավոր</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համաձայնություններ</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rPr>
        <w:t>բնօրինակից</w:t>
      </w:r>
      <w:r w:rsidRPr="001807AD">
        <w:rPr>
          <w:rFonts w:ascii="GHEA Grapalat" w:hAnsi="GHEA Grapalat" w:cs="Sylfaen"/>
          <w:sz w:val="20"/>
          <w:lang w:val="af-ZA"/>
        </w:rPr>
        <w:t xml:space="preserve"> </w:t>
      </w:r>
      <w:r w:rsidRPr="001807AD">
        <w:rPr>
          <w:rFonts w:ascii="GHEA Grapalat" w:hAnsi="GHEA Grapalat" w:cs="Sylfaen"/>
          <w:sz w:val="20"/>
        </w:rPr>
        <w:t>արտատպված</w:t>
      </w:r>
      <w:r w:rsidRPr="001807AD">
        <w:rPr>
          <w:rFonts w:ascii="GHEA Grapalat" w:hAnsi="GHEA Grapalat" w:cs="Sylfaen"/>
          <w:sz w:val="20"/>
          <w:lang w:val="af-ZA"/>
        </w:rPr>
        <w:t xml:space="preserve"> (</w:t>
      </w:r>
      <w:r w:rsidRPr="001807AD">
        <w:rPr>
          <w:rFonts w:ascii="GHEA Grapalat" w:hAnsi="GHEA Grapalat" w:cs="Sylfaen"/>
          <w:sz w:val="20"/>
        </w:rPr>
        <w:t>սկանավորված</w:t>
      </w:r>
      <w:r w:rsidRPr="001807AD">
        <w:rPr>
          <w:rFonts w:ascii="GHEA Grapalat" w:hAnsi="GHEA Grapalat" w:cs="Sylfaen"/>
          <w:sz w:val="20"/>
          <w:lang w:val="af-ZA"/>
        </w:rPr>
        <w:t xml:space="preserve">) </w:t>
      </w:r>
      <w:r w:rsidRPr="001807AD">
        <w:rPr>
          <w:rFonts w:ascii="GHEA Grapalat" w:hAnsi="GHEA Grapalat" w:cs="Sylfaen"/>
          <w:sz w:val="20"/>
        </w:rPr>
        <w:t>տարբերակը</w:t>
      </w:r>
      <w:r w:rsidRPr="001807AD">
        <w:rPr>
          <w:rFonts w:ascii="GHEA Grapalat" w:hAnsi="GHEA Grapalat" w:cs="Sylfaen"/>
          <w:sz w:val="20"/>
          <w:lang w:val="af-ZA"/>
        </w:rPr>
        <w:t xml:space="preserve">` </w:t>
      </w:r>
      <w:r w:rsidRPr="001807AD">
        <w:rPr>
          <w:rFonts w:ascii="GHEA Grapalat" w:hAnsi="GHEA Grapalat" w:cs="Sylfaen"/>
          <w:sz w:val="20"/>
          <w:lang w:val="ru-RU"/>
        </w:rPr>
        <w:t>իրականացվելիք</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աշխատանքներում</w:t>
      </w:r>
      <w:r w:rsidRPr="001807AD">
        <w:rPr>
          <w:rFonts w:ascii="GHEA Grapalat" w:hAnsi="GHEA Grapalat" w:cs="Sylfaen"/>
          <w:sz w:val="20"/>
          <w:lang w:val="af-ZA"/>
        </w:rPr>
        <w:t xml:space="preserve"> </w:t>
      </w:r>
      <w:r w:rsidRPr="001807AD">
        <w:rPr>
          <w:rFonts w:ascii="GHEA Grapalat" w:hAnsi="GHEA Grapalat" w:cs="Sylfaen"/>
          <w:sz w:val="20"/>
          <w:lang w:val="ru-RU"/>
        </w:rPr>
        <w:t>վերջիններիս</w:t>
      </w:r>
      <w:r w:rsidRPr="001807AD">
        <w:rPr>
          <w:rFonts w:ascii="GHEA Grapalat" w:hAnsi="GHEA Grapalat" w:cs="Sylfaen"/>
          <w:sz w:val="20"/>
          <w:lang w:val="af-ZA"/>
        </w:rPr>
        <w:t xml:space="preserve"> </w:t>
      </w:r>
      <w:r w:rsidRPr="001807AD">
        <w:rPr>
          <w:rFonts w:ascii="GHEA Grapalat" w:hAnsi="GHEA Grapalat" w:cs="Sylfaen"/>
          <w:sz w:val="20"/>
          <w:lang w:val="ru-RU"/>
        </w:rPr>
        <w:t>ներգրավվելու</w:t>
      </w:r>
      <w:r w:rsidRPr="001807AD">
        <w:rPr>
          <w:rFonts w:ascii="GHEA Grapalat" w:hAnsi="GHEA Grapalat" w:cs="Sylfaen"/>
          <w:sz w:val="20"/>
          <w:lang w:val="af-ZA"/>
        </w:rPr>
        <w:t xml:space="preserve"> </w:t>
      </w:r>
      <w:r w:rsidRPr="001807AD">
        <w:rPr>
          <w:rFonts w:ascii="GHEA Grapalat" w:hAnsi="GHEA Grapalat" w:cs="Sylfaen"/>
          <w:sz w:val="20"/>
          <w:lang w:val="ru-RU"/>
        </w:rPr>
        <w:t>մասին</w:t>
      </w:r>
      <w:r w:rsidRPr="001807AD">
        <w:rPr>
          <w:rFonts w:ascii="GHEA Grapalat" w:hAnsi="GHEA Grapalat" w:cs="Sylfaen"/>
          <w:sz w:val="20"/>
          <w:lang w:val="af-ZA"/>
        </w:rPr>
        <w:t xml:space="preserve">, </w:t>
      </w:r>
      <w:r w:rsidRPr="001807AD">
        <w:rPr>
          <w:rFonts w:ascii="GHEA Grapalat" w:hAnsi="GHEA Grapalat" w:cs="Sylfaen"/>
          <w:sz w:val="20"/>
          <w:lang w:val="ru-RU"/>
        </w:rPr>
        <w:t>ինչպես</w:t>
      </w:r>
      <w:r w:rsidRPr="001807AD">
        <w:rPr>
          <w:rFonts w:ascii="GHEA Grapalat" w:hAnsi="GHEA Grapalat" w:cs="Sylfaen"/>
          <w:sz w:val="20"/>
          <w:lang w:val="af-ZA"/>
        </w:rPr>
        <w:t xml:space="preserve"> </w:t>
      </w:r>
      <w:r w:rsidRPr="001807AD">
        <w:rPr>
          <w:rFonts w:ascii="GHEA Grapalat" w:hAnsi="GHEA Grapalat" w:cs="Sylfaen"/>
          <w:sz w:val="20"/>
          <w:lang w:val="ru-RU"/>
        </w:rPr>
        <w:t>նաև</w:t>
      </w:r>
      <w:r w:rsidRPr="001807AD">
        <w:rPr>
          <w:rFonts w:ascii="GHEA Grapalat" w:hAnsi="GHEA Grapalat" w:cs="Sylfaen"/>
          <w:sz w:val="20"/>
          <w:lang w:val="af-ZA"/>
        </w:rPr>
        <w:t xml:space="preserve"> </w:t>
      </w:r>
      <w:r w:rsidRPr="001807AD">
        <w:rPr>
          <w:rFonts w:ascii="GHEA Grapalat" w:hAnsi="GHEA Grapalat" w:cs="Sylfaen"/>
          <w:sz w:val="20"/>
          <w:lang w:val="ru-RU"/>
        </w:rPr>
        <w:t>մասնագետների</w:t>
      </w:r>
      <w:r w:rsidRPr="001807AD">
        <w:rPr>
          <w:rFonts w:ascii="GHEA Grapalat" w:hAnsi="GHEA Grapalat" w:cs="Sylfaen"/>
          <w:sz w:val="20"/>
          <w:lang w:val="af-ZA"/>
        </w:rPr>
        <w:t xml:space="preserve"> </w:t>
      </w:r>
      <w:r w:rsidRPr="001807AD">
        <w:rPr>
          <w:rFonts w:ascii="GHEA Grapalat" w:hAnsi="GHEA Grapalat" w:cs="Sylfaen"/>
          <w:sz w:val="20"/>
          <w:lang w:val="ru-RU"/>
        </w:rPr>
        <w:t>անձնագրերի</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որակավորումը</w:t>
      </w:r>
      <w:r w:rsidRPr="001807AD">
        <w:rPr>
          <w:rFonts w:ascii="GHEA Grapalat" w:hAnsi="GHEA Grapalat" w:cs="Sylfaen"/>
          <w:sz w:val="20"/>
          <w:lang w:val="af-ZA"/>
        </w:rPr>
        <w:t xml:space="preserve"> </w:t>
      </w:r>
      <w:r w:rsidRPr="001807AD">
        <w:rPr>
          <w:rFonts w:ascii="GHEA Grapalat" w:hAnsi="GHEA Grapalat" w:cs="Sylfaen"/>
          <w:sz w:val="20"/>
          <w:lang w:val="ru-RU"/>
        </w:rPr>
        <w:t>հավաստող</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դիպլոմ</w:t>
      </w:r>
      <w:r w:rsidRPr="001807AD">
        <w:rPr>
          <w:rFonts w:ascii="GHEA Grapalat" w:hAnsi="GHEA Grapalat" w:cs="Sylfaen"/>
          <w:sz w:val="20"/>
          <w:lang w:val="af-ZA"/>
        </w:rPr>
        <w:t xml:space="preserve">, </w:t>
      </w:r>
      <w:r w:rsidRPr="001807AD">
        <w:rPr>
          <w:rFonts w:ascii="GHEA Grapalat" w:hAnsi="GHEA Grapalat" w:cs="Sylfaen"/>
          <w:sz w:val="20"/>
          <w:lang w:val="ru-RU"/>
        </w:rPr>
        <w:t>վկայագիր</w:t>
      </w:r>
      <w:r w:rsidRPr="001807AD">
        <w:rPr>
          <w:rFonts w:ascii="GHEA Grapalat" w:hAnsi="GHEA Grapalat" w:cs="Sylfaen"/>
          <w:sz w:val="20"/>
          <w:lang w:val="af-ZA"/>
        </w:rPr>
        <w:t xml:space="preserve">, </w:t>
      </w:r>
      <w:r w:rsidRPr="001807AD">
        <w:rPr>
          <w:rFonts w:ascii="GHEA Grapalat" w:hAnsi="GHEA Grapalat" w:cs="Sylfaen"/>
          <w:sz w:val="20"/>
          <w:lang w:val="ru-RU"/>
        </w:rPr>
        <w:t>հավաստագիր</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այլն</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Style w:val="FootnoteReference"/>
          <w:rFonts w:ascii="GHEA Grapalat" w:hAnsi="GHEA Grapalat" w:cs="Sylfaen"/>
          <w:sz w:val="20"/>
          <w:lang w:val="ru-RU"/>
        </w:rPr>
        <w:footnoteReference w:id="8"/>
      </w:r>
      <w:r w:rsidRPr="001807AD">
        <w:rPr>
          <w:rFonts w:ascii="GHEA Grapalat" w:hAnsi="GHEA Grapalat" w:cs="Sylfaen"/>
          <w:sz w:val="20"/>
          <w:lang w:val="ru-RU"/>
        </w:rPr>
        <w:t>։</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cs="Sylfaen"/>
          <w:sz w:val="20"/>
          <w:lang w:val="af-ZA"/>
        </w:rPr>
        <w:t xml:space="preserve">3.2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դիպլոմների</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Fonts w:ascii="GHEA Grapalat" w:hAnsi="GHEA Grapalat" w:cs="Sylfaen"/>
          <w:sz w:val="20"/>
          <w:lang w:val="af-ZA"/>
        </w:rPr>
        <w:t xml:space="preserve">, </w:t>
      </w:r>
      <w:r w:rsidRPr="001807AD">
        <w:rPr>
          <w:rFonts w:ascii="GHEA Grapalat" w:hAnsi="GHEA Grapalat" w:cs="Sylfaen"/>
          <w:sz w:val="20"/>
          <w:lang w:val="ru-RU"/>
        </w:rPr>
        <w:t>տրանսպորտային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սարքերի</w:t>
      </w:r>
      <w:r w:rsidRPr="001807AD">
        <w:rPr>
          <w:rFonts w:ascii="GHEA Grapalat" w:hAnsi="GHEA Grapalat" w:cs="Sylfaen"/>
          <w:sz w:val="20"/>
          <w:lang w:val="af-ZA"/>
        </w:rPr>
        <w:t xml:space="preserve">, </w:t>
      </w:r>
      <w:r w:rsidRPr="001807AD">
        <w:rPr>
          <w:rFonts w:ascii="GHEA Grapalat" w:hAnsi="GHEA Grapalat" w:cs="Sylfaen"/>
          <w:sz w:val="20"/>
          <w:lang w:val="ru-RU"/>
        </w:rPr>
        <w:t>սարքավորումների</w:t>
      </w:r>
      <w:r w:rsidRPr="001807AD">
        <w:rPr>
          <w:rFonts w:ascii="GHEA Grapalat" w:hAnsi="GHEA Grapalat" w:cs="Sylfaen"/>
          <w:sz w:val="20"/>
          <w:lang w:val="af-ZA"/>
        </w:rPr>
        <w:t xml:space="preserve"> </w:t>
      </w:r>
      <w:r w:rsidRPr="001807AD">
        <w:rPr>
          <w:rFonts w:ascii="GHEA Grapalat" w:hAnsi="GHEA Grapalat" w:cs="Sylfaen"/>
          <w:sz w:val="20"/>
          <w:lang w:val="ru-RU"/>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փաստաթղթերը</w:t>
      </w:r>
      <w:r w:rsidRPr="001807AD">
        <w:rPr>
          <w:rFonts w:ascii="GHEA Grapalat" w:hAnsi="GHEA Grapalat" w:cs="Sylfaen"/>
          <w:sz w:val="20"/>
          <w:lang w:val="af-ZA"/>
        </w:rPr>
        <w:t xml:space="preserve">, </w:t>
      </w:r>
      <w:r w:rsidRPr="001807AD">
        <w:rPr>
          <w:rFonts w:ascii="GHEA Grapalat" w:hAnsi="GHEA Grapalat" w:cs="Sylfaen"/>
          <w:sz w:val="20"/>
          <w:lang w:val="ru-RU"/>
        </w:rPr>
        <w:t>որոնք</w:t>
      </w:r>
      <w:r w:rsidRPr="001807AD">
        <w:rPr>
          <w:rFonts w:ascii="GHEA Grapalat" w:hAnsi="GHEA Grapalat" w:cs="Sylfaen"/>
          <w:sz w:val="20"/>
          <w:lang w:val="af-ZA"/>
        </w:rPr>
        <w:t xml:space="preserve"> </w:t>
      </w:r>
      <w:r w:rsidRPr="001807AD">
        <w:rPr>
          <w:rFonts w:ascii="GHEA Grapalat" w:hAnsi="GHEA Grapalat" w:cs="Sylfaen"/>
          <w:sz w:val="20"/>
          <w:lang w:val="ru-RU"/>
        </w:rPr>
        <w:t>տրամադրվել</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հետխորհրդային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պետական</w:t>
      </w:r>
      <w:r w:rsidRPr="001807AD">
        <w:rPr>
          <w:rFonts w:ascii="GHEA Grapalat" w:hAnsi="GHEA Grapalat" w:cs="Sylfaen"/>
          <w:sz w:val="20"/>
          <w:lang w:val="af-ZA"/>
        </w:rPr>
        <w:t xml:space="preserve"> </w:t>
      </w:r>
      <w:r w:rsidRPr="001807AD">
        <w:rPr>
          <w:rFonts w:ascii="GHEA Grapalat" w:hAnsi="GHEA Grapalat" w:cs="Sylfaen"/>
          <w:sz w:val="20"/>
          <w:lang w:val="ru-RU"/>
        </w:rPr>
        <w:t>մարմինների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կազմված</w:t>
      </w:r>
      <w:r w:rsidRPr="001807AD">
        <w:rPr>
          <w:rFonts w:ascii="GHEA Grapalat" w:hAnsi="GHEA Grapalat" w:cs="Sylfaen"/>
          <w:sz w:val="20"/>
          <w:lang w:val="af-ZA"/>
        </w:rPr>
        <w:t xml:space="preserve"> </w:t>
      </w:r>
      <w:r w:rsidRPr="001807AD">
        <w:rPr>
          <w:rFonts w:ascii="GHEA Grapalat" w:hAnsi="GHEA Grapalat" w:cs="Sylfaen"/>
          <w:sz w:val="20"/>
          <w:lang w:val="ru-RU"/>
        </w:rPr>
        <w:t>լինել</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r w:rsidRPr="001807AD">
        <w:rPr>
          <w:rFonts w:ascii="GHEA Grapalat" w:hAnsi="GHEA Grapalat" w:cs="Sylfaen"/>
          <w:sz w:val="20"/>
          <w:lang w:val="ru-RU"/>
        </w:rPr>
        <w:t>լեզվով</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դրանք</w:t>
      </w:r>
      <w:r w:rsidRPr="001807AD">
        <w:rPr>
          <w:rFonts w:ascii="GHEA Grapalat" w:hAnsi="GHEA Grapalat" w:cs="Sylfaen"/>
          <w:sz w:val="20"/>
          <w:lang w:val="af-ZA"/>
        </w:rPr>
        <w:t xml:space="preserve"> </w:t>
      </w:r>
      <w:r w:rsidRPr="001807AD">
        <w:rPr>
          <w:rFonts w:ascii="GHEA Grapalat" w:hAnsi="GHEA Grapalat" w:cs="Sylfaen"/>
          <w:sz w:val="20"/>
          <w:lang w:val="ru-RU"/>
        </w:rPr>
        <w:t>ՀՀ</w:t>
      </w:r>
      <w:r w:rsidRPr="001807AD">
        <w:rPr>
          <w:rFonts w:ascii="GHEA Grapalat" w:hAnsi="GHEA Grapalat" w:cs="Sylfaen"/>
          <w:sz w:val="20"/>
          <w:lang w:val="af-ZA"/>
        </w:rPr>
        <w:t xml:space="preserve"> </w:t>
      </w:r>
      <w:r w:rsidRPr="001807AD">
        <w:rPr>
          <w:rFonts w:ascii="GHEA Grapalat" w:hAnsi="GHEA Grapalat" w:cs="Sylfaen"/>
          <w:sz w:val="20"/>
          <w:lang w:val="ru-RU"/>
        </w:rPr>
        <w:t>օրենսդրությամբ</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ուժը</w:t>
      </w:r>
      <w:r w:rsidRPr="001807AD">
        <w:rPr>
          <w:rFonts w:ascii="GHEA Grapalat" w:hAnsi="GHEA Grapalat" w:cs="Sylfaen"/>
          <w:sz w:val="20"/>
          <w:lang w:val="af-ZA"/>
        </w:rPr>
        <w:t xml:space="preserve"> </w:t>
      </w:r>
      <w:r w:rsidRPr="001807AD">
        <w:rPr>
          <w:rFonts w:ascii="GHEA Grapalat" w:hAnsi="GHEA Grapalat" w:cs="Sylfaen"/>
          <w:sz w:val="20"/>
          <w:lang w:val="ru-RU"/>
        </w:rPr>
        <w:t>կորցրած</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ճանաչվել</w:t>
      </w:r>
      <w:r w:rsidRPr="001807AD">
        <w:rPr>
          <w:rFonts w:ascii="GHEA Grapalat" w:hAnsi="GHEA Grapalat" w:cs="Sylfaen"/>
          <w:sz w:val="20"/>
          <w:lang w:val="af-ZA"/>
        </w:rPr>
        <w:t xml:space="preserve"> (</w:t>
      </w:r>
      <w:r w:rsidRPr="001807AD">
        <w:rPr>
          <w:rFonts w:ascii="GHEA Grapalat" w:hAnsi="GHEA Grapalat" w:cs="Sylfaen"/>
          <w:sz w:val="20"/>
          <w:lang w:val="ru-RU"/>
        </w:rPr>
        <w:t>համարվել</w:t>
      </w:r>
      <w:r w:rsidRPr="001807AD">
        <w:rPr>
          <w:rFonts w:ascii="GHEA Grapalat" w:hAnsi="GHEA Grapalat" w:cs="Sylfaen"/>
          <w:sz w:val="20"/>
          <w:lang w:val="af-ZA"/>
        </w:rPr>
        <w:t>)</w:t>
      </w:r>
      <w:r w:rsidRPr="001807AD">
        <w:rPr>
          <w:rFonts w:ascii="GHEA Grapalat" w:hAnsi="GHEA Grapalat" w:cs="Sylfaen"/>
          <w:sz w:val="20"/>
          <w:lang w:val="ru-RU"/>
        </w:rPr>
        <w:t>։</w:t>
      </w:r>
    </w:p>
    <w:p w:rsidR="00086CB1" w:rsidRPr="001807AD" w:rsidRDefault="00086CB1" w:rsidP="00086CB1">
      <w:pPr>
        <w:jc w:val="center"/>
        <w:rPr>
          <w:rFonts w:ascii="GHEA Grapalat" w:hAnsi="GHEA Grapalat"/>
          <w:b/>
          <w:sz w:val="20"/>
          <w:lang w:val="af-ZA"/>
        </w:rPr>
      </w:pPr>
    </w:p>
    <w:p w:rsidR="00086CB1" w:rsidRPr="001807AD" w:rsidRDefault="00086CB1" w:rsidP="00086CB1">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086CB1" w:rsidRPr="001807AD" w:rsidRDefault="00086CB1" w:rsidP="00086CB1">
      <w:pPr>
        <w:jc w:val="center"/>
        <w:rPr>
          <w:rFonts w:ascii="GHEA Grapalat" w:hAnsi="GHEA Grapalat" w:cs="Sylfaen"/>
          <w:b/>
          <w:sz w:val="20"/>
          <w:lang w:val="es-ES"/>
        </w:rPr>
      </w:pPr>
    </w:p>
    <w:p w:rsidR="00086CB1" w:rsidRPr="001807AD" w:rsidRDefault="00086CB1" w:rsidP="00086CB1">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086CB1" w:rsidRPr="001807AD" w:rsidRDefault="00086CB1" w:rsidP="00086CB1">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005E486F">
        <w:rPr>
          <w:rFonts w:ascii="GHEA Grapalat" w:hAnsi="GHEA Grapalat"/>
          <w:sz w:val="20"/>
          <w:szCs w:val="20"/>
          <w:lang w:val="es-ES"/>
        </w:rPr>
        <w:t xml:space="preserve">2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086CB1" w:rsidRPr="001807AD" w:rsidRDefault="00086CB1" w:rsidP="00086CB1">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086CB1" w:rsidRPr="001807AD" w:rsidRDefault="00086CB1" w:rsidP="00086CB1">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086CB1" w:rsidRPr="001807AD" w:rsidRDefault="00086CB1" w:rsidP="00086CB1">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086CB1" w:rsidRPr="001807AD" w:rsidRDefault="00086CB1" w:rsidP="00086CB1">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Pr="001807AD">
        <w:rPr>
          <w:rFonts w:ascii="GHEA Grapalat" w:hAnsi="GHEA Grapalat"/>
          <w:sz w:val="20"/>
          <w:szCs w:val="20"/>
        </w:rPr>
        <w:t>գնանշման</w:t>
      </w:r>
      <w:r w:rsidRPr="001807AD">
        <w:rPr>
          <w:rFonts w:ascii="GHEA Grapalat" w:hAnsi="GHEA Grapalat"/>
          <w:sz w:val="20"/>
          <w:szCs w:val="20"/>
          <w:lang w:val="af-ZA"/>
        </w:rPr>
        <w:t xml:space="preserve"> </w:t>
      </w:r>
      <w:r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086CB1" w:rsidRPr="001807AD" w:rsidRDefault="00086CB1" w:rsidP="00086CB1">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086CB1" w:rsidRPr="001807AD" w:rsidRDefault="00086CB1" w:rsidP="00086CB1">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086CB1" w:rsidRPr="001807AD" w:rsidRDefault="00086CB1" w:rsidP="00086CB1">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086CB1" w:rsidRPr="001807AD" w:rsidRDefault="00086CB1" w:rsidP="00086CB1">
      <w:pPr>
        <w:pStyle w:val="norm"/>
        <w:spacing w:line="240" w:lineRule="auto"/>
        <w:ind w:firstLine="284"/>
        <w:jc w:val="right"/>
        <w:rPr>
          <w:rFonts w:ascii="GHEA Grapalat" w:hAnsi="GHEA Grapalat" w:cs="Sylfaen"/>
          <w:b/>
          <w:sz w:val="20"/>
          <w:lang w:val="es-ES"/>
        </w:rPr>
      </w:pPr>
    </w:p>
    <w:p w:rsidR="00086CB1" w:rsidRPr="001807AD" w:rsidRDefault="00086CB1" w:rsidP="00086CB1">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Pr="001807AD">
        <w:rPr>
          <w:rFonts w:ascii="GHEA Grapalat" w:hAnsi="GHEA Grapalat" w:cs="Sylfaen"/>
          <w:b/>
          <w:sz w:val="20"/>
          <w:lang w:val="es-ES"/>
        </w:rPr>
        <w:lastRenderedPageBreak/>
        <w:t>Հավելված</w:t>
      </w:r>
      <w:r w:rsidRPr="001807AD">
        <w:rPr>
          <w:rFonts w:ascii="GHEA Grapalat" w:hAnsi="GHEA Grapalat" w:cs="Arial"/>
          <w:b/>
          <w:sz w:val="20"/>
          <w:lang w:val="es-ES"/>
        </w:rPr>
        <w:t xml:space="preserve">  N 1</w:t>
      </w:r>
    </w:p>
    <w:p w:rsidR="00086CB1" w:rsidRPr="001807AD" w:rsidRDefault="005E486F" w:rsidP="00086CB1">
      <w:pPr>
        <w:pStyle w:val="BodyTextIndent3"/>
        <w:spacing w:line="240" w:lineRule="auto"/>
        <w:jc w:val="right"/>
        <w:rPr>
          <w:rFonts w:ascii="GHEA Grapalat" w:hAnsi="GHEA Grapalat" w:cs="Arial"/>
          <w:b/>
          <w:lang w:val="es-ES"/>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es-ES"/>
        </w:rPr>
        <w:t>ծածկագրով</w:t>
      </w:r>
    </w:p>
    <w:p w:rsidR="00086CB1" w:rsidRPr="001807AD" w:rsidRDefault="00086CB1" w:rsidP="00086CB1">
      <w:pPr>
        <w:pStyle w:val="BodyTextIndent3"/>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Pr="001807AD">
        <w:rPr>
          <w:rFonts w:ascii="GHEA Grapalat" w:hAnsi="GHEA Grapalat" w:cs="Arial"/>
          <w:b/>
          <w:lang w:val="es-ES"/>
        </w:rPr>
        <w:t xml:space="preserve"> </w:t>
      </w:r>
      <w:r w:rsidRPr="001807AD">
        <w:rPr>
          <w:rFonts w:ascii="GHEA Grapalat" w:hAnsi="GHEA Grapalat" w:cs="Sylfaen"/>
          <w:b/>
          <w:lang w:val="es-ES"/>
        </w:rPr>
        <w:t>հրավերի</w:t>
      </w:r>
    </w:p>
    <w:p w:rsidR="00086CB1" w:rsidRPr="001807AD" w:rsidRDefault="00086CB1" w:rsidP="00086CB1">
      <w:pPr>
        <w:jc w:val="center"/>
        <w:rPr>
          <w:rFonts w:ascii="GHEA Grapalat" w:hAnsi="GHEA Grapalat" w:cs="Sylfaen"/>
          <w:b/>
          <w:lang w:val="es-ES"/>
        </w:rPr>
      </w:pPr>
    </w:p>
    <w:p w:rsidR="00086CB1" w:rsidRPr="001807AD" w:rsidRDefault="00D35987" w:rsidP="00086CB1">
      <w:pPr>
        <w:jc w:val="center"/>
        <w:rPr>
          <w:rFonts w:ascii="GHEA Grapalat" w:hAnsi="GHEA Grapalat" w:cs="Arial"/>
          <w:b/>
          <w:lang w:val="es-ES"/>
        </w:rPr>
      </w:pPr>
      <w:r>
        <w:rPr>
          <w:rFonts w:ascii="GHEA Grapalat" w:hAnsi="GHEA Grapalat" w:cs="Sylfaen"/>
          <w:b/>
          <w:lang w:val="es-ES"/>
        </w:rPr>
        <w:t>ԴԻՄՈՒՄ</w:t>
      </w:r>
    </w:p>
    <w:p w:rsidR="00086CB1" w:rsidRPr="001807AD" w:rsidRDefault="00086CB1" w:rsidP="00086CB1">
      <w:pPr>
        <w:pStyle w:val="Heading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 մասնակցելու</w:t>
      </w:r>
      <w:r w:rsidRPr="001807AD">
        <w:rPr>
          <w:rFonts w:ascii="GHEA Grapalat" w:hAnsi="GHEA Grapalat" w:cs="Arial"/>
          <w:color w:val="auto"/>
          <w:sz w:val="24"/>
          <w:szCs w:val="24"/>
          <w:lang w:val="es-ES"/>
        </w:rPr>
        <w:t xml:space="preserve">  </w:t>
      </w:r>
    </w:p>
    <w:p w:rsidR="00086CB1" w:rsidRPr="001807AD" w:rsidRDefault="00086CB1" w:rsidP="00086CB1">
      <w:pPr>
        <w:rPr>
          <w:lang w:val="es-ES" w:eastAsia="ru-RU"/>
        </w:rPr>
      </w:pPr>
    </w:p>
    <w:p w:rsidR="00086CB1" w:rsidRPr="001807AD" w:rsidRDefault="00086CB1" w:rsidP="00086CB1">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086CB1" w:rsidRPr="001807AD" w:rsidRDefault="00086CB1" w:rsidP="00086CB1">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086CB1" w:rsidRPr="001807AD" w:rsidRDefault="00086CB1" w:rsidP="00086CB1">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lang w:val="es-ES"/>
        </w:rPr>
        <w:t>-</w:t>
      </w:r>
      <w:r w:rsidRPr="001807AD">
        <w:rPr>
          <w:rFonts w:ascii="GHEA Grapalat" w:hAnsi="GHEA Grapalat" w:cs="Sylfaen"/>
          <w:sz w:val="20"/>
          <w:szCs w:val="20"/>
          <w:lang w:val="es-ES"/>
        </w:rPr>
        <w:t>ի կողմից</w:t>
      </w:r>
      <w:r w:rsidR="005E486F" w:rsidRPr="005E486F">
        <w:rPr>
          <w:rFonts w:ascii="GHEA Grapalat" w:hAnsi="GHEA Grapalat"/>
          <w:sz w:val="22"/>
          <w:szCs w:val="22"/>
          <w:lang w:val="es-ES"/>
        </w:rPr>
        <w:t xml:space="preserve"> </w:t>
      </w:r>
      <w:r w:rsidR="005E486F" w:rsidRPr="005E486F">
        <w:rPr>
          <w:rFonts w:ascii="GHEA Grapalat" w:hAnsi="GHEA Grapalat"/>
          <w:sz w:val="20"/>
          <w:szCs w:val="20"/>
          <w:lang w:val="es-ES"/>
        </w:rPr>
        <w:t>ՀԱԲԼԾԿ-ԳՀԱՊՁԲ-18/</w:t>
      </w:r>
      <w:r w:rsidR="003D01BC">
        <w:rPr>
          <w:rFonts w:ascii="GHEA Grapalat" w:hAnsi="GHEA Grapalat"/>
          <w:sz w:val="20"/>
          <w:szCs w:val="20"/>
          <w:lang w:val="es-ES"/>
        </w:rPr>
        <w:t>3</w:t>
      </w:r>
      <w:r w:rsidR="00C86B0E">
        <w:rPr>
          <w:rFonts w:ascii="GHEA Grapalat" w:hAnsi="GHEA Grapalat"/>
          <w:sz w:val="20"/>
          <w:szCs w:val="20"/>
          <w:lang w:val="es-ES"/>
        </w:rPr>
        <w:t>4</w:t>
      </w:r>
      <w:r w:rsidR="005E486F">
        <w:rPr>
          <w:rFonts w:ascii="GHEA Grapalat" w:hAnsi="GHEA Grapalat"/>
          <w:b/>
          <w:lang w:val="es-ES"/>
        </w:rPr>
        <w:t xml:space="preserve"> </w:t>
      </w:r>
      <w:r w:rsidRPr="001807AD">
        <w:rPr>
          <w:rFonts w:ascii="GHEA Grapalat" w:hAnsi="GHEA Grapalat" w:cs="Sylfaen"/>
          <w:sz w:val="20"/>
          <w:szCs w:val="20"/>
          <w:lang w:val="es-ES"/>
        </w:rPr>
        <w:t>ծածկագրով հայտարարված</w:t>
      </w:r>
    </w:p>
    <w:p w:rsidR="00086CB1" w:rsidRPr="001807AD" w:rsidRDefault="00086CB1" w:rsidP="00086CB1">
      <w:pPr>
        <w:spacing w:line="276" w:lineRule="auto"/>
        <w:jc w:val="both"/>
        <w:rPr>
          <w:rFonts w:ascii="GHEA Grapalat" w:hAnsi="GHEA Grapalat" w:cs="Sylfaen"/>
          <w:vertAlign w:val="superscript"/>
          <w:lang w:val="es-ES"/>
        </w:rPr>
      </w:pPr>
      <w:r w:rsidRPr="001807AD">
        <w:rPr>
          <w:rFonts w:ascii="GHEA Grapalat" w:hAnsi="GHEA Grapalat" w:cs="Sylfaen"/>
          <w:vertAlign w:val="superscript"/>
          <w:lang w:val="es-ES"/>
        </w:rPr>
        <w:t xml:space="preserve">                       պատվիրատուի անվանումը</w:t>
      </w:r>
    </w:p>
    <w:p w:rsidR="00086CB1" w:rsidRPr="001807AD" w:rsidRDefault="00086CB1" w:rsidP="00086CB1">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գնանշման հարցման</w:t>
      </w:r>
      <w:r w:rsidRPr="001807AD">
        <w:rPr>
          <w:rFonts w:ascii="GHEA Grapalat" w:hAnsi="GHEA Grapalat"/>
          <w:u w:val="single"/>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 xml:space="preserve">     </w:t>
      </w:r>
      <w:r w:rsidRPr="001807AD">
        <w:rPr>
          <w:rFonts w:ascii="GHEA Grapalat" w:hAnsi="GHEA Grapalat" w:cs="Sylfaen"/>
          <w:sz w:val="20"/>
          <w:szCs w:val="20"/>
          <w:lang w:val="es-ES"/>
        </w:rPr>
        <w:t xml:space="preserve"> չափաբաժնին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չափաբաժիններին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հրավերի </w:t>
      </w:r>
    </w:p>
    <w:p w:rsidR="00086CB1" w:rsidRPr="001807AD" w:rsidRDefault="00086CB1" w:rsidP="00086CB1">
      <w:pPr>
        <w:spacing w:line="276" w:lineRule="auto"/>
        <w:jc w:val="both"/>
        <w:rPr>
          <w:rFonts w:ascii="GHEA Grapalat" w:hAnsi="GHEA Grapalat"/>
          <w:vertAlign w:val="superscript"/>
          <w:lang w:val="es-ES"/>
        </w:rPr>
      </w:pPr>
      <w:r w:rsidRPr="001807AD">
        <w:rPr>
          <w:rFonts w:ascii="GHEA Grapalat" w:hAnsi="GHEA Grapalat" w:cs="Sylfaen"/>
          <w:vertAlign w:val="superscript"/>
          <w:lang w:val="es-ES"/>
        </w:rPr>
        <w:t xml:space="preserve">                                                    չափաբաժնի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086CB1" w:rsidRPr="001807AD" w:rsidRDefault="00086CB1" w:rsidP="00086CB1">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r w:rsidRPr="001807AD">
        <w:rPr>
          <w:rFonts w:ascii="GHEA Grapalat" w:hAnsi="GHEA Grapalat" w:cs="Sylfaen"/>
          <w:sz w:val="20"/>
          <w:szCs w:val="20"/>
          <w:lang w:val="es-ES"/>
        </w:rPr>
        <w:t>պահանջներին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086CB1" w:rsidRPr="001807AD" w:rsidRDefault="00086CB1" w:rsidP="00086CB1">
      <w:pPr>
        <w:spacing w:line="276" w:lineRule="auto"/>
        <w:jc w:val="both"/>
        <w:rPr>
          <w:rFonts w:ascii="GHEA Grapalat" w:hAnsi="GHEA Grapalat"/>
          <w:sz w:val="12"/>
          <w:szCs w:val="12"/>
          <w:u w:val="single"/>
          <w:lang w:val="es-ES"/>
        </w:rPr>
      </w:pPr>
    </w:p>
    <w:p w:rsidR="00086CB1" w:rsidRPr="001807AD" w:rsidRDefault="00086CB1" w:rsidP="00086CB1">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086CB1" w:rsidRPr="001807AD" w:rsidRDefault="00086CB1" w:rsidP="00086CB1">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086CB1" w:rsidRPr="001807AD" w:rsidRDefault="00086CB1" w:rsidP="00086CB1">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086CB1" w:rsidRPr="001807AD" w:rsidRDefault="00086CB1" w:rsidP="00086CB1">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086CB1" w:rsidRPr="001807AD" w:rsidDel="00437CDB" w:rsidRDefault="00086CB1" w:rsidP="00086CB1">
      <w:pPr>
        <w:spacing w:line="276" w:lineRule="auto"/>
        <w:jc w:val="both"/>
        <w:rPr>
          <w:rFonts w:ascii="GHEA Grapalat" w:hAnsi="GHEA Grapalat" w:cs="Sylfaen"/>
          <w:sz w:val="20"/>
          <w:szCs w:val="20"/>
          <w:lang w:val="es-ES"/>
        </w:rPr>
      </w:pPr>
    </w:p>
    <w:p w:rsidR="00086CB1" w:rsidRPr="001807AD" w:rsidRDefault="00086CB1" w:rsidP="00086CB1">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086CB1" w:rsidRPr="001807AD" w:rsidRDefault="00086CB1" w:rsidP="00086CB1">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086CB1" w:rsidRPr="001807AD" w:rsidRDefault="00086CB1" w:rsidP="00086CB1">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086CB1" w:rsidRPr="001807AD" w:rsidRDefault="00086CB1" w:rsidP="00086CB1">
      <w:pPr>
        <w:spacing w:line="276" w:lineRule="auto"/>
        <w:jc w:val="both"/>
        <w:rPr>
          <w:rFonts w:ascii="GHEA Grapalat" w:hAnsi="GHEA Grapalat" w:cs="Arial"/>
          <w:vertAlign w:val="superscript"/>
          <w:lang w:val="es-ES"/>
        </w:rPr>
      </w:pPr>
    </w:p>
    <w:p w:rsidR="00086CB1" w:rsidRPr="001807AD" w:rsidRDefault="00086CB1" w:rsidP="00086CB1">
      <w:pPr>
        <w:spacing w:line="276" w:lineRule="auto"/>
        <w:jc w:val="both"/>
        <w:rPr>
          <w:rFonts w:ascii="GHEA Grapalat" w:hAnsi="GHEA Grapalat"/>
          <w:sz w:val="22"/>
          <w:szCs w:val="22"/>
          <w:lang w:val="es-ES"/>
        </w:rPr>
      </w:pPr>
    </w:p>
    <w:p w:rsidR="00086CB1" w:rsidRPr="001807AD" w:rsidRDefault="00086CB1" w:rsidP="00086CB1">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086CB1" w:rsidRPr="001807AD" w:rsidRDefault="00086CB1" w:rsidP="00086CB1">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086CB1" w:rsidRPr="001807AD" w:rsidRDefault="00086CB1" w:rsidP="00086CB1">
      <w:pPr>
        <w:jc w:val="right"/>
        <w:rPr>
          <w:rFonts w:ascii="GHEA Grapalat" w:hAnsi="GHEA Grapalat"/>
          <w:sz w:val="10"/>
          <w:szCs w:val="10"/>
          <w:lang w:val="es-ES"/>
        </w:rPr>
      </w:pPr>
    </w:p>
    <w:p w:rsidR="00086CB1" w:rsidRPr="001807AD" w:rsidRDefault="00086CB1" w:rsidP="00086CB1">
      <w:pPr>
        <w:jc w:val="right"/>
        <w:rPr>
          <w:rFonts w:ascii="GHEA Grapalat" w:hAnsi="GHEA Grapalat"/>
          <w:sz w:val="10"/>
          <w:szCs w:val="10"/>
          <w:lang w:val="es-ES"/>
        </w:rPr>
      </w:pPr>
    </w:p>
    <w:p w:rsidR="00086CB1" w:rsidRPr="001807AD" w:rsidRDefault="00086CB1" w:rsidP="00086CB1">
      <w:pPr>
        <w:jc w:val="right"/>
        <w:rPr>
          <w:rFonts w:ascii="GHEA Grapalat" w:hAnsi="GHEA Grapalat"/>
          <w:sz w:val="10"/>
          <w:szCs w:val="10"/>
          <w:lang w:val="es-ES"/>
        </w:rPr>
      </w:pPr>
    </w:p>
    <w:p w:rsidR="00086CB1" w:rsidRPr="001807AD" w:rsidRDefault="00086CB1" w:rsidP="00086CB1">
      <w:pPr>
        <w:jc w:val="right"/>
        <w:rPr>
          <w:rFonts w:ascii="GHEA Grapalat" w:hAnsi="GHEA Grapalat"/>
          <w:sz w:val="10"/>
          <w:szCs w:val="10"/>
          <w:lang w:val="es-ES"/>
        </w:rPr>
      </w:pPr>
    </w:p>
    <w:p w:rsidR="00086CB1" w:rsidRPr="001807AD" w:rsidRDefault="00086CB1" w:rsidP="00086CB1">
      <w:pPr>
        <w:jc w:val="both"/>
        <w:rPr>
          <w:rFonts w:ascii="GHEA Grapalat" w:hAnsi="GHEA Grapalat"/>
          <w:sz w:val="20"/>
          <w:lang w:val="es-ES"/>
        </w:rPr>
      </w:pPr>
      <w:r w:rsidRPr="001807AD">
        <w:rPr>
          <w:rFonts w:ascii="GHEA Grapalat" w:hAnsi="GHEA Grapalat"/>
          <w:sz w:val="20"/>
          <w:lang w:val="es-ES"/>
        </w:rPr>
        <w:t xml:space="preserve">               </w:t>
      </w:r>
    </w:p>
    <w:p w:rsidR="00086CB1" w:rsidRPr="001807AD" w:rsidRDefault="00086CB1" w:rsidP="00086CB1">
      <w:pPr>
        <w:jc w:val="both"/>
        <w:rPr>
          <w:rFonts w:ascii="GHEA Grapalat" w:hAnsi="GHEA Grapalat"/>
          <w:sz w:val="20"/>
          <w:lang w:val="es-ES"/>
        </w:rPr>
      </w:pPr>
    </w:p>
    <w:p w:rsidR="00086CB1" w:rsidRPr="001807AD" w:rsidRDefault="00086CB1" w:rsidP="00086CB1">
      <w:pPr>
        <w:jc w:val="both"/>
        <w:rPr>
          <w:rFonts w:ascii="GHEA Grapalat" w:hAnsi="GHEA Grapalat"/>
          <w:sz w:val="20"/>
          <w:lang w:val="es-ES"/>
        </w:rPr>
      </w:pPr>
    </w:p>
    <w:p w:rsidR="00086CB1" w:rsidRPr="001807AD" w:rsidRDefault="00086CB1" w:rsidP="00086CB1">
      <w:pPr>
        <w:jc w:val="both"/>
        <w:rPr>
          <w:rFonts w:ascii="GHEA Grapalat" w:hAnsi="GHEA Grapalat"/>
          <w:sz w:val="20"/>
          <w:lang w:val="es-ES"/>
        </w:rPr>
      </w:pPr>
    </w:p>
    <w:p w:rsidR="00086CB1" w:rsidRPr="001807AD" w:rsidRDefault="00086CB1" w:rsidP="00086CB1">
      <w:pPr>
        <w:jc w:val="both"/>
        <w:rPr>
          <w:rFonts w:ascii="GHEA Grapalat" w:hAnsi="GHEA Grapalat"/>
          <w:sz w:val="20"/>
          <w:lang w:val="es-ES"/>
        </w:rPr>
      </w:pPr>
    </w:p>
    <w:p w:rsidR="00086CB1" w:rsidRPr="001807AD" w:rsidRDefault="00086CB1" w:rsidP="00086CB1">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086CB1" w:rsidRPr="001807AD" w:rsidRDefault="00086CB1" w:rsidP="00086CB1">
      <w:pPr>
        <w:jc w:val="both"/>
        <w:rPr>
          <w:rFonts w:ascii="GHEA Grapalat" w:hAnsi="GHEA Grapalat" w:cs="Arial"/>
          <w:sz w:val="20"/>
          <w:vertAlign w:val="superscript"/>
          <w:lang w:val="es-ES"/>
        </w:rPr>
      </w:pPr>
    </w:p>
    <w:p w:rsidR="00086CB1" w:rsidRPr="001807AD" w:rsidRDefault="00086CB1" w:rsidP="00086CB1">
      <w:pPr>
        <w:jc w:val="both"/>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86CB1" w:rsidRPr="001807AD" w:rsidRDefault="00086CB1" w:rsidP="00086CB1">
      <w:pPr>
        <w:pStyle w:val="BodyTextIndent3"/>
        <w:jc w:val="right"/>
        <w:rPr>
          <w:rFonts w:ascii="GHEA Grapalat" w:hAnsi="GHEA Grapalat"/>
          <w:b/>
          <w:lang w:val="hy-AM"/>
        </w:rPr>
      </w:pPr>
    </w:p>
    <w:p w:rsidR="00086CB1" w:rsidRPr="001807AD" w:rsidRDefault="00086CB1" w:rsidP="00086CB1">
      <w:pPr>
        <w:pStyle w:val="BodyTextIndent3"/>
        <w:jc w:val="right"/>
        <w:rPr>
          <w:rFonts w:ascii="GHEA Grapalat" w:hAnsi="GHEA Grapalat"/>
          <w:b/>
          <w:lang w:val="hy-AM"/>
        </w:rPr>
      </w:pPr>
    </w:p>
    <w:p w:rsidR="00086CB1" w:rsidRPr="001807AD" w:rsidRDefault="00086CB1" w:rsidP="00086CB1">
      <w:pPr>
        <w:pStyle w:val="BodyTextIndent3"/>
        <w:jc w:val="right"/>
        <w:rPr>
          <w:rFonts w:ascii="GHEA Grapalat" w:hAnsi="GHEA Grapalat"/>
          <w:b/>
          <w:lang w:val="hy-AM"/>
        </w:rPr>
      </w:pPr>
    </w:p>
    <w:p w:rsidR="00086CB1" w:rsidRPr="001807AD" w:rsidRDefault="00086CB1" w:rsidP="00086CB1">
      <w:pPr>
        <w:pStyle w:val="BodyTextIndent3"/>
        <w:jc w:val="right"/>
        <w:rPr>
          <w:rFonts w:ascii="GHEA Grapalat" w:hAnsi="GHEA Grapalat"/>
          <w:b/>
          <w:lang w:val="hy-AM"/>
        </w:rPr>
      </w:pPr>
      <w:r w:rsidRPr="001807AD">
        <w:rPr>
          <w:rFonts w:ascii="GHEA Grapalat" w:hAnsi="GHEA Grapalat"/>
          <w:b/>
          <w:lang w:val="hy-AM"/>
        </w:rPr>
        <w:br w:type="page"/>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spacing w:line="276" w:lineRule="auto"/>
        <w:jc w:val="center"/>
        <w:rPr>
          <w:rFonts w:ascii="GHEA Grapalat" w:hAnsi="GHEA Grapalat" w:cs="Arial"/>
          <w:b/>
          <w:sz w:val="20"/>
          <w:szCs w:val="20"/>
          <w:lang w:val="es-ES"/>
        </w:rPr>
      </w:pPr>
    </w:p>
    <w:p w:rsidR="00086CB1" w:rsidRPr="001807AD" w:rsidRDefault="00086CB1" w:rsidP="00086CB1">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086CB1" w:rsidRPr="001807AD" w:rsidRDefault="00086CB1" w:rsidP="00086CB1">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086CB1" w:rsidRPr="001807AD" w:rsidRDefault="00086CB1" w:rsidP="00086CB1">
      <w:pPr>
        <w:pStyle w:val="BodyTextIndent"/>
        <w:spacing w:line="276" w:lineRule="auto"/>
        <w:jc w:val="center"/>
        <w:rPr>
          <w:rFonts w:ascii="GHEA Grapalat" w:hAnsi="GHEA Grapalat"/>
          <w:b/>
          <w:szCs w:val="24"/>
          <w:lang w:val="es-ES"/>
        </w:rPr>
      </w:pPr>
    </w:p>
    <w:p w:rsidR="00086CB1" w:rsidRPr="001807AD" w:rsidRDefault="00086CB1" w:rsidP="00086CB1">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086CB1" w:rsidRPr="001807AD" w:rsidRDefault="00086CB1" w:rsidP="00086CB1">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5E486F" w:rsidRPr="005E486F">
        <w:rPr>
          <w:rFonts w:ascii="GHEA Grapalat" w:hAnsi="GHEA Grapalat"/>
          <w:sz w:val="20"/>
          <w:szCs w:val="20"/>
          <w:lang w:val="es-ES"/>
        </w:rPr>
        <w:t>ՀԱԲԼԾԿ-ԳՀԱՊՁԲ-18/</w:t>
      </w:r>
      <w:r w:rsidR="003D01BC">
        <w:rPr>
          <w:rFonts w:ascii="GHEA Grapalat" w:hAnsi="GHEA Grapalat"/>
          <w:sz w:val="20"/>
          <w:szCs w:val="20"/>
          <w:lang w:val="es-ES"/>
        </w:rPr>
        <w:t>3</w:t>
      </w:r>
      <w:r w:rsidR="00C86B0E">
        <w:rPr>
          <w:rFonts w:ascii="GHEA Grapalat" w:hAnsi="GHEA Grapalat"/>
          <w:sz w:val="20"/>
          <w:szCs w:val="20"/>
          <w:lang w:val="es-ES"/>
        </w:rPr>
        <w:t>4</w:t>
      </w:r>
      <w:r w:rsidR="005E486F" w:rsidRPr="00752623">
        <w:rPr>
          <w:rFonts w:ascii="GHEA Grapalat" w:hAnsi="GHEA Grapalat"/>
          <w:b/>
          <w:lang w:val="es-ES"/>
        </w:rPr>
        <w:t xml:space="preserve"> </w:t>
      </w:r>
      <w:r w:rsidRPr="001807AD">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086CB1" w:rsidRPr="001807AD" w:rsidRDefault="00086CB1" w:rsidP="00086CB1">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086CB1" w:rsidRPr="001807AD" w:rsidRDefault="00086CB1" w:rsidP="00086CB1">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086CB1" w:rsidRPr="001807AD" w:rsidRDefault="00086CB1" w:rsidP="00086CB1">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005E486F" w:rsidRPr="005E486F">
        <w:rPr>
          <w:rFonts w:ascii="GHEA Grapalat" w:hAnsi="GHEA Grapalat"/>
          <w:sz w:val="20"/>
          <w:szCs w:val="20"/>
          <w:lang w:val="es-ES"/>
        </w:rPr>
        <w:t>ՀԱԲԼԾԿ-ԳՀԱՊՁԲ-18/</w:t>
      </w:r>
      <w:r w:rsidR="003D01BC">
        <w:rPr>
          <w:rFonts w:ascii="GHEA Grapalat" w:hAnsi="GHEA Grapalat"/>
          <w:sz w:val="20"/>
          <w:szCs w:val="20"/>
          <w:lang w:val="es-ES"/>
        </w:rPr>
        <w:t>3</w:t>
      </w:r>
      <w:r w:rsidR="00C86B0E">
        <w:rPr>
          <w:rFonts w:ascii="GHEA Grapalat" w:hAnsi="GHEA Grapalat"/>
          <w:sz w:val="20"/>
          <w:szCs w:val="20"/>
          <w:lang w:val="es-ES"/>
        </w:rPr>
        <w:t>4</w:t>
      </w:r>
      <w:r w:rsidR="005E486F" w:rsidRPr="00752623">
        <w:rPr>
          <w:rFonts w:ascii="GHEA Grapalat" w:hAnsi="GHEA Grapalat"/>
          <w:b/>
          <w:lang w:val="es-ES"/>
        </w:rPr>
        <w:t xml:space="preserve"> </w:t>
      </w:r>
      <w:r w:rsidRPr="001807AD">
        <w:rPr>
          <w:rFonts w:ascii="GHEA Grapalat" w:hAnsi="GHEA Grapalat" w:cs="Arial"/>
          <w:sz w:val="20"/>
          <w:szCs w:val="20"/>
          <w:lang w:val="es-ES"/>
        </w:rPr>
        <w:t>ծածկագրով գնանշման հարցմանը մասնակցելու շրջանակում`</w:t>
      </w:r>
      <w:r w:rsidRPr="001807AD">
        <w:rPr>
          <w:rFonts w:ascii="GHEA Grapalat" w:hAnsi="GHEA Grapalat" w:cs="Sylfaen"/>
          <w:sz w:val="22"/>
          <w:szCs w:val="22"/>
          <w:lang w:val="es-ES"/>
        </w:rPr>
        <w:t xml:space="preserve">  </w:t>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86CB1" w:rsidRPr="001807AD" w:rsidRDefault="00086CB1" w:rsidP="00086CB1">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բ.  բացակայում է գնանշման հարցման հրավերով սահմանված`</w:t>
      </w:r>
      <w:r w:rsidRPr="001807AD">
        <w:rPr>
          <w:rFonts w:ascii="GHEA Grapalat" w:hAnsi="GHEA Grapalat"/>
          <w:sz w:val="22"/>
          <w:szCs w:val="22"/>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r w:rsidRPr="001807AD">
        <w:rPr>
          <w:rFonts w:ascii="GHEA Grapalat" w:hAnsi="GHEA Grapalat"/>
          <w:sz w:val="22"/>
          <w:szCs w:val="22"/>
          <w:lang w:val="es-ES"/>
        </w:rPr>
        <w:t xml:space="preserve"> </w:t>
      </w:r>
    </w:p>
    <w:p w:rsidR="00086CB1" w:rsidRPr="001807AD" w:rsidRDefault="00086CB1" w:rsidP="00086CB1">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086CB1" w:rsidRPr="001807AD" w:rsidRDefault="00086CB1" w:rsidP="00086CB1">
      <w:pPr>
        <w:jc w:val="both"/>
        <w:rPr>
          <w:rFonts w:ascii="GHEA Grapalat" w:hAnsi="GHEA Grapalat"/>
          <w:sz w:val="22"/>
          <w:szCs w:val="22"/>
          <w:u w:val="single"/>
        </w:rPr>
      </w:pPr>
      <w:r w:rsidRPr="001807AD">
        <w:rPr>
          <w:rFonts w:ascii="GHEA Grapalat" w:hAnsi="GHEA Grapalat" w:cs="Arial"/>
          <w:sz w:val="20"/>
          <w:szCs w:val="20"/>
          <w:lang w:val="es-ES"/>
        </w:rPr>
        <w:t>փոխկապակցված անձանց և (կամ)</w:t>
      </w:r>
      <w:r w:rsidRPr="001807AD">
        <w:rPr>
          <w:rFonts w:ascii="GHEA Grapalat" w:hAnsi="GHEA Grapalat"/>
          <w:sz w:val="22"/>
          <w:szCs w:val="22"/>
        </w:rPr>
        <w:t xml:space="preserve"> </w:t>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t xml:space="preserve">    </w:t>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t xml:space="preserve">                    </w:t>
      </w:r>
      <w:r w:rsidRPr="001807AD">
        <w:rPr>
          <w:rFonts w:ascii="GHEA Grapalat" w:hAnsi="GHEA Grapalat" w:cs="Arial"/>
          <w:sz w:val="20"/>
          <w:szCs w:val="20"/>
          <w:lang w:val="es-ES"/>
        </w:rPr>
        <w:t>-ի</w:t>
      </w:r>
      <w:r w:rsidRPr="001807AD">
        <w:rPr>
          <w:rFonts w:ascii="GHEA Grapalat" w:hAnsi="GHEA Grapalat"/>
          <w:sz w:val="22"/>
          <w:szCs w:val="22"/>
          <w:u w:val="single"/>
        </w:rPr>
        <w:t xml:space="preserve">  </w:t>
      </w:r>
    </w:p>
    <w:p w:rsidR="00086CB1" w:rsidRPr="001807AD" w:rsidRDefault="00086CB1" w:rsidP="00086CB1">
      <w:pPr>
        <w:jc w:val="both"/>
        <w:rPr>
          <w:rFonts w:ascii="GHEA Grapalat" w:hAnsi="GHEA Grapalat"/>
          <w:sz w:val="22"/>
          <w:szCs w:val="22"/>
          <w:u w:val="single"/>
        </w:rPr>
      </w:pP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086CB1" w:rsidRPr="001807AD" w:rsidRDefault="00086CB1" w:rsidP="00086CB1">
      <w:pPr>
        <w:jc w:val="both"/>
        <w:rPr>
          <w:rFonts w:ascii="GHEA Grapalat" w:hAnsi="GHEA Grapalat"/>
          <w:sz w:val="22"/>
          <w:szCs w:val="22"/>
          <w:u w:val="single"/>
        </w:rPr>
      </w:pPr>
      <w:r w:rsidRPr="001807AD">
        <w:rPr>
          <w:rFonts w:ascii="GHEA Grapalat" w:hAnsi="GHEA Grapalat" w:cs="Arial"/>
          <w:sz w:val="20"/>
          <w:szCs w:val="20"/>
          <w:lang w:val="es-ES"/>
        </w:rPr>
        <w:t>կողմից հիմնադրված կամ ավելի քան հիսուն տոկոս</w:t>
      </w:r>
      <w:r w:rsidRPr="001807AD">
        <w:rPr>
          <w:rFonts w:ascii="GHEA Grapalat" w:hAnsi="GHEA Grapalat"/>
          <w:sz w:val="22"/>
          <w:szCs w:val="22"/>
        </w:rPr>
        <w:t xml:space="preserve"> </w:t>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t xml:space="preserve">   </w:t>
      </w:r>
      <w:r w:rsidRPr="001807AD">
        <w:rPr>
          <w:rFonts w:ascii="GHEA Grapalat" w:hAnsi="GHEA Grapalat"/>
          <w:sz w:val="22"/>
          <w:szCs w:val="22"/>
          <w:u w:val="single"/>
        </w:rPr>
        <w:tab/>
      </w:r>
      <w:r w:rsidRPr="001807AD">
        <w:rPr>
          <w:rFonts w:ascii="GHEA Grapalat" w:hAnsi="GHEA Grapalat"/>
          <w:sz w:val="22"/>
          <w:szCs w:val="22"/>
          <w:u w:val="single"/>
        </w:rPr>
        <w:tab/>
      </w:r>
      <w:r w:rsidRPr="001807AD">
        <w:rPr>
          <w:rFonts w:ascii="GHEA Grapalat" w:hAnsi="GHEA Grapalat"/>
          <w:sz w:val="22"/>
          <w:szCs w:val="22"/>
          <w:u w:val="single"/>
        </w:rPr>
        <w:tab/>
        <w:t xml:space="preserve">                   </w:t>
      </w:r>
      <w:r w:rsidRPr="001807AD">
        <w:rPr>
          <w:rFonts w:ascii="GHEA Grapalat" w:hAnsi="GHEA Grapalat" w:cs="Arial"/>
          <w:sz w:val="20"/>
          <w:szCs w:val="20"/>
          <w:lang w:val="es-ES"/>
        </w:rPr>
        <w:t>-ին</w:t>
      </w:r>
    </w:p>
    <w:p w:rsidR="00086CB1" w:rsidRPr="001807AD" w:rsidRDefault="00086CB1" w:rsidP="00086CB1">
      <w:pPr>
        <w:jc w:val="both"/>
        <w:rPr>
          <w:rFonts w:ascii="GHEA Grapalat" w:hAnsi="GHEA Grapalat"/>
          <w:sz w:val="22"/>
          <w:szCs w:val="22"/>
        </w:rPr>
      </w:pPr>
      <w:r w:rsidRPr="001807AD">
        <w:rPr>
          <w:rFonts w:ascii="GHEA Grapalat" w:hAnsi="GHEA Grapalat" w:cs="Sylfaen"/>
          <w:vertAlign w:val="superscript"/>
        </w:rPr>
        <w:t xml:space="preserve">                                                                     </w:t>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86CB1" w:rsidRPr="001807AD" w:rsidRDefault="00086CB1" w:rsidP="00086CB1">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086CB1" w:rsidRPr="001807AD" w:rsidRDefault="00086CB1" w:rsidP="00086CB1">
      <w:pPr>
        <w:ind w:left="720" w:firstLine="720"/>
        <w:jc w:val="both"/>
        <w:rPr>
          <w:rFonts w:ascii="GHEA Grapalat" w:hAnsi="GHEA Grapalat"/>
          <w:lang w:val="es-ES"/>
        </w:rPr>
      </w:pPr>
    </w:p>
    <w:p w:rsidR="00086CB1" w:rsidRPr="001807AD" w:rsidRDefault="00086CB1" w:rsidP="00086CB1">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086CB1" w:rsidRPr="001807AD" w:rsidRDefault="00086CB1" w:rsidP="00086CB1">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right"/>
        <w:rPr>
          <w:rFonts w:ascii="GHEA Grapalat" w:hAnsi="GHEA Grapalat" w:cs="Arial"/>
          <w:sz w:val="20"/>
          <w:lang w:val="hy-AM"/>
        </w:rPr>
      </w:pPr>
    </w:p>
    <w:p w:rsidR="00086CB1" w:rsidRPr="001807AD" w:rsidRDefault="00086CB1" w:rsidP="00086CB1">
      <w:pPr>
        <w:jc w:val="right"/>
        <w:rPr>
          <w:rFonts w:ascii="GHEA Grapalat" w:hAnsi="GHEA Grapalat" w:cs="Arial"/>
          <w:sz w:val="20"/>
          <w:lang w:val="hy-AM"/>
        </w:rPr>
      </w:pPr>
    </w:p>
    <w:p w:rsidR="003D01BC" w:rsidRDefault="00086CB1" w:rsidP="005E486F">
      <w:pPr>
        <w:jc w:val="right"/>
        <w:rPr>
          <w:rFonts w:ascii="GHEA Grapalat" w:hAnsi="GHEA Grapalat"/>
          <w:lang w:val="hy-AM"/>
        </w:rPr>
      </w:pPr>
      <w:r w:rsidRPr="001807AD">
        <w:rPr>
          <w:rFonts w:ascii="GHEA Grapalat" w:hAnsi="GHEA Grapalat" w:cs="Arial"/>
          <w:sz w:val="20"/>
          <w:lang w:val="hy-AM"/>
        </w:rPr>
        <w:tab/>
      </w:r>
      <w:r w:rsidRPr="001807AD">
        <w:rPr>
          <w:rFonts w:ascii="GHEA Grapalat" w:hAnsi="GHEA Grapalat" w:cs="Arial"/>
          <w:sz w:val="20"/>
          <w:lang w:val="hy-AM"/>
        </w:rPr>
        <w:tab/>
        <w:t xml:space="preserve"> </w:t>
      </w:r>
      <w:r w:rsidRPr="001807AD">
        <w:rPr>
          <w:rFonts w:ascii="GHEA Grapalat" w:hAnsi="GHEA Grapalat"/>
          <w:lang w:val="hy-AM"/>
        </w:rPr>
        <w:tab/>
      </w:r>
      <w:r w:rsidRPr="001807AD">
        <w:rPr>
          <w:rFonts w:ascii="GHEA Grapalat" w:hAnsi="GHEA Grapalat"/>
          <w:lang w:val="hy-AM"/>
        </w:rPr>
        <w:tab/>
      </w:r>
    </w:p>
    <w:p w:rsidR="003D01BC" w:rsidRDefault="003D01BC">
      <w:pPr>
        <w:spacing w:after="160" w:line="259" w:lineRule="auto"/>
        <w:rPr>
          <w:rFonts w:ascii="GHEA Grapalat" w:hAnsi="GHEA Grapalat"/>
          <w:lang w:val="hy-AM"/>
        </w:rPr>
      </w:pPr>
      <w:r>
        <w:rPr>
          <w:rFonts w:ascii="GHEA Grapalat" w:hAnsi="GHEA Grapalat"/>
          <w:lang w:val="hy-AM"/>
        </w:rPr>
        <w:br w:type="page"/>
      </w:r>
    </w:p>
    <w:p w:rsidR="00086CB1" w:rsidRPr="003D01BC" w:rsidRDefault="00086CB1" w:rsidP="005E486F">
      <w:pPr>
        <w:jc w:val="right"/>
        <w:rPr>
          <w:rFonts w:ascii="GHEA Grapalat" w:hAnsi="GHEA Grapalat" w:cs="Arial"/>
          <w:b/>
          <w:sz w:val="20"/>
          <w:szCs w:val="20"/>
          <w:lang w:val="hy-AM"/>
        </w:rPr>
      </w:pPr>
      <w:r w:rsidRPr="003D01BC">
        <w:rPr>
          <w:rFonts w:ascii="GHEA Grapalat" w:hAnsi="GHEA Grapalat" w:cs="Sylfaen"/>
          <w:b/>
          <w:sz w:val="20"/>
          <w:szCs w:val="20"/>
          <w:lang w:val="hy-AM"/>
        </w:rPr>
        <w:lastRenderedPageBreak/>
        <w:t>Հավելված</w:t>
      </w:r>
      <w:r w:rsidRPr="003D01BC">
        <w:rPr>
          <w:rFonts w:ascii="GHEA Grapalat" w:hAnsi="GHEA Grapalat" w:cs="Arial"/>
          <w:b/>
          <w:sz w:val="20"/>
          <w:szCs w:val="20"/>
          <w:lang w:val="hy-AM"/>
        </w:rPr>
        <w:t xml:space="preserve"> 2.1</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rPr>
          <w:rFonts w:ascii="GHEA Grapalat" w:hAnsi="GHEA Grapalat"/>
          <w:sz w:val="20"/>
          <w:lang w:val="hy-AM"/>
        </w:rPr>
      </w:pPr>
    </w:p>
    <w:p w:rsidR="00086CB1" w:rsidRPr="001807AD" w:rsidRDefault="00086CB1" w:rsidP="00086CB1">
      <w:pPr>
        <w:spacing w:line="360" w:lineRule="auto"/>
        <w:rPr>
          <w:rFonts w:ascii="GHEA Grapalat" w:hAnsi="GHEA Grapalat"/>
          <w:sz w:val="20"/>
          <w:lang w:val="hy-AM"/>
        </w:rPr>
      </w:pPr>
    </w:p>
    <w:p w:rsidR="00086CB1" w:rsidRPr="001807AD" w:rsidRDefault="00086CB1" w:rsidP="00086CB1">
      <w:pPr>
        <w:jc w:val="center"/>
        <w:rPr>
          <w:rFonts w:ascii="GHEA Grapalat" w:hAnsi="GHEA Grapalat"/>
          <w:b/>
          <w:sz w:val="20"/>
        </w:rPr>
      </w:pPr>
      <w:r w:rsidRPr="001807AD">
        <w:rPr>
          <w:rFonts w:ascii="GHEA Grapalat" w:hAnsi="GHEA Grapalat"/>
          <w:b/>
          <w:sz w:val="20"/>
        </w:rPr>
        <w:t>ՏՎՅԱԼՆԵՐ</w:t>
      </w:r>
    </w:p>
    <w:p w:rsidR="00086CB1" w:rsidRPr="001807AD" w:rsidRDefault="00086CB1" w:rsidP="00086CB1">
      <w:pPr>
        <w:jc w:val="center"/>
        <w:rPr>
          <w:rFonts w:ascii="GHEA Grapalat" w:hAnsi="GHEA Grapalat"/>
          <w:b/>
          <w:sz w:val="20"/>
        </w:rPr>
      </w:pPr>
      <w:r w:rsidRPr="001807AD">
        <w:rPr>
          <w:rFonts w:ascii="GHEA Grapalat" w:hAnsi="GHEA Grapalat"/>
          <w:b/>
          <w:sz w:val="20"/>
        </w:rPr>
        <w:t xml:space="preserve">մասնակցի իրական շահառուների մասին </w:t>
      </w:r>
    </w:p>
    <w:p w:rsidR="00086CB1" w:rsidRPr="001807AD" w:rsidRDefault="00086CB1" w:rsidP="00086CB1">
      <w:pPr>
        <w:spacing w:line="360" w:lineRule="auto"/>
        <w:jc w:val="center"/>
        <w:rPr>
          <w:rFonts w:ascii="GHEA Grapalat" w:hAnsi="GHEA Grapalat"/>
          <w:b/>
          <w:sz w:val="20"/>
        </w:rPr>
      </w:pPr>
    </w:p>
    <w:p w:rsidR="00086CB1" w:rsidRPr="001807AD" w:rsidRDefault="00086CB1" w:rsidP="00086CB1">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86CB1" w:rsidRPr="001807AD" w:rsidTr="00C37F23">
        <w:tc>
          <w:tcPr>
            <w:tcW w:w="540" w:type="dxa"/>
            <w:vAlign w:val="center"/>
          </w:tcPr>
          <w:p w:rsidR="00086CB1" w:rsidRPr="001807AD" w:rsidRDefault="00086CB1" w:rsidP="00C37F23">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086CB1" w:rsidRPr="001807AD" w:rsidRDefault="00086CB1" w:rsidP="00C37F23">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086CB1" w:rsidRPr="001807AD" w:rsidRDefault="00086CB1" w:rsidP="00C37F23">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86CB1" w:rsidRPr="001807AD" w:rsidRDefault="00086CB1" w:rsidP="00C37F23">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86CB1" w:rsidRPr="001807AD" w:rsidTr="00C37F23">
        <w:tc>
          <w:tcPr>
            <w:tcW w:w="54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257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96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370" w:type="dxa"/>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r>
      <w:tr w:rsidR="00086CB1" w:rsidRPr="001807AD" w:rsidTr="00C37F23">
        <w:tc>
          <w:tcPr>
            <w:tcW w:w="54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257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96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370" w:type="dxa"/>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r>
      <w:tr w:rsidR="00086CB1" w:rsidRPr="001807AD" w:rsidTr="00C37F23">
        <w:tc>
          <w:tcPr>
            <w:tcW w:w="54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257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960" w:type="dxa"/>
            <w:vAlign w:val="center"/>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c>
          <w:tcPr>
            <w:tcW w:w="3370" w:type="dxa"/>
          </w:tcPr>
          <w:p w:rsidR="00086CB1" w:rsidRPr="001807AD" w:rsidRDefault="00086CB1" w:rsidP="00C37F23">
            <w:pPr>
              <w:pStyle w:val="BodyTextIndent3"/>
              <w:spacing w:line="240" w:lineRule="auto"/>
              <w:ind w:firstLine="0"/>
              <w:jc w:val="center"/>
              <w:rPr>
                <w:rFonts w:ascii="GHEA Grapalat" w:hAnsi="GHEA Grapalat"/>
                <w:sz w:val="26"/>
                <w:vertAlign w:val="superscript"/>
              </w:rPr>
            </w:pPr>
          </w:p>
        </w:tc>
      </w:tr>
    </w:tbl>
    <w:p w:rsidR="00086CB1" w:rsidRPr="001807AD" w:rsidRDefault="00086CB1" w:rsidP="00086CB1">
      <w:pPr>
        <w:pStyle w:val="BodyTextIndent3"/>
        <w:spacing w:line="240" w:lineRule="auto"/>
        <w:jc w:val="center"/>
        <w:rPr>
          <w:rFonts w:ascii="GHEA Grapalat" w:hAnsi="GHEA Grapalat"/>
          <w:vertAlign w:val="superscript"/>
        </w:rPr>
      </w:pPr>
    </w:p>
    <w:p w:rsidR="00086CB1" w:rsidRPr="001807AD" w:rsidRDefault="00086CB1" w:rsidP="00086CB1">
      <w:pPr>
        <w:pStyle w:val="BodyTextIndent3"/>
        <w:spacing w:line="240" w:lineRule="auto"/>
        <w:jc w:val="center"/>
        <w:rPr>
          <w:rFonts w:ascii="GHEA Grapalat" w:hAnsi="GHEA Grapalat"/>
          <w:vertAlign w:val="superscript"/>
        </w:rPr>
      </w:pPr>
    </w:p>
    <w:p w:rsidR="00086CB1" w:rsidRPr="001807AD" w:rsidRDefault="00086CB1" w:rsidP="00086CB1">
      <w:pPr>
        <w:pStyle w:val="BodyTextIndent3"/>
        <w:spacing w:line="240" w:lineRule="auto"/>
        <w:jc w:val="center"/>
        <w:rPr>
          <w:rFonts w:ascii="GHEA Grapalat" w:hAnsi="GHEA Grapalat"/>
          <w:vertAlign w:val="superscript"/>
        </w:rPr>
      </w:pPr>
    </w:p>
    <w:p w:rsidR="00086CB1" w:rsidRPr="001807AD" w:rsidRDefault="00086CB1" w:rsidP="00086CB1">
      <w:pPr>
        <w:spacing w:line="360" w:lineRule="auto"/>
        <w:jc w:val="both"/>
        <w:rPr>
          <w:rFonts w:ascii="GHEA Grapalat" w:hAnsi="GHEA Grapalat"/>
          <w:u w:val="single"/>
        </w:rPr>
      </w:pPr>
    </w:p>
    <w:p w:rsidR="00086CB1" w:rsidRPr="001807AD" w:rsidRDefault="00086CB1" w:rsidP="00086CB1">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086CB1" w:rsidRPr="001807AD" w:rsidRDefault="00086CB1" w:rsidP="00086CB1">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86CB1" w:rsidRPr="001807AD" w:rsidRDefault="00086CB1" w:rsidP="00086CB1">
      <w:pPr>
        <w:spacing w:line="360" w:lineRule="auto"/>
        <w:jc w:val="both"/>
        <w:rPr>
          <w:rFonts w:ascii="GHEA Grapalat" w:hAnsi="GHEA Grapalat" w:cs="Arial"/>
          <w:sz w:val="20"/>
          <w:szCs w:val="20"/>
          <w:lang w:val="es-ES"/>
        </w:rPr>
      </w:pPr>
    </w:p>
    <w:p w:rsidR="00086CB1" w:rsidRPr="001807AD" w:rsidRDefault="00086CB1" w:rsidP="00086CB1">
      <w:pPr>
        <w:pStyle w:val="BodyTextIndent3"/>
        <w:spacing w:line="240" w:lineRule="auto"/>
        <w:jc w:val="center"/>
        <w:rPr>
          <w:rFonts w:ascii="GHEA Grapalat" w:hAnsi="GHEA Grapalat"/>
          <w:vertAlign w:val="superscript"/>
          <w:lang w:val="es-ES"/>
        </w:rPr>
      </w:pPr>
    </w:p>
    <w:p w:rsidR="00086CB1" w:rsidRPr="001807AD" w:rsidRDefault="00086CB1" w:rsidP="00086CB1">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086CB1" w:rsidRPr="001807AD" w:rsidRDefault="00086CB1" w:rsidP="00086CB1">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rPr>
          <w:rFonts w:ascii="GHEA Grapalat" w:hAnsi="GHEA Grapalat"/>
          <w:lang w:val="hy-AM"/>
        </w:rPr>
      </w:pPr>
    </w:p>
    <w:p w:rsidR="00086CB1" w:rsidRPr="001807AD" w:rsidRDefault="00086CB1" w:rsidP="00086CB1">
      <w:pPr>
        <w:rPr>
          <w:rFonts w:ascii="GHEA Grapalat" w:hAnsi="GHEA Grapalat"/>
          <w:lang w:val="hy-AM"/>
        </w:rPr>
      </w:pPr>
    </w:p>
    <w:p w:rsidR="00086CB1" w:rsidRPr="001807AD" w:rsidRDefault="00086CB1" w:rsidP="00086CB1">
      <w:pPr>
        <w:pStyle w:val="BodyTextIndent3"/>
        <w:jc w:val="right"/>
        <w:rPr>
          <w:rFonts w:ascii="GHEA Grapalat" w:hAnsi="GHEA Grapalat"/>
          <w:b/>
          <w:lang w:val="hy-AM"/>
        </w:rPr>
      </w:pPr>
    </w:p>
    <w:p w:rsidR="00086CB1" w:rsidRPr="001807AD" w:rsidRDefault="00086CB1" w:rsidP="00086CB1">
      <w:pPr>
        <w:rPr>
          <w:rFonts w:ascii="GHEA Grapalat" w:hAnsi="GHEA Grapalat"/>
          <w:lang w:val="hy-AM"/>
        </w:rPr>
      </w:pPr>
    </w:p>
    <w:p w:rsidR="00086CB1" w:rsidRPr="001807AD" w:rsidRDefault="00086CB1" w:rsidP="00086CB1">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086CB1" w:rsidRPr="001807AD" w:rsidRDefault="00086CB1" w:rsidP="00086CB1">
      <w:pPr>
        <w:pStyle w:val="BodyTextIndent"/>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086CB1" w:rsidRPr="001807AD" w:rsidRDefault="00086CB1" w:rsidP="00086CB1">
      <w:pPr>
        <w:jc w:val="center"/>
        <w:rPr>
          <w:rFonts w:ascii="GHEA Grapalat" w:hAnsi="GHEA Grapalat"/>
          <w:b/>
          <w:sz w:val="20"/>
          <w:lang w:val="hy-AM"/>
        </w:rPr>
      </w:pPr>
    </w:p>
    <w:p w:rsidR="00086CB1" w:rsidRPr="001807AD" w:rsidRDefault="00086CB1" w:rsidP="00086CB1">
      <w:pPr>
        <w:ind w:left="709" w:hanging="1844"/>
        <w:jc w:val="center"/>
        <w:rPr>
          <w:rFonts w:ascii="GHEA Grapalat" w:hAnsi="GHEA Grapalat"/>
          <w:sz w:val="20"/>
          <w:lang w:val="hy-AM"/>
        </w:rPr>
      </w:pPr>
    </w:p>
    <w:p w:rsidR="00086CB1" w:rsidRPr="001807AD" w:rsidRDefault="00086CB1" w:rsidP="00086CB1">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086CB1" w:rsidRPr="001807AD" w:rsidRDefault="00086CB1" w:rsidP="00086CB1">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5E486F"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r w:rsidR="005E486F" w:rsidRPr="005E486F">
        <w:rPr>
          <w:rFonts w:ascii="GHEA Grapalat" w:hAnsi="GHEA Grapalat" w:cs="Arial"/>
          <w:sz w:val="20"/>
          <w:szCs w:val="20"/>
          <w:lang w:val="es-ES"/>
        </w:rPr>
        <w:t xml:space="preserve"> </w:t>
      </w:r>
      <w:r w:rsidRPr="001807AD">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086CB1" w:rsidRPr="001807AD" w:rsidRDefault="00086CB1" w:rsidP="00086CB1">
      <w:pPr>
        <w:spacing w:line="360" w:lineRule="auto"/>
        <w:jc w:val="both"/>
        <w:rPr>
          <w:rFonts w:ascii="GHEA Grapalat" w:hAnsi="GHEA Grapalat" w:cs="Sylfaen"/>
          <w:i/>
          <w:lang w:val="hy-AM"/>
        </w:rPr>
      </w:pPr>
    </w:p>
    <w:p w:rsidR="00086CB1" w:rsidRPr="001807AD" w:rsidRDefault="00086CB1" w:rsidP="00086CB1">
      <w:pPr>
        <w:spacing w:line="360" w:lineRule="auto"/>
        <w:jc w:val="both"/>
        <w:rPr>
          <w:rFonts w:ascii="GHEA Grapalat" w:hAnsi="GHEA Grapalat" w:cs="Sylfaen"/>
          <w:lang w:val="hy-AM"/>
        </w:rPr>
      </w:pPr>
    </w:p>
    <w:p w:rsidR="00086CB1" w:rsidRPr="001807AD" w:rsidRDefault="00086CB1" w:rsidP="00086CB1">
      <w:pPr>
        <w:spacing w:line="360" w:lineRule="auto"/>
        <w:ind w:left="720"/>
        <w:jc w:val="both"/>
        <w:rPr>
          <w:rFonts w:ascii="GHEA Grapalat" w:hAnsi="GHEA Grapalat"/>
          <w:lang w:val="hy-AM"/>
        </w:rPr>
      </w:pPr>
    </w:p>
    <w:p w:rsidR="00086CB1" w:rsidRPr="001807AD" w:rsidRDefault="00086CB1" w:rsidP="00086CB1">
      <w:pPr>
        <w:pStyle w:val="BodyTextIndent2"/>
        <w:ind w:firstLine="567"/>
        <w:rPr>
          <w:rFonts w:ascii="GHEA Grapalat" w:hAnsi="GHEA Grapalat"/>
          <w:i/>
        </w:rPr>
      </w:pPr>
    </w:p>
    <w:p w:rsidR="00086CB1" w:rsidRPr="001807AD" w:rsidRDefault="00086CB1" w:rsidP="00086CB1">
      <w:pPr>
        <w:rPr>
          <w:rFonts w:ascii="GHEA Grapalat" w:hAnsi="GHEA Grapalat"/>
          <w:sz w:val="20"/>
          <w:lang w:val="hy-AM"/>
        </w:rPr>
      </w:pPr>
    </w:p>
    <w:p w:rsidR="00086CB1" w:rsidRPr="001807AD" w:rsidRDefault="00086CB1" w:rsidP="00086CB1">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086CB1" w:rsidRPr="001807AD" w:rsidRDefault="00086CB1" w:rsidP="00086CB1">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086CB1" w:rsidRPr="001807AD" w:rsidRDefault="00086CB1" w:rsidP="00086CB1">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pStyle w:val="BodyTextIndent3"/>
        <w:jc w:val="right"/>
        <w:rPr>
          <w:rFonts w:ascii="GHEA Grapalat" w:hAnsi="GHEA Grapalat"/>
          <w:b/>
          <w:i/>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jc w:val="right"/>
        <w:rPr>
          <w:rFonts w:ascii="GHEA Grapalat" w:hAnsi="GHEA Grapalat" w:cs="Sylfaen"/>
          <w:b/>
          <w:lang w:val="hy-AM"/>
        </w:rPr>
      </w:pP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086CB1" w:rsidRPr="001807AD" w:rsidRDefault="00086CB1" w:rsidP="00086CB1">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86CB1" w:rsidRPr="001807AD" w:rsidRDefault="00086CB1" w:rsidP="00086CB1">
      <w:pPr>
        <w:pStyle w:val="IndexHeading"/>
        <w:jc w:val="both"/>
        <w:rPr>
          <w:rFonts w:ascii="GHEA Grapalat" w:hAnsi="GHEA Grapalat"/>
          <w:lang w:val="hy-AM"/>
        </w:rPr>
      </w:pPr>
    </w:p>
    <w:p w:rsidR="00086CB1" w:rsidRPr="001807AD" w:rsidRDefault="00086CB1" w:rsidP="00086CB1">
      <w:pPr>
        <w:pStyle w:val="IndexHeading"/>
        <w:jc w:val="both"/>
        <w:rPr>
          <w:rFonts w:ascii="GHEA Grapalat" w:hAnsi="GHEA Grapalat"/>
          <w:lang w:val="hy-AM"/>
        </w:rPr>
      </w:pP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086CB1" w:rsidRPr="001807AD" w:rsidRDefault="00086CB1" w:rsidP="00086CB1">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086CB1" w:rsidRPr="001807AD" w:rsidRDefault="005E486F" w:rsidP="00086CB1">
      <w:pPr>
        <w:spacing w:line="360" w:lineRule="auto"/>
        <w:jc w:val="both"/>
        <w:rPr>
          <w:rFonts w:ascii="GHEA Grapalat" w:hAnsi="GHEA Grapalat" w:cs="Arial"/>
          <w:sz w:val="20"/>
          <w:szCs w:val="20"/>
          <w:lang w:val="es-ES"/>
        </w:rPr>
      </w:pPr>
      <w:r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r w:rsidRPr="005E486F">
        <w:rPr>
          <w:rFonts w:ascii="GHEA Grapalat" w:hAnsi="GHEA Grapalat" w:cs="Arial"/>
          <w:sz w:val="20"/>
          <w:szCs w:val="20"/>
          <w:lang w:val="es-ES"/>
        </w:rPr>
        <w:t xml:space="preserve"> </w:t>
      </w:r>
      <w:r w:rsidR="00086CB1" w:rsidRPr="001807AD">
        <w:rPr>
          <w:rFonts w:ascii="GHEA Grapalat" w:hAnsi="GHEA Grapalat" w:cs="Arial"/>
          <w:sz w:val="20"/>
          <w:szCs w:val="20"/>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86CB1" w:rsidRPr="001807AD" w:rsidRDefault="00086CB1" w:rsidP="00086CB1">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086CB1" w:rsidRPr="001807AD" w:rsidRDefault="00086CB1" w:rsidP="00086CB1">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086CB1" w:rsidRPr="001807AD" w:rsidRDefault="00086CB1" w:rsidP="00086CB1">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զբաղեցրած մասնակից ճանաչվելու դեպքում </w:t>
      </w:r>
      <w:r w:rsidR="005E486F"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r w:rsidR="005E486F" w:rsidRPr="005E486F">
        <w:rPr>
          <w:rFonts w:ascii="GHEA Grapalat" w:hAnsi="GHEA Grapalat" w:cs="Arial"/>
          <w:sz w:val="20"/>
          <w:szCs w:val="20"/>
          <w:lang w:val="es-ES"/>
        </w:rPr>
        <w:t xml:space="preserve"> </w:t>
      </w:r>
      <w:r w:rsidRPr="001807AD">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86CB1" w:rsidRPr="001807AD" w:rsidRDefault="00086CB1" w:rsidP="00086CB1">
      <w:pPr>
        <w:spacing w:line="360" w:lineRule="auto"/>
        <w:jc w:val="both"/>
        <w:rPr>
          <w:rFonts w:ascii="GHEA Grapalat" w:hAnsi="GHEA Grapalat" w:cs="Arial"/>
          <w:sz w:val="20"/>
          <w:szCs w:val="20"/>
          <w:lang w:val="es-ES"/>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086CB1" w:rsidRPr="001807AD" w:rsidRDefault="00086CB1" w:rsidP="00086CB1">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pStyle w:val="BodyTextIndent3"/>
        <w:jc w:val="right"/>
        <w:rPr>
          <w:rFonts w:ascii="GHEA Grapalat" w:hAnsi="GHEA Grapalat"/>
          <w:i/>
          <w:lang w:val="es-ES" w:eastAsia="ru-RU"/>
        </w:rPr>
      </w:pPr>
    </w:p>
    <w:p w:rsidR="00086CB1" w:rsidRPr="001807AD" w:rsidRDefault="00086CB1" w:rsidP="00086CB1">
      <w:pPr>
        <w:pStyle w:val="BodyTextIndent3"/>
        <w:jc w:val="right"/>
        <w:rPr>
          <w:rFonts w:ascii="GHEA Grapalat" w:hAnsi="GHEA Grapalat"/>
          <w:i/>
          <w:lang w:val="es-ES" w:eastAsia="ru-RU"/>
        </w:rPr>
      </w:pPr>
    </w:p>
    <w:p w:rsidR="00086CB1" w:rsidRPr="001807AD" w:rsidRDefault="00086CB1" w:rsidP="00086CB1">
      <w:pPr>
        <w:pStyle w:val="BodyTextIndent3"/>
        <w:jc w:val="right"/>
        <w:rPr>
          <w:rFonts w:ascii="GHEA Grapalat" w:hAnsi="GHEA Grapalat"/>
          <w:i/>
          <w:lang w:val="es-ES" w:eastAsia="ru-RU"/>
        </w:rPr>
      </w:pPr>
    </w:p>
    <w:p w:rsidR="00086CB1" w:rsidRPr="001807AD" w:rsidRDefault="00086CB1" w:rsidP="00086CB1">
      <w:pPr>
        <w:pStyle w:val="BodyTextIndent3"/>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086CB1" w:rsidRPr="001807AD" w:rsidRDefault="005E486F" w:rsidP="00086CB1">
      <w:pPr>
        <w:pStyle w:val="BodyTextIndent3"/>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rPr>
          <w:rFonts w:ascii="GHEA Grapalat" w:hAnsi="GHEA Grapalat"/>
          <w:lang w:val="hy-AM"/>
        </w:rPr>
      </w:pPr>
    </w:p>
    <w:p w:rsidR="00086CB1" w:rsidRPr="001807AD" w:rsidRDefault="00086CB1" w:rsidP="00086CB1">
      <w:pPr>
        <w:ind w:firstLine="567"/>
        <w:jc w:val="center"/>
        <w:rPr>
          <w:rFonts w:ascii="GHEA Grapalat" w:hAnsi="GHEA Grapalat"/>
          <w:sz w:val="20"/>
          <w:lang w:val="hy-AM"/>
        </w:rPr>
      </w:pPr>
    </w:p>
    <w:p w:rsidR="00086CB1" w:rsidRPr="001807AD" w:rsidRDefault="00086CB1" w:rsidP="00086CB1">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086CB1" w:rsidRPr="001807AD" w:rsidRDefault="00086CB1" w:rsidP="00086CB1">
      <w:pPr>
        <w:ind w:firstLine="567"/>
        <w:rPr>
          <w:rFonts w:ascii="GHEA Grapalat" w:hAnsi="GHEA Grapalat"/>
          <w:lang w:val="hy-AM"/>
        </w:rPr>
      </w:pPr>
    </w:p>
    <w:p w:rsidR="00086CB1" w:rsidRPr="001807AD" w:rsidRDefault="00086CB1" w:rsidP="00086CB1">
      <w:pPr>
        <w:ind w:firstLine="567"/>
        <w:jc w:val="both"/>
        <w:rPr>
          <w:rFonts w:ascii="GHEA Grapalat" w:hAnsi="GHEA Grapalat" w:cs="Arial"/>
          <w:lang w:val="hy-AM"/>
        </w:rPr>
      </w:pPr>
      <w:r w:rsidRPr="001807AD">
        <w:rPr>
          <w:rFonts w:ascii="GHEA Grapalat" w:hAnsi="GHEA Grapalat" w:cs="Arial"/>
          <w:sz w:val="20"/>
          <w:szCs w:val="20"/>
          <w:lang w:val="es-ES"/>
        </w:rPr>
        <w:t xml:space="preserve">Ուսումնասիրելով </w:t>
      </w:r>
      <w:r w:rsidR="005E486F"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r w:rsidR="005E486F" w:rsidRPr="005E486F">
        <w:rPr>
          <w:rFonts w:ascii="GHEA Grapalat" w:hAnsi="GHEA Grapalat" w:cs="Arial"/>
          <w:sz w:val="20"/>
          <w:szCs w:val="20"/>
          <w:lang w:val="es-ES"/>
        </w:rPr>
        <w:t xml:space="preserve"> </w:t>
      </w:r>
      <w:r w:rsidRPr="001807AD">
        <w:rPr>
          <w:rFonts w:ascii="GHEA Grapalat" w:hAnsi="GHEA Grapalat" w:cs="Arial"/>
          <w:sz w:val="20"/>
          <w:szCs w:val="20"/>
          <w:lang w:val="es-ES"/>
        </w:rPr>
        <w:t>ծածկագրով գնանշման հարցման հրավերը, այդ թվում կնքվելիք  պայմանագրի նախագիծը</w:t>
      </w:r>
      <w:r w:rsidRPr="001807AD">
        <w:rPr>
          <w:rFonts w:ascii="GHEA Grapalat" w:hAnsi="GHEA Grapalat" w:cs="Arial"/>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hy-AM"/>
        </w:rPr>
        <w:tab/>
      </w:r>
      <w:r w:rsidRPr="001807AD">
        <w:rPr>
          <w:rFonts w:ascii="GHEA Grapalat" w:hAnsi="GHEA Grapalat"/>
          <w:sz w:val="20"/>
          <w:u w:val="single"/>
          <w:lang w:val="hy-AM"/>
        </w:rPr>
        <w:tab/>
      </w:r>
      <w:r w:rsidRPr="001807AD">
        <w:rPr>
          <w:rFonts w:ascii="GHEA Grapalat" w:hAnsi="GHEA Grapalat"/>
          <w:sz w:val="20"/>
          <w:u w:val="single"/>
          <w:lang w:val="hy-AM"/>
        </w:rPr>
        <w:tab/>
      </w:r>
      <w:r w:rsidRPr="001807AD">
        <w:rPr>
          <w:rFonts w:ascii="GHEA Grapalat" w:hAnsi="GHEA Grapalat"/>
          <w:sz w:val="20"/>
          <w:u w:val="single"/>
          <w:lang w:val="hy-AM"/>
        </w:rPr>
        <w:tab/>
        <w:t xml:space="preserve">     </w:t>
      </w:r>
      <w:r w:rsidRPr="001807AD">
        <w:rPr>
          <w:rFonts w:ascii="GHEA Grapalat" w:hAnsi="GHEA Grapalat"/>
          <w:sz w:val="20"/>
          <w:u w:val="single"/>
          <w:lang w:val="hy-AM"/>
        </w:rPr>
        <w:tab/>
      </w:r>
      <w:r w:rsidRPr="001807AD">
        <w:rPr>
          <w:rFonts w:ascii="GHEA Grapalat" w:hAnsi="GHEA Grapalat"/>
          <w:sz w:val="20"/>
          <w:u w:val="single"/>
          <w:lang w:val="hy-AM"/>
        </w:rPr>
        <w:tab/>
        <w:t xml:space="preserve">           </w:t>
      </w:r>
      <w:r w:rsidRPr="001807AD">
        <w:rPr>
          <w:rFonts w:ascii="GHEA Grapalat" w:hAnsi="GHEA Grapalat" w:cs="Arial"/>
          <w:sz w:val="20"/>
          <w:szCs w:val="20"/>
          <w:lang w:val="es-ES"/>
        </w:rPr>
        <w:t>-ն առաջարկում է</w:t>
      </w:r>
      <w:r w:rsidRPr="001807AD">
        <w:rPr>
          <w:rFonts w:ascii="GHEA Grapalat" w:hAnsi="GHEA Grapalat" w:cs="Arial"/>
          <w:lang w:val="hy-AM"/>
        </w:rPr>
        <w:t xml:space="preserve">   </w:t>
      </w:r>
    </w:p>
    <w:p w:rsidR="00086CB1" w:rsidRPr="001807AD" w:rsidRDefault="00086CB1" w:rsidP="00086CB1">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086CB1" w:rsidRPr="001807AD" w:rsidRDefault="00086CB1" w:rsidP="00086CB1">
      <w:pPr>
        <w:jc w:val="both"/>
        <w:rPr>
          <w:rFonts w:ascii="GHEA Grapalat" w:hAnsi="GHEA Grapalat"/>
          <w:sz w:val="20"/>
          <w:lang w:val="hy-AM"/>
        </w:rPr>
      </w:pPr>
      <w:r w:rsidRPr="001807AD">
        <w:rPr>
          <w:rFonts w:ascii="GHEA Grapalat" w:hAnsi="GHEA Grapalat" w:cs="Arial"/>
          <w:sz w:val="20"/>
          <w:szCs w:val="20"/>
          <w:lang w:val="es-ES"/>
        </w:rPr>
        <w:t>պայմանագիրը կատարել ներքոհիշյալ ընդհանուր գներով.</w:t>
      </w:r>
    </w:p>
    <w:p w:rsidR="00086CB1" w:rsidRPr="001807AD" w:rsidRDefault="00086CB1" w:rsidP="00086CB1">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86CB1" w:rsidRPr="001807AD" w:rsidTr="00C37F23">
        <w:trPr>
          <w:cantSplit/>
          <w:trHeight w:val="916"/>
          <w:jc w:val="center"/>
        </w:trPr>
        <w:tc>
          <w:tcPr>
            <w:tcW w:w="1136" w:type="dxa"/>
            <w:tcBorders>
              <w:top w:val="single" w:sz="4" w:space="0" w:color="auto"/>
              <w:left w:val="single" w:sz="4" w:space="0" w:color="auto"/>
              <w:right w:val="single" w:sz="4" w:space="0" w:color="auto"/>
            </w:tcBorders>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086CB1" w:rsidRPr="001807AD" w:rsidRDefault="00086CB1" w:rsidP="00C37F23">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086CB1" w:rsidRPr="001807AD" w:rsidTr="00C37F2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6CB1" w:rsidRPr="001807AD" w:rsidRDefault="00086CB1" w:rsidP="00C37F23">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86CB1" w:rsidRPr="001807AD" w:rsidRDefault="00086CB1" w:rsidP="00C37F23">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86CB1" w:rsidRPr="001807AD" w:rsidRDefault="00086CB1" w:rsidP="00C37F23">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86CB1" w:rsidRPr="001807AD" w:rsidRDefault="00086CB1" w:rsidP="00C37F23">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86CB1" w:rsidRPr="001807AD" w:rsidRDefault="00086CB1" w:rsidP="00C37F23">
            <w:pPr>
              <w:jc w:val="center"/>
              <w:rPr>
                <w:rFonts w:ascii="GHEA Grapalat" w:hAnsi="GHEA Grapalat"/>
                <w:i/>
                <w:sz w:val="16"/>
                <w:lang w:val="es-ES"/>
              </w:rPr>
            </w:pPr>
            <w:r w:rsidRPr="001807AD">
              <w:rPr>
                <w:rFonts w:ascii="GHEA Grapalat" w:hAnsi="GHEA Grapalat"/>
                <w:b/>
                <w:i/>
                <w:sz w:val="16"/>
                <w:lang w:val="es-ES"/>
              </w:rPr>
              <w:t>5=3+4</w:t>
            </w:r>
          </w:p>
        </w:tc>
      </w:tr>
      <w:tr w:rsidR="00086CB1" w:rsidRPr="001807AD" w:rsidTr="00D35987">
        <w:trPr>
          <w:trHeight w:val="548"/>
          <w:jc w:val="center"/>
        </w:trPr>
        <w:tc>
          <w:tcPr>
            <w:tcW w:w="1136" w:type="dxa"/>
            <w:tcBorders>
              <w:top w:val="single" w:sz="4" w:space="0" w:color="auto"/>
              <w:left w:val="single" w:sz="4" w:space="0" w:color="auto"/>
              <w:bottom w:val="single" w:sz="4" w:space="0" w:color="auto"/>
              <w:right w:val="single" w:sz="4" w:space="0" w:color="auto"/>
            </w:tcBorders>
            <w:vAlign w:val="center"/>
          </w:tcPr>
          <w:p w:rsidR="00086CB1" w:rsidRPr="001807AD" w:rsidRDefault="00086CB1" w:rsidP="00C37F23">
            <w:pPr>
              <w:jc w:val="center"/>
              <w:rPr>
                <w:rFonts w:ascii="GHEA Grapalat" w:hAnsi="GHEA Grapalat"/>
                <w:b/>
                <w:bCs/>
                <w:sz w:val="18"/>
                <w:lang w:val="es-ES"/>
              </w:rPr>
            </w:pPr>
            <w:r w:rsidRPr="001807A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86CB1" w:rsidRPr="001807AD" w:rsidRDefault="00D35987" w:rsidP="00C37F23">
            <w:pPr>
              <w:rPr>
                <w:rFonts w:ascii="GHEA Grapalat" w:hAnsi="GHEA Grapalat"/>
                <w:sz w:val="18"/>
                <w:lang w:val="es-ES"/>
              </w:rPr>
            </w:pPr>
            <w:r w:rsidRPr="00DF439E">
              <w:rPr>
                <w:rFonts w:ascii="GHEA Grapalat" w:hAnsi="GHEA Grapalat"/>
                <w:sz w:val="18"/>
                <w:szCs w:val="18"/>
              </w:rPr>
              <w:t>Ախտորոշիչ նյութեր/</w:t>
            </w:r>
            <w:r w:rsidRPr="00DF439E">
              <w:rPr>
                <w:rFonts w:ascii="Sylfaen" w:hAnsi="Sylfaen" w:cs="Sylfaen"/>
                <w:sz w:val="18"/>
                <w:szCs w:val="18"/>
              </w:rPr>
              <w:t xml:space="preserve"> </w:t>
            </w:r>
            <w:r w:rsidRPr="00DF439E">
              <w:rPr>
                <w:rFonts w:ascii="GHEA Grapalat" w:hAnsi="GHEA Grapalat"/>
                <w:sz w:val="18"/>
                <w:szCs w:val="18"/>
              </w:rPr>
              <w:t>իմունոֆերմենտային հետազոտությունների հավաքածու (ELISA TEST-kits)/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86CB1" w:rsidRPr="001807AD" w:rsidRDefault="00086CB1" w:rsidP="00C37F2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86CB1" w:rsidRPr="001807AD" w:rsidRDefault="00086CB1" w:rsidP="00C37F2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86CB1" w:rsidRPr="001807AD" w:rsidRDefault="00086CB1" w:rsidP="00C37F23">
            <w:pPr>
              <w:jc w:val="center"/>
              <w:rPr>
                <w:rFonts w:ascii="GHEA Grapalat" w:hAnsi="GHEA Grapalat"/>
                <w:lang w:val="es-ES"/>
              </w:rPr>
            </w:pPr>
          </w:p>
        </w:tc>
      </w:tr>
    </w:tbl>
    <w:p w:rsidR="00086CB1" w:rsidRPr="001807AD" w:rsidRDefault="00086CB1" w:rsidP="00086CB1">
      <w:pPr>
        <w:rPr>
          <w:rFonts w:ascii="GHEA Grapalat" w:hAnsi="GHEA Grapalat"/>
          <w:sz w:val="18"/>
          <w:szCs w:val="18"/>
          <w:lang w:val="es-ES"/>
        </w:rPr>
      </w:pPr>
    </w:p>
    <w:p w:rsidR="00086CB1" w:rsidRPr="001807AD" w:rsidRDefault="00086CB1" w:rsidP="00086CB1">
      <w:pPr>
        <w:rPr>
          <w:rFonts w:ascii="GHEA Grapalat" w:hAnsi="GHEA Grapalat"/>
          <w:sz w:val="18"/>
          <w:szCs w:val="18"/>
          <w:lang w:val="es-ES"/>
        </w:rPr>
      </w:pPr>
    </w:p>
    <w:p w:rsidR="00086CB1" w:rsidRPr="001807AD" w:rsidRDefault="00086CB1" w:rsidP="00086CB1">
      <w:pPr>
        <w:rPr>
          <w:rFonts w:ascii="GHEA Grapalat" w:hAnsi="GHEA Grapalat"/>
          <w:sz w:val="18"/>
          <w:szCs w:val="18"/>
          <w:lang w:val="hy-AM"/>
        </w:rPr>
      </w:pPr>
    </w:p>
    <w:p w:rsidR="00086CB1" w:rsidRPr="001807AD" w:rsidRDefault="00086CB1" w:rsidP="00086CB1">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086CB1" w:rsidRPr="001807AD" w:rsidRDefault="00086CB1" w:rsidP="00086CB1">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rPr>
          <w:rFonts w:ascii="GHEA Grapalat" w:hAnsi="GHEA Grapalat" w:cs="Sylfaen"/>
          <w:i/>
          <w:sz w:val="16"/>
          <w:szCs w:val="16"/>
          <w:lang w:val="hy-AM" w:eastAsia="ru-RU"/>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hy-AM"/>
        </w:rPr>
      </w:pPr>
    </w:p>
    <w:p w:rsidR="00086CB1" w:rsidRPr="001807AD" w:rsidRDefault="00086CB1" w:rsidP="00086CB1">
      <w:pPr>
        <w:pStyle w:val="BodyTextIndent3"/>
        <w:jc w:val="right"/>
        <w:rPr>
          <w:rFonts w:ascii="GHEA Grapalat" w:hAnsi="GHEA Grapalat"/>
          <w:i/>
          <w:lang w:val="es-ES" w:eastAsia="ru-RU"/>
        </w:rPr>
      </w:pPr>
    </w:p>
    <w:p w:rsidR="00086CB1" w:rsidRPr="001807AD" w:rsidDel="00377582" w:rsidRDefault="00086CB1" w:rsidP="00086CB1">
      <w:pPr>
        <w:pStyle w:val="BodyTextIndent3"/>
        <w:jc w:val="right"/>
        <w:rPr>
          <w:rFonts w:ascii="GHEA Grapalat" w:hAnsi="GHEA Grapalat"/>
          <w:i/>
          <w:lang w:val="es-ES" w:eastAsia="ru-RU"/>
        </w:rPr>
      </w:pPr>
      <w:r w:rsidRPr="001807AD">
        <w:rPr>
          <w:rFonts w:ascii="GHEA Grapalat" w:hAnsi="GHEA Grapalat"/>
          <w:i/>
          <w:lang w:val="es-ES" w:eastAsia="ru-RU"/>
        </w:rPr>
        <w:br w:type="page"/>
      </w:r>
    </w:p>
    <w:p w:rsidR="00086CB1" w:rsidRPr="001807AD" w:rsidRDefault="00086CB1" w:rsidP="00086CB1">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lastRenderedPageBreak/>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rPr>
        <w:t>գնանշման</w:t>
      </w:r>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Pr="001807AD">
        <w:rPr>
          <w:rFonts w:ascii="GHEA Grapalat" w:hAnsi="GHEA Grapalat" w:cs="Sylfaen"/>
          <w:b/>
          <w:lang w:val="hy-AM"/>
        </w:rPr>
        <w:t>հրավերի</w:t>
      </w:r>
    </w:p>
    <w:p w:rsidR="00086CB1" w:rsidRPr="001807AD" w:rsidRDefault="00086CB1" w:rsidP="00086CB1">
      <w:pPr>
        <w:pStyle w:val="BodyTextIndent3"/>
        <w:spacing w:line="240" w:lineRule="auto"/>
        <w:jc w:val="right"/>
        <w:rPr>
          <w:rFonts w:ascii="GHEA Grapalat" w:hAnsi="GHEA Grapalat"/>
          <w:szCs w:val="24"/>
          <w:lang w:val="hy-AM"/>
        </w:rPr>
      </w:pPr>
    </w:p>
    <w:p w:rsidR="00086CB1" w:rsidRPr="001807AD" w:rsidRDefault="00086CB1" w:rsidP="00086CB1">
      <w:pPr>
        <w:rPr>
          <w:rFonts w:ascii="GHEA Grapalat" w:hAnsi="GHEA Grapalat"/>
          <w:lang w:val="hy-AM"/>
        </w:rPr>
      </w:pPr>
    </w:p>
    <w:p w:rsidR="00086CB1" w:rsidRPr="001807AD" w:rsidRDefault="00086CB1" w:rsidP="00086CB1">
      <w:pPr>
        <w:ind w:left="-66"/>
        <w:jc w:val="center"/>
        <w:rPr>
          <w:rFonts w:ascii="GHEA Grapalat" w:hAnsi="GHEA Grapalat"/>
          <w:b/>
          <w:sz w:val="20"/>
          <w:lang w:val="hy-AM"/>
        </w:rPr>
      </w:pPr>
      <w:r w:rsidRPr="001807AD">
        <w:rPr>
          <w:rFonts w:ascii="GHEA Grapalat" w:hAnsi="GHEA Grapalat"/>
          <w:b/>
          <w:sz w:val="20"/>
          <w:lang w:val="hy-AM"/>
        </w:rPr>
        <w:t>ԴԻՄՈՒՄ</w:t>
      </w:r>
    </w:p>
    <w:p w:rsidR="00086CB1" w:rsidRPr="001807AD" w:rsidRDefault="00086CB1" w:rsidP="00086CB1">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86CB1" w:rsidRPr="001807AD" w:rsidRDefault="00086CB1" w:rsidP="00086CB1">
      <w:pPr>
        <w:rPr>
          <w:rFonts w:ascii="GHEA Grapalat" w:hAnsi="GHEA Grapalat"/>
          <w:lang w:val="hy-AM"/>
        </w:rPr>
      </w:pPr>
    </w:p>
    <w:p w:rsidR="00086CB1" w:rsidRPr="001807AD" w:rsidRDefault="00086CB1" w:rsidP="00086CB1">
      <w:pPr>
        <w:rPr>
          <w:rFonts w:ascii="GHEA Grapalat" w:hAnsi="GHEA Grapalat"/>
          <w:lang w:val="hy-AM"/>
        </w:rPr>
      </w:pPr>
    </w:p>
    <w:p w:rsidR="00086CB1" w:rsidRPr="001807AD" w:rsidRDefault="00086CB1" w:rsidP="00086CB1">
      <w:pPr>
        <w:ind w:firstLine="720"/>
        <w:jc w:val="both"/>
        <w:rPr>
          <w:rFonts w:ascii="GHEA Grapalat" w:hAnsi="GHEA Grapalat" w:cs="Sylfaen"/>
          <w:szCs w:val="28"/>
          <w:lang w:val="hy-AM"/>
        </w:rPr>
      </w:pPr>
    </w:p>
    <w:p w:rsidR="00086CB1" w:rsidRPr="001807AD" w:rsidRDefault="00086CB1" w:rsidP="00086CB1">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5E486F"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p>
    <w:p w:rsidR="00086CB1" w:rsidRPr="001807AD" w:rsidRDefault="00086CB1" w:rsidP="00086CB1">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086CB1" w:rsidRPr="001807AD" w:rsidRDefault="00086CB1" w:rsidP="00086CB1">
      <w:pPr>
        <w:jc w:val="both"/>
        <w:rPr>
          <w:rFonts w:ascii="GHEA Grapalat" w:hAnsi="GHEA Grapalat"/>
          <w:lang w:val="hy-AM"/>
        </w:rPr>
      </w:pPr>
      <w:r w:rsidRPr="001807AD">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1807AD">
        <w:rPr>
          <w:rStyle w:val="FootnoteReference"/>
          <w:rFonts w:ascii="GHEA Grapalat" w:hAnsi="GHEA Grapalat" w:cs="Arial"/>
          <w:sz w:val="20"/>
          <w:szCs w:val="20"/>
          <w:lang w:val="es-ES"/>
        </w:rPr>
        <w:t xml:space="preserve"> </w:t>
      </w:r>
      <w:r w:rsidRPr="001807AD">
        <w:rPr>
          <w:rStyle w:val="FootnoteReference"/>
          <w:rFonts w:ascii="GHEA Grapalat" w:hAnsi="GHEA Grapalat" w:cs="Arial"/>
          <w:sz w:val="20"/>
          <w:szCs w:val="20"/>
          <w:lang w:val="es-ES"/>
        </w:rPr>
        <w:footnoteReference w:id="9"/>
      </w:r>
    </w:p>
    <w:p w:rsidR="00086CB1" w:rsidRPr="001807AD" w:rsidRDefault="00086CB1" w:rsidP="00086CB1">
      <w:pPr>
        <w:spacing w:line="360" w:lineRule="auto"/>
        <w:jc w:val="both"/>
        <w:rPr>
          <w:rFonts w:ascii="GHEA Grapalat" w:hAnsi="GHEA Grapalat"/>
          <w:lang w:val="hy-AM"/>
        </w:rPr>
      </w:pPr>
    </w:p>
    <w:p w:rsidR="00086CB1" w:rsidRPr="001807AD" w:rsidRDefault="00086CB1" w:rsidP="00086CB1">
      <w:pPr>
        <w:ind w:left="720" w:firstLine="720"/>
        <w:jc w:val="right"/>
        <w:rPr>
          <w:rFonts w:ascii="GHEA Grapalat" w:hAnsi="GHEA Grapalat"/>
          <w:sz w:val="20"/>
          <w:lang w:val="es-ES"/>
        </w:rPr>
      </w:pPr>
    </w:p>
    <w:p w:rsidR="00086CB1" w:rsidRPr="001807AD" w:rsidRDefault="00086CB1" w:rsidP="00086CB1">
      <w:pPr>
        <w:ind w:left="720" w:firstLine="720"/>
        <w:jc w:val="right"/>
        <w:rPr>
          <w:rFonts w:ascii="GHEA Grapalat" w:hAnsi="GHEA Grapalat"/>
          <w:sz w:val="20"/>
          <w:lang w:val="es-ES"/>
        </w:rPr>
      </w:pPr>
    </w:p>
    <w:p w:rsidR="00086CB1" w:rsidRPr="001807AD" w:rsidRDefault="00086CB1" w:rsidP="00086CB1">
      <w:pPr>
        <w:ind w:left="720" w:firstLine="720"/>
        <w:jc w:val="right"/>
        <w:rPr>
          <w:rFonts w:ascii="GHEA Grapalat" w:hAnsi="GHEA Grapalat"/>
          <w:sz w:val="20"/>
          <w:lang w:val="es-ES"/>
        </w:rPr>
      </w:pPr>
    </w:p>
    <w:p w:rsidR="00086CB1" w:rsidRPr="001807AD" w:rsidRDefault="00086CB1" w:rsidP="00086CB1">
      <w:pPr>
        <w:ind w:left="720" w:firstLine="720"/>
        <w:jc w:val="right"/>
        <w:rPr>
          <w:rFonts w:ascii="GHEA Grapalat" w:hAnsi="GHEA Grapalat"/>
          <w:sz w:val="20"/>
          <w:lang w:val="es-ES"/>
        </w:rPr>
      </w:pPr>
    </w:p>
    <w:p w:rsidR="00086CB1" w:rsidRPr="001807AD" w:rsidRDefault="00086CB1" w:rsidP="00086CB1">
      <w:pPr>
        <w:ind w:left="720" w:firstLine="720"/>
        <w:jc w:val="right"/>
        <w:rPr>
          <w:rFonts w:ascii="GHEA Grapalat" w:hAnsi="GHEA Grapalat"/>
          <w:sz w:val="20"/>
          <w:lang w:val="es-ES"/>
        </w:rPr>
      </w:pPr>
    </w:p>
    <w:p w:rsidR="00086CB1" w:rsidRPr="001807AD" w:rsidRDefault="00086CB1" w:rsidP="00086CB1">
      <w:pPr>
        <w:rPr>
          <w:rFonts w:ascii="GHEA Grapalat" w:hAnsi="GHEA Grapalat"/>
          <w:sz w:val="20"/>
          <w:lang w:val="es-ES"/>
        </w:rPr>
      </w:pPr>
    </w:p>
    <w:p w:rsidR="00086CB1" w:rsidRPr="001807AD" w:rsidRDefault="00086CB1" w:rsidP="00086CB1">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086CB1" w:rsidRPr="001807AD" w:rsidRDefault="00086CB1" w:rsidP="00086CB1">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086CB1" w:rsidRPr="001807AD" w:rsidRDefault="00086CB1" w:rsidP="00086CB1">
      <w:pPr>
        <w:jc w:val="both"/>
        <w:rPr>
          <w:rFonts w:ascii="GHEA Grapalat" w:hAnsi="GHEA Grapalat"/>
          <w:sz w:val="20"/>
          <w:lang w:val="es-ES"/>
        </w:rPr>
      </w:pPr>
    </w:p>
    <w:p w:rsidR="00086CB1" w:rsidRPr="001807AD" w:rsidRDefault="00086CB1" w:rsidP="00086CB1">
      <w:pPr>
        <w:jc w:val="both"/>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lang w:val="hy-AM"/>
        </w:rPr>
      </w:pPr>
      <w:r w:rsidRPr="001807AD">
        <w:rPr>
          <w:rFonts w:ascii="GHEA Grapalat" w:hAnsi="GHEA Grapalat"/>
          <w:sz w:val="20"/>
          <w:lang w:val="hy-AM"/>
        </w:rPr>
        <w:br w:type="page"/>
      </w:r>
    </w:p>
    <w:p w:rsidR="00086CB1" w:rsidRPr="001807AD" w:rsidRDefault="00086CB1" w:rsidP="00086CB1">
      <w:pPr>
        <w:pStyle w:val="Heading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lastRenderedPageBreak/>
        <w:t>Հավելված</w:t>
      </w:r>
      <w:r w:rsidRPr="001807AD">
        <w:rPr>
          <w:rFonts w:ascii="GHEA Grapalat" w:hAnsi="GHEA Grapalat" w:cs="Arial"/>
          <w:b/>
          <w:i w:val="0"/>
          <w:lang w:val="hy-AM"/>
        </w:rPr>
        <w:t xml:space="preserve"> 6.1</w:t>
      </w:r>
    </w:p>
    <w:p w:rsidR="00086CB1" w:rsidRPr="001807AD" w:rsidRDefault="005E486F" w:rsidP="00086CB1">
      <w:pPr>
        <w:pStyle w:val="BodyTextIndent3"/>
        <w:spacing w:line="240" w:lineRule="auto"/>
        <w:jc w:val="right"/>
        <w:rPr>
          <w:rFonts w:ascii="GHEA Grapalat" w:hAnsi="GHEA Grapalat" w:cs="Arial"/>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sidR="003D01BC">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086CB1" w:rsidRPr="001807AD" w:rsidRDefault="00086CB1" w:rsidP="00086CB1">
      <w:pPr>
        <w:ind w:left="-66"/>
        <w:jc w:val="center"/>
        <w:rPr>
          <w:rFonts w:ascii="GHEA Grapalat" w:hAnsi="GHEA Grapalat"/>
          <w:b/>
          <w:lang w:val="hy-AM"/>
        </w:rPr>
      </w:pPr>
    </w:p>
    <w:p w:rsidR="00086CB1" w:rsidRPr="001807AD" w:rsidRDefault="00086CB1" w:rsidP="00086CB1">
      <w:pPr>
        <w:pStyle w:val="Heading3"/>
        <w:spacing w:line="240" w:lineRule="auto"/>
        <w:ind w:firstLine="567"/>
        <w:jc w:val="left"/>
        <w:rPr>
          <w:rFonts w:ascii="GHEA Grapalat" w:hAnsi="GHEA Grapalat"/>
          <w:b/>
          <w:lang w:val="hy-AM"/>
        </w:rPr>
      </w:pPr>
    </w:p>
    <w:p w:rsidR="00086CB1" w:rsidRPr="001807AD" w:rsidRDefault="00086CB1" w:rsidP="00086CB1">
      <w:pPr>
        <w:pStyle w:val="Heading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086CB1" w:rsidRPr="001807AD" w:rsidRDefault="00086CB1" w:rsidP="00086CB1">
      <w:pPr>
        <w:pStyle w:val="Heading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086CB1" w:rsidRPr="001807AD" w:rsidRDefault="00086CB1" w:rsidP="00086CB1">
      <w:pPr>
        <w:pStyle w:val="Heading3"/>
        <w:spacing w:line="240" w:lineRule="auto"/>
        <w:ind w:firstLine="567"/>
        <w:rPr>
          <w:rFonts w:ascii="GHEA Grapalat" w:hAnsi="GHEA Grapalat" w:cs="Arial"/>
          <w:lang w:val="es-ES"/>
        </w:rPr>
      </w:pPr>
    </w:p>
    <w:p w:rsidR="00086CB1" w:rsidRPr="001807AD" w:rsidRDefault="00086CB1" w:rsidP="00086CB1">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5E486F" w:rsidRPr="005E486F">
        <w:rPr>
          <w:rFonts w:ascii="GHEA Grapalat" w:hAnsi="GHEA Grapalat" w:cs="Arial"/>
          <w:sz w:val="20"/>
          <w:szCs w:val="20"/>
          <w:lang w:val="es-ES"/>
        </w:rPr>
        <w:t>ՀԱԲԼԾԿ-ԳՀԱՊՁԲ-18/</w:t>
      </w:r>
      <w:r w:rsidR="003D01BC">
        <w:rPr>
          <w:rFonts w:ascii="GHEA Grapalat" w:hAnsi="GHEA Grapalat" w:cs="Arial"/>
          <w:sz w:val="20"/>
          <w:szCs w:val="20"/>
          <w:lang w:val="es-ES"/>
        </w:rPr>
        <w:t>3</w:t>
      </w:r>
      <w:r w:rsidR="00C86B0E">
        <w:rPr>
          <w:rFonts w:ascii="GHEA Grapalat" w:hAnsi="GHEA Grapalat" w:cs="Arial"/>
          <w:sz w:val="20"/>
          <w:szCs w:val="20"/>
          <w:lang w:val="es-ES"/>
        </w:rPr>
        <w:t>4</w:t>
      </w:r>
    </w:p>
    <w:p w:rsidR="00086CB1" w:rsidRPr="001807AD" w:rsidRDefault="00086CB1" w:rsidP="00086CB1">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086CB1" w:rsidRPr="001807AD" w:rsidRDefault="00086CB1" w:rsidP="00086CB1">
      <w:pPr>
        <w:spacing w:line="360" w:lineRule="auto"/>
        <w:jc w:val="both"/>
        <w:rPr>
          <w:rFonts w:ascii="GHEA Grapalat" w:hAnsi="GHEA Grapalat"/>
          <w:lang w:val="hy-AM"/>
        </w:rPr>
      </w:pPr>
      <w:r w:rsidRPr="001807AD">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807AD">
        <w:rPr>
          <w:rStyle w:val="FootnoteReference"/>
          <w:rFonts w:ascii="GHEA Grapalat" w:hAnsi="GHEA Grapalat" w:cs="Arial"/>
          <w:sz w:val="20"/>
          <w:szCs w:val="20"/>
          <w:lang w:val="es-ES"/>
        </w:rPr>
        <w:t xml:space="preserve"> </w:t>
      </w:r>
      <w:r w:rsidRPr="001807AD">
        <w:rPr>
          <w:rStyle w:val="FootnoteReference"/>
          <w:rFonts w:ascii="GHEA Grapalat" w:hAnsi="GHEA Grapalat" w:cs="Arial"/>
          <w:sz w:val="20"/>
          <w:szCs w:val="20"/>
          <w:lang w:val="es-ES"/>
        </w:rPr>
        <w:footnoteReference w:id="10"/>
      </w:r>
      <w:r w:rsidRPr="001807AD">
        <w:rPr>
          <w:rFonts w:ascii="GHEA Grapalat" w:hAnsi="GHEA Grapalat" w:cs="Arial"/>
          <w:sz w:val="20"/>
          <w:szCs w:val="20"/>
          <w:lang w:val="es-ES"/>
        </w:rPr>
        <w:t xml:space="preserve"> </w:t>
      </w:r>
    </w:p>
    <w:p w:rsidR="00086CB1" w:rsidRPr="001807AD" w:rsidRDefault="00086CB1" w:rsidP="00086CB1">
      <w:pPr>
        <w:pStyle w:val="Heading3"/>
        <w:spacing w:line="240" w:lineRule="auto"/>
        <w:ind w:firstLine="567"/>
        <w:rPr>
          <w:rFonts w:ascii="GHEA Grapalat" w:hAnsi="GHEA Grapalat" w:cs="Arial"/>
          <w:lang w:val="es-ES"/>
        </w:rPr>
      </w:pPr>
    </w:p>
    <w:p w:rsidR="00086CB1" w:rsidRPr="001807AD" w:rsidRDefault="00086CB1" w:rsidP="00086CB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6CB1" w:rsidRPr="001807AD" w:rsidTr="00C37F23">
        <w:tc>
          <w:tcPr>
            <w:tcW w:w="1368" w:type="dxa"/>
            <w:vMerge w:val="restart"/>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550" w:type="dxa"/>
            <w:gridSpan w:val="5"/>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086CB1" w:rsidRPr="001807AD" w:rsidTr="00C37F23">
        <w:tc>
          <w:tcPr>
            <w:tcW w:w="1368" w:type="dxa"/>
            <w:vMerge/>
            <w:vAlign w:val="center"/>
          </w:tcPr>
          <w:p w:rsidR="00086CB1" w:rsidRPr="001807AD" w:rsidRDefault="00086CB1" w:rsidP="00C37F23">
            <w:pPr>
              <w:jc w:val="center"/>
              <w:rPr>
                <w:rFonts w:ascii="GHEA Grapalat" w:hAnsi="GHEA Grapalat"/>
                <w:b/>
                <w:bCs/>
                <w:sz w:val="16"/>
                <w:szCs w:val="18"/>
                <w:lang w:val="es-ES"/>
              </w:rPr>
            </w:pPr>
          </w:p>
        </w:tc>
        <w:tc>
          <w:tcPr>
            <w:tcW w:w="1460" w:type="dxa"/>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003" w:type="dxa"/>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ապրանքային նշանը</w:t>
            </w:r>
          </w:p>
        </w:tc>
        <w:tc>
          <w:tcPr>
            <w:tcW w:w="1757" w:type="dxa"/>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արտադրողի անվանումը</w:t>
            </w:r>
          </w:p>
        </w:tc>
        <w:tc>
          <w:tcPr>
            <w:tcW w:w="1530" w:type="dxa"/>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1800" w:type="dxa"/>
            <w:vAlign w:val="center"/>
          </w:tcPr>
          <w:p w:rsidR="00086CB1" w:rsidRPr="001807AD" w:rsidRDefault="00086CB1" w:rsidP="00C37F23">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086CB1" w:rsidRPr="001807AD" w:rsidTr="00C37F23">
        <w:tc>
          <w:tcPr>
            <w:tcW w:w="1368" w:type="dxa"/>
          </w:tcPr>
          <w:p w:rsidR="00086CB1" w:rsidRPr="001807AD" w:rsidRDefault="00086CB1" w:rsidP="00C37F23">
            <w:pPr>
              <w:pStyle w:val="Heading3"/>
              <w:spacing w:line="240" w:lineRule="auto"/>
              <w:jc w:val="left"/>
              <w:rPr>
                <w:rFonts w:ascii="GHEA Grapalat" w:hAnsi="GHEA Grapalat"/>
                <w:b/>
                <w:lang w:val="hy-AM"/>
              </w:rPr>
            </w:pPr>
          </w:p>
        </w:tc>
        <w:tc>
          <w:tcPr>
            <w:tcW w:w="1460" w:type="dxa"/>
          </w:tcPr>
          <w:p w:rsidR="00086CB1" w:rsidRPr="001807AD" w:rsidRDefault="00086CB1" w:rsidP="00C37F23">
            <w:pPr>
              <w:pStyle w:val="Heading3"/>
              <w:spacing w:line="240" w:lineRule="auto"/>
              <w:jc w:val="left"/>
              <w:rPr>
                <w:rFonts w:ascii="GHEA Grapalat" w:hAnsi="GHEA Grapalat"/>
                <w:b/>
                <w:lang w:val="hy-AM"/>
              </w:rPr>
            </w:pPr>
          </w:p>
        </w:tc>
        <w:tc>
          <w:tcPr>
            <w:tcW w:w="2003" w:type="dxa"/>
          </w:tcPr>
          <w:p w:rsidR="00086CB1" w:rsidRPr="001807AD" w:rsidRDefault="00086CB1" w:rsidP="00C37F23">
            <w:pPr>
              <w:pStyle w:val="Heading3"/>
              <w:spacing w:line="240" w:lineRule="auto"/>
              <w:jc w:val="left"/>
              <w:rPr>
                <w:rFonts w:ascii="GHEA Grapalat" w:hAnsi="GHEA Grapalat"/>
                <w:b/>
                <w:lang w:val="hy-AM"/>
              </w:rPr>
            </w:pPr>
          </w:p>
        </w:tc>
        <w:tc>
          <w:tcPr>
            <w:tcW w:w="1757" w:type="dxa"/>
          </w:tcPr>
          <w:p w:rsidR="00086CB1" w:rsidRPr="001807AD" w:rsidRDefault="00086CB1" w:rsidP="00C37F23">
            <w:pPr>
              <w:pStyle w:val="Heading3"/>
              <w:spacing w:line="240" w:lineRule="auto"/>
              <w:jc w:val="left"/>
              <w:rPr>
                <w:rFonts w:ascii="GHEA Grapalat" w:hAnsi="GHEA Grapalat"/>
                <w:b/>
                <w:lang w:val="hy-AM"/>
              </w:rPr>
            </w:pPr>
          </w:p>
        </w:tc>
        <w:tc>
          <w:tcPr>
            <w:tcW w:w="1530" w:type="dxa"/>
          </w:tcPr>
          <w:p w:rsidR="00086CB1" w:rsidRPr="001807AD" w:rsidRDefault="00086CB1" w:rsidP="00C37F23">
            <w:pPr>
              <w:pStyle w:val="Heading3"/>
              <w:spacing w:line="240" w:lineRule="auto"/>
              <w:jc w:val="left"/>
              <w:rPr>
                <w:rFonts w:ascii="GHEA Grapalat" w:hAnsi="GHEA Grapalat"/>
                <w:b/>
                <w:lang w:val="hy-AM"/>
              </w:rPr>
            </w:pPr>
          </w:p>
        </w:tc>
        <w:tc>
          <w:tcPr>
            <w:tcW w:w="1800" w:type="dxa"/>
          </w:tcPr>
          <w:p w:rsidR="00086CB1" w:rsidRPr="001807AD" w:rsidRDefault="00086CB1" w:rsidP="00C37F23">
            <w:pPr>
              <w:pStyle w:val="Heading3"/>
              <w:spacing w:line="240" w:lineRule="auto"/>
              <w:jc w:val="left"/>
              <w:rPr>
                <w:rFonts w:ascii="GHEA Grapalat" w:hAnsi="GHEA Grapalat"/>
                <w:b/>
                <w:lang w:val="hy-AM"/>
              </w:rPr>
            </w:pPr>
          </w:p>
        </w:tc>
      </w:tr>
      <w:tr w:rsidR="00086CB1" w:rsidRPr="001807AD" w:rsidTr="00C37F23">
        <w:tc>
          <w:tcPr>
            <w:tcW w:w="1368" w:type="dxa"/>
          </w:tcPr>
          <w:p w:rsidR="00086CB1" w:rsidRPr="001807AD" w:rsidRDefault="00086CB1" w:rsidP="00C37F23">
            <w:pPr>
              <w:pStyle w:val="Heading3"/>
              <w:spacing w:line="240" w:lineRule="auto"/>
              <w:jc w:val="left"/>
              <w:rPr>
                <w:rFonts w:ascii="GHEA Grapalat" w:hAnsi="GHEA Grapalat"/>
                <w:b/>
                <w:lang w:val="hy-AM"/>
              </w:rPr>
            </w:pPr>
          </w:p>
        </w:tc>
        <w:tc>
          <w:tcPr>
            <w:tcW w:w="1460" w:type="dxa"/>
          </w:tcPr>
          <w:p w:rsidR="00086CB1" w:rsidRPr="001807AD" w:rsidRDefault="00086CB1" w:rsidP="00C37F23">
            <w:pPr>
              <w:pStyle w:val="Heading3"/>
              <w:spacing w:line="240" w:lineRule="auto"/>
              <w:jc w:val="left"/>
              <w:rPr>
                <w:rFonts w:ascii="GHEA Grapalat" w:hAnsi="GHEA Grapalat"/>
                <w:b/>
                <w:lang w:val="hy-AM"/>
              </w:rPr>
            </w:pPr>
          </w:p>
        </w:tc>
        <w:tc>
          <w:tcPr>
            <w:tcW w:w="2003" w:type="dxa"/>
          </w:tcPr>
          <w:p w:rsidR="00086CB1" w:rsidRPr="001807AD" w:rsidRDefault="00086CB1" w:rsidP="00C37F23">
            <w:pPr>
              <w:pStyle w:val="Heading3"/>
              <w:spacing w:line="240" w:lineRule="auto"/>
              <w:jc w:val="left"/>
              <w:rPr>
                <w:rFonts w:ascii="GHEA Grapalat" w:hAnsi="GHEA Grapalat"/>
                <w:b/>
                <w:lang w:val="hy-AM"/>
              </w:rPr>
            </w:pPr>
          </w:p>
        </w:tc>
        <w:tc>
          <w:tcPr>
            <w:tcW w:w="1757" w:type="dxa"/>
          </w:tcPr>
          <w:p w:rsidR="00086CB1" w:rsidRPr="001807AD" w:rsidRDefault="00086CB1" w:rsidP="00C37F23">
            <w:pPr>
              <w:pStyle w:val="Heading3"/>
              <w:spacing w:line="240" w:lineRule="auto"/>
              <w:jc w:val="left"/>
              <w:rPr>
                <w:rFonts w:ascii="GHEA Grapalat" w:hAnsi="GHEA Grapalat"/>
                <w:b/>
                <w:lang w:val="hy-AM"/>
              </w:rPr>
            </w:pPr>
          </w:p>
        </w:tc>
        <w:tc>
          <w:tcPr>
            <w:tcW w:w="1530" w:type="dxa"/>
          </w:tcPr>
          <w:p w:rsidR="00086CB1" w:rsidRPr="001807AD" w:rsidRDefault="00086CB1" w:rsidP="00C37F23">
            <w:pPr>
              <w:pStyle w:val="Heading3"/>
              <w:spacing w:line="240" w:lineRule="auto"/>
              <w:jc w:val="left"/>
              <w:rPr>
                <w:rFonts w:ascii="GHEA Grapalat" w:hAnsi="GHEA Grapalat"/>
                <w:b/>
                <w:lang w:val="hy-AM"/>
              </w:rPr>
            </w:pPr>
          </w:p>
        </w:tc>
        <w:tc>
          <w:tcPr>
            <w:tcW w:w="1800" w:type="dxa"/>
          </w:tcPr>
          <w:p w:rsidR="00086CB1" w:rsidRPr="001807AD" w:rsidRDefault="00086CB1" w:rsidP="00C37F23">
            <w:pPr>
              <w:pStyle w:val="Heading3"/>
              <w:spacing w:line="240" w:lineRule="auto"/>
              <w:jc w:val="left"/>
              <w:rPr>
                <w:rFonts w:ascii="GHEA Grapalat" w:hAnsi="GHEA Grapalat"/>
                <w:b/>
                <w:lang w:val="hy-AM"/>
              </w:rPr>
            </w:pPr>
          </w:p>
        </w:tc>
      </w:tr>
      <w:tr w:rsidR="00086CB1" w:rsidRPr="001807AD" w:rsidTr="00C37F23">
        <w:tc>
          <w:tcPr>
            <w:tcW w:w="1368" w:type="dxa"/>
          </w:tcPr>
          <w:p w:rsidR="00086CB1" w:rsidRPr="001807AD" w:rsidRDefault="00086CB1" w:rsidP="00C37F23">
            <w:pPr>
              <w:pStyle w:val="Heading3"/>
              <w:spacing w:line="240" w:lineRule="auto"/>
              <w:jc w:val="left"/>
              <w:rPr>
                <w:rFonts w:ascii="GHEA Grapalat" w:hAnsi="GHEA Grapalat"/>
                <w:b/>
                <w:lang w:val="hy-AM"/>
              </w:rPr>
            </w:pPr>
          </w:p>
        </w:tc>
        <w:tc>
          <w:tcPr>
            <w:tcW w:w="1460" w:type="dxa"/>
          </w:tcPr>
          <w:p w:rsidR="00086CB1" w:rsidRPr="001807AD" w:rsidRDefault="00086CB1" w:rsidP="00C37F23">
            <w:pPr>
              <w:pStyle w:val="Heading3"/>
              <w:spacing w:line="240" w:lineRule="auto"/>
              <w:jc w:val="left"/>
              <w:rPr>
                <w:rFonts w:ascii="GHEA Grapalat" w:hAnsi="GHEA Grapalat"/>
                <w:b/>
                <w:lang w:val="hy-AM"/>
              </w:rPr>
            </w:pPr>
          </w:p>
        </w:tc>
        <w:tc>
          <w:tcPr>
            <w:tcW w:w="2003" w:type="dxa"/>
          </w:tcPr>
          <w:p w:rsidR="00086CB1" w:rsidRPr="001807AD" w:rsidRDefault="00086CB1" w:rsidP="00C37F23">
            <w:pPr>
              <w:pStyle w:val="Heading3"/>
              <w:spacing w:line="240" w:lineRule="auto"/>
              <w:jc w:val="left"/>
              <w:rPr>
                <w:rFonts w:ascii="GHEA Grapalat" w:hAnsi="GHEA Grapalat"/>
                <w:b/>
                <w:lang w:val="hy-AM"/>
              </w:rPr>
            </w:pPr>
          </w:p>
        </w:tc>
        <w:tc>
          <w:tcPr>
            <w:tcW w:w="1757" w:type="dxa"/>
          </w:tcPr>
          <w:p w:rsidR="00086CB1" w:rsidRPr="001807AD" w:rsidRDefault="00086CB1" w:rsidP="00C37F23">
            <w:pPr>
              <w:pStyle w:val="Heading3"/>
              <w:spacing w:line="240" w:lineRule="auto"/>
              <w:jc w:val="left"/>
              <w:rPr>
                <w:rFonts w:ascii="GHEA Grapalat" w:hAnsi="GHEA Grapalat"/>
                <w:b/>
                <w:lang w:val="hy-AM"/>
              </w:rPr>
            </w:pPr>
          </w:p>
        </w:tc>
        <w:tc>
          <w:tcPr>
            <w:tcW w:w="1530" w:type="dxa"/>
          </w:tcPr>
          <w:p w:rsidR="00086CB1" w:rsidRPr="001807AD" w:rsidRDefault="00086CB1" w:rsidP="00C37F23">
            <w:pPr>
              <w:pStyle w:val="Heading3"/>
              <w:spacing w:line="240" w:lineRule="auto"/>
              <w:jc w:val="left"/>
              <w:rPr>
                <w:rFonts w:ascii="GHEA Grapalat" w:hAnsi="GHEA Grapalat"/>
                <w:b/>
                <w:lang w:val="hy-AM"/>
              </w:rPr>
            </w:pPr>
          </w:p>
        </w:tc>
        <w:tc>
          <w:tcPr>
            <w:tcW w:w="1800" w:type="dxa"/>
          </w:tcPr>
          <w:p w:rsidR="00086CB1" w:rsidRPr="001807AD" w:rsidRDefault="00086CB1" w:rsidP="00C37F23">
            <w:pPr>
              <w:pStyle w:val="Heading3"/>
              <w:spacing w:line="240" w:lineRule="auto"/>
              <w:jc w:val="left"/>
              <w:rPr>
                <w:rFonts w:ascii="GHEA Grapalat" w:hAnsi="GHEA Grapalat"/>
                <w:b/>
                <w:lang w:val="hy-AM"/>
              </w:rPr>
            </w:pPr>
          </w:p>
        </w:tc>
      </w:tr>
    </w:tbl>
    <w:p w:rsidR="00086CB1" w:rsidRPr="001807AD" w:rsidRDefault="00086CB1" w:rsidP="00086CB1">
      <w:pPr>
        <w:pStyle w:val="Heading3"/>
        <w:spacing w:line="240" w:lineRule="auto"/>
        <w:ind w:firstLine="567"/>
        <w:jc w:val="left"/>
        <w:rPr>
          <w:rFonts w:ascii="GHEA Grapalat" w:hAnsi="GHEA Grapalat"/>
          <w:b/>
          <w:lang w:val="en-US"/>
        </w:rPr>
      </w:pPr>
    </w:p>
    <w:p w:rsidR="00086CB1" w:rsidRPr="001807AD" w:rsidRDefault="00086CB1" w:rsidP="00086CB1">
      <w:pPr>
        <w:pStyle w:val="Heading3"/>
        <w:spacing w:line="240" w:lineRule="auto"/>
        <w:ind w:firstLine="567"/>
        <w:jc w:val="left"/>
        <w:rPr>
          <w:rFonts w:ascii="GHEA Grapalat" w:hAnsi="GHEA Grapalat"/>
          <w:b/>
          <w:lang w:val="en-US"/>
        </w:rPr>
      </w:pPr>
    </w:p>
    <w:p w:rsidR="00086CB1" w:rsidRPr="001807AD" w:rsidRDefault="00086CB1" w:rsidP="00086CB1">
      <w:pPr>
        <w:pStyle w:val="Heading3"/>
        <w:spacing w:line="240" w:lineRule="auto"/>
        <w:ind w:firstLine="567"/>
        <w:jc w:val="left"/>
        <w:rPr>
          <w:rFonts w:ascii="GHEA Grapalat" w:hAnsi="GHEA Grapalat"/>
          <w:b/>
          <w:lang w:val="en-US"/>
        </w:rPr>
      </w:pPr>
    </w:p>
    <w:p w:rsidR="00086CB1" w:rsidRPr="001807AD" w:rsidRDefault="00086CB1" w:rsidP="00086CB1">
      <w:pPr>
        <w:pStyle w:val="Heading3"/>
        <w:spacing w:line="240" w:lineRule="auto"/>
        <w:ind w:firstLine="567"/>
        <w:jc w:val="left"/>
        <w:rPr>
          <w:rFonts w:ascii="GHEA Grapalat" w:hAnsi="GHEA Grapalat"/>
          <w:b/>
          <w:lang w:val="en-US"/>
        </w:rPr>
      </w:pPr>
    </w:p>
    <w:p w:rsidR="00086CB1" w:rsidRPr="001807AD" w:rsidRDefault="00086CB1" w:rsidP="00086CB1">
      <w:pPr>
        <w:rPr>
          <w:rFonts w:ascii="GHEA Grapalat" w:hAnsi="GHEA Grapalat"/>
          <w:sz w:val="20"/>
          <w:lang w:val="es-ES"/>
        </w:rPr>
      </w:pPr>
    </w:p>
    <w:p w:rsidR="00086CB1" w:rsidRPr="001807AD" w:rsidRDefault="00086CB1" w:rsidP="00086CB1">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086CB1" w:rsidRPr="001807AD" w:rsidRDefault="00086CB1" w:rsidP="00086CB1">
      <w:pPr>
        <w:rPr>
          <w:rFonts w:ascii="GHEA Grapalat" w:hAnsi="GHEA Grapalat" w:cs="Sylfaen"/>
          <w:sz w:val="20"/>
        </w:rPr>
      </w:pPr>
      <w:r w:rsidRPr="001807AD">
        <w:rPr>
          <w:rFonts w:ascii="GHEA Grapalat" w:hAnsi="GHEA Grapalat" w:cs="Sylfaen"/>
          <w:sz w:val="20"/>
          <w:vertAlign w:val="superscript"/>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rPr>
        <w:t xml:space="preserve">  </w:t>
      </w:r>
      <w:r w:rsidRPr="001807AD">
        <w:rPr>
          <w:rFonts w:ascii="GHEA Grapalat" w:hAnsi="GHEA Grapalat" w:cs="Sylfaen"/>
          <w:sz w:val="20"/>
          <w:vertAlign w:val="superscript"/>
        </w:rPr>
        <w:tab/>
      </w:r>
      <w:r w:rsidRPr="001807AD">
        <w:rPr>
          <w:rFonts w:ascii="GHEA Grapalat" w:hAnsi="GHEA Grapalat" w:cs="Sylfaen"/>
          <w:sz w:val="20"/>
          <w:vertAlign w:val="superscript"/>
        </w:rPr>
        <w:tab/>
      </w:r>
      <w:r w:rsidRPr="001807AD">
        <w:rPr>
          <w:rFonts w:ascii="GHEA Grapalat" w:hAnsi="GHEA Grapalat" w:cs="Sylfaen"/>
          <w:vertAlign w:val="superscript"/>
        </w:rPr>
        <w:t xml:space="preserve">           </w:t>
      </w:r>
      <w:r w:rsidRPr="001807AD">
        <w:rPr>
          <w:rFonts w:ascii="GHEA Grapalat" w:hAnsi="GHEA Grapalat" w:cs="Sylfaen"/>
          <w:sz w:val="20"/>
          <w:vertAlign w:val="superscript"/>
          <w:lang w:val="hy-AM"/>
        </w:rPr>
        <w:t>ստորագրությո</w:t>
      </w:r>
      <w:r w:rsidRPr="001807AD">
        <w:rPr>
          <w:rFonts w:ascii="GHEA Grapalat" w:hAnsi="GHEA Grapalat" w:cs="Sylfaen"/>
          <w:sz w:val="20"/>
          <w:lang w:val="hy-AM"/>
        </w:rPr>
        <w:t xml:space="preserve"> </w:t>
      </w:r>
    </w:p>
    <w:p w:rsidR="00086CB1" w:rsidRPr="001807AD" w:rsidRDefault="00086CB1" w:rsidP="00086CB1">
      <w:pPr>
        <w:jc w:val="right"/>
        <w:rPr>
          <w:rFonts w:ascii="GHEA Grapalat" w:hAnsi="GHEA Grapalat" w:cs="Sylfaen"/>
          <w:sz w:val="20"/>
        </w:rPr>
      </w:pPr>
    </w:p>
    <w:p w:rsidR="00086CB1" w:rsidRPr="001807AD" w:rsidRDefault="00086CB1" w:rsidP="00086CB1">
      <w:pPr>
        <w:jc w:val="right"/>
        <w:rPr>
          <w:rFonts w:ascii="GHEA Grapalat" w:hAnsi="GHEA Grapalat" w:cs="Sylfaen"/>
          <w:sz w:val="20"/>
        </w:rPr>
      </w:pPr>
    </w:p>
    <w:p w:rsidR="00086CB1" w:rsidRPr="001807AD" w:rsidRDefault="00086CB1" w:rsidP="00086CB1">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086CB1" w:rsidRPr="001807AD" w:rsidRDefault="00086CB1" w:rsidP="00086CB1">
      <w:pPr>
        <w:jc w:val="right"/>
        <w:rPr>
          <w:rFonts w:ascii="GHEA Grapalat" w:hAnsi="GHEA Grapalat"/>
          <w:sz w:val="20"/>
          <w:lang w:val="hy-AM"/>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086CB1" w:rsidRPr="001807AD" w:rsidRDefault="00086CB1" w:rsidP="00086CB1">
      <w:pPr>
        <w:jc w:val="right"/>
        <w:rPr>
          <w:rFonts w:ascii="GHEA Grapalat" w:hAnsi="GHEA Grapalat"/>
          <w:sz w:val="20"/>
        </w:rPr>
      </w:pPr>
    </w:p>
    <w:p w:rsidR="00D35987" w:rsidRPr="001807AD" w:rsidRDefault="00086CB1" w:rsidP="00D35987">
      <w:pPr>
        <w:pStyle w:val="Heading3"/>
        <w:spacing w:line="240" w:lineRule="auto"/>
        <w:ind w:firstLine="567"/>
        <w:jc w:val="right"/>
        <w:rPr>
          <w:rFonts w:ascii="GHEA Grapalat" w:hAnsi="GHEA Grapalat" w:cs="Sylfaen"/>
          <w:b/>
          <w:lang w:val="hy-AM"/>
        </w:rPr>
      </w:pPr>
      <w:r w:rsidRPr="001807AD">
        <w:rPr>
          <w:rFonts w:ascii="GHEA Grapalat" w:hAnsi="GHEA Grapalat"/>
          <w:b/>
          <w:lang w:val="hy-AM"/>
        </w:rPr>
        <w:br w:type="page"/>
      </w:r>
    </w:p>
    <w:p w:rsidR="00086CB1" w:rsidRPr="001807AD" w:rsidRDefault="00086CB1" w:rsidP="00086CB1">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lastRenderedPageBreak/>
        <w:t>Հավելված 7</w:t>
      </w:r>
    </w:p>
    <w:p w:rsidR="00086CB1" w:rsidRPr="001807AD" w:rsidRDefault="002F702C" w:rsidP="00086CB1">
      <w:pPr>
        <w:pStyle w:val="BodyTextIndent3"/>
        <w:spacing w:line="240" w:lineRule="auto"/>
        <w:jc w:val="right"/>
        <w:rPr>
          <w:rFonts w:ascii="GHEA Grapalat" w:hAnsi="GHEA Grapalat" w:cs="Sylfaen"/>
          <w:b/>
          <w:lang w:val="hy-AM"/>
        </w:rPr>
      </w:pPr>
      <w:r>
        <w:rPr>
          <w:rFonts w:ascii="GHEA Grapalat" w:hAnsi="GHEA Grapalat"/>
          <w:b/>
          <w:lang w:val="es-ES"/>
        </w:rPr>
        <w:t>ՀԱԲԼԾԿ-ԳՀԱՊՁԲ-</w:t>
      </w:r>
      <w:r w:rsidRPr="007E1835">
        <w:rPr>
          <w:rFonts w:ascii="GHEA Grapalat" w:hAnsi="GHEA Grapalat"/>
          <w:b/>
          <w:lang w:val="es-ES"/>
        </w:rPr>
        <w:t>1</w:t>
      </w:r>
      <w:r>
        <w:rPr>
          <w:rFonts w:ascii="GHEA Grapalat" w:hAnsi="GHEA Grapalat"/>
          <w:b/>
          <w:lang w:val="es-ES"/>
        </w:rPr>
        <w:t>8</w:t>
      </w:r>
      <w:r w:rsidRPr="007E1835">
        <w:rPr>
          <w:rFonts w:ascii="GHEA Grapalat" w:hAnsi="GHEA Grapalat"/>
          <w:b/>
          <w:lang w:val="es-ES"/>
        </w:rPr>
        <w:t>/</w:t>
      </w:r>
      <w:r>
        <w:rPr>
          <w:rFonts w:ascii="GHEA Grapalat" w:hAnsi="GHEA Grapalat"/>
          <w:b/>
          <w:lang w:val="es-ES"/>
        </w:rPr>
        <w:t>3</w:t>
      </w:r>
      <w:r w:rsidR="00C86B0E">
        <w:rPr>
          <w:rFonts w:ascii="GHEA Grapalat" w:hAnsi="GHEA Grapalat"/>
          <w:b/>
          <w:lang w:val="es-ES"/>
        </w:rPr>
        <w:t>4</w:t>
      </w:r>
      <w:r w:rsidRPr="00752623">
        <w:rPr>
          <w:rFonts w:ascii="GHEA Grapalat" w:hAnsi="GHEA Grapalat"/>
          <w:b/>
          <w:lang w:val="es-ES"/>
        </w:rPr>
        <w:t xml:space="preserve"> </w:t>
      </w:r>
      <w:r w:rsidR="00086CB1" w:rsidRPr="001807AD">
        <w:rPr>
          <w:rFonts w:ascii="GHEA Grapalat" w:hAnsi="GHEA Grapalat" w:cs="Sylfaen"/>
          <w:b/>
          <w:lang w:val="hy-AM"/>
        </w:rPr>
        <w:t>ծածկագրով</w:t>
      </w:r>
    </w:p>
    <w:p w:rsidR="00086CB1" w:rsidRPr="001807AD" w:rsidRDefault="00086CB1" w:rsidP="00086CB1">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գնանշման հարցման հրավերի</w:t>
      </w:r>
    </w:p>
    <w:p w:rsidR="00086CB1" w:rsidRPr="001807AD" w:rsidRDefault="00086CB1" w:rsidP="00086CB1">
      <w:pPr>
        <w:jc w:val="right"/>
        <w:rPr>
          <w:rFonts w:ascii="GHEA Grapalat" w:hAnsi="GHEA Grapalat"/>
          <w:i/>
          <w:sz w:val="20"/>
          <w:lang w:val="hy-AM"/>
        </w:rPr>
      </w:pPr>
    </w:p>
    <w:p w:rsidR="00086CB1" w:rsidRPr="001807AD" w:rsidRDefault="00086CB1" w:rsidP="00086CB1">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086CB1" w:rsidRPr="003053A6" w:rsidRDefault="00086CB1" w:rsidP="00086CB1">
      <w:pPr>
        <w:ind w:left="-142" w:firstLine="142"/>
        <w:jc w:val="center"/>
        <w:rPr>
          <w:rFonts w:ascii="GHEA Grapalat" w:hAnsi="GHEA Grapalat"/>
          <w:b/>
          <w:sz w:val="20"/>
          <w:szCs w:val="20"/>
          <w:u w:val="single"/>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r w:rsidRPr="003053A6">
        <w:rPr>
          <w:rFonts w:ascii="GHEA Grapalat" w:hAnsi="GHEA Grapalat"/>
          <w:b/>
          <w:sz w:val="22"/>
          <w:szCs w:val="22"/>
          <w:lang w:val="hy-AM"/>
        </w:rPr>
        <w:t xml:space="preserve">N </w:t>
      </w:r>
    </w:p>
    <w:p w:rsidR="00086CB1" w:rsidRPr="001807AD" w:rsidRDefault="00086CB1" w:rsidP="00086CB1">
      <w:pPr>
        <w:jc w:val="center"/>
        <w:rPr>
          <w:rFonts w:ascii="GHEA Grapalat" w:hAnsi="GHEA Grapalat" w:cs="Sylfaen"/>
          <w:sz w:val="20"/>
          <w:lang w:val="hy-AM"/>
        </w:rPr>
      </w:pPr>
    </w:p>
    <w:p w:rsidR="00086CB1" w:rsidRPr="001807AD" w:rsidRDefault="00086CB1" w:rsidP="00086CB1">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003053A6" w:rsidRPr="003053A6">
        <w:rPr>
          <w:rFonts w:ascii="GHEA Grapalat" w:hAnsi="GHEA Grapalat" w:cs="Sylfaen"/>
          <w:sz w:val="20"/>
        </w:rPr>
        <w:t>Երևան</w:t>
      </w:r>
      <w:r w:rsidRPr="003053A6">
        <w:rPr>
          <w:rFonts w:ascii="GHEA Grapalat" w:hAnsi="GHEA Grapalat" w:cs="Sylfaen"/>
          <w:sz w:val="20"/>
          <w:lang w:val="hy-AM"/>
        </w:rPr>
        <w:t xml:space="preserve">  </w:t>
      </w:r>
      <w:r w:rsidRPr="001807AD">
        <w:rPr>
          <w:rFonts w:ascii="GHEA Grapalat" w:hAnsi="GHEA Grapalat" w:cs="Sylfaen"/>
          <w:sz w:val="20"/>
          <w:lang w:val="hy-AM"/>
        </w:rPr>
        <w:t xml:space="preserve">                                                                        </w:t>
      </w:r>
      <w:r w:rsidR="003053A6">
        <w:rPr>
          <w:rFonts w:ascii="GHEA Grapalat" w:hAnsi="GHEA Grapalat" w:cs="Sylfaen"/>
          <w:sz w:val="20"/>
        </w:rPr>
        <w:t xml:space="preserve">     </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w:t>
      </w:r>
      <w:r w:rsidR="003053A6">
        <w:rPr>
          <w:rFonts w:ascii="GHEA Grapalat" w:hAnsi="GHEA Grapalat" w:cs="Sylfaen"/>
          <w:sz w:val="20"/>
        </w:rPr>
        <w:t>18</w:t>
      </w:r>
      <w:r w:rsidRPr="001807AD">
        <w:rPr>
          <w:rFonts w:ascii="GHEA Grapalat" w:hAnsi="GHEA Grapalat" w:cs="Sylfaen"/>
          <w:sz w:val="20"/>
          <w:lang w:val="hy-AM"/>
        </w:rPr>
        <w:t>թ.</w:t>
      </w:r>
    </w:p>
    <w:p w:rsidR="00086CB1" w:rsidRPr="001807AD" w:rsidRDefault="00086CB1" w:rsidP="00086CB1">
      <w:pPr>
        <w:tabs>
          <w:tab w:val="left" w:pos="720"/>
          <w:tab w:val="left" w:pos="1440"/>
          <w:tab w:val="left" w:pos="8865"/>
        </w:tabs>
        <w:jc w:val="both"/>
        <w:rPr>
          <w:rFonts w:ascii="GHEA Grapalat" w:hAnsi="GHEA Grapalat" w:cs="Sylfaen"/>
          <w:sz w:val="20"/>
          <w:lang w:val="hy-AM"/>
        </w:rPr>
      </w:pPr>
    </w:p>
    <w:p w:rsidR="00086CB1" w:rsidRPr="001807AD" w:rsidRDefault="002F702C" w:rsidP="00086CB1">
      <w:pPr>
        <w:ind w:firstLine="720"/>
        <w:jc w:val="both"/>
        <w:rPr>
          <w:rFonts w:ascii="GHEA Grapalat" w:hAnsi="GHEA Grapalat"/>
          <w:sz w:val="20"/>
          <w:lang w:val="hy-AM"/>
        </w:rPr>
      </w:pPr>
      <w:r w:rsidRPr="001807AD">
        <w:rPr>
          <w:rFonts w:ascii="GHEA Grapalat" w:hAnsi="GHEA Grapalat"/>
          <w:lang w:val="hy-AM"/>
        </w:rPr>
        <w:t>«</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1807AD">
        <w:rPr>
          <w:rFonts w:ascii="GHEA Grapalat" w:hAnsi="GHEA Grapalat"/>
          <w:lang w:val="hy-AM"/>
        </w:rPr>
        <w:t>»</w:t>
      </w:r>
      <w:r>
        <w:rPr>
          <w:rFonts w:ascii="GHEA Grapalat" w:hAnsi="GHEA Grapalat"/>
        </w:rPr>
        <w:t xml:space="preserve"> </w:t>
      </w:r>
      <w:r w:rsidRPr="00793BC5">
        <w:rPr>
          <w:rFonts w:ascii="GHEA Grapalat" w:hAnsi="GHEA Grapalat"/>
          <w:sz w:val="20"/>
          <w:szCs w:val="20"/>
          <w:lang w:val="hy-AM"/>
        </w:rPr>
        <w:t>ՊՈԱԿ</w:t>
      </w:r>
      <w:r w:rsidR="00086CB1" w:rsidRPr="001807AD">
        <w:rPr>
          <w:rFonts w:ascii="GHEA Grapalat" w:hAnsi="GHEA Grapalat"/>
          <w:sz w:val="20"/>
          <w:lang w:val="hy-AM"/>
        </w:rPr>
        <w:t xml:space="preserve">-ը ի դեմս </w:t>
      </w:r>
      <w:r>
        <w:rPr>
          <w:rFonts w:ascii="GHEA Grapalat" w:hAnsi="GHEA Grapalat"/>
          <w:sz w:val="20"/>
        </w:rPr>
        <w:t>Ա.Գևորգյան</w:t>
      </w:r>
      <w:r w:rsidR="00086CB1" w:rsidRPr="001807AD">
        <w:rPr>
          <w:rFonts w:ascii="GHEA Grapalat" w:hAnsi="GHEA Grapalat"/>
          <w:sz w:val="20"/>
          <w:lang w:val="hy-AM"/>
        </w:rPr>
        <w:t>ի, որը գործում է</w:t>
      </w:r>
      <w:r>
        <w:rPr>
          <w:rFonts w:ascii="GHEA Grapalat" w:hAnsi="GHEA Grapalat"/>
          <w:sz w:val="20"/>
        </w:rPr>
        <w:t xml:space="preserve"> </w:t>
      </w:r>
      <w:r w:rsidRPr="001807AD">
        <w:rPr>
          <w:rFonts w:ascii="GHEA Grapalat" w:hAnsi="GHEA Grapalat"/>
          <w:lang w:val="hy-AM"/>
        </w:rPr>
        <w:t>«</w:t>
      </w:r>
      <w:r w:rsidRPr="007E1835">
        <w:rPr>
          <w:rFonts w:ascii="GHEA Grapalat" w:hAnsi="GHEA Grapalat"/>
          <w:sz w:val="20"/>
          <w:szCs w:val="20"/>
          <w:lang w:val="hy-AM"/>
        </w:rPr>
        <w:t>Հանրապետական անասնաբուժասանիտարական և բուսասանիտարական լաբորատոր ծառայությունների կենտրոն</w:t>
      </w:r>
      <w:r w:rsidRPr="001807AD">
        <w:rPr>
          <w:rFonts w:ascii="GHEA Grapalat" w:hAnsi="GHEA Grapalat"/>
          <w:lang w:val="hy-AM"/>
        </w:rPr>
        <w:t>»</w:t>
      </w:r>
      <w:r>
        <w:rPr>
          <w:rFonts w:ascii="GHEA Grapalat" w:hAnsi="GHEA Grapalat"/>
        </w:rPr>
        <w:t xml:space="preserve"> </w:t>
      </w:r>
      <w:r w:rsidRPr="00793BC5">
        <w:rPr>
          <w:rFonts w:ascii="GHEA Grapalat" w:hAnsi="GHEA Grapalat"/>
          <w:sz w:val="20"/>
          <w:szCs w:val="20"/>
          <w:lang w:val="hy-AM"/>
        </w:rPr>
        <w:t>ՊՈԱԿ</w:t>
      </w:r>
      <w:r w:rsidRPr="001807AD">
        <w:rPr>
          <w:rFonts w:ascii="GHEA Grapalat" w:hAnsi="GHEA Grapalat"/>
          <w:sz w:val="20"/>
          <w:lang w:val="hy-AM"/>
        </w:rPr>
        <w:t xml:space="preserve"> </w:t>
      </w:r>
      <w:r w:rsidR="00086CB1" w:rsidRPr="001807AD">
        <w:rPr>
          <w:rFonts w:ascii="GHEA Grapalat" w:hAnsi="GHEA Grapalat"/>
          <w:sz w:val="20"/>
          <w:lang w:val="hy-AM"/>
        </w:rPr>
        <w:t xml:space="preserve">-ի կանոնադրության հիման վրա, այսուհետ </w:t>
      </w:r>
      <w:r w:rsidR="00086CB1" w:rsidRPr="001807AD">
        <w:rPr>
          <w:rFonts w:ascii="GHEA Grapalat" w:hAnsi="GHEA Grapalat"/>
          <w:lang w:val="hy-AM"/>
        </w:rPr>
        <w:t>«</w:t>
      </w:r>
      <w:r w:rsidR="00086CB1" w:rsidRPr="001807AD">
        <w:rPr>
          <w:rFonts w:ascii="GHEA Grapalat" w:hAnsi="GHEA Grapalat"/>
          <w:sz w:val="20"/>
          <w:lang w:val="hy-AM"/>
        </w:rPr>
        <w:t>Գնորդ</w:t>
      </w:r>
      <w:r w:rsidR="00086CB1" w:rsidRPr="001807AD">
        <w:rPr>
          <w:rFonts w:ascii="GHEA Grapalat" w:hAnsi="GHEA Grapalat"/>
          <w:lang w:val="hy-AM"/>
        </w:rPr>
        <w:t>»</w:t>
      </w:r>
      <w:r w:rsidR="00086CB1" w:rsidRPr="001807AD">
        <w:rPr>
          <w:rFonts w:ascii="GHEA Grapalat" w:hAnsi="GHEA Grapalat"/>
          <w:sz w:val="20"/>
          <w:lang w:val="hy-AM"/>
        </w:rPr>
        <w:t xml:space="preserve">, մի կողմից,  և __________________-ը, ի դեմս տնօրեն _____________________-ի, որը գործում է </w:t>
      </w:r>
      <w:r w:rsidR="00086CB1" w:rsidRPr="001807AD">
        <w:rPr>
          <w:rFonts w:ascii="GHEA Grapalat" w:hAnsi="GHEA Grapalat"/>
          <w:sz w:val="20"/>
          <w:u w:val="single"/>
          <w:lang w:val="hy-AM"/>
        </w:rPr>
        <w:t xml:space="preserve">                       </w:t>
      </w:r>
      <w:r w:rsidR="00086CB1" w:rsidRPr="001807AD">
        <w:rPr>
          <w:rFonts w:ascii="GHEA Grapalat" w:hAnsi="GHEA Grapalat"/>
          <w:sz w:val="20"/>
          <w:lang w:val="hy-AM"/>
        </w:rPr>
        <w:t xml:space="preserve">-ի կանոնադրության հիման վրա, այսուհետ </w:t>
      </w:r>
      <w:r w:rsidR="00086CB1" w:rsidRPr="001807AD">
        <w:rPr>
          <w:rFonts w:ascii="GHEA Grapalat" w:hAnsi="GHEA Grapalat"/>
          <w:lang w:val="hy-AM"/>
        </w:rPr>
        <w:t>«</w:t>
      </w:r>
      <w:r w:rsidR="00086CB1" w:rsidRPr="001807AD">
        <w:rPr>
          <w:rFonts w:ascii="GHEA Grapalat" w:hAnsi="GHEA Grapalat"/>
          <w:sz w:val="20"/>
          <w:lang w:val="hy-AM"/>
        </w:rPr>
        <w:t>Վաճառող</w:t>
      </w:r>
      <w:r w:rsidR="00086CB1" w:rsidRPr="001807AD">
        <w:rPr>
          <w:rFonts w:ascii="GHEA Grapalat" w:hAnsi="GHEA Grapalat"/>
          <w:lang w:val="hy-AM"/>
        </w:rPr>
        <w:t>»</w:t>
      </w:r>
      <w:r w:rsidR="00086CB1" w:rsidRPr="001807AD">
        <w:rPr>
          <w:rFonts w:ascii="GHEA Grapalat" w:hAnsi="GHEA Grapalat"/>
          <w:sz w:val="20"/>
          <w:lang w:val="hy-AM"/>
        </w:rPr>
        <w:t xml:space="preserve"> մյուս կողմից, կնքեցին սույն պայմանագիրը հետևյալի մասին։</w:t>
      </w:r>
    </w:p>
    <w:p w:rsidR="00086CB1" w:rsidRPr="001807AD" w:rsidRDefault="00086CB1" w:rsidP="00086CB1">
      <w:pPr>
        <w:ind w:firstLine="709"/>
        <w:jc w:val="both"/>
        <w:rPr>
          <w:rFonts w:ascii="GHEA Grapalat" w:hAnsi="GHEA Grapalat"/>
          <w:b/>
          <w:sz w:val="20"/>
          <w:lang w:val="hy-AM"/>
        </w:rPr>
      </w:pPr>
    </w:p>
    <w:p w:rsidR="00086CB1" w:rsidRPr="001807AD" w:rsidRDefault="00086CB1" w:rsidP="00086CB1">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086CB1" w:rsidRPr="001807AD" w:rsidRDefault="00086CB1" w:rsidP="00086CB1">
      <w:pPr>
        <w:ind w:firstLine="709"/>
        <w:jc w:val="center"/>
        <w:rPr>
          <w:rFonts w:ascii="GHEA Grapalat" w:hAnsi="GHEA Grapalat" w:cs="Times Armenian"/>
          <w:b/>
          <w:sz w:val="20"/>
          <w:lang w:val="hy-AM"/>
        </w:rPr>
      </w:pPr>
    </w:p>
    <w:p w:rsidR="00086CB1" w:rsidRPr="001807AD" w:rsidRDefault="00086CB1" w:rsidP="00086CB1">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086CB1" w:rsidRPr="001807AD" w:rsidRDefault="00086CB1" w:rsidP="00086CB1">
      <w:pPr>
        <w:ind w:firstLine="709"/>
        <w:jc w:val="both"/>
        <w:rPr>
          <w:rFonts w:ascii="GHEA Grapalat" w:hAnsi="GHEA Grapalat" w:cs="Times Armenian"/>
          <w:sz w:val="20"/>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F702C">
        <w:rPr>
          <w:rFonts w:ascii="GHEA Grapalat" w:hAnsi="GHEA Grapalat"/>
          <w:sz w:val="20"/>
          <w:u w:val="single"/>
        </w:rPr>
        <w:t>5</w:t>
      </w:r>
      <w:r w:rsidRPr="001807AD">
        <w:rPr>
          <w:rFonts w:ascii="GHEA Grapalat" w:hAnsi="GHEA Grapalat"/>
          <w:sz w:val="20"/>
          <w:lang w:val="hy-AM"/>
        </w:rPr>
        <w:t xml:space="preserve"> օրից ավելի:</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86CB1" w:rsidRPr="001807AD" w:rsidRDefault="00086CB1" w:rsidP="00086CB1">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86CB1" w:rsidRPr="001807AD" w:rsidRDefault="00086CB1" w:rsidP="00086CB1">
      <w:pPr>
        <w:tabs>
          <w:tab w:val="left" w:pos="720"/>
        </w:tabs>
        <w:ind w:firstLine="709"/>
        <w:jc w:val="both"/>
        <w:rPr>
          <w:rFonts w:ascii="GHEA Grapalat" w:hAnsi="GHEA Grapalat"/>
          <w:sz w:val="20"/>
          <w:lang w:val="hy-AM"/>
        </w:rPr>
      </w:pPr>
      <w:r w:rsidRPr="001807AD">
        <w:rPr>
          <w:rFonts w:ascii="GHEA Grapalat" w:hAnsi="GHEA Grapalat"/>
          <w:sz w:val="20"/>
          <w:lang w:val="hy-AM"/>
        </w:rPr>
        <w:lastRenderedPageBreak/>
        <w:tab/>
        <w:t>2.1.7.1 Վաճառողի կողմից պայմանագիրը խախտելն էական է համարվում, եթե`</w:t>
      </w:r>
    </w:p>
    <w:p w:rsidR="00086CB1" w:rsidRPr="001807AD" w:rsidRDefault="00086CB1" w:rsidP="00086CB1">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86CB1" w:rsidRPr="001807AD" w:rsidRDefault="00086CB1" w:rsidP="00086CB1">
      <w:pPr>
        <w:tabs>
          <w:tab w:val="left" w:pos="720"/>
        </w:tabs>
        <w:ind w:firstLine="709"/>
        <w:jc w:val="both"/>
        <w:rPr>
          <w:rFonts w:ascii="GHEA Grapalat" w:hAnsi="GHEA Grapalat"/>
          <w:sz w:val="20"/>
          <w:lang w:val="hy-AM"/>
        </w:rPr>
      </w:pPr>
      <w:r w:rsidRPr="001807AD">
        <w:rPr>
          <w:rFonts w:ascii="GHEA Grapalat" w:hAnsi="GHEA Grapalat"/>
          <w:sz w:val="20"/>
          <w:lang w:val="hy-AM"/>
        </w:rPr>
        <w:tab/>
        <w:t xml:space="preserve">բ) ապրանքի մատակարարման ժամկետները խախտվել են </w:t>
      </w:r>
      <w:r w:rsidR="002F702C">
        <w:rPr>
          <w:rFonts w:ascii="GHEA Grapalat" w:hAnsi="GHEA Grapalat"/>
          <w:sz w:val="20"/>
          <w:u w:val="single"/>
        </w:rPr>
        <w:t>5</w:t>
      </w:r>
      <w:r w:rsidRPr="001807AD">
        <w:rPr>
          <w:rFonts w:ascii="GHEA Grapalat" w:hAnsi="GHEA Grapalat"/>
          <w:sz w:val="20"/>
          <w:lang w:val="hy-AM"/>
        </w:rPr>
        <w:t xml:space="preserve"> օրից ավելի,</w:t>
      </w:r>
    </w:p>
    <w:p w:rsidR="00086CB1" w:rsidRPr="001807AD" w:rsidRDefault="00086CB1" w:rsidP="00086CB1">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086CB1" w:rsidRPr="001807AD" w:rsidRDefault="00086CB1" w:rsidP="00086CB1">
      <w:pPr>
        <w:tabs>
          <w:tab w:val="left" w:pos="720"/>
        </w:tabs>
        <w:ind w:firstLine="709"/>
        <w:jc w:val="both"/>
        <w:rPr>
          <w:rFonts w:ascii="GHEA Grapalat" w:hAnsi="GHEA Grapalat"/>
          <w:sz w:val="12"/>
          <w:szCs w:val="12"/>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2.2.5 Պայմանագրի 2.3.</w:t>
      </w:r>
      <w:r w:rsidRPr="001807AD">
        <w:rPr>
          <w:rFonts w:ascii="GHEA Grapalat" w:hAnsi="GHEA Grapalat"/>
          <w:sz w:val="20"/>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2.3.</w:t>
      </w:r>
      <w:r w:rsidRPr="001807AD">
        <w:rPr>
          <w:rFonts w:ascii="GHEA Grapalat" w:hAnsi="GHEA Grapalat"/>
          <w:sz w:val="20"/>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2.3.</w:t>
      </w:r>
      <w:r w:rsidRPr="001807AD">
        <w:rPr>
          <w:rFonts w:ascii="GHEA Grapalat" w:hAnsi="GHEA Grapalat"/>
          <w:sz w:val="20"/>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2.3.</w:t>
      </w:r>
      <w:r w:rsidRPr="001807AD">
        <w:rPr>
          <w:rFonts w:ascii="GHEA Grapalat" w:hAnsi="GHEA Grapalat"/>
          <w:sz w:val="20"/>
        </w:rPr>
        <w:t>4</w:t>
      </w:r>
      <w:r w:rsidRPr="001807AD">
        <w:rPr>
          <w:rFonts w:ascii="GHEA Grapalat" w:hAnsi="GHEA Grapalat"/>
          <w:sz w:val="20"/>
          <w:lang w:val="hy-AM"/>
        </w:rPr>
        <w:t xml:space="preserve"> Գնորդի համաձայնությամբ վաղաժամկետ մատակարարել ապրանքը։ </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86CB1" w:rsidRPr="001807AD" w:rsidRDefault="00086CB1" w:rsidP="00086CB1">
      <w:pPr>
        <w:ind w:firstLine="709"/>
        <w:jc w:val="both"/>
        <w:rPr>
          <w:rFonts w:ascii="GHEA Grapalat" w:hAnsi="GHEA Grapalat"/>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w:t>
      </w:r>
      <w:r w:rsidRPr="001807AD">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rsidR="00086CB1" w:rsidRPr="001807AD" w:rsidRDefault="00086CB1" w:rsidP="00086CB1">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3.</w:t>
      </w:r>
      <w:r w:rsidR="002F702C">
        <w:rPr>
          <w:rFonts w:ascii="GHEA Grapalat" w:hAnsi="GHEA Grapalat"/>
          <w:sz w:val="20"/>
        </w:rPr>
        <w:t>2</w:t>
      </w:r>
      <w:r w:rsidRPr="001807AD">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86CB1" w:rsidRPr="001807AD" w:rsidRDefault="00086CB1" w:rsidP="00086CB1">
      <w:pPr>
        <w:ind w:firstLine="720"/>
        <w:jc w:val="both"/>
        <w:rPr>
          <w:rFonts w:ascii="GHEA Grapalat" w:hAnsi="GHEA Grapalat" w:cs="Sylfaen"/>
          <w:i/>
          <w:sz w:val="20"/>
          <w:u w:val="single"/>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86CB1" w:rsidRPr="001807AD" w:rsidRDefault="00086CB1" w:rsidP="00086CB1">
      <w:pPr>
        <w:ind w:firstLine="702"/>
        <w:jc w:val="both"/>
        <w:rPr>
          <w:rFonts w:ascii="GHEA Grapalat" w:hAnsi="GHEA Grapalat" w:cs="Sylfaen"/>
          <w:sz w:val="20"/>
          <w:lang w:val="pt-BR"/>
        </w:rPr>
      </w:pPr>
      <w:r w:rsidRPr="001807AD">
        <w:rPr>
          <w:rFonts w:ascii="GHEA Grapalat" w:hAnsi="GHEA Grapalat" w:cs="Times Armenian"/>
          <w:sz w:val="20"/>
          <w:lang w:val="pt-BR"/>
        </w:rPr>
        <w:t xml:space="preserve">4.2 </w:t>
      </w:r>
      <w:r w:rsidRPr="001807A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807AD">
        <w:rPr>
          <w:rFonts w:ascii="GHEA Grapalat" w:hAnsi="GHEA Grapalat" w:cs="Sylfaen"/>
          <w:sz w:val="20"/>
          <w:u w:val="single"/>
          <w:lang w:val="pt-BR"/>
        </w:rPr>
        <w:t xml:space="preserve">            </w:t>
      </w:r>
      <w:r w:rsidRPr="001807A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807AD">
        <w:rPr>
          <w:rStyle w:val="FootnoteReference"/>
          <w:rFonts w:ascii="GHEA Grapalat" w:hAnsi="GHEA Grapalat" w:cs="Sylfaen"/>
          <w:sz w:val="20"/>
          <w:lang w:val="pt-BR"/>
        </w:rPr>
        <w:footnoteReference w:id="11"/>
      </w:r>
      <w:r w:rsidRPr="001807AD">
        <w:rPr>
          <w:rFonts w:ascii="GHEA Grapalat" w:hAnsi="GHEA Grapalat" w:cs="Sylfaen"/>
          <w:sz w:val="20"/>
          <w:lang w:val="pt-BR"/>
        </w:rPr>
        <w:t>։</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086CB1" w:rsidRPr="001807AD" w:rsidRDefault="00086CB1" w:rsidP="00086CB1">
      <w:pPr>
        <w:ind w:firstLine="709"/>
        <w:jc w:val="center"/>
        <w:rPr>
          <w:rFonts w:ascii="GHEA Grapalat" w:hAnsi="GHEA Grapalat"/>
          <w:b/>
          <w:sz w:val="20"/>
          <w:lang w:val="hy-AM"/>
        </w:rPr>
      </w:pPr>
    </w:p>
    <w:p w:rsidR="00086CB1" w:rsidRPr="001807AD" w:rsidRDefault="00086CB1" w:rsidP="00086CB1">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86CB1" w:rsidRPr="001807AD" w:rsidRDefault="00086CB1" w:rsidP="00086CB1">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F702C">
        <w:rPr>
          <w:rFonts w:ascii="GHEA Grapalat" w:hAnsi="GHEA Grapalat" w:cs="Sylfaen"/>
          <w:sz w:val="20"/>
        </w:rPr>
        <w:t>2</w:t>
      </w:r>
      <w:r w:rsidRPr="001807AD">
        <w:rPr>
          <w:rFonts w:ascii="GHEA Grapalat" w:hAnsi="GHEA Grapalat" w:cs="Sylfaen"/>
          <w:sz w:val="20"/>
          <w:lang w:val="hy-AM"/>
        </w:rPr>
        <w:t xml:space="preserve"> օրինակ</w:t>
      </w:r>
      <w:r w:rsidRPr="001807AD">
        <w:rPr>
          <w:rFonts w:ascii="GHEA Grapalat" w:hAnsi="GHEA Grapalat" w:cs="Sylfaen"/>
          <w:sz w:val="20"/>
          <w:szCs w:val="20"/>
          <w:lang w:val="hy-AM"/>
        </w:rPr>
        <w:t xml:space="preserve"> (հավելված N 3): </w:t>
      </w:r>
    </w:p>
    <w:p w:rsidR="00086CB1" w:rsidRPr="001807AD" w:rsidRDefault="00086CB1" w:rsidP="00086CB1">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86CB1" w:rsidRPr="001807AD" w:rsidRDefault="00086CB1" w:rsidP="00086CB1">
      <w:pPr>
        <w:ind w:firstLine="720"/>
        <w:jc w:val="both"/>
        <w:rPr>
          <w:rFonts w:ascii="GHEA Grapalat" w:hAnsi="GHEA Grapalat" w:cs="Sylfaen"/>
          <w:sz w:val="20"/>
          <w:lang w:val="hy-AM"/>
        </w:rPr>
      </w:pPr>
      <w:r w:rsidRPr="001807A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86CB1" w:rsidRPr="001807AD" w:rsidRDefault="00086CB1" w:rsidP="00086CB1">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002F702C">
        <w:rPr>
          <w:rFonts w:ascii="GHEA Grapalat" w:hAnsi="GHEA Grapalat" w:cs="Sylfaen"/>
          <w:sz w:val="20"/>
          <w:szCs w:val="20"/>
          <w:u w:val="single"/>
        </w:rPr>
        <w:t>5</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6CB1" w:rsidRPr="001807AD" w:rsidRDefault="00086CB1" w:rsidP="00086CB1">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086CB1" w:rsidRPr="001807AD" w:rsidRDefault="00086CB1" w:rsidP="00086CB1">
      <w:pPr>
        <w:ind w:firstLine="720"/>
        <w:jc w:val="both"/>
        <w:rPr>
          <w:rFonts w:ascii="GHEA Grapalat" w:hAnsi="GHEA Grapalat" w:cs="Sylfaen"/>
          <w:sz w:val="20"/>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FootnoteReference"/>
          <w:rFonts w:ascii="GHEA Grapalat" w:hAnsi="GHEA Grapalat"/>
          <w:sz w:val="20"/>
          <w:lang w:val="hy-AM"/>
        </w:rPr>
        <w:footnoteReference w:id="12"/>
      </w:r>
      <w:r w:rsidRPr="001807AD">
        <w:rPr>
          <w:rFonts w:ascii="GHEA Grapalat" w:hAnsi="GHEA Grapalat"/>
          <w:sz w:val="20"/>
          <w:lang w:val="hy-AM"/>
        </w:rPr>
        <w:t>։</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086CB1" w:rsidRPr="001807AD" w:rsidRDefault="00086CB1" w:rsidP="00086CB1">
      <w:pPr>
        <w:ind w:firstLine="709"/>
        <w:jc w:val="center"/>
        <w:rPr>
          <w:rFonts w:ascii="GHEA Grapalat" w:hAnsi="GHEA Grapalat"/>
          <w:b/>
          <w:sz w:val="20"/>
          <w:lang w:val="hy-AM"/>
        </w:rPr>
      </w:pP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086CB1" w:rsidRPr="001807AD" w:rsidRDefault="00086CB1" w:rsidP="00086CB1">
      <w:pPr>
        <w:ind w:firstLine="709"/>
        <w:jc w:val="center"/>
        <w:rPr>
          <w:rFonts w:ascii="GHEA Grapalat" w:hAnsi="GHEA Grapalat"/>
          <w:b/>
          <w:sz w:val="20"/>
          <w:lang w:val="hy-AM"/>
        </w:rPr>
      </w:pPr>
    </w:p>
    <w:p w:rsidR="00086CB1" w:rsidRPr="001807AD" w:rsidRDefault="00086CB1" w:rsidP="00086CB1">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07AD">
        <w:rPr>
          <w:rStyle w:val="FootnoteReference"/>
          <w:rFonts w:ascii="GHEA Grapalat" w:hAnsi="GHEA Grapalat" w:cs="Sylfaen"/>
          <w:sz w:val="20"/>
          <w:lang w:val="hy-AM"/>
        </w:rPr>
        <w:footnoteReference w:id="13"/>
      </w:r>
      <w:r w:rsidRPr="001807AD">
        <w:rPr>
          <w:rFonts w:ascii="GHEA Grapalat" w:hAnsi="GHEA Grapalat" w:cs="Sylfaen"/>
          <w:sz w:val="20"/>
          <w:lang w:val="hy-AM"/>
        </w:rPr>
        <w:t>:</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86CB1" w:rsidRPr="001807AD" w:rsidRDefault="00086CB1" w:rsidP="00086CB1">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86CB1" w:rsidRPr="001807AD" w:rsidRDefault="00086CB1" w:rsidP="00086CB1">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86CB1" w:rsidRPr="001807AD" w:rsidRDefault="00086CB1" w:rsidP="00086CB1">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086CB1" w:rsidRPr="001807AD" w:rsidRDefault="00086CB1" w:rsidP="00086CB1">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6CB1" w:rsidRPr="001807AD" w:rsidRDefault="00086CB1" w:rsidP="00086CB1">
      <w:pPr>
        <w:tabs>
          <w:tab w:val="left" w:pos="1276"/>
        </w:tabs>
        <w:ind w:firstLine="720"/>
        <w:jc w:val="both"/>
        <w:rPr>
          <w:rFonts w:ascii="GHEA Grapalat" w:hAnsi="GHEA Grapalat"/>
          <w:sz w:val="20"/>
          <w:lang w:val="pt-BR"/>
        </w:rPr>
      </w:pPr>
      <w:r w:rsidRPr="001807AD">
        <w:rPr>
          <w:rFonts w:ascii="GHEA Grapalat" w:hAnsi="GHEA Grapalat"/>
          <w:sz w:val="20"/>
          <w:lang w:val="pt-BR"/>
        </w:rPr>
        <w:lastRenderedPageBreak/>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FootnoteReference"/>
          <w:rFonts w:ascii="GHEA Grapalat" w:hAnsi="GHEA Grapalat"/>
          <w:sz w:val="20"/>
          <w:lang w:val="pt-BR"/>
        </w:rPr>
        <w:footnoteReference w:id="14"/>
      </w:r>
      <w:r w:rsidRPr="001807AD">
        <w:rPr>
          <w:rFonts w:ascii="GHEA Grapalat" w:hAnsi="GHEA Grapalat"/>
          <w:sz w:val="20"/>
          <w:lang w:val="pt-BR"/>
        </w:rPr>
        <w:t>:</w:t>
      </w:r>
    </w:p>
    <w:p w:rsidR="00086CB1" w:rsidRPr="001807AD" w:rsidRDefault="00086CB1" w:rsidP="00086CB1">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FootnoteReference"/>
          <w:rFonts w:ascii="GHEA Grapalat" w:hAnsi="GHEA Grapalat"/>
          <w:sz w:val="20"/>
          <w:lang w:val="pt-BR"/>
        </w:rPr>
        <w:footnoteReference w:id="15"/>
      </w:r>
      <w:r w:rsidRPr="001807AD">
        <w:rPr>
          <w:rFonts w:ascii="GHEA Grapalat" w:hAnsi="GHEA Grapalat"/>
          <w:sz w:val="20"/>
          <w:lang w:val="pt-BR"/>
        </w:rPr>
        <w:t>:</w:t>
      </w:r>
    </w:p>
    <w:p w:rsidR="00086CB1" w:rsidRPr="001807AD" w:rsidRDefault="00086CB1" w:rsidP="00086CB1">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086CB1" w:rsidRPr="001807AD" w:rsidRDefault="00086CB1" w:rsidP="00086CB1">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86CB1" w:rsidRPr="001807AD" w:rsidRDefault="00086CB1" w:rsidP="00086CB1">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lang w:val="hy-AM"/>
        </w:rPr>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86CB1" w:rsidRPr="001807AD" w:rsidRDefault="00086CB1" w:rsidP="00086CB1">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807AD">
        <w:rPr>
          <w:rStyle w:val="FootnoteReference"/>
          <w:rFonts w:ascii="GHEA Grapalat" w:hAnsi="GHEA Grapalat"/>
          <w:sz w:val="20"/>
          <w:szCs w:val="20"/>
          <w:lang w:val="hy-AM" w:eastAsia="ru-RU"/>
        </w:rPr>
        <w:footnoteReference w:id="16"/>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086CB1" w:rsidRPr="001807AD" w:rsidRDefault="00086CB1" w:rsidP="00086CB1">
      <w:pPr>
        <w:ind w:firstLine="709"/>
        <w:jc w:val="both"/>
        <w:rPr>
          <w:rFonts w:ascii="GHEA Grapalat" w:hAnsi="GHEA Grapalat"/>
          <w:sz w:val="20"/>
          <w:lang w:val="hy-AM"/>
        </w:rPr>
      </w:pPr>
      <w:r w:rsidRPr="001807AD">
        <w:rPr>
          <w:rFonts w:ascii="GHEA Grapalat" w:hAnsi="GHEA Grapalat"/>
          <w:sz w:val="20"/>
          <w:lang w:val="hy-AM"/>
        </w:rPr>
        <w:t xml:space="preserve"> </w:t>
      </w:r>
    </w:p>
    <w:p w:rsidR="00086CB1" w:rsidRPr="001807AD" w:rsidRDefault="00086CB1" w:rsidP="00086CB1">
      <w:pPr>
        <w:ind w:firstLine="709"/>
        <w:jc w:val="both"/>
        <w:rPr>
          <w:rFonts w:ascii="GHEA Grapalat" w:hAnsi="GHEA Grapalat"/>
          <w:sz w:val="20"/>
          <w:lang w:val="hy-AM"/>
        </w:rPr>
      </w:pPr>
    </w:p>
    <w:p w:rsidR="00086CB1" w:rsidRPr="001807AD" w:rsidRDefault="00086CB1" w:rsidP="00086CB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86CB1" w:rsidRPr="001807AD" w:rsidTr="00C37F23">
        <w:tc>
          <w:tcPr>
            <w:tcW w:w="4536" w:type="dxa"/>
          </w:tcPr>
          <w:p w:rsidR="00086CB1" w:rsidRPr="001807AD" w:rsidRDefault="00086CB1" w:rsidP="00C37F23">
            <w:pPr>
              <w:jc w:val="center"/>
              <w:rPr>
                <w:rFonts w:ascii="GHEA Grapalat" w:hAnsi="GHEA Grapalat" w:cs="Sylfaen"/>
                <w:b/>
                <w:bCs/>
                <w:lang w:val="nb-NO"/>
              </w:rPr>
            </w:pPr>
            <w:r w:rsidRPr="001807AD">
              <w:rPr>
                <w:rFonts w:ascii="GHEA Grapalat" w:hAnsi="GHEA Grapalat" w:cs="Sylfaen"/>
                <w:b/>
                <w:bCs/>
                <w:lang w:val="nb-NO"/>
              </w:rPr>
              <w:lastRenderedPageBreak/>
              <w:t>ԳՆՈՐԴ</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theme="minorBidi"/>
                <w:sz w:val="20"/>
                <w:szCs w:val="20"/>
                <w:lang w:val="hy-AM"/>
              </w:rPr>
              <w:t>&lt;&lt;</w:t>
            </w:r>
            <w:r w:rsidRPr="002F702C">
              <w:rPr>
                <w:rFonts w:ascii="GHEA Grapalat" w:eastAsiaTheme="minorHAnsi" w:hAnsi="GHEA Grapalat" w:cs="Sylfaen"/>
                <w:sz w:val="20"/>
                <w:szCs w:val="20"/>
                <w:lang w:val="hy-AM"/>
              </w:rPr>
              <w:t>ՀԱԲԼԾԿ</w:t>
            </w:r>
            <w:r w:rsidRPr="002F702C">
              <w:rPr>
                <w:rFonts w:ascii="GHEA Grapalat" w:eastAsiaTheme="minorHAnsi" w:hAnsi="GHEA Grapalat" w:cstheme="minorBidi"/>
                <w:sz w:val="20"/>
                <w:szCs w:val="20"/>
                <w:lang w:val="hy-AM"/>
              </w:rPr>
              <w:t xml:space="preserve">&gt;&gt; </w:t>
            </w:r>
            <w:r w:rsidRPr="002F702C">
              <w:rPr>
                <w:rFonts w:ascii="GHEA Grapalat" w:eastAsiaTheme="minorHAnsi" w:hAnsi="GHEA Grapalat" w:cs="Sylfaen"/>
                <w:sz w:val="20"/>
                <w:szCs w:val="20"/>
                <w:lang w:val="hy-AM"/>
              </w:rPr>
              <w:t>ՊՈԱԿ</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Sylfaen"/>
                <w:sz w:val="20"/>
                <w:szCs w:val="20"/>
                <w:lang w:val="hy-AM"/>
              </w:rPr>
              <w:t>ք</w:t>
            </w:r>
            <w:r w:rsidRPr="002F702C">
              <w:rPr>
                <w:rFonts w:ascii="GHEA Grapalat" w:eastAsiaTheme="minorHAnsi" w:hAnsi="GHEA Grapalat" w:cstheme="minorBidi"/>
                <w:sz w:val="20"/>
                <w:szCs w:val="20"/>
                <w:lang w:val="hy-AM"/>
              </w:rPr>
              <w:t xml:space="preserve">. </w:t>
            </w:r>
            <w:r w:rsidRPr="002F702C">
              <w:rPr>
                <w:rFonts w:ascii="GHEA Grapalat" w:eastAsiaTheme="minorHAnsi" w:hAnsi="GHEA Grapalat" w:cs="Sylfaen"/>
                <w:sz w:val="20"/>
                <w:szCs w:val="20"/>
                <w:lang w:val="hy-AM"/>
              </w:rPr>
              <w:t>Երևան</w:t>
            </w:r>
            <w:r w:rsidRPr="002F702C">
              <w:rPr>
                <w:rFonts w:ascii="GHEA Grapalat" w:eastAsiaTheme="minorHAnsi" w:hAnsi="GHEA Grapalat" w:cstheme="minorBidi"/>
                <w:sz w:val="20"/>
                <w:szCs w:val="20"/>
                <w:lang w:val="hy-AM"/>
              </w:rPr>
              <w:t xml:space="preserve">, </w:t>
            </w:r>
            <w:r w:rsidRPr="002F702C">
              <w:rPr>
                <w:rFonts w:ascii="GHEA Grapalat" w:eastAsiaTheme="minorHAnsi" w:hAnsi="GHEA Grapalat" w:cs="Sylfaen"/>
                <w:sz w:val="20"/>
                <w:szCs w:val="20"/>
                <w:lang w:val="hy-AM"/>
              </w:rPr>
              <w:t>Էրեբունի</w:t>
            </w:r>
            <w:r w:rsidRPr="002F702C">
              <w:rPr>
                <w:rFonts w:ascii="GHEA Grapalat" w:eastAsiaTheme="minorHAnsi" w:hAnsi="GHEA Grapalat" w:cstheme="minorBidi"/>
                <w:sz w:val="20"/>
                <w:szCs w:val="20"/>
                <w:lang w:val="hy-AM"/>
              </w:rPr>
              <w:t xml:space="preserve"> </w:t>
            </w:r>
            <w:r w:rsidRPr="002F702C">
              <w:rPr>
                <w:rFonts w:ascii="GHEA Grapalat" w:eastAsiaTheme="minorHAnsi" w:hAnsi="GHEA Grapalat" w:cs="Sylfaen"/>
                <w:sz w:val="20"/>
                <w:szCs w:val="20"/>
                <w:lang w:val="hy-AM"/>
              </w:rPr>
              <w:t>փող</w:t>
            </w:r>
            <w:r w:rsidRPr="002F702C">
              <w:rPr>
                <w:rFonts w:ascii="GHEA Grapalat" w:eastAsiaTheme="minorHAnsi" w:hAnsi="GHEA Grapalat" w:cstheme="minorBidi"/>
                <w:sz w:val="20"/>
                <w:szCs w:val="20"/>
                <w:lang w:val="hy-AM"/>
              </w:rPr>
              <w:t>. 12</w:t>
            </w:r>
          </w:p>
          <w:p w:rsidR="002F702C" w:rsidRPr="002F702C" w:rsidRDefault="002F702C" w:rsidP="002F702C">
            <w:pPr>
              <w:spacing w:line="259" w:lineRule="auto"/>
              <w:jc w:val="center"/>
              <w:rPr>
                <w:rFonts w:ascii="GHEA Grapalat" w:eastAsiaTheme="minorHAnsi" w:hAnsi="GHEA Grapalat" w:cs="Sylfaen"/>
                <w:sz w:val="20"/>
                <w:szCs w:val="20"/>
                <w:lang w:val="hy-AM"/>
              </w:rPr>
            </w:pPr>
            <w:r w:rsidRPr="002F702C">
              <w:rPr>
                <w:rFonts w:ascii="GHEA Grapalat" w:hAnsi="GHEA Grapalat" w:cs="Arial"/>
                <w:sz w:val="20"/>
                <w:szCs w:val="20"/>
                <w:lang w:val="hy-AM"/>
              </w:rPr>
              <w:t>«ԱԿԲԱ-ԿՐԵԴԻՏ ԱԳՐԻԿՈԼ ԲԱՆԿ» ՓԲԸ,  «Շենգավիթ» մասնաճյուղ</w:t>
            </w:r>
            <w:r w:rsidRPr="002F702C">
              <w:rPr>
                <w:rFonts w:ascii="GHEA Grapalat" w:eastAsiaTheme="minorHAnsi" w:hAnsi="GHEA Grapalat" w:cs="Sylfaen"/>
                <w:sz w:val="20"/>
                <w:szCs w:val="20"/>
                <w:lang w:val="hy-AM"/>
              </w:rPr>
              <w:t xml:space="preserve"> </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Sylfaen"/>
                <w:sz w:val="20"/>
                <w:szCs w:val="20"/>
                <w:lang w:val="hy-AM"/>
              </w:rPr>
              <w:t>ՀՀ</w:t>
            </w:r>
            <w:r w:rsidRPr="002F702C">
              <w:rPr>
                <w:rFonts w:ascii="GHEA Grapalat" w:eastAsiaTheme="minorHAnsi" w:hAnsi="GHEA Grapalat" w:cstheme="minorBidi"/>
                <w:sz w:val="20"/>
                <w:szCs w:val="20"/>
                <w:lang w:val="hy-AM"/>
              </w:rPr>
              <w:t xml:space="preserve"> </w:t>
            </w:r>
            <w:r w:rsidRPr="002F702C">
              <w:rPr>
                <w:rFonts w:ascii="GHEA Grapalat" w:hAnsi="GHEA Grapalat" w:cs="Arial"/>
                <w:sz w:val="20"/>
                <w:szCs w:val="20"/>
                <w:lang w:val="hy-AM"/>
              </w:rPr>
              <w:t>220095140285000</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Sylfaen"/>
                <w:sz w:val="20"/>
                <w:szCs w:val="20"/>
                <w:lang w:val="hy-AM"/>
              </w:rPr>
              <w:t>ՀՎՀՀ</w:t>
            </w:r>
            <w:r w:rsidRPr="002F702C">
              <w:rPr>
                <w:rFonts w:ascii="GHEA Grapalat" w:eastAsiaTheme="minorHAnsi" w:hAnsi="GHEA Grapalat" w:cstheme="minorBidi"/>
                <w:sz w:val="20"/>
                <w:szCs w:val="20"/>
                <w:lang w:val="hy-AM"/>
              </w:rPr>
              <w:t xml:space="preserve"> 00403436</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Sylfaen"/>
                <w:sz w:val="20"/>
                <w:szCs w:val="20"/>
                <w:lang w:val="hy-AM"/>
              </w:rPr>
              <w:t>Տնօրեն</w:t>
            </w:r>
          </w:p>
          <w:p w:rsidR="002F702C" w:rsidRPr="002F702C" w:rsidRDefault="002F702C" w:rsidP="002F702C">
            <w:pPr>
              <w:spacing w:line="259" w:lineRule="auto"/>
              <w:jc w:val="center"/>
              <w:rPr>
                <w:rFonts w:ascii="GHEA Grapalat" w:eastAsiaTheme="minorHAnsi" w:hAnsi="GHEA Grapalat" w:cstheme="minorBidi"/>
                <w:sz w:val="20"/>
                <w:szCs w:val="20"/>
                <w:lang w:val="hy-AM"/>
              </w:rPr>
            </w:pP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rPr>
              <w:t>Ա</w:t>
            </w:r>
            <w:r w:rsidRPr="002F702C">
              <w:rPr>
                <w:rFonts w:ascii="GHEA Grapalat" w:eastAsiaTheme="minorHAnsi" w:hAnsi="GHEA Grapalat" w:cstheme="minorBidi"/>
                <w:sz w:val="20"/>
                <w:szCs w:val="20"/>
                <w:lang w:val="hy-AM"/>
              </w:rPr>
              <w:t xml:space="preserve">. </w:t>
            </w:r>
            <w:r>
              <w:rPr>
                <w:rFonts w:ascii="GHEA Grapalat" w:eastAsiaTheme="minorHAnsi" w:hAnsi="GHEA Grapalat" w:cs="Sylfaen"/>
                <w:sz w:val="20"/>
                <w:szCs w:val="20"/>
                <w:lang w:val="hy-AM"/>
              </w:rPr>
              <w:t>Գևորգ</w:t>
            </w:r>
            <w:r w:rsidRPr="002F702C">
              <w:rPr>
                <w:rFonts w:ascii="GHEA Grapalat" w:eastAsiaTheme="minorHAnsi" w:hAnsi="GHEA Grapalat" w:cs="Sylfaen"/>
                <w:sz w:val="20"/>
                <w:szCs w:val="20"/>
                <w:lang w:val="hy-AM"/>
              </w:rPr>
              <w:t>յան</w:t>
            </w:r>
          </w:p>
          <w:p w:rsidR="002F702C" w:rsidRPr="002F702C" w:rsidRDefault="002F702C" w:rsidP="002F702C">
            <w:pPr>
              <w:spacing w:line="259" w:lineRule="auto"/>
              <w:jc w:val="center"/>
              <w:rPr>
                <w:rFonts w:ascii="GHEA Grapalat" w:eastAsiaTheme="minorHAnsi" w:hAnsi="GHEA Grapalat" w:cstheme="minorBidi"/>
                <w:sz w:val="20"/>
                <w:szCs w:val="20"/>
                <w:lang w:val="hy-AM"/>
              </w:rPr>
            </w:pPr>
            <w:r w:rsidRPr="002F702C">
              <w:rPr>
                <w:rFonts w:ascii="GHEA Grapalat" w:eastAsiaTheme="minorHAnsi" w:hAnsi="GHEA Grapalat" w:cstheme="minorBidi"/>
                <w:sz w:val="20"/>
                <w:szCs w:val="20"/>
                <w:lang w:val="hy-AM"/>
              </w:rPr>
              <w:t>/</w:t>
            </w:r>
            <w:r w:rsidRPr="002F702C">
              <w:rPr>
                <w:rFonts w:ascii="GHEA Grapalat" w:eastAsiaTheme="minorHAnsi" w:hAnsi="GHEA Grapalat" w:cs="Sylfaen"/>
                <w:sz w:val="20"/>
                <w:szCs w:val="20"/>
                <w:lang w:val="hy-AM"/>
              </w:rPr>
              <w:t>ստորագրություն</w:t>
            </w:r>
            <w:r w:rsidRPr="002F702C">
              <w:rPr>
                <w:rFonts w:ascii="GHEA Grapalat" w:eastAsiaTheme="minorHAnsi" w:hAnsi="GHEA Grapalat" w:cstheme="minorBidi"/>
                <w:sz w:val="20"/>
                <w:szCs w:val="20"/>
                <w:lang w:val="hy-AM"/>
              </w:rPr>
              <w:t>/</w:t>
            </w:r>
          </w:p>
          <w:p w:rsidR="002F702C" w:rsidRPr="002F702C" w:rsidRDefault="002F702C" w:rsidP="002F702C">
            <w:pPr>
              <w:jc w:val="center"/>
              <w:rPr>
                <w:rFonts w:ascii="GHEA Grapalat" w:hAnsi="GHEA Grapalat"/>
                <w:sz w:val="18"/>
                <w:szCs w:val="18"/>
                <w:lang w:val="hy-AM"/>
              </w:rPr>
            </w:pPr>
            <w:r w:rsidRPr="002F702C">
              <w:rPr>
                <w:rFonts w:ascii="GHEA Grapalat" w:eastAsiaTheme="minorHAnsi" w:hAnsi="GHEA Grapalat" w:cs="Sylfaen"/>
                <w:sz w:val="20"/>
                <w:szCs w:val="20"/>
              </w:rPr>
              <w:t>Կ</w:t>
            </w:r>
            <w:r w:rsidRPr="002F702C">
              <w:rPr>
                <w:rFonts w:ascii="GHEA Grapalat" w:eastAsiaTheme="minorHAnsi" w:hAnsi="GHEA Grapalat" w:cstheme="minorBidi"/>
                <w:sz w:val="20"/>
                <w:szCs w:val="20"/>
              </w:rPr>
              <w:t>.</w:t>
            </w:r>
            <w:r w:rsidRPr="002F702C">
              <w:rPr>
                <w:rFonts w:ascii="GHEA Grapalat" w:eastAsiaTheme="minorHAnsi" w:hAnsi="GHEA Grapalat" w:cs="Sylfaen"/>
                <w:sz w:val="20"/>
                <w:szCs w:val="20"/>
              </w:rPr>
              <w:t>Տ</w:t>
            </w:r>
            <w:r w:rsidRPr="002F702C">
              <w:rPr>
                <w:rFonts w:ascii="GHEA Grapalat" w:hAnsi="GHEA Grapalat" w:cs="Sylfaen"/>
                <w:sz w:val="20"/>
                <w:szCs w:val="20"/>
                <w:lang w:val="hy-AM"/>
              </w:rPr>
              <w:t xml:space="preserve"> </w:t>
            </w:r>
          </w:p>
          <w:p w:rsidR="00086CB1" w:rsidRPr="001807AD" w:rsidRDefault="00086CB1" w:rsidP="00C37F23">
            <w:pPr>
              <w:jc w:val="center"/>
              <w:rPr>
                <w:rFonts w:ascii="GHEA Grapalat" w:hAnsi="GHEA Grapalat"/>
                <w:sz w:val="18"/>
                <w:szCs w:val="18"/>
                <w:lang w:val="hy-AM"/>
              </w:rPr>
            </w:pPr>
          </w:p>
        </w:tc>
        <w:tc>
          <w:tcPr>
            <w:tcW w:w="760" w:type="dxa"/>
          </w:tcPr>
          <w:p w:rsidR="00086CB1" w:rsidRPr="001807AD" w:rsidRDefault="00086CB1" w:rsidP="00C37F23">
            <w:pPr>
              <w:jc w:val="center"/>
              <w:rPr>
                <w:rFonts w:ascii="GHEA Grapalat" w:hAnsi="GHEA Grapalat"/>
                <w:lang w:val="hy-AM"/>
              </w:rPr>
            </w:pPr>
          </w:p>
        </w:tc>
        <w:tc>
          <w:tcPr>
            <w:tcW w:w="4343" w:type="dxa"/>
          </w:tcPr>
          <w:p w:rsidR="00086CB1" w:rsidRPr="001807AD" w:rsidRDefault="00086CB1" w:rsidP="00C37F23">
            <w:pPr>
              <w:jc w:val="center"/>
              <w:rPr>
                <w:rFonts w:ascii="GHEA Grapalat" w:hAnsi="GHEA Grapalat" w:cs="Sylfaen"/>
                <w:b/>
                <w:bCs/>
                <w:lang w:val="hy-AM"/>
              </w:rPr>
            </w:pPr>
            <w:r w:rsidRPr="001807AD">
              <w:rPr>
                <w:rFonts w:ascii="GHEA Grapalat" w:hAnsi="GHEA Grapalat" w:cs="Sylfaen"/>
                <w:b/>
                <w:bCs/>
                <w:lang w:val="hy-AM"/>
              </w:rPr>
              <w:t>ՎԱՃԱՌՈՂ</w:t>
            </w:r>
          </w:p>
          <w:p w:rsidR="00086CB1" w:rsidRPr="001807AD" w:rsidRDefault="00086CB1" w:rsidP="00C37F23">
            <w:pPr>
              <w:jc w:val="center"/>
              <w:rPr>
                <w:rFonts w:ascii="GHEA Grapalat" w:hAnsi="GHEA Grapalat"/>
                <w:lang w:val="hy-AM"/>
              </w:rPr>
            </w:pPr>
          </w:p>
          <w:p w:rsidR="00086CB1" w:rsidRPr="001807AD" w:rsidRDefault="00086CB1" w:rsidP="00C37F23">
            <w:pPr>
              <w:jc w:val="center"/>
              <w:rPr>
                <w:rFonts w:ascii="GHEA Grapalat" w:hAnsi="GHEA Grapalat"/>
                <w:lang w:val="hy-AM"/>
              </w:rPr>
            </w:pPr>
          </w:p>
          <w:p w:rsidR="00086CB1" w:rsidRPr="001807AD" w:rsidRDefault="00086CB1" w:rsidP="00C37F23">
            <w:pPr>
              <w:jc w:val="center"/>
              <w:rPr>
                <w:rFonts w:ascii="GHEA Grapalat" w:hAnsi="GHEA Grapalat"/>
                <w:lang w:val="hy-AM"/>
              </w:rPr>
            </w:pPr>
            <w:r w:rsidRPr="001807AD">
              <w:rPr>
                <w:rFonts w:ascii="GHEA Grapalat" w:hAnsi="GHEA Grapalat"/>
                <w:lang w:val="hy-AM"/>
              </w:rPr>
              <w:t>---------------------------------</w:t>
            </w:r>
          </w:p>
          <w:p w:rsidR="00086CB1" w:rsidRPr="001807AD" w:rsidRDefault="00086CB1" w:rsidP="00C37F23">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086CB1" w:rsidRPr="001807AD" w:rsidRDefault="00086CB1" w:rsidP="00C37F23">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086CB1" w:rsidRPr="001807AD" w:rsidRDefault="00086CB1" w:rsidP="00086CB1">
      <w:pPr>
        <w:rPr>
          <w:rFonts w:ascii="GHEA Grapalat" w:hAnsi="GHEA Grapalat"/>
          <w:sz w:val="20"/>
          <w:lang w:val="hy-AM"/>
        </w:rPr>
      </w:pPr>
    </w:p>
    <w:p w:rsidR="00086CB1" w:rsidRPr="001807AD" w:rsidRDefault="00086CB1" w:rsidP="00086CB1">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6CB1" w:rsidRPr="001807AD" w:rsidRDefault="00086CB1" w:rsidP="00086CB1">
      <w:pPr>
        <w:tabs>
          <w:tab w:val="left" w:pos="1276"/>
        </w:tabs>
        <w:ind w:firstLine="720"/>
        <w:jc w:val="both"/>
        <w:rPr>
          <w:rFonts w:ascii="GHEA Grapalat" w:hAnsi="GHEA Grapalat" w:cs="Sylfaen"/>
          <w:sz w:val="20"/>
          <w:u w:val="single"/>
          <w:lang w:val="hy-AM"/>
        </w:rPr>
      </w:pPr>
    </w:p>
    <w:p w:rsidR="00086CB1" w:rsidRPr="001807AD" w:rsidRDefault="00086CB1" w:rsidP="00086CB1">
      <w:pPr>
        <w:rPr>
          <w:rFonts w:ascii="GHEA Grapalat" w:hAnsi="GHEA Grapalat"/>
          <w:sz w:val="20"/>
          <w:lang w:val="hy-AM"/>
        </w:rPr>
      </w:pPr>
    </w:p>
    <w:p w:rsidR="00086CB1" w:rsidRPr="001807AD" w:rsidRDefault="00086CB1" w:rsidP="00086CB1">
      <w:pPr>
        <w:jc w:val="right"/>
        <w:rPr>
          <w:rFonts w:ascii="GHEA Grapalat" w:hAnsi="GHEA Grapalat"/>
          <w:sz w:val="20"/>
          <w:lang w:val="hy-AM"/>
        </w:rPr>
        <w:sectPr w:rsidR="00086CB1" w:rsidRPr="001807AD" w:rsidSect="003D01BC">
          <w:footnotePr>
            <w:pos w:val="beneathText"/>
          </w:footnotePr>
          <w:pgSz w:w="11906" w:h="16838" w:code="9"/>
          <w:pgMar w:top="450" w:right="662" w:bottom="533" w:left="630" w:header="562" w:footer="562" w:gutter="0"/>
          <w:cols w:space="720"/>
        </w:sectPr>
      </w:pP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t>«         »              20</w:t>
      </w:r>
      <w:r w:rsidR="000145B0">
        <w:rPr>
          <w:rFonts w:ascii="GHEA Grapalat" w:hAnsi="GHEA Grapalat"/>
          <w:i/>
          <w:sz w:val="18"/>
        </w:rPr>
        <w:t>18</w:t>
      </w:r>
      <w:r w:rsidRPr="001807AD">
        <w:rPr>
          <w:rFonts w:ascii="GHEA Grapalat" w:hAnsi="GHEA Grapalat"/>
          <w:i/>
          <w:sz w:val="18"/>
          <w:lang w:val="hy-AM"/>
        </w:rPr>
        <w:t xml:space="preserve">թ. կնքված </w:t>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t xml:space="preserve">                    </w:t>
      </w:r>
      <w:r w:rsidR="000145B0" w:rsidRPr="000145B0">
        <w:rPr>
          <w:rFonts w:ascii="GHEA Grapalat" w:hAnsi="GHEA Grapalat"/>
          <w:i/>
          <w:sz w:val="18"/>
          <w:lang w:val="hy-AM"/>
        </w:rPr>
        <w:t>ՀԱԲԼԾԿ-ԳՀԱՊՁԲ-18/3</w:t>
      </w:r>
      <w:r w:rsidR="00C86B0E">
        <w:rPr>
          <w:rFonts w:ascii="GHEA Grapalat" w:hAnsi="GHEA Grapalat"/>
          <w:i/>
          <w:sz w:val="18"/>
        </w:rPr>
        <w:t>4</w:t>
      </w:r>
      <w:r w:rsidR="000145B0" w:rsidRPr="000145B0">
        <w:rPr>
          <w:rFonts w:ascii="GHEA Grapalat" w:hAnsi="GHEA Grapalat"/>
          <w:i/>
          <w:sz w:val="18"/>
          <w:lang w:val="hy-AM"/>
        </w:rPr>
        <w:t xml:space="preserve"> </w:t>
      </w:r>
      <w:r w:rsidRPr="001807AD">
        <w:rPr>
          <w:rFonts w:ascii="GHEA Grapalat" w:hAnsi="GHEA Grapalat"/>
          <w:i/>
          <w:sz w:val="18"/>
          <w:lang w:val="hy-AM"/>
        </w:rPr>
        <w:t xml:space="preserve">  ծածկագրով պայմանագրի</w:t>
      </w:r>
    </w:p>
    <w:p w:rsidR="00086CB1" w:rsidRPr="001807AD" w:rsidRDefault="00086CB1" w:rsidP="00086CB1">
      <w:pPr>
        <w:jc w:val="center"/>
        <w:rPr>
          <w:rFonts w:ascii="GHEA Grapalat" w:hAnsi="GHEA Grapalat"/>
          <w:sz w:val="18"/>
          <w:lang w:val="hy-AM"/>
        </w:rPr>
      </w:pPr>
    </w:p>
    <w:p w:rsidR="00086CB1" w:rsidRPr="001807AD" w:rsidRDefault="00086CB1" w:rsidP="00086CB1">
      <w:pPr>
        <w:jc w:val="center"/>
        <w:rPr>
          <w:rFonts w:ascii="GHEA Grapalat" w:hAnsi="GHEA Grapalat"/>
          <w:sz w:val="20"/>
          <w:lang w:val="hy-AM"/>
        </w:rPr>
      </w:pPr>
    </w:p>
    <w:p w:rsidR="00086CB1" w:rsidRPr="001807AD" w:rsidRDefault="00086CB1" w:rsidP="00086CB1">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086CB1" w:rsidRPr="001807AD" w:rsidRDefault="00086CB1" w:rsidP="00086CB1">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260"/>
        <w:gridCol w:w="810"/>
        <w:gridCol w:w="7110"/>
        <w:gridCol w:w="630"/>
        <w:gridCol w:w="540"/>
        <w:gridCol w:w="540"/>
        <w:gridCol w:w="450"/>
        <w:gridCol w:w="958"/>
        <w:gridCol w:w="608"/>
        <w:gridCol w:w="1054"/>
      </w:tblGrid>
      <w:tr w:rsidR="00086CB1" w:rsidRPr="001807AD" w:rsidTr="003053A6">
        <w:tc>
          <w:tcPr>
            <w:tcW w:w="15670" w:type="dxa"/>
            <w:gridSpan w:val="12"/>
          </w:tcPr>
          <w:p w:rsidR="00086CB1" w:rsidRPr="001807AD" w:rsidRDefault="00086CB1" w:rsidP="00C37F23">
            <w:pPr>
              <w:jc w:val="center"/>
              <w:rPr>
                <w:rFonts w:ascii="GHEA Grapalat" w:hAnsi="GHEA Grapalat"/>
                <w:sz w:val="18"/>
              </w:rPr>
            </w:pPr>
            <w:r w:rsidRPr="001807AD">
              <w:rPr>
                <w:rFonts w:ascii="GHEA Grapalat" w:hAnsi="GHEA Grapalat"/>
                <w:sz w:val="18"/>
              </w:rPr>
              <w:t>Ապրանքի</w:t>
            </w:r>
          </w:p>
        </w:tc>
      </w:tr>
      <w:tr w:rsidR="00D2756A" w:rsidRPr="001807AD" w:rsidTr="00C86B0E">
        <w:trPr>
          <w:trHeight w:val="219"/>
        </w:trPr>
        <w:tc>
          <w:tcPr>
            <w:tcW w:w="72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հրավերով նախատեսված չափաբաժնի համարը</w:t>
            </w:r>
          </w:p>
        </w:tc>
        <w:tc>
          <w:tcPr>
            <w:tcW w:w="99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անվանումը և ապրանքային նշանը**</w:t>
            </w:r>
          </w:p>
        </w:tc>
        <w:tc>
          <w:tcPr>
            <w:tcW w:w="81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արտադրողի անվանումը և ծագման երկիրը**</w:t>
            </w:r>
          </w:p>
        </w:tc>
        <w:tc>
          <w:tcPr>
            <w:tcW w:w="711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տեխնիկական բնութագիրը</w:t>
            </w:r>
          </w:p>
        </w:tc>
        <w:tc>
          <w:tcPr>
            <w:tcW w:w="63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չափման միավորը</w:t>
            </w:r>
          </w:p>
        </w:tc>
        <w:tc>
          <w:tcPr>
            <w:tcW w:w="54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միավոր գինը/ՀՀ դրամ</w:t>
            </w:r>
          </w:p>
        </w:tc>
        <w:tc>
          <w:tcPr>
            <w:tcW w:w="54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ընդհանուր գինը/ՀՀ դրամ</w:t>
            </w:r>
          </w:p>
        </w:tc>
        <w:tc>
          <w:tcPr>
            <w:tcW w:w="450" w:type="dxa"/>
            <w:vMerge w:val="restart"/>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ընդհանուր քանակը</w:t>
            </w:r>
          </w:p>
        </w:tc>
        <w:tc>
          <w:tcPr>
            <w:tcW w:w="2620" w:type="dxa"/>
            <w:gridSpan w:val="3"/>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մատակարարման</w:t>
            </w:r>
          </w:p>
        </w:tc>
      </w:tr>
      <w:tr w:rsidR="00C014B0" w:rsidRPr="001807AD" w:rsidTr="00C86B0E">
        <w:trPr>
          <w:trHeight w:val="445"/>
        </w:trPr>
        <w:tc>
          <w:tcPr>
            <w:tcW w:w="720" w:type="dxa"/>
            <w:vMerge/>
            <w:vAlign w:val="center"/>
          </w:tcPr>
          <w:p w:rsidR="00086CB1" w:rsidRPr="001807AD" w:rsidRDefault="00086CB1" w:rsidP="00C37F23">
            <w:pPr>
              <w:jc w:val="center"/>
              <w:rPr>
                <w:rFonts w:ascii="GHEA Grapalat" w:hAnsi="GHEA Grapalat"/>
                <w:sz w:val="18"/>
              </w:rPr>
            </w:pPr>
          </w:p>
        </w:tc>
        <w:tc>
          <w:tcPr>
            <w:tcW w:w="990" w:type="dxa"/>
            <w:vMerge/>
            <w:vAlign w:val="center"/>
          </w:tcPr>
          <w:p w:rsidR="00086CB1" w:rsidRPr="001807AD" w:rsidRDefault="00086CB1" w:rsidP="00C37F23">
            <w:pPr>
              <w:jc w:val="center"/>
              <w:rPr>
                <w:rFonts w:ascii="GHEA Grapalat" w:hAnsi="GHEA Grapalat"/>
                <w:sz w:val="18"/>
              </w:rPr>
            </w:pPr>
          </w:p>
        </w:tc>
        <w:tc>
          <w:tcPr>
            <w:tcW w:w="1260" w:type="dxa"/>
            <w:vMerge/>
            <w:vAlign w:val="center"/>
          </w:tcPr>
          <w:p w:rsidR="00086CB1" w:rsidRPr="001807AD" w:rsidRDefault="00086CB1" w:rsidP="00C37F23">
            <w:pPr>
              <w:jc w:val="center"/>
              <w:rPr>
                <w:rFonts w:ascii="GHEA Grapalat" w:hAnsi="GHEA Grapalat"/>
                <w:sz w:val="18"/>
              </w:rPr>
            </w:pPr>
          </w:p>
        </w:tc>
        <w:tc>
          <w:tcPr>
            <w:tcW w:w="810" w:type="dxa"/>
            <w:vMerge/>
            <w:vAlign w:val="center"/>
          </w:tcPr>
          <w:p w:rsidR="00086CB1" w:rsidRPr="001807AD" w:rsidRDefault="00086CB1" w:rsidP="00C37F23">
            <w:pPr>
              <w:jc w:val="center"/>
              <w:rPr>
                <w:rFonts w:ascii="GHEA Grapalat" w:hAnsi="GHEA Grapalat"/>
                <w:sz w:val="18"/>
              </w:rPr>
            </w:pPr>
          </w:p>
        </w:tc>
        <w:tc>
          <w:tcPr>
            <w:tcW w:w="7110" w:type="dxa"/>
            <w:vMerge/>
            <w:vAlign w:val="center"/>
          </w:tcPr>
          <w:p w:rsidR="00086CB1" w:rsidRPr="001807AD" w:rsidRDefault="00086CB1" w:rsidP="00C37F23">
            <w:pPr>
              <w:jc w:val="center"/>
              <w:rPr>
                <w:rFonts w:ascii="GHEA Grapalat" w:hAnsi="GHEA Grapalat"/>
                <w:sz w:val="18"/>
              </w:rPr>
            </w:pPr>
          </w:p>
        </w:tc>
        <w:tc>
          <w:tcPr>
            <w:tcW w:w="630" w:type="dxa"/>
            <w:vMerge/>
            <w:vAlign w:val="center"/>
          </w:tcPr>
          <w:p w:rsidR="00086CB1" w:rsidRPr="001807AD" w:rsidRDefault="00086CB1" w:rsidP="00C37F23">
            <w:pPr>
              <w:jc w:val="center"/>
              <w:rPr>
                <w:rFonts w:ascii="GHEA Grapalat" w:hAnsi="GHEA Grapalat"/>
                <w:sz w:val="18"/>
              </w:rPr>
            </w:pPr>
          </w:p>
        </w:tc>
        <w:tc>
          <w:tcPr>
            <w:tcW w:w="540" w:type="dxa"/>
            <w:vMerge/>
            <w:vAlign w:val="center"/>
          </w:tcPr>
          <w:p w:rsidR="00086CB1" w:rsidRPr="001807AD" w:rsidRDefault="00086CB1" w:rsidP="00C37F23">
            <w:pPr>
              <w:jc w:val="center"/>
              <w:rPr>
                <w:rFonts w:ascii="GHEA Grapalat" w:hAnsi="GHEA Grapalat"/>
                <w:sz w:val="18"/>
              </w:rPr>
            </w:pPr>
          </w:p>
        </w:tc>
        <w:tc>
          <w:tcPr>
            <w:tcW w:w="540" w:type="dxa"/>
            <w:vMerge/>
            <w:vAlign w:val="center"/>
          </w:tcPr>
          <w:p w:rsidR="00086CB1" w:rsidRPr="001807AD" w:rsidRDefault="00086CB1" w:rsidP="00C37F23">
            <w:pPr>
              <w:jc w:val="center"/>
              <w:rPr>
                <w:rFonts w:ascii="GHEA Grapalat" w:hAnsi="GHEA Grapalat"/>
                <w:sz w:val="18"/>
              </w:rPr>
            </w:pPr>
          </w:p>
        </w:tc>
        <w:tc>
          <w:tcPr>
            <w:tcW w:w="450" w:type="dxa"/>
            <w:vMerge/>
            <w:vAlign w:val="center"/>
          </w:tcPr>
          <w:p w:rsidR="00086CB1" w:rsidRPr="001807AD" w:rsidRDefault="00086CB1" w:rsidP="00C37F23">
            <w:pPr>
              <w:jc w:val="center"/>
              <w:rPr>
                <w:rFonts w:ascii="GHEA Grapalat" w:hAnsi="GHEA Grapalat"/>
                <w:sz w:val="18"/>
              </w:rPr>
            </w:pPr>
          </w:p>
        </w:tc>
        <w:tc>
          <w:tcPr>
            <w:tcW w:w="958" w:type="dxa"/>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հասցեն</w:t>
            </w:r>
          </w:p>
        </w:tc>
        <w:tc>
          <w:tcPr>
            <w:tcW w:w="608" w:type="dxa"/>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ենթակա քանակը</w:t>
            </w:r>
          </w:p>
        </w:tc>
        <w:tc>
          <w:tcPr>
            <w:tcW w:w="1054" w:type="dxa"/>
            <w:vAlign w:val="center"/>
          </w:tcPr>
          <w:p w:rsidR="00086CB1" w:rsidRPr="001807AD" w:rsidRDefault="00086CB1" w:rsidP="00C37F23">
            <w:pPr>
              <w:jc w:val="center"/>
              <w:rPr>
                <w:rFonts w:ascii="GHEA Grapalat" w:hAnsi="GHEA Grapalat"/>
                <w:sz w:val="18"/>
              </w:rPr>
            </w:pPr>
            <w:r w:rsidRPr="001807AD">
              <w:rPr>
                <w:rFonts w:ascii="GHEA Grapalat" w:hAnsi="GHEA Grapalat"/>
                <w:sz w:val="18"/>
              </w:rPr>
              <w:t>Ժամկետը***</w:t>
            </w:r>
          </w:p>
          <w:p w:rsidR="00086CB1" w:rsidRPr="001807AD" w:rsidRDefault="00086CB1" w:rsidP="00C37F23">
            <w:pPr>
              <w:jc w:val="center"/>
              <w:rPr>
                <w:rFonts w:ascii="GHEA Grapalat" w:hAnsi="GHEA Grapalat"/>
                <w:sz w:val="18"/>
              </w:rPr>
            </w:pPr>
          </w:p>
        </w:tc>
      </w:tr>
      <w:tr w:rsidR="00570B70" w:rsidRPr="001807AD" w:rsidTr="00C86B0E">
        <w:tc>
          <w:tcPr>
            <w:tcW w:w="720" w:type="dxa"/>
          </w:tcPr>
          <w:p w:rsidR="00570B70" w:rsidRPr="00D2756A" w:rsidRDefault="00570B70" w:rsidP="00C014B0">
            <w:pPr>
              <w:jc w:val="center"/>
              <w:rPr>
                <w:rFonts w:ascii="GHEA Grapalat" w:hAnsi="GHEA Grapalat"/>
                <w:sz w:val="16"/>
                <w:szCs w:val="16"/>
              </w:rPr>
            </w:pPr>
            <w:r w:rsidRPr="00D2756A">
              <w:rPr>
                <w:rFonts w:ascii="GHEA Grapalat" w:hAnsi="GHEA Grapalat"/>
                <w:sz w:val="16"/>
                <w:szCs w:val="16"/>
              </w:rPr>
              <w:t>1</w:t>
            </w:r>
          </w:p>
        </w:tc>
        <w:tc>
          <w:tcPr>
            <w:tcW w:w="990" w:type="dxa"/>
          </w:tcPr>
          <w:p w:rsidR="00570B70" w:rsidRPr="00D2756A" w:rsidRDefault="00C86B0E" w:rsidP="00C014B0">
            <w:pPr>
              <w:jc w:val="center"/>
              <w:rPr>
                <w:rFonts w:ascii="GHEA Grapalat" w:hAnsi="GHEA Grapalat"/>
                <w:sz w:val="16"/>
                <w:szCs w:val="16"/>
              </w:rPr>
            </w:pPr>
            <w:r w:rsidRPr="00C86B0E">
              <w:rPr>
                <w:rFonts w:ascii="GHEA Grapalat" w:hAnsi="GHEA Grapalat"/>
                <w:sz w:val="16"/>
                <w:szCs w:val="16"/>
              </w:rPr>
              <w:t>33210000</w:t>
            </w:r>
          </w:p>
        </w:tc>
        <w:tc>
          <w:tcPr>
            <w:tcW w:w="1260" w:type="dxa"/>
          </w:tcPr>
          <w:p w:rsidR="00570B70" w:rsidRPr="00D2756A" w:rsidRDefault="00C86B0E" w:rsidP="00C86B0E">
            <w:pPr>
              <w:jc w:val="center"/>
              <w:rPr>
                <w:rFonts w:ascii="GHEA Grapalat" w:hAnsi="GHEA Grapalat"/>
                <w:sz w:val="16"/>
                <w:szCs w:val="16"/>
              </w:rPr>
            </w:pPr>
            <w:r>
              <w:rPr>
                <w:rFonts w:ascii="GHEA Grapalat" w:hAnsi="GHEA Grapalat"/>
                <w:sz w:val="16"/>
                <w:szCs w:val="16"/>
              </w:rPr>
              <w:t>Ախտորոշիչ նյութեր/</w:t>
            </w:r>
            <w:r>
              <w:rPr>
                <w:rFonts w:ascii="Sylfaen" w:hAnsi="Sylfaen" w:cs="Sylfaen"/>
              </w:rPr>
              <w:t xml:space="preserve"> </w:t>
            </w:r>
            <w:r>
              <w:rPr>
                <w:rFonts w:ascii="GHEA Grapalat" w:hAnsi="GHEA Grapalat"/>
                <w:sz w:val="16"/>
                <w:szCs w:val="16"/>
              </w:rPr>
              <w:t>ի</w:t>
            </w:r>
            <w:r w:rsidRPr="00C86B0E">
              <w:rPr>
                <w:rFonts w:ascii="GHEA Grapalat" w:hAnsi="GHEA Grapalat"/>
                <w:sz w:val="16"/>
                <w:szCs w:val="16"/>
              </w:rPr>
              <w:t>մունոֆերմենտային հետազոտությունների հավաքածու (ELISA TEST-kits)</w:t>
            </w:r>
            <w:r>
              <w:rPr>
                <w:rFonts w:ascii="GHEA Grapalat" w:hAnsi="GHEA Grapalat"/>
                <w:sz w:val="16"/>
                <w:szCs w:val="16"/>
              </w:rPr>
              <w:t>/</w:t>
            </w:r>
          </w:p>
        </w:tc>
        <w:tc>
          <w:tcPr>
            <w:tcW w:w="810" w:type="dxa"/>
          </w:tcPr>
          <w:p w:rsidR="00570B70" w:rsidRPr="001807AD" w:rsidRDefault="00570B70" w:rsidP="00C014B0">
            <w:pPr>
              <w:jc w:val="center"/>
              <w:rPr>
                <w:rFonts w:ascii="GHEA Grapalat" w:hAnsi="GHEA Grapalat"/>
                <w:sz w:val="20"/>
              </w:rPr>
            </w:pPr>
          </w:p>
        </w:tc>
        <w:tc>
          <w:tcPr>
            <w:tcW w:w="7110" w:type="dxa"/>
          </w:tcPr>
          <w:tbl>
            <w:tblPr>
              <w:tblW w:w="6907" w:type="dxa"/>
              <w:tblLayout w:type="fixed"/>
              <w:tblLook w:val="04A0" w:firstRow="1" w:lastRow="0" w:firstColumn="1" w:lastColumn="0" w:noHBand="0" w:noVBand="1"/>
            </w:tblPr>
            <w:tblGrid>
              <w:gridCol w:w="6907"/>
            </w:tblGrid>
            <w:tr w:rsidR="00C86B0E" w:rsidRPr="00C86B0E" w:rsidTr="0035759E">
              <w:trPr>
                <w:trHeight w:val="3711"/>
              </w:trPr>
              <w:tc>
                <w:tcPr>
                  <w:tcW w:w="6907" w:type="dxa"/>
                  <w:tcBorders>
                    <w:top w:val="single" w:sz="4" w:space="0" w:color="auto"/>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 Դիէթիլստիլբեստրոլի Diethylstilbestrol (DES)</w:t>
                  </w:r>
                  <w:r w:rsidRPr="00C86B0E">
                    <w:rPr>
                      <w:rFonts w:ascii="GHEA Grapalat" w:hAnsi="GHEA Grapalat" w:cs="Calibri"/>
                      <w:sz w:val="16"/>
                      <w:szCs w:val="16"/>
                    </w:rPr>
                    <w:br/>
                    <w:t>ԻՖԱ /ELISA/ հավաքածու-1հատ</w:t>
                  </w:r>
                  <w:r w:rsidRPr="00C86B0E">
                    <w:rPr>
                      <w:rFonts w:ascii="GHEA Grapalat" w:hAnsi="GHEA Grapalat" w:cs="Calibri"/>
                      <w:sz w:val="16"/>
                      <w:szCs w:val="16"/>
                    </w:rPr>
                    <w:br/>
                    <w:t>Ձկան նմուշներում Diethylstilbestrol (DES)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սահմանը՝0.075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Դիէթիլսիլբեստրոլ 100%</w:t>
                  </w:r>
                  <w:r w:rsidRPr="00C86B0E">
                    <w:rPr>
                      <w:rFonts w:ascii="GHEA Grapalat" w:hAnsi="GHEA Grapalat" w:cs="Calibri"/>
                      <w:sz w:val="16"/>
                      <w:szCs w:val="16"/>
                    </w:rPr>
                    <w:br/>
                    <w:t>Հեքսեստրոլ &lt;40%</w:t>
                  </w:r>
                  <w:r w:rsidRPr="00C86B0E">
                    <w:rPr>
                      <w:rFonts w:ascii="GHEA Grapalat" w:hAnsi="GHEA Grapalat" w:cs="Calibri"/>
                      <w:sz w:val="16"/>
                      <w:szCs w:val="16"/>
                    </w:rPr>
                    <w:br/>
                    <w:t>Դիենեստրոլ &lt;8.5%</w:t>
                  </w:r>
                  <w:r w:rsidRPr="00C86B0E">
                    <w:rPr>
                      <w:rFonts w:ascii="GHEA Grapalat" w:hAnsi="GHEA Grapalat" w:cs="Calibri"/>
                      <w:sz w:val="16"/>
                      <w:szCs w:val="16"/>
                    </w:rPr>
                    <w:br/>
                    <w:t>Էստրիոլ &lt; 0.1%</w:t>
                  </w:r>
                  <w:r w:rsidRPr="00C86B0E">
                    <w:rPr>
                      <w:rFonts w:ascii="GHEA Grapalat" w:hAnsi="GHEA Grapalat" w:cs="Calibri"/>
                      <w:sz w:val="16"/>
                      <w:szCs w:val="16"/>
                    </w:rPr>
                    <w:br/>
                    <w:t>Էստրադիոլ&lt; 0.1%</w:t>
                  </w:r>
                  <w:r w:rsidRPr="00C86B0E">
                    <w:rPr>
                      <w:rFonts w:ascii="GHEA Grapalat" w:hAnsi="GHEA Grapalat" w:cs="Calibri"/>
                      <w:sz w:val="16"/>
                      <w:szCs w:val="16"/>
                    </w:rPr>
                    <w:br/>
                    <w:t>Պահպանման պայմանները՝ 2-8օC:</w:t>
                  </w:r>
                  <w:r w:rsidRPr="00C86B0E">
                    <w:rPr>
                      <w:rFonts w:ascii="GHEA Grapalat" w:hAnsi="GHEA Grapalat" w:cs="Calibri"/>
                      <w:sz w:val="16"/>
                      <w:szCs w:val="16"/>
                    </w:rPr>
                    <w:br/>
                    <w:t xml:space="preserve"> ISO 9000 ստանդարտացում: Համակարգչային ծրագրի ապահովում:</w:t>
                  </w:r>
                </w:p>
              </w:tc>
            </w:tr>
            <w:tr w:rsidR="00C86B0E" w:rsidRPr="00C86B0E" w:rsidTr="00C86B0E">
              <w:trPr>
                <w:trHeight w:val="330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2. Դիենեստրոլի Dienestrol (DE)</w:t>
                  </w:r>
                  <w:r w:rsidRPr="00C86B0E">
                    <w:rPr>
                      <w:rFonts w:ascii="GHEA Grapalat" w:hAnsi="GHEA Grapalat" w:cs="Calibri"/>
                      <w:sz w:val="16"/>
                      <w:szCs w:val="16"/>
                    </w:rPr>
                    <w:br/>
                    <w:t>ԻՖԱ /ELISA/ հավաքածու- 1 հատ</w:t>
                  </w:r>
                  <w:r w:rsidRPr="00C86B0E">
                    <w:rPr>
                      <w:rFonts w:ascii="GHEA Grapalat" w:hAnsi="GHEA Grapalat" w:cs="Calibri"/>
                      <w:sz w:val="16"/>
                      <w:szCs w:val="16"/>
                    </w:rPr>
                    <w:br/>
                    <w:t>Ձկան նմուշներում Dienestrol (DE)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սահմանը՝0.09ppb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Դիենեստրոլ 100%</w:t>
                  </w:r>
                  <w:r w:rsidRPr="00C86B0E">
                    <w:rPr>
                      <w:rFonts w:ascii="GHEA Grapalat" w:hAnsi="GHEA Grapalat" w:cs="Calibri"/>
                      <w:sz w:val="16"/>
                      <w:szCs w:val="16"/>
                    </w:rPr>
                    <w:br/>
                    <w:t>Հեքսեստրոլ&lt; 25%</w:t>
                  </w:r>
                  <w:r w:rsidRPr="00C86B0E">
                    <w:rPr>
                      <w:rFonts w:ascii="GHEA Grapalat" w:hAnsi="GHEA Grapalat" w:cs="Calibri"/>
                      <w:sz w:val="16"/>
                      <w:szCs w:val="16"/>
                    </w:rPr>
                    <w:br/>
                    <w:t>Դիէթիլստիլբեստրոլի&lt; 15%</w:t>
                  </w:r>
                  <w:r w:rsidRPr="00C86B0E">
                    <w:rPr>
                      <w:rFonts w:ascii="GHEA Grapalat" w:hAnsi="GHEA Grapalat" w:cs="Calibri"/>
                      <w:sz w:val="16"/>
                      <w:szCs w:val="16"/>
                    </w:rPr>
                    <w:br/>
                    <w:t>Էստրիոլ&lt;0.1%</w:t>
                  </w:r>
                  <w:r w:rsidRPr="00C86B0E">
                    <w:rPr>
                      <w:rFonts w:ascii="GHEA Grapalat" w:hAnsi="GHEA Grapalat" w:cs="Calibri"/>
                      <w:sz w:val="16"/>
                      <w:szCs w:val="16"/>
                    </w:rPr>
                    <w:br/>
                    <w:t>Էստրադիոլ&lt;0.1%</w:t>
                  </w:r>
                  <w:r w:rsidRPr="00C86B0E">
                    <w:rPr>
                      <w:rFonts w:ascii="GHEA Grapalat" w:hAnsi="GHEA Grapalat" w:cs="Calibri"/>
                      <w:sz w:val="16"/>
                      <w:szCs w:val="16"/>
                    </w:rPr>
                    <w:br/>
                    <w:t>Պահպանման պայմանները՝ 2-8օC:</w:t>
                  </w:r>
                  <w:r w:rsidRPr="00C86B0E">
                    <w:rPr>
                      <w:rFonts w:ascii="GHEA Grapalat" w:hAnsi="GHEA Grapalat" w:cs="Calibri"/>
                      <w:sz w:val="16"/>
                      <w:szCs w:val="16"/>
                    </w:rPr>
                    <w:br/>
                    <w:t>ISO 9000 ստանդարտացում: Համակարգչային ծրագրային ապահովում:</w:t>
                  </w:r>
                </w:p>
              </w:tc>
            </w:tr>
            <w:tr w:rsidR="00C86B0E" w:rsidRPr="00C86B0E" w:rsidTr="0035759E">
              <w:trPr>
                <w:trHeight w:val="333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3. Հեքսեստրոլի Hexestrol (HEX)</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նմուշներում Hexestrol (HEX)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սահմանը՝0.09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Հեքսեստրոլ 100%</w:t>
                  </w:r>
                  <w:r w:rsidRPr="00C86B0E">
                    <w:rPr>
                      <w:rFonts w:ascii="GHEA Grapalat" w:hAnsi="GHEA Grapalat" w:cs="Calibri"/>
                      <w:sz w:val="16"/>
                      <w:szCs w:val="16"/>
                    </w:rPr>
                    <w:br/>
                    <w:t>Դիենեստրոլ&lt;25%</w:t>
                  </w:r>
                  <w:r w:rsidRPr="00C86B0E">
                    <w:rPr>
                      <w:rFonts w:ascii="GHEA Grapalat" w:hAnsi="GHEA Grapalat" w:cs="Calibri"/>
                      <w:sz w:val="16"/>
                      <w:szCs w:val="16"/>
                    </w:rPr>
                    <w:br/>
                    <w:t>Դիէթիլստիլբեստրոլի&lt;15%</w:t>
                  </w:r>
                  <w:r w:rsidRPr="00C86B0E">
                    <w:rPr>
                      <w:rFonts w:ascii="GHEA Grapalat" w:hAnsi="GHEA Grapalat" w:cs="Calibri"/>
                      <w:sz w:val="16"/>
                      <w:szCs w:val="16"/>
                    </w:rPr>
                    <w:br/>
                    <w:t>Էստրիոլ&lt; 0.1%</w:t>
                  </w:r>
                  <w:r w:rsidRPr="00C86B0E">
                    <w:rPr>
                      <w:rFonts w:ascii="GHEA Grapalat" w:hAnsi="GHEA Grapalat" w:cs="Calibri"/>
                      <w:sz w:val="16"/>
                      <w:szCs w:val="16"/>
                    </w:rPr>
                    <w:br/>
                    <w:t>Էստրադիոլ&lt;0.1%</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C86B0E">
              <w:trPr>
                <w:trHeight w:val="249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4. Մեդրոքսիպրոգեստերոն ացետատ /Medroxyprogesteron acetate</w:t>
                  </w:r>
                  <w:r w:rsidRPr="00C86B0E">
                    <w:rPr>
                      <w:rFonts w:ascii="GHEA Grapalat" w:hAnsi="GHEA Grapalat" w:cs="Calibri"/>
                      <w:sz w:val="16"/>
                      <w:szCs w:val="16"/>
                    </w:rPr>
                    <w:br/>
                    <w:t xml:space="preserve">ԻՖԱ /ELISA/ հավաքածու-1հատ </w:t>
                  </w:r>
                  <w:r w:rsidRPr="00C86B0E">
                    <w:rPr>
                      <w:rFonts w:ascii="GHEA Grapalat" w:hAnsi="GHEA Grapalat" w:cs="Calibri"/>
                      <w:sz w:val="16"/>
                      <w:szCs w:val="16"/>
                    </w:rPr>
                    <w:br/>
                    <w:t>Ձկան նմուշներում Medroxyprogesteron acetate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1,0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Մեդրոքսիպրոգեստերոն ացետատ 100%</w:t>
                  </w:r>
                  <w:r w:rsidRPr="00C86B0E">
                    <w:rPr>
                      <w:rFonts w:ascii="GHEA Grapalat" w:hAnsi="GHEA Grapalat" w:cs="Calibri"/>
                      <w:sz w:val="16"/>
                      <w:szCs w:val="16"/>
                    </w:rPr>
                    <w:br/>
                    <w:t>Էստրադիոլ&lt;0.1%</w:t>
                  </w:r>
                </w:p>
              </w:tc>
            </w:tr>
            <w:tr w:rsidR="00C86B0E" w:rsidRPr="00C86B0E" w:rsidTr="0035759E">
              <w:trPr>
                <w:trHeight w:val="261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5. Պրոգեստերոնի /Progesterone</w:t>
                  </w:r>
                  <w:r w:rsidRPr="00C86B0E">
                    <w:rPr>
                      <w:rFonts w:ascii="GHEA Grapalat" w:hAnsi="GHEA Grapalat" w:cs="Calibri"/>
                      <w:sz w:val="16"/>
                      <w:szCs w:val="16"/>
                    </w:rPr>
                    <w:br/>
                    <w:t xml:space="preserve">ԻՖԱ /ELISA/ հավաքածու-1 հատ </w:t>
                  </w:r>
                  <w:r w:rsidRPr="00C86B0E">
                    <w:rPr>
                      <w:rFonts w:ascii="GHEA Grapalat" w:hAnsi="GHEA Grapalat" w:cs="Calibri"/>
                      <w:sz w:val="16"/>
                      <w:szCs w:val="16"/>
                    </w:rPr>
                    <w:br/>
                    <w:t>Ձկան նմուշներում Progesterone-ի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1,0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Պրոգեստերոնի100%</w:t>
                  </w:r>
                  <w:r w:rsidRPr="00C86B0E">
                    <w:rPr>
                      <w:rFonts w:ascii="GHEA Grapalat" w:hAnsi="GHEA Grapalat" w:cs="Calibri"/>
                      <w:sz w:val="16"/>
                      <w:szCs w:val="16"/>
                    </w:rPr>
                    <w:br/>
                    <w:t>Էստրադիոլ&lt;0.1%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C86B0E">
              <w:trPr>
                <w:trHeight w:val="303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6.  Էստրադիոլ / Estradiol</w:t>
                  </w:r>
                  <w:r w:rsidRPr="00C86B0E">
                    <w:rPr>
                      <w:rFonts w:ascii="GHEA Grapalat" w:hAnsi="GHEA Grapalat" w:cs="Calibri"/>
                      <w:sz w:val="16"/>
                      <w:szCs w:val="16"/>
                    </w:rPr>
                    <w:br/>
                    <w:t xml:space="preserve">ԻՖԱ /ELISA/ հավաքածու-1 հատ </w:t>
                  </w:r>
                  <w:r w:rsidRPr="00C86B0E">
                    <w:rPr>
                      <w:rFonts w:ascii="GHEA Grapalat" w:hAnsi="GHEA Grapalat" w:cs="Calibri"/>
                      <w:sz w:val="16"/>
                      <w:szCs w:val="16"/>
                    </w:rPr>
                    <w:br/>
                    <w:t>Ձկան նմուշներում Estradiol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0,5ppb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Էստրադիոլ 100%</w:t>
                  </w:r>
                  <w:r w:rsidRPr="00C86B0E">
                    <w:rPr>
                      <w:rFonts w:ascii="GHEA Grapalat" w:hAnsi="GHEA Grapalat" w:cs="Calibri"/>
                      <w:sz w:val="16"/>
                      <w:szCs w:val="16"/>
                    </w:rPr>
                    <w:br/>
                    <w:t>Կորտիզոլ&lt;0.1%</w:t>
                  </w:r>
                  <w:r w:rsidRPr="00C86B0E">
                    <w:rPr>
                      <w:rFonts w:ascii="GHEA Grapalat" w:hAnsi="GHEA Grapalat" w:cs="Calibri"/>
                      <w:sz w:val="16"/>
                      <w:szCs w:val="16"/>
                    </w:rPr>
                    <w:br/>
                    <w:t>Էստրիոլ&lt;2%</w:t>
                  </w:r>
                  <w:r w:rsidRPr="00C86B0E">
                    <w:rPr>
                      <w:rFonts w:ascii="GHEA Grapalat" w:hAnsi="GHEA Grapalat" w:cs="Calibri"/>
                      <w:sz w:val="16"/>
                      <w:szCs w:val="16"/>
                    </w:rPr>
                    <w:br/>
                    <w:t>Էթինիլէստրադիոլ&lt;10%</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49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7.  Ազապերոնի  Azaperone</w:t>
                  </w:r>
                  <w:r w:rsidRPr="00C86B0E">
                    <w:rPr>
                      <w:rFonts w:ascii="GHEA Grapalat" w:hAnsi="GHEA Grapalat" w:cs="Calibri"/>
                      <w:sz w:val="16"/>
                      <w:szCs w:val="16"/>
                    </w:rPr>
                    <w:br/>
                    <w:t>ԻՖԱ /ELISA/ հավաքածու- 2հատ</w:t>
                  </w:r>
                  <w:r w:rsidRPr="00C86B0E">
                    <w:rPr>
                      <w:rFonts w:ascii="GHEA Grapalat" w:hAnsi="GHEA Grapalat" w:cs="Calibri"/>
                      <w:sz w:val="16"/>
                      <w:szCs w:val="16"/>
                    </w:rPr>
                    <w:br/>
                    <w:t xml:space="preserve">Ձկան նմուշներում Azaperon մնացորդային քանակը որոշող թեստ-հավաքածու,  </w:t>
                  </w:r>
                  <w:r w:rsidRPr="00C86B0E">
                    <w:rPr>
                      <w:rFonts w:ascii="GHEA Grapalat" w:hAnsi="GHEA Grapalat" w:cs="Calibri"/>
                      <w:sz w:val="16"/>
                      <w:szCs w:val="16"/>
                    </w:rPr>
                    <w:br/>
                    <w:t>ներառյալ բոլոր նյութերն ու անհրաժեշտության դեպքում քարտրիջները ձկան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0.5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Ազապերոն 100%</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70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 xml:space="preserve">8. 17 alpha Մեթիլտեստոստերոն / տեստոստերոնի  17 alpha Methyltestosterone/ testosterone ԻՖԱ /ELISA/ հավաքածու-1հատ </w:t>
                  </w:r>
                  <w:r w:rsidRPr="00C86B0E">
                    <w:rPr>
                      <w:rFonts w:ascii="GHEA Grapalat" w:hAnsi="GHEA Grapalat" w:cs="Calibri"/>
                      <w:sz w:val="16"/>
                      <w:szCs w:val="16"/>
                    </w:rPr>
                    <w:br/>
                    <w:t>Ձկան նմուշներում 17 alpha Մեթիլտեստոստերոն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1,0 ppb</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17 alpha Մեթիլտեստոստերոն   100%</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94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9. 19 նորտեստոստերոն/19 Nortestosterone</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 xml:space="preserve">Ձկան նմուշներում 19 Nortestosterone-ի մնացորդային քանակ ըորոշող թեստ-հավաքածու, </w:t>
                  </w:r>
                  <w:r w:rsidRPr="00C86B0E">
                    <w:rPr>
                      <w:rFonts w:ascii="GHEA Grapalat" w:hAnsi="GHEA Grapalat" w:cs="Calibri"/>
                      <w:sz w:val="16"/>
                      <w:szCs w:val="16"/>
                    </w:rPr>
                    <w:br/>
                    <w:t>ներառյալ բոլոր նյութերն ու անհրաժեշտության դեպքում քարտրիջները ձկան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կոլիբարացիոն կորը կազմվում է 6 ստանդարտներով, նվազագույն հայտնաբերման սահմանը՝0.5 ppb Ընտրողականությունը ձկան</w:t>
                  </w:r>
                  <w:r w:rsidRPr="00C86B0E">
                    <w:rPr>
                      <w:rFonts w:ascii="GHEA Grapalat" w:hAnsi="GHEA Grapalat" w:cs="Calibri"/>
                      <w:sz w:val="16"/>
                      <w:szCs w:val="16"/>
                    </w:rPr>
                    <w:br/>
                    <w:t>հյուսվածքում</w:t>
                  </w:r>
                  <w:r w:rsidRPr="00C86B0E">
                    <w:rPr>
                      <w:rFonts w:ascii="GHEA Grapalat" w:hAnsi="GHEA Grapalat" w:cs="Calibri"/>
                      <w:sz w:val="16"/>
                      <w:szCs w:val="16"/>
                    </w:rPr>
                    <w:br/>
                    <w:t>19 Nortestosterone 100%</w:t>
                  </w:r>
                  <w:r w:rsidRPr="00C86B0E">
                    <w:rPr>
                      <w:rFonts w:ascii="GHEA Grapalat" w:hAnsi="GHEA Grapalat" w:cs="Calibri"/>
                      <w:sz w:val="16"/>
                      <w:szCs w:val="16"/>
                    </w:rPr>
                    <w:br/>
                    <w:t>testosterone100%</w:t>
                  </w:r>
                  <w:r w:rsidRPr="00C86B0E">
                    <w:rPr>
                      <w:rFonts w:ascii="GHEA Grapalat" w:hAnsi="GHEA Grapalat" w:cs="Calibri"/>
                      <w:sz w:val="16"/>
                      <w:szCs w:val="16"/>
                    </w:rPr>
                    <w:br/>
                    <w:t>Էստրադիոլ &lt;0.1%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94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10. Քլորամֆենիկոլի / Chloramphenicol</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և մեղրի նմուշներում Chloramphenicol մնացորդային քանակը որոշող թեստ-հավաքածու,</w:t>
                  </w:r>
                  <w:r w:rsidRPr="00C86B0E">
                    <w:rPr>
                      <w:rFonts w:ascii="GHEA Grapalat" w:hAnsi="GHEA Grapalat" w:cs="Calibri"/>
                      <w:sz w:val="16"/>
                      <w:szCs w:val="16"/>
                    </w:rPr>
                    <w:br/>
                    <w:t>ներառյալ բոլոր նյութերն ու անհրաժեշտության դեպքում քարտրիջները ձկան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0.02ppb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Քլորամֆենիկոլ  100%</w:t>
                  </w:r>
                  <w:r w:rsidRPr="00C86B0E">
                    <w:rPr>
                      <w:rFonts w:ascii="GHEA Grapalat" w:hAnsi="GHEA Grapalat" w:cs="Calibri"/>
                      <w:sz w:val="16"/>
                      <w:szCs w:val="16"/>
                    </w:rPr>
                    <w:br/>
                    <w:t>Ֆլորֆենիկոլ  &lt; 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94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 xml:space="preserve">11. Նիտրոֆուրանտոինի՝ ԱՀԴ AHD </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և մեղրի նմուշներում AHD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սահմանը՝0.05 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AHD  100%</w:t>
                  </w:r>
                  <w:r w:rsidRPr="00C86B0E">
                    <w:rPr>
                      <w:rFonts w:ascii="GHEA Grapalat" w:hAnsi="GHEA Grapalat" w:cs="Calibri"/>
                      <w:sz w:val="16"/>
                      <w:szCs w:val="16"/>
                    </w:rPr>
                    <w:br/>
                    <w:t>AMOZ, AOZ, SEM   &lt; 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1551"/>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12. ֆուրալտադոնի` ԱՄՕԶ (AMOZ)</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և մեղրի նմուշներում AMOZ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սահմանը՝0.01 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AMOZ 100%</w:t>
                  </w:r>
                  <w:r w:rsidRPr="00C86B0E">
                    <w:rPr>
                      <w:rFonts w:ascii="GHEA Grapalat" w:hAnsi="GHEA Grapalat" w:cs="Calibri"/>
                      <w:sz w:val="16"/>
                      <w:szCs w:val="16"/>
                    </w:rPr>
                    <w:br/>
                    <w:t>AHD , AOZ, SEM   &lt; 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97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13. ֆուրազոլիդոնի ԱՕԶ (AOZ)</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և մեղրի նմուշներում AOZ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սահմանը՝0.04ppb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AOZ 100%</w:t>
                  </w:r>
                  <w:r w:rsidRPr="00C86B0E">
                    <w:rPr>
                      <w:rFonts w:ascii="GHEA Grapalat" w:hAnsi="GHEA Grapalat" w:cs="Calibri"/>
                      <w:sz w:val="16"/>
                      <w:szCs w:val="16"/>
                    </w:rPr>
                    <w:br/>
                    <w:t>AHD , AMOZ , SEM   &lt; 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285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 xml:space="preserve">14.  Նիտրոֆուրազոնի ՍԵՄ (SEM) </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և մեղրի նմուշներում SEM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0.01ppb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SEM   100%</w:t>
                  </w:r>
                  <w:r w:rsidRPr="00C86B0E">
                    <w:rPr>
                      <w:rFonts w:ascii="GHEA Grapalat" w:hAnsi="GHEA Grapalat" w:cs="Calibri"/>
                      <w:sz w:val="16"/>
                      <w:szCs w:val="16"/>
                    </w:rPr>
                    <w:br/>
                    <w:t>AHD , AMOZ , AOZ&lt; 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r w:rsidR="00C86B0E" w:rsidRPr="00C86B0E" w:rsidTr="0035759E">
              <w:trPr>
                <w:trHeight w:val="312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15. Դիմետրիդազոլ / Dimetridazole,Մետրոնիդազոլ / Metronidazole</w:t>
                  </w:r>
                  <w:r w:rsidRPr="00C86B0E">
                    <w:rPr>
                      <w:rFonts w:ascii="GHEA Grapalat" w:hAnsi="GHEA Grapalat" w:cs="Calibri"/>
                      <w:sz w:val="16"/>
                      <w:szCs w:val="16"/>
                    </w:rPr>
                    <w:br/>
                    <w:t>Ռոնիդազոլ / Ronidazole ԻՖԱ /ELISA/ հավաքածու- 1հատ</w:t>
                  </w:r>
                  <w:r w:rsidRPr="00C86B0E">
                    <w:rPr>
                      <w:rFonts w:ascii="GHEA Grapalat" w:hAnsi="GHEA Grapalat" w:cs="Calibri"/>
                      <w:sz w:val="16"/>
                      <w:szCs w:val="16"/>
                    </w:rPr>
                    <w:br/>
                    <w:t>Ձկան և մեղրի նմուշներում  Dimetridazole-ի և Ronidazol-ի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 xml:space="preserve">Իմունոֆերմենտային թեստ, ֆոմատը. 96 որոշում (12x8), կոլիբարացիոն կորը կազմվում է 6 ստանդարտներով, նվազագույն հայտնաբերման սահմանը՝0.5 ppb </w:t>
                  </w:r>
                  <w:r w:rsidRPr="00C86B0E">
                    <w:rPr>
                      <w:rFonts w:ascii="GHEA Grapalat" w:hAnsi="GHEA Grapalat" w:cs="Calibri"/>
                      <w:sz w:val="16"/>
                      <w:szCs w:val="16"/>
                    </w:rPr>
                    <w:br/>
                    <w:t xml:space="preserve">Ընտրողականությունը ձկան և մեղրի հյուսվածքում </w:t>
                  </w:r>
                  <w:r w:rsidRPr="00C86B0E">
                    <w:rPr>
                      <w:rFonts w:ascii="GHEA Grapalat" w:hAnsi="GHEA Grapalat" w:cs="Calibri"/>
                      <w:sz w:val="16"/>
                      <w:szCs w:val="16"/>
                    </w:rPr>
                    <w:br/>
                    <w:t>Dimetridazole 100%</w:t>
                  </w:r>
                  <w:r w:rsidRPr="00C86B0E">
                    <w:rPr>
                      <w:rFonts w:ascii="GHEA Grapalat" w:hAnsi="GHEA Grapalat" w:cs="Calibri"/>
                      <w:sz w:val="16"/>
                      <w:szCs w:val="16"/>
                    </w:rPr>
                    <w:br/>
                    <w:t>Metronidazole 20%                                                                                                                                                                                                                                                                                                                                                                                      Ronidazole       100%                                                                                                                                                                                                                                                                                                             Պահպանմանպայմանները՝2-8օC: ISO 9000 ստանդարտացում: Համակարգչային ծրագրի ապահովում:</w:t>
                  </w:r>
                </w:p>
              </w:tc>
            </w:tr>
            <w:tr w:rsidR="00C86B0E" w:rsidRPr="00C86B0E" w:rsidTr="0035759E">
              <w:trPr>
                <w:trHeight w:val="2541"/>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16.  Կլոտրիմազոլ / Clotrimazole</w:t>
                  </w:r>
                  <w:r w:rsidRPr="00C86B0E">
                    <w:rPr>
                      <w:rFonts w:ascii="GHEA Grapalat" w:hAnsi="GHEA Grapalat" w:cs="Calibri"/>
                      <w:sz w:val="16"/>
                      <w:szCs w:val="16"/>
                    </w:rPr>
                    <w:br/>
                    <w:t>ԻՖԱ /ELISA/ հավաքածու- 2հատ</w:t>
                  </w:r>
                  <w:r w:rsidRPr="00C86B0E">
                    <w:rPr>
                      <w:rFonts w:ascii="GHEA Grapalat" w:hAnsi="GHEA Grapalat" w:cs="Calibri"/>
                      <w:sz w:val="16"/>
                      <w:szCs w:val="16"/>
                    </w:rPr>
                    <w:br/>
                    <w:t>Մեղրի նմուշներում Clotrimazole -ի մնացորդային քանակը որոշող թեստ-հավաքածու,</w:t>
                  </w:r>
                  <w:r w:rsidRPr="00C86B0E">
                    <w:rPr>
                      <w:rFonts w:ascii="GHEA Grapalat" w:hAnsi="GHEA Grapalat" w:cs="Calibri"/>
                      <w:sz w:val="16"/>
                      <w:szCs w:val="16"/>
                    </w:rPr>
                    <w:br/>
                    <w:t>ներառյալ բոլոր նյութերն ու անհրաժեշտության դեպքում քարտրիջները մեղրի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ֆոմատը. 96 որոշում (12x8), կոլիբարացիոն կորը կազմվում է 6 ստանդարտներով, նվազագույն հայտնաբերման սահմանը՝ 0.5 ppb</w:t>
                  </w:r>
                  <w:r w:rsidRPr="00C86B0E">
                    <w:rPr>
                      <w:rFonts w:ascii="GHEA Grapalat" w:hAnsi="GHEA Grapalat" w:cs="Calibri"/>
                      <w:sz w:val="16"/>
                      <w:szCs w:val="16"/>
                    </w:rPr>
                    <w:br/>
                    <w:t>Ընտրողականությունը մեղրում</w:t>
                  </w:r>
                  <w:r w:rsidRPr="00C86B0E">
                    <w:rPr>
                      <w:rFonts w:ascii="GHEA Grapalat" w:hAnsi="GHEA Grapalat" w:cs="Calibri"/>
                      <w:sz w:val="16"/>
                      <w:szCs w:val="16"/>
                    </w:rPr>
                    <w:br/>
                    <w:t>Clotrimazole 100%</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375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17. Ամօքսացիլին / Amoxicillin, Բետա լակտամի / Beta lactam</w:t>
                  </w:r>
                  <w:r w:rsidRPr="00C86B0E">
                    <w:rPr>
                      <w:rFonts w:ascii="GHEA Grapalat" w:hAnsi="GHEA Grapalat" w:cs="Calibri"/>
                      <w:sz w:val="16"/>
                      <w:szCs w:val="16"/>
                    </w:rPr>
                    <w:br/>
                    <w:t>ԻՖԱ /ELISA/   հավաքածու-  2 հատ</w:t>
                  </w:r>
                  <w:r w:rsidRPr="00C86B0E">
                    <w:rPr>
                      <w:rFonts w:ascii="GHEA Grapalat" w:hAnsi="GHEA Grapalat" w:cs="Calibri"/>
                      <w:sz w:val="16"/>
                      <w:szCs w:val="16"/>
                    </w:rPr>
                    <w:br/>
                    <w:t>Ձկան և մեղրի  նմուշներում Beta lactam-ի և Amoxicillin -ի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սահմանը՝1.0 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Ամոքսիցիլլին 100%</w:t>
                  </w:r>
                  <w:r w:rsidRPr="00C86B0E">
                    <w:rPr>
                      <w:rFonts w:ascii="GHEA Grapalat" w:hAnsi="GHEA Grapalat" w:cs="Calibri"/>
                      <w:sz w:val="16"/>
                      <w:szCs w:val="16"/>
                    </w:rPr>
                    <w:br/>
                    <w:t>Ամպիցիլլին &lt; 100%</w:t>
                  </w:r>
                  <w:r w:rsidRPr="00C86B0E">
                    <w:rPr>
                      <w:rFonts w:ascii="GHEA Grapalat" w:hAnsi="GHEA Grapalat" w:cs="Calibri"/>
                      <w:sz w:val="16"/>
                      <w:szCs w:val="16"/>
                    </w:rPr>
                    <w:br/>
                    <w:t>Բենզիլպենիցիլլին  &lt; 100%</w:t>
                  </w:r>
                  <w:r w:rsidRPr="00C86B0E">
                    <w:rPr>
                      <w:rFonts w:ascii="GHEA Grapalat" w:hAnsi="GHEA Grapalat" w:cs="Calibri"/>
                      <w:sz w:val="16"/>
                      <w:szCs w:val="16"/>
                    </w:rPr>
                    <w:br/>
                    <w:t>Կլոքսացիլլին  &lt; 0.2%</w:t>
                  </w:r>
                  <w:r w:rsidRPr="00C86B0E">
                    <w:rPr>
                      <w:rFonts w:ascii="GHEA Grapalat" w:hAnsi="GHEA Grapalat" w:cs="Calibri"/>
                      <w:sz w:val="16"/>
                      <w:szCs w:val="16"/>
                    </w:rPr>
                    <w:br/>
                    <w:t>Ցեֆտիոֆուր  &lt; 0.1%</w:t>
                  </w:r>
                  <w:r w:rsidRPr="00C86B0E">
                    <w:rPr>
                      <w:rFonts w:ascii="GHEA Grapalat" w:hAnsi="GHEA Grapalat" w:cs="Calibri"/>
                      <w:sz w:val="16"/>
                      <w:szCs w:val="16"/>
                    </w:rPr>
                    <w:br/>
                    <w:t>Դիկլոքսացիլին  &lt; 0.1%</w:t>
                  </w:r>
                  <w:r w:rsidRPr="00C86B0E">
                    <w:rPr>
                      <w:rFonts w:ascii="GHEA Grapalat" w:hAnsi="GHEA Grapalat" w:cs="Calibri"/>
                      <w:sz w:val="16"/>
                      <w:szCs w:val="16"/>
                    </w:rPr>
                    <w:br/>
                    <w:t>Պահպանման պայմանները՝2-8օC: ISO 9001/2008 ստանդարտացում:  Համակարգչային ծրագրի ապահովում:</w:t>
                  </w:r>
                </w:p>
              </w:tc>
            </w:tr>
            <w:tr w:rsidR="00C86B0E" w:rsidRPr="00C86B0E" w:rsidTr="0035759E">
              <w:trPr>
                <w:trHeight w:val="288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18. Սուլֆոդիմետոքսին / Sulfadimethoxine, Սուլֆադիազինի / Sulfadiazine</w:t>
                  </w:r>
                  <w:r w:rsidRPr="00C86B0E">
                    <w:rPr>
                      <w:rFonts w:ascii="GHEA Grapalat" w:hAnsi="GHEA Grapalat" w:cs="Calibri"/>
                      <w:sz w:val="16"/>
                      <w:szCs w:val="16"/>
                    </w:rPr>
                    <w:br/>
                    <w:t>ԻՖԱ /ELISA/ COMBI BIO  հավաքածու -2 հատ</w:t>
                  </w:r>
                  <w:r w:rsidRPr="00C86B0E">
                    <w:rPr>
                      <w:rFonts w:ascii="GHEA Grapalat" w:hAnsi="GHEA Grapalat" w:cs="Calibri"/>
                      <w:sz w:val="16"/>
                      <w:szCs w:val="16"/>
                    </w:rPr>
                    <w:br/>
                    <w:t>Մեղրի  և ձկան նմուշներում Sulfodimetoxin -ի և Sulfadiazin-ի մնացորդային քանակը որոշող թեստ-հավաքածու, ներառյալ բոլոր նյութերն ու անհրաժեշտության դեպքում քարտրիջները մեղրի և ձկան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ֆոմատը. 96 որոշում (12x8), կալիբարացիոն կորը կազմվում է 6 ստանդարտներով, նվազագույն հայտնաբերման սահմանը՝  1,0 ppb </w:t>
                  </w:r>
                  <w:r w:rsidRPr="00C86B0E">
                    <w:rPr>
                      <w:rFonts w:ascii="GHEA Grapalat" w:hAnsi="GHEA Grapalat" w:cs="Calibri"/>
                      <w:sz w:val="16"/>
                      <w:szCs w:val="16"/>
                    </w:rPr>
                    <w:br/>
                    <w:t>Ընտրողականությունը մեղրում և ձկան հյուսվածքում</w:t>
                  </w:r>
                  <w:r w:rsidRPr="00C86B0E">
                    <w:rPr>
                      <w:rFonts w:ascii="GHEA Grapalat" w:hAnsi="GHEA Grapalat" w:cs="Calibri"/>
                      <w:sz w:val="16"/>
                      <w:szCs w:val="16"/>
                    </w:rPr>
                    <w:br/>
                    <w:t>Սուլֆոդիմետոքսին  100%</w:t>
                  </w:r>
                  <w:r w:rsidRPr="00C86B0E">
                    <w:rPr>
                      <w:rFonts w:ascii="GHEA Grapalat" w:hAnsi="GHEA Grapalat" w:cs="Calibri"/>
                      <w:sz w:val="16"/>
                      <w:szCs w:val="16"/>
                    </w:rPr>
                    <w:br/>
                    <w:t>Սուլֆադիազին  100%</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366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19. Տետրացիկլինի / Tetracycline, Օքսիտետրացիկլինի / Oxytetracycline</w:t>
                  </w:r>
                  <w:r w:rsidRPr="00C86B0E">
                    <w:rPr>
                      <w:rFonts w:ascii="GHEA Grapalat" w:hAnsi="GHEA Grapalat" w:cs="Calibri"/>
                      <w:sz w:val="16"/>
                      <w:szCs w:val="16"/>
                    </w:rPr>
                    <w:br/>
                    <w:t>Քլորտետրացիկլին / Chlortetracyclin ԻՖԱ /ELISA/ COMBI BIO հավաքածու- 3 հատ</w:t>
                  </w:r>
                  <w:r w:rsidRPr="00C86B0E">
                    <w:rPr>
                      <w:rFonts w:ascii="GHEA Grapalat" w:hAnsi="GHEA Grapalat" w:cs="Calibri"/>
                      <w:sz w:val="16"/>
                      <w:szCs w:val="16"/>
                    </w:rPr>
                    <w:br/>
                    <w:t>Ձկան և մեղրի նմուշներում oxytetracycline/Tetracycline/ Chlortetracyclin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սահմանը՝0.5ppb</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Տետրացիկլին 100%</w:t>
                  </w:r>
                  <w:r w:rsidRPr="00C86B0E">
                    <w:rPr>
                      <w:rFonts w:ascii="GHEA Grapalat" w:hAnsi="GHEA Grapalat" w:cs="Calibri"/>
                      <w:sz w:val="16"/>
                      <w:szCs w:val="16"/>
                    </w:rPr>
                    <w:br/>
                    <w:t>Քլորտետրացիկլին     &lt; 100%</w:t>
                  </w:r>
                  <w:r w:rsidRPr="00C86B0E">
                    <w:rPr>
                      <w:rFonts w:ascii="GHEA Grapalat" w:hAnsi="GHEA Grapalat" w:cs="Calibri"/>
                      <w:sz w:val="16"/>
                      <w:szCs w:val="16"/>
                    </w:rPr>
                    <w:br/>
                    <w:t>Օքսիտետրացիկլին     &lt; 100%</w:t>
                  </w:r>
                  <w:r w:rsidRPr="00C86B0E">
                    <w:rPr>
                      <w:rFonts w:ascii="GHEA Grapalat" w:hAnsi="GHEA Grapalat" w:cs="Calibri"/>
                      <w:sz w:val="16"/>
                      <w:szCs w:val="16"/>
                    </w:rPr>
                    <w:br/>
                    <w:t>Դոքսիցիկլին  &lt; 10%</w:t>
                  </w:r>
                  <w:r w:rsidRPr="00C86B0E">
                    <w:rPr>
                      <w:rFonts w:ascii="GHEA Grapalat" w:hAnsi="GHEA Grapalat" w:cs="Calibri"/>
                      <w:sz w:val="16"/>
                      <w:szCs w:val="16"/>
                    </w:rPr>
                    <w:br/>
                    <w:t>4 էպիօքսիտետրացիկլին&lt; 10% Պահպանման պայմանները՝ 2-8օC: ISO 9001/2008 ստանդարտացում:  Համակարգչային ծրագրի</w:t>
                  </w:r>
                  <w:r w:rsidRPr="00C86B0E">
                    <w:rPr>
                      <w:rFonts w:ascii="GHEA Grapalat" w:hAnsi="GHEA Grapalat" w:cs="Calibri"/>
                      <w:sz w:val="16"/>
                      <w:szCs w:val="16"/>
                    </w:rPr>
                    <w:br/>
                    <w:t>ապահովում:</w:t>
                  </w:r>
                </w:p>
              </w:tc>
            </w:tr>
            <w:tr w:rsidR="00C86B0E" w:rsidRPr="00C86B0E" w:rsidTr="0035759E">
              <w:trPr>
                <w:trHeight w:val="339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 xml:space="preserve">20. Դիհիդրոստրեպտոմիցինի / Dihydrostreptomycin, Ստրեպտոմիցինի / Streptomicin </w:t>
                  </w:r>
                  <w:r w:rsidRPr="00C86B0E">
                    <w:rPr>
                      <w:rFonts w:ascii="GHEA Grapalat" w:hAnsi="GHEA Grapalat" w:cs="Calibri"/>
                      <w:sz w:val="16"/>
                      <w:szCs w:val="16"/>
                    </w:rPr>
                    <w:br/>
                    <w:t xml:space="preserve"> ԻՖԱ /ELISA/հավաքածու- 1 հատ</w:t>
                  </w:r>
                  <w:r w:rsidRPr="00C86B0E">
                    <w:rPr>
                      <w:rFonts w:ascii="GHEA Grapalat" w:hAnsi="GHEA Grapalat" w:cs="Calibri"/>
                      <w:sz w:val="16"/>
                      <w:szCs w:val="16"/>
                    </w:rPr>
                    <w:br/>
                    <w:t>Մեղրի նմուշներում Dihydrostreptomicin -ի մնացորդային քանակը որոշող թեստ-հավաքածու,  ներառյալ բոլոր նյութերն ու անհրաժեշտության դեպքում քարտրիջները մեղրի նմուշների նախապատրաստման և ԻՖԱ հետազոտության համար՝ ըստ թեսթի ընթացակարգի:</w:t>
                  </w:r>
                  <w:r w:rsidRPr="00C86B0E">
                    <w:rPr>
                      <w:rFonts w:ascii="GHEA Grapalat" w:hAnsi="GHEA Grapalat" w:cs="Calibri"/>
                      <w:sz w:val="16"/>
                      <w:szCs w:val="16"/>
                    </w:rPr>
                    <w:br/>
                    <w:t>Իմունոֆերմենտային թեստ, ֆորմատը. 96 որոշում (12x8), կալիբրացիոն կորը կազմվում է 6 ստանդարտներով, նվազագույն հայտնաբերման սահմանը՝ 5,0 ppb</w:t>
                  </w:r>
                  <w:r w:rsidRPr="00C86B0E">
                    <w:rPr>
                      <w:rFonts w:ascii="GHEA Grapalat" w:hAnsi="GHEA Grapalat" w:cs="Calibri"/>
                      <w:sz w:val="16"/>
                      <w:szCs w:val="16"/>
                    </w:rPr>
                    <w:br/>
                    <w:t>Ընտրողականությունը մեղրում</w:t>
                  </w:r>
                  <w:r w:rsidRPr="00C86B0E">
                    <w:rPr>
                      <w:rFonts w:ascii="GHEA Grapalat" w:hAnsi="GHEA Grapalat" w:cs="Calibri"/>
                      <w:sz w:val="16"/>
                      <w:szCs w:val="16"/>
                    </w:rPr>
                    <w:br/>
                    <w:t>Դիհիդրոտրեպտոմիցին 100%</w:t>
                  </w:r>
                  <w:r w:rsidRPr="00C86B0E">
                    <w:rPr>
                      <w:rFonts w:ascii="GHEA Grapalat" w:hAnsi="GHEA Grapalat" w:cs="Calibri"/>
                      <w:sz w:val="16"/>
                      <w:szCs w:val="16"/>
                    </w:rPr>
                    <w:br/>
                    <w:t>Գենտամիցին  &lt; 0.1%</w:t>
                  </w:r>
                  <w:r w:rsidRPr="00C86B0E">
                    <w:rPr>
                      <w:rFonts w:ascii="GHEA Grapalat" w:hAnsi="GHEA Grapalat" w:cs="Calibri"/>
                      <w:sz w:val="16"/>
                      <w:szCs w:val="16"/>
                    </w:rPr>
                    <w:br/>
                    <w:t>Կանամիցին  &lt; 0.1%</w:t>
                  </w:r>
                  <w:r w:rsidRPr="00C86B0E">
                    <w:rPr>
                      <w:rFonts w:ascii="GHEA Grapalat" w:hAnsi="GHEA Grapalat" w:cs="Calibri"/>
                      <w:sz w:val="16"/>
                      <w:szCs w:val="16"/>
                    </w:rPr>
                    <w:br/>
                    <w:t>ստրեպտոմիցին  &lt; 0.1%</w:t>
                  </w:r>
                  <w:r w:rsidRPr="00C86B0E">
                    <w:rPr>
                      <w:rFonts w:ascii="GHEA Grapalat" w:hAnsi="GHEA Grapalat" w:cs="Calibri"/>
                      <w:sz w:val="16"/>
                      <w:szCs w:val="16"/>
                    </w:rPr>
                    <w:br/>
                    <w:t>Պահպանման պայմանները՝ 2-8օC: ISO 9001/2008 ստանդարտացում:  Համակարգչային ծրագրի  պահովում:</w:t>
                  </w:r>
                </w:p>
              </w:tc>
            </w:tr>
            <w:tr w:rsidR="00C86B0E" w:rsidRPr="00C86B0E" w:rsidTr="0035759E">
              <w:trPr>
                <w:trHeight w:val="252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21. Սալինոմիցին /Salinomicin</w:t>
                  </w:r>
                  <w:r w:rsidRPr="00C86B0E">
                    <w:rPr>
                      <w:rFonts w:ascii="GHEA Grapalat" w:hAnsi="GHEA Grapalat" w:cs="Calibri"/>
                      <w:sz w:val="16"/>
                      <w:szCs w:val="16"/>
                    </w:rPr>
                    <w:br/>
                    <w:t>ԻՖԱ /ELISA/ հավաքածու -2 հատ</w:t>
                  </w:r>
                  <w:r w:rsidRPr="00C86B0E">
                    <w:rPr>
                      <w:rFonts w:ascii="GHEA Grapalat" w:hAnsi="GHEA Grapalat" w:cs="Calibri"/>
                      <w:sz w:val="16"/>
                      <w:szCs w:val="16"/>
                    </w:rPr>
                    <w:br/>
                    <w:t>Մեղրի նմուշներում Salinomicin-ի մնացորդային քանակը որոշող թեստ-հավաքածու, ներառյալ բոլոր նյութերն ու անհրաժեշտության դեպքում քարտրիջները մեղրի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ֆոմատը. 96 որոշում (12x8), կալիբարացիոն կորը կազմվում է 6 ստանդարտներով, նվազագույն հայտնաբերման սահմանը՝ 1,0  ppb </w:t>
                  </w:r>
                  <w:r w:rsidRPr="00C86B0E">
                    <w:rPr>
                      <w:rFonts w:ascii="GHEA Grapalat" w:hAnsi="GHEA Grapalat" w:cs="Calibri"/>
                      <w:sz w:val="16"/>
                      <w:szCs w:val="16"/>
                    </w:rPr>
                    <w:br/>
                    <w:t>Ընտրողականությունը մեղրում</w:t>
                  </w:r>
                  <w:r w:rsidRPr="00C86B0E">
                    <w:rPr>
                      <w:rFonts w:ascii="GHEA Grapalat" w:hAnsi="GHEA Grapalat" w:cs="Calibri"/>
                      <w:sz w:val="16"/>
                      <w:szCs w:val="16"/>
                    </w:rPr>
                    <w:br/>
                    <w:t>Սալինոմիցին  100%</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267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22. Ցիպրոֆլոկսացին/ Ciprofloxacin, Էնրոֆլոքսացին / Enrofloxacin</w:t>
                  </w:r>
                  <w:r w:rsidRPr="00C86B0E">
                    <w:rPr>
                      <w:rFonts w:ascii="GHEA Grapalat" w:hAnsi="GHEA Grapalat" w:cs="Calibri"/>
                      <w:sz w:val="16"/>
                      <w:szCs w:val="16"/>
                    </w:rPr>
                    <w:br/>
                    <w:t>ԻՖԱ /ELISA/  հավաքածու- 3 հատ</w:t>
                  </w:r>
                  <w:r w:rsidRPr="00C86B0E">
                    <w:rPr>
                      <w:rFonts w:ascii="GHEA Grapalat" w:hAnsi="GHEA Grapalat" w:cs="Calibri"/>
                      <w:sz w:val="16"/>
                      <w:szCs w:val="16"/>
                    </w:rPr>
                    <w:br/>
                    <w:t>Ձկան և մեղրի նմուշներում Ciprofloxacin-ի և Enrofloxacilin-ի մնացորդային քանակը որոշող թեստ-հավաքածու, ներառյալ բոլոր նյութերն ու անհրաժեշտության դեպքում քարտրիջները ձկան և մեղրի նմուշների նախապատրաստման և ԻՖԱ հետազոտության համար՝ըստ թեսթի ընթացակարգի:</w:t>
                  </w:r>
                  <w:r w:rsidRPr="00C86B0E">
                    <w:rPr>
                      <w:rFonts w:ascii="GHEA Grapalat" w:hAnsi="GHEA Grapalat" w:cs="Calibri"/>
                      <w:sz w:val="16"/>
                      <w:szCs w:val="16"/>
                    </w:rPr>
                    <w:br/>
                    <w:t xml:space="preserve">Իմունոֆերմենտային թեստ, ֆոմատը. 96 որոշում (12x8), կոլիբարացիոն կորը կազմվում է 6 ստանդարտներով, նվազագույն հայտնաբերման սահմանը՝ 0.5 ppb </w:t>
                  </w:r>
                  <w:r w:rsidRPr="00C86B0E">
                    <w:rPr>
                      <w:rFonts w:ascii="GHEA Grapalat" w:hAnsi="GHEA Grapalat" w:cs="Calibri"/>
                      <w:sz w:val="16"/>
                      <w:szCs w:val="16"/>
                    </w:rPr>
                    <w:br/>
                    <w:t>Ընտրողականությունը ձկան հյուսվածքում և մեղրում</w:t>
                  </w:r>
                  <w:r w:rsidRPr="00C86B0E">
                    <w:rPr>
                      <w:rFonts w:ascii="GHEA Grapalat" w:hAnsi="GHEA Grapalat" w:cs="Calibri"/>
                      <w:sz w:val="16"/>
                      <w:szCs w:val="16"/>
                    </w:rPr>
                    <w:br/>
                    <w:t>Ցիպրոֆլոքսացին 100%</w:t>
                  </w:r>
                  <w:r w:rsidRPr="00C86B0E">
                    <w:rPr>
                      <w:rFonts w:ascii="GHEA Grapalat" w:hAnsi="GHEA Grapalat" w:cs="Calibri"/>
                      <w:sz w:val="16"/>
                      <w:szCs w:val="16"/>
                    </w:rPr>
                    <w:br/>
                    <w:t>Էնրորոֆլոքսացին 100%</w:t>
                  </w:r>
                  <w:r w:rsidRPr="00C86B0E">
                    <w:rPr>
                      <w:rFonts w:ascii="GHEA Grapalat" w:hAnsi="GHEA Grapalat" w:cs="Calibri"/>
                      <w:sz w:val="16"/>
                      <w:szCs w:val="16"/>
                    </w:rPr>
                    <w:br/>
                    <w:t>Օֆլոքսացին    10%</w:t>
                  </w:r>
                  <w:r w:rsidRPr="00C86B0E">
                    <w:rPr>
                      <w:rFonts w:ascii="GHEA Grapalat" w:hAnsi="GHEA Grapalat" w:cs="Calibri"/>
                      <w:sz w:val="16"/>
                      <w:szCs w:val="16"/>
                    </w:rPr>
                    <w:br/>
                    <w:t>Լևոֆլոքսացին    0.1%</w:t>
                  </w:r>
                  <w:r w:rsidRPr="00C86B0E">
                    <w:rPr>
                      <w:rFonts w:ascii="GHEA Grapalat" w:hAnsi="GHEA Grapalat" w:cs="Calibri"/>
                      <w:sz w:val="16"/>
                      <w:szCs w:val="16"/>
                    </w:rPr>
                    <w:br/>
                    <w:t>Սպարֆլոքսացին &lt; 10%</w:t>
                  </w:r>
                  <w:r w:rsidRPr="00C86B0E">
                    <w:rPr>
                      <w:rFonts w:ascii="GHEA Grapalat" w:hAnsi="GHEA Grapalat" w:cs="Calibri"/>
                      <w:sz w:val="16"/>
                      <w:szCs w:val="16"/>
                    </w:rPr>
                    <w:br/>
                    <w:t>Պահպանմանպայմանները՝ 2-8օC: ISO 9000 ստանդարտացում: Համակարգչային ծրագրի ապահովում</w:t>
                  </w:r>
                </w:p>
              </w:tc>
            </w:tr>
            <w:tr w:rsidR="00C86B0E" w:rsidRPr="00C86B0E" w:rsidTr="0035759E">
              <w:trPr>
                <w:trHeight w:val="267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23. Ալբենդազոլ  / Albendazole</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նմուշներում Albendazole-ի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ֆոմատը. 96 որոշում (12x8), կալիբարացիոն կորը կազմվում է 6 ստանդարտներով, նվազագույն հայտնաբերման սահմանը՝ 5 ppb </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Ալբենդազոլ 100%</w:t>
                  </w:r>
                  <w:r w:rsidRPr="00C86B0E">
                    <w:rPr>
                      <w:rFonts w:ascii="GHEA Grapalat" w:hAnsi="GHEA Grapalat" w:cs="Calibri"/>
                      <w:sz w:val="16"/>
                      <w:szCs w:val="16"/>
                    </w:rPr>
                    <w:br/>
                    <w:t>Դիավերդին   1%</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2613"/>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24. ԱֆլատոքսինԲ1 / Aflatoxin B1</w:t>
                  </w:r>
                  <w:r w:rsidRPr="00C86B0E">
                    <w:rPr>
                      <w:rFonts w:ascii="GHEA Grapalat" w:hAnsi="GHEA Grapalat" w:cs="Calibri"/>
                      <w:sz w:val="16"/>
                      <w:szCs w:val="16"/>
                    </w:rPr>
                    <w:br/>
                    <w:t>ԻՖԱ /ELISA/ հավաքածու- 1հատ</w:t>
                  </w:r>
                  <w:r w:rsidRPr="00C86B0E">
                    <w:rPr>
                      <w:rFonts w:ascii="GHEA Grapalat" w:hAnsi="GHEA Grapalat" w:cs="Calibri"/>
                      <w:sz w:val="16"/>
                      <w:szCs w:val="16"/>
                    </w:rPr>
                    <w:br/>
                    <w:t>Ձկան նմուշներում Aflatoxin B1-ի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ֆոմատը. 96 որոշում (12x8), կալիբարացիոն կորը կազմվում է 6 ստանդարտներով, նվազագույն հայտնաբերման սահմանը՝ 0.05 ppb </w:t>
                  </w:r>
                  <w:r w:rsidRPr="00C86B0E">
                    <w:rPr>
                      <w:rFonts w:ascii="GHEA Grapalat" w:hAnsi="GHEA Grapalat" w:cs="Calibri"/>
                      <w:sz w:val="16"/>
                      <w:szCs w:val="16"/>
                    </w:rPr>
                    <w:br/>
                    <w:t>Ընտրողականությունը ձկան հյուսվածքում</w:t>
                  </w:r>
                  <w:r w:rsidRPr="00C86B0E">
                    <w:rPr>
                      <w:rFonts w:ascii="GHEA Grapalat" w:hAnsi="GHEA Grapalat" w:cs="Calibri"/>
                      <w:sz w:val="16"/>
                      <w:szCs w:val="16"/>
                    </w:rPr>
                    <w:br/>
                    <w:t>Աֆլատոքսին B1 100%</w:t>
                  </w:r>
                  <w:r w:rsidRPr="00C86B0E">
                    <w:rPr>
                      <w:rFonts w:ascii="GHEA Grapalat" w:hAnsi="GHEA Grapalat" w:cs="Calibri"/>
                      <w:sz w:val="16"/>
                      <w:szCs w:val="16"/>
                    </w:rPr>
                    <w:br/>
                    <w:t>Աֆլատոքսին M1   1%</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258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t>25. Տետրամիցին /Tetramicin</w:t>
                  </w:r>
                  <w:r w:rsidRPr="00C86B0E">
                    <w:rPr>
                      <w:rFonts w:ascii="GHEA Grapalat" w:hAnsi="GHEA Grapalat" w:cs="Calibri"/>
                      <w:sz w:val="16"/>
                      <w:szCs w:val="16"/>
                    </w:rPr>
                    <w:br/>
                    <w:t>ԻՖԱ /ELISA/ հավաքածու -2 հատ</w:t>
                  </w:r>
                  <w:r w:rsidRPr="00C86B0E">
                    <w:rPr>
                      <w:rFonts w:ascii="GHEA Grapalat" w:hAnsi="GHEA Grapalat" w:cs="Calibri"/>
                      <w:sz w:val="16"/>
                      <w:szCs w:val="16"/>
                    </w:rPr>
                    <w:br/>
                    <w:t>Ձկան նմուշներում Tetramicin-ի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ֆոմատը. 96 որոշում (12x8), կալիբարացիոն կորը կազմվում է 6 ստանդարտներով, նվազագույն հայտնաբերման սահմանը՝ 1 ppb </w:t>
                  </w:r>
                  <w:r w:rsidRPr="00C86B0E">
                    <w:rPr>
                      <w:rFonts w:ascii="GHEA Grapalat" w:hAnsi="GHEA Grapalat" w:cs="Calibri"/>
                      <w:sz w:val="16"/>
                      <w:szCs w:val="16"/>
                    </w:rPr>
                    <w:br/>
                    <w:t>Ընտրողականությունը մեղրում</w:t>
                  </w:r>
                  <w:r w:rsidRPr="00C86B0E">
                    <w:rPr>
                      <w:rFonts w:ascii="GHEA Grapalat" w:hAnsi="GHEA Grapalat" w:cs="Calibri"/>
                      <w:sz w:val="16"/>
                      <w:szCs w:val="16"/>
                    </w:rPr>
                    <w:br/>
                    <w:t>Տետրամիցին  100%</w:t>
                  </w:r>
                  <w:r w:rsidRPr="00C86B0E">
                    <w:rPr>
                      <w:rFonts w:ascii="GHEA Grapalat" w:hAnsi="GHEA Grapalat" w:cs="Calibri"/>
                      <w:sz w:val="16"/>
                      <w:szCs w:val="16"/>
                    </w:rPr>
                    <w:br/>
                    <w:t>Պահպանման պայմանները՝ 2-8օC: ISO 9000 ստանդարտացում: Համակարգչային ծրագրի ապահովում</w:t>
                  </w:r>
                </w:p>
              </w:tc>
            </w:tr>
            <w:tr w:rsidR="00C86B0E" w:rsidRPr="00C86B0E" w:rsidTr="0035759E">
              <w:trPr>
                <w:trHeight w:val="3306"/>
              </w:trPr>
              <w:tc>
                <w:tcPr>
                  <w:tcW w:w="6907" w:type="dxa"/>
                  <w:tcBorders>
                    <w:top w:val="nil"/>
                    <w:left w:val="single" w:sz="4" w:space="0" w:color="auto"/>
                    <w:bottom w:val="single" w:sz="4" w:space="0" w:color="auto"/>
                    <w:right w:val="single" w:sz="4" w:space="0" w:color="auto"/>
                  </w:tcBorders>
                  <w:shd w:val="clear" w:color="auto" w:fill="auto"/>
                  <w:hideMark/>
                </w:tcPr>
                <w:p w:rsidR="00C86B0E" w:rsidRPr="00C86B0E" w:rsidRDefault="00C86B0E" w:rsidP="00C86B0E">
                  <w:pPr>
                    <w:rPr>
                      <w:rFonts w:ascii="GHEA Grapalat" w:hAnsi="GHEA Grapalat" w:cs="Calibri"/>
                      <w:sz w:val="16"/>
                      <w:szCs w:val="16"/>
                    </w:rPr>
                  </w:pPr>
                  <w:r w:rsidRPr="00C86B0E">
                    <w:rPr>
                      <w:rFonts w:ascii="GHEA Grapalat" w:hAnsi="GHEA Grapalat" w:cs="Calibri"/>
                      <w:sz w:val="16"/>
                      <w:szCs w:val="16"/>
                    </w:rPr>
                    <w:lastRenderedPageBreak/>
                    <w:t>26. Մալախիտ կանաչ և լեյկոմալախիտ կանաչ / Sum Malachite green and Leucomalachite green ԻՖԱ /ELISA/ հավաքածու- 1 հատ</w:t>
                  </w:r>
                  <w:r w:rsidRPr="00C86B0E">
                    <w:rPr>
                      <w:rFonts w:ascii="GHEA Grapalat" w:hAnsi="GHEA Grapalat" w:cs="Calibri"/>
                      <w:sz w:val="16"/>
                      <w:szCs w:val="16"/>
                    </w:rPr>
                    <w:br/>
                    <w:t>Ձկան նմուշներում Sum Malachite green and Leucomalachite green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 ըստ թեսթի ընթացակարգի:</w:t>
                  </w:r>
                  <w:r w:rsidRPr="00C86B0E">
                    <w:rPr>
                      <w:rFonts w:ascii="GHEA Grapalat" w:hAnsi="GHEA Grapalat" w:cs="Calibri"/>
                      <w:sz w:val="16"/>
                      <w:szCs w:val="16"/>
                    </w:rPr>
                    <w:br/>
                    <w:t xml:space="preserve">Իմունոֆերմենտային թեստ, ֆորմատը. 96 որոշում (12x8), կալիբրացիոն կորը կազմվում է 6 ստանդարտներով, նվազագույն հայտնաբերման սահմանը՝0.05ppb ՄԿ և ԼՄԿ </w:t>
                  </w:r>
                  <w:r w:rsidRPr="00C86B0E">
                    <w:rPr>
                      <w:rFonts w:ascii="GHEA Grapalat" w:hAnsi="GHEA Grapalat" w:cs="Calibri"/>
                      <w:sz w:val="16"/>
                      <w:szCs w:val="16"/>
                    </w:rPr>
                    <w:br/>
                    <w:t xml:space="preserve">Ընտրողականությունը ձկան հյուսվածքում </w:t>
                  </w:r>
                  <w:r w:rsidRPr="00C86B0E">
                    <w:rPr>
                      <w:rFonts w:ascii="GHEA Grapalat" w:hAnsi="GHEA Grapalat" w:cs="Calibri"/>
                      <w:sz w:val="16"/>
                      <w:szCs w:val="16"/>
                    </w:rPr>
                    <w:br/>
                    <w:t>Մալախիտային կանաչ 100%</w:t>
                  </w:r>
                  <w:r w:rsidRPr="00C86B0E">
                    <w:rPr>
                      <w:rFonts w:ascii="GHEA Grapalat" w:hAnsi="GHEA Grapalat" w:cs="Calibri"/>
                      <w:sz w:val="16"/>
                      <w:szCs w:val="16"/>
                    </w:rPr>
                    <w:br/>
                    <w:t>Լեյկոմալախիտային կանաչ100%</w:t>
                  </w:r>
                  <w:r w:rsidRPr="00C86B0E">
                    <w:rPr>
                      <w:rFonts w:ascii="GHEA Grapalat" w:hAnsi="GHEA Grapalat" w:cs="Calibri"/>
                      <w:sz w:val="16"/>
                      <w:szCs w:val="16"/>
                    </w:rPr>
                    <w:br/>
                    <w:t>Սուլֆումետազին&lt; 0.01%</w:t>
                  </w:r>
                  <w:r w:rsidRPr="00C86B0E">
                    <w:rPr>
                      <w:rFonts w:ascii="GHEA Grapalat" w:hAnsi="GHEA Grapalat" w:cs="Calibri"/>
                      <w:sz w:val="16"/>
                      <w:szCs w:val="16"/>
                    </w:rPr>
                    <w:br/>
                    <w:t>ԴԷՍ&lt; 0.01%</w:t>
                  </w:r>
                  <w:r w:rsidRPr="00C86B0E">
                    <w:rPr>
                      <w:rFonts w:ascii="GHEA Grapalat" w:hAnsi="GHEA Grapalat" w:cs="Calibri"/>
                      <w:sz w:val="16"/>
                      <w:szCs w:val="16"/>
                    </w:rPr>
                    <w:br/>
                    <w:t>Պահպանման պայմանները՝ 2-8օC: ISO 9001/2008 ստանդարտացում:  Համակարգչային ծրագրի ապահովում:</w:t>
                  </w:r>
                </w:p>
              </w:tc>
            </w:tr>
          </w:tbl>
          <w:p w:rsidR="00570B70" w:rsidRPr="001807AD" w:rsidRDefault="00570B70" w:rsidP="00C014B0">
            <w:pPr>
              <w:jc w:val="center"/>
              <w:rPr>
                <w:rFonts w:ascii="GHEA Grapalat" w:hAnsi="GHEA Grapalat"/>
                <w:sz w:val="20"/>
              </w:rPr>
            </w:pPr>
          </w:p>
        </w:tc>
        <w:tc>
          <w:tcPr>
            <w:tcW w:w="630" w:type="dxa"/>
          </w:tcPr>
          <w:p w:rsidR="00570B70" w:rsidRPr="00C014B0" w:rsidRDefault="00570B70" w:rsidP="00C014B0">
            <w:pPr>
              <w:jc w:val="center"/>
              <w:rPr>
                <w:rFonts w:ascii="GHEA Grapalat" w:hAnsi="GHEA Grapalat"/>
                <w:sz w:val="16"/>
                <w:szCs w:val="16"/>
              </w:rPr>
            </w:pPr>
            <w:r w:rsidRPr="00C014B0">
              <w:rPr>
                <w:rFonts w:ascii="GHEA Grapalat" w:hAnsi="GHEA Grapalat"/>
                <w:sz w:val="16"/>
                <w:szCs w:val="16"/>
              </w:rPr>
              <w:lastRenderedPageBreak/>
              <w:t>հավաքածու</w:t>
            </w:r>
          </w:p>
        </w:tc>
        <w:tc>
          <w:tcPr>
            <w:tcW w:w="540" w:type="dxa"/>
          </w:tcPr>
          <w:p w:rsidR="00570B70" w:rsidRPr="00C014B0" w:rsidRDefault="00570B70" w:rsidP="00C014B0">
            <w:pPr>
              <w:jc w:val="center"/>
              <w:rPr>
                <w:rFonts w:ascii="GHEA Grapalat" w:hAnsi="GHEA Grapalat"/>
                <w:sz w:val="16"/>
                <w:szCs w:val="16"/>
              </w:rPr>
            </w:pPr>
          </w:p>
        </w:tc>
        <w:tc>
          <w:tcPr>
            <w:tcW w:w="540" w:type="dxa"/>
          </w:tcPr>
          <w:p w:rsidR="00570B70" w:rsidRPr="00C014B0" w:rsidRDefault="00570B70" w:rsidP="00C014B0">
            <w:pPr>
              <w:jc w:val="center"/>
              <w:rPr>
                <w:rFonts w:ascii="GHEA Grapalat" w:hAnsi="GHEA Grapalat"/>
                <w:sz w:val="16"/>
                <w:szCs w:val="16"/>
              </w:rPr>
            </w:pPr>
          </w:p>
        </w:tc>
        <w:tc>
          <w:tcPr>
            <w:tcW w:w="450" w:type="dxa"/>
          </w:tcPr>
          <w:p w:rsidR="00570B70" w:rsidRPr="00C014B0" w:rsidRDefault="00570B70" w:rsidP="00C014B0">
            <w:pPr>
              <w:jc w:val="center"/>
              <w:rPr>
                <w:rFonts w:ascii="GHEA Grapalat" w:hAnsi="GHEA Grapalat"/>
                <w:sz w:val="16"/>
                <w:szCs w:val="16"/>
              </w:rPr>
            </w:pPr>
            <w:r w:rsidRPr="00C014B0">
              <w:rPr>
                <w:rFonts w:ascii="GHEA Grapalat" w:hAnsi="GHEA Grapalat"/>
                <w:sz w:val="16"/>
                <w:szCs w:val="16"/>
              </w:rPr>
              <w:t>1</w:t>
            </w:r>
          </w:p>
        </w:tc>
        <w:tc>
          <w:tcPr>
            <w:tcW w:w="958" w:type="dxa"/>
          </w:tcPr>
          <w:p w:rsidR="00570B70" w:rsidRPr="00C014B0" w:rsidRDefault="00570B70" w:rsidP="00C014B0">
            <w:pPr>
              <w:jc w:val="center"/>
              <w:rPr>
                <w:rFonts w:ascii="GHEA Grapalat" w:hAnsi="GHEA Grapalat"/>
                <w:sz w:val="16"/>
                <w:szCs w:val="16"/>
              </w:rPr>
            </w:pPr>
            <w:r w:rsidRPr="00C014B0">
              <w:rPr>
                <w:rFonts w:ascii="GHEA Grapalat" w:hAnsi="GHEA Grapalat"/>
                <w:sz w:val="16"/>
                <w:szCs w:val="16"/>
              </w:rPr>
              <w:t>Ք.Երևան, Էրեբունի 12</w:t>
            </w:r>
          </w:p>
        </w:tc>
        <w:tc>
          <w:tcPr>
            <w:tcW w:w="608" w:type="dxa"/>
          </w:tcPr>
          <w:p w:rsidR="00570B70" w:rsidRPr="00C014B0" w:rsidRDefault="00570B70" w:rsidP="00C014B0">
            <w:pPr>
              <w:jc w:val="center"/>
              <w:rPr>
                <w:rFonts w:ascii="GHEA Grapalat" w:hAnsi="GHEA Grapalat"/>
                <w:sz w:val="16"/>
                <w:szCs w:val="16"/>
              </w:rPr>
            </w:pPr>
            <w:r w:rsidRPr="00C014B0">
              <w:rPr>
                <w:rFonts w:ascii="GHEA Grapalat" w:hAnsi="GHEA Grapalat"/>
                <w:sz w:val="16"/>
                <w:szCs w:val="16"/>
              </w:rPr>
              <w:t>1</w:t>
            </w:r>
          </w:p>
        </w:tc>
        <w:tc>
          <w:tcPr>
            <w:tcW w:w="1054" w:type="dxa"/>
          </w:tcPr>
          <w:p w:rsidR="00570B70" w:rsidRPr="001807AD" w:rsidRDefault="00570B70" w:rsidP="00570B70">
            <w:pPr>
              <w:jc w:val="center"/>
              <w:rPr>
                <w:rFonts w:ascii="GHEA Grapalat" w:hAnsi="GHEA Grapalat"/>
                <w:sz w:val="20"/>
              </w:rPr>
            </w:pPr>
            <w:r w:rsidRPr="00C014B0">
              <w:rPr>
                <w:rFonts w:ascii="GHEA Grapalat" w:hAnsi="GHEA Grapalat"/>
                <w:sz w:val="16"/>
                <w:szCs w:val="16"/>
              </w:rPr>
              <w:t>Մատակարարումն իրականացվում է պայմանագիրն ուժի մեջ մտնելու օրվանից հաշված 30 օրացուցային օրերի ընթացքում</w:t>
            </w:r>
          </w:p>
        </w:tc>
      </w:tr>
    </w:tbl>
    <w:p w:rsidR="009D52B9" w:rsidRPr="009D52B9" w:rsidRDefault="009D52B9" w:rsidP="009D52B9">
      <w:pPr>
        <w:jc w:val="both"/>
        <w:rPr>
          <w:rFonts w:ascii="GHEA Grapalat" w:hAnsi="GHEA Grapalat"/>
          <w:sz w:val="20"/>
        </w:rPr>
      </w:pPr>
      <w:r w:rsidRPr="009D52B9">
        <w:rPr>
          <w:rFonts w:ascii="GHEA Grapalat" w:hAnsi="GHEA Grapalat"/>
          <w:sz w:val="20"/>
        </w:rPr>
        <w:lastRenderedPageBreak/>
        <w:t>Պիտանելիության ժամկետը ոչ պակաս քան 70% ընդհանուր ժամկետի: Արտադրությունը ISO17025 ստանդարտներին համապատասխան, որակի հավաստագրի առկայություն:</w:t>
      </w:r>
    </w:p>
    <w:p w:rsidR="00086CB1" w:rsidRPr="001807AD" w:rsidRDefault="00086CB1" w:rsidP="00086CB1">
      <w:pPr>
        <w:jc w:val="both"/>
        <w:rPr>
          <w:rFonts w:ascii="GHEA Grapalat" w:hAnsi="GHEA Grapalat"/>
          <w:sz w:val="20"/>
        </w:rPr>
      </w:pPr>
    </w:p>
    <w:p w:rsidR="00086CB1" w:rsidRPr="001807AD" w:rsidRDefault="00086CB1" w:rsidP="00086CB1">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86CB1" w:rsidRPr="001807AD" w:rsidTr="00C37F23">
        <w:trPr>
          <w:jc w:val="center"/>
        </w:trPr>
        <w:tc>
          <w:tcPr>
            <w:tcW w:w="4536" w:type="dxa"/>
          </w:tcPr>
          <w:p w:rsidR="00086CB1" w:rsidRPr="001807AD" w:rsidRDefault="00086CB1" w:rsidP="00C37F23">
            <w:pPr>
              <w:jc w:val="center"/>
              <w:rPr>
                <w:rFonts w:ascii="GHEA Grapalat" w:hAnsi="GHEA Grapalat" w:cs="Sylfaen"/>
                <w:b/>
                <w:bCs/>
                <w:lang w:val="nb-NO"/>
              </w:rPr>
            </w:pPr>
            <w:r w:rsidRPr="001807AD">
              <w:rPr>
                <w:rFonts w:ascii="GHEA Grapalat" w:hAnsi="GHEA Grapalat" w:cs="Sylfaen"/>
                <w:b/>
                <w:bCs/>
                <w:lang w:val="nb-NO"/>
              </w:rPr>
              <w:t>ԳՆՈՐԴ</w:t>
            </w:r>
          </w:p>
          <w:p w:rsidR="00086CB1" w:rsidRPr="001807AD" w:rsidRDefault="00086CB1" w:rsidP="00C37F23">
            <w:pPr>
              <w:rPr>
                <w:rFonts w:ascii="GHEA Grapalat" w:hAnsi="GHEA Grapalat"/>
                <w:sz w:val="22"/>
                <w:szCs w:val="22"/>
                <w:lang w:val="ru-RU"/>
              </w:rPr>
            </w:pP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&lt;&lt;</w:t>
            </w:r>
            <w:r w:rsidRPr="00C96598">
              <w:rPr>
                <w:rFonts w:ascii="GHEA Grapalat" w:hAnsi="GHEA Grapalat" w:cs="Sylfaen"/>
                <w:sz w:val="20"/>
                <w:szCs w:val="20"/>
                <w:lang w:val="hy-AM"/>
              </w:rPr>
              <w:t>ՀԱԲԼԾԿ</w:t>
            </w:r>
            <w:r w:rsidRPr="00C96598">
              <w:rPr>
                <w:rFonts w:ascii="GHEA Grapalat" w:hAnsi="GHEA Grapalat"/>
                <w:sz w:val="20"/>
                <w:szCs w:val="20"/>
                <w:lang w:val="hy-AM"/>
              </w:rPr>
              <w:t xml:space="preserve">&gt;&gt; </w:t>
            </w:r>
            <w:r w:rsidRPr="00C96598">
              <w:rPr>
                <w:rFonts w:ascii="GHEA Grapalat" w:hAnsi="GHEA Grapalat" w:cs="Sylfaen"/>
                <w:sz w:val="20"/>
                <w:szCs w:val="20"/>
                <w:lang w:val="hy-AM"/>
              </w:rPr>
              <w:t>ՊՈԱԿ</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ք</w:t>
            </w:r>
            <w:r w:rsidRPr="00C96598">
              <w:rPr>
                <w:rFonts w:ascii="GHEA Grapalat" w:hAnsi="GHEA Grapalat"/>
                <w:sz w:val="20"/>
                <w:szCs w:val="20"/>
                <w:lang w:val="hy-AM"/>
              </w:rPr>
              <w:t xml:space="preserve">. </w:t>
            </w:r>
            <w:r w:rsidRPr="00C96598">
              <w:rPr>
                <w:rFonts w:ascii="GHEA Grapalat" w:hAnsi="GHEA Grapalat" w:cs="Sylfaen"/>
                <w:sz w:val="20"/>
                <w:szCs w:val="20"/>
                <w:lang w:val="hy-AM"/>
              </w:rPr>
              <w:t>Երևան</w:t>
            </w:r>
            <w:r w:rsidRPr="00C96598">
              <w:rPr>
                <w:rFonts w:ascii="GHEA Grapalat" w:hAnsi="GHEA Grapalat"/>
                <w:sz w:val="20"/>
                <w:szCs w:val="20"/>
                <w:lang w:val="hy-AM"/>
              </w:rPr>
              <w:t xml:space="preserve">, </w:t>
            </w:r>
            <w:r w:rsidRPr="00C96598">
              <w:rPr>
                <w:rFonts w:ascii="GHEA Grapalat" w:hAnsi="GHEA Grapalat" w:cs="Sylfaen"/>
                <w:sz w:val="20"/>
                <w:szCs w:val="20"/>
                <w:lang w:val="hy-AM"/>
              </w:rPr>
              <w:t>Էրեբունի</w:t>
            </w:r>
            <w:r w:rsidRPr="00C96598">
              <w:rPr>
                <w:rFonts w:ascii="GHEA Grapalat" w:hAnsi="GHEA Grapalat"/>
                <w:sz w:val="20"/>
                <w:szCs w:val="20"/>
                <w:lang w:val="hy-AM"/>
              </w:rPr>
              <w:t xml:space="preserve"> </w:t>
            </w:r>
            <w:r w:rsidRPr="00C96598">
              <w:rPr>
                <w:rFonts w:ascii="GHEA Grapalat" w:hAnsi="GHEA Grapalat" w:cs="Sylfaen"/>
                <w:sz w:val="20"/>
                <w:szCs w:val="20"/>
                <w:lang w:val="hy-AM"/>
              </w:rPr>
              <w:t>փող</w:t>
            </w:r>
            <w:r w:rsidRPr="00C96598">
              <w:rPr>
                <w:rFonts w:ascii="GHEA Grapalat" w:hAnsi="GHEA Grapalat"/>
                <w:sz w:val="20"/>
                <w:szCs w:val="20"/>
                <w:lang w:val="hy-AM"/>
              </w:rPr>
              <w:t>. 12</w:t>
            </w:r>
          </w:p>
          <w:p w:rsidR="00C96598" w:rsidRPr="00C96598" w:rsidRDefault="00C96598" w:rsidP="00C96598">
            <w:pPr>
              <w:spacing w:line="259" w:lineRule="auto"/>
              <w:jc w:val="center"/>
              <w:rPr>
                <w:rFonts w:ascii="GHEA Grapalat" w:eastAsiaTheme="minorHAnsi" w:hAnsi="GHEA Grapalat" w:cstheme="minorBidi"/>
                <w:sz w:val="20"/>
                <w:szCs w:val="20"/>
                <w:lang w:val="hy-AM"/>
              </w:rPr>
            </w:pPr>
            <w:r w:rsidRPr="00C96598">
              <w:rPr>
                <w:rFonts w:ascii="GHEA Grapalat" w:eastAsiaTheme="minorHAnsi" w:hAnsi="GHEA Grapalat" w:cstheme="minorBidi"/>
                <w:sz w:val="20"/>
                <w:szCs w:val="20"/>
                <w:lang w:val="hy-AM"/>
              </w:rPr>
              <w:t>«ԱԿԲԱ-ԿՐԵԴԻՏ ԱԳՐԻԿՈԼ ԲԱՆԿ» ՓԲԸ  «Շենգավիթ» մասնաճյուղ</w:t>
            </w:r>
          </w:p>
          <w:p w:rsidR="00C96598" w:rsidRPr="00C96598" w:rsidRDefault="00C96598" w:rsidP="00C96598">
            <w:pPr>
              <w:spacing w:line="259" w:lineRule="auto"/>
              <w:jc w:val="center"/>
              <w:rPr>
                <w:rFonts w:ascii="GHEA Grapalat" w:eastAsiaTheme="minorHAnsi" w:hAnsi="GHEA Grapalat" w:cstheme="minorBidi"/>
                <w:sz w:val="20"/>
                <w:szCs w:val="20"/>
                <w:lang w:val="hy-AM"/>
              </w:rPr>
            </w:pPr>
            <w:r w:rsidRPr="00C96598">
              <w:rPr>
                <w:rFonts w:ascii="GHEA Grapalat" w:eastAsiaTheme="minorHAnsi" w:hAnsi="GHEA Grapalat" w:cstheme="minorBidi"/>
                <w:sz w:val="20"/>
                <w:szCs w:val="20"/>
                <w:lang w:val="hy-AM"/>
              </w:rPr>
              <w:t>ՀՀ 220095140285000</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ՀՎՀՀ</w:t>
            </w:r>
            <w:r w:rsidRPr="00C96598">
              <w:rPr>
                <w:rFonts w:ascii="GHEA Grapalat" w:hAnsi="GHEA Grapalat"/>
                <w:sz w:val="20"/>
                <w:szCs w:val="20"/>
                <w:lang w:val="hy-AM"/>
              </w:rPr>
              <w:t xml:space="preserve"> 00403436</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Տնօրեն</w:t>
            </w:r>
          </w:p>
          <w:p w:rsidR="00C96598" w:rsidRPr="00C96598" w:rsidRDefault="00C96598" w:rsidP="00C96598">
            <w:pPr>
              <w:jc w:val="center"/>
              <w:rPr>
                <w:rFonts w:ascii="GHEA Grapalat" w:hAnsi="GHEA Grapalat"/>
                <w:sz w:val="20"/>
                <w:szCs w:val="20"/>
                <w:lang w:val="hy-AM"/>
              </w:rPr>
            </w:pPr>
          </w:p>
          <w:p w:rsidR="00C96598" w:rsidRPr="00C96598" w:rsidRDefault="00C96598" w:rsidP="00C96598">
            <w:pPr>
              <w:jc w:val="center"/>
              <w:rPr>
                <w:rFonts w:ascii="GHEA Grapalat" w:hAnsi="GHEA Grapalat"/>
                <w:sz w:val="20"/>
                <w:szCs w:val="20"/>
                <w:lang w:val="hy-AM"/>
              </w:rPr>
            </w:pP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 xml:space="preserve">------------------------- </w:t>
            </w:r>
            <w:r>
              <w:rPr>
                <w:rFonts w:ascii="GHEA Grapalat" w:hAnsi="GHEA Grapalat" w:cs="Sylfaen"/>
                <w:sz w:val="20"/>
                <w:szCs w:val="20"/>
              </w:rPr>
              <w:t>Ա</w:t>
            </w:r>
            <w:r w:rsidRPr="00C96598">
              <w:rPr>
                <w:rFonts w:ascii="GHEA Grapalat" w:hAnsi="GHEA Grapalat"/>
                <w:sz w:val="20"/>
                <w:szCs w:val="20"/>
                <w:lang w:val="hy-AM"/>
              </w:rPr>
              <w:t xml:space="preserve">. </w:t>
            </w:r>
            <w:r>
              <w:rPr>
                <w:rFonts w:ascii="GHEA Grapalat" w:hAnsi="GHEA Grapalat" w:cs="Sylfaen"/>
                <w:sz w:val="20"/>
                <w:szCs w:val="20"/>
                <w:lang w:val="hy-AM"/>
              </w:rPr>
              <w:t>Գևորգ</w:t>
            </w:r>
            <w:r w:rsidRPr="00C96598">
              <w:rPr>
                <w:rFonts w:ascii="GHEA Grapalat" w:hAnsi="GHEA Grapalat" w:cs="Sylfaen"/>
                <w:sz w:val="20"/>
                <w:szCs w:val="20"/>
                <w:lang w:val="hy-AM"/>
              </w:rPr>
              <w:t>յան</w:t>
            </w: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w:t>
            </w:r>
            <w:r w:rsidRPr="00C96598">
              <w:rPr>
                <w:rFonts w:ascii="GHEA Grapalat" w:hAnsi="GHEA Grapalat" w:cs="Sylfaen"/>
                <w:sz w:val="20"/>
                <w:szCs w:val="20"/>
                <w:lang w:val="hy-AM"/>
              </w:rPr>
              <w:t>ստորագրություն</w:t>
            </w:r>
            <w:r w:rsidRPr="00C96598">
              <w:rPr>
                <w:rFonts w:ascii="GHEA Grapalat" w:hAnsi="GHEA Grapalat"/>
                <w:sz w:val="20"/>
                <w:szCs w:val="20"/>
                <w:lang w:val="hy-AM"/>
              </w:rPr>
              <w:t>/</w:t>
            </w:r>
          </w:p>
          <w:p w:rsidR="00086CB1" w:rsidRPr="001807AD" w:rsidRDefault="00C96598" w:rsidP="00C96598">
            <w:pPr>
              <w:jc w:val="center"/>
              <w:rPr>
                <w:rFonts w:ascii="GHEA Grapalat" w:hAnsi="GHEA Grapalat"/>
                <w:sz w:val="18"/>
                <w:szCs w:val="18"/>
                <w:lang w:val="ru-RU"/>
              </w:rPr>
            </w:pPr>
            <w:r w:rsidRPr="00C96598">
              <w:rPr>
                <w:rFonts w:ascii="GHEA Grapalat" w:hAnsi="GHEA Grapalat" w:cs="Sylfaen"/>
                <w:sz w:val="20"/>
                <w:szCs w:val="20"/>
              </w:rPr>
              <w:t>Կ</w:t>
            </w:r>
            <w:r w:rsidRPr="00C96598">
              <w:rPr>
                <w:rFonts w:ascii="GHEA Grapalat" w:hAnsi="GHEA Grapalat"/>
                <w:sz w:val="20"/>
                <w:szCs w:val="20"/>
              </w:rPr>
              <w:t>.</w:t>
            </w:r>
            <w:r w:rsidRPr="00C96598">
              <w:rPr>
                <w:rFonts w:ascii="GHEA Grapalat" w:hAnsi="GHEA Grapalat" w:cs="Sylfaen"/>
                <w:sz w:val="20"/>
                <w:szCs w:val="20"/>
              </w:rPr>
              <w:t>Տ</w:t>
            </w:r>
          </w:p>
        </w:tc>
        <w:tc>
          <w:tcPr>
            <w:tcW w:w="760" w:type="dxa"/>
          </w:tcPr>
          <w:p w:rsidR="00086CB1" w:rsidRPr="001807AD" w:rsidRDefault="00086CB1" w:rsidP="00C37F23">
            <w:pPr>
              <w:jc w:val="center"/>
              <w:rPr>
                <w:rFonts w:ascii="GHEA Grapalat" w:hAnsi="GHEA Grapalat"/>
                <w:lang w:val="ru-RU"/>
              </w:rPr>
            </w:pPr>
          </w:p>
        </w:tc>
        <w:tc>
          <w:tcPr>
            <w:tcW w:w="4343" w:type="dxa"/>
          </w:tcPr>
          <w:p w:rsidR="00086CB1" w:rsidRPr="001807AD" w:rsidRDefault="00086CB1" w:rsidP="00C37F23">
            <w:pPr>
              <w:jc w:val="center"/>
              <w:rPr>
                <w:rFonts w:ascii="GHEA Grapalat" w:hAnsi="GHEA Grapalat" w:cs="Sylfaen"/>
                <w:b/>
                <w:bCs/>
                <w:lang w:val="ru-RU"/>
              </w:rPr>
            </w:pPr>
            <w:r w:rsidRPr="001807AD">
              <w:rPr>
                <w:rFonts w:ascii="GHEA Grapalat" w:hAnsi="GHEA Grapalat" w:cs="Sylfaen"/>
                <w:b/>
                <w:bCs/>
                <w:lang w:val="pt-BR"/>
              </w:rPr>
              <w:t>ՎԱՃԱՌՈՂ</w:t>
            </w: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r w:rsidRPr="001807AD">
              <w:rPr>
                <w:rFonts w:ascii="GHEA Grapalat" w:hAnsi="GHEA Grapalat"/>
                <w:lang w:val="ru-RU"/>
              </w:rPr>
              <w:t>---------------------------------</w:t>
            </w:r>
          </w:p>
          <w:p w:rsidR="00086CB1" w:rsidRPr="001807AD" w:rsidRDefault="00086CB1" w:rsidP="00C37F23">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86CB1" w:rsidRPr="001807AD" w:rsidRDefault="00086CB1" w:rsidP="00C37F23">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086CB1" w:rsidRPr="001807AD" w:rsidRDefault="00086CB1" w:rsidP="00086CB1">
      <w:pPr>
        <w:jc w:val="center"/>
        <w:rPr>
          <w:rFonts w:ascii="GHEA Grapalat" w:hAnsi="GHEA Grapalat"/>
          <w:sz w:val="20"/>
        </w:rPr>
      </w:pPr>
      <w:r w:rsidRPr="001807AD">
        <w:rPr>
          <w:rFonts w:ascii="GHEA Grapalat" w:hAnsi="GHEA Grapalat"/>
          <w:sz w:val="20"/>
        </w:rPr>
        <w:br w:type="page"/>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lastRenderedPageBreak/>
        <w:t>Հավելված N 2</w:t>
      </w:r>
    </w:p>
    <w:p w:rsidR="00086CB1" w:rsidRPr="001807AD" w:rsidRDefault="00C96598" w:rsidP="00086CB1">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18</w:t>
      </w:r>
      <w:r w:rsidR="00086CB1" w:rsidRPr="001807AD">
        <w:rPr>
          <w:rFonts w:ascii="GHEA Grapalat" w:hAnsi="GHEA Grapalat"/>
          <w:i/>
          <w:sz w:val="18"/>
          <w:lang w:val="hy-AM"/>
        </w:rPr>
        <w:t xml:space="preserve">թ. կնքված </w:t>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t xml:space="preserve">                     </w:t>
      </w:r>
      <w:r w:rsidR="00C96598" w:rsidRPr="00C96598">
        <w:rPr>
          <w:rFonts w:ascii="GHEA Grapalat" w:hAnsi="GHEA Grapalat"/>
          <w:i/>
          <w:sz w:val="18"/>
          <w:lang w:val="hy-AM"/>
        </w:rPr>
        <w:t>ՀԱԲԼԾԿ-ԳՀԱՊՁԲ-18/3</w:t>
      </w:r>
      <w:r w:rsidR="00C86B0E">
        <w:rPr>
          <w:rFonts w:ascii="GHEA Grapalat" w:hAnsi="GHEA Grapalat"/>
          <w:i/>
          <w:sz w:val="18"/>
        </w:rPr>
        <w:t>4</w:t>
      </w:r>
      <w:r w:rsidR="00C96598" w:rsidRPr="00C96598">
        <w:rPr>
          <w:rFonts w:ascii="GHEA Grapalat" w:hAnsi="GHEA Grapalat"/>
          <w:i/>
          <w:sz w:val="18"/>
          <w:lang w:val="hy-AM"/>
        </w:rPr>
        <w:t xml:space="preserve">   </w:t>
      </w:r>
      <w:r w:rsidRPr="001807AD">
        <w:rPr>
          <w:rFonts w:ascii="GHEA Grapalat" w:hAnsi="GHEA Grapalat"/>
          <w:i/>
          <w:sz w:val="18"/>
          <w:lang w:val="hy-AM"/>
        </w:rPr>
        <w:t xml:space="preserve"> ծածկագրով պայմանագրի</w:t>
      </w:r>
    </w:p>
    <w:p w:rsidR="00086CB1" w:rsidRPr="001807AD" w:rsidRDefault="00086CB1" w:rsidP="00086CB1">
      <w:pPr>
        <w:tabs>
          <w:tab w:val="left" w:pos="9540"/>
        </w:tabs>
        <w:rPr>
          <w:rFonts w:ascii="GHEA Grapalat" w:hAnsi="GHEA Grapalat"/>
          <w:sz w:val="20"/>
        </w:rPr>
      </w:pPr>
    </w:p>
    <w:p w:rsidR="00086CB1" w:rsidRPr="001807AD" w:rsidRDefault="00086CB1" w:rsidP="00086CB1">
      <w:pPr>
        <w:tabs>
          <w:tab w:val="left" w:pos="9540"/>
        </w:tabs>
        <w:rPr>
          <w:rFonts w:ascii="GHEA Grapalat" w:hAnsi="GHEA Grapalat"/>
          <w:sz w:val="20"/>
        </w:rPr>
      </w:pPr>
    </w:p>
    <w:p w:rsidR="00086CB1" w:rsidRPr="001807AD" w:rsidRDefault="00086CB1" w:rsidP="00086CB1">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086CB1" w:rsidRPr="001807AD" w:rsidRDefault="00086CB1" w:rsidP="00086CB1">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330"/>
        <w:gridCol w:w="4230"/>
        <w:gridCol w:w="3240"/>
        <w:gridCol w:w="2454"/>
      </w:tblGrid>
      <w:tr w:rsidR="00086CB1" w:rsidRPr="001807AD" w:rsidTr="00C37F23">
        <w:tc>
          <w:tcPr>
            <w:tcW w:w="14851" w:type="dxa"/>
            <w:gridSpan w:val="5"/>
          </w:tcPr>
          <w:p w:rsidR="00086CB1" w:rsidRPr="001807AD" w:rsidRDefault="00086CB1" w:rsidP="00C37F23">
            <w:pPr>
              <w:jc w:val="center"/>
              <w:rPr>
                <w:rFonts w:ascii="GHEA Grapalat" w:hAnsi="GHEA Grapalat"/>
                <w:sz w:val="18"/>
                <w:lang w:val="es-ES"/>
              </w:rPr>
            </w:pPr>
            <w:r w:rsidRPr="001807AD">
              <w:rPr>
                <w:rFonts w:ascii="GHEA Grapalat" w:hAnsi="GHEA Grapalat"/>
                <w:sz w:val="18"/>
                <w:lang w:val="es-ES"/>
              </w:rPr>
              <w:t>Ապրանքի</w:t>
            </w:r>
          </w:p>
        </w:tc>
      </w:tr>
      <w:tr w:rsidR="00086CB1" w:rsidRPr="001807AD" w:rsidTr="00C96598">
        <w:tc>
          <w:tcPr>
            <w:tcW w:w="1597" w:type="dxa"/>
            <w:vAlign w:val="center"/>
          </w:tcPr>
          <w:p w:rsidR="00086CB1" w:rsidRPr="001807AD" w:rsidRDefault="00086CB1" w:rsidP="00C37F23">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3330" w:type="dxa"/>
            <w:vAlign w:val="center"/>
          </w:tcPr>
          <w:p w:rsidR="00086CB1" w:rsidRPr="001807AD" w:rsidRDefault="00086CB1" w:rsidP="00C37F23">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4230" w:type="dxa"/>
            <w:vAlign w:val="center"/>
          </w:tcPr>
          <w:p w:rsidR="00086CB1" w:rsidRPr="001807AD" w:rsidRDefault="00086CB1" w:rsidP="00C37F23">
            <w:pPr>
              <w:jc w:val="center"/>
              <w:rPr>
                <w:rFonts w:ascii="GHEA Grapalat" w:hAnsi="GHEA Grapalat"/>
                <w:sz w:val="18"/>
                <w:lang w:val="es-ES"/>
              </w:rPr>
            </w:pPr>
            <w:r w:rsidRPr="001807AD">
              <w:rPr>
                <w:rFonts w:ascii="GHEA Grapalat" w:hAnsi="GHEA Grapalat"/>
                <w:sz w:val="18"/>
              </w:rPr>
              <w:t>անվանումը</w:t>
            </w:r>
          </w:p>
        </w:tc>
        <w:tc>
          <w:tcPr>
            <w:tcW w:w="5694" w:type="dxa"/>
            <w:gridSpan w:val="2"/>
            <w:vAlign w:val="center"/>
          </w:tcPr>
          <w:p w:rsidR="00086CB1" w:rsidRPr="001807AD" w:rsidRDefault="00086CB1" w:rsidP="00C96598">
            <w:pPr>
              <w:jc w:val="both"/>
              <w:rPr>
                <w:rFonts w:ascii="GHEA Grapalat" w:hAnsi="GHEA Grapalat"/>
                <w:sz w:val="18"/>
                <w:lang w:val="es-ES"/>
              </w:rPr>
            </w:pPr>
            <w:r w:rsidRPr="001807AD">
              <w:rPr>
                <w:rFonts w:ascii="GHEA Grapalat" w:hAnsi="GHEA Grapalat"/>
                <w:sz w:val="18"/>
                <w:lang w:val="es-ES"/>
              </w:rPr>
              <w:t>դիմաց վճարումները նախա</w:t>
            </w:r>
            <w:r w:rsidR="009B0B5D">
              <w:rPr>
                <w:rFonts w:ascii="GHEA Grapalat" w:hAnsi="GHEA Grapalat"/>
                <w:sz w:val="18"/>
                <w:lang w:val="es-ES"/>
              </w:rPr>
              <w:t xml:space="preserve">տեսվում է իրականացնել 2018 </w:t>
            </w:r>
            <w:r w:rsidR="00C96598">
              <w:rPr>
                <w:rFonts w:ascii="GHEA Grapalat" w:hAnsi="GHEA Grapalat"/>
                <w:sz w:val="18"/>
                <w:lang w:val="es-ES"/>
              </w:rPr>
              <w:t>թ-ին</w:t>
            </w:r>
          </w:p>
        </w:tc>
      </w:tr>
      <w:tr w:rsidR="00C96598" w:rsidRPr="001807AD" w:rsidTr="00C96598">
        <w:trPr>
          <w:trHeight w:val="597"/>
        </w:trPr>
        <w:tc>
          <w:tcPr>
            <w:tcW w:w="1597" w:type="dxa"/>
          </w:tcPr>
          <w:p w:rsidR="00C96598" w:rsidRPr="001807AD" w:rsidRDefault="00C96598" w:rsidP="00C37F23">
            <w:pPr>
              <w:jc w:val="center"/>
              <w:rPr>
                <w:rFonts w:ascii="GHEA Grapalat" w:hAnsi="GHEA Grapalat"/>
                <w:sz w:val="20"/>
                <w:lang w:val="es-ES"/>
              </w:rPr>
            </w:pPr>
          </w:p>
        </w:tc>
        <w:tc>
          <w:tcPr>
            <w:tcW w:w="3330" w:type="dxa"/>
          </w:tcPr>
          <w:p w:rsidR="00C96598" w:rsidRPr="001807AD" w:rsidRDefault="00C96598" w:rsidP="00C37F23">
            <w:pPr>
              <w:jc w:val="center"/>
              <w:rPr>
                <w:rFonts w:ascii="GHEA Grapalat" w:hAnsi="GHEA Grapalat"/>
                <w:sz w:val="20"/>
                <w:lang w:val="es-ES"/>
              </w:rPr>
            </w:pPr>
          </w:p>
        </w:tc>
        <w:tc>
          <w:tcPr>
            <w:tcW w:w="4230" w:type="dxa"/>
          </w:tcPr>
          <w:p w:rsidR="00C96598" w:rsidRPr="001807AD" w:rsidRDefault="00C96598" w:rsidP="00C37F23">
            <w:pPr>
              <w:jc w:val="center"/>
              <w:rPr>
                <w:rFonts w:ascii="GHEA Grapalat" w:hAnsi="GHEA Grapalat"/>
                <w:sz w:val="20"/>
                <w:lang w:val="es-ES"/>
              </w:rPr>
            </w:pPr>
          </w:p>
        </w:tc>
        <w:tc>
          <w:tcPr>
            <w:tcW w:w="3240" w:type="dxa"/>
            <w:vAlign w:val="center"/>
          </w:tcPr>
          <w:p w:rsidR="00C96598" w:rsidRPr="001807AD" w:rsidRDefault="00C96598" w:rsidP="00C96598">
            <w:pPr>
              <w:ind w:right="-7"/>
              <w:jc w:val="center"/>
              <w:rPr>
                <w:rFonts w:ascii="GHEA Grapalat" w:hAnsi="GHEA Grapalat"/>
                <w:sz w:val="18"/>
                <w:szCs w:val="22"/>
                <w:lang w:val="pt-BR"/>
              </w:rPr>
            </w:pPr>
            <w:r>
              <w:rPr>
                <w:rFonts w:ascii="GHEA Grapalat" w:hAnsi="GHEA Grapalat" w:cs="Sylfaen"/>
                <w:sz w:val="18"/>
                <w:szCs w:val="22"/>
                <w:lang w:val="pt-BR"/>
              </w:rPr>
              <w:t>IV-րդ եռամսյակ</w:t>
            </w:r>
          </w:p>
        </w:tc>
        <w:tc>
          <w:tcPr>
            <w:tcW w:w="2454" w:type="dxa"/>
            <w:vAlign w:val="center"/>
          </w:tcPr>
          <w:p w:rsidR="00C96598" w:rsidRPr="001807AD" w:rsidRDefault="00C96598" w:rsidP="00C37F23">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C96598" w:rsidRPr="001807AD" w:rsidRDefault="00C96598" w:rsidP="00C37F23">
            <w:pPr>
              <w:jc w:val="center"/>
              <w:rPr>
                <w:rFonts w:ascii="GHEA Grapalat" w:hAnsi="GHEA Grapalat"/>
                <w:sz w:val="18"/>
                <w:lang w:val="es-ES"/>
              </w:rPr>
            </w:pPr>
          </w:p>
        </w:tc>
      </w:tr>
      <w:tr w:rsidR="009B0B5D" w:rsidRPr="001807AD" w:rsidTr="009B0B5D">
        <w:trPr>
          <w:trHeight w:val="858"/>
        </w:trPr>
        <w:tc>
          <w:tcPr>
            <w:tcW w:w="1597" w:type="dxa"/>
            <w:vAlign w:val="center"/>
          </w:tcPr>
          <w:p w:rsidR="009B0B5D" w:rsidRPr="009B0B5D" w:rsidRDefault="009B0B5D" w:rsidP="009B0B5D">
            <w:pPr>
              <w:jc w:val="center"/>
              <w:rPr>
                <w:rFonts w:ascii="GHEA Grapalat" w:hAnsi="GHEA Grapalat"/>
                <w:sz w:val="20"/>
                <w:szCs w:val="20"/>
                <w:lang w:val="es-ES"/>
              </w:rPr>
            </w:pPr>
            <w:r w:rsidRPr="009B0B5D">
              <w:rPr>
                <w:rFonts w:ascii="GHEA Grapalat" w:hAnsi="GHEA Grapalat"/>
                <w:sz w:val="20"/>
                <w:szCs w:val="20"/>
                <w:lang w:val="es-ES"/>
              </w:rPr>
              <w:t>1</w:t>
            </w:r>
          </w:p>
        </w:tc>
        <w:tc>
          <w:tcPr>
            <w:tcW w:w="3330" w:type="dxa"/>
            <w:vAlign w:val="center"/>
          </w:tcPr>
          <w:p w:rsidR="009B0B5D" w:rsidRPr="009B0B5D" w:rsidRDefault="009B0B5D" w:rsidP="009B0B5D">
            <w:pPr>
              <w:jc w:val="center"/>
              <w:rPr>
                <w:rFonts w:ascii="GHEA Grapalat" w:hAnsi="GHEA Grapalat"/>
                <w:sz w:val="20"/>
                <w:szCs w:val="20"/>
              </w:rPr>
            </w:pPr>
            <w:r w:rsidRPr="009B0B5D">
              <w:rPr>
                <w:rFonts w:ascii="GHEA Grapalat" w:hAnsi="GHEA Grapalat"/>
                <w:sz w:val="20"/>
                <w:szCs w:val="20"/>
              </w:rPr>
              <w:t>33210000</w:t>
            </w:r>
          </w:p>
        </w:tc>
        <w:tc>
          <w:tcPr>
            <w:tcW w:w="4230" w:type="dxa"/>
            <w:vAlign w:val="center"/>
          </w:tcPr>
          <w:p w:rsidR="009B0B5D" w:rsidRPr="009B0B5D" w:rsidRDefault="009B0B5D" w:rsidP="009B0B5D">
            <w:pPr>
              <w:jc w:val="center"/>
              <w:rPr>
                <w:rFonts w:ascii="GHEA Grapalat" w:hAnsi="GHEA Grapalat"/>
                <w:sz w:val="20"/>
                <w:szCs w:val="20"/>
              </w:rPr>
            </w:pPr>
            <w:r w:rsidRPr="009B0B5D">
              <w:rPr>
                <w:rFonts w:ascii="GHEA Grapalat" w:hAnsi="GHEA Grapalat"/>
                <w:sz w:val="20"/>
                <w:szCs w:val="20"/>
              </w:rPr>
              <w:t>Ախտորոշիչ նյութեր/</w:t>
            </w:r>
            <w:r w:rsidRPr="009B0B5D">
              <w:rPr>
                <w:rFonts w:ascii="Sylfaen" w:hAnsi="Sylfaen" w:cs="Sylfaen"/>
                <w:sz w:val="20"/>
                <w:szCs w:val="20"/>
              </w:rPr>
              <w:t xml:space="preserve"> </w:t>
            </w:r>
            <w:r w:rsidRPr="009B0B5D">
              <w:rPr>
                <w:rFonts w:ascii="GHEA Grapalat" w:hAnsi="GHEA Grapalat"/>
                <w:sz w:val="20"/>
                <w:szCs w:val="20"/>
              </w:rPr>
              <w:t>իմունոֆերմենտային հետազոտությունների հավաքածու (ELISA TEST-kits)/</w:t>
            </w:r>
          </w:p>
        </w:tc>
        <w:tc>
          <w:tcPr>
            <w:tcW w:w="3240" w:type="dxa"/>
            <w:vAlign w:val="center"/>
          </w:tcPr>
          <w:p w:rsidR="009B0B5D" w:rsidRPr="009B0B5D" w:rsidRDefault="009B0B5D" w:rsidP="009B0B5D">
            <w:pPr>
              <w:jc w:val="center"/>
              <w:rPr>
                <w:rFonts w:ascii="GHEA Grapalat" w:hAnsi="GHEA Grapalat" w:cs="Arial"/>
                <w:sz w:val="20"/>
                <w:szCs w:val="20"/>
                <w:lang w:val="pt-BR"/>
              </w:rPr>
            </w:pPr>
            <w:r w:rsidRPr="009B0B5D">
              <w:rPr>
                <w:rFonts w:ascii="GHEA Grapalat" w:hAnsi="GHEA Grapalat"/>
                <w:sz w:val="20"/>
                <w:szCs w:val="20"/>
                <w:lang w:val="pt-BR"/>
              </w:rPr>
              <w:t>100%</w:t>
            </w:r>
          </w:p>
        </w:tc>
        <w:tc>
          <w:tcPr>
            <w:tcW w:w="2454" w:type="dxa"/>
            <w:vAlign w:val="center"/>
          </w:tcPr>
          <w:p w:rsidR="009B0B5D" w:rsidRPr="009B0B5D" w:rsidRDefault="009B0B5D" w:rsidP="009B0B5D">
            <w:pPr>
              <w:jc w:val="center"/>
              <w:rPr>
                <w:rFonts w:ascii="GHEA Grapalat" w:hAnsi="GHEA Grapalat"/>
                <w:b/>
                <w:sz w:val="20"/>
                <w:szCs w:val="20"/>
                <w:lang w:val="pt-BR"/>
              </w:rPr>
            </w:pPr>
            <w:r w:rsidRPr="009B0B5D">
              <w:rPr>
                <w:rFonts w:ascii="GHEA Grapalat" w:hAnsi="GHEA Grapalat"/>
                <w:sz w:val="20"/>
                <w:szCs w:val="20"/>
                <w:lang w:val="pt-BR"/>
              </w:rPr>
              <w:t>100 %</w:t>
            </w:r>
          </w:p>
        </w:tc>
      </w:tr>
    </w:tbl>
    <w:p w:rsidR="00C96598" w:rsidRDefault="00C96598" w:rsidP="00086CB1">
      <w:pPr>
        <w:rPr>
          <w:rFonts w:ascii="GHEA Grapalat" w:hAnsi="GHEA Grapalat" w:cs="Sylfaen"/>
          <w:i/>
          <w:sz w:val="18"/>
          <w:szCs w:val="18"/>
          <w:lang w:val="pt-BR"/>
        </w:rPr>
      </w:pPr>
    </w:p>
    <w:p w:rsidR="00086CB1" w:rsidRPr="001807AD" w:rsidRDefault="00086CB1" w:rsidP="00086CB1">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86CB1" w:rsidRPr="001807AD" w:rsidRDefault="00086CB1" w:rsidP="00086CB1">
      <w:pPr>
        <w:jc w:val="center"/>
        <w:rPr>
          <w:rFonts w:ascii="GHEA Grapalat" w:hAnsi="GHEA Grapalat"/>
          <w:sz w:val="20"/>
          <w:lang w:val="es-ES"/>
        </w:rPr>
      </w:pPr>
    </w:p>
    <w:p w:rsidR="00086CB1" w:rsidRPr="001807AD" w:rsidRDefault="00086CB1" w:rsidP="00086CB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86CB1" w:rsidRPr="001807AD" w:rsidTr="00C37F23">
        <w:trPr>
          <w:jc w:val="center"/>
        </w:trPr>
        <w:tc>
          <w:tcPr>
            <w:tcW w:w="4536" w:type="dxa"/>
          </w:tcPr>
          <w:p w:rsidR="00086CB1" w:rsidRPr="001807AD" w:rsidRDefault="00086CB1" w:rsidP="00C37F23">
            <w:pPr>
              <w:jc w:val="center"/>
              <w:rPr>
                <w:rFonts w:ascii="GHEA Grapalat" w:hAnsi="GHEA Grapalat" w:cs="Sylfaen"/>
                <w:b/>
                <w:bCs/>
                <w:lang w:val="nb-NO"/>
              </w:rPr>
            </w:pPr>
            <w:r w:rsidRPr="001807AD">
              <w:rPr>
                <w:rFonts w:ascii="GHEA Grapalat" w:hAnsi="GHEA Grapalat" w:cs="Sylfaen"/>
                <w:b/>
                <w:bCs/>
                <w:lang w:val="nb-NO"/>
              </w:rPr>
              <w:t>ԳՆՈՐԴ</w:t>
            </w: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&lt;&lt;</w:t>
            </w:r>
            <w:r w:rsidRPr="00C96598">
              <w:rPr>
                <w:rFonts w:ascii="GHEA Grapalat" w:hAnsi="GHEA Grapalat" w:cs="Sylfaen"/>
                <w:sz w:val="20"/>
                <w:szCs w:val="20"/>
                <w:lang w:val="hy-AM"/>
              </w:rPr>
              <w:t>ՀԱԲԼԾԿ</w:t>
            </w:r>
            <w:r w:rsidRPr="00C96598">
              <w:rPr>
                <w:rFonts w:ascii="GHEA Grapalat" w:hAnsi="GHEA Grapalat"/>
                <w:sz w:val="20"/>
                <w:szCs w:val="20"/>
                <w:lang w:val="hy-AM"/>
              </w:rPr>
              <w:t xml:space="preserve">&gt;&gt; </w:t>
            </w:r>
            <w:r w:rsidRPr="00C96598">
              <w:rPr>
                <w:rFonts w:ascii="GHEA Grapalat" w:hAnsi="GHEA Grapalat" w:cs="Sylfaen"/>
                <w:sz w:val="20"/>
                <w:szCs w:val="20"/>
                <w:lang w:val="hy-AM"/>
              </w:rPr>
              <w:t>ՊՈԱԿ</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ք</w:t>
            </w:r>
            <w:r w:rsidRPr="00C96598">
              <w:rPr>
                <w:rFonts w:ascii="GHEA Grapalat" w:hAnsi="GHEA Grapalat"/>
                <w:sz w:val="20"/>
                <w:szCs w:val="20"/>
                <w:lang w:val="hy-AM"/>
              </w:rPr>
              <w:t xml:space="preserve">. </w:t>
            </w:r>
            <w:r w:rsidRPr="00C96598">
              <w:rPr>
                <w:rFonts w:ascii="GHEA Grapalat" w:hAnsi="GHEA Grapalat" w:cs="Sylfaen"/>
                <w:sz w:val="20"/>
                <w:szCs w:val="20"/>
                <w:lang w:val="hy-AM"/>
              </w:rPr>
              <w:t>Երևան</w:t>
            </w:r>
            <w:r w:rsidRPr="00C96598">
              <w:rPr>
                <w:rFonts w:ascii="GHEA Grapalat" w:hAnsi="GHEA Grapalat"/>
                <w:sz w:val="20"/>
                <w:szCs w:val="20"/>
                <w:lang w:val="hy-AM"/>
              </w:rPr>
              <w:t xml:space="preserve">, </w:t>
            </w:r>
            <w:r w:rsidRPr="00C96598">
              <w:rPr>
                <w:rFonts w:ascii="GHEA Grapalat" w:hAnsi="GHEA Grapalat" w:cs="Sylfaen"/>
                <w:sz w:val="20"/>
                <w:szCs w:val="20"/>
                <w:lang w:val="hy-AM"/>
              </w:rPr>
              <w:t>Էրեբունի</w:t>
            </w:r>
            <w:r w:rsidRPr="00C96598">
              <w:rPr>
                <w:rFonts w:ascii="GHEA Grapalat" w:hAnsi="GHEA Grapalat"/>
                <w:sz w:val="20"/>
                <w:szCs w:val="20"/>
                <w:lang w:val="hy-AM"/>
              </w:rPr>
              <w:t xml:space="preserve"> </w:t>
            </w:r>
            <w:r w:rsidRPr="00C96598">
              <w:rPr>
                <w:rFonts w:ascii="GHEA Grapalat" w:hAnsi="GHEA Grapalat" w:cs="Sylfaen"/>
                <w:sz w:val="20"/>
                <w:szCs w:val="20"/>
                <w:lang w:val="hy-AM"/>
              </w:rPr>
              <w:t>փող</w:t>
            </w:r>
            <w:r w:rsidRPr="00C96598">
              <w:rPr>
                <w:rFonts w:ascii="GHEA Grapalat" w:hAnsi="GHEA Grapalat"/>
                <w:sz w:val="20"/>
                <w:szCs w:val="20"/>
                <w:lang w:val="hy-AM"/>
              </w:rPr>
              <w:t>. 12</w:t>
            </w:r>
          </w:p>
          <w:p w:rsidR="00C96598" w:rsidRPr="00C96598" w:rsidRDefault="00C96598" w:rsidP="00C96598">
            <w:pPr>
              <w:spacing w:line="259" w:lineRule="auto"/>
              <w:jc w:val="center"/>
              <w:rPr>
                <w:rFonts w:ascii="GHEA Grapalat" w:eastAsiaTheme="minorHAnsi" w:hAnsi="GHEA Grapalat" w:cstheme="minorBidi"/>
                <w:sz w:val="20"/>
                <w:szCs w:val="20"/>
                <w:lang w:val="hy-AM"/>
              </w:rPr>
            </w:pPr>
            <w:r w:rsidRPr="00C96598">
              <w:rPr>
                <w:rFonts w:ascii="GHEA Grapalat" w:eastAsiaTheme="minorHAnsi" w:hAnsi="GHEA Grapalat" w:cstheme="minorBidi"/>
                <w:sz w:val="20"/>
                <w:szCs w:val="20"/>
                <w:lang w:val="hy-AM"/>
              </w:rPr>
              <w:t>«ԱԿԲԱ-ԿՐԵԴԻՏ ԱԳՐԻԿՈԼ ԲԱՆԿ» ՓԲԸ  «Շենգավիթ» մասնաճյուղ</w:t>
            </w:r>
          </w:p>
          <w:p w:rsidR="00C96598" w:rsidRPr="00C96598" w:rsidRDefault="00C96598" w:rsidP="00C96598">
            <w:pPr>
              <w:spacing w:line="259" w:lineRule="auto"/>
              <w:jc w:val="center"/>
              <w:rPr>
                <w:rFonts w:ascii="GHEA Grapalat" w:eastAsiaTheme="minorHAnsi" w:hAnsi="GHEA Grapalat" w:cstheme="minorBidi"/>
                <w:sz w:val="20"/>
                <w:szCs w:val="20"/>
                <w:lang w:val="hy-AM"/>
              </w:rPr>
            </w:pPr>
            <w:r w:rsidRPr="00C96598">
              <w:rPr>
                <w:rFonts w:ascii="GHEA Grapalat" w:eastAsiaTheme="minorHAnsi" w:hAnsi="GHEA Grapalat" w:cstheme="minorBidi"/>
                <w:sz w:val="20"/>
                <w:szCs w:val="20"/>
                <w:lang w:val="hy-AM"/>
              </w:rPr>
              <w:t>ՀՀ 220095140285000</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ՀՎՀՀ</w:t>
            </w:r>
            <w:r w:rsidRPr="00C96598">
              <w:rPr>
                <w:rFonts w:ascii="GHEA Grapalat" w:hAnsi="GHEA Grapalat"/>
                <w:sz w:val="20"/>
                <w:szCs w:val="20"/>
                <w:lang w:val="hy-AM"/>
              </w:rPr>
              <w:t xml:space="preserve"> 00403436</w:t>
            </w:r>
          </w:p>
          <w:p w:rsidR="00C96598" w:rsidRPr="00C96598" w:rsidRDefault="00C96598" w:rsidP="00C96598">
            <w:pPr>
              <w:jc w:val="center"/>
              <w:rPr>
                <w:rFonts w:ascii="GHEA Grapalat" w:hAnsi="GHEA Grapalat"/>
                <w:sz w:val="20"/>
                <w:szCs w:val="20"/>
                <w:lang w:val="hy-AM"/>
              </w:rPr>
            </w:pPr>
            <w:r w:rsidRPr="00C96598">
              <w:rPr>
                <w:rFonts w:ascii="GHEA Grapalat" w:hAnsi="GHEA Grapalat" w:cs="Sylfaen"/>
                <w:sz w:val="20"/>
                <w:szCs w:val="20"/>
                <w:lang w:val="hy-AM"/>
              </w:rPr>
              <w:t>Տնօրեն</w:t>
            </w:r>
          </w:p>
          <w:p w:rsidR="00C96598" w:rsidRPr="00C96598" w:rsidRDefault="00C96598" w:rsidP="00C96598">
            <w:pPr>
              <w:jc w:val="center"/>
              <w:rPr>
                <w:rFonts w:ascii="GHEA Grapalat" w:hAnsi="GHEA Grapalat"/>
                <w:sz w:val="20"/>
                <w:szCs w:val="20"/>
                <w:lang w:val="hy-AM"/>
              </w:rPr>
            </w:pPr>
          </w:p>
          <w:p w:rsidR="00C96598" w:rsidRPr="00C96598" w:rsidRDefault="00C96598" w:rsidP="00C96598">
            <w:pPr>
              <w:jc w:val="center"/>
              <w:rPr>
                <w:rFonts w:ascii="GHEA Grapalat" w:hAnsi="GHEA Grapalat"/>
                <w:sz w:val="20"/>
                <w:szCs w:val="20"/>
                <w:lang w:val="hy-AM"/>
              </w:rPr>
            </w:pP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 xml:space="preserve">------------------------- </w:t>
            </w:r>
            <w:r>
              <w:rPr>
                <w:rFonts w:ascii="GHEA Grapalat" w:hAnsi="GHEA Grapalat" w:cs="Sylfaen"/>
                <w:sz w:val="20"/>
                <w:szCs w:val="20"/>
              </w:rPr>
              <w:t>Ա</w:t>
            </w:r>
            <w:r w:rsidRPr="00C96598">
              <w:rPr>
                <w:rFonts w:ascii="GHEA Grapalat" w:hAnsi="GHEA Grapalat"/>
                <w:sz w:val="20"/>
                <w:szCs w:val="20"/>
                <w:lang w:val="hy-AM"/>
              </w:rPr>
              <w:t xml:space="preserve">. </w:t>
            </w:r>
            <w:r>
              <w:rPr>
                <w:rFonts w:ascii="GHEA Grapalat" w:hAnsi="GHEA Grapalat" w:cs="Sylfaen"/>
                <w:sz w:val="20"/>
                <w:szCs w:val="20"/>
                <w:lang w:val="hy-AM"/>
              </w:rPr>
              <w:t>Գևորգ</w:t>
            </w:r>
            <w:r w:rsidRPr="00C96598">
              <w:rPr>
                <w:rFonts w:ascii="GHEA Grapalat" w:hAnsi="GHEA Grapalat" w:cs="Sylfaen"/>
                <w:sz w:val="20"/>
                <w:szCs w:val="20"/>
                <w:lang w:val="hy-AM"/>
              </w:rPr>
              <w:t>յան</w:t>
            </w:r>
          </w:p>
          <w:p w:rsidR="00C96598" w:rsidRPr="00C96598" w:rsidRDefault="00C96598" w:rsidP="00C96598">
            <w:pPr>
              <w:jc w:val="center"/>
              <w:rPr>
                <w:rFonts w:ascii="GHEA Grapalat" w:hAnsi="GHEA Grapalat"/>
                <w:sz w:val="20"/>
                <w:szCs w:val="20"/>
                <w:lang w:val="hy-AM"/>
              </w:rPr>
            </w:pPr>
            <w:r w:rsidRPr="00C96598">
              <w:rPr>
                <w:rFonts w:ascii="GHEA Grapalat" w:hAnsi="GHEA Grapalat"/>
                <w:sz w:val="20"/>
                <w:szCs w:val="20"/>
                <w:lang w:val="hy-AM"/>
              </w:rPr>
              <w:t>/</w:t>
            </w:r>
            <w:r w:rsidRPr="00C96598">
              <w:rPr>
                <w:rFonts w:ascii="GHEA Grapalat" w:hAnsi="GHEA Grapalat" w:cs="Sylfaen"/>
                <w:sz w:val="20"/>
                <w:szCs w:val="20"/>
                <w:lang w:val="hy-AM"/>
              </w:rPr>
              <w:t>ստորագրություն</w:t>
            </w:r>
            <w:r w:rsidRPr="00C96598">
              <w:rPr>
                <w:rFonts w:ascii="GHEA Grapalat" w:hAnsi="GHEA Grapalat"/>
                <w:sz w:val="20"/>
                <w:szCs w:val="20"/>
                <w:lang w:val="hy-AM"/>
              </w:rPr>
              <w:t>/</w:t>
            </w:r>
          </w:p>
          <w:p w:rsidR="00086CB1" w:rsidRPr="001807AD" w:rsidRDefault="00C96598" w:rsidP="00C96598">
            <w:pPr>
              <w:jc w:val="center"/>
              <w:rPr>
                <w:rFonts w:ascii="GHEA Grapalat" w:hAnsi="GHEA Grapalat"/>
                <w:sz w:val="18"/>
                <w:szCs w:val="18"/>
                <w:lang w:val="ru-RU"/>
              </w:rPr>
            </w:pPr>
            <w:r w:rsidRPr="00C96598">
              <w:rPr>
                <w:rFonts w:ascii="GHEA Grapalat" w:hAnsi="GHEA Grapalat" w:cs="Sylfaen"/>
                <w:sz w:val="20"/>
                <w:szCs w:val="20"/>
              </w:rPr>
              <w:t>Կ</w:t>
            </w:r>
            <w:r w:rsidRPr="00C96598">
              <w:rPr>
                <w:rFonts w:ascii="GHEA Grapalat" w:hAnsi="GHEA Grapalat"/>
                <w:sz w:val="20"/>
                <w:szCs w:val="20"/>
              </w:rPr>
              <w:t>.</w:t>
            </w:r>
            <w:r w:rsidRPr="00C96598">
              <w:rPr>
                <w:rFonts w:ascii="GHEA Grapalat" w:hAnsi="GHEA Grapalat" w:cs="Sylfaen"/>
                <w:sz w:val="20"/>
                <w:szCs w:val="20"/>
              </w:rPr>
              <w:t>Տ</w:t>
            </w:r>
          </w:p>
        </w:tc>
        <w:tc>
          <w:tcPr>
            <w:tcW w:w="760" w:type="dxa"/>
          </w:tcPr>
          <w:p w:rsidR="00086CB1" w:rsidRPr="001807AD" w:rsidRDefault="00086CB1" w:rsidP="00C37F23">
            <w:pPr>
              <w:jc w:val="center"/>
              <w:rPr>
                <w:rFonts w:ascii="GHEA Grapalat" w:hAnsi="GHEA Grapalat"/>
                <w:lang w:val="ru-RU"/>
              </w:rPr>
            </w:pPr>
          </w:p>
        </w:tc>
        <w:tc>
          <w:tcPr>
            <w:tcW w:w="4343" w:type="dxa"/>
          </w:tcPr>
          <w:p w:rsidR="00086CB1" w:rsidRPr="001807AD" w:rsidRDefault="00086CB1" w:rsidP="00C37F23">
            <w:pPr>
              <w:jc w:val="center"/>
              <w:rPr>
                <w:rFonts w:ascii="GHEA Grapalat" w:hAnsi="GHEA Grapalat" w:cs="Sylfaen"/>
                <w:b/>
                <w:bCs/>
                <w:lang w:val="ru-RU"/>
              </w:rPr>
            </w:pPr>
            <w:r w:rsidRPr="001807AD">
              <w:rPr>
                <w:rFonts w:ascii="GHEA Grapalat" w:hAnsi="GHEA Grapalat" w:cs="Sylfaen"/>
                <w:b/>
                <w:bCs/>
                <w:lang w:val="pt-BR"/>
              </w:rPr>
              <w:t>ՎԱՃԱՌՈՂ</w:t>
            </w: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p>
          <w:p w:rsidR="00086CB1" w:rsidRPr="001807AD" w:rsidRDefault="00086CB1" w:rsidP="00C37F23">
            <w:pPr>
              <w:jc w:val="center"/>
              <w:rPr>
                <w:rFonts w:ascii="GHEA Grapalat" w:hAnsi="GHEA Grapalat"/>
                <w:lang w:val="ru-RU"/>
              </w:rPr>
            </w:pPr>
            <w:r w:rsidRPr="001807AD">
              <w:rPr>
                <w:rFonts w:ascii="GHEA Grapalat" w:hAnsi="GHEA Grapalat"/>
                <w:lang w:val="ru-RU"/>
              </w:rPr>
              <w:t>---------------------------------</w:t>
            </w:r>
          </w:p>
          <w:p w:rsidR="00086CB1" w:rsidRPr="001807AD" w:rsidRDefault="00086CB1" w:rsidP="00C37F23">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086CB1" w:rsidRPr="001807AD" w:rsidRDefault="00086CB1" w:rsidP="00C37F23">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086CB1" w:rsidRPr="001807AD" w:rsidRDefault="00086CB1" w:rsidP="00086CB1">
      <w:pPr>
        <w:rPr>
          <w:rFonts w:ascii="GHEA Grapalat" w:hAnsi="GHEA Grapalat"/>
          <w:sz w:val="20"/>
          <w:lang w:val="ru-RU"/>
        </w:rPr>
        <w:sectPr w:rsidR="00086CB1" w:rsidRPr="001807AD" w:rsidSect="0035759E">
          <w:footnotePr>
            <w:pos w:val="beneathText"/>
          </w:footnotePr>
          <w:pgSz w:w="16838" w:h="11906" w:orient="landscape" w:code="9"/>
          <w:pgMar w:top="662" w:right="533" w:bottom="360" w:left="720" w:header="562" w:footer="562" w:gutter="0"/>
          <w:cols w:space="720"/>
        </w:sectPr>
      </w:pPr>
    </w:p>
    <w:p w:rsidR="00086CB1" w:rsidRPr="001807AD" w:rsidRDefault="00086CB1" w:rsidP="00086CB1">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t xml:space="preserve">«         »              20  թ. կնքված </w:t>
      </w:r>
    </w:p>
    <w:p w:rsidR="00086CB1" w:rsidRPr="001807AD" w:rsidRDefault="00086CB1" w:rsidP="00086CB1">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086CB1" w:rsidRPr="001807AD" w:rsidRDefault="00086CB1" w:rsidP="00086CB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6CB1" w:rsidRPr="001807AD" w:rsidTr="00C37F23">
        <w:trPr>
          <w:tblCellSpacing w:w="7" w:type="dxa"/>
          <w:jc w:val="center"/>
        </w:trPr>
        <w:tc>
          <w:tcPr>
            <w:tcW w:w="0" w:type="auto"/>
            <w:vAlign w:val="center"/>
          </w:tcPr>
          <w:p w:rsidR="00086CB1" w:rsidRPr="001807AD" w:rsidRDefault="00086CB1" w:rsidP="00C37F23">
            <w:pPr>
              <w:jc w:val="center"/>
              <w:rPr>
                <w:rFonts w:ascii="GHEA Grapalat" w:hAnsi="GHEA Grapalat"/>
                <w:iCs/>
                <w:color w:val="000000"/>
                <w:sz w:val="21"/>
                <w:szCs w:val="21"/>
                <w:lang w:val="pt-BR"/>
              </w:rPr>
            </w:pPr>
            <w:r w:rsidRPr="001807AD">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4B7B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կողմ</w:t>
            </w:r>
            <w:r w:rsidRPr="001807AD">
              <w:rPr>
                <w:rFonts w:ascii="GHEA Grapalat" w:hAnsi="GHEA Grapalat"/>
                <w:iCs/>
                <w:color w:val="000000"/>
                <w:sz w:val="21"/>
                <w:szCs w:val="21"/>
                <w:lang w:val="pt-BR"/>
              </w:rPr>
              <w:t xml:space="preserve"> </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086CB1" w:rsidRPr="001807AD" w:rsidRDefault="00086CB1" w:rsidP="00C37F23">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086CB1" w:rsidRPr="001807AD" w:rsidRDefault="00086CB1" w:rsidP="00086CB1">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086CB1" w:rsidRPr="001807AD" w:rsidRDefault="00086CB1" w:rsidP="00086CB1">
      <w:pPr>
        <w:ind w:firstLine="375"/>
        <w:rPr>
          <w:rFonts w:ascii="GHEA Grapalat" w:hAnsi="GHEA Grapalat"/>
          <w:iCs/>
          <w:color w:val="000000"/>
          <w:sz w:val="15"/>
          <w:szCs w:val="21"/>
          <w:lang w:val="pt-BR"/>
        </w:rPr>
      </w:pPr>
    </w:p>
    <w:p w:rsidR="00086CB1" w:rsidRPr="001807AD" w:rsidRDefault="00086CB1" w:rsidP="00086CB1">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086CB1" w:rsidRPr="001807AD" w:rsidRDefault="00086CB1" w:rsidP="00086CB1">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086CB1" w:rsidRPr="001807AD" w:rsidRDefault="00086CB1" w:rsidP="00086CB1">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086CB1" w:rsidRPr="001807AD" w:rsidRDefault="00086CB1" w:rsidP="00086CB1">
      <w:pPr>
        <w:pStyle w:val="BodyTextIndent"/>
        <w:spacing w:line="240" w:lineRule="auto"/>
        <w:ind w:firstLine="0"/>
        <w:jc w:val="center"/>
        <w:rPr>
          <w:b/>
          <w:bCs/>
          <w:iCs/>
          <w:lang w:val="es-ES"/>
        </w:rPr>
      </w:pPr>
    </w:p>
    <w:p w:rsidR="00086CB1" w:rsidRPr="001807AD" w:rsidRDefault="00086CB1" w:rsidP="00086CB1">
      <w:pPr>
        <w:pStyle w:val="BodyTextIndent"/>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086CB1" w:rsidRPr="001807AD" w:rsidRDefault="00086CB1" w:rsidP="00086CB1">
      <w:pPr>
        <w:pStyle w:val="BodyTextIndent"/>
        <w:spacing w:line="240" w:lineRule="auto"/>
        <w:ind w:firstLine="0"/>
        <w:rPr>
          <w:iCs/>
          <w:lang w:val="es-ES"/>
        </w:rPr>
      </w:pPr>
    </w:p>
    <w:p w:rsidR="00086CB1" w:rsidRPr="001807AD" w:rsidRDefault="00086CB1" w:rsidP="00086CB1">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086CB1" w:rsidRPr="001807AD" w:rsidRDefault="00086CB1" w:rsidP="00086CB1">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
    <w:p w:rsidR="00086CB1" w:rsidRPr="001807AD" w:rsidRDefault="00086CB1" w:rsidP="00086CB1">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086CB1" w:rsidRPr="001807AD" w:rsidRDefault="00086CB1" w:rsidP="00086CB1">
      <w:pPr>
        <w:jc w:val="both"/>
        <w:rPr>
          <w:rFonts w:ascii="GHEA Grapalat" w:hAnsi="GHEA Grapalat" w:cs="Sylfaen"/>
          <w:iCs/>
          <w:lang w:val="es-ES"/>
        </w:rPr>
      </w:pPr>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086CB1" w:rsidRPr="001807AD" w:rsidRDefault="00086CB1" w:rsidP="00086CB1">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կողմը  </w:t>
      </w:r>
      <w:r w:rsidRPr="001807AD">
        <w:rPr>
          <w:rFonts w:ascii="GHEA Grapalat" w:hAnsi="GHEA Grapalat"/>
          <w:iCs/>
          <w:color w:val="000000"/>
          <w:sz w:val="21"/>
          <w:szCs w:val="21"/>
        </w:rPr>
        <w:t>մատակարարել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086CB1" w:rsidRPr="001807AD" w:rsidRDefault="00086CB1" w:rsidP="00086CB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6CB1" w:rsidRPr="001807AD" w:rsidTr="00C37F23">
        <w:trPr>
          <w:jc w:val="right"/>
        </w:trPr>
        <w:tc>
          <w:tcPr>
            <w:tcW w:w="357" w:type="dxa"/>
            <w:vMerge w:val="restart"/>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086CB1" w:rsidRPr="001807AD" w:rsidRDefault="00086CB1" w:rsidP="00C3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086CB1" w:rsidRPr="001807AD" w:rsidTr="00C37F23">
        <w:trPr>
          <w:jc w:val="right"/>
        </w:trPr>
        <w:tc>
          <w:tcPr>
            <w:tcW w:w="357" w:type="dxa"/>
            <w:vMerge/>
            <w:shd w:val="clear" w:color="auto" w:fill="auto"/>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086CB1" w:rsidRPr="001807AD" w:rsidTr="00C37F23">
        <w:trPr>
          <w:trHeight w:val="1105"/>
          <w:jc w:val="right"/>
        </w:trPr>
        <w:tc>
          <w:tcPr>
            <w:tcW w:w="357" w:type="dxa"/>
            <w:vMerge/>
            <w:tcBorders>
              <w:bottom w:val="single" w:sz="4" w:space="0" w:color="auto"/>
            </w:tcBorders>
            <w:shd w:val="clear" w:color="auto" w:fill="auto"/>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r>
      <w:tr w:rsidR="00086CB1" w:rsidRPr="001807AD" w:rsidTr="00C37F23">
        <w:trPr>
          <w:jc w:val="right"/>
        </w:trPr>
        <w:tc>
          <w:tcPr>
            <w:tcW w:w="357"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86CB1" w:rsidRPr="001807AD" w:rsidRDefault="00086CB1" w:rsidP="00C37F23">
            <w:pPr>
              <w:pStyle w:val="NormalWeb"/>
              <w:spacing w:before="0" w:beforeAutospacing="0" w:after="0" w:afterAutospacing="0"/>
              <w:jc w:val="center"/>
              <w:rPr>
                <w:rFonts w:ascii="GHEA Grapalat" w:hAnsi="GHEA Grapalat"/>
                <w:sz w:val="18"/>
                <w:szCs w:val="18"/>
              </w:rPr>
            </w:pPr>
          </w:p>
        </w:tc>
      </w:tr>
      <w:tr w:rsidR="00086CB1" w:rsidRPr="001807AD" w:rsidTr="00C37F23">
        <w:trPr>
          <w:jc w:val="right"/>
        </w:trPr>
        <w:tc>
          <w:tcPr>
            <w:tcW w:w="357"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173"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440"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800"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116"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842"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134"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1168"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c>
          <w:tcPr>
            <w:tcW w:w="675" w:type="dxa"/>
            <w:shd w:val="clear" w:color="auto" w:fill="auto"/>
          </w:tcPr>
          <w:p w:rsidR="00086CB1" w:rsidRPr="001807AD" w:rsidRDefault="00086CB1" w:rsidP="00C37F23">
            <w:pPr>
              <w:pStyle w:val="NormalWeb"/>
              <w:spacing w:before="0" w:beforeAutospacing="0" w:after="0" w:afterAutospacing="0"/>
              <w:jc w:val="center"/>
              <w:rPr>
                <w:rFonts w:ascii="GHEA Grapalat" w:hAnsi="GHEA Grapalat"/>
              </w:rPr>
            </w:pPr>
          </w:p>
        </w:tc>
      </w:tr>
    </w:tbl>
    <w:p w:rsidR="00086CB1" w:rsidRPr="001807AD" w:rsidRDefault="00086CB1" w:rsidP="00086CB1">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086CB1" w:rsidRPr="001807AD" w:rsidRDefault="00086CB1" w:rsidP="00086CB1">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86CB1" w:rsidRPr="001807AD" w:rsidRDefault="00086CB1" w:rsidP="00086CB1">
      <w:pPr>
        <w:ind w:firstLine="375"/>
        <w:jc w:val="both"/>
        <w:rPr>
          <w:rFonts w:ascii="GHEA Grapalat" w:hAnsi="GHEA Grapalat"/>
          <w:iCs/>
          <w:snapToGrid w:val="0"/>
          <w:color w:val="000000"/>
          <w:sz w:val="21"/>
          <w:szCs w:val="21"/>
          <w:lang w:val="es-ES"/>
        </w:rPr>
      </w:pPr>
    </w:p>
    <w:p w:rsidR="00086CB1" w:rsidRPr="001807AD" w:rsidRDefault="00086CB1" w:rsidP="00086CB1">
      <w:pPr>
        <w:ind w:firstLine="375"/>
        <w:jc w:val="both"/>
        <w:rPr>
          <w:rFonts w:ascii="GHEA Grapalat" w:hAnsi="GHEA Grapalat"/>
          <w:iCs/>
          <w:snapToGrid w:val="0"/>
          <w:color w:val="000000"/>
          <w:sz w:val="2"/>
          <w:szCs w:val="21"/>
          <w:lang w:val="es-ES"/>
        </w:rPr>
      </w:pPr>
    </w:p>
    <w:p w:rsidR="00086CB1" w:rsidRPr="001807AD" w:rsidRDefault="00086CB1" w:rsidP="00086CB1">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6CB1" w:rsidRPr="001807AD" w:rsidTr="00C37F23">
        <w:trPr>
          <w:trHeight w:val="266"/>
          <w:tblCellSpacing w:w="7" w:type="dxa"/>
          <w:jc w:val="center"/>
        </w:trPr>
        <w:tc>
          <w:tcPr>
            <w:tcW w:w="0" w:type="auto"/>
            <w:vAlign w:val="center"/>
          </w:tcPr>
          <w:p w:rsidR="00086CB1" w:rsidRPr="001807AD" w:rsidRDefault="00086CB1" w:rsidP="00C37F23">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086CB1" w:rsidRPr="001807AD" w:rsidRDefault="00086CB1" w:rsidP="00C37F23">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086CB1" w:rsidRPr="001807AD" w:rsidTr="00C37F23">
        <w:trPr>
          <w:trHeight w:val="473"/>
          <w:tblCellSpacing w:w="7" w:type="dxa"/>
          <w:jc w:val="center"/>
        </w:trPr>
        <w:tc>
          <w:tcPr>
            <w:tcW w:w="0" w:type="auto"/>
            <w:vAlign w:val="center"/>
          </w:tcPr>
          <w:p w:rsidR="00086CB1" w:rsidRPr="001807AD" w:rsidRDefault="00086CB1" w:rsidP="00C37F23">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086CB1" w:rsidRPr="001807AD" w:rsidRDefault="00086CB1" w:rsidP="00C37F23">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086CB1" w:rsidRPr="001807AD" w:rsidRDefault="00086CB1" w:rsidP="00C37F23">
            <w:pPr>
              <w:jc w:val="center"/>
              <w:rPr>
                <w:rFonts w:ascii="GHEA Grapalat" w:hAnsi="GHEA Grapalat"/>
                <w:iCs/>
                <w:sz w:val="21"/>
                <w:szCs w:val="21"/>
              </w:rPr>
            </w:pPr>
            <w:r w:rsidRPr="001807AD">
              <w:rPr>
                <w:rFonts w:ascii="GHEA Grapalat" w:hAnsi="GHEA Grapalat"/>
                <w:iCs/>
                <w:sz w:val="21"/>
                <w:szCs w:val="21"/>
              </w:rPr>
              <w:t>___________________________</w:t>
            </w:r>
          </w:p>
          <w:p w:rsidR="00086CB1" w:rsidRPr="001807AD" w:rsidRDefault="00086CB1" w:rsidP="00C37F23">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086CB1" w:rsidRPr="001807AD" w:rsidTr="00C37F23">
        <w:trPr>
          <w:trHeight w:val="503"/>
          <w:tblCellSpacing w:w="7" w:type="dxa"/>
          <w:jc w:val="center"/>
        </w:trPr>
        <w:tc>
          <w:tcPr>
            <w:tcW w:w="0" w:type="auto"/>
            <w:vAlign w:val="center"/>
          </w:tcPr>
          <w:p w:rsidR="00086CB1" w:rsidRPr="001807AD" w:rsidRDefault="00086CB1" w:rsidP="00C37F23">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086CB1" w:rsidRPr="001807AD" w:rsidRDefault="00086CB1" w:rsidP="00C37F23">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086CB1" w:rsidRPr="001807AD" w:rsidRDefault="00086CB1" w:rsidP="00C37F23">
            <w:pPr>
              <w:jc w:val="center"/>
              <w:rPr>
                <w:rFonts w:ascii="GHEA Grapalat" w:hAnsi="GHEA Grapalat"/>
                <w:iCs/>
                <w:sz w:val="21"/>
                <w:szCs w:val="21"/>
              </w:rPr>
            </w:pPr>
            <w:r w:rsidRPr="001807AD">
              <w:rPr>
                <w:rFonts w:ascii="GHEA Grapalat" w:hAnsi="GHEA Grapalat"/>
                <w:iCs/>
                <w:sz w:val="21"/>
                <w:szCs w:val="21"/>
              </w:rPr>
              <w:t>___________________________</w:t>
            </w:r>
          </w:p>
          <w:p w:rsidR="00086CB1" w:rsidRPr="001807AD" w:rsidRDefault="00086CB1" w:rsidP="00C37F23">
            <w:pPr>
              <w:jc w:val="center"/>
              <w:rPr>
                <w:rFonts w:ascii="GHEA Grapalat" w:hAnsi="GHEA Grapalat"/>
                <w:iCs/>
                <w:sz w:val="21"/>
                <w:szCs w:val="21"/>
              </w:rPr>
            </w:pPr>
            <w:r w:rsidRPr="001807AD">
              <w:rPr>
                <w:rFonts w:ascii="GHEA Grapalat" w:hAnsi="GHEA Grapalat"/>
                <w:iCs/>
                <w:sz w:val="15"/>
                <w:szCs w:val="15"/>
              </w:rPr>
              <w:t>ազգանուն, անուն</w:t>
            </w:r>
          </w:p>
        </w:tc>
      </w:tr>
      <w:tr w:rsidR="00086CB1" w:rsidRPr="001807AD" w:rsidTr="00C37F23">
        <w:trPr>
          <w:trHeight w:val="281"/>
          <w:tblCellSpacing w:w="7" w:type="dxa"/>
          <w:jc w:val="center"/>
        </w:trPr>
        <w:tc>
          <w:tcPr>
            <w:tcW w:w="0" w:type="auto"/>
            <w:vAlign w:val="center"/>
          </w:tcPr>
          <w:p w:rsidR="00086CB1" w:rsidRPr="001807AD" w:rsidRDefault="00086CB1" w:rsidP="00C37F23">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086CB1" w:rsidRPr="001807AD" w:rsidRDefault="00086CB1" w:rsidP="00C37F23">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086CB1" w:rsidRPr="001807AD" w:rsidRDefault="00086CB1" w:rsidP="00086CB1">
      <w:pPr>
        <w:ind w:left="-142" w:firstLine="142"/>
        <w:jc w:val="center"/>
        <w:rPr>
          <w:rFonts w:ascii="GHEA Grapalat" w:hAnsi="GHEA Grapalat" w:cs="Sylfaen"/>
          <w:b/>
        </w:rPr>
      </w:pPr>
    </w:p>
    <w:p w:rsidR="00086CB1" w:rsidRPr="001807AD" w:rsidRDefault="00086CB1" w:rsidP="00086CB1">
      <w:pPr>
        <w:ind w:left="-142" w:firstLine="142"/>
        <w:jc w:val="center"/>
        <w:rPr>
          <w:rFonts w:ascii="GHEA Grapalat" w:hAnsi="GHEA Grapalat" w:cs="Sylfaen"/>
          <w:b/>
        </w:rPr>
      </w:pPr>
    </w:p>
    <w:p w:rsidR="00086CB1" w:rsidRPr="001807AD" w:rsidRDefault="00086CB1" w:rsidP="00086CB1">
      <w:pPr>
        <w:ind w:left="-142" w:firstLine="142"/>
        <w:jc w:val="center"/>
        <w:rPr>
          <w:rFonts w:ascii="GHEA Grapalat" w:hAnsi="GHEA Grapalat" w:cs="Sylfaen"/>
          <w:b/>
        </w:rPr>
      </w:pPr>
    </w:p>
    <w:p w:rsidR="00086CB1" w:rsidRPr="001807AD" w:rsidRDefault="00086CB1" w:rsidP="00086CB1">
      <w:pPr>
        <w:ind w:left="-142" w:firstLine="142"/>
        <w:jc w:val="center"/>
        <w:rPr>
          <w:rFonts w:ascii="GHEA Grapalat" w:hAnsi="GHEA Grapalat" w:cs="Sylfaen"/>
          <w:b/>
        </w:rPr>
      </w:pPr>
      <w:r w:rsidRPr="001807AD">
        <w:rPr>
          <w:rFonts w:ascii="GHEA Grapalat" w:hAnsi="GHEA Grapalat" w:cs="Sylfaen"/>
          <w:b/>
        </w:rPr>
        <w:br w:type="page"/>
      </w:r>
    </w:p>
    <w:p w:rsidR="00086CB1" w:rsidRPr="001807AD" w:rsidRDefault="00086CB1" w:rsidP="00086CB1">
      <w:pPr>
        <w:jc w:val="right"/>
        <w:rPr>
          <w:rFonts w:ascii="GHEA Grapalat" w:hAnsi="GHEA Grapalat" w:cs="Sylfaen"/>
          <w:i/>
          <w:sz w:val="20"/>
        </w:rPr>
      </w:pPr>
      <w:r w:rsidRPr="001807AD">
        <w:rPr>
          <w:rFonts w:ascii="GHEA Grapalat" w:hAnsi="GHEA Grapalat" w:cs="Sylfaen"/>
          <w:i/>
          <w:sz w:val="20"/>
          <w:lang w:val="pt-BR"/>
        </w:rPr>
        <w:lastRenderedPageBreak/>
        <w:t>Հավելված</w:t>
      </w:r>
      <w:r w:rsidRPr="001807AD">
        <w:rPr>
          <w:rFonts w:ascii="GHEA Grapalat" w:hAnsi="GHEA Grapalat" w:cs="Sylfaen"/>
          <w:i/>
          <w:sz w:val="20"/>
        </w:rPr>
        <w:t xml:space="preserve"> 3.1</w:t>
      </w:r>
    </w:p>
    <w:p w:rsidR="00086CB1" w:rsidRPr="001807AD" w:rsidRDefault="00086CB1" w:rsidP="00086CB1">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086CB1" w:rsidRPr="001807AD" w:rsidRDefault="00086CB1" w:rsidP="00086CB1">
      <w:pPr>
        <w:jc w:val="right"/>
        <w:rPr>
          <w:rFonts w:ascii="GHEA Grapalat" w:hAnsi="GHEA Grapalat" w:cs="Sylfaen"/>
          <w:i/>
          <w:sz w:val="20"/>
          <w:lang w:val="pt-BR"/>
        </w:rPr>
      </w:pPr>
      <w:r w:rsidRPr="001807AD">
        <w:rPr>
          <w:rFonts w:ascii="GHEA Grapalat" w:hAnsi="GHEA Grapalat" w:cs="Sylfaen"/>
          <w:i/>
          <w:sz w:val="20"/>
          <w:lang w:val="pt-BR"/>
        </w:rPr>
        <w:t xml:space="preserve">                      ծածկագրով պայմանագրի</w:t>
      </w:r>
    </w:p>
    <w:p w:rsidR="00086CB1" w:rsidRPr="001807AD" w:rsidRDefault="00086CB1" w:rsidP="00086CB1">
      <w:pPr>
        <w:tabs>
          <w:tab w:val="left" w:pos="360"/>
          <w:tab w:val="left" w:pos="540"/>
        </w:tabs>
        <w:jc w:val="center"/>
        <w:rPr>
          <w:rFonts w:ascii="Sylfaen" w:hAnsi="Sylfaen" w:cs="Sylfaen"/>
          <w:b/>
          <w:bCs/>
        </w:rPr>
      </w:pPr>
    </w:p>
    <w:p w:rsidR="00086CB1" w:rsidRPr="001807AD" w:rsidRDefault="00086CB1" w:rsidP="00086CB1">
      <w:pPr>
        <w:tabs>
          <w:tab w:val="left" w:pos="360"/>
          <w:tab w:val="left" w:pos="540"/>
        </w:tabs>
        <w:jc w:val="center"/>
        <w:rPr>
          <w:rFonts w:ascii="Sylfaen" w:hAnsi="Sylfaen" w:cs="Sylfaen"/>
          <w:b/>
          <w:bCs/>
        </w:rPr>
      </w:pPr>
    </w:p>
    <w:p w:rsidR="00086CB1" w:rsidRPr="001807AD" w:rsidRDefault="00086CB1" w:rsidP="00086CB1">
      <w:pPr>
        <w:ind w:left="-142" w:firstLine="142"/>
        <w:jc w:val="center"/>
        <w:rPr>
          <w:rFonts w:ascii="GHEA Grapalat" w:hAnsi="GHEA Grapalat" w:cs="Sylfaen"/>
        </w:rPr>
      </w:pPr>
    </w:p>
    <w:p w:rsidR="00086CB1" w:rsidRPr="001807AD" w:rsidRDefault="00086CB1" w:rsidP="00086CB1">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086CB1" w:rsidRPr="001807AD" w:rsidRDefault="00086CB1" w:rsidP="00086CB1">
      <w:pPr>
        <w:tabs>
          <w:tab w:val="left" w:pos="360"/>
          <w:tab w:val="left" w:pos="540"/>
          <w:tab w:val="left" w:pos="2250"/>
        </w:tabs>
        <w:jc w:val="center"/>
        <w:rPr>
          <w:rFonts w:ascii="GHEA Grapalat" w:hAnsi="GHEA Grapalat" w:cs="Sylfaen"/>
          <w:bCs/>
          <w:sz w:val="18"/>
          <w:szCs w:val="18"/>
        </w:rPr>
      </w:pPr>
      <w:r w:rsidRPr="001807AD">
        <w:rPr>
          <w:rFonts w:ascii="GHEA Grapalat" w:hAnsi="GHEA Grapalat" w:cs="Sylfaen"/>
          <w:bCs/>
          <w:sz w:val="18"/>
          <w:szCs w:val="18"/>
        </w:rPr>
        <w:t xml:space="preserve">պայմանագրի արդյունքը Գնորդին հանձնելու փաստը ֆիքսելու վերաբերյալ                                                                                                                               </w:t>
      </w:r>
    </w:p>
    <w:p w:rsidR="00086CB1" w:rsidRPr="001807AD" w:rsidRDefault="00086CB1" w:rsidP="00086CB1">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086CB1" w:rsidRPr="001807AD" w:rsidRDefault="00086CB1" w:rsidP="00086CB1">
      <w:pPr>
        <w:tabs>
          <w:tab w:val="left" w:pos="360"/>
          <w:tab w:val="left" w:pos="540"/>
        </w:tabs>
        <w:rPr>
          <w:rFonts w:ascii="GHEA Grapalat" w:hAnsi="GHEA Grapalat" w:cs="Sylfaen"/>
          <w:sz w:val="18"/>
          <w:szCs w:val="22"/>
        </w:rPr>
      </w:pPr>
    </w:p>
    <w:p w:rsidR="00086CB1" w:rsidRPr="001807AD" w:rsidRDefault="00086CB1" w:rsidP="00086CB1">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086CB1" w:rsidRPr="001807AD" w:rsidRDefault="00086CB1" w:rsidP="00086CB1">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086CB1" w:rsidRPr="001807AD" w:rsidRDefault="00086CB1" w:rsidP="00086CB1">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086CB1" w:rsidRPr="001807AD" w:rsidRDefault="00086CB1" w:rsidP="00086CB1">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086CB1" w:rsidRPr="001807AD" w:rsidRDefault="00086CB1" w:rsidP="00086CB1">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086CB1" w:rsidRPr="001807AD" w:rsidRDefault="00086CB1" w:rsidP="00086CB1">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6CB1" w:rsidRPr="001807AD" w:rsidTr="00C37F2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6CB1" w:rsidRPr="001807AD" w:rsidRDefault="00086CB1" w:rsidP="00C37F23">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086CB1" w:rsidRPr="001807AD" w:rsidTr="00C37F2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6CB1" w:rsidRPr="001807AD" w:rsidRDefault="00086CB1" w:rsidP="00C37F23">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86CB1" w:rsidRPr="001807AD" w:rsidRDefault="00086CB1" w:rsidP="00C37F23">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86CB1" w:rsidRPr="001807AD" w:rsidRDefault="00086CB1" w:rsidP="00C37F23">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086CB1" w:rsidRPr="001807AD" w:rsidTr="00C37F2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6CB1" w:rsidRPr="001807AD" w:rsidRDefault="00086CB1" w:rsidP="00C37F2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6CB1" w:rsidRPr="001807AD" w:rsidRDefault="00086CB1" w:rsidP="00C37F2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6CB1" w:rsidRPr="001807AD" w:rsidRDefault="00086CB1" w:rsidP="00C37F23">
            <w:pPr>
              <w:jc w:val="center"/>
              <w:rPr>
                <w:rFonts w:ascii="GHEA Grapalat" w:hAnsi="GHEA Grapalat" w:cs="Sylfaen"/>
                <w:sz w:val="18"/>
                <w:szCs w:val="18"/>
                <w:lang w:val="ru-RU" w:eastAsia="ru-RU"/>
              </w:rPr>
            </w:pPr>
          </w:p>
        </w:tc>
      </w:tr>
      <w:tr w:rsidR="00086CB1" w:rsidRPr="001807AD" w:rsidTr="00C37F2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86CB1" w:rsidRPr="001807AD" w:rsidRDefault="00086CB1" w:rsidP="00C37F2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86CB1" w:rsidRPr="001807AD" w:rsidRDefault="00086CB1" w:rsidP="00C37F2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86CB1" w:rsidRPr="001807AD" w:rsidRDefault="00086CB1" w:rsidP="00C37F23">
            <w:pPr>
              <w:jc w:val="center"/>
              <w:rPr>
                <w:rFonts w:ascii="GHEA Grapalat" w:hAnsi="GHEA Grapalat" w:cs="Sylfaen"/>
                <w:sz w:val="18"/>
                <w:szCs w:val="18"/>
                <w:lang w:val="ru-RU" w:eastAsia="ru-RU"/>
              </w:rPr>
            </w:pPr>
          </w:p>
        </w:tc>
      </w:tr>
    </w:tbl>
    <w:p w:rsidR="00086CB1" w:rsidRPr="001807AD" w:rsidRDefault="00086CB1" w:rsidP="00086CB1">
      <w:pPr>
        <w:tabs>
          <w:tab w:val="left" w:pos="360"/>
          <w:tab w:val="left" w:pos="540"/>
        </w:tabs>
        <w:jc w:val="both"/>
        <w:rPr>
          <w:rFonts w:ascii="GHEA Grapalat" w:hAnsi="GHEA Grapalat" w:cs="Sylfaen"/>
          <w:lang w:eastAsia="ru-RU"/>
        </w:rPr>
      </w:pPr>
    </w:p>
    <w:p w:rsidR="00086CB1" w:rsidRPr="001807AD" w:rsidRDefault="00086CB1" w:rsidP="00086CB1">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086CB1" w:rsidRPr="001807AD" w:rsidRDefault="00086CB1" w:rsidP="00086CB1">
      <w:pPr>
        <w:tabs>
          <w:tab w:val="left" w:pos="360"/>
          <w:tab w:val="left" w:pos="540"/>
        </w:tabs>
        <w:rPr>
          <w:rFonts w:ascii="GHEA Grapalat" w:hAnsi="GHEA Grapalat" w:cs="Sylfaen"/>
          <w:sz w:val="22"/>
          <w:szCs w:val="22"/>
          <w:lang w:val="hy-AM"/>
        </w:rPr>
      </w:pPr>
    </w:p>
    <w:p w:rsidR="00086CB1" w:rsidRPr="001807AD" w:rsidRDefault="00086CB1" w:rsidP="00086CB1">
      <w:pPr>
        <w:jc w:val="center"/>
        <w:rPr>
          <w:rFonts w:ascii="GHEA Grapalat" w:hAnsi="GHEA Grapalat" w:cs="Sylfaen"/>
          <w:sz w:val="22"/>
          <w:szCs w:val="22"/>
          <w:lang w:val="hy-AM"/>
        </w:rPr>
      </w:pPr>
    </w:p>
    <w:p w:rsidR="00086CB1" w:rsidRPr="001807AD" w:rsidRDefault="00086CB1" w:rsidP="00086CB1">
      <w:pPr>
        <w:jc w:val="center"/>
        <w:rPr>
          <w:rFonts w:ascii="GHEA Grapalat" w:hAnsi="GHEA Grapalat" w:cs="Sylfaen"/>
          <w:sz w:val="14"/>
          <w:szCs w:val="14"/>
          <w:lang w:val="hy-AM"/>
        </w:rPr>
      </w:pPr>
    </w:p>
    <w:p w:rsidR="00086CB1" w:rsidRPr="001807AD" w:rsidRDefault="00086CB1" w:rsidP="00086CB1">
      <w:pPr>
        <w:jc w:val="center"/>
        <w:rPr>
          <w:rFonts w:ascii="GHEA Grapalat" w:hAnsi="GHEA Grapalat" w:cs="Sylfaen"/>
          <w:sz w:val="22"/>
          <w:szCs w:val="22"/>
          <w:lang w:val="hy-AM"/>
        </w:rPr>
      </w:pPr>
    </w:p>
    <w:p w:rsidR="00086CB1" w:rsidRPr="001807AD" w:rsidRDefault="00086CB1" w:rsidP="00086CB1">
      <w:pPr>
        <w:jc w:val="center"/>
        <w:rPr>
          <w:rFonts w:ascii="GHEA Grapalat" w:hAnsi="GHEA Grapalat" w:cs="Sylfaen"/>
          <w:sz w:val="22"/>
          <w:szCs w:val="22"/>
        </w:rPr>
      </w:pPr>
      <w:r w:rsidRPr="001807AD">
        <w:rPr>
          <w:rFonts w:ascii="GHEA Grapalat" w:hAnsi="GHEA Grapalat" w:cs="Sylfaen"/>
          <w:sz w:val="22"/>
          <w:szCs w:val="22"/>
        </w:rPr>
        <w:t>ԿՈՂՄԵՐԸ</w:t>
      </w:r>
    </w:p>
    <w:p w:rsidR="00086CB1" w:rsidRPr="001807AD" w:rsidRDefault="00086CB1" w:rsidP="00086CB1">
      <w:pPr>
        <w:jc w:val="center"/>
        <w:rPr>
          <w:rFonts w:ascii="GHEA Grapalat" w:hAnsi="GHEA Grapalat" w:cs="Sylfaen"/>
          <w:sz w:val="22"/>
          <w:szCs w:val="22"/>
        </w:rPr>
      </w:pPr>
    </w:p>
    <w:p w:rsidR="00086CB1" w:rsidRPr="001807AD" w:rsidRDefault="00086CB1" w:rsidP="00086CB1">
      <w:pPr>
        <w:tabs>
          <w:tab w:val="left" w:pos="360"/>
          <w:tab w:val="left" w:pos="540"/>
        </w:tabs>
        <w:rPr>
          <w:rFonts w:ascii="GHEA Grapalat" w:hAnsi="GHEA Grapalat" w:cs="Sylfaen"/>
          <w:sz w:val="22"/>
          <w:szCs w:val="22"/>
        </w:rPr>
      </w:pPr>
    </w:p>
    <w:p w:rsidR="00086CB1" w:rsidRPr="001807AD" w:rsidRDefault="00086CB1" w:rsidP="00086CB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6CB1" w:rsidRPr="001807AD" w:rsidTr="00C37F23">
        <w:tc>
          <w:tcPr>
            <w:tcW w:w="4785" w:type="dxa"/>
          </w:tcPr>
          <w:p w:rsidR="00086CB1" w:rsidRPr="001807AD" w:rsidRDefault="00086CB1" w:rsidP="00C37F23">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086CB1" w:rsidRPr="001807AD" w:rsidRDefault="00086CB1" w:rsidP="00C37F23">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086CB1" w:rsidRPr="001807AD" w:rsidRDefault="00086CB1" w:rsidP="00086CB1">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հայտը նախագծած ներկայացուցիչ`</w:t>
      </w:r>
    </w:p>
    <w:p w:rsidR="00086CB1" w:rsidRPr="001807AD" w:rsidRDefault="00086CB1" w:rsidP="00086CB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6CB1" w:rsidRPr="001807AD" w:rsidTr="00C37F23">
        <w:trPr>
          <w:tblCellSpacing w:w="7" w:type="dxa"/>
          <w:jc w:val="center"/>
        </w:trPr>
        <w:tc>
          <w:tcPr>
            <w:tcW w:w="0" w:type="auto"/>
            <w:vAlign w:val="center"/>
          </w:tcPr>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086CB1" w:rsidRPr="001807AD" w:rsidTr="00C37F23">
        <w:trPr>
          <w:tblCellSpacing w:w="7" w:type="dxa"/>
          <w:jc w:val="center"/>
        </w:trPr>
        <w:tc>
          <w:tcPr>
            <w:tcW w:w="0" w:type="auto"/>
            <w:vAlign w:val="center"/>
          </w:tcPr>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086CB1" w:rsidRPr="001807AD" w:rsidRDefault="00086CB1" w:rsidP="00C37F23">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r>
      <w:tr w:rsidR="00086CB1" w:rsidRPr="001807AD" w:rsidTr="00C37F23">
        <w:trPr>
          <w:tblCellSpacing w:w="7" w:type="dxa"/>
          <w:jc w:val="center"/>
        </w:trPr>
        <w:tc>
          <w:tcPr>
            <w:tcW w:w="0" w:type="auto"/>
            <w:vAlign w:val="center"/>
          </w:tcPr>
          <w:p w:rsidR="00086CB1" w:rsidRPr="001807AD" w:rsidRDefault="00086CB1" w:rsidP="00C37F23">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086CB1" w:rsidRPr="001807AD" w:rsidRDefault="00086CB1" w:rsidP="00C37F23">
            <w:pPr>
              <w:rPr>
                <w:rFonts w:ascii="GHEA Grapalat" w:hAnsi="GHEA Grapalat" w:cs="GHEA Grapalat"/>
                <w:color w:val="000000"/>
                <w:sz w:val="21"/>
                <w:szCs w:val="21"/>
                <w:lang w:val="ru-RU" w:eastAsia="ru-RU"/>
              </w:rPr>
            </w:pPr>
          </w:p>
        </w:tc>
      </w:tr>
    </w:tbl>
    <w:p w:rsidR="00086CB1" w:rsidRPr="001807AD" w:rsidRDefault="00086CB1" w:rsidP="00086CB1">
      <w:pPr>
        <w:ind w:left="-142" w:firstLine="142"/>
        <w:jc w:val="center"/>
        <w:rPr>
          <w:rFonts w:ascii="GHEA Grapalat" w:hAnsi="GHEA Grapalat" w:cs="Sylfaen"/>
          <w:b/>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2268"/>
        </w:tabs>
        <w:ind w:left="-284" w:firstLine="284"/>
        <w:jc w:val="right"/>
        <w:rPr>
          <w:rFonts w:ascii="GHEA Grapalat" w:hAnsi="GHEA Grapalat"/>
        </w:rPr>
      </w:pPr>
    </w:p>
    <w:p w:rsidR="00086CB1" w:rsidRPr="001807AD" w:rsidRDefault="00086CB1" w:rsidP="00086CB1">
      <w:pPr>
        <w:tabs>
          <w:tab w:val="left" w:pos="360"/>
          <w:tab w:val="left" w:pos="540"/>
        </w:tabs>
        <w:jc w:val="center"/>
        <w:rPr>
          <w:rFonts w:ascii="Sylfaen" w:hAnsi="Sylfaen" w:cs="Sylfaen"/>
          <w:b/>
          <w:bCs/>
        </w:rPr>
      </w:pPr>
    </w:p>
    <w:p w:rsidR="00086CB1" w:rsidRPr="001807AD" w:rsidRDefault="00086CB1" w:rsidP="00086CB1">
      <w:pPr>
        <w:ind w:left="-142" w:firstLine="142"/>
        <w:jc w:val="center"/>
        <w:rPr>
          <w:rFonts w:ascii="GHEA Grapalat" w:hAnsi="GHEA Grapalat" w:cs="Sylfaen"/>
          <w:b/>
        </w:rPr>
        <w:sectPr w:rsidR="00086CB1" w:rsidRPr="001807AD" w:rsidSect="00C37F23">
          <w:footnotePr>
            <w:pos w:val="beneathText"/>
          </w:footnotePr>
          <w:pgSz w:w="11906" w:h="16838" w:code="9"/>
          <w:pgMar w:top="720" w:right="662" w:bottom="533" w:left="1138" w:header="562" w:footer="562" w:gutter="0"/>
          <w:cols w:space="720"/>
        </w:sectPr>
      </w:pPr>
    </w:p>
    <w:p w:rsidR="00086CB1" w:rsidRPr="001807AD" w:rsidRDefault="00086CB1" w:rsidP="00086CB1">
      <w:pPr>
        <w:pStyle w:val="BodyTextIndent"/>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086CB1" w:rsidRPr="001807AD" w:rsidRDefault="00C96598" w:rsidP="00086CB1">
      <w:pPr>
        <w:pStyle w:val="BodyTextIndent"/>
        <w:spacing w:line="240" w:lineRule="auto"/>
        <w:jc w:val="right"/>
        <w:rPr>
          <w:rFonts w:ascii="GHEA Grapalat" w:hAnsi="GHEA Grapalat" w:cs="Arial"/>
          <w:i w:val="0"/>
          <w:lang w:val="hy-AM"/>
        </w:rPr>
      </w:pPr>
      <w:r w:rsidRPr="00C96598">
        <w:rPr>
          <w:rFonts w:ascii="GHEA Grapalat" w:hAnsi="GHEA Grapalat"/>
          <w:i w:val="0"/>
          <w:sz w:val="18"/>
          <w:lang w:val="hy-AM"/>
        </w:rPr>
        <w:t>ՀԱԲԼԾԿ-ԳՀԱՊՁԲ-18/3</w:t>
      </w:r>
      <w:r w:rsidR="00C86B0E">
        <w:rPr>
          <w:rFonts w:ascii="GHEA Grapalat" w:hAnsi="GHEA Grapalat"/>
          <w:i w:val="0"/>
          <w:sz w:val="18"/>
          <w:lang w:val="en-US"/>
        </w:rPr>
        <w:t>4</w:t>
      </w:r>
      <w:r w:rsidRPr="000145B0">
        <w:rPr>
          <w:rFonts w:ascii="GHEA Grapalat" w:hAnsi="GHEA Grapalat"/>
          <w:sz w:val="18"/>
          <w:lang w:val="hy-AM"/>
        </w:rPr>
        <w:t xml:space="preserve"> </w:t>
      </w:r>
      <w:r w:rsidRPr="001807AD">
        <w:rPr>
          <w:rFonts w:ascii="GHEA Grapalat" w:hAnsi="GHEA Grapalat"/>
          <w:i w:val="0"/>
          <w:sz w:val="18"/>
          <w:lang w:val="hy-AM"/>
        </w:rPr>
        <w:t xml:space="preserve">  </w:t>
      </w:r>
      <w:r w:rsidR="00086CB1" w:rsidRPr="001807AD">
        <w:rPr>
          <w:rFonts w:ascii="GHEA Grapalat" w:hAnsi="GHEA Grapalat" w:cs="Sylfaen"/>
          <w:i w:val="0"/>
          <w:lang w:val="hy-AM"/>
        </w:rPr>
        <w:t>ծածկագրով</w:t>
      </w:r>
    </w:p>
    <w:p w:rsidR="00086CB1" w:rsidRPr="001807AD" w:rsidRDefault="00086CB1" w:rsidP="00086CB1">
      <w:pPr>
        <w:pStyle w:val="BodyTextIndent"/>
        <w:spacing w:line="240" w:lineRule="auto"/>
        <w:jc w:val="right"/>
        <w:rPr>
          <w:rFonts w:ascii="GHEA Grapalat" w:hAnsi="GHEA Grapalat"/>
          <w:b/>
          <w:i w:val="0"/>
          <w:lang w:val="hy-AM"/>
        </w:rPr>
      </w:pPr>
      <w:r w:rsidRPr="001807AD">
        <w:rPr>
          <w:rFonts w:ascii="GHEA Grapalat" w:hAnsi="GHEA Grapalat" w:cs="Sylfaen"/>
          <w:i w:val="0"/>
          <w:lang w:val="en-US"/>
        </w:rPr>
        <w:t>գնանշման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086CB1" w:rsidRPr="001807AD" w:rsidRDefault="00086CB1" w:rsidP="00086CB1">
      <w:pPr>
        <w:rPr>
          <w:rStyle w:val="Strong"/>
          <w:rFonts w:ascii="GHEA Grapalat" w:hAnsi="GHEA Grapalat"/>
          <w:sz w:val="15"/>
          <w:szCs w:val="15"/>
          <w:lang w:val="hy-AM"/>
        </w:rPr>
      </w:pPr>
    </w:p>
    <w:p w:rsidR="00086CB1" w:rsidRPr="001807AD" w:rsidRDefault="00086CB1" w:rsidP="00086CB1">
      <w:pPr>
        <w:rPr>
          <w:rStyle w:val="Strong"/>
          <w:rFonts w:ascii="GHEA Grapalat" w:hAnsi="GHEA Grapalat"/>
          <w:sz w:val="15"/>
          <w:szCs w:val="15"/>
          <w:lang w:val="hy-AM"/>
        </w:rPr>
      </w:pPr>
    </w:p>
    <w:p w:rsidR="00086CB1" w:rsidRPr="001807AD" w:rsidRDefault="00086CB1" w:rsidP="00086CB1">
      <w:pPr>
        <w:rPr>
          <w:rStyle w:val="Strong"/>
          <w:rFonts w:ascii="GHEA Grapalat" w:hAnsi="GHEA Grapalat"/>
          <w:sz w:val="15"/>
          <w:szCs w:val="15"/>
          <w:lang w:val="hy-AM"/>
        </w:rPr>
      </w:pPr>
    </w:p>
    <w:p w:rsidR="00086CB1" w:rsidRPr="001807AD" w:rsidRDefault="00086CB1" w:rsidP="00086CB1">
      <w:pPr>
        <w:rPr>
          <w:rStyle w:val="Strong"/>
          <w:rFonts w:ascii="GHEA Grapalat" w:hAnsi="GHEA Grapalat"/>
          <w:sz w:val="15"/>
          <w:szCs w:val="15"/>
          <w:lang w:val="hy-AM"/>
        </w:rPr>
      </w:pPr>
    </w:p>
    <w:p w:rsidR="00086CB1" w:rsidRPr="001807AD" w:rsidRDefault="00086CB1" w:rsidP="00086CB1">
      <w:pPr>
        <w:rPr>
          <w:rStyle w:val="Strong"/>
          <w:rFonts w:ascii="GHEA Grapalat" w:hAnsi="GHEA Grapalat"/>
          <w:sz w:val="15"/>
          <w:szCs w:val="15"/>
          <w:lang w:val="hy-AM"/>
        </w:rPr>
      </w:pP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ՀԱՐՑՈՒՄ</w:t>
      </w: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086CB1" w:rsidRPr="001807AD" w:rsidRDefault="00086CB1" w:rsidP="00086CB1">
      <w:pPr>
        <w:jc w:val="center"/>
        <w:rPr>
          <w:rFonts w:ascii="GHEA Grapalat" w:hAnsi="GHEA Grapalat"/>
          <w:sz w:val="20"/>
          <w:szCs w:val="20"/>
          <w:lang w:val="hy-AM"/>
        </w:rPr>
      </w:pPr>
    </w:p>
    <w:p w:rsidR="00086CB1" w:rsidRPr="001807AD" w:rsidRDefault="00086CB1" w:rsidP="00086CB1">
      <w:pPr>
        <w:rPr>
          <w:rFonts w:ascii="GHEA Grapalat" w:hAnsi="GHEA Grapalat"/>
          <w:sz w:val="20"/>
          <w:szCs w:val="20"/>
          <w:lang w:val="hy-AM"/>
        </w:rPr>
      </w:pPr>
    </w:p>
    <w:p w:rsidR="00086CB1" w:rsidRPr="001807AD" w:rsidRDefault="00086CB1" w:rsidP="00086CB1">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086CB1" w:rsidRPr="001807AD" w:rsidRDefault="00086CB1" w:rsidP="00086CB1">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086CB1" w:rsidRPr="001807AD" w:rsidRDefault="00086CB1" w:rsidP="00086CB1">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086CB1" w:rsidRPr="001807AD" w:rsidRDefault="00086CB1" w:rsidP="00086CB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86CB1" w:rsidRPr="001807AD" w:rsidTr="00C37F23">
        <w:tc>
          <w:tcPr>
            <w:tcW w:w="1472" w:type="dxa"/>
            <w:vMerge w:val="restart"/>
            <w:shd w:val="clear" w:color="auto" w:fill="auto"/>
            <w:vAlign w:val="center"/>
          </w:tcPr>
          <w:p w:rsidR="00086CB1" w:rsidRPr="001807AD" w:rsidRDefault="00086CB1" w:rsidP="00C37F23">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Մասնակցի</w:t>
            </w:r>
          </w:p>
        </w:tc>
      </w:tr>
      <w:tr w:rsidR="00086CB1" w:rsidRPr="001807AD" w:rsidTr="00C37F23">
        <w:tc>
          <w:tcPr>
            <w:tcW w:w="1472" w:type="dxa"/>
            <w:vMerge/>
            <w:shd w:val="clear" w:color="auto" w:fill="auto"/>
            <w:vAlign w:val="center"/>
          </w:tcPr>
          <w:p w:rsidR="00086CB1" w:rsidRPr="001807AD" w:rsidRDefault="00086CB1" w:rsidP="00C37F23">
            <w:pPr>
              <w:jc w:val="center"/>
              <w:rPr>
                <w:rFonts w:ascii="GHEA Grapalat" w:hAnsi="GHEA Grapalat"/>
                <w:sz w:val="20"/>
                <w:szCs w:val="20"/>
              </w:rPr>
            </w:pPr>
          </w:p>
        </w:tc>
        <w:tc>
          <w:tcPr>
            <w:tcW w:w="4486" w:type="dxa"/>
            <w:shd w:val="clear" w:color="auto" w:fill="auto"/>
            <w:vAlign w:val="center"/>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հարկ վճարողի</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086CB1" w:rsidRPr="001807AD" w:rsidTr="00C37F23">
        <w:tc>
          <w:tcPr>
            <w:tcW w:w="1472" w:type="dxa"/>
            <w:shd w:val="clear" w:color="auto" w:fill="auto"/>
          </w:tcPr>
          <w:p w:rsidR="00086CB1" w:rsidRPr="001807AD" w:rsidRDefault="00086CB1" w:rsidP="00C37F23">
            <w:pPr>
              <w:jc w:val="center"/>
              <w:rPr>
                <w:rFonts w:ascii="GHEA Grapalat" w:hAnsi="GHEA Grapalat"/>
                <w:sz w:val="20"/>
                <w:szCs w:val="20"/>
              </w:rPr>
            </w:pPr>
          </w:p>
        </w:tc>
        <w:tc>
          <w:tcPr>
            <w:tcW w:w="4486" w:type="dxa"/>
            <w:shd w:val="clear" w:color="auto" w:fill="auto"/>
          </w:tcPr>
          <w:p w:rsidR="00086CB1" w:rsidRPr="001807AD" w:rsidRDefault="00086CB1" w:rsidP="00C37F23">
            <w:pPr>
              <w:jc w:val="center"/>
              <w:rPr>
                <w:rFonts w:ascii="GHEA Grapalat" w:hAnsi="GHEA Grapalat"/>
                <w:sz w:val="20"/>
                <w:szCs w:val="20"/>
              </w:rPr>
            </w:pPr>
          </w:p>
        </w:tc>
        <w:tc>
          <w:tcPr>
            <w:tcW w:w="4230" w:type="dxa"/>
            <w:shd w:val="clear" w:color="auto" w:fill="auto"/>
          </w:tcPr>
          <w:p w:rsidR="00086CB1" w:rsidRPr="001807AD" w:rsidRDefault="00086CB1" w:rsidP="00C37F23">
            <w:pPr>
              <w:jc w:val="center"/>
              <w:rPr>
                <w:rFonts w:ascii="GHEA Grapalat" w:hAnsi="GHEA Grapalat"/>
                <w:sz w:val="20"/>
                <w:szCs w:val="20"/>
              </w:rPr>
            </w:pPr>
          </w:p>
        </w:tc>
        <w:tc>
          <w:tcPr>
            <w:tcW w:w="4276" w:type="dxa"/>
            <w:shd w:val="clear" w:color="auto" w:fill="auto"/>
          </w:tcPr>
          <w:p w:rsidR="00086CB1" w:rsidRPr="001807AD" w:rsidRDefault="00086CB1" w:rsidP="00C37F23">
            <w:pPr>
              <w:jc w:val="center"/>
              <w:rPr>
                <w:rFonts w:ascii="GHEA Grapalat" w:hAnsi="GHEA Grapalat"/>
                <w:sz w:val="20"/>
                <w:szCs w:val="20"/>
              </w:rPr>
            </w:pPr>
          </w:p>
        </w:tc>
      </w:tr>
      <w:tr w:rsidR="00086CB1" w:rsidRPr="001807AD" w:rsidTr="00C37F23">
        <w:tc>
          <w:tcPr>
            <w:tcW w:w="1472" w:type="dxa"/>
            <w:shd w:val="clear" w:color="auto" w:fill="auto"/>
          </w:tcPr>
          <w:p w:rsidR="00086CB1" w:rsidRPr="001807AD" w:rsidRDefault="00086CB1" w:rsidP="00C37F23">
            <w:pPr>
              <w:jc w:val="center"/>
              <w:rPr>
                <w:rFonts w:ascii="GHEA Grapalat" w:hAnsi="GHEA Grapalat"/>
                <w:sz w:val="20"/>
                <w:szCs w:val="20"/>
              </w:rPr>
            </w:pPr>
          </w:p>
        </w:tc>
        <w:tc>
          <w:tcPr>
            <w:tcW w:w="4486" w:type="dxa"/>
            <w:shd w:val="clear" w:color="auto" w:fill="auto"/>
          </w:tcPr>
          <w:p w:rsidR="00086CB1" w:rsidRPr="001807AD" w:rsidRDefault="00086CB1" w:rsidP="00C37F23">
            <w:pPr>
              <w:jc w:val="center"/>
              <w:rPr>
                <w:rFonts w:ascii="GHEA Grapalat" w:hAnsi="GHEA Grapalat"/>
                <w:sz w:val="20"/>
                <w:szCs w:val="20"/>
              </w:rPr>
            </w:pPr>
          </w:p>
        </w:tc>
        <w:tc>
          <w:tcPr>
            <w:tcW w:w="4230" w:type="dxa"/>
            <w:shd w:val="clear" w:color="auto" w:fill="auto"/>
          </w:tcPr>
          <w:p w:rsidR="00086CB1" w:rsidRPr="001807AD" w:rsidRDefault="00086CB1" w:rsidP="00C37F23">
            <w:pPr>
              <w:jc w:val="center"/>
              <w:rPr>
                <w:rFonts w:ascii="GHEA Grapalat" w:hAnsi="GHEA Grapalat"/>
                <w:sz w:val="20"/>
                <w:szCs w:val="20"/>
              </w:rPr>
            </w:pPr>
          </w:p>
        </w:tc>
        <w:tc>
          <w:tcPr>
            <w:tcW w:w="4276" w:type="dxa"/>
            <w:shd w:val="clear" w:color="auto" w:fill="auto"/>
          </w:tcPr>
          <w:p w:rsidR="00086CB1" w:rsidRPr="001807AD" w:rsidRDefault="00086CB1" w:rsidP="00C37F23">
            <w:pPr>
              <w:jc w:val="center"/>
              <w:rPr>
                <w:rFonts w:ascii="GHEA Grapalat" w:hAnsi="GHEA Grapalat"/>
                <w:sz w:val="20"/>
                <w:szCs w:val="20"/>
              </w:rPr>
            </w:pPr>
          </w:p>
        </w:tc>
      </w:tr>
    </w:tbl>
    <w:p w:rsidR="00086CB1" w:rsidRPr="001807AD" w:rsidRDefault="00086CB1" w:rsidP="00086CB1">
      <w:pPr>
        <w:jc w:val="both"/>
        <w:rPr>
          <w:rFonts w:ascii="GHEA Grapalat" w:hAnsi="GHEA Grapalat"/>
          <w:sz w:val="20"/>
          <w:szCs w:val="20"/>
          <w:lang w:val="hy-AM"/>
        </w:rPr>
      </w:pPr>
      <w:r w:rsidRPr="001807AD">
        <w:rPr>
          <w:rFonts w:ascii="GHEA Grapalat" w:hAnsi="GHEA Grapalat"/>
          <w:sz w:val="20"/>
          <w:szCs w:val="20"/>
        </w:rPr>
        <w:tab/>
      </w:r>
    </w:p>
    <w:p w:rsidR="00086CB1" w:rsidRPr="001807AD" w:rsidRDefault="00086CB1" w:rsidP="00086CB1">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86CB1" w:rsidRPr="001807AD" w:rsidRDefault="00086CB1" w:rsidP="00086CB1">
      <w:pPr>
        <w:jc w:val="both"/>
        <w:rPr>
          <w:rFonts w:ascii="GHEA Grapalat" w:hAnsi="GHEA Grapalat"/>
          <w:sz w:val="20"/>
          <w:szCs w:val="20"/>
          <w:lang w:val="hy-AM"/>
        </w:rPr>
      </w:pPr>
    </w:p>
    <w:p w:rsidR="00086CB1" w:rsidRPr="001807AD" w:rsidRDefault="00086CB1" w:rsidP="00086CB1">
      <w:pPr>
        <w:jc w:val="both"/>
        <w:rPr>
          <w:rFonts w:ascii="GHEA Grapalat" w:hAnsi="GHEA Grapalat"/>
          <w:sz w:val="20"/>
          <w:szCs w:val="20"/>
          <w:lang w:val="hy-AM"/>
        </w:rPr>
      </w:pPr>
    </w:p>
    <w:p w:rsidR="00086CB1" w:rsidRPr="001807AD" w:rsidRDefault="00086CB1" w:rsidP="00086CB1">
      <w:pPr>
        <w:jc w:val="both"/>
        <w:rPr>
          <w:rFonts w:ascii="GHEA Grapalat" w:hAnsi="GHEA Grapalat"/>
          <w:sz w:val="20"/>
          <w:szCs w:val="20"/>
          <w:lang w:val="hy-AM"/>
        </w:rPr>
      </w:pPr>
    </w:p>
    <w:p w:rsidR="00086CB1" w:rsidRPr="001807AD" w:rsidRDefault="00086CB1" w:rsidP="00086CB1">
      <w:pPr>
        <w:jc w:val="both"/>
        <w:rPr>
          <w:rFonts w:ascii="GHEA Grapalat" w:hAnsi="GHEA Grapalat"/>
          <w:sz w:val="20"/>
          <w:szCs w:val="20"/>
          <w:lang w:val="hy-AM"/>
        </w:rPr>
      </w:pPr>
    </w:p>
    <w:p w:rsidR="00086CB1" w:rsidRPr="001807AD" w:rsidRDefault="00086CB1" w:rsidP="00086CB1">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086CB1" w:rsidRPr="001807AD" w:rsidRDefault="00086CB1" w:rsidP="00086CB1">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086CB1" w:rsidRPr="001807AD" w:rsidRDefault="00086CB1" w:rsidP="00086CB1">
      <w:pPr>
        <w:jc w:val="both"/>
        <w:rPr>
          <w:rFonts w:ascii="GHEA Grapalat" w:hAnsi="GHEA Grapalat"/>
          <w:sz w:val="20"/>
          <w:szCs w:val="20"/>
          <w:lang w:val="hy-AM"/>
        </w:rPr>
      </w:pPr>
      <w:r w:rsidRPr="001807AD">
        <w:rPr>
          <w:rFonts w:ascii="GHEA Grapalat" w:hAnsi="GHEA Grapalat"/>
          <w:sz w:val="20"/>
          <w:szCs w:val="20"/>
          <w:lang w:val="hy-AM"/>
        </w:rPr>
        <w:tab/>
      </w:r>
    </w:p>
    <w:p w:rsidR="00086CB1" w:rsidRPr="001807AD" w:rsidRDefault="00086CB1" w:rsidP="00086CB1">
      <w:pPr>
        <w:jc w:val="both"/>
        <w:rPr>
          <w:rFonts w:ascii="GHEA Grapalat" w:hAnsi="GHEA Grapalat"/>
          <w:sz w:val="20"/>
          <w:szCs w:val="20"/>
          <w:lang w:val="hy-AM"/>
        </w:rPr>
      </w:pPr>
    </w:p>
    <w:p w:rsidR="00086CB1" w:rsidRPr="001807AD" w:rsidRDefault="00086CB1" w:rsidP="00086CB1">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086CB1" w:rsidRPr="001807AD" w:rsidRDefault="00086CB1" w:rsidP="00086CB1">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86CB1" w:rsidRPr="001807AD" w:rsidRDefault="00086CB1" w:rsidP="00086CB1">
      <w:pPr>
        <w:pStyle w:val="BodyTextIndent"/>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086CB1" w:rsidRPr="001807AD" w:rsidRDefault="00C96598" w:rsidP="00086CB1">
      <w:pPr>
        <w:pStyle w:val="BodyTextIndent"/>
        <w:spacing w:line="240" w:lineRule="auto"/>
        <w:jc w:val="right"/>
        <w:rPr>
          <w:rFonts w:ascii="GHEA Grapalat" w:hAnsi="GHEA Grapalat" w:cs="Arial"/>
          <w:i w:val="0"/>
          <w:lang w:val="hy-AM"/>
        </w:rPr>
      </w:pPr>
      <w:r w:rsidRPr="00C96598">
        <w:rPr>
          <w:rFonts w:ascii="GHEA Grapalat" w:hAnsi="GHEA Grapalat"/>
          <w:i w:val="0"/>
          <w:sz w:val="18"/>
          <w:lang w:val="hy-AM"/>
        </w:rPr>
        <w:t>ՀԱԲԼԾԿ-ԳՀԱՊՁԲ-18/3</w:t>
      </w:r>
      <w:r w:rsidR="00C86B0E">
        <w:rPr>
          <w:rFonts w:ascii="GHEA Grapalat" w:hAnsi="GHEA Grapalat"/>
          <w:i w:val="0"/>
          <w:sz w:val="18"/>
          <w:lang w:val="en-US"/>
        </w:rPr>
        <w:t>4</w:t>
      </w:r>
      <w:r w:rsidRPr="000145B0">
        <w:rPr>
          <w:rFonts w:ascii="GHEA Grapalat" w:hAnsi="GHEA Grapalat"/>
          <w:sz w:val="18"/>
          <w:lang w:val="hy-AM"/>
        </w:rPr>
        <w:t xml:space="preserve"> </w:t>
      </w:r>
      <w:r w:rsidRPr="001807AD">
        <w:rPr>
          <w:rFonts w:ascii="GHEA Grapalat" w:hAnsi="GHEA Grapalat"/>
          <w:i w:val="0"/>
          <w:sz w:val="18"/>
          <w:lang w:val="hy-AM"/>
        </w:rPr>
        <w:t xml:space="preserve">  </w:t>
      </w:r>
      <w:r w:rsidR="00086CB1" w:rsidRPr="001807AD">
        <w:rPr>
          <w:rFonts w:ascii="GHEA Grapalat" w:hAnsi="GHEA Grapalat" w:cs="Sylfaen"/>
          <w:i w:val="0"/>
          <w:lang w:val="hy-AM"/>
        </w:rPr>
        <w:t>ծածկագրով</w:t>
      </w:r>
    </w:p>
    <w:p w:rsidR="00086CB1" w:rsidRPr="001807AD" w:rsidRDefault="00086CB1" w:rsidP="00086CB1">
      <w:pPr>
        <w:pStyle w:val="BodyTextIndent"/>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86CB1" w:rsidRPr="001807AD" w:rsidRDefault="00086CB1" w:rsidP="00086CB1">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086CB1" w:rsidRPr="001807AD" w:rsidRDefault="00086CB1" w:rsidP="00086CB1">
      <w:pPr>
        <w:jc w:val="center"/>
        <w:rPr>
          <w:rFonts w:ascii="GHEA Grapalat" w:hAnsi="GHEA Grapalat"/>
          <w:sz w:val="20"/>
          <w:szCs w:val="20"/>
          <w:lang w:val="hy-AM"/>
        </w:rPr>
      </w:pPr>
    </w:p>
    <w:p w:rsidR="00086CB1" w:rsidRPr="001807AD" w:rsidRDefault="00086CB1" w:rsidP="00086CB1">
      <w:pPr>
        <w:rPr>
          <w:rFonts w:ascii="GHEA Grapalat" w:hAnsi="GHEA Grapalat"/>
          <w:sz w:val="20"/>
          <w:szCs w:val="20"/>
          <w:lang w:val="hy-AM"/>
        </w:rPr>
      </w:pPr>
    </w:p>
    <w:p w:rsidR="00086CB1" w:rsidRPr="001807AD" w:rsidRDefault="00086CB1" w:rsidP="00086CB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86CB1" w:rsidRPr="001807AD" w:rsidTr="00C37F23">
        <w:tc>
          <w:tcPr>
            <w:tcW w:w="1710" w:type="dxa"/>
            <w:vMerge w:val="restart"/>
            <w:shd w:val="clear" w:color="auto" w:fill="auto"/>
            <w:vAlign w:val="center"/>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086CB1" w:rsidRPr="001807AD" w:rsidRDefault="00086CB1" w:rsidP="00C37F23">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 xml:space="preserve">Մասնակցի </w:t>
            </w:r>
          </w:p>
        </w:tc>
      </w:tr>
      <w:tr w:rsidR="00086CB1" w:rsidRPr="001807AD" w:rsidTr="00C37F23">
        <w:trPr>
          <w:trHeight w:val="2348"/>
        </w:trPr>
        <w:tc>
          <w:tcPr>
            <w:tcW w:w="1710" w:type="dxa"/>
            <w:vMerge/>
            <w:shd w:val="clear" w:color="auto" w:fill="auto"/>
          </w:tcPr>
          <w:p w:rsidR="00086CB1" w:rsidRPr="001807AD" w:rsidRDefault="00086CB1" w:rsidP="00C37F23">
            <w:pPr>
              <w:jc w:val="center"/>
              <w:rPr>
                <w:rFonts w:ascii="GHEA Grapalat" w:hAnsi="GHEA Grapalat"/>
                <w:sz w:val="18"/>
                <w:szCs w:val="20"/>
              </w:rPr>
            </w:pPr>
          </w:p>
        </w:tc>
        <w:tc>
          <w:tcPr>
            <w:tcW w:w="1530" w:type="dxa"/>
            <w:vMerge/>
            <w:shd w:val="clear" w:color="auto" w:fill="auto"/>
          </w:tcPr>
          <w:p w:rsidR="00086CB1" w:rsidRPr="001807AD" w:rsidRDefault="00086CB1" w:rsidP="00C37F23">
            <w:pPr>
              <w:jc w:val="center"/>
              <w:rPr>
                <w:rFonts w:ascii="GHEA Grapalat" w:hAnsi="GHEA Grapalat"/>
                <w:sz w:val="18"/>
                <w:szCs w:val="20"/>
              </w:rPr>
            </w:pPr>
          </w:p>
        </w:tc>
        <w:tc>
          <w:tcPr>
            <w:tcW w:w="1170" w:type="dxa"/>
            <w:vMerge w:val="restart"/>
            <w:shd w:val="clear" w:color="auto" w:fill="auto"/>
            <w:vAlign w:val="center"/>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086CB1" w:rsidRPr="001807AD" w:rsidRDefault="00086CB1" w:rsidP="00C37F23">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86CB1" w:rsidRPr="001807AD" w:rsidRDefault="00086CB1" w:rsidP="00C37F23">
            <w:pPr>
              <w:jc w:val="center"/>
              <w:rPr>
                <w:rFonts w:ascii="GHEA Grapalat" w:hAnsi="GHEA Grapalat"/>
                <w:sz w:val="18"/>
                <w:szCs w:val="20"/>
                <w:lang w:val="hy-AM"/>
              </w:rPr>
            </w:pPr>
          </w:p>
          <w:p w:rsidR="00086CB1" w:rsidRPr="001807AD" w:rsidRDefault="00086CB1" w:rsidP="00C37F23">
            <w:pPr>
              <w:jc w:val="center"/>
              <w:rPr>
                <w:rFonts w:ascii="GHEA Grapalat" w:hAnsi="GHEA Grapalat"/>
                <w:sz w:val="18"/>
                <w:szCs w:val="20"/>
                <w:lang w:val="hy-AM"/>
              </w:rPr>
            </w:pPr>
          </w:p>
          <w:p w:rsidR="00086CB1" w:rsidRPr="001807AD" w:rsidRDefault="00086CB1" w:rsidP="00C37F23">
            <w:pPr>
              <w:jc w:val="center"/>
              <w:rPr>
                <w:rFonts w:ascii="GHEA Grapalat" w:hAnsi="GHEA Grapalat"/>
                <w:sz w:val="18"/>
                <w:szCs w:val="20"/>
                <w:lang w:val="hy-AM"/>
              </w:rPr>
            </w:pPr>
          </w:p>
        </w:tc>
        <w:tc>
          <w:tcPr>
            <w:tcW w:w="4140" w:type="dxa"/>
            <w:gridSpan w:val="4"/>
            <w:vMerge w:val="restart"/>
            <w:shd w:val="clear" w:color="auto" w:fill="auto"/>
            <w:vAlign w:val="center"/>
          </w:tcPr>
          <w:p w:rsidR="00086CB1" w:rsidRPr="001807AD" w:rsidRDefault="00086CB1" w:rsidP="00C37F23">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6CB1" w:rsidRPr="001807AD" w:rsidRDefault="00086CB1" w:rsidP="00C37F23">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86CB1" w:rsidRPr="001807AD" w:rsidRDefault="00086CB1" w:rsidP="00C37F23">
            <w:pPr>
              <w:jc w:val="center"/>
              <w:rPr>
                <w:rFonts w:ascii="GHEA Grapalat" w:hAnsi="GHEA Grapalat"/>
                <w:sz w:val="18"/>
                <w:szCs w:val="20"/>
                <w:lang w:val="hy-AM"/>
              </w:rPr>
            </w:pPr>
          </w:p>
        </w:tc>
      </w:tr>
      <w:tr w:rsidR="00086CB1" w:rsidRPr="001807AD" w:rsidTr="00C37F23">
        <w:trPr>
          <w:trHeight w:val="537"/>
        </w:trPr>
        <w:tc>
          <w:tcPr>
            <w:tcW w:w="1710" w:type="dxa"/>
            <w:vMerge/>
            <w:shd w:val="clear" w:color="auto" w:fill="auto"/>
          </w:tcPr>
          <w:p w:rsidR="00086CB1" w:rsidRPr="001807AD" w:rsidRDefault="00086CB1" w:rsidP="00C37F23">
            <w:pPr>
              <w:jc w:val="center"/>
              <w:rPr>
                <w:rFonts w:ascii="GHEA Grapalat" w:hAnsi="GHEA Grapalat"/>
                <w:sz w:val="18"/>
                <w:szCs w:val="20"/>
                <w:lang w:val="hy-AM"/>
              </w:rPr>
            </w:pPr>
          </w:p>
        </w:tc>
        <w:tc>
          <w:tcPr>
            <w:tcW w:w="1530" w:type="dxa"/>
            <w:vMerge/>
            <w:shd w:val="clear" w:color="auto" w:fill="auto"/>
          </w:tcPr>
          <w:p w:rsidR="00086CB1" w:rsidRPr="001807AD" w:rsidRDefault="00086CB1" w:rsidP="00C37F23">
            <w:pPr>
              <w:jc w:val="center"/>
              <w:rPr>
                <w:rFonts w:ascii="GHEA Grapalat" w:hAnsi="GHEA Grapalat"/>
                <w:sz w:val="18"/>
                <w:szCs w:val="20"/>
                <w:lang w:val="hy-AM"/>
              </w:rPr>
            </w:pPr>
          </w:p>
        </w:tc>
        <w:tc>
          <w:tcPr>
            <w:tcW w:w="1170" w:type="dxa"/>
            <w:vMerge/>
            <w:shd w:val="clear" w:color="auto" w:fill="auto"/>
          </w:tcPr>
          <w:p w:rsidR="00086CB1" w:rsidRPr="001807AD" w:rsidRDefault="00086CB1" w:rsidP="00C37F23">
            <w:pPr>
              <w:jc w:val="center"/>
              <w:rPr>
                <w:rFonts w:ascii="GHEA Grapalat" w:hAnsi="GHEA Grapalat"/>
                <w:sz w:val="18"/>
                <w:szCs w:val="20"/>
                <w:lang w:val="hy-AM"/>
              </w:rPr>
            </w:pPr>
          </w:p>
        </w:tc>
        <w:tc>
          <w:tcPr>
            <w:tcW w:w="1440" w:type="dxa"/>
            <w:vMerge/>
            <w:shd w:val="clear" w:color="auto" w:fill="auto"/>
          </w:tcPr>
          <w:p w:rsidR="00086CB1" w:rsidRPr="001807AD" w:rsidRDefault="00086CB1" w:rsidP="00C37F23">
            <w:pPr>
              <w:jc w:val="center"/>
              <w:rPr>
                <w:rFonts w:ascii="GHEA Grapalat" w:hAnsi="GHEA Grapalat"/>
                <w:sz w:val="18"/>
                <w:szCs w:val="20"/>
                <w:lang w:val="hy-AM"/>
              </w:rPr>
            </w:pPr>
          </w:p>
        </w:tc>
        <w:tc>
          <w:tcPr>
            <w:tcW w:w="2340" w:type="dxa"/>
            <w:vMerge/>
            <w:shd w:val="clear" w:color="auto" w:fill="auto"/>
          </w:tcPr>
          <w:p w:rsidR="00086CB1" w:rsidRPr="001807AD" w:rsidRDefault="00086CB1" w:rsidP="00C37F2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86CB1" w:rsidRPr="001807AD" w:rsidRDefault="00086CB1" w:rsidP="00C37F2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պարտավորություն</w:t>
            </w:r>
          </w:p>
        </w:tc>
      </w:tr>
      <w:tr w:rsidR="00086CB1" w:rsidRPr="001807AD" w:rsidTr="00C37F23">
        <w:tc>
          <w:tcPr>
            <w:tcW w:w="1710" w:type="dxa"/>
            <w:vMerge/>
            <w:shd w:val="clear" w:color="auto" w:fill="auto"/>
          </w:tcPr>
          <w:p w:rsidR="00086CB1" w:rsidRPr="001807AD" w:rsidRDefault="00086CB1" w:rsidP="00C37F23">
            <w:pPr>
              <w:jc w:val="center"/>
              <w:rPr>
                <w:rFonts w:ascii="GHEA Grapalat" w:hAnsi="GHEA Grapalat"/>
                <w:sz w:val="18"/>
                <w:szCs w:val="20"/>
              </w:rPr>
            </w:pPr>
          </w:p>
        </w:tc>
        <w:tc>
          <w:tcPr>
            <w:tcW w:w="1530" w:type="dxa"/>
            <w:vMerge/>
            <w:shd w:val="clear" w:color="auto" w:fill="auto"/>
          </w:tcPr>
          <w:p w:rsidR="00086CB1" w:rsidRPr="001807AD" w:rsidRDefault="00086CB1" w:rsidP="00C37F23">
            <w:pPr>
              <w:jc w:val="center"/>
              <w:rPr>
                <w:rFonts w:ascii="GHEA Grapalat" w:hAnsi="GHEA Grapalat"/>
                <w:sz w:val="18"/>
                <w:szCs w:val="20"/>
              </w:rPr>
            </w:pPr>
          </w:p>
        </w:tc>
        <w:tc>
          <w:tcPr>
            <w:tcW w:w="1170" w:type="dxa"/>
            <w:vMerge/>
            <w:shd w:val="clear" w:color="auto" w:fill="auto"/>
          </w:tcPr>
          <w:p w:rsidR="00086CB1" w:rsidRPr="001807AD" w:rsidRDefault="00086CB1" w:rsidP="00C37F23">
            <w:pPr>
              <w:jc w:val="center"/>
              <w:rPr>
                <w:rFonts w:ascii="GHEA Grapalat" w:hAnsi="GHEA Grapalat"/>
                <w:sz w:val="18"/>
                <w:szCs w:val="20"/>
              </w:rPr>
            </w:pPr>
          </w:p>
        </w:tc>
        <w:tc>
          <w:tcPr>
            <w:tcW w:w="1440" w:type="dxa"/>
            <w:vMerge/>
            <w:shd w:val="clear" w:color="auto" w:fill="auto"/>
          </w:tcPr>
          <w:p w:rsidR="00086CB1" w:rsidRPr="001807AD" w:rsidRDefault="00086CB1" w:rsidP="00C37F23">
            <w:pPr>
              <w:jc w:val="center"/>
              <w:rPr>
                <w:rFonts w:ascii="GHEA Grapalat" w:hAnsi="GHEA Grapalat"/>
                <w:sz w:val="18"/>
                <w:szCs w:val="20"/>
              </w:rPr>
            </w:pPr>
          </w:p>
        </w:tc>
        <w:tc>
          <w:tcPr>
            <w:tcW w:w="2340" w:type="dxa"/>
            <w:vMerge/>
            <w:shd w:val="clear" w:color="auto" w:fill="auto"/>
          </w:tcPr>
          <w:p w:rsidR="00086CB1" w:rsidRPr="001807AD" w:rsidRDefault="00086CB1" w:rsidP="00C37F23">
            <w:pPr>
              <w:jc w:val="center"/>
              <w:rPr>
                <w:rFonts w:ascii="GHEA Grapalat" w:hAnsi="GHEA Grapalat"/>
                <w:sz w:val="18"/>
                <w:szCs w:val="20"/>
              </w:rPr>
            </w:pPr>
          </w:p>
        </w:tc>
        <w:tc>
          <w:tcPr>
            <w:tcW w:w="990" w:type="dxa"/>
            <w:shd w:val="clear" w:color="auto" w:fill="auto"/>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086CB1" w:rsidRPr="001807AD" w:rsidRDefault="00086CB1" w:rsidP="00C37F23">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086CB1" w:rsidRPr="001807AD" w:rsidRDefault="00086CB1" w:rsidP="00C37F23">
            <w:pPr>
              <w:jc w:val="center"/>
              <w:rPr>
                <w:rFonts w:ascii="GHEA Grapalat" w:hAnsi="GHEA Grapalat"/>
                <w:sz w:val="18"/>
                <w:szCs w:val="20"/>
              </w:rPr>
            </w:pPr>
          </w:p>
        </w:tc>
        <w:tc>
          <w:tcPr>
            <w:tcW w:w="2024" w:type="dxa"/>
            <w:shd w:val="clear" w:color="auto" w:fill="auto"/>
          </w:tcPr>
          <w:p w:rsidR="00086CB1" w:rsidRPr="001807AD" w:rsidRDefault="00086CB1" w:rsidP="00C37F23">
            <w:pPr>
              <w:jc w:val="center"/>
              <w:rPr>
                <w:rFonts w:ascii="GHEA Grapalat" w:hAnsi="GHEA Grapalat"/>
                <w:sz w:val="18"/>
                <w:szCs w:val="20"/>
              </w:rPr>
            </w:pPr>
          </w:p>
        </w:tc>
      </w:tr>
      <w:tr w:rsidR="00086CB1" w:rsidRPr="001807AD" w:rsidTr="00C37F23">
        <w:tc>
          <w:tcPr>
            <w:tcW w:w="3240" w:type="dxa"/>
            <w:gridSpan w:val="2"/>
            <w:shd w:val="clear" w:color="auto" w:fill="auto"/>
          </w:tcPr>
          <w:p w:rsidR="00086CB1" w:rsidRPr="001807AD" w:rsidRDefault="00086CB1" w:rsidP="00C37F23">
            <w:pPr>
              <w:jc w:val="center"/>
              <w:rPr>
                <w:rFonts w:ascii="GHEA Grapalat" w:hAnsi="GHEA Grapalat"/>
                <w:sz w:val="20"/>
                <w:szCs w:val="20"/>
              </w:rPr>
            </w:pPr>
          </w:p>
        </w:tc>
        <w:tc>
          <w:tcPr>
            <w:tcW w:w="1170" w:type="dxa"/>
            <w:shd w:val="clear" w:color="auto" w:fill="auto"/>
          </w:tcPr>
          <w:p w:rsidR="00086CB1" w:rsidRPr="001807AD" w:rsidRDefault="00086CB1" w:rsidP="00C37F23">
            <w:pPr>
              <w:jc w:val="center"/>
              <w:rPr>
                <w:rFonts w:ascii="GHEA Grapalat" w:hAnsi="GHEA Grapalat"/>
                <w:sz w:val="20"/>
                <w:szCs w:val="20"/>
              </w:rPr>
            </w:pPr>
          </w:p>
        </w:tc>
        <w:tc>
          <w:tcPr>
            <w:tcW w:w="1440" w:type="dxa"/>
            <w:shd w:val="clear" w:color="auto" w:fill="auto"/>
          </w:tcPr>
          <w:p w:rsidR="00086CB1" w:rsidRPr="001807AD" w:rsidRDefault="00086CB1" w:rsidP="00C37F23">
            <w:pPr>
              <w:jc w:val="center"/>
              <w:rPr>
                <w:rFonts w:ascii="GHEA Grapalat" w:hAnsi="GHEA Grapalat"/>
                <w:sz w:val="20"/>
                <w:szCs w:val="20"/>
              </w:rPr>
            </w:pPr>
          </w:p>
        </w:tc>
        <w:tc>
          <w:tcPr>
            <w:tcW w:w="2340" w:type="dxa"/>
            <w:shd w:val="clear" w:color="auto" w:fill="auto"/>
          </w:tcPr>
          <w:p w:rsidR="00086CB1" w:rsidRPr="001807AD" w:rsidRDefault="00086CB1" w:rsidP="00C37F23">
            <w:pPr>
              <w:jc w:val="center"/>
              <w:rPr>
                <w:rFonts w:ascii="GHEA Grapalat" w:hAnsi="GHEA Grapalat"/>
                <w:sz w:val="20"/>
                <w:szCs w:val="20"/>
              </w:rPr>
            </w:pPr>
          </w:p>
        </w:tc>
        <w:tc>
          <w:tcPr>
            <w:tcW w:w="990" w:type="dxa"/>
            <w:shd w:val="clear" w:color="auto" w:fill="auto"/>
          </w:tcPr>
          <w:p w:rsidR="00086CB1" w:rsidRPr="001807AD" w:rsidRDefault="00086CB1" w:rsidP="00C37F23">
            <w:pPr>
              <w:jc w:val="center"/>
              <w:rPr>
                <w:rFonts w:ascii="GHEA Grapalat" w:hAnsi="GHEA Grapalat"/>
                <w:sz w:val="20"/>
                <w:szCs w:val="20"/>
              </w:rPr>
            </w:pPr>
          </w:p>
        </w:tc>
        <w:tc>
          <w:tcPr>
            <w:tcW w:w="990" w:type="dxa"/>
            <w:shd w:val="clear" w:color="auto" w:fill="auto"/>
          </w:tcPr>
          <w:p w:rsidR="00086CB1" w:rsidRPr="001807AD" w:rsidRDefault="00086CB1" w:rsidP="00C37F23">
            <w:pPr>
              <w:jc w:val="center"/>
              <w:rPr>
                <w:rFonts w:ascii="GHEA Grapalat" w:hAnsi="GHEA Grapalat"/>
                <w:sz w:val="20"/>
                <w:szCs w:val="20"/>
              </w:rPr>
            </w:pPr>
          </w:p>
        </w:tc>
        <w:tc>
          <w:tcPr>
            <w:tcW w:w="990" w:type="dxa"/>
            <w:shd w:val="clear" w:color="auto" w:fill="auto"/>
          </w:tcPr>
          <w:p w:rsidR="00086CB1" w:rsidRPr="001807AD" w:rsidRDefault="00086CB1" w:rsidP="00C37F23">
            <w:pPr>
              <w:jc w:val="center"/>
              <w:rPr>
                <w:rFonts w:ascii="GHEA Grapalat" w:hAnsi="GHEA Grapalat"/>
                <w:sz w:val="20"/>
                <w:szCs w:val="20"/>
              </w:rPr>
            </w:pPr>
          </w:p>
        </w:tc>
        <w:tc>
          <w:tcPr>
            <w:tcW w:w="1170" w:type="dxa"/>
            <w:shd w:val="clear" w:color="auto" w:fill="auto"/>
          </w:tcPr>
          <w:p w:rsidR="00086CB1" w:rsidRPr="001807AD" w:rsidRDefault="00086CB1" w:rsidP="00C37F23">
            <w:pPr>
              <w:jc w:val="center"/>
              <w:rPr>
                <w:rFonts w:ascii="GHEA Grapalat" w:hAnsi="GHEA Grapalat"/>
                <w:sz w:val="20"/>
                <w:szCs w:val="20"/>
              </w:rPr>
            </w:pPr>
          </w:p>
        </w:tc>
        <w:tc>
          <w:tcPr>
            <w:tcW w:w="1216" w:type="dxa"/>
            <w:shd w:val="clear" w:color="auto" w:fill="auto"/>
          </w:tcPr>
          <w:p w:rsidR="00086CB1" w:rsidRPr="001807AD" w:rsidRDefault="00086CB1" w:rsidP="00C37F23">
            <w:pPr>
              <w:jc w:val="center"/>
              <w:rPr>
                <w:rFonts w:ascii="GHEA Grapalat" w:hAnsi="GHEA Grapalat"/>
                <w:sz w:val="20"/>
                <w:szCs w:val="20"/>
              </w:rPr>
            </w:pPr>
          </w:p>
        </w:tc>
        <w:tc>
          <w:tcPr>
            <w:tcW w:w="2024" w:type="dxa"/>
            <w:shd w:val="clear" w:color="auto" w:fill="auto"/>
          </w:tcPr>
          <w:p w:rsidR="00086CB1" w:rsidRPr="001807AD" w:rsidRDefault="00086CB1" w:rsidP="00C37F23">
            <w:pPr>
              <w:jc w:val="center"/>
              <w:rPr>
                <w:rFonts w:ascii="GHEA Grapalat" w:hAnsi="GHEA Grapalat"/>
                <w:sz w:val="20"/>
                <w:szCs w:val="20"/>
              </w:rPr>
            </w:pPr>
          </w:p>
        </w:tc>
      </w:tr>
    </w:tbl>
    <w:p w:rsidR="00086CB1" w:rsidRPr="001807AD" w:rsidRDefault="00086CB1" w:rsidP="00086CB1">
      <w:pPr>
        <w:jc w:val="center"/>
        <w:rPr>
          <w:rFonts w:ascii="GHEA Grapalat" w:hAnsi="GHEA Grapalat"/>
          <w:sz w:val="20"/>
          <w:szCs w:val="20"/>
        </w:rPr>
      </w:pPr>
    </w:p>
    <w:p w:rsidR="00086CB1" w:rsidRPr="001807AD" w:rsidRDefault="00086CB1" w:rsidP="00086CB1">
      <w:pPr>
        <w:rPr>
          <w:rFonts w:ascii="GHEA Grapalat" w:hAnsi="GHEA Grapalat"/>
          <w:sz w:val="20"/>
          <w:szCs w:val="20"/>
        </w:rPr>
      </w:pPr>
    </w:p>
    <w:p w:rsidR="00086CB1" w:rsidRPr="001807AD" w:rsidRDefault="00086CB1" w:rsidP="00086CB1">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086CB1" w:rsidRPr="001807AD" w:rsidRDefault="00086CB1" w:rsidP="00086CB1">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086CB1" w:rsidRPr="001807AD" w:rsidRDefault="00086CB1" w:rsidP="00086CB1">
      <w:pPr>
        <w:jc w:val="both"/>
        <w:rPr>
          <w:rFonts w:ascii="GHEA Grapalat" w:hAnsi="GHEA Grapalat"/>
          <w:sz w:val="20"/>
          <w:szCs w:val="20"/>
        </w:rPr>
      </w:pPr>
    </w:p>
    <w:p w:rsidR="00086CB1" w:rsidRPr="001807AD" w:rsidRDefault="00086CB1" w:rsidP="00086CB1">
      <w:pPr>
        <w:ind w:firstLine="540"/>
        <w:jc w:val="center"/>
        <w:rPr>
          <w:rFonts w:ascii="GHEA Grapalat" w:hAnsi="GHEA Grapalat" w:cs="Sylfaen"/>
          <w:b/>
          <w:lang w:val="hy-AM"/>
        </w:rPr>
      </w:pPr>
    </w:p>
    <w:p w:rsidR="00086CB1" w:rsidRPr="001807AD" w:rsidRDefault="00086CB1" w:rsidP="00086CB1">
      <w:pPr>
        <w:pStyle w:val="BodyTextIndent"/>
        <w:spacing w:line="240" w:lineRule="auto"/>
        <w:jc w:val="right"/>
        <w:rPr>
          <w:rFonts w:ascii="GHEA Grapalat" w:hAnsi="GHEA Grapalat"/>
          <w:b/>
          <w:lang w:val="en-US"/>
        </w:rPr>
      </w:pPr>
    </w:p>
    <w:p w:rsidR="00086CB1" w:rsidRPr="001807AD" w:rsidRDefault="00086CB1" w:rsidP="00086CB1">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086CB1" w:rsidRPr="001807AD" w:rsidRDefault="00086CB1" w:rsidP="00086CB1">
      <w:pPr>
        <w:pStyle w:val="BodyTextIndent"/>
        <w:spacing w:line="240" w:lineRule="auto"/>
        <w:jc w:val="right"/>
        <w:rPr>
          <w:rFonts w:ascii="GHEA Grapalat" w:hAnsi="GHEA Grapalat"/>
          <w:b/>
          <w:lang w:val="en-US"/>
        </w:rPr>
      </w:pPr>
    </w:p>
    <w:p w:rsidR="00086CB1" w:rsidRPr="001807AD" w:rsidRDefault="00086CB1" w:rsidP="00086CB1">
      <w:pPr>
        <w:pStyle w:val="BodyTextIndent"/>
        <w:jc w:val="right"/>
        <w:rPr>
          <w:rFonts w:ascii="GHEA Grapalat" w:hAnsi="GHEA Grapalat"/>
          <w:b/>
          <w:lang w:val="en-US"/>
        </w:rPr>
      </w:pPr>
    </w:p>
    <w:p w:rsidR="00086CB1" w:rsidRPr="001807AD" w:rsidRDefault="00086CB1" w:rsidP="00086CB1">
      <w:pPr>
        <w:pStyle w:val="BodyTextIndent"/>
        <w:jc w:val="right"/>
        <w:rPr>
          <w:rFonts w:ascii="GHEA Grapalat" w:hAnsi="GHEA Grapalat"/>
          <w:b/>
          <w:lang w:val="en-US"/>
        </w:rPr>
        <w:sectPr w:rsidR="00086CB1" w:rsidRPr="001807AD" w:rsidSect="009B0B5D">
          <w:pgSz w:w="16838" w:h="11906" w:orient="landscape" w:code="9"/>
          <w:pgMar w:top="630" w:right="720" w:bottom="662" w:left="533" w:header="562" w:footer="562" w:gutter="0"/>
          <w:cols w:space="720"/>
        </w:sectPr>
      </w:pPr>
    </w:p>
    <w:p w:rsidR="00086CB1" w:rsidRPr="001807AD" w:rsidRDefault="00086CB1" w:rsidP="00086CB1">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10</w:t>
      </w:r>
    </w:p>
    <w:p w:rsidR="00086CB1" w:rsidRPr="001807AD" w:rsidRDefault="00C96598" w:rsidP="00086CB1">
      <w:pPr>
        <w:jc w:val="right"/>
        <w:rPr>
          <w:rFonts w:ascii="GHEA Grapalat" w:hAnsi="GHEA Grapalat" w:cs="GHEA Grapalat"/>
          <w:i/>
          <w:sz w:val="18"/>
          <w:szCs w:val="18"/>
        </w:rPr>
      </w:pPr>
      <w:r w:rsidRPr="000145B0">
        <w:rPr>
          <w:rFonts w:ascii="GHEA Grapalat" w:hAnsi="GHEA Grapalat"/>
          <w:i/>
          <w:sz w:val="18"/>
          <w:lang w:val="hy-AM"/>
        </w:rPr>
        <w:t>ՀԱԲԼԾԿ-ԳՀԱՊՁԲ-18/3</w:t>
      </w:r>
      <w:r w:rsidR="00C86B0E">
        <w:rPr>
          <w:rFonts w:ascii="GHEA Grapalat" w:hAnsi="GHEA Grapalat"/>
          <w:i/>
          <w:sz w:val="18"/>
        </w:rPr>
        <w:t>4</w:t>
      </w:r>
      <w:r w:rsidRPr="000145B0">
        <w:rPr>
          <w:rFonts w:ascii="GHEA Grapalat" w:hAnsi="GHEA Grapalat"/>
          <w:i/>
          <w:sz w:val="18"/>
          <w:lang w:val="hy-AM"/>
        </w:rPr>
        <w:t xml:space="preserve"> </w:t>
      </w:r>
      <w:r w:rsidRPr="001807AD">
        <w:rPr>
          <w:rFonts w:ascii="GHEA Grapalat" w:hAnsi="GHEA Grapalat"/>
          <w:i/>
          <w:sz w:val="18"/>
          <w:lang w:val="hy-AM"/>
        </w:rPr>
        <w:t xml:space="preserve">  </w:t>
      </w:r>
      <w:r w:rsidR="00086CB1" w:rsidRPr="001807AD">
        <w:rPr>
          <w:rFonts w:ascii="GHEA Grapalat" w:hAnsi="GHEA Grapalat" w:cs="GHEA Grapalat"/>
          <w:i/>
          <w:sz w:val="18"/>
          <w:szCs w:val="18"/>
        </w:rPr>
        <w:t>ծածկագրով</w:t>
      </w:r>
    </w:p>
    <w:p w:rsidR="00086CB1" w:rsidRPr="001807AD" w:rsidRDefault="00086CB1" w:rsidP="00086CB1">
      <w:pPr>
        <w:jc w:val="right"/>
        <w:rPr>
          <w:rFonts w:ascii="GHEA Grapalat" w:hAnsi="GHEA Grapalat" w:cs="GHEA Grapalat"/>
          <w:i/>
          <w:sz w:val="18"/>
          <w:szCs w:val="18"/>
        </w:rPr>
      </w:pPr>
      <w:r w:rsidRPr="001807AD">
        <w:rPr>
          <w:rFonts w:ascii="GHEA Grapalat" w:hAnsi="GHEA Grapalat" w:cs="GHEA Grapalat"/>
          <w:i/>
          <w:sz w:val="18"/>
          <w:szCs w:val="18"/>
        </w:rPr>
        <w:t>գնանշման հարցման հրավերի</w:t>
      </w:r>
    </w:p>
    <w:p w:rsidR="00086CB1" w:rsidRPr="001807AD" w:rsidRDefault="00086CB1" w:rsidP="00086CB1">
      <w:pPr>
        <w:jc w:val="center"/>
        <w:rPr>
          <w:rFonts w:ascii="GHEA Grapalat" w:hAnsi="GHEA Grapalat" w:cs="GHEA Grapalat"/>
          <w:sz w:val="22"/>
          <w:szCs w:val="22"/>
          <w:lang w:val="hy-AM"/>
        </w:rPr>
      </w:pPr>
    </w:p>
    <w:p w:rsidR="00086CB1" w:rsidRPr="001807AD" w:rsidRDefault="00086CB1" w:rsidP="00086CB1">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086CB1" w:rsidRPr="001807AD" w:rsidRDefault="00086CB1" w:rsidP="00086CB1">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086CB1" w:rsidRPr="001807AD" w:rsidRDefault="00086CB1" w:rsidP="00086CB1">
      <w:pPr>
        <w:rPr>
          <w:rFonts w:ascii="GHEA Grapalat" w:hAnsi="GHEA Grapalat" w:cs="GHEA Grapalat"/>
          <w:b/>
          <w:sz w:val="18"/>
          <w:szCs w:val="18"/>
          <w:lang w:val="hy-AM"/>
        </w:rPr>
      </w:pPr>
    </w:p>
    <w:p w:rsidR="00086CB1" w:rsidRPr="001807AD" w:rsidRDefault="00086CB1" w:rsidP="00086CB1">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086CB1" w:rsidRPr="001807AD" w:rsidRDefault="00086CB1" w:rsidP="00086CB1">
      <w:pPr>
        <w:rPr>
          <w:rFonts w:ascii="GHEA Grapalat" w:hAnsi="GHEA Grapalat" w:cs="GHEA Grapalat"/>
          <w:sz w:val="20"/>
          <w:szCs w:val="20"/>
          <w:lang w:val="hy-AM"/>
        </w:rPr>
      </w:pPr>
    </w:p>
    <w:p w:rsidR="00086CB1" w:rsidRPr="001807AD" w:rsidRDefault="00086CB1" w:rsidP="00086CB1">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086CB1" w:rsidRPr="001807AD" w:rsidRDefault="00086CB1" w:rsidP="00086CB1">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86CB1" w:rsidRPr="001807AD" w:rsidRDefault="00086CB1" w:rsidP="00086CB1">
      <w:pPr>
        <w:ind w:firstLine="708"/>
        <w:jc w:val="both"/>
        <w:rPr>
          <w:rFonts w:ascii="GHEA Grapalat" w:hAnsi="GHEA Grapalat" w:cs="GHEA Grapalat"/>
          <w:sz w:val="20"/>
          <w:szCs w:val="20"/>
          <w:lang w:val="hy-AM"/>
        </w:rPr>
      </w:pPr>
    </w:p>
    <w:p w:rsidR="00086CB1" w:rsidRPr="001807AD" w:rsidRDefault="00086CB1" w:rsidP="00086CB1">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086CB1" w:rsidRPr="001807AD" w:rsidRDefault="00086CB1" w:rsidP="00086CB1">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086CB1" w:rsidRPr="004E1139" w:rsidRDefault="00086CB1" w:rsidP="00C86B0E">
      <w:pPr>
        <w:numPr>
          <w:ilvl w:val="1"/>
          <w:numId w:val="7"/>
        </w:numPr>
        <w:ind w:left="0" w:firstLine="426"/>
        <w:jc w:val="both"/>
        <w:rPr>
          <w:rFonts w:ascii="GHEA Grapalat" w:hAnsi="GHEA Grapalat" w:cs="GHEA Grapalat"/>
          <w:sz w:val="18"/>
          <w:szCs w:val="18"/>
          <w:lang w:val="pt-BR"/>
        </w:rPr>
      </w:pPr>
      <w:r w:rsidRPr="004E1139">
        <w:rPr>
          <w:rFonts w:ascii="GHEA Grapalat" w:hAnsi="GHEA Grapalat" w:cs="GHEA Grapalat"/>
          <w:sz w:val="18"/>
          <w:szCs w:val="18"/>
          <w:lang w:val="pt-BR"/>
        </w:rPr>
        <w:t xml:space="preserve">Ընկերությունը մասնակցում է </w:t>
      </w:r>
      <w:r w:rsidR="004E1139" w:rsidRPr="004E1139">
        <w:rPr>
          <w:rFonts w:ascii="GHEA Grapalat" w:hAnsi="GHEA Grapalat" w:cs="GHEA Grapalat"/>
          <w:sz w:val="18"/>
          <w:szCs w:val="18"/>
          <w:lang w:val="pt-BR"/>
        </w:rPr>
        <w:t xml:space="preserve">ՙՙՀանրապետական անասնաբուժասանիտարական և բուսասանիտարական լաբորատոր ծառայությունների կենտրոն՚՚ՊՈԱԿ  </w:t>
      </w:r>
      <w:r w:rsidRPr="004E1139">
        <w:rPr>
          <w:rFonts w:ascii="GHEA Grapalat" w:hAnsi="GHEA Grapalat" w:cs="GHEA Grapalat"/>
          <w:sz w:val="18"/>
          <w:szCs w:val="18"/>
          <w:lang w:val="pt-BR"/>
        </w:rPr>
        <w:t>(այսուհետ` Պատվիրատու) կողմից կազմակերպված</w:t>
      </w:r>
      <w:r w:rsidR="004E1139" w:rsidRPr="004E1139">
        <w:rPr>
          <w:rFonts w:ascii="GHEA Grapalat" w:hAnsi="GHEA Grapalat" w:cs="GHEA Grapalat"/>
          <w:i/>
          <w:sz w:val="18"/>
          <w:szCs w:val="18"/>
        </w:rPr>
        <w:t xml:space="preserve"> </w:t>
      </w:r>
      <w:r w:rsidR="004E1139" w:rsidRPr="004E1139">
        <w:rPr>
          <w:rFonts w:ascii="GHEA Grapalat" w:hAnsi="GHEA Grapalat" w:cs="GHEA Grapalat"/>
          <w:sz w:val="18"/>
          <w:szCs w:val="18"/>
        </w:rPr>
        <w:t>ՀԱԲԼԾԿ-ԳՀԱՊՁԲ-18/</w:t>
      </w:r>
      <w:r w:rsidR="004E1139">
        <w:rPr>
          <w:rFonts w:ascii="GHEA Grapalat" w:hAnsi="GHEA Grapalat" w:cs="GHEA Grapalat"/>
          <w:sz w:val="18"/>
          <w:szCs w:val="18"/>
        </w:rPr>
        <w:t>3</w:t>
      </w:r>
      <w:r w:rsidR="00C86B0E">
        <w:rPr>
          <w:rFonts w:ascii="GHEA Grapalat" w:hAnsi="GHEA Grapalat" w:cs="GHEA Grapalat"/>
          <w:sz w:val="18"/>
          <w:szCs w:val="18"/>
        </w:rPr>
        <w:t>4</w:t>
      </w:r>
      <w:r w:rsidR="004E1139" w:rsidRPr="004E1139">
        <w:rPr>
          <w:rFonts w:ascii="GHEA Grapalat" w:hAnsi="GHEA Grapalat" w:cs="GHEA Grapalat"/>
          <w:sz w:val="18"/>
          <w:szCs w:val="18"/>
        </w:rPr>
        <w:t xml:space="preserve"> </w:t>
      </w:r>
      <w:r w:rsidR="004E1139" w:rsidRPr="00752623">
        <w:rPr>
          <w:rFonts w:ascii="GHEA Grapalat" w:hAnsi="GHEA Grapalat" w:cs="GHEA Grapalat"/>
          <w:i/>
          <w:sz w:val="18"/>
          <w:szCs w:val="18"/>
        </w:rPr>
        <w:t xml:space="preserve"> </w:t>
      </w:r>
      <w:r w:rsidRPr="004E1139">
        <w:rPr>
          <w:rFonts w:ascii="GHEA Grapalat" w:hAnsi="GHEA Grapalat" w:cs="GHEA Grapalat"/>
          <w:sz w:val="18"/>
          <w:szCs w:val="18"/>
          <w:lang w:val="pt-BR"/>
        </w:rPr>
        <w:t xml:space="preserve"> ծածկագրով գնման ընթացակարգին:</w:t>
      </w:r>
    </w:p>
    <w:p w:rsidR="00086CB1" w:rsidRPr="001807AD" w:rsidRDefault="00086CB1" w:rsidP="00086CB1">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86CB1" w:rsidRPr="001807AD" w:rsidRDefault="00086CB1" w:rsidP="00086CB1">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86CB1" w:rsidRPr="001807AD" w:rsidRDefault="00086CB1" w:rsidP="00086CB1">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86CB1" w:rsidRPr="001807AD" w:rsidRDefault="00086CB1" w:rsidP="00086CB1">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086CB1" w:rsidRPr="001807AD" w:rsidRDefault="00086CB1" w:rsidP="00086CB1">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86CB1" w:rsidRPr="001807AD" w:rsidRDefault="00086CB1" w:rsidP="00086CB1">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86CB1" w:rsidRPr="001807AD" w:rsidRDefault="00086CB1" w:rsidP="00086CB1">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86CB1" w:rsidRPr="001807AD" w:rsidRDefault="00086CB1" w:rsidP="00086CB1">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1807AD">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086CB1" w:rsidRPr="001807AD" w:rsidRDefault="00086CB1" w:rsidP="00086CB1">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86CB1" w:rsidRPr="001807AD" w:rsidRDefault="00086CB1" w:rsidP="00086CB1">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86CB1" w:rsidRPr="001807AD" w:rsidRDefault="00086CB1" w:rsidP="00086CB1">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086CB1" w:rsidRPr="001807AD" w:rsidRDefault="00086CB1" w:rsidP="00086CB1">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86CB1" w:rsidRPr="001807AD" w:rsidRDefault="00086CB1" w:rsidP="00086CB1">
      <w:pPr>
        <w:jc w:val="both"/>
        <w:rPr>
          <w:rFonts w:ascii="GHEA Grapalat" w:hAnsi="GHEA Grapalat" w:cs="GHEA Grapalat"/>
          <w:sz w:val="20"/>
          <w:szCs w:val="20"/>
          <w:lang w:val="hy-AM"/>
        </w:rPr>
      </w:pPr>
    </w:p>
    <w:p w:rsidR="00086CB1" w:rsidRPr="001807AD" w:rsidRDefault="00086CB1" w:rsidP="00086CB1">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086CB1" w:rsidRPr="001807AD" w:rsidRDefault="00086CB1" w:rsidP="00086CB1">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r w:rsidRPr="001807AD">
        <w:rPr>
          <w:rFonts w:ascii="GHEA Grapalat" w:hAnsi="GHEA Grapalat" w:cs="GHEA Grapalat"/>
          <w:sz w:val="18"/>
          <w:szCs w:val="18"/>
        </w:rPr>
        <w:t xml:space="preserve">)։ </w:t>
      </w:r>
    </w:p>
    <w:p w:rsidR="00086CB1" w:rsidRPr="001807AD" w:rsidRDefault="00086CB1" w:rsidP="00086CB1">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807AD">
        <w:rPr>
          <w:rFonts w:ascii="GHEA Grapalat" w:hAnsi="GHEA Grapalat" w:cs="GHEA Grapalat"/>
          <w:sz w:val="18"/>
          <w:szCs w:val="18"/>
        </w:rPr>
        <w:t>`</w:t>
      </w:r>
      <w:r w:rsidRPr="001807AD">
        <w:rPr>
          <w:rFonts w:ascii="GHEA Grapalat" w:hAnsi="GHEA Grapalat" w:cs="GHEA Grapalat"/>
          <w:sz w:val="18"/>
          <w:szCs w:val="18"/>
          <w:lang w:val="hy-AM"/>
        </w:rPr>
        <w:t xml:space="preserve"> </w:t>
      </w:r>
    </w:p>
    <w:p w:rsidR="00086CB1" w:rsidRPr="001807AD" w:rsidRDefault="00086CB1" w:rsidP="00086CB1">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1807AD">
        <w:rPr>
          <w:rFonts w:ascii="GHEA Grapalat" w:hAnsi="GHEA Grapalat" w:cs="GHEA Grapalat"/>
          <w:sz w:val="18"/>
          <w:szCs w:val="18"/>
        </w:rPr>
        <w:t>, իսկ</w:t>
      </w:r>
    </w:p>
    <w:p w:rsidR="00086CB1" w:rsidRPr="001807AD" w:rsidDel="00A13215" w:rsidRDefault="00086CB1" w:rsidP="00086CB1">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1807AD">
        <w:rPr>
          <w:rFonts w:ascii="GHEA Grapalat" w:hAnsi="GHEA Grapalat" w:cs="GHEA Grapalat"/>
          <w:sz w:val="18"/>
          <w:szCs w:val="18"/>
        </w:rPr>
        <w:t>Ընկերության</w:t>
      </w:r>
      <w:r w:rsidRPr="001807AD">
        <w:rPr>
          <w:rFonts w:ascii="GHEA Grapalat" w:hAnsi="GHEA Grapalat" w:cs="GHEA Grapalat"/>
          <w:sz w:val="18"/>
          <w:szCs w:val="18"/>
          <w:lang w:val="hy-AM"/>
        </w:rPr>
        <w:t xml:space="preserve"> կողմից հավաստվում է, որ </w:t>
      </w:r>
      <w:r w:rsidRPr="001807AD">
        <w:rPr>
          <w:rFonts w:ascii="GHEA Grapalat" w:hAnsi="GHEA Grapalat" w:cs="GHEA Grapalat"/>
          <w:sz w:val="18"/>
          <w:szCs w:val="18"/>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807AD">
        <w:rPr>
          <w:rFonts w:ascii="GHEA Grapalat" w:hAnsi="GHEA Grapalat" w:cs="GHEA Grapalat"/>
          <w:sz w:val="18"/>
          <w:szCs w:val="18"/>
        </w:rPr>
        <w:t>:</w:t>
      </w:r>
    </w:p>
    <w:p w:rsidR="00086CB1" w:rsidRPr="001807AD" w:rsidRDefault="00086CB1" w:rsidP="00086CB1">
      <w:pPr>
        <w:ind w:firstLine="567"/>
        <w:jc w:val="both"/>
        <w:rPr>
          <w:rFonts w:ascii="GHEA Grapalat" w:hAnsi="GHEA Grapalat" w:cs="GHEA Grapalat"/>
          <w:sz w:val="18"/>
          <w:szCs w:val="18"/>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807AD">
        <w:rPr>
          <w:rFonts w:ascii="GHEA Grapalat" w:hAnsi="GHEA Grapalat" w:cs="GHEA Grapalat"/>
          <w:sz w:val="18"/>
          <w:szCs w:val="18"/>
        </w:rPr>
        <w:t>քում վեճերը լուծվում են դատական կարգով։</w:t>
      </w:r>
    </w:p>
    <w:p w:rsidR="00086CB1" w:rsidRPr="001807AD" w:rsidRDefault="00086CB1" w:rsidP="00086CB1">
      <w:pPr>
        <w:ind w:firstLine="567"/>
        <w:jc w:val="both"/>
        <w:rPr>
          <w:rFonts w:ascii="GHEA Grapalat" w:hAnsi="GHEA Grapalat" w:cs="GHEA Grapalat"/>
          <w:sz w:val="18"/>
          <w:szCs w:val="18"/>
          <w:lang w:val="hy-AM"/>
        </w:rPr>
      </w:pPr>
    </w:p>
    <w:p w:rsidR="00086CB1" w:rsidRPr="001807AD" w:rsidRDefault="00086CB1" w:rsidP="00086CB1">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lastRenderedPageBreak/>
        <w:t>3. Ընկերության հասցեն, բանկային վավերապայմանները`</w:t>
      </w:r>
    </w:p>
    <w:p w:rsidR="00086CB1" w:rsidRPr="001807AD" w:rsidRDefault="00086CB1" w:rsidP="00086CB1">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086CB1" w:rsidRPr="001807AD" w:rsidRDefault="00086CB1" w:rsidP="00086CB1">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086CB1" w:rsidRPr="001807AD" w:rsidRDefault="00086CB1" w:rsidP="00086CB1">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086CB1" w:rsidRPr="001807AD" w:rsidRDefault="00086CB1" w:rsidP="00086CB1">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086CB1" w:rsidRPr="001807AD" w:rsidRDefault="00086CB1" w:rsidP="00086CB1">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086CB1" w:rsidRPr="001807AD" w:rsidRDefault="00086CB1" w:rsidP="00086CB1">
      <w:pPr>
        <w:jc w:val="both"/>
        <w:rPr>
          <w:rFonts w:ascii="GHEA Grapalat" w:hAnsi="GHEA Grapalat"/>
          <w:sz w:val="16"/>
          <w:szCs w:val="16"/>
          <w:lang w:val="hy-AM"/>
        </w:rPr>
      </w:pPr>
      <w:r w:rsidRPr="001807AD">
        <w:rPr>
          <w:rFonts w:ascii="GHEA Grapalat" w:hAnsi="GHEA Grapalat"/>
          <w:sz w:val="16"/>
          <w:szCs w:val="16"/>
          <w:lang w:val="hy-AM"/>
        </w:rPr>
        <w:t>Կ.Տ</w:t>
      </w:r>
    </w:p>
    <w:p w:rsidR="00086CB1" w:rsidRPr="001807AD" w:rsidRDefault="00086CB1" w:rsidP="00086CB1">
      <w:pPr>
        <w:jc w:val="both"/>
        <w:rPr>
          <w:rFonts w:ascii="GHEA Grapalat" w:hAnsi="GHEA Grapalat"/>
          <w:sz w:val="16"/>
          <w:szCs w:val="16"/>
          <w:lang w:val="hy-AM"/>
        </w:rPr>
      </w:pPr>
    </w:p>
    <w:p w:rsidR="00086CB1" w:rsidRPr="001807AD" w:rsidRDefault="00086CB1" w:rsidP="00086CB1">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086CB1" w:rsidRPr="001807AD" w:rsidRDefault="00086CB1" w:rsidP="00086CB1">
      <w:pPr>
        <w:jc w:val="center"/>
        <w:rPr>
          <w:rFonts w:ascii="GHEA Grapalat" w:hAnsi="GHEA Grapalat" w:cs="GHEA Grapalat"/>
          <w:sz w:val="22"/>
          <w:szCs w:val="22"/>
          <w:lang w:val="hy-AM"/>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լրացվում է մասնակցի կողմից</w:t>
      </w: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6CB1" w:rsidRPr="001807AD" w:rsidTr="00C37F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b/>
                <w:bCs/>
                <w:sz w:val="20"/>
                <w:szCs w:val="20"/>
                <w:lang w:val="hy-AM"/>
              </w:rPr>
            </w:pPr>
            <w:r w:rsidRPr="001807AD">
              <w:rPr>
                <w:rFonts w:ascii="GHEA Grapalat" w:hAnsi="GHEA Grapalat" w:cs="Sylfaen"/>
                <w:sz w:val="20"/>
                <w:szCs w:val="20"/>
              </w:rPr>
              <w:lastRenderedPageBreak/>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FootnoteReference"/>
                <w:rFonts w:ascii="GHEA Grapalat" w:hAnsi="GHEA Grapalat" w:cs="Sylfaen"/>
                <w:b/>
                <w:bCs/>
                <w:sz w:val="20"/>
                <w:szCs w:val="20"/>
              </w:rPr>
              <w:footnoteReference w:id="17"/>
            </w:r>
            <w:r w:rsidRPr="001807AD">
              <w:rPr>
                <w:rFonts w:ascii="GHEA Grapalat" w:hAnsi="GHEA Grapalat" w:cs="Sylfaen"/>
                <w:b/>
                <w:bCs/>
                <w:sz w:val="20"/>
                <w:szCs w:val="20"/>
              </w:rPr>
              <w:t xml:space="preserve"> </w:t>
            </w:r>
          </w:p>
          <w:p w:rsidR="00086CB1" w:rsidRPr="001807AD" w:rsidRDefault="00086CB1" w:rsidP="00C37F23">
            <w:pPr>
              <w:jc w:val="center"/>
              <w:rPr>
                <w:rFonts w:ascii="GHEA Grapalat" w:hAnsi="GHEA Grapalat" w:cs="Arial"/>
                <w:bCs/>
                <w:i/>
                <w:sz w:val="20"/>
                <w:szCs w:val="20"/>
              </w:rPr>
            </w:pPr>
          </w:p>
        </w:tc>
      </w:tr>
      <w:tr w:rsidR="00086CB1" w:rsidRPr="001807AD" w:rsidTr="00C37F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086CB1" w:rsidRPr="001807AD" w:rsidTr="00C37F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086CB1" w:rsidRPr="001807AD" w:rsidTr="00C37F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086CB1" w:rsidRPr="001807AD" w:rsidTr="00C37F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086CB1" w:rsidRPr="001807AD" w:rsidTr="00C37F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086CB1" w:rsidRPr="001807AD" w:rsidTr="00C37F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086CB1" w:rsidRPr="001807AD" w:rsidTr="00C37F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086CB1" w:rsidRPr="001807AD" w:rsidTr="00C37F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sidR="004E1139">
              <w:rPr>
                <w:rFonts w:ascii="GHEA Grapalat" w:hAnsi="GHEA Grapalat" w:cs="Arial"/>
                <w:sz w:val="20"/>
                <w:szCs w:val="20"/>
              </w:rPr>
              <w:t xml:space="preserve"> </w:t>
            </w:r>
            <w:r w:rsidR="00D35987" w:rsidRPr="0079033F">
              <w:rPr>
                <w:rFonts w:ascii="GHEA Grapalat" w:hAnsi="GHEA Grapalat"/>
                <w:sz w:val="20"/>
                <w:szCs w:val="20"/>
                <w:lang w:val="hy-AM"/>
              </w:rPr>
              <w:t>«</w:t>
            </w:r>
            <w:r w:rsidR="004E1139" w:rsidRPr="001B58C2">
              <w:rPr>
                <w:rFonts w:ascii="GHEA Grapalat" w:hAnsi="GHEA Grapalat" w:cs="GHEA Grapalat"/>
                <w:sz w:val="20"/>
                <w:szCs w:val="20"/>
                <w:lang w:val="pt-BR"/>
              </w:rPr>
              <w:t>Հանրապետական անասնաբուժասանիտարական և բուսասանիտարական լաբորատոր ծառայությունների կենտրոն</w:t>
            </w:r>
            <w:r w:rsidR="00D35987" w:rsidRPr="0079033F">
              <w:rPr>
                <w:rFonts w:ascii="GHEA Grapalat" w:hAnsi="GHEA Grapalat"/>
                <w:sz w:val="20"/>
                <w:szCs w:val="20"/>
                <w:lang w:val="hy-AM"/>
              </w:rPr>
              <w:t>»</w:t>
            </w:r>
            <w:r w:rsidR="004E1139">
              <w:rPr>
                <w:rFonts w:ascii="GHEA Grapalat" w:hAnsi="GHEA Grapalat" w:cs="GHEA Grapalat"/>
                <w:sz w:val="20"/>
                <w:szCs w:val="20"/>
                <w:lang w:val="pt-BR"/>
              </w:rPr>
              <w:t xml:space="preserve"> </w:t>
            </w:r>
            <w:r w:rsidR="004E1139" w:rsidRPr="001B58C2">
              <w:rPr>
                <w:rFonts w:ascii="GHEA Grapalat" w:hAnsi="GHEA Grapalat" w:cs="GHEA Grapalat"/>
                <w:sz w:val="20"/>
                <w:szCs w:val="20"/>
                <w:lang w:val="pt-BR"/>
              </w:rPr>
              <w:t>ՊՈԱԿ</w:t>
            </w:r>
          </w:p>
        </w:tc>
      </w:tr>
      <w:tr w:rsidR="00086CB1" w:rsidRPr="001807AD" w:rsidTr="00C37F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086CB1" w:rsidRPr="001807AD" w:rsidTr="00C37F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sidR="004E1139">
              <w:rPr>
                <w:rFonts w:ascii="GHEA Grapalat" w:hAnsi="GHEA Grapalat" w:cs="Arial"/>
                <w:sz w:val="20"/>
                <w:szCs w:val="20"/>
              </w:rPr>
              <w:t xml:space="preserve"> </w:t>
            </w:r>
            <w:r w:rsidR="004E1139" w:rsidRPr="00A628F5">
              <w:rPr>
                <w:rFonts w:ascii="GHEA Grapalat" w:hAnsi="GHEA Grapalat"/>
                <w:sz w:val="20"/>
                <w:szCs w:val="20"/>
                <w:lang w:val="hy-AM"/>
              </w:rPr>
              <w:t>00403436</w:t>
            </w:r>
          </w:p>
        </w:tc>
      </w:tr>
      <w:tr w:rsidR="00086CB1" w:rsidRPr="001807AD" w:rsidTr="00C37F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4E1139">
              <w:rPr>
                <w:rFonts w:ascii="GHEA Grapalat" w:hAnsi="GHEA Grapalat" w:cs="Arial"/>
                <w:sz w:val="20"/>
                <w:szCs w:val="20"/>
              </w:rPr>
              <w:t xml:space="preserve"> </w:t>
            </w:r>
            <w:r w:rsidR="004E1139" w:rsidRPr="0079033F">
              <w:rPr>
                <w:rFonts w:ascii="GHEA Grapalat" w:hAnsi="GHEA Grapalat"/>
                <w:sz w:val="20"/>
                <w:szCs w:val="20"/>
                <w:lang w:val="hy-AM"/>
              </w:rPr>
              <w:t>«ԱԿԲԱ-ԿՐԵԴԻՏ ԱԳՐԻԿՈԼ ԲԱՆԿ» ՓԲԸ,  «Շենգավիթ» մասնաճյուղ</w:t>
            </w:r>
          </w:p>
        </w:tc>
      </w:tr>
      <w:tr w:rsidR="00086CB1" w:rsidRPr="001807AD" w:rsidTr="00C37F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4E1139">
              <w:rPr>
                <w:rFonts w:ascii="GHEA Grapalat" w:hAnsi="GHEA Grapalat" w:cs="Arial"/>
                <w:sz w:val="20"/>
                <w:szCs w:val="20"/>
              </w:rPr>
              <w:t xml:space="preserve"> </w:t>
            </w:r>
            <w:r w:rsidR="004E1139" w:rsidRPr="0079033F">
              <w:rPr>
                <w:rFonts w:ascii="GHEA Grapalat" w:hAnsi="GHEA Grapalat"/>
                <w:sz w:val="20"/>
                <w:szCs w:val="20"/>
                <w:lang w:val="hy-AM"/>
              </w:rPr>
              <w:t>220095140285000</w:t>
            </w:r>
          </w:p>
        </w:tc>
      </w:tr>
      <w:tr w:rsidR="00086CB1" w:rsidRPr="001807AD" w:rsidTr="00C37F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086CB1" w:rsidRPr="001807AD" w:rsidTr="00C37F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086CB1" w:rsidRPr="001807AD" w:rsidTr="00C37F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086CB1" w:rsidRPr="001807AD" w:rsidTr="00C37F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086CB1" w:rsidRPr="001807AD" w:rsidTr="00C37F23">
        <w:trPr>
          <w:trHeight w:val="424"/>
        </w:trPr>
        <w:tc>
          <w:tcPr>
            <w:tcW w:w="10980" w:type="dxa"/>
            <w:gridSpan w:val="2"/>
            <w:tcBorders>
              <w:top w:val="single" w:sz="4" w:space="0" w:color="auto"/>
              <w:left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086CB1" w:rsidRPr="001807AD" w:rsidRDefault="004E1139" w:rsidP="00C86B0E">
            <w:pPr>
              <w:rPr>
                <w:rFonts w:ascii="GHEA Grapalat" w:hAnsi="GHEA Grapalat" w:cs="Arial"/>
                <w:sz w:val="20"/>
                <w:szCs w:val="20"/>
              </w:rPr>
            </w:pPr>
            <w:r>
              <w:rPr>
                <w:rFonts w:ascii="GHEA Grapalat" w:hAnsi="GHEA Grapalat" w:cs="GHEA Grapalat"/>
                <w:sz w:val="20"/>
                <w:szCs w:val="20"/>
              </w:rPr>
              <w:t>ՀԱԲԼԾԿ-ԳՀԱՊՁԲ-</w:t>
            </w:r>
            <w:r w:rsidRPr="00A628F5">
              <w:rPr>
                <w:rFonts w:ascii="GHEA Grapalat" w:hAnsi="GHEA Grapalat" w:cs="GHEA Grapalat"/>
                <w:sz w:val="20"/>
                <w:szCs w:val="20"/>
              </w:rPr>
              <w:t>1</w:t>
            </w:r>
            <w:r>
              <w:rPr>
                <w:rFonts w:ascii="GHEA Grapalat" w:hAnsi="GHEA Grapalat" w:cs="GHEA Grapalat"/>
                <w:sz w:val="20"/>
                <w:szCs w:val="20"/>
              </w:rPr>
              <w:t>8</w:t>
            </w:r>
            <w:r w:rsidRPr="00A628F5">
              <w:rPr>
                <w:rFonts w:ascii="GHEA Grapalat" w:hAnsi="GHEA Grapalat" w:cs="GHEA Grapalat"/>
                <w:sz w:val="20"/>
                <w:szCs w:val="20"/>
              </w:rPr>
              <w:t>/</w:t>
            </w:r>
            <w:r>
              <w:rPr>
                <w:rFonts w:ascii="GHEA Grapalat" w:hAnsi="GHEA Grapalat" w:cs="GHEA Grapalat"/>
                <w:sz w:val="20"/>
                <w:szCs w:val="20"/>
              </w:rPr>
              <w:t>3</w:t>
            </w:r>
            <w:r w:rsidR="00C86B0E">
              <w:rPr>
                <w:rFonts w:ascii="GHEA Grapalat" w:hAnsi="GHEA Grapalat" w:cs="GHEA Grapalat"/>
                <w:sz w:val="20"/>
                <w:szCs w:val="20"/>
              </w:rPr>
              <w:t>4</w:t>
            </w:r>
          </w:p>
        </w:tc>
      </w:tr>
      <w:tr w:rsidR="00086CB1" w:rsidRPr="001807AD" w:rsidTr="009210DE">
        <w:trPr>
          <w:trHeight w:val="80"/>
        </w:trPr>
        <w:tc>
          <w:tcPr>
            <w:tcW w:w="10980" w:type="dxa"/>
            <w:gridSpan w:val="2"/>
            <w:tcBorders>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Arial"/>
                <w:sz w:val="20"/>
                <w:szCs w:val="20"/>
                <w:lang w:val="hy-AM"/>
              </w:rPr>
            </w:pPr>
          </w:p>
        </w:tc>
      </w:tr>
      <w:tr w:rsidR="00086CB1" w:rsidRPr="001807AD" w:rsidTr="00C37F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086CB1" w:rsidRPr="001807AD" w:rsidRDefault="00086CB1" w:rsidP="00C37F23">
            <w:pPr>
              <w:rPr>
                <w:rFonts w:ascii="GHEA Grapalat" w:hAnsi="GHEA Grapalat" w:cs="Sylfaen"/>
                <w:sz w:val="20"/>
                <w:szCs w:val="20"/>
                <w:lang w:val="ru-RU"/>
              </w:rPr>
            </w:pPr>
          </w:p>
        </w:tc>
      </w:tr>
      <w:tr w:rsidR="00086CB1" w:rsidRPr="001807AD" w:rsidTr="00C37F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086CB1" w:rsidRPr="001807AD" w:rsidRDefault="00086CB1" w:rsidP="00C37F23">
            <w:pPr>
              <w:rPr>
                <w:rFonts w:ascii="GHEA Grapalat" w:hAnsi="GHEA Grapalat" w:cs="Sylfaen"/>
                <w:sz w:val="20"/>
                <w:szCs w:val="20"/>
                <w:lang w:val="hy-AM"/>
              </w:rPr>
            </w:pPr>
          </w:p>
        </w:tc>
      </w:tr>
      <w:tr w:rsidR="00086CB1" w:rsidRPr="001807AD" w:rsidTr="00C37F23">
        <w:trPr>
          <w:trHeight w:val="2194"/>
        </w:trPr>
        <w:tc>
          <w:tcPr>
            <w:tcW w:w="5616" w:type="dxa"/>
            <w:tcBorders>
              <w:top w:val="nil"/>
              <w:left w:val="single" w:sz="4" w:space="0" w:color="auto"/>
              <w:bottom w:val="single" w:sz="4" w:space="0" w:color="auto"/>
              <w:right w:val="single" w:sz="4" w:space="0" w:color="auto"/>
            </w:tcBorders>
            <w:noWrap/>
            <w:vAlign w:val="bottom"/>
          </w:tcPr>
          <w:p w:rsidR="00086CB1" w:rsidRPr="001807AD" w:rsidRDefault="00086CB1" w:rsidP="00C37F23">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086CB1" w:rsidRPr="001807AD" w:rsidRDefault="00086CB1" w:rsidP="00C37F23">
            <w:pPr>
              <w:rPr>
                <w:rFonts w:ascii="GHEA Grapalat" w:hAnsi="GHEA Grapalat" w:cs="Sylfaen"/>
                <w:sz w:val="20"/>
                <w:szCs w:val="20"/>
              </w:rPr>
            </w:pPr>
          </w:p>
          <w:p w:rsidR="00086CB1" w:rsidRPr="001807AD" w:rsidRDefault="00086CB1" w:rsidP="00C37F2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086CB1" w:rsidRPr="001807AD" w:rsidRDefault="00086CB1" w:rsidP="00C37F23">
            <w:pPr>
              <w:rPr>
                <w:rFonts w:ascii="GHEA Grapalat" w:hAnsi="GHEA Grapalat" w:cs="Tahoma"/>
                <w:color w:val="000000"/>
                <w:sz w:val="20"/>
                <w:szCs w:val="20"/>
              </w:rPr>
            </w:pPr>
          </w:p>
          <w:p w:rsidR="00086CB1" w:rsidRPr="001807AD" w:rsidRDefault="00086CB1" w:rsidP="00C37F23">
            <w:pPr>
              <w:rPr>
                <w:rFonts w:ascii="GHEA Grapalat" w:hAnsi="GHEA Grapalat" w:cs="Sylfaen"/>
                <w:sz w:val="20"/>
                <w:szCs w:val="20"/>
              </w:rPr>
            </w:pPr>
          </w:p>
          <w:p w:rsidR="00086CB1" w:rsidRPr="001807AD" w:rsidRDefault="00086CB1" w:rsidP="00C37F2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086CB1" w:rsidRPr="001807AD" w:rsidRDefault="00086CB1" w:rsidP="00C37F23">
            <w:pPr>
              <w:rPr>
                <w:rFonts w:ascii="GHEA Grapalat" w:hAnsi="GHEA Grapalat" w:cs="Sylfaen"/>
                <w:sz w:val="20"/>
                <w:szCs w:val="20"/>
              </w:rPr>
            </w:pP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                                                                             Կ.Տ.</w:t>
            </w:r>
          </w:p>
          <w:p w:rsidR="00086CB1" w:rsidRPr="001807AD" w:rsidRDefault="00086CB1" w:rsidP="00C37F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086CB1" w:rsidRPr="001807AD" w:rsidRDefault="00086CB1" w:rsidP="00C37F23">
            <w:pPr>
              <w:jc w:val="right"/>
              <w:rPr>
                <w:rFonts w:ascii="GHEA Grapalat" w:hAnsi="GHEA Grapalat" w:cs="Sylfaen"/>
                <w:sz w:val="20"/>
                <w:szCs w:val="20"/>
              </w:rPr>
            </w:pPr>
          </w:p>
          <w:p w:rsidR="00086CB1" w:rsidRPr="001807AD" w:rsidRDefault="00086CB1" w:rsidP="00C37F23">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086CB1" w:rsidRPr="001807AD" w:rsidRDefault="00086CB1" w:rsidP="00C37F23">
            <w:pPr>
              <w:jc w:val="right"/>
              <w:rPr>
                <w:rFonts w:ascii="GHEA Grapalat" w:hAnsi="GHEA Grapalat" w:cs="Tahoma"/>
                <w:color w:val="000000"/>
                <w:sz w:val="20"/>
                <w:szCs w:val="20"/>
              </w:rPr>
            </w:pPr>
          </w:p>
          <w:p w:rsidR="00086CB1" w:rsidRPr="001807AD" w:rsidRDefault="00086CB1" w:rsidP="00C37F23">
            <w:pPr>
              <w:jc w:val="right"/>
              <w:rPr>
                <w:rFonts w:ascii="GHEA Grapalat" w:hAnsi="GHEA Grapalat" w:cs="Tahoma"/>
                <w:color w:val="000000"/>
                <w:sz w:val="20"/>
                <w:szCs w:val="20"/>
              </w:rPr>
            </w:pPr>
          </w:p>
          <w:p w:rsidR="00086CB1" w:rsidRPr="001807AD" w:rsidRDefault="00086CB1" w:rsidP="00C37F2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086CB1" w:rsidRPr="001807AD" w:rsidRDefault="00086CB1" w:rsidP="00C37F23">
            <w:pPr>
              <w:jc w:val="right"/>
              <w:rPr>
                <w:rFonts w:ascii="GHEA Grapalat" w:hAnsi="GHEA Grapalat" w:cs="Sylfaen"/>
                <w:sz w:val="20"/>
                <w:szCs w:val="20"/>
              </w:rPr>
            </w:pPr>
          </w:p>
          <w:p w:rsidR="00086CB1" w:rsidRPr="001807AD" w:rsidRDefault="00086CB1" w:rsidP="00C37F23">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086CB1" w:rsidRPr="001807AD" w:rsidRDefault="00086CB1" w:rsidP="00C37F23">
            <w:pPr>
              <w:jc w:val="right"/>
              <w:rPr>
                <w:rFonts w:ascii="GHEA Grapalat" w:hAnsi="GHEA Grapalat" w:cs="Sylfaen"/>
                <w:sz w:val="20"/>
                <w:szCs w:val="20"/>
              </w:rPr>
            </w:pPr>
          </w:p>
        </w:tc>
      </w:tr>
      <w:tr w:rsidR="00086CB1" w:rsidRPr="001807AD" w:rsidTr="00C37F23">
        <w:trPr>
          <w:trHeight w:val="2194"/>
        </w:trPr>
        <w:tc>
          <w:tcPr>
            <w:tcW w:w="5616" w:type="dxa"/>
            <w:tcBorders>
              <w:top w:val="single" w:sz="4" w:space="0" w:color="auto"/>
              <w:left w:val="single" w:sz="4" w:space="0" w:color="auto"/>
              <w:right w:val="single" w:sz="4" w:space="0" w:color="auto"/>
            </w:tcBorders>
            <w:noWrap/>
            <w:vAlign w:val="bottom"/>
          </w:tcPr>
          <w:p w:rsidR="00086CB1" w:rsidRPr="001807AD" w:rsidRDefault="00086CB1" w:rsidP="00C37F23">
            <w:pPr>
              <w:rPr>
                <w:rFonts w:ascii="GHEA Grapalat" w:hAnsi="GHEA Grapalat" w:cs="Tahoma"/>
                <w:color w:val="000000"/>
                <w:sz w:val="20"/>
                <w:szCs w:val="20"/>
              </w:rPr>
            </w:pPr>
            <w:r w:rsidRPr="001807AD">
              <w:rPr>
                <w:rFonts w:ascii="GHEA Grapalat" w:hAnsi="GHEA Grapalat" w:cs="Tahoma"/>
                <w:color w:val="000000"/>
                <w:sz w:val="20"/>
                <w:szCs w:val="20"/>
              </w:rPr>
              <w:lastRenderedPageBreak/>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086CB1" w:rsidRPr="001807AD" w:rsidRDefault="00086CB1" w:rsidP="00C37F23">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086CB1" w:rsidRPr="001807AD" w:rsidRDefault="00086CB1" w:rsidP="00C37F23">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  </w:t>
            </w: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086CB1" w:rsidRPr="001807AD" w:rsidRDefault="00086CB1" w:rsidP="00C37F23">
            <w:pPr>
              <w:rPr>
                <w:rFonts w:ascii="GHEA Grapalat" w:hAnsi="GHEA Grapalat" w:cs="Tahoma"/>
                <w:color w:val="000000"/>
                <w:sz w:val="20"/>
                <w:szCs w:val="20"/>
              </w:rPr>
            </w:pPr>
          </w:p>
          <w:p w:rsidR="00086CB1" w:rsidRPr="001807AD" w:rsidRDefault="00086CB1" w:rsidP="00C37F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86CB1" w:rsidRPr="001807AD" w:rsidRDefault="00086CB1" w:rsidP="00C37F2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086CB1" w:rsidRPr="001807AD" w:rsidRDefault="00086CB1" w:rsidP="00C37F23">
            <w:pPr>
              <w:jc w:val="right"/>
              <w:rPr>
                <w:rFonts w:ascii="GHEA Grapalat" w:hAnsi="GHEA Grapalat" w:cs="Tahoma"/>
                <w:color w:val="000000"/>
                <w:sz w:val="20"/>
                <w:szCs w:val="20"/>
              </w:rPr>
            </w:pPr>
          </w:p>
          <w:p w:rsidR="00086CB1" w:rsidRPr="001807AD" w:rsidRDefault="00086CB1" w:rsidP="00C37F23">
            <w:pPr>
              <w:jc w:val="right"/>
              <w:rPr>
                <w:rFonts w:ascii="GHEA Grapalat" w:hAnsi="GHEA Grapalat" w:cs="Tahoma"/>
                <w:color w:val="000000"/>
                <w:sz w:val="20"/>
                <w:szCs w:val="20"/>
              </w:rPr>
            </w:pPr>
          </w:p>
          <w:p w:rsidR="00086CB1" w:rsidRPr="001807AD" w:rsidRDefault="00086CB1" w:rsidP="00C37F2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086CB1" w:rsidRPr="001807AD" w:rsidRDefault="00086CB1" w:rsidP="00C37F23">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086CB1" w:rsidRPr="001807AD" w:rsidRDefault="00086CB1" w:rsidP="00C37F23">
            <w:pPr>
              <w:jc w:val="right"/>
              <w:rPr>
                <w:rFonts w:ascii="GHEA Grapalat" w:hAnsi="GHEA Grapalat" w:cs="Arial"/>
                <w:sz w:val="20"/>
                <w:szCs w:val="20"/>
                <w:lang w:val="hy-AM"/>
              </w:rPr>
            </w:pPr>
          </w:p>
        </w:tc>
      </w:tr>
      <w:tr w:rsidR="00086CB1" w:rsidRPr="001807AD" w:rsidTr="00C37F23">
        <w:trPr>
          <w:trHeight w:val="2194"/>
        </w:trPr>
        <w:tc>
          <w:tcPr>
            <w:tcW w:w="5616" w:type="dxa"/>
            <w:tcBorders>
              <w:top w:val="nil"/>
              <w:left w:val="single" w:sz="4" w:space="0" w:color="auto"/>
              <w:bottom w:val="single" w:sz="4" w:space="0" w:color="auto"/>
              <w:right w:val="single" w:sz="4" w:space="0" w:color="auto"/>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24.բ.                                                       Կ.Տ.</w:t>
            </w:r>
          </w:p>
          <w:p w:rsidR="00086CB1" w:rsidRPr="001807AD" w:rsidRDefault="00086CB1" w:rsidP="00C37F23">
            <w:pPr>
              <w:rPr>
                <w:rFonts w:ascii="GHEA Grapalat" w:hAnsi="GHEA Grapalat" w:cs="Sylfaen"/>
                <w:sz w:val="20"/>
                <w:szCs w:val="20"/>
              </w:rPr>
            </w:pPr>
          </w:p>
          <w:p w:rsidR="00086CB1" w:rsidRPr="001807AD" w:rsidRDefault="00086CB1" w:rsidP="00C37F23">
            <w:pPr>
              <w:rPr>
                <w:rFonts w:ascii="GHEA Grapalat" w:hAnsi="GHEA Grapalat" w:cs="Sylfaen"/>
                <w:sz w:val="20"/>
                <w:szCs w:val="20"/>
              </w:rPr>
            </w:pPr>
          </w:p>
          <w:p w:rsidR="00086CB1" w:rsidRPr="001807AD" w:rsidRDefault="00086CB1" w:rsidP="00C37F23">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086CB1" w:rsidRPr="001807AD" w:rsidRDefault="00086CB1" w:rsidP="00C37F23">
            <w:pPr>
              <w:rPr>
                <w:rFonts w:ascii="GHEA Grapalat" w:hAnsi="GHEA Grapalat" w:cs="Sylfaen"/>
                <w:sz w:val="20"/>
                <w:szCs w:val="20"/>
              </w:rPr>
            </w:pP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  </w:t>
            </w:r>
          </w:p>
          <w:p w:rsidR="00086CB1" w:rsidRPr="001807AD" w:rsidRDefault="00086CB1" w:rsidP="00C37F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23.բ.                                                                 Կ.Տ.    </w:t>
            </w:r>
          </w:p>
          <w:p w:rsidR="00086CB1" w:rsidRPr="001807AD" w:rsidRDefault="00086CB1" w:rsidP="00C37F23">
            <w:pPr>
              <w:rPr>
                <w:rFonts w:ascii="GHEA Grapalat" w:hAnsi="GHEA Grapalat" w:cs="Sylfaen"/>
                <w:sz w:val="20"/>
                <w:szCs w:val="20"/>
              </w:rPr>
            </w:pPr>
          </w:p>
          <w:p w:rsidR="00086CB1" w:rsidRPr="001807AD" w:rsidRDefault="00086CB1" w:rsidP="00C37F23">
            <w:pPr>
              <w:rPr>
                <w:rFonts w:ascii="GHEA Grapalat" w:hAnsi="GHEA Grapalat" w:cs="Sylfaen"/>
                <w:sz w:val="20"/>
                <w:szCs w:val="20"/>
              </w:rPr>
            </w:pPr>
            <w:r w:rsidRPr="001807AD">
              <w:rPr>
                <w:rFonts w:ascii="GHEA Grapalat" w:hAnsi="GHEA Grapalat" w:cs="Sylfaen"/>
                <w:sz w:val="20"/>
                <w:szCs w:val="20"/>
              </w:rPr>
              <w:t xml:space="preserve">                     </w:t>
            </w:r>
          </w:p>
          <w:p w:rsidR="00086CB1" w:rsidRPr="001807AD" w:rsidRDefault="00086CB1" w:rsidP="00C37F23">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086CB1" w:rsidRPr="001807AD" w:rsidRDefault="00086CB1" w:rsidP="00C37F23">
            <w:pPr>
              <w:rPr>
                <w:rFonts w:ascii="GHEA Grapalat" w:hAnsi="GHEA Grapalat" w:cs="Sylfaen"/>
                <w:color w:val="000000"/>
                <w:sz w:val="20"/>
                <w:szCs w:val="20"/>
              </w:rPr>
            </w:pPr>
          </w:p>
          <w:p w:rsidR="00086CB1" w:rsidRPr="001807AD" w:rsidRDefault="00086CB1" w:rsidP="00C37F23">
            <w:pPr>
              <w:rPr>
                <w:rFonts w:ascii="GHEA Grapalat" w:hAnsi="GHEA Grapalat" w:cs="Sylfaen"/>
                <w:sz w:val="20"/>
                <w:szCs w:val="20"/>
              </w:rPr>
            </w:pPr>
          </w:p>
          <w:p w:rsidR="00086CB1" w:rsidRPr="001807AD" w:rsidRDefault="00086CB1" w:rsidP="00C37F23">
            <w:pPr>
              <w:jc w:val="right"/>
              <w:rPr>
                <w:rFonts w:ascii="GHEA Grapalat" w:hAnsi="GHEA Grapalat" w:cs="Arial"/>
                <w:sz w:val="20"/>
                <w:szCs w:val="20"/>
              </w:rPr>
            </w:pPr>
          </w:p>
        </w:tc>
      </w:tr>
    </w:tbl>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86CB1" w:rsidRPr="001807AD" w:rsidRDefault="00086CB1" w:rsidP="00086CB1">
      <w:pPr>
        <w:rPr>
          <w:rFonts w:ascii="GHEA Grapalat" w:hAnsi="GHEA Grapalat"/>
          <w:vanish/>
        </w:rPr>
      </w:pPr>
    </w:p>
    <w:p w:rsidR="00086CB1" w:rsidRPr="001807AD" w:rsidRDefault="00086CB1" w:rsidP="00086CB1">
      <w:pPr>
        <w:jc w:val="center"/>
        <w:rPr>
          <w:rFonts w:ascii="GHEA Grapalat" w:hAnsi="GHEA Grapalat"/>
          <w:b/>
          <w:sz w:val="22"/>
          <w:szCs w:val="22"/>
        </w:rPr>
      </w:pPr>
    </w:p>
    <w:p w:rsidR="00086CB1" w:rsidRPr="001807AD" w:rsidRDefault="00086CB1" w:rsidP="00086CB1">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086CB1" w:rsidRPr="001807AD" w:rsidRDefault="00086CB1" w:rsidP="00086CB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Նշված դաշտի/</w:t>
            </w:r>
          </w:p>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086CB1" w:rsidRPr="001807AD" w:rsidRDefault="00086CB1" w:rsidP="00C37F23">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086CB1" w:rsidRPr="001807AD" w:rsidRDefault="00086CB1" w:rsidP="00C37F23">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086CB1" w:rsidRPr="001807AD" w:rsidRDefault="00086CB1" w:rsidP="00C37F23">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b/>
                <w:sz w:val="20"/>
                <w:szCs w:val="20"/>
              </w:rPr>
            </w:pPr>
            <w:r w:rsidRPr="001807AD">
              <w:rPr>
                <w:rFonts w:ascii="GHEA Grapalat" w:hAnsi="GHEA Grapalat"/>
                <w:b/>
                <w:sz w:val="20"/>
                <w:szCs w:val="20"/>
              </w:rPr>
              <w:t>5</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w:t>
            </w:r>
            <w:r w:rsidRPr="001807AD">
              <w:rPr>
                <w:rFonts w:ascii="GHEA Grapalat" w:hAnsi="GHEA Grapalat"/>
                <w:sz w:val="20"/>
                <w:szCs w:val="20"/>
              </w:rPr>
              <w:lastRenderedPageBreak/>
              <w:t>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ind w:left="252" w:hanging="252"/>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xml:space="preserve">) հաշվի համարը, որի վրա պետք է </w:t>
            </w:r>
            <w:r w:rsidRPr="001807AD">
              <w:rPr>
                <w:rFonts w:ascii="GHEA Grapalat" w:hAnsi="GHEA Grapalat"/>
                <w:sz w:val="20"/>
                <w:szCs w:val="20"/>
              </w:rPr>
              <w:lastRenderedPageBreak/>
              <w:t>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lastRenderedPageBreak/>
              <w:t>նախապես լրացվում է շահառուի կողմից` հրավերով</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086CB1" w:rsidRPr="001807AD" w:rsidRDefault="00086CB1" w:rsidP="00C37F23">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Del="0010680B" w:rsidRDefault="00086CB1" w:rsidP="00C37F23">
            <w:pPr>
              <w:jc w:val="center"/>
              <w:rPr>
                <w:rFonts w:ascii="GHEA Grapalat" w:hAnsi="GHEA Grapalat"/>
                <w:sz w:val="20"/>
                <w:szCs w:val="20"/>
                <w:lang w:val="hy-AM"/>
              </w:rPr>
            </w:pPr>
            <w:r w:rsidRPr="001807A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086CB1" w:rsidRPr="001807AD" w:rsidRDefault="00086CB1" w:rsidP="00C37F23">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086CB1" w:rsidRPr="001807AD" w:rsidRDefault="00086CB1" w:rsidP="00C37F23">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lang w:val="hy-AM"/>
              </w:rPr>
              <w:lastRenderedPageBreak/>
              <w:t>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86CB1" w:rsidRPr="001807AD" w:rsidRDefault="00086CB1" w:rsidP="00C37F2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lastRenderedPageBreak/>
              <w:t xml:space="preserve">ստորագրվում է վճարողի կողմից կամ </w:t>
            </w:r>
          </w:p>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086CB1" w:rsidRPr="001807AD" w:rsidRDefault="00086CB1" w:rsidP="00C37F23">
            <w:pPr>
              <w:jc w:val="center"/>
              <w:rPr>
                <w:rFonts w:ascii="GHEA Grapalat" w:hAnsi="GHEA Grapalat"/>
                <w:sz w:val="20"/>
                <w:szCs w:val="20"/>
                <w:lang w:val="hy-AM"/>
              </w:rPr>
            </w:pP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vAlign w:val="center"/>
          </w:tcPr>
          <w:p w:rsidR="00086CB1" w:rsidRPr="001807AD" w:rsidRDefault="00086CB1" w:rsidP="00C37F23">
            <w:pPr>
              <w:rPr>
                <w:rFonts w:ascii="GHEA Grapalat" w:hAnsi="GHEA Grapalat"/>
                <w:sz w:val="20"/>
                <w:szCs w:val="20"/>
              </w:rPr>
            </w:pPr>
            <w:r w:rsidRPr="001807AD">
              <w:rPr>
                <w:rFonts w:ascii="GHEA Grapalat" w:hAnsi="GHEA Grapalat"/>
                <w:sz w:val="20"/>
                <w:szCs w:val="20"/>
                <w:lang w:val="hy-AM"/>
              </w:rPr>
              <w:lastRenderedPageBreak/>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պարտադիր` </w:t>
            </w:r>
          </w:p>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vAlign w:val="center"/>
          </w:tcPr>
          <w:p w:rsidR="00086CB1" w:rsidRPr="001807AD" w:rsidRDefault="00086CB1" w:rsidP="00C37F23">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պարտադիր` </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vAlign w:val="center"/>
          </w:tcPr>
          <w:p w:rsidR="00086CB1" w:rsidRPr="001807AD" w:rsidRDefault="00086CB1" w:rsidP="00C37F23">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վճարողին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ոչ 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p>
        </w:tc>
      </w:tr>
      <w:tr w:rsidR="00086CB1" w:rsidRPr="001807AD"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p>
        </w:tc>
      </w:tr>
      <w:tr w:rsidR="00086CB1" w:rsidRPr="000E3911" w:rsidTr="00C37F23">
        <w:tc>
          <w:tcPr>
            <w:tcW w:w="72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lastRenderedPageBreak/>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86CB1" w:rsidRPr="001807AD" w:rsidRDefault="00086CB1" w:rsidP="00C37F2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086CB1" w:rsidRPr="000E3911" w:rsidRDefault="00086CB1" w:rsidP="00C37F2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86CB1" w:rsidRPr="000E3911" w:rsidRDefault="00086CB1" w:rsidP="00C37F23">
            <w:pPr>
              <w:jc w:val="center"/>
              <w:rPr>
                <w:rFonts w:ascii="GHEA Grapalat" w:hAnsi="GHEA Grapalat"/>
                <w:sz w:val="20"/>
                <w:szCs w:val="20"/>
              </w:rPr>
            </w:pPr>
          </w:p>
        </w:tc>
      </w:tr>
    </w:tbl>
    <w:p w:rsidR="00086CB1" w:rsidRPr="000F4414" w:rsidRDefault="00086CB1" w:rsidP="00086CB1">
      <w:pPr>
        <w:pStyle w:val="BodyTextIndent"/>
        <w:jc w:val="right"/>
        <w:rPr>
          <w:rFonts w:ascii="GHEA Grapalat" w:hAnsi="GHEA Grapalat" w:cs="Sylfaen"/>
          <w:i w:val="0"/>
          <w:lang w:val="en-US"/>
        </w:rPr>
      </w:pPr>
    </w:p>
    <w:p w:rsidR="00086CB1" w:rsidRPr="000E3911" w:rsidRDefault="00086CB1" w:rsidP="00086CB1">
      <w:pPr>
        <w:pStyle w:val="BodyTextIndent"/>
        <w:jc w:val="right"/>
        <w:rPr>
          <w:rFonts w:ascii="GHEA Grapalat" w:hAnsi="GHEA Grapalat" w:cs="Sylfaen"/>
          <w:i w:val="0"/>
          <w:lang w:val="en-US"/>
        </w:rPr>
      </w:pPr>
    </w:p>
    <w:p w:rsidR="00086CB1" w:rsidRPr="000E3911" w:rsidRDefault="00086CB1" w:rsidP="00086CB1">
      <w:pPr>
        <w:pStyle w:val="BodyTextIndent"/>
        <w:jc w:val="right"/>
        <w:rPr>
          <w:rFonts w:ascii="GHEA Grapalat" w:hAnsi="GHEA Grapalat" w:cs="Sylfaen"/>
          <w:i w:val="0"/>
          <w:lang w:val="en-US"/>
        </w:rPr>
      </w:pPr>
    </w:p>
    <w:p w:rsidR="00086CB1" w:rsidRPr="000E3911" w:rsidRDefault="00086CB1" w:rsidP="00086CB1">
      <w:pPr>
        <w:pStyle w:val="BodyTextIndent"/>
        <w:jc w:val="right"/>
        <w:rPr>
          <w:rFonts w:ascii="GHEA Grapalat" w:hAnsi="GHEA Grapalat" w:cs="Sylfaen"/>
          <w:i w:val="0"/>
          <w:lang w:val="en-US"/>
        </w:rPr>
      </w:pPr>
    </w:p>
    <w:p w:rsidR="00086CB1" w:rsidRPr="000E3911" w:rsidRDefault="00086CB1" w:rsidP="00086CB1">
      <w:pPr>
        <w:pStyle w:val="BodyTextIndent"/>
        <w:jc w:val="right"/>
        <w:rPr>
          <w:rFonts w:ascii="GHEA Grapalat" w:hAnsi="GHEA Grapalat" w:cs="Sylfaen"/>
          <w:i w:val="0"/>
          <w:lang w:val="en-US"/>
        </w:rPr>
      </w:pPr>
    </w:p>
    <w:p w:rsidR="00086CB1" w:rsidRPr="000F4414" w:rsidRDefault="00086CB1" w:rsidP="00086CB1">
      <w:pPr>
        <w:rPr>
          <w:rFonts w:ascii="GHEA Grapalat" w:hAnsi="GHEA Grapalat"/>
        </w:rPr>
      </w:pPr>
    </w:p>
    <w:p w:rsidR="00086CB1" w:rsidRPr="000F5032" w:rsidRDefault="00086CB1" w:rsidP="00086CB1">
      <w:pPr>
        <w:pStyle w:val="BodyTextIndent"/>
        <w:jc w:val="right"/>
        <w:rPr>
          <w:rFonts w:ascii="GHEA Grapalat" w:hAnsi="GHEA Grapalat" w:cs="Sylfaen"/>
          <w:i w:val="0"/>
          <w:lang w:val="en-US"/>
        </w:rPr>
      </w:pPr>
    </w:p>
    <w:p w:rsidR="00086CB1" w:rsidRPr="000F5032" w:rsidRDefault="00086CB1" w:rsidP="00086CB1">
      <w:pPr>
        <w:pStyle w:val="BodyTextIndent"/>
        <w:jc w:val="right"/>
        <w:rPr>
          <w:rFonts w:ascii="GHEA Grapalat" w:hAnsi="GHEA Grapalat" w:cs="Sylfaen"/>
          <w:i w:val="0"/>
          <w:lang w:val="en-US"/>
        </w:rPr>
      </w:pPr>
    </w:p>
    <w:p w:rsidR="00086CB1" w:rsidRPr="000F5032" w:rsidRDefault="00086CB1" w:rsidP="00086CB1">
      <w:pPr>
        <w:pStyle w:val="BodyTextIndent"/>
        <w:jc w:val="right"/>
        <w:rPr>
          <w:rFonts w:ascii="GHEA Grapalat" w:hAnsi="GHEA Grapalat" w:cs="Sylfaen"/>
          <w:i w:val="0"/>
          <w:lang w:val="en-US"/>
        </w:rPr>
      </w:pPr>
    </w:p>
    <w:p w:rsidR="00086CB1" w:rsidRPr="000F5032" w:rsidRDefault="00086CB1" w:rsidP="00086CB1">
      <w:pPr>
        <w:pStyle w:val="BodyTextIndent"/>
        <w:jc w:val="right"/>
        <w:rPr>
          <w:rFonts w:ascii="GHEA Grapalat" w:hAnsi="GHEA Grapalat" w:cs="Sylfaen"/>
          <w:i w:val="0"/>
          <w:lang w:val="en-US"/>
        </w:rPr>
      </w:pPr>
    </w:p>
    <w:p w:rsidR="00086CB1" w:rsidRPr="000F5032" w:rsidRDefault="00086CB1" w:rsidP="00086CB1">
      <w:pPr>
        <w:pStyle w:val="BodyTextIndent"/>
        <w:jc w:val="right"/>
        <w:rPr>
          <w:rFonts w:ascii="GHEA Grapalat" w:hAnsi="GHEA Grapalat" w:cs="Sylfaen"/>
          <w:i w:val="0"/>
          <w:lang w:val="en-US"/>
        </w:rPr>
      </w:pPr>
    </w:p>
    <w:p w:rsidR="00086CB1" w:rsidRPr="005358F5" w:rsidRDefault="00086CB1" w:rsidP="00086CB1">
      <w:pPr>
        <w:ind w:left="720"/>
        <w:rPr>
          <w:rFonts w:ascii="GHEA Grapalat" w:hAnsi="GHEA Grapalat"/>
          <w:sz w:val="20"/>
          <w:szCs w:val="20"/>
          <w:lang w:val="af-ZA"/>
        </w:rPr>
      </w:pPr>
    </w:p>
    <w:p w:rsidR="001252F0" w:rsidRDefault="001252F0"/>
    <w:sectPr w:rsidR="001252F0" w:rsidSect="009B0B5D">
      <w:pgSz w:w="11906" w:h="16838" w:code="9"/>
      <w:pgMar w:top="360" w:right="56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74" w:rsidRDefault="00F31774" w:rsidP="00086CB1">
      <w:r>
        <w:separator/>
      </w:r>
    </w:p>
  </w:endnote>
  <w:endnote w:type="continuationSeparator" w:id="0">
    <w:p w:rsidR="00F31774" w:rsidRDefault="00F31774" w:rsidP="0008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74" w:rsidRDefault="00F31774" w:rsidP="00086CB1">
      <w:r>
        <w:separator/>
      </w:r>
    </w:p>
  </w:footnote>
  <w:footnote w:type="continuationSeparator" w:id="0">
    <w:p w:rsidR="00F31774" w:rsidRDefault="00F31774" w:rsidP="00086CB1">
      <w:r>
        <w:continuationSeparator/>
      </w:r>
    </w:p>
  </w:footnote>
  <w:footnote w:id="1">
    <w:p w:rsidR="009D52B9" w:rsidRDefault="009D52B9" w:rsidP="00086CB1">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D52B9" w:rsidRPr="00682A99" w:rsidRDefault="009D52B9" w:rsidP="00086CB1">
      <w:pPr>
        <w:pStyle w:val="FootnoteText"/>
        <w:jc w:val="both"/>
        <w:rPr>
          <w:lang w:val="en-US"/>
        </w:rPr>
      </w:pPr>
      <w:r w:rsidRPr="0038033B">
        <w:rPr>
          <w:rStyle w:val="FootnoteReference"/>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w:t>
      </w:r>
      <w:r w:rsidRPr="0038033B">
        <w:rPr>
          <w:rFonts w:ascii="GHEA Grapalat" w:hAnsi="GHEA Grapalat" w:cs="Sylfaen"/>
          <w:i/>
          <w:sz w:val="16"/>
          <w:szCs w:val="16"/>
          <w:lang w:val="en-US"/>
        </w:rPr>
        <w:t xml:space="preserve"> բառերը:</w:t>
      </w:r>
    </w:p>
  </w:footnote>
  <w:footnote w:id="3">
    <w:p w:rsidR="009D52B9" w:rsidRPr="002E31CA" w:rsidRDefault="009D52B9" w:rsidP="00086CB1">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9D52B9" w:rsidRPr="00245E9F" w:rsidRDefault="009D52B9" w:rsidP="00086CB1">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9D52B9" w:rsidRPr="0027052A" w:rsidRDefault="009D52B9" w:rsidP="00086CB1">
      <w:pPr>
        <w:pStyle w:val="FootnoteText"/>
        <w:rPr>
          <w:lang w:val="en-US"/>
        </w:rPr>
      </w:pPr>
    </w:p>
  </w:footnote>
  <w:footnote w:id="5">
    <w:p w:rsidR="009D52B9" w:rsidRPr="00A10D1E" w:rsidRDefault="009D52B9" w:rsidP="00086CB1">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9D52B9" w:rsidRPr="00EC2CDE" w:rsidRDefault="009D52B9" w:rsidP="00086CB1">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9D52B9" w:rsidRPr="001C07C6" w:rsidRDefault="009D52B9" w:rsidP="00086CB1">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85470F">
        <w:rPr>
          <w:rFonts w:ascii="GHEA Grapalat" w:hAnsi="GHEA Grapalat" w:cs="Sylfaen"/>
          <w:i/>
          <w:sz w:val="16"/>
          <w:szCs w:val="16"/>
        </w:rPr>
        <w:t>Տեխնիկական</w:t>
      </w:r>
      <w:r w:rsidRPr="003F1EEA">
        <w:rPr>
          <w:rFonts w:ascii="GHEA Grapalat" w:hAnsi="GHEA Grapalat" w:cs="Sylfaen"/>
          <w:i/>
          <w:sz w:val="16"/>
          <w:szCs w:val="16"/>
        </w:rPr>
        <w:t xml:space="preserve"> </w:t>
      </w:r>
      <w:r w:rsidRPr="0085470F">
        <w:rPr>
          <w:rFonts w:ascii="GHEA Grapalat" w:hAnsi="GHEA Grapalat" w:cs="Sylfaen"/>
          <w:i/>
          <w:sz w:val="16"/>
          <w:szCs w:val="16"/>
        </w:rPr>
        <w:t>միջոցներ</w:t>
      </w:r>
      <w:r w:rsidRPr="003F1EEA">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8">
    <w:p w:rsidR="009D52B9" w:rsidRPr="001C07C6" w:rsidRDefault="009D52B9" w:rsidP="00086CB1">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EE7864">
        <w:rPr>
          <w:rFonts w:ascii="GHEA Grapalat" w:hAnsi="GHEA Grapalat" w:cs="Sylfaen"/>
          <w:i/>
          <w:sz w:val="16"/>
          <w:szCs w:val="16"/>
        </w:rPr>
        <w:t>Աշխատանքային</w:t>
      </w:r>
      <w:r w:rsidRPr="003F1EEA">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3F1EEA">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9">
    <w:p w:rsidR="009D52B9" w:rsidRPr="00DB61F7" w:rsidRDefault="009D52B9" w:rsidP="00086CB1">
      <w:pPr>
        <w:pStyle w:val="FootnoteText"/>
        <w:jc w:val="both"/>
        <w:rPr>
          <w:lang w:val="en-US"/>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9D52B9" w:rsidRPr="00864056" w:rsidRDefault="009D52B9" w:rsidP="00086CB1">
      <w:pPr>
        <w:pStyle w:val="FootnoteText"/>
        <w:jc w:val="both"/>
        <w:rPr>
          <w:lang w:val="en-US"/>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1">
    <w:p w:rsidR="009D52B9" w:rsidRPr="003D7A72" w:rsidRDefault="009D52B9" w:rsidP="00086CB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9D52B9" w:rsidRPr="009E45F3" w:rsidRDefault="009D52B9" w:rsidP="00086CB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D52B9" w:rsidRPr="003D7A72" w:rsidRDefault="009D52B9" w:rsidP="00086CB1">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D52B9" w:rsidRPr="00536BFB" w:rsidRDefault="009D52B9" w:rsidP="00086CB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D52B9" w:rsidRPr="00536BFB" w:rsidRDefault="009D52B9" w:rsidP="00086CB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D52B9" w:rsidRPr="003D7A72" w:rsidRDefault="009D52B9" w:rsidP="00086CB1">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9D52B9" w:rsidRPr="003D7A72" w:rsidRDefault="009D52B9" w:rsidP="00086CB1">
      <w:pPr>
        <w:pStyle w:val="FootnoteText"/>
        <w:jc w:val="both"/>
        <w:rPr>
          <w:rFonts w:ascii="GHEA Grapalat" w:hAnsi="GHEA Grapalat"/>
          <w:i/>
          <w:sz w:val="16"/>
          <w:szCs w:val="24"/>
          <w:lang w:val="hy-AM" w:eastAsia="en-US"/>
        </w:rPr>
      </w:pPr>
    </w:p>
  </w:footnote>
  <w:footnote w:id="17">
    <w:p w:rsidR="009D52B9" w:rsidRDefault="009D52B9">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96"/>
    <w:rsid w:val="000145B0"/>
    <w:rsid w:val="00015694"/>
    <w:rsid w:val="00086CB1"/>
    <w:rsid w:val="001252F0"/>
    <w:rsid w:val="002540BF"/>
    <w:rsid w:val="002F702C"/>
    <w:rsid w:val="003053A6"/>
    <w:rsid w:val="00324B12"/>
    <w:rsid w:val="00336114"/>
    <w:rsid w:val="0035759E"/>
    <w:rsid w:val="003D01BC"/>
    <w:rsid w:val="003E0520"/>
    <w:rsid w:val="004E1139"/>
    <w:rsid w:val="00570B70"/>
    <w:rsid w:val="00577460"/>
    <w:rsid w:val="005E486F"/>
    <w:rsid w:val="00655DA1"/>
    <w:rsid w:val="006B4396"/>
    <w:rsid w:val="0072532E"/>
    <w:rsid w:val="00767FDD"/>
    <w:rsid w:val="00896E37"/>
    <w:rsid w:val="009210DE"/>
    <w:rsid w:val="00963297"/>
    <w:rsid w:val="009B0B5D"/>
    <w:rsid w:val="009D52B9"/>
    <w:rsid w:val="00A879B5"/>
    <w:rsid w:val="00BF504B"/>
    <w:rsid w:val="00C014B0"/>
    <w:rsid w:val="00C37F23"/>
    <w:rsid w:val="00C82139"/>
    <w:rsid w:val="00C86B0E"/>
    <w:rsid w:val="00C96598"/>
    <w:rsid w:val="00D2756A"/>
    <w:rsid w:val="00D35987"/>
    <w:rsid w:val="00D569E2"/>
    <w:rsid w:val="00DF439E"/>
    <w:rsid w:val="00E06638"/>
    <w:rsid w:val="00F31774"/>
    <w:rsid w:val="00F5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4B9C7-5AC2-460B-8F5C-9638215A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C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CB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86CB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86CB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86CB1"/>
    <w:pPr>
      <w:keepNext/>
      <w:outlineLvl w:val="3"/>
    </w:pPr>
    <w:rPr>
      <w:rFonts w:ascii="Arial LatArm" w:hAnsi="Arial LatArm"/>
      <w:i/>
      <w:sz w:val="18"/>
      <w:szCs w:val="20"/>
    </w:rPr>
  </w:style>
  <w:style w:type="paragraph" w:styleId="Heading5">
    <w:name w:val="heading 5"/>
    <w:basedOn w:val="Normal"/>
    <w:next w:val="Normal"/>
    <w:link w:val="Heading5Char"/>
    <w:qFormat/>
    <w:rsid w:val="00086CB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86CB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86CB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86CB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86CB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CB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86CB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86CB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86CB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86CB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86CB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86CB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86CB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86CB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86CB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86CB1"/>
    <w:rPr>
      <w:rFonts w:ascii="Arial LatArm" w:eastAsia="Times New Roman" w:hAnsi="Arial LatArm" w:cs="Times New Roman"/>
      <w:i/>
      <w:sz w:val="20"/>
      <w:szCs w:val="20"/>
      <w:lang w:val="en-AU"/>
    </w:rPr>
  </w:style>
  <w:style w:type="paragraph" w:styleId="Footer">
    <w:name w:val="footer"/>
    <w:basedOn w:val="Normal"/>
    <w:link w:val="FooterChar"/>
    <w:rsid w:val="00086CB1"/>
    <w:pPr>
      <w:tabs>
        <w:tab w:val="center" w:pos="4320"/>
        <w:tab w:val="right" w:pos="8640"/>
      </w:tabs>
    </w:pPr>
    <w:rPr>
      <w:sz w:val="20"/>
      <w:szCs w:val="20"/>
    </w:rPr>
  </w:style>
  <w:style w:type="character" w:customStyle="1" w:styleId="FooterChar">
    <w:name w:val="Footer Char"/>
    <w:basedOn w:val="DefaultParagraphFont"/>
    <w:link w:val="Footer"/>
    <w:rsid w:val="00086CB1"/>
    <w:rPr>
      <w:rFonts w:ascii="Times New Roman" w:eastAsia="Times New Roman" w:hAnsi="Times New Roman" w:cs="Times New Roman"/>
      <w:sz w:val="20"/>
      <w:szCs w:val="20"/>
    </w:rPr>
  </w:style>
  <w:style w:type="paragraph" w:styleId="BodyTextIndent3">
    <w:name w:val="Body Text Indent 3"/>
    <w:basedOn w:val="Normal"/>
    <w:link w:val="BodyTextIndent3Char"/>
    <w:rsid w:val="00086CB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86CB1"/>
    <w:rPr>
      <w:rFonts w:ascii="Times Armenian" w:eastAsia="Times New Roman" w:hAnsi="Times Armenian" w:cs="Times New Roman"/>
      <w:sz w:val="20"/>
      <w:szCs w:val="20"/>
    </w:rPr>
  </w:style>
  <w:style w:type="paragraph" w:styleId="BodyText2">
    <w:name w:val="Body Text 2"/>
    <w:basedOn w:val="Normal"/>
    <w:link w:val="BodyText2Char"/>
    <w:rsid w:val="00086CB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86CB1"/>
    <w:rPr>
      <w:rFonts w:ascii="Arial LatArm" w:eastAsia="Times New Roman" w:hAnsi="Arial LatArm" w:cs="Times New Roman"/>
      <w:sz w:val="20"/>
      <w:szCs w:val="20"/>
    </w:rPr>
  </w:style>
  <w:style w:type="paragraph" w:styleId="BodyTextIndent2">
    <w:name w:val="Body Text Indent 2"/>
    <w:basedOn w:val="Normal"/>
    <w:link w:val="BodyTextIndent2Char"/>
    <w:rsid w:val="00086CB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86CB1"/>
    <w:rPr>
      <w:rFonts w:ascii="Baltica" w:eastAsia="Times New Roman" w:hAnsi="Baltica" w:cs="Times New Roman"/>
      <w:sz w:val="20"/>
      <w:szCs w:val="20"/>
      <w:lang w:val="af-ZA"/>
    </w:rPr>
  </w:style>
  <w:style w:type="paragraph" w:customStyle="1" w:styleId="Char">
    <w:name w:val="Char"/>
    <w:basedOn w:val="Normal"/>
    <w:semiHidden/>
    <w:rsid w:val="00086CB1"/>
    <w:pPr>
      <w:spacing w:after="160" w:line="360" w:lineRule="auto"/>
      <w:ind w:firstLine="709"/>
      <w:jc w:val="both"/>
    </w:pPr>
    <w:rPr>
      <w:rFonts w:ascii="Arial AMU" w:hAnsi="Arial AMU" w:cs="Arial"/>
      <w:sz w:val="22"/>
      <w:szCs w:val="20"/>
    </w:rPr>
  </w:style>
  <w:style w:type="paragraph" w:customStyle="1" w:styleId="Default">
    <w:name w:val="Default"/>
    <w:rsid w:val="00086CB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86CB1"/>
    <w:rPr>
      <w:rFonts w:ascii="Tahoma" w:hAnsi="Tahoma"/>
      <w:sz w:val="16"/>
      <w:szCs w:val="16"/>
      <w:lang w:val="x-none" w:eastAsia="x-none"/>
    </w:rPr>
  </w:style>
  <w:style w:type="character" w:customStyle="1" w:styleId="BalloonTextChar">
    <w:name w:val="Balloon Text Char"/>
    <w:basedOn w:val="DefaultParagraphFont"/>
    <w:link w:val="BalloonText"/>
    <w:rsid w:val="00086CB1"/>
    <w:rPr>
      <w:rFonts w:ascii="Tahoma" w:eastAsia="Times New Roman" w:hAnsi="Tahoma" w:cs="Times New Roman"/>
      <w:sz w:val="16"/>
      <w:szCs w:val="16"/>
      <w:lang w:val="x-none" w:eastAsia="x-none"/>
    </w:rPr>
  </w:style>
  <w:style w:type="character" w:styleId="Hyperlink">
    <w:name w:val="Hyperlink"/>
    <w:rsid w:val="00086CB1"/>
    <w:rPr>
      <w:color w:val="0000FF"/>
      <w:u w:val="single"/>
    </w:rPr>
  </w:style>
  <w:style w:type="character" w:customStyle="1" w:styleId="CharChar1">
    <w:name w:val="Char Char1"/>
    <w:locked/>
    <w:rsid w:val="00086CB1"/>
    <w:rPr>
      <w:rFonts w:ascii="Arial LatArm" w:hAnsi="Arial LatArm"/>
      <w:i/>
      <w:lang w:val="en-AU" w:eastAsia="en-US" w:bidi="ar-SA"/>
    </w:rPr>
  </w:style>
  <w:style w:type="paragraph" w:styleId="BodyText">
    <w:name w:val="Body Text"/>
    <w:basedOn w:val="Normal"/>
    <w:link w:val="BodyTextChar"/>
    <w:rsid w:val="00086CB1"/>
    <w:pPr>
      <w:spacing w:after="120"/>
    </w:pPr>
  </w:style>
  <w:style w:type="character" w:customStyle="1" w:styleId="BodyTextChar">
    <w:name w:val="Body Text Char"/>
    <w:basedOn w:val="DefaultParagraphFont"/>
    <w:link w:val="BodyText"/>
    <w:rsid w:val="00086CB1"/>
    <w:rPr>
      <w:rFonts w:ascii="Times New Roman" w:eastAsia="Times New Roman" w:hAnsi="Times New Roman" w:cs="Times New Roman"/>
      <w:sz w:val="24"/>
      <w:szCs w:val="24"/>
    </w:rPr>
  </w:style>
  <w:style w:type="paragraph" w:styleId="Index1">
    <w:name w:val="index 1"/>
    <w:basedOn w:val="Normal"/>
    <w:next w:val="Normal"/>
    <w:autoRedefine/>
    <w:semiHidden/>
    <w:rsid w:val="00086CB1"/>
    <w:pPr>
      <w:ind w:left="240" w:hanging="240"/>
    </w:pPr>
  </w:style>
  <w:style w:type="paragraph" w:styleId="IndexHeading">
    <w:name w:val="index heading"/>
    <w:basedOn w:val="Normal"/>
    <w:next w:val="Index1"/>
    <w:semiHidden/>
    <w:rsid w:val="00086CB1"/>
    <w:rPr>
      <w:sz w:val="20"/>
      <w:szCs w:val="20"/>
      <w:lang w:val="en-AU" w:eastAsia="ru-RU"/>
    </w:rPr>
  </w:style>
  <w:style w:type="paragraph" w:styleId="Header">
    <w:name w:val="header"/>
    <w:basedOn w:val="Normal"/>
    <w:link w:val="HeaderChar"/>
    <w:rsid w:val="00086CB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86CB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86CB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86CB1"/>
    <w:rPr>
      <w:rFonts w:ascii="Arial LatArm" w:eastAsia="Times New Roman" w:hAnsi="Arial LatArm" w:cs="Times New Roman"/>
      <w:sz w:val="20"/>
      <w:szCs w:val="20"/>
      <w:lang w:eastAsia="ru-RU"/>
    </w:rPr>
  </w:style>
  <w:style w:type="paragraph" w:styleId="Title">
    <w:name w:val="Title"/>
    <w:basedOn w:val="Normal"/>
    <w:link w:val="TitleChar"/>
    <w:qFormat/>
    <w:rsid w:val="00086CB1"/>
    <w:pPr>
      <w:jc w:val="center"/>
    </w:pPr>
    <w:rPr>
      <w:rFonts w:ascii="Arial Armenian" w:hAnsi="Arial Armenian"/>
      <w:szCs w:val="20"/>
    </w:rPr>
  </w:style>
  <w:style w:type="character" w:customStyle="1" w:styleId="TitleChar">
    <w:name w:val="Title Char"/>
    <w:basedOn w:val="DefaultParagraphFont"/>
    <w:link w:val="Title"/>
    <w:rsid w:val="00086CB1"/>
    <w:rPr>
      <w:rFonts w:ascii="Arial Armenian" w:eastAsia="Times New Roman" w:hAnsi="Arial Armenian" w:cs="Times New Roman"/>
      <w:sz w:val="24"/>
      <w:szCs w:val="20"/>
    </w:rPr>
  </w:style>
  <w:style w:type="character" w:styleId="PageNumber">
    <w:name w:val="page number"/>
    <w:basedOn w:val="DefaultParagraphFont"/>
    <w:rsid w:val="00086CB1"/>
  </w:style>
  <w:style w:type="paragraph" w:styleId="FootnoteText">
    <w:name w:val="footnote text"/>
    <w:basedOn w:val="Normal"/>
    <w:link w:val="FootnoteTextChar"/>
    <w:semiHidden/>
    <w:rsid w:val="00086CB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86CB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86CB1"/>
    <w:pPr>
      <w:spacing w:after="160" w:line="240" w:lineRule="exact"/>
    </w:pPr>
    <w:rPr>
      <w:rFonts w:ascii="Arial" w:hAnsi="Arial" w:cs="Arial"/>
      <w:sz w:val="20"/>
      <w:szCs w:val="20"/>
    </w:rPr>
  </w:style>
  <w:style w:type="paragraph" w:customStyle="1" w:styleId="norm">
    <w:name w:val="norm"/>
    <w:basedOn w:val="Normal"/>
    <w:rsid w:val="00086CB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6CB1"/>
    <w:rPr>
      <w:rFonts w:ascii="Arial Armenian" w:hAnsi="Arial Armenian"/>
      <w:sz w:val="22"/>
      <w:lang w:val="en-US" w:eastAsia="ru-RU" w:bidi="ar-SA"/>
    </w:rPr>
  </w:style>
  <w:style w:type="character" w:customStyle="1" w:styleId="CharCharChar">
    <w:name w:val="Char Char Char"/>
    <w:rsid w:val="00086CB1"/>
    <w:rPr>
      <w:rFonts w:ascii="Arial LatArm" w:hAnsi="Arial LatArm"/>
      <w:sz w:val="24"/>
      <w:lang w:eastAsia="ru-RU"/>
    </w:rPr>
  </w:style>
  <w:style w:type="paragraph" w:styleId="NormalWeb">
    <w:name w:val="Normal (Web)"/>
    <w:basedOn w:val="Normal"/>
    <w:uiPriority w:val="99"/>
    <w:rsid w:val="00086CB1"/>
    <w:pPr>
      <w:spacing w:before="100" w:beforeAutospacing="1" w:after="100" w:afterAutospacing="1"/>
    </w:pPr>
  </w:style>
  <w:style w:type="character" w:styleId="Strong">
    <w:name w:val="Strong"/>
    <w:qFormat/>
    <w:rsid w:val="00086CB1"/>
    <w:rPr>
      <w:b/>
      <w:bCs/>
    </w:rPr>
  </w:style>
  <w:style w:type="character" w:styleId="FootnoteReference">
    <w:name w:val="footnote reference"/>
    <w:semiHidden/>
    <w:rsid w:val="00086CB1"/>
    <w:rPr>
      <w:vertAlign w:val="superscript"/>
    </w:rPr>
  </w:style>
  <w:style w:type="character" w:customStyle="1" w:styleId="CharChar22">
    <w:name w:val="Char Char22"/>
    <w:rsid w:val="00086CB1"/>
    <w:rPr>
      <w:rFonts w:ascii="Arial Armenian" w:hAnsi="Arial Armenian"/>
      <w:sz w:val="28"/>
      <w:lang w:val="en-US"/>
    </w:rPr>
  </w:style>
  <w:style w:type="character" w:customStyle="1" w:styleId="CharChar20">
    <w:name w:val="Char Char20"/>
    <w:rsid w:val="00086CB1"/>
    <w:rPr>
      <w:rFonts w:ascii="Times LatArm" w:hAnsi="Times LatArm"/>
      <w:b/>
      <w:sz w:val="28"/>
      <w:lang w:val="en-US"/>
    </w:rPr>
  </w:style>
  <w:style w:type="character" w:customStyle="1" w:styleId="CharChar16">
    <w:name w:val="Char Char16"/>
    <w:rsid w:val="00086CB1"/>
    <w:rPr>
      <w:rFonts w:ascii="Times Armenian" w:hAnsi="Times Armenian"/>
      <w:b/>
      <w:lang w:val="hy-AM"/>
    </w:rPr>
  </w:style>
  <w:style w:type="character" w:customStyle="1" w:styleId="CharChar15">
    <w:name w:val="Char Char15"/>
    <w:rsid w:val="00086CB1"/>
    <w:rPr>
      <w:rFonts w:ascii="Times Armenian" w:hAnsi="Times Armenian"/>
      <w:i/>
      <w:lang w:val="nl-NL"/>
    </w:rPr>
  </w:style>
  <w:style w:type="character" w:customStyle="1" w:styleId="CharChar13">
    <w:name w:val="Char Char13"/>
    <w:rsid w:val="00086CB1"/>
    <w:rPr>
      <w:rFonts w:ascii="Arial Armenian" w:hAnsi="Arial Armenian"/>
      <w:lang w:val="en-US"/>
    </w:rPr>
  </w:style>
  <w:style w:type="character" w:styleId="CommentReference">
    <w:name w:val="annotation reference"/>
    <w:semiHidden/>
    <w:rsid w:val="00086CB1"/>
    <w:rPr>
      <w:sz w:val="16"/>
      <w:szCs w:val="16"/>
    </w:rPr>
  </w:style>
  <w:style w:type="paragraph" w:styleId="CommentText">
    <w:name w:val="annotation text"/>
    <w:basedOn w:val="Normal"/>
    <w:link w:val="CommentTextChar"/>
    <w:semiHidden/>
    <w:rsid w:val="00086CB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86CB1"/>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86CB1"/>
    <w:rPr>
      <w:b/>
      <w:bCs/>
    </w:rPr>
  </w:style>
  <w:style w:type="character" w:customStyle="1" w:styleId="CommentSubjectChar">
    <w:name w:val="Comment Subject Char"/>
    <w:basedOn w:val="CommentTextChar"/>
    <w:link w:val="CommentSubject"/>
    <w:semiHidden/>
    <w:rsid w:val="00086CB1"/>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86CB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86CB1"/>
    <w:rPr>
      <w:rFonts w:ascii="Times Armenian" w:eastAsia="Times New Roman" w:hAnsi="Times Armenian" w:cs="Times New Roman"/>
      <w:sz w:val="20"/>
      <w:szCs w:val="20"/>
      <w:lang w:eastAsia="ru-RU"/>
    </w:rPr>
  </w:style>
  <w:style w:type="character" w:styleId="EndnoteReference">
    <w:name w:val="endnote reference"/>
    <w:semiHidden/>
    <w:rsid w:val="00086CB1"/>
    <w:rPr>
      <w:vertAlign w:val="superscript"/>
    </w:rPr>
  </w:style>
  <w:style w:type="paragraph" w:styleId="DocumentMap">
    <w:name w:val="Document Map"/>
    <w:basedOn w:val="Normal"/>
    <w:link w:val="DocumentMapChar"/>
    <w:semiHidden/>
    <w:rsid w:val="00086CB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86CB1"/>
    <w:rPr>
      <w:rFonts w:ascii="Tahoma" w:eastAsia="Times New Roman" w:hAnsi="Tahoma" w:cs="Tahoma"/>
      <w:sz w:val="20"/>
      <w:szCs w:val="20"/>
      <w:shd w:val="clear" w:color="auto" w:fill="000080"/>
      <w:lang w:eastAsia="ru-RU"/>
    </w:rPr>
  </w:style>
  <w:style w:type="paragraph" w:styleId="Revision">
    <w:name w:val="Revision"/>
    <w:hidden/>
    <w:semiHidden/>
    <w:rsid w:val="00086CB1"/>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86C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86CB1"/>
    <w:pPr>
      <w:spacing w:after="160" w:line="240" w:lineRule="exact"/>
    </w:pPr>
    <w:rPr>
      <w:rFonts w:ascii="Verdana" w:hAnsi="Verdana"/>
      <w:sz w:val="20"/>
      <w:szCs w:val="20"/>
    </w:rPr>
  </w:style>
  <w:style w:type="paragraph" w:customStyle="1" w:styleId="Style2">
    <w:name w:val="Style2"/>
    <w:basedOn w:val="Normal"/>
    <w:rsid w:val="00086CB1"/>
    <w:pPr>
      <w:jc w:val="center"/>
    </w:pPr>
    <w:rPr>
      <w:rFonts w:ascii="Arial Armenian" w:hAnsi="Arial Armenian"/>
      <w:w w:val="90"/>
      <w:sz w:val="22"/>
      <w:szCs w:val="20"/>
      <w:lang w:eastAsia="ru-RU"/>
    </w:rPr>
  </w:style>
  <w:style w:type="character" w:customStyle="1" w:styleId="CharChar23">
    <w:name w:val="Char Char23"/>
    <w:rsid w:val="00086CB1"/>
    <w:rPr>
      <w:rFonts w:ascii="Arial Armenian" w:hAnsi="Arial Armenian"/>
      <w:sz w:val="28"/>
      <w:lang w:val="en-US" w:eastAsia="ru-RU" w:bidi="ar-SA"/>
    </w:rPr>
  </w:style>
  <w:style w:type="character" w:customStyle="1" w:styleId="CharChar21">
    <w:name w:val="Char Char21"/>
    <w:rsid w:val="00086CB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86CB1"/>
    <w:pPr>
      <w:ind w:left="720"/>
    </w:pPr>
    <w:rPr>
      <w:rFonts w:ascii="Times Armenian" w:hAnsi="Times Armenian"/>
      <w:lang w:val="x-none" w:eastAsia="ru-RU"/>
    </w:rPr>
  </w:style>
  <w:style w:type="character" w:customStyle="1" w:styleId="CharChar25">
    <w:name w:val="Char Char25"/>
    <w:rsid w:val="00086CB1"/>
    <w:rPr>
      <w:rFonts w:ascii="Arial Armenian" w:hAnsi="Arial Armenian"/>
      <w:sz w:val="28"/>
      <w:lang w:val="en-US" w:eastAsia="ru-RU" w:bidi="ar-SA"/>
    </w:rPr>
  </w:style>
  <w:style w:type="character" w:customStyle="1" w:styleId="CharChar24">
    <w:name w:val="Char Char24"/>
    <w:rsid w:val="00086CB1"/>
    <w:rPr>
      <w:rFonts w:ascii="Arial LatArm" w:hAnsi="Arial LatArm"/>
      <w:b/>
      <w:color w:val="0000FF"/>
      <w:lang w:val="en-US" w:eastAsia="ru-RU" w:bidi="ar-SA"/>
    </w:rPr>
  </w:style>
  <w:style w:type="paragraph" w:styleId="BlockText">
    <w:name w:val="Block Text"/>
    <w:basedOn w:val="Normal"/>
    <w:rsid w:val="00086CB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86CB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86CB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86CB1"/>
    <w:pPr>
      <w:widowControl w:val="0"/>
      <w:bidi/>
      <w:adjustRightInd w:val="0"/>
      <w:spacing w:after="160" w:line="240" w:lineRule="exact"/>
    </w:pPr>
    <w:rPr>
      <w:sz w:val="20"/>
      <w:szCs w:val="20"/>
      <w:lang w:val="en-GB" w:eastAsia="ru-RU" w:bidi="he-IL"/>
    </w:rPr>
  </w:style>
  <w:style w:type="paragraph" w:customStyle="1" w:styleId="xl63">
    <w:name w:val="xl63"/>
    <w:basedOn w:val="Normal"/>
    <w:rsid w:val="00086C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86C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86C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86C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86C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86CB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86CB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86CB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86CB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86C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86CB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86CB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86CB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86CB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86CB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86CB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86CB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86CB1"/>
    <w:pPr>
      <w:spacing w:before="100" w:beforeAutospacing="1" w:after="100" w:afterAutospacing="1"/>
    </w:pPr>
    <w:rPr>
      <w:rFonts w:eastAsia="Arial Unicode MS"/>
      <w:sz w:val="16"/>
      <w:szCs w:val="16"/>
    </w:rPr>
  </w:style>
  <w:style w:type="paragraph" w:customStyle="1" w:styleId="font13">
    <w:name w:val="font13"/>
    <w:basedOn w:val="Normal"/>
    <w:rsid w:val="00086CB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86CB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86CB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86CB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86CB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86CB1"/>
    <w:pPr>
      <w:suppressAutoHyphens/>
      <w:spacing w:line="100" w:lineRule="atLeast"/>
    </w:pPr>
    <w:rPr>
      <w:kern w:val="1"/>
      <w:sz w:val="20"/>
      <w:szCs w:val="20"/>
      <w:lang w:val="en-AU" w:eastAsia="ar-SA"/>
    </w:rPr>
  </w:style>
  <w:style w:type="character" w:styleId="FollowedHyperlink">
    <w:name w:val="FollowedHyperlink"/>
    <w:rsid w:val="00086CB1"/>
    <w:rPr>
      <w:color w:val="800080"/>
      <w:u w:val="single"/>
    </w:rPr>
  </w:style>
  <w:style w:type="character" w:customStyle="1" w:styleId="CharCharCharChar1">
    <w:name w:val="Char Char Char Char1"/>
    <w:aliases w:val=" Char Char Char Char Char Char"/>
    <w:rsid w:val="00086CB1"/>
    <w:rPr>
      <w:rFonts w:ascii="Arial LatArm" w:hAnsi="Arial LatArm"/>
      <w:sz w:val="24"/>
      <w:lang w:val="en-US" w:eastAsia="ru-RU" w:bidi="ar-SA"/>
    </w:rPr>
  </w:style>
  <w:style w:type="character" w:customStyle="1" w:styleId="CharChar">
    <w:name w:val="Char Char"/>
    <w:locked/>
    <w:rsid w:val="00086CB1"/>
    <w:rPr>
      <w:lang w:val="en-US" w:eastAsia="en-US" w:bidi="ar-SA"/>
    </w:rPr>
  </w:style>
  <w:style w:type="paragraph" w:customStyle="1" w:styleId="Char3CharCharChar">
    <w:name w:val="Char3 Char Char Char"/>
    <w:basedOn w:val="Normal"/>
    <w:next w:val="Normal"/>
    <w:semiHidden/>
    <w:rsid w:val="00086CB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86CB1"/>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0229">
      <w:bodyDiv w:val="1"/>
      <w:marLeft w:val="0"/>
      <w:marRight w:val="0"/>
      <w:marTop w:val="0"/>
      <w:marBottom w:val="0"/>
      <w:divBdr>
        <w:top w:val="none" w:sz="0" w:space="0" w:color="auto"/>
        <w:left w:val="none" w:sz="0" w:space="0" w:color="auto"/>
        <w:bottom w:val="none" w:sz="0" w:space="0" w:color="auto"/>
        <w:right w:val="none" w:sz="0" w:space="0" w:color="auto"/>
      </w:divBdr>
    </w:div>
    <w:div w:id="105076394">
      <w:bodyDiv w:val="1"/>
      <w:marLeft w:val="0"/>
      <w:marRight w:val="0"/>
      <w:marTop w:val="0"/>
      <w:marBottom w:val="0"/>
      <w:divBdr>
        <w:top w:val="none" w:sz="0" w:space="0" w:color="auto"/>
        <w:left w:val="none" w:sz="0" w:space="0" w:color="auto"/>
        <w:bottom w:val="none" w:sz="0" w:space="0" w:color="auto"/>
        <w:right w:val="none" w:sz="0" w:space="0" w:color="auto"/>
      </w:divBdr>
    </w:div>
    <w:div w:id="314259993">
      <w:bodyDiv w:val="1"/>
      <w:marLeft w:val="0"/>
      <w:marRight w:val="0"/>
      <w:marTop w:val="0"/>
      <w:marBottom w:val="0"/>
      <w:divBdr>
        <w:top w:val="none" w:sz="0" w:space="0" w:color="auto"/>
        <w:left w:val="none" w:sz="0" w:space="0" w:color="auto"/>
        <w:bottom w:val="none" w:sz="0" w:space="0" w:color="auto"/>
        <w:right w:val="none" w:sz="0" w:space="0" w:color="auto"/>
      </w:divBdr>
    </w:div>
    <w:div w:id="1031610177">
      <w:bodyDiv w:val="1"/>
      <w:marLeft w:val="0"/>
      <w:marRight w:val="0"/>
      <w:marTop w:val="0"/>
      <w:marBottom w:val="0"/>
      <w:divBdr>
        <w:top w:val="none" w:sz="0" w:space="0" w:color="auto"/>
        <w:left w:val="none" w:sz="0" w:space="0" w:color="auto"/>
        <w:bottom w:val="none" w:sz="0" w:space="0" w:color="auto"/>
        <w:right w:val="none" w:sz="0" w:space="0" w:color="auto"/>
      </w:divBdr>
    </w:div>
    <w:div w:id="1434089224">
      <w:bodyDiv w:val="1"/>
      <w:marLeft w:val="0"/>
      <w:marRight w:val="0"/>
      <w:marTop w:val="0"/>
      <w:marBottom w:val="0"/>
      <w:divBdr>
        <w:top w:val="none" w:sz="0" w:space="0" w:color="auto"/>
        <w:left w:val="none" w:sz="0" w:space="0" w:color="auto"/>
        <w:bottom w:val="none" w:sz="0" w:space="0" w:color="auto"/>
        <w:right w:val="none" w:sz="0" w:space="0" w:color="auto"/>
      </w:divBdr>
    </w:div>
    <w:div w:id="15224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20457</Words>
  <Characters>116609</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2018-10-18T07:50:00Z</dcterms:created>
  <dcterms:modified xsi:type="dcterms:W3CDTF">2018-10-19T09:04:00Z</dcterms:modified>
</cp:coreProperties>
</file>