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16E1" w14:textId="1DF063F1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</w:t>
      </w:r>
    </w:p>
    <w:p w14:paraId="5B62799F" w14:textId="77777777" w:rsidR="00A13798" w:rsidRPr="00BF2BAD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BE0B854" w14:textId="1378A86B" w:rsidR="00A13798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069E3FE5" w14:textId="77777777" w:rsidR="0023708D" w:rsidRPr="0023708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ЗАЯВЛЕНИЕ:</w:t>
      </w:r>
    </w:p>
    <w:p w14:paraId="4DEA10FA" w14:textId="0005E952" w:rsidR="0023708D" w:rsidRPr="00BF2BA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об уточнении приглашения</w:t>
      </w:r>
    </w:p>
    <w:p w14:paraId="270C5A1D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</w:p>
    <w:p w14:paraId="1FE9DE15" w14:textId="47E23379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0C17A6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5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r w:rsidR="007E4F7F" w:rsidRPr="007E4F7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0C17A6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ապրիլի</w:t>
      </w:r>
      <w:r w:rsidR="001E3195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</w:t>
      </w:r>
      <w:r w:rsidR="008A3E4B" w:rsidRPr="008A3E4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25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թիվ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3708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1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14:paraId="69F99368" w14:textId="2EE5BCA9" w:rsidR="00A13798" w:rsidRPr="00B1226A" w:rsidRDefault="001D20C6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0C17A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r w:rsidRPr="000C17A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</w:p>
    <w:p w14:paraId="3919F269" w14:textId="77777777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Настоящий текст заявления утверждается оценочной комиссией.</w:t>
      </w:r>
    </w:p>
    <w:p w14:paraId="33758860" w14:textId="0E4E227F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Решением № </w:t>
      </w:r>
      <w:r w:rsidR="00207547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от </w:t>
      </w:r>
      <w:r w:rsidR="00207547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8A3E4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5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="00207547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апрел</w:t>
      </w:r>
      <w:r w:rsidR="007E4F7F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я 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202</w:t>
      </w:r>
      <w:r w:rsidR="00207547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5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года и опубликовано</w:t>
      </w:r>
    </w:p>
    <w:p w14:paraId="2698FD6F" w14:textId="3EFDA9BC" w:rsidR="00A13798" w:rsidRDefault="00B1226A" w:rsidP="00B1226A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Согласно статье 29 Закона РА "О закупках".</w:t>
      </w:r>
    </w:p>
    <w:p w14:paraId="7125C6D2" w14:textId="77777777" w:rsidR="00B1226A" w:rsidRPr="007E4F7F" w:rsidRDefault="00B1226A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</w:pPr>
    </w:p>
    <w:p w14:paraId="563F6071" w14:textId="220957CA" w:rsidR="004072D5" w:rsidRPr="007E4F7F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hy-AM"/>
        </w:rPr>
      </w:pPr>
      <w:r w:rsidRPr="00B1226A">
        <w:rPr>
          <w:rFonts w:ascii="GHEA Grapalat" w:hAnsi="GHEA Grapalat" w:cs="Sylfaen"/>
          <w:sz w:val="22"/>
          <w:szCs w:val="22"/>
        </w:rPr>
        <w:t>Ընթացակարգի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B1226A">
        <w:rPr>
          <w:rFonts w:ascii="GHEA Grapalat" w:hAnsi="GHEA Grapalat" w:cs="Sylfaen"/>
          <w:sz w:val="22"/>
          <w:szCs w:val="22"/>
        </w:rPr>
        <w:t>ծածկագիրը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B1226A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B1226A">
        <w:rPr>
          <w:rFonts w:ascii="GHEA Grapalat" w:hAnsi="GHEA Grapalat" w:cs="Sylfaen"/>
          <w:sz w:val="22"/>
          <w:szCs w:val="22"/>
        </w:rPr>
        <w:t>ԷԱՃԱՊՁԲ</w:t>
      </w:r>
      <w:r w:rsidR="00BF2BAD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1E3195">
        <w:rPr>
          <w:rFonts w:ascii="GHEA Grapalat" w:hAnsi="GHEA Grapalat" w:cs="Sylfaen"/>
          <w:sz w:val="22"/>
          <w:szCs w:val="22"/>
          <w:lang w:val="ru-RU"/>
        </w:rPr>
        <w:t>25/1</w:t>
      </w:r>
      <w:r w:rsidR="00207547">
        <w:rPr>
          <w:rFonts w:ascii="GHEA Grapalat" w:hAnsi="GHEA Grapalat" w:cs="Sylfaen"/>
          <w:sz w:val="22"/>
          <w:szCs w:val="22"/>
          <w:lang w:val="ru-RU"/>
        </w:rPr>
        <w:t>46</w:t>
      </w:r>
    </w:p>
    <w:p w14:paraId="5863B613" w14:textId="4011302C" w:rsidR="00A13798" w:rsidRPr="0023708D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7E4F7F">
        <w:rPr>
          <w:rFonts w:ascii="GHEA Grapalat" w:hAnsi="GHEA Grapalat" w:cs="Sylfaen"/>
          <w:sz w:val="22"/>
          <w:szCs w:val="22"/>
          <w:lang w:val="ru-RU"/>
        </w:rPr>
        <w:tab/>
      </w:r>
      <w:r w:rsidR="001E3195" w:rsidRPr="001E3195">
        <w:rPr>
          <w:rFonts w:ascii="GHEA Grapalat" w:hAnsi="GHEA Grapalat" w:cs="Sylfaen"/>
          <w:sz w:val="22"/>
          <w:szCs w:val="22"/>
        </w:rPr>
        <w:t>Երևանի</w:t>
      </w:r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1E3195" w:rsidRPr="001E3195">
        <w:rPr>
          <w:rFonts w:ascii="GHEA Grapalat" w:hAnsi="GHEA Grapalat" w:cs="Sylfaen"/>
          <w:sz w:val="22"/>
          <w:szCs w:val="22"/>
        </w:rPr>
        <w:t>քաղաքապետարանի</w:t>
      </w:r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1E3195" w:rsidRPr="001E3195">
        <w:rPr>
          <w:rFonts w:ascii="GHEA Grapalat" w:hAnsi="GHEA Grapalat" w:cs="Sylfaen"/>
          <w:sz w:val="22"/>
          <w:szCs w:val="22"/>
        </w:rPr>
        <w:t>կարիքների</w:t>
      </w:r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1E3195" w:rsidRPr="001E3195">
        <w:rPr>
          <w:rFonts w:ascii="GHEA Grapalat" w:hAnsi="GHEA Grapalat" w:cs="Sylfaen"/>
          <w:sz w:val="22"/>
          <w:szCs w:val="22"/>
        </w:rPr>
        <w:t>համար</w:t>
      </w:r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07547" w:rsidRPr="00207547">
        <w:rPr>
          <w:rFonts w:ascii="GHEA Grapalat" w:hAnsi="GHEA Grapalat" w:cs="Sylfaen"/>
          <w:sz w:val="22"/>
          <w:szCs w:val="22"/>
        </w:rPr>
        <w:t>մանկական</w:t>
      </w:r>
      <w:r w:rsidR="00207547" w:rsidRPr="00207547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07547" w:rsidRPr="00207547">
        <w:rPr>
          <w:rFonts w:ascii="GHEA Grapalat" w:hAnsi="GHEA Grapalat" w:cs="Sylfaen"/>
          <w:sz w:val="22"/>
          <w:szCs w:val="22"/>
        </w:rPr>
        <w:t>խաղասարքերի</w:t>
      </w:r>
      <w:r w:rsidR="00207547" w:rsidRPr="00207547">
        <w:rPr>
          <w:rFonts w:ascii="GHEA Grapalat" w:hAnsi="GHEA Grapalat" w:cs="Sylfaen"/>
          <w:sz w:val="22"/>
          <w:szCs w:val="22"/>
          <w:lang w:val="ru-RU"/>
        </w:rPr>
        <w:t xml:space="preserve">, </w:t>
      </w:r>
      <w:r w:rsidR="00207547" w:rsidRPr="00207547">
        <w:rPr>
          <w:rFonts w:ascii="GHEA Grapalat" w:hAnsi="GHEA Grapalat" w:cs="Sylfaen"/>
          <w:sz w:val="22"/>
          <w:szCs w:val="22"/>
        </w:rPr>
        <w:t>ճոճանակների</w:t>
      </w:r>
      <w:r w:rsidR="00207547" w:rsidRPr="00207547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07547" w:rsidRPr="00207547">
        <w:rPr>
          <w:rFonts w:ascii="GHEA Grapalat" w:hAnsi="GHEA Grapalat" w:cs="Sylfaen"/>
          <w:sz w:val="22"/>
          <w:szCs w:val="22"/>
        </w:rPr>
        <w:t>և</w:t>
      </w:r>
      <w:r w:rsidR="00207547" w:rsidRPr="00207547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07547" w:rsidRPr="00207547">
        <w:rPr>
          <w:rFonts w:ascii="GHEA Grapalat" w:hAnsi="GHEA Grapalat" w:cs="Sylfaen"/>
          <w:sz w:val="22"/>
          <w:szCs w:val="22"/>
        </w:rPr>
        <w:t>մարզասարքերի</w:t>
      </w:r>
      <w:r w:rsidR="00207547" w:rsidRPr="00207547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07547" w:rsidRPr="00207547">
        <w:rPr>
          <w:rFonts w:ascii="GHEA Grapalat" w:hAnsi="GHEA Grapalat" w:cs="Sylfaen"/>
          <w:sz w:val="22"/>
          <w:szCs w:val="22"/>
        </w:rPr>
        <w:t>ձեռքբերման</w:t>
      </w:r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նպատակով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կազմակերպված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23708D">
        <w:rPr>
          <w:rFonts w:ascii="GHEA Grapalat" w:hAnsi="GHEA Grapalat" w:cs="Sylfaen"/>
          <w:sz w:val="22"/>
          <w:szCs w:val="22"/>
        </w:rPr>
        <w:t>ԷԱՃԱՊՁԲ</w:t>
      </w:r>
      <w:r w:rsidR="00BF2BAD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1E3195">
        <w:rPr>
          <w:rFonts w:ascii="GHEA Grapalat" w:hAnsi="GHEA Grapalat" w:cs="Sylfaen"/>
          <w:sz w:val="22"/>
          <w:szCs w:val="22"/>
          <w:lang w:val="ru-RU"/>
        </w:rPr>
        <w:t>25/</w:t>
      </w:r>
      <w:r w:rsidR="00207547">
        <w:rPr>
          <w:rFonts w:ascii="GHEA Grapalat" w:hAnsi="GHEA Grapalat" w:cs="Sylfaen"/>
          <w:sz w:val="22"/>
          <w:szCs w:val="22"/>
          <w:lang w:val="ru-RU"/>
        </w:rPr>
        <w:t>146</w:t>
      </w:r>
      <w:r w:rsidR="004919B0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ծածկագրով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գնման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ընթացակարգի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գնահատող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հանձնաժողովը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ստորև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ներկայացնում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է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նույն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ծածկագրով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հրավերի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վերաբերյալ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A3E4B">
        <w:rPr>
          <w:rFonts w:ascii="GHEA Grapalat" w:hAnsi="GHEA Grapalat" w:cs="Sylfaen"/>
          <w:sz w:val="22"/>
          <w:szCs w:val="22"/>
          <w:lang w:val="ru-RU"/>
        </w:rPr>
        <w:t>23</w:t>
      </w:r>
      <w:r w:rsidR="00207547" w:rsidRPr="00207547">
        <w:rPr>
          <w:rFonts w:ascii="GHEA Grapalat" w:hAnsi="GHEA Grapalat" w:cs="Sylfaen"/>
          <w:sz w:val="22"/>
          <w:szCs w:val="22"/>
          <w:lang w:val="ru-RU"/>
        </w:rPr>
        <w:t xml:space="preserve">.04.2025թ. </w:t>
      </w:r>
      <w:r w:rsidRPr="0023708D">
        <w:rPr>
          <w:rFonts w:ascii="GHEA Grapalat" w:hAnsi="GHEA Grapalat" w:cs="Sylfaen"/>
          <w:sz w:val="22"/>
          <w:szCs w:val="22"/>
        </w:rPr>
        <w:t>ստացված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հարցադրո</w:t>
      </w:r>
      <w:r w:rsidR="00207547">
        <w:rPr>
          <w:rFonts w:ascii="GHEA Grapalat" w:hAnsi="GHEA Grapalat" w:cs="Sylfaen"/>
          <w:sz w:val="22"/>
          <w:szCs w:val="22"/>
        </w:rPr>
        <w:t>ւմները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և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դրա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վերաբերյալ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07547">
        <w:rPr>
          <w:rFonts w:ascii="GHEA Grapalat" w:hAnsi="GHEA Grapalat" w:cs="Sylfaen"/>
          <w:sz w:val="22"/>
          <w:szCs w:val="22"/>
          <w:lang w:val="hy-AM"/>
        </w:rPr>
        <w:t>2</w:t>
      </w:r>
      <w:r w:rsidR="008A3E4B">
        <w:rPr>
          <w:rFonts w:ascii="GHEA Grapalat" w:hAnsi="GHEA Grapalat" w:cs="Sylfaen"/>
          <w:sz w:val="22"/>
          <w:szCs w:val="22"/>
          <w:lang w:val="ru-RU"/>
        </w:rPr>
        <w:t>5</w:t>
      </w:r>
      <w:r w:rsidR="007E4F7F">
        <w:rPr>
          <w:rFonts w:ascii="GHEA Grapalat" w:hAnsi="GHEA Grapalat" w:cs="Sylfaen"/>
          <w:sz w:val="22"/>
          <w:szCs w:val="22"/>
          <w:lang w:val="hy-AM"/>
        </w:rPr>
        <w:t>.</w:t>
      </w:r>
      <w:r w:rsidR="00207547">
        <w:rPr>
          <w:rFonts w:ascii="GHEA Grapalat" w:hAnsi="GHEA Grapalat" w:cs="Sylfaen"/>
          <w:sz w:val="22"/>
          <w:szCs w:val="22"/>
          <w:lang w:val="hy-AM"/>
        </w:rPr>
        <w:t>04</w:t>
      </w:r>
      <w:r w:rsidR="00BF2BA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202</w:t>
      </w:r>
      <w:r w:rsidR="00207547">
        <w:rPr>
          <w:rFonts w:ascii="GHEA Grapalat" w:hAnsi="GHEA Grapalat" w:cs="Sylfaen"/>
          <w:sz w:val="22"/>
          <w:szCs w:val="22"/>
          <w:lang w:val="hy-AM"/>
        </w:rPr>
        <w:t>5</w:t>
      </w:r>
      <w:r w:rsidR="00D17D2C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>.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տրամադրված </w:t>
      </w:r>
      <w:r w:rsidR="002F2067" w:rsidRPr="0023708D">
        <w:rPr>
          <w:rFonts w:ascii="GHEA Grapalat" w:hAnsi="GHEA Grapalat" w:cs="Sylfaen"/>
          <w:sz w:val="22"/>
          <w:szCs w:val="22"/>
        </w:rPr>
        <w:t>պարզաբանում</w:t>
      </w:r>
      <w:r w:rsidR="00207547">
        <w:rPr>
          <w:rFonts w:ascii="GHEA Grapalat" w:hAnsi="GHEA Grapalat" w:cs="Sylfaen"/>
          <w:sz w:val="22"/>
          <w:szCs w:val="22"/>
        </w:rPr>
        <w:t>ներ</w:t>
      </w:r>
      <w:r w:rsidRPr="0023708D">
        <w:rPr>
          <w:rFonts w:ascii="GHEA Grapalat" w:hAnsi="GHEA Grapalat" w:cs="Sylfaen"/>
          <w:sz w:val="22"/>
          <w:szCs w:val="22"/>
        </w:rPr>
        <w:t>ը</w:t>
      </w:r>
      <w:r w:rsidRPr="0023708D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4C8B7654" w14:textId="77777777" w:rsidR="00207547" w:rsidRPr="00207547" w:rsidRDefault="0023708D" w:rsidP="0023708D">
      <w:pPr>
        <w:spacing w:after="0"/>
        <w:jc w:val="center"/>
        <w:rPr>
          <w:rFonts w:ascii="GHEA Grapalat" w:eastAsia="Times New Roman" w:hAnsi="GHEA Grapalat" w:cs="Sylfaen"/>
          <w:b/>
          <w:lang w:val="ru-RU" w:eastAsia="ru-RU"/>
        </w:rPr>
      </w:pPr>
      <w:r w:rsidRPr="0023708D">
        <w:rPr>
          <w:rFonts w:ascii="GHEA Grapalat" w:eastAsia="Times New Roman" w:hAnsi="GHEA Grapalat" w:cs="Sylfaen"/>
          <w:b/>
          <w:lang w:val="af-ZA" w:eastAsia="ru-RU"/>
        </w:rPr>
        <w:t xml:space="preserve">Код процедуры </w:t>
      </w:r>
      <w:r w:rsidR="00207547" w:rsidRPr="00207547">
        <w:rPr>
          <w:rFonts w:ascii="GHEA Grapalat" w:eastAsia="Times New Roman" w:hAnsi="GHEA Grapalat" w:cs="Sylfaen"/>
          <w:b/>
          <w:lang w:eastAsia="ru-RU"/>
        </w:rPr>
        <w:t>ԵՔ</w:t>
      </w:r>
      <w:r w:rsidR="00207547" w:rsidRPr="00207547">
        <w:rPr>
          <w:rFonts w:ascii="GHEA Grapalat" w:eastAsia="Times New Roman" w:hAnsi="GHEA Grapalat" w:cs="Sylfaen"/>
          <w:b/>
          <w:lang w:val="ru-RU" w:eastAsia="ru-RU"/>
        </w:rPr>
        <w:t>-</w:t>
      </w:r>
      <w:r w:rsidR="00207547" w:rsidRPr="00207547">
        <w:rPr>
          <w:rFonts w:ascii="GHEA Grapalat" w:eastAsia="Times New Roman" w:hAnsi="GHEA Grapalat" w:cs="Sylfaen"/>
          <w:b/>
          <w:lang w:eastAsia="ru-RU"/>
        </w:rPr>
        <w:t>ԷԱՃԱՊՁԲ</w:t>
      </w:r>
      <w:r w:rsidR="00207547" w:rsidRPr="00207547">
        <w:rPr>
          <w:rFonts w:ascii="GHEA Grapalat" w:eastAsia="Times New Roman" w:hAnsi="GHEA Grapalat" w:cs="Sylfaen"/>
          <w:b/>
          <w:lang w:val="ru-RU" w:eastAsia="ru-RU"/>
        </w:rPr>
        <w:t>-25/146</w:t>
      </w:r>
    </w:p>
    <w:p w14:paraId="7C4BFD41" w14:textId="58BF08C8" w:rsidR="007E4F7F" w:rsidRPr="007E4F7F" w:rsidRDefault="008A3E4B" w:rsidP="00207547">
      <w:pPr>
        <w:spacing w:after="0"/>
        <w:jc w:val="center"/>
        <w:rPr>
          <w:rFonts w:ascii="GHEA Grapalat" w:eastAsia="Times New Roman" w:hAnsi="GHEA Grapalat" w:cs="Sylfaen"/>
          <w:b/>
          <w:lang w:val="hy-AM" w:eastAsia="ru-RU"/>
        </w:rPr>
      </w:pPr>
      <w:r w:rsidRPr="008A3E4B">
        <w:rPr>
          <w:rFonts w:ascii="GHEA Grapalat" w:eastAsia="Times New Roman" w:hAnsi="GHEA Grapalat" w:cs="Sylfaen"/>
          <w:b/>
          <w:lang w:val="af-ZA" w:eastAsia="ru-RU"/>
        </w:rPr>
        <w:t>Оценочная комиссия по закупочной процедуре с кодом ԵՔ-ԷԱՃԱՊՁԲ-25/146, организованной в целях приобретения детских игровых устройств, качелей и спортивного оборудования для нужд мэрии города Ереван, ниже представляет вопросы, полученные 23.04.2025 г. по вышеуказанному приглашению, а также разъяснения, предоставленные 25.04.2025 г.</w:t>
      </w:r>
      <w:r w:rsidR="00207547" w:rsidRPr="00207547">
        <w:rPr>
          <w:rFonts w:ascii="GHEA Grapalat" w:eastAsia="Times New Roman" w:hAnsi="GHEA Grapalat" w:cs="Sylfaen"/>
          <w:b/>
          <w:lang w:val="af-ZA" w:eastAsia="ru-RU"/>
        </w:rPr>
        <w:t>:</w:t>
      </w:r>
    </w:p>
    <w:p w14:paraId="0E69030A" w14:textId="77777777" w:rsidR="00E35897" w:rsidRDefault="00B1226A" w:rsidP="007E4F7F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eastAsia="Times New Roman" w:hAnsi="GHEA Grapalat" w:cs="Sylfaen"/>
          <w:b/>
          <w:sz w:val="22"/>
          <w:szCs w:val="22"/>
          <w:lang w:val="af-ZA" w:eastAsia="ru-RU"/>
        </w:rPr>
        <w:tab/>
      </w:r>
      <w:r w:rsidR="005D74FA" w:rsidRPr="0023708D">
        <w:rPr>
          <w:rFonts w:ascii="GHEA Grapalat" w:hAnsi="GHEA Grapalat" w:cs="Sylfaen"/>
          <w:b/>
          <w:lang w:val="hy-AM"/>
        </w:rPr>
        <w:t xml:space="preserve"> </w:t>
      </w:r>
      <w:r w:rsidR="008753B6">
        <w:rPr>
          <w:rFonts w:ascii="GHEA Grapalat" w:hAnsi="GHEA Grapalat" w:cs="Sylfaen"/>
          <w:b/>
          <w:lang w:val="hy-AM"/>
        </w:rPr>
        <w:tab/>
      </w:r>
      <w:r w:rsidR="005D74FA" w:rsidRPr="0023708D">
        <w:rPr>
          <w:rFonts w:ascii="GHEA Grapalat" w:hAnsi="GHEA Grapalat" w:cs="Sylfaen"/>
          <w:b/>
          <w:lang w:val="hy-AM"/>
        </w:rPr>
        <w:t xml:space="preserve"> </w:t>
      </w:r>
    </w:p>
    <w:p w14:paraId="7F43B978" w14:textId="77777777" w:rsidR="008A3E4B" w:rsidRPr="007F7E5A" w:rsidRDefault="00E35897" w:rsidP="008A3E4B">
      <w:pPr>
        <w:jc w:val="both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lang w:val="hy-AM"/>
        </w:rPr>
        <w:tab/>
      </w:r>
      <w:r w:rsidR="008A3E4B" w:rsidRPr="007F7E5A">
        <w:rPr>
          <w:rFonts w:ascii="GHEA Grapalat" w:hAnsi="GHEA Grapalat" w:cs="Sylfaen"/>
          <w:b/>
          <w:bCs/>
          <w:lang w:val="hy-AM"/>
        </w:rPr>
        <w:t>Հարցադրում 1.</w:t>
      </w:r>
    </w:p>
    <w:p w14:paraId="642F1F56" w14:textId="77777777" w:rsidR="008A3E4B" w:rsidRPr="007F7E5A" w:rsidRDefault="008A3E4B" w:rsidP="008A3E4B">
      <w:pPr>
        <w:ind w:left="360"/>
        <w:jc w:val="both"/>
        <w:rPr>
          <w:rFonts w:ascii="GHEA Grapalat" w:hAnsi="GHEA Grapalat" w:cs="Sylfaen"/>
          <w:lang w:val="hy-AM"/>
        </w:rPr>
      </w:pPr>
      <w:bookmarkStart w:id="0" w:name="_Hlk196311643"/>
      <w:r w:rsidRPr="007F7E5A">
        <w:rPr>
          <w:rFonts w:ascii="GHEA Grapalat" w:hAnsi="GHEA Grapalat" w:cs="Sylfaen"/>
          <w:lang w:val="hy-AM"/>
        </w:rPr>
        <w:t>«</w:t>
      </w:r>
      <w:r w:rsidRPr="00043C84">
        <w:rPr>
          <w:rFonts w:ascii="GHEA Grapalat" w:hAnsi="GHEA Grapalat" w:cs="Sylfaen"/>
          <w:lang w:val="hy-AM"/>
        </w:rPr>
        <w:t>Ի համալրումն մասնակցի հարցմանը, ցանկանում ենք ևս հարցում անել տեխնիկական բնութագրերի վերաբերյալ: Ըստ տեխնիկանան բնութագրերի մեջ նշված չափերի, հրապարակված մարզասարքերը և խաղահրապարակները արտադրում է միայն Ռոմանա ընկերությունը, որը Հայաստանում ունի պաշտոնական ներկայացուցիչ: Հետևաբար չափերի վերաբերյալ տեխնիկական բնութագրերում պետք է նշված լիներ շեղման ինչ-որ տոկոս, քանի որ ոչ մի երկրորդ ֆիրմա չի կարող արտադրել նույն չափերով և նույն նյութերով: Տվյալ տեխնիկական բնութագիրը պատկանում է հենց Ռոմանա ֆիրմայի խաղասարքերին և մարզասարքերին: Ցանկանում ենք ճշտե</w:t>
      </w:r>
      <w:r>
        <w:rPr>
          <w:rFonts w:ascii="GHEA Grapalat" w:hAnsi="GHEA Grapalat" w:cs="Sylfaen"/>
          <w:lang w:val="hy-AM"/>
        </w:rPr>
        <w:t>լ</w:t>
      </w:r>
      <w:r w:rsidRPr="00043C84">
        <w:rPr>
          <w:rFonts w:ascii="GHEA Grapalat" w:hAnsi="GHEA Grapalat" w:cs="Sylfaen"/>
          <w:lang w:val="hy-AM"/>
        </w:rPr>
        <w:t>, արդյոք հնարավոր է 5-10%-ի շեղում՝ հաշվի առնե</w:t>
      </w:r>
      <w:r>
        <w:rPr>
          <w:rFonts w:ascii="GHEA Grapalat" w:hAnsi="GHEA Grapalat" w:cs="Sylfaen"/>
          <w:lang w:val="hy-AM"/>
        </w:rPr>
        <w:t>լ</w:t>
      </w:r>
      <w:r w:rsidRPr="00043C84">
        <w:rPr>
          <w:rFonts w:ascii="GHEA Grapalat" w:hAnsi="GHEA Grapalat" w:cs="Sylfaen"/>
          <w:lang w:val="hy-AM"/>
        </w:rPr>
        <w:t>ով, որ այդ չափերը մեծ տարբերություն չեն տա տվյալ տարածքում տեղադրելու համար:</w:t>
      </w:r>
      <w:r w:rsidRPr="007F7E5A">
        <w:rPr>
          <w:rFonts w:ascii="GHEA Grapalat" w:hAnsi="GHEA Grapalat" w:cs="Sylfaen"/>
          <w:lang w:val="hy-AM"/>
        </w:rPr>
        <w:t xml:space="preserve">»   </w:t>
      </w:r>
    </w:p>
    <w:bookmarkEnd w:id="0"/>
    <w:p w14:paraId="7ED2120F" w14:textId="77777777" w:rsidR="008A3E4B" w:rsidRPr="007F7E5A" w:rsidRDefault="008A3E4B" w:rsidP="008A3E4B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7F7E5A">
        <w:rPr>
          <w:rFonts w:ascii="GHEA Grapalat" w:hAnsi="GHEA Grapalat" w:cs="Sylfaen"/>
          <w:lang w:val="hy-AM"/>
        </w:rPr>
        <w:t xml:space="preserve"> </w:t>
      </w:r>
      <w:r w:rsidRPr="007F7E5A">
        <w:rPr>
          <w:rFonts w:ascii="GHEA Grapalat" w:hAnsi="GHEA Grapalat" w:cs="Sylfaen"/>
          <w:lang w:val="hy-AM"/>
        </w:rPr>
        <w:tab/>
      </w:r>
      <w:r w:rsidRPr="007F7E5A">
        <w:rPr>
          <w:rFonts w:ascii="GHEA Grapalat" w:hAnsi="GHEA Grapalat" w:cs="Sylfaen"/>
          <w:b/>
          <w:bCs/>
          <w:lang w:val="hy-AM"/>
        </w:rPr>
        <w:t>Вопрос 1:</w:t>
      </w:r>
    </w:p>
    <w:p w14:paraId="5C0BD843" w14:textId="77777777" w:rsidR="008A3E4B" w:rsidRPr="007F7E5A" w:rsidRDefault="008A3E4B" w:rsidP="008A3E4B">
      <w:pPr>
        <w:ind w:left="360"/>
        <w:jc w:val="both"/>
        <w:rPr>
          <w:rFonts w:ascii="GHEA Grapalat" w:hAnsi="GHEA Grapalat" w:cs="Sylfaen"/>
          <w:lang w:val="hy-AM"/>
        </w:rPr>
      </w:pPr>
      <w:bookmarkStart w:id="1" w:name="_Hlk196311667"/>
      <w:r w:rsidRPr="007F7E5A">
        <w:rPr>
          <w:rFonts w:ascii="GHEA Grapalat" w:hAnsi="GHEA Grapalat" w:cs="Sylfaen"/>
          <w:lang w:val="hy-AM"/>
        </w:rPr>
        <w:t>"</w:t>
      </w:r>
      <w:r w:rsidRPr="00043C84">
        <w:rPr>
          <w:rFonts w:ascii="GHEA Grapalat" w:hAnsi="GHEA Grapalat" w:cs="Sylfaen"/>
          <w:lang w:val="hy-AM"/>
        </w:rPr>
        <w:t xml:space="preserve">В дополнение к участию в опросе, мы хотим провести ещё один опрос, касающийся технических характеристик. Согласно указанным в технических характеристиках размерам, опубликованные спортивные и игровые площадки производит только компания "Romana", у которой есть официальный представитель в Армении. Следовательно, в технических характеристиках размеров должен был быть указан какой-либо процент отклонения, так как ни одна другая компания не может производить оборудование с такими же размерами и из таких же материалов. Данные технические характеристики принадлежат именно игровым и спортивным сооружениям фирмы Romana. Хотим </w:t>
      </w:r>
      <w:r w:rsidRPr="00043C84">
        <w:rPr>
          <w:rFonts w:ascii="GHEA Grapalat" w:hAnsi="GHEA Grapalat" w:cs="Sylfaen"/>
          <w:lang w:val="hy-AM"/>
        </w:rPr>
        <w:lastRenderedPageBreak/>
        <w:t>уточнить, возможно ли отклонение в пределах 5–10%, учитывая, что такие отклонения не сыграют существенной роли при установке оборудования на данной территории.</w:t>
      </w:r>
      <w:r w:rsidRPr="007F7E5A">
        <w:rPr>
          <w:rFonts w:ascii="GHEA Grapalat" w:hAnsi="GHEA Grapalat" w:cs="Sylfaen"/>
          <w:lang w:val="hy-AM"/>
        </w:rPr>
        <w:t>"</w:t>
      </w:r>
    </w:p>
    <w:bookmarkEnd w:id="1"/>
    <w:p w14:paraId="4D746445" w14:textId="77777777" w:rsidR="008A3E4B" w:rsidRPr="007F7E5A" w:rsidRDefault="008A3E4B" w:rsidP="008A3E4B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7F7E5A">
        <w:rPr>
          <w:rFonts w:ascii="GHEA Grapalat" w:hAnsi="GHEA Grapalat"/>
          <w:lang w:val="hy-AM"/>
        </w:rPr>
        <w:t xml:space="preserve">    </w:t>
      </w:r>
      <w:r w:rsidRPr="007F7E5A">
        <w:rPr>
          <w:rFonts w:ascii="GHEA Grapalat" w:hAnsi="GHEA Grapalat" w:cs="Sylfaen"/>
          <w:b/>
          <w:bCs/>
          <w:lang w:val="hy-AM"/>
        </w:rPr>
        <w:t>Պարզաբանում 1.</w:t>
      </w:r>
    </w:p>
    <w:p w14:paraId="0537946B" w14:textId="77777777" w:rsidR="008A3E4B" w:rsidRPr="007F7E5A" w:rsidRDefault="008A3E4B" w:rsidP="008A3E4B">
      <w:pPr>
        <w:ind w:left="450"/>
        <w:jc w:val="both"/>
        <w:rPr>
          <w:rFonts w:ascii="GHEA Grapalat" w:hAnsi="GHEA Grapalat" w:cs="Sylfaen"/>
          <w:lang w:val="hy-AM"/>
        </w:rPr>
      </w:pPr>
      <w:r w:rsidRPr="007F7E5A">
        <w:rPr>
          <w:rFonts w:ascii="GHEA Grapalat" w:hAnsi="GHEA Grapalat" w:cs="Sylfaen"/>
          <w:lang w:val="hy-AM"/>
        </w:rPr>
        <w:t xml:space="preserve"> </w:t>
      </w:r>
      <w:bookmarkStart w:id="2" w:name="_Hlk196311690"/>
      <w:r w:rsidRPr="007F7E5A">
        <w:rPr>
          <w:rFonts w:ascii="GHEA Grapalat" w:hAnsi="GHEA Grapalat" w:cs="Sylfaen"/>
          <w:lang w:val="hy-AM"/>
        </w:rPr>
        <w:tab/>
        <w:t>«</w:t>
      </w:r>
      <w:r w:rsidRPr="002568C2">
        <w:rPr>
          <w:rFonts w:ascii="GHEA Grapalat" w:hAnsi="GHEA Grapalat" w:cs="Sylfaen"/>
          <w:lang w:val="hy-AM"/>
        </w:rPr>
        <w:t>Հարցմանն ի պատասխան հարկ ե</w:t>
      </w:r>
      <w:r>
        <w:rPr>
          <w:rFonts w:ascii="GHEA Grapalat" w:hAnsi="GHEA Grapalat" w:cs="Sylfaen"/>
          <w:lang w:val="hy-AM"/>
        </w:rPr>
        <w:t>նք</w:t>
      </w:r>
      <w:r w:rsidRPr="002568C2">
        <w:rPr>
          <w:rFonts w:ascii="GHEA Grapalat" w:hAnsi="GHEA Grapalat" w:cs="Sylfaen"/>
          <w:lang w:val="hy-AM"/>
        </w:rPr>
        <w:t xml:space="preserve"> համարում նշել, որ տեխնիկական բնութագրում ներկայացված չափսերը հանդիսանում են վերջնական տարբերակ։</w:t>
      </w:r>
      <w:r w:rsidRPr="007F7E5A">
        <w:rPr>
          <w:rFonts w:ascii="GHEA Grapalat" w:hAnsi="GHEA Grapalat" w:cs="Sylfaen"/>
          <w:lang w:val="hy-AM"/>
        </w:rPr>
        <w:t>»</w:t>
      </w:r>
    </w:p>
    <w:bookmarkEnd w:id="2"/>
    <w:p w14:paraId="40458F2F" w14:textId="77777777" w:rsidR="008A3E4B" w:rsidRPr="007F7E5A" w:rsidRDefault="008A3E4B" w:rsidP="008A3E4B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7F7E5A">
        <w:rPr>
          <w:rFonts w:ascii="GHEA Grapalat" w:hAnsi="GHEA Grapalat" w:cs="Sylfaen"/>
          <w:lang w:val="hy-AM"/>
        </w:rPr>
        <w:tab/>
      </w:r>
      <w:bookmarkStart w:id="3" w:name="_Hlk196311741"/>
      <w:r w:rsidRPr="007F7E5A">
        <w:rPr>
          <w:rFonts w:ascii="GHEA Grapalat" w:hAnsi="GHEA Grapalat" w:cs="Sylfaen"/>
          <w:b/>
          <w:bCs/>
          <w:lang w:val="hy-AM"/>
        </w:rPr>
        <w:t>Разъяснение 1.</w:t>
      </w:r>
    </w:p>
    <w:p w14:paraId="4792CE66" w14:textId="77777777" w:rsidR="008A3E4B" w:rsidRDefault="008A3E4B" w:rsidP="008A3E4B">
      <w:pPr>
        <w:ind w:left="450" w:firstLine="112"/>
        <w:jc w:val="both"/>
        <w:rPr>
          <w:rFonts w:ascii="GHEA Grapalat" w:hAnsi="GHEA Grapalat" w:cs="Sylfaen"/>
          <w:lang w:val="hy-AM"/>
        </w:rPr>
      </w:pPr>
      <w:r w:rsidRPr="007F7E5A">
        <w:rPr>
          <w:rFonts w:ascii="GHEA Grapalat" w:hAnsi="GHEA Grapalat" w:cs="Sylfaen"/>
          <w:lang w:val="ru-RU"/>
        </w:rPr>
        <w:t>''</w:t>
      </w:r>
      <w:bookmarkEnd w:id="3"/>
      <w:r w:rsidRPr="000755AB">
        <w:rPr>
          <w:rFonts w:ascii="GHEA Grapalat" w:hAnsi="GHEA Grapalat" w:cs="Sylfaen"/>
          <w:lang w:val="hy-AM"/>
        </w:rPr>
        <w:t>В ответ на запрос считаем необходимым отметить, что размеры, представленные в технических характеристиках, являются окончательными.»</w:t>
      </w:r>
      <w:r w:rsidRPr="007F7E5A">
        <w:rPr>
          <w:rFonts w:ascii="GHEA Grapalat" w:hAnsi="GHEA Grapalat" w:cs="Sylfaen"/>
          <w:lang w:val="hy-AM"/>
        </w:rPr>
        <w:t xml:space="preserve">   </w:t>
      </w:r>
    </w:p>
    <w:p w14:paraId="6604EE1A" w14:textId="77777777" w:rsidR="008A3E4B" w:rsidRPr="007F7E5A" w:rsidRDefault="008A3E4B" w:rsidP="008A3E4B">
      <w:pPr>
        <w:ind w:firstLine="450"/>
        <w:jc w:val="both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ru-RU"/>
        </w:rPr>
        <w:t xml:space="preserve">   </w:t>
      </w:r>
      <w:r w:rsidRPr="007F7E5A">
        <w:rPr>
          <w:rFonts w:ascii="GHEA Grapalat" w:hAnsi="GHEA Grapalat" w:cs="Sylfaen"/>
          <w:b/>
          <w:bCs/>
          <w:lang w:val="hy-AM"/>
        </w:rPr>
        <w:t xml:space="preserve">Հարցադրում </w:t>
      </w:r>
      <w:r>
        <w:rPr>
          <w:rFonts w:ascii="GHEA Grapalat" w:hAnsi="GHEA Grapalat" w:cs="Sylfaen"/>
          <w:b/>
          <w:bCs/>
          <w:lang w:val="ru-RU"/>
        </w:rPr>
        <w:t>2</w:t>
      </w:r>
      <w:r w:rsidRPr="007F7E5A">
        <w:rPr>
          <w:rFonts w:ascii="GHEA Grapalat" w:hAnsi="GHEA Grapalat" w:cs="Sylfaen"/>
          <w:b/>
          <w:bCs/>
          <w:lang w:val="hy-AM"/>
        </w:rPr>
        <w:t>.</w:t>
      </w:r>
    </w:p>
    <w:p w14:paraId="662F4D7C" w14:textId="77777777" w:rsidR="008A3E4B" w:rsidRPr="007F7E5A" w:rsidRDefault="008A3E4B" w:rsidP="008A3E4B">
      <w:pPr>
        <w:ind w:left="450" w:firstLine="11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  <w:r w:rsidRPr="00CC27AB">
        <w:rPr>
          <w:rFonts w:ascii="GHEA Grapalat" w:hAnsi="GHEA Grapalat" w:cs="Sylfaen"/>
          <w:lang w:val="hy-AM"/>
        </w:rPr>
        <w:t>Հարգելի պատվիրատու, ուսումնասիրելով հայտի տեխնիկական բնութագիրը և նշված հարց ու պատասխանները, կարելի է եզրակացնել որ եթե մեր ընկերությունը ձեզ տրամադրի նշված նկարների նմանությամբ և ձեր տրամադրած, տեխնիկական բնութագրերի առաջին տողերի ընդհանուր չափսերի խաղահրապարակ կամ մարզասարքեր, ճոճանակներ խաղահրապարակների տեղերին համապատասխան, արդյոք ձեր կողմից ընդունելի կլինի: Հաշվի առնելով, որ մեր խաղահրապարակները նույնպես որակապես չեն զիջում այն խաղահրապարակներին, որոնց պահանջը ներկայացրել եք: Մեր խաղահրապարակները նույնպես պահպանելու են այն ֆունկցիոնալ պահանջները, որոնք սահմանված են Ձեր կողմից: Արդյոք անհրաժեշտություն չի առաջանում փոխել տեխնիկական բնութագիրը, որպեսզի հնարավորություն տրամադրվի հավասար մրցակցություն ապահովել, կամ նախքան աճուրդ հայտարարելը հարցում կատարվեր ընկերություններին, որոնք ներմուծում, արտադրում են խաղահրապարակններ և երկար տարիների փորձ ունեն, Ձեզ կներկայացնեին իրենց տեխնիկական բնութագրերը և նկարները, որի հիման վրա կկազմվեր մրցույթային տեխնիկական բնութագրերը, որը կապահովեր հավասար մրցակցային պայմաններ</w:t>
      </w:r>
      <w:r>
        <w:rPr>
          <w:rFonts w:ascii="GHEA Grapalat" w:hAnsi="GHEA Grapalat" w:cs="Sylfaen"/>
          <w:lang w:val="hy-AM"/>
        </w:rPr>
        <w:t>:»</w:t>
      </w:r>
    </w:p>
    <w:p w14:paraId="3FBC796B" w14:textId="77777777" w:rsidR="008A3E4B" w:rsidRPr="007F7E5A" w:rsidRDefault="008A3E4B" w:rsidP="008A3E4B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7F7E5A">
        <w:rPr>
          <w:rFonts w:ascii="GHEA Grapalat" w:hAnsi="GHEA Grapalat" w:cs="Sylfaen"/>
          <w:b/>
          <w:bCs/>
          <w:lang w:val="hy-AM"/>
        </w:rPr>
        <w:t>Вопрос 2:</w:t>
      </w:r>
    </w:p>
    <w:p w14:paraId="0DDEEA7C" w14:textId="6AAFAF23" w:rsidR="008A3E4B" w:rsidRPr="007F7E5A" w:rsidRDefault="008A3E4B" w:rsidP="008A3E4B">
      <w:pPr>
        <w:ind w:left="450"/>
        <w:jc w:val="both"/>
        <w:rPr>
          <w:rFonts w:ascii="GHEA Grapalat" w:hAnsi="GHEA Grapalat" w:cs="Sylfaen"/>
          <w:lang w:val="hy-AM"/>
        </w:rPr>
      </w:pPr>
      <w:r w:rsidRPr="00CC27AB">
        <w:rPr>
          <w:rFonts w:ascii="GHEA Grapalat" w:hAnsi="GHEA Grapalat" w:cs="Sylfaen"/>
          <w:lang w:val="hy-AM"/>
        </w:rPr>
        <w:t>''</w:t>
      </w:r>
      <w:r w:rsidRPr="00157061">
        <w:rPr>
          <w:rFonts w:ascii="GHEA Grapalat" w:hAnsi="GHEA Grapalat" w:cs="Sylfaen"/>
          <w:lang w:val="hy-AM"/>
        </w:rPr>
        <w:t>Изучив техническое задание и указанные вопросы и ответы, можно сделать вывод, что если наша компания предоставит игровую площадку или спортивное оборудование, включая качели, аналогичные по внешнему виду представленным на изображениях, а также соответствующие общим размерам, указанным в первых строках технических характеристик, будет ли это приемлемо для Вас?</w:t>
      </w:r>
      <w:r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Sylfaen"/>
          <w:lang w:val="hy-AM"/>
        </w:rPr>
        <w:t xml:space="preserve">Учитывая, что наши игровые площадки также не уступают по качеству тем, которые Вы указали в своих требованиях, и при этом будут полностью соответствовать функциональным требованиям, установленным Вами, возникает вопрос </w:t>
      </w:r>
      <w:r>
        <w:rPr>
          <w:rFonts w:ascii="GHEA Grapalat" w:hAnsi="GHEA Grapalat" w:cs="Sylfaen"/>
          <w:lang w:val="ru-RU"/>
        </w:rPr>
        <w:t>-</w:t>
      </w:r>
      <w:r w:rsidRPr="00157061">
        <w:rPr>
          <w:rFonts w:ascii="GHEA Grapalat" w:hAnsi="GHEA Grapalat" w:cs="Sylfaen"/>
          <w:lang w:val="hy-AM"/>
        </w:rPr>
        <w:t xml:space="preserve"> не требуется ли пересмотр технического задания для обеспечения равных условий конкуренции?</w:t>
      </w:r>
      <w:r>
        <w:rPr>
          <w:rFonts w:ascii="GHEA Grapalat" w:hAnsi="GHEA Grapalat" w:cs="Sylfaen"/>
          <w:lang w:val="ru-RU"/>
        </w:rPr>
        <w:t xml:space="preserve"> </w:t>
      </w:r>
      <w:r w:rsidRPr="00157061">
        <w:rPr>
          <w:rFonts w:ascii="GHEA Grapalat" w:hAnsi="GHEA Grapalat" w:cs="Sylfaen"/>
          <w:lang w:val="hy-AM"/>
        </w:rPr>
        <w:t>Также, возможно, стоило бы до объявления тендера провести предварительный опрос среди компаний, которые занимаются импортом или производством игровых площадок и имеют многолетний опыт в данной сфере, с целью получения от них технических характеристик и изображений. Это позволило бы составить тендерное техническое задание на более объективной и справедливой основе, что обеспечило бы равные конкурентные условия для всех участников.</w:t>
      </w:r>
      <w:r w:rsidRPr="00CC27AB">
        <w:rPr>
          <w:rFonts w:ascii="GHEA Grapalat" w:hAnsi="GHEA Grapalat" w:cs="Sylfaen"/>
          <w:lang w:val="hy-AM"/>
        </w:rPr>
        <w:t>''</w:t>
      </w:r>
    </w:p>
    <w:p w14:paraId="3BD6505E" w14:textId="77777777" w:rsidR="008A3E4B" w:rsidRPr="007F7E5A" w:rsidRDefault="008A3E4B" w:rsidP="008A3E4B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7F7E5A">
        <w:rPr>
          <w:rFonts w:ascii="GHEA Grapalat" w:hAnsi="GHEA Grapalat" w:cs="Sylfaen"/>
          <w:b/>
          <w:bCs/>
          <w:lang w:val="hy-AM"/>
        </w:rPr>
        <w:t>Պարզաբանում 2.</w:t>
      </w:r>
    </w:p>
    <w:p w14:paraId="0B169873" w14:textId="77777777" w:rsidR="00154B5A" w:rsidRPr="007F7E5A" w:rsidRDefault="00154B5A" w:rsidP="00154B5A">
      <w:pPr>
        <w:ind w:left="450"/>
        <w:jc w:val="both"/>
        <w:rPr>
          <w:rFonts w:ascii="GHEA Grapalat" w:hAnsi="GHEA Grapalat" w:cs="Sylfaen"/>
          <w:lang w:val="hy-AM"/>
        </w:rPr>
      </w:pPr>
      <w:bookmarkStart w:id="4" w:name="_Hlk196319155"/>
      <w:r>
        <w:rPr>
          <w:rFonts w:ascii="GHEA Grapalat" w:hAnsi="GHEA Grapalat" w:cs="Sylfaen"/>
          <w:lang w:val="hy-AM"/>
        </w:rPr>
        <w:lastRenderedPageBreak/>
        <w:t>«Հ</w:t>
      </w:r>
      <w:r w:rsidRPr="00157061">
        <w:rPr>
          <w:rFonts w:ascii="GHEA Grapalat" w:hAnsi="GHEA Grapalat" w:cs="Sylfaen"/>
          <w:lang w:val="hy-AM"/>
        </w:rPr>
        <w:t xml:space="preserve">արցմանն ի պատասխան </w:t>
      </w:r>
      <w:r w:rsidRPr="00157061">
        <w:rPr>
          <w:rFonts w:ascii="Calibri" w:hAnsi="Calibri" w:cs="Calibri"/>
          <w:lang w:val="hy-AM"/>
        </w:rPr>
        <w:t> </w:t>
      </w:r>
      <w:r w:rsidRPr="00157061">
        <w:rPr>
          <w:rFonts w:ascii="GHEA Grapalat" w:hAnsi="GHEA Grapalat" w:cs="GHEA Grapalat"/>
          <w:lang w:val="hy-AM"/>
        </w:rPr>
        <w:t>հարկ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ենք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համարում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նշել</w:t>
      </w:r>
      <w:r w:rsidRPr="00157061">
        <w:rPr>
          <w:rFonts w:ascii="GHEA Grapalat" w:hAnsi="GHEA Grapalat" w:cs="Sylfaen"/>
          <w:lang w:val="hy-AM"/>
        </w:rPr>
        <w:t xml:space="preserve">, </w:t>
      </w:r>
      <w:r w:rsidRPr="00157061">
        <w:rPr>
          <w:rFonts w:ascii="GHEA Grapalat" w:hAnsi="GHEA Grapalat" w:cs="GHEA Grapalat"/>
          <w:lang w:val="hy-AM"/>
        </w:rPr>
        <w:t>որ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որևէ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սահմանափակում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չկա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մատակարարվող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սարքերի՝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թե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արտադրող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ընկերությունների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և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թե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արտադրման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երկրների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մասով։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Կդիտարկվեն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և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կընդունվեն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բոլոր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այն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սարքերը</w:t>
      </w:r>
      <w:r w:rsidRPr="00157061">
        <w:rPr>
          <w:rFonts w:ascii="GHEA Grapalat" w:hAnsi="GHEA Grapalat" w:cs="Sylfaen"/>
          <w:lang w:val="hy-AM"/>
        </w:rPr>
        <w:t xml:space="preserve">, </w:t>
      </w:r>
      <w:r w:rsidRPr="00157061">
        <w:rPr>
          <w:rFonts w:ascii="GHEA Grapalat" w:hAnsi="GHEA Grapalat" w:cs="GHEA Grapalat"/>
          <w:lang w:val="hy-AM"/>
        </w:rPr>
        <w:t>որոնք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կհամապատասխանեն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տեխնիկական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բնութագրում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նշված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սարքերի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ընդհանուր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չափսերին</w:t>
      </w:r>
      <w:r w:rsidRPr="00157061">
        <w:rPr>
          <w:rFonts w:ascii="GHEA Grapalat" w:hAnsi="GHEA Grapalat" w:cs="Sylfaen"/>
          <w:lang w:val="hy-AM"/>
        </w:rPr>
        <w:t xml:space="preserve"> (</w:t>
      </w:r>
      <w:r w:rsidRPr="00157061">
        <w:rPr>
          <w:rFonts w:ascii="GHEA Grapalat" w:hAnsi="GHEA Grapalat" w:cs="GHEA Grapalat"/>
          <w:lang w:val="hy-AM"/>
        </w:rPr>
        <w:t>բոլոր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չափաբաժինների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տեխնիկական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բնութագրերի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առաջին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նախադասության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մեջ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գրված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չափսերը</w:t>
      </w:r>
      <w:r w:rsidRPr="00157061">
        <w:rPr>
          <w:rFonts w:ascii="GHEA Grapalat" w:hAnsi="GHEA Grapalat" w:cs="Sylfaen"/>
          <w:lang w:val="hy-AM"/>
        </w:rPr>
        <w:t xml:space="preserve">), </w:t>
      </w:r>
      <w:r w:rsidRPr="00157061">
        <w:rPr>
          <w:rFonts w:ascii="GHEA Grapalat" w:hAnsi="GHEA Grapalat" w:cs="GHEA Grapalat"/>
          <w:lang w:val="hy-AM"/>
        </w:rPr>
        <w:t>ֆունկցիոնալությանը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և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նյութերին</w:t>
      </w:r>
      <w:r w:rsidRPr="00157061">
        <w:rPr>
          <w:rFonts w:ascii="GHEA Grapalat" w:hAnsi="GHEA Grapalat" w:cs="Sylfaen"/>
          <w:lang w:val="hy-AM"/>
        </w:rPr>
        <w:t xml:space="preserve">, </w:t>
      </w:r>
      <w:r w:rsidRPr="00157061">
        <w:rPr>
          <w:rFonts w:ascii="GHEA Grapalat" w:hAnsi="GHEA Grapalat" w:cs="GHEA Grapalat"/>
          <w:lang w:val="hy-AM"/>
        </w:rPr>
        <w:t>որոնցից</w:t>
      </w:r>
      <w:r w:rsidRPr="00157061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դրանք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պետք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է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պատրաստված</w:t>
      </w:r>
      <w:r w:rsidRPr="00157061">
        <w:rPr>
          <w:rFonts w:ascii="GHEA Grapalat" w:hAnsi="GHEA Grapalat" w:cs="Sylfaen"/>
          <w:lang w:val="hy-AM"/>
        </w:rPr>
        <w:t xml:space="preserve"> </w:t>
      </w:r>
      <w:r w:rsidRPr="00157061">
        <w:rPr>
          <w:rFonts w:ascii="GHEA Grapalat" w:hAnsi="GHEA Grapalat" w:cs="GHEA Grapalat"/>
          <w:lang w:val="hy-AM"/>
        </w:rPr>
        <w:t>լինեն</w:t>
      </w:r>
      <w:r w:rsidRPr="000F5267">
        <w:rPr>
          <w:rFonts w:ascii="GHEA Grapalat" w:hAnsi="GHEA Grapalat" w:cs="GHEA Grapalat"/>
          <w:lang w:val="hy-AM"/>
        </w:rPr>
        <w:t>»</w:t>
      </w:r>
      <w:r w:rsidRPr="007F7E5A">
        <w:rPr>
          <w:rFonts w:ascii="GHEA Grapalat" w:hAnsi="GHEA Grapalat" w:cs="Sylfaen"/>
          <w:lang w:val="hy-AM"/>
        </w:rPr>
        <w:t>։</w:t>
      </w:r>
    </w:p>
    <w:bookmarkEnd w:id="4"/>
    <w:p w14:paraId="7CE32587" w14:textId="77777777" w:rsidR="00154B5A" w:rsidRPr="007F7E5A" w:rsidRDefault="00154B5A" w:rsidP="00154B5A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7F7E5A">
        <w:rPr>
          <w:rFonts w:ascii="GHEA Grapalat" w:hAnsi="GHEA Grapalat" w:cs="Sylfaen"/>
          <w:b/>
          <w:bCs/>
          <w:lang w:val="hy-AM"/>
        </w:rPr>
        <w:t>Разъяснение 2.</w:t>
      </w:r>
    </w:p>
    <w:p w14:paraId="31239D43" w14:textId="77777777" w:rsidR="00154B5A" w:rsidRDefault="00154B5A" w:rsidP="00154B5A">
      <w:pPr>
        <w:ind w:left="450"/>
        <w:rPr>
          <w:rFonts w:ascii="GHEA Grapalat" w:hAnsi="GHEA Grapalat" w:cs="Sylfaen"/>
          <w:lang w:val="hy-AM"/>
        </w:rPr>
      </w:pPr>
      <w:r w:rsidRPr="003A71BE">
        <w:rPr>
          <w:rFonts w:ascii="GHEA Grapalat" w:hAnsi="GHEA Grapalat" w:cs="GHEA Grapalat"/>
          <w:lang w:val="hy-AM"/>
        </w:rPr>
        <w:t>''В ответ на запрос считаем необходимым отметить, что никаких ограничений в отношении поставляемого оборудования - ни по производителям, ни по странам производства - не предусмотрено. Будет рассмотрено и принято всё оборудование, которое соответствует общим размерам, указанным в первых предложениях технических характеристик каждого раздела, а также функциональности и материалам, из которых они должны быть изготовлены.</w:t>
      </w:r>
      <w:r>
        <w:rPr>
          <w:rFonts w:ascii="GHEA Grapalat" w:hAnsi="GHEA Grapalat" w:cs="Sylfaen"/>
          <w:lang w:val="ru-RU"/>
        </w:rPr>
        <w:t>''</w:t>
      </w:r>
    </w:p>
    <w:p w14:paraId="1E0509CB" w14:textId="77777777" w:rsidR="00154B5A" w:rsidRPr="00154B5A" w:rsidRDefault="00154B5A" w:rsidP="00154B5A">
      <w:pPr>
        <w:ind w:left="450"/>
        <w:rPr>
          <w:rFonts w:ascii="GHEA Grapalat" w:hAnsi="GHEA Grapalat" w:cs="Sylfaen"/>
          <w:lang w:val="hy-AM"/>
        </w:rPr>
      </w:pPr>
    </w:p>
    <w:p w14:paraId="398EB82A" w14:textId="77777777" w:rsidR="00154B5A" w:rsidRDefault="00A13798" w:rsidP="00154B5A">
      <w:pPr>
        <w:spacing w:after="0" w:line="240" w:lineRule="auto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1226A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</w:p>
    <w:p w14:paraId="6D840D4D" w14:textId="0FB54E6F" w:rsidR="00A13798" w:rsidRPr="00B1226A" w:rsidRDefault="002F2067" w:rsidP="00154B5A">
      <w:pPr>
        <w:spacing w:after="0" w:line="240" w:lineRule="auto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1226A">
        <w:rPr>
          <w:rFonts w:ascii="GHEA Grapalat" w:hAnsi="GHEA Grapalat" w:cs="Sylfaen"/>
          <w:sz w:val="20"/>
          <w:szCs w:val="20"/>
          <w:lang w:val="hy-AM"/>
        </w:rPr>
        <w:t>ԵՔ-ԷԱՃԱՊՁԲ</w:t>
      </w:r>
      <w:r w:rsidR="00BF2BAD" w:rsidRPr="00B1226A">
        <w:rPr>
          <w:rFonts w:ascii="GHEA Grapalat" w:hAnsi="GHEA Grapalat" w:cs="Sylfaen"/>
          <w:sz w:val="20"/>
          <w:szCs w:val="20"/>
          <w:lang w:val="hy-AM"/>
        </w:rPr>
        <w:t>-</w:t>
      </w:r>
      <w:r w:rsidR="001E3195">
        <w:rPr>
          <w:rFonts w:ascii="GHEA Grapalat" w:hAnsi="GHEA Grapalat" w:cs="Sylfaen"/>
          <w:sz w:val="20"/>
          <w:szCs w:val="20"/>
          <w:lang w:val="hy-AM"/>
        </w:rPr>
        <w:t>25/1</w:t>
      </w:r>
      <w:r w:rsidR="00544930">
        <w:rPr>
          <w:rFonts w:ascii="GHEA Grapalat" w:hAnsi="GHEA Grapalat" w:cs="Sylfaen"/>
          <w:sz w:val="20"/>
          <w:szCs w:val="20"/>
          <w:lang w:val="hy-AM"/>
        </w:rPr>
        <w:t>46</w:t>
      </w:r>
      <w:r w:rsidR="007E4F7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B122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1226A">
        <w:rPr>
          <w:rFonts w:ascii="GHEA Grapalat" w:hAnsi="GHEA Grapalat" w:cs="Sylfaen"/>
          <w:sz w:val="20"/>
          <w:szCs w:val="20"/>
          <w:lang w:val="hy-AM"/>
        </w:rPr>
        <w:t xml:space="preserve">Լ. </w:t>
      </w:r>
      <w:r w:rsidR="004E790F" w:rsidRPr="00B1226A">
        <w:rPr>
          <w:rFonts w:ascii="GHEA Grapalat" w:hAnsi="GHEA Grapalat" w:cs="Sylfaen"/>
          <w:sz w:val="20"/>
          <w:szCs w:val="20"/>
          <w:lang w:val="hy-AM"/>
        </w:rPr>
        <w:t>Աղաջանյանին</w:t>
      </w:r>
      <w:r w:rsidR="004844D8" w:rsidRPr="00B1226A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7DFF3A08" w14:textId="2BD71408" w:rsidR="009406B7" w:rsidRPr="00D518DD" w:rsidRDefault="00A13798" w:rsidP="0023708D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>
        <w:rPr>
          <w:rFonts w:ascii="GHEA Grapalat" w:hAnsi="GHEA Grapalat" w:cs="Sylfaen"/>
          <w:sz w:val="20"/>
          <w:szCs w:val="20"/>
          <w:lang w:val="hy-AM"/>
        </w:rPr>
        <w:t>-</w:t>
      </w:r>
      <w:r w:rsidR="00D518DD">
        <w:rPr>
          <w:rFonts w:ascii="GHEA Grapalat" w:hAnsi="GHEA Grapalat" w:cs="Sylfaen"/>
          <w:sz w:val="20"/>
          <w:szCs w:val="20"/>
          <w:lang w:val="hy-AM"/>
        </w:rPr>
        <w:t>316</w:t>
      </w:r>
      <w:r w:rsidRPr="00D518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1D50A3B8" w:rsidR="0023708D" w:rsidRDefault="00A13798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hyperlink r:id="rId8" w:history="1">
        <w:r w:rsidR="00154B5A" w:rsidRPr="00AB6856">
          <w:rPr>
            <w:rStyle w:val="Hyperlink"/>
            <w:rFonts w:ascii="GHEA Grapalat" w:hAnsi="GHEA Grapalat" w:cs="Sylfaen"/>
            <w:sz w:val="20"/>
            <w:szCs w:val="20"/>
            <w:lang w:val="hy-AM"/>
          </w:rPr>
          <w:t>larisa.aghajanyan@yerevan.am</w:t>
        </w:r>
      </w:hyperlink>
    </w:p>
    <w:p w14:paraId="62B8DBF2" w14:textId="77777777" w:rsidR="00154B5A" w:rsidRPr="008753B6" w:rsidRDefault="00154B5A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614AD43F" w14:textId="2B108999" w:rsidR="0023708D" w:rsidRDefault="0023708D" w:rsidP="008753B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Для получения дополнительной информации по данному объявлению Вы можете обратиться к секретарю оценочной комиссии Л. Агаджанян</w:t>
      </w:r>
      <w:r w:rsidR="00154B5A">
        <w:rPr>
          <w:rFonts w:ascii="GHEA Grapalat" w:hAnsi="GHEA Grapalat" w:cs="Sylfaen"/>
          <w:sz w:val="20"/>
          <w:szCs w:val="20"/>
          <w:lang w:val="ru-RU"/>
        </w:rPr>
        <w:t>у</w:t>
      </w:r>
      <w:r w:rsidRPr="0023708D">
        <w:rPr>
          <w:rFonts w:ascii="GHEA Grapalat" w:hAnsi="GHEA Grapalat" w:cs="Sylfaen"/>
          <w:sz w:val="20"/>
          <w:szCs w:val="20"/>
          <w:lang w:val="hy-AM"/>
        </w:rPr>
        <w:t>.</w:t>
      </w:r>
    </w:p>
    <w:p w14:paraId="02667E70" w14:textId="77777777" w:rsidR="0023708D" w:rsidRPr="0023708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22B972A3" w14:textId="6A1FE9C0" w:rsidR="00154B5A" w:rsidRDefault="0023708D" w:rsidP="008753B6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hyperlink r:id="rId9" w:history="1">
        <w:r w:rsidR="00154B5A" w:rsidRPr="00AB6856">
          <w:rPr>
            <w:rStyle w:val="Hyperlink"/>
            <w:rFonts w:ascii="GHEA Grapalat" w:hAnsi="GHEA Grapalat" w:cs="Sylfaen"/>
            <w:sz w:val="20"/>
            <w:szCs w:val="20"/>
            <w:lang w:val="hy-AM"/>
          </w:rPr>
          <w:t>larisa.aghajanyan@yerevan.am</w:t>
        </w:r>
      </w:hyperlink>
    </w:p>
    <w:p w14:paraId="0EA6C482" w14:textId="0280D008" w:rsidR="00AC37A6" w:rsidRPr="00154B5A" w:rsidRDefault="00233D97" w:rsidP="008753B6">
      <w:pPr>
        <w:spacing w:after="0"/>
        <w:ind w:left="270" w:firstLine="450"/>
        <w:jc w:val="both"/>
        <w:rPr>
          <w:rFonts w:ascii="GHEA Grapalat" w:hAnsi="GHEA Grapalat"/>
          <w:sz w:val="24"/>
          <w:szCs w:val="24"/>
          <w:lang w:val="ru-RU"/>
        </w:rPr>
      </w:pP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154B5A" w:rsidSect="007E4F7F">
      <w:footerReference w:type="even" r:id="rId10"/>
      <w:footerReference w:type="default" r:id="rId11"/>
      <w:pgSz w:w="11906" w:h="16838"/>
      <w:pgMar w:top="63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BCC85" w14:textId="77777777" w:rsidR="00670818" w:rsidRDefault="00670818" w:rsidP="001805F6">
      <w:pPr>
        <w:spacing w:after="0" w:line="240" w:lineRule="auto"/>
      </w:pPr>
      <w:r>
        <w:separator/>
      </w:r>
    </w:p>
  </w:endnote>
  <w:endnote w:type="continuationSeparator" w:id="0">
    <w:p w14:paraId="3A921966" w14:textId="77777777" w:rsidR="00670818" w:rsidRDefault="00670818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D9D41" w14:textId="77777777" w:rsidR="00670818" w:rsidRDefault="00670818" w:rsidP="001805F6">
      <w:pPr>
        <w:spacing w:after="0" w:line="240" w:lineRule="auto"/>
      </w:pPr>
      <w:r>
        <w:separator/>
      </w:r>
    </w:p>
  </w:footnote>
  <w:footnote w:type="continuationSeparator" w:id="0">
    <w:p w14:paraId="7285DD95" w14:textId="77777777" w:rsidR="00670818" w:rsidRDefault="00670818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2579C"/>
    <w:multiLevelType w:val="multilevel"/>
    <w:tmpl w:val="7288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59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98"/>
    <w:rsid w:val="00040AFE"/>
    <w:rsid w:val="00044C82"/>
    <w:rsid w:val="0006798B"/>
    <w:rsid w:val="000C17A6"/>
    <w:rsid w:val="0010094A"/>
    <w:rsid w:val="0012087F"/>
    <w:rsid w:val="00130930"/>
    <w:rsid w:val="001337CA"/>
    <w:rsid w:val="00154B5A"/>
    <w:rsid w:val="00162D84"/>
    <w:rsid w:val="00166ED3"/>
    <w:rsid w:val="001775C1"/>
    <w:rsid w:val="001805F6"/>
    <w:rsid w:val="001D20C6"/>
    <w:rsid w:val="001E3195"/>
    <w:rsid w:val="001E72A8"/>
    <w:rsid w:val="001F07EA"/>
    <w:rsid w:val="001F5668"/>
    <w:rsid w:val="001F6E5D"/>
    <w:rsid w:val="00207547"/>
    <w:rsid w:val="00211173"/>
    <w:rsid w:val="00217859"/>
    <w:rsid w:val="00233D97"/>
    <w:rsid w:val="00234AA9"/>
    <w:rsid w:val="0023708D"/>
    <w:rsid w:val="0024517C"/>
    <w:rsid w:val="00271754"/>
    <w:rsid w:val="002829A2"/>
    <w:rsid w:val="002A3CF1"/>
    <w:rsid w:val="002C4C0A"/>
    <w:rsid w:val="002C7627"/>
    <w:rsid w:val="002E4FA1"/>
    <w:rsid w:val="002F2067"/>
    <w:rsid w:val="002F6325"/>
    <w:rsid w:val="003047FB"/>
    <w:rsid w:val="00325451"/>
    <w:rsid w:val="00346590"/>
    <w:rsid w:val="00372020"/>
    <w:rsid w:val="00373C76"/>
    <w:rsid w:val="003B4447"/>
    <w:rsid w:val="003D532A"/>
    <w:rsid w:val="003F2810"/>
    <w:rsid w:val="003F6E42"/>
    <w:rsid w:val="004072D5"/>
    <w:rsid w:val="004421E5"/>
    <w:rsid w:val="00460C88"/>
    <w:rsid w:val="00475011"/>
    <w:rsid w:val="00476AF7"/>
    <w:rsid w:val="00477E29"/>
    <w:rsid w:val="004844D8"/>
    <w:rsid w:val="004919B0"/>
    <w:rsid w:val="00496A12"/>
    <w:rsid w:val="004A2377"/>
    <w:rsid w:val="004B2A9B"/>
    <w:rsid w:val="004D0C09"/>
    <w:rsid w:val="004E4DE5"/>
    <w:rsid w:val="004E790F"/>
    <w:rsid w:val="005163CE"/>
    <w:rsid w:val="00544930"/>
    <w:rsid w:val="00561E75"/>
    <w:rsid w:val="0056354B"/>
    <w:rsid w:val="00576151"/>
    <w:rsid w:val="005C5E3B"/>
    <w:rsid w:val="005C6E3B"/>
    <w:rsid w:val="005C71EC"/>
    <w:rsid w:val="005C7976"/>
    <w:rsid w:val="005D74FA"/>
    <w:rsid w:val="005F3E78"/>
    <w:rsid w:val="005F5ACF"/>
    <w:rsid w:val="00602E24"/>
    <w:rsid w:val="00614290"/>
    <w:rsid w:val="006207D6"/>
    <w:rsid w:val="0063098C"/>
    <w:rsid w:val="00634E4E"/>
    <w:rsid w:val="00645F93"/>
    <w:rsid w:val="0064671E"/>
    <w:rsid w:val="00654C9E"/>
    <w:rsid w:val="00670818"/>
    <w:rsid w:val="006D61AF"/>
    <w:rsid w:val="006E5533"/>
    <w:rsid w:val="006E7061"/>
    <w:rsid w:val="00732BE9"/>
    <w:rsid w:val="007361C9"/>
    <w:rsid w:val="00774897"/>
    <w:rsid w:val="007951E2"/>
    <w:rsid w:val="007B3CD7"/>
    <w:rsid w:val="007E005B"/>
    <w:rsid w:val="007E4F7F"/>
    <w:rsid w:val="00801B36"/>
    <w:rsid w:val="00841527"/>
    <w:rsid w:val="008753B6"/>
    <w:rsid w:val="008815C8"/>
    <w:rsid w:val="008A3E4B"/>
    <w:rsid w:val="009406B7"/>
    <w:rsid w:val="0099515B"/>
    <w:rsid w:val="009A578D"/>
    <w:rsid w:val="009C5474"/>
    <w:rsid w:val="009E0D8A"/>
    <w:rsid w:val="00A03C5A"/>
    <w:rsid w:val="00A13798"/>
    <w:rsid w:val="00A47C99"/>
    <w:rsid w:val="00A537A8"/>
    <w:rsid w:val="00A56F1A"/>
    <w:rsid w:val="00A609E8"/>
    <w:rsid w:val="00A62523"/>
    <w:rsid w:val="00A773F5"/>
    <w:rsid w:val="00A82A81"/>
    <w:rsid w:val="00A849CC"/>
    <w:rsid w:val="00A913BF"/>
    <w:rsid w:val="00AA5A36"/>
    <w:rsid w:val="00AA71A4"/>
    <w:rsid w:val="00AB2D9C"/>
    <w:rsid w:val="00AB5595"/>
    <w:rsid w:val="00AC37A6"/>
    <w:rsid w:val="00AD2F0A"/>
    <w:rsid w:val="00B1226A"/>
    <w:rsid w:val="00B3187D"/>
    <w:rsid w:val="00B733E7"/>
    <w:rsid w:val="00B80100"/>
    <w:rsid w:val="00BD2371"/>
    <w:rsid w:val="00BE3A36"/>
    <w:rsid w:val="00BE58BC"/>
    <w:rsid w:val="00BF2BAD"/>
    <w:rsid w:val="00BF6C1E"/>
    <w:rsid w:val="00C118E7"/>
    <w:rsid w:val="00C60607"/>
    <w:rsid w:val="00C616EF"/>
    <w:rsid w:val="00C710D7"/>
    <w:rsid w:val="00C71E62"/>
    <w:rsid w:val="00C97AE1"/>
    <w:rsid w:val="00CC18FF"/>
    <w:rsid w:val="00CC6EF0"/>
    <w:rsid w:val="00CD469C"/>
    <w:rsid w:val="00D142A9"/>
    <w:rsid w:val="00D17D2C"/>
    <w:rsid w:val="00D45985"/>
    <w:rsid w:val="00D518DD"/>
    <w:rsid w:val="00DA5376"/>
    <w:rsid w:val="00DB50C5"/>
    <w:rsid w:val="00DE6076"/>
    <w:rsid w:val="00DF6B32"/>
    <w:rsid w:val="00E06490"/>
    <w:rsid w:val="00E27A21"/>
    <w:rsid w:val="00E35897"/>
    <w:rsid w:val="00E372FA"/>
    <w:rsid w:val="00E5056E"/>
    <w:rsid w:val="00E57CB9"/>
    <w:rsid w:val="00E71479"/>
    <w:rsid w:val="00EA023F"/>
    <w:rsid w:val="00EC3BDA"/>
    <w:rsid w:val="00ED1848"/>
    <w:rsid w:val="00F050C6"/>
    <w:rsid w:val="00F16C02"/>
    <w:rsid w:val="00F50692"/>
    <w:rsid w:val="00F62407"/>
    <w:rsid w:val="00F947C0"/>
    <w:rsid w:val="00FC1DE0"/>
    <w:rsid w:val="00FF0FF6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isa.aghajanyan@yerevan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risa.aghajanyan@yerev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B13D6-299D-4ECE-9BAE-D21D662C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Lara Aghajanyan</cp:lastModifiedBy>
  <cp:revision>24</cp:revision>
  <cp:lastPrinted>2020-08-14T12:27:00Z</cp:lastPrinted>
  <dcterms:created xsi:type="dcterms:W3CDTF">2024-12-18T10:56:00Z</dcterms:created>
  <dcterms:modified xsi:type="dcterms:W3CDTF">2025-04-25T12:06:00Z</dcterms:modified>
</cp:coreProperties>
</file>