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8D" w:rsidRPr="00EA4B8D" w:rsidRDefault="00EA4B8D" w:rsidP="00EA4B8D">
      <w:pPr>
        <w:shd w:val="clear" w:color="auto" w:fill="FFFFFF"/>
        <w:jc w:val="center"/>
        <w:textAlignment w:val="baseline"/>
        <w:outlineLvl w:val="1"/>
        <w:rPr>
          <w:rFonts w:ascii="Sylfaen" w:hAnsi="Sylfaen"/>
          <w:spacing w:val="-2"/>
          <w:sz w:val="22"/>
          <w:szCs w:val="22"/>
        </w:rPr>
      </w:pPr>
      <w:r w:rsidRPr="00EA4B8D">
        <w:rPr>
          <w:rFonts w:ascii="Sylfaen" w:hAnsi="Sylfaen"/>
          <w:spacing w:val="-2"/>
          <w:sz w:val="22"/>
          <w:szCs w:val="22"/>
        </w:rPr>
        <w:t xml:space="preserve">&lt;&lt;Կրթության բարելավում&gt;&gt; ծրագրի շրջանակներում Հանրակրթության պետական չափորոշչի, առարկայական չափորոշիչների և ծրագրերի </w:t>
      </w:r>
      <w:r>
        <w:rPr>
          <w:rFonts w:ascii="Sylfaen" w:hAnsi="Sylfaen"/>
          <w:spacing w:val="-2"/>
          <w:sz w:val="22"/>
          <w:szCs w:val="22"/>
        </w:rPr>
        <w:t>վերանայման նպատակով ս.թ. հուլիսի</w:t>
      </w:r>
      <w:r w:rsidRPr="00EA4B8D">
        <w:rPr>
          <w:rFonts w:ascii="Sylfaen" w:hAnsi="Sylfaen"/>
          <w:spacing w:val="-2"/>
          <w:sz w:val="22"/>
          <w:szCs w:val="22"/>
        </w:rPr>
        <w:t xml:space="preserve"> </w:t>
      </w:r>
      <w:r>
        <w:rPr>
          <w:rFonts w:ascii="Sylfaen" w:hAnsi="Sylfaen"/>
          <w:spacing w:val="-2"/>
          <w:sz w:val="22"/>
          <w:szCs w:val="22"/>
        </w:rPr>
        <w:t>18</w:t>
      </w:r>
      <w:r w:rsidRPr="00EA4B8D">
        <w:rPr>
          <w:rFonts w:ascii="Sylfaen" w:hAnsi="Sylfaen"/>
          <w:spacing w:val="-2"/>
          <w:sz w:val="22"/>
          <w:szCs w:val="22"/>
        </w:rPr>
        <w:t>-ին հայտարարված «Օտար լեզուներ» աշխատանքային խմբի ղեկավարի ընտրության մրցույթի հայտարարության ժամկետի երկարացում</w:t>
      </w:r>
    </w:p>
    <w:p w:rsidR="002D6F90" w:rsidRPr="008B045C" w:rsidRDefault="002D6F90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</w:p>
    <w:p w:rsidR="002D6F90" w:rsidRPr="008B045C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Pr="008B045C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ծրագրերի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ԾԻԳ</w:t>
      </w:r>
      <w:r w:rsidRPr="008B045C">
        <w:rPr>
          <w:rFonts w:ascii="Sylfaen" w:hAnsi="Sylfaen" w:cs="Times Armenian"/>
          <w:sz w:val="22"/>
          <w:szCs w:val="22"/>
          <w:lang w:val="et-EE"/>
        </w:rPr>
        <w:t>-</w:t>
      </w:r>
      <w:r w:rsidRPr="008B045C">
        <w:rPr>
          <w:rFonts w:ascii="Sylfaen" w:hAnsi="Sylfaen" w:cs="Sylfaen"/>
          <w:sz w:val="22"/>
          <w:szCs w:val="22"/>
          <w:lang w:val="et-EE"/>
        </w:rPr>
        <w:t>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Pr="008B045C">
        <w:rPr>
          <w:rFonts w:ascii="Sylfaen" w:hAnsi="Sylfaen"/>
          <w:spacing w:val="-2"/>
          <w:sz w:val="22"/>
          <w:szCs w:val="22"/>
        </w:rPr>
        <w:t>հ</w:t>
      </w:r>
      <w:r w:rsidR="00347509" w:rsidRPr="008B045C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8B045C">
        <w:rPr>
          <w:rFonts w:ascii="Sylfaen" w:hAnsi="Sylfaen"/>
          <w:spacing w:val="-2"/>
          <w:sz w:val="22"/>
          <w:szCs w:val="22"/>
        </w:rPr>
        <w:t>ական</w:t>
      </w:r>
      <w:r w:rsidRPr="008B045C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8B045C"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8B045C">
        <w:rPr>
          <w:rFonts w:ascii="Sylfaen" w:hAnsi="Sylfaen"/>
          <w:spacing w:val="-2"/>
          <w:sz w:val="22"/>
          <w:szCs w:val="22"/>
        </w:rPr>
        <w:t xml:space="preserve"> </w:t>
      </w:r>
      <w:r w:rsidRPr="008B045C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8B045C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8B045C">
        <w:rPr>
          <w:rFonts w:ascii="Sylfaen" w:hAnsi="Sylfaen" w:cs="Sylfaen"/>
          <w:sz w:val="22"/>
          <w:szCs w:val="22"/>
        </w:rPr>
        <w:t xml:space="preserve"> հայտարարում է խորհրդատուի</w:t>
      </w:r>
      <w:r w:rsidRPr="008B045C">
        <w:rPr>
          <w:rFonts w:ascii="Sylfaen" w:hAnsi="Sylfaen" w:cs="Sylfaen"/>
          <w:sz w:val="22"/>
          <w:szCs w:val="22"/>
        </w:rPr>
        <w:t xml:space="preserve"> ընտրությա</w:t>
      </w:r>
      <w:r w:rsidR="001122F7" w:rsidRPr="008B045C">
        <w:rPr>
          <w:rFonts w:ascii="Sylfaen" w:hAnsi="Sylfaen" w:cs="Sylfaen"/>
          <w:sz w:val="22"/>
          <w:szCs w:val="22"/>
        </w:rPr>
        <w:t>ն մրցույթ: Ընտրված խորհրդատուն կ</w:t>
      </w:r>
      <w:r w:rsidR="00401261" w:rsidRPr="008B045C">
        <w:rPr>
          <w:rFonts w:ascii="Sylfaen" w:hAnsi="Sylfaen" w:cs="Sylfaen"/>
          <w:sz w:val="22"/>
          <w:szCs w:val="22"/>
        </w:rPr>
        <w:t>ղեկավարի</w:t>
      </w:r>
      <w:r w:rsidR="001122F7" w:rsidRPr="008B045C">
        <w:rPr>
          <w:rFonts w:ascii="Sylfaen" w:hAnsi="Sylfaen" w:cs="Sylfaen"/>
          <w:sz w:val="22"/>
          <w:szCs w:val="22"/>
        </w:rPr>
        <w:t xml:space="preserve"> </w:t>
      </w:r>
      <w:r w:rsidR="00401261" w:rsidRPr="008B045C">
        <w:rPr>
          <w:rFonts w:ascii="Sylfaen" w:hAnsi="Sylfaen" w:cs="Sylfaen"/>
          <w:sz w:val="22"/>
          <w:szCs w:val="22"/>
        </w:rPr>
        <w:t>&lt;&lt;</w:t>
      </w:r>
      <w:r w:rsidR="00C34817" w:rsidRPr="008B045C">
        <w:rPr>
          <w:rFonts w:ascii="Sylfaen" w:hAnsi="Sylfaen" w:cs="Sylfaen"/>
          <w:sz w:val="22"/>
          <w:szCs w:val="22"/>
        </w:rPr>
        <w:t>Օտար լեզուներ</w:t>
      </w:r>
      <w:r w:rsidR="00401261" w:rsidRPr="008B045C">
        <w:rPr>
          <w:rFonts w:ascii="Sylfaen" w:hAnsi="Sylfaen" w:cs="Sylfaen"/>
          <w:sz w:val="22"/>
          <w:szCs w:val="22"/>
        </w:rPr>
        <w:t>&gt;&gt;</w:t>
      </w:r>
      <w:r w:rsidR="00170498" w:rsidRPr="008B045C">
        <w:rPr>
          <w:rFonts w:ascii="Sylfaen" w:hAnsi="Sylfaen" w:cs="Sylfaen"/>
          <w:sz w:val="22"/>
          <w:szCs w:val="22"/>
        </w:rPr>
        <w:t xml:space="preserve"> </w:t>
      </w:r>
      <w:r w:rsidR="00A347DA" w:rsidRPr="008B045C">
        <w:rPr>
          <w:rFonts w:ascii="Sylfaen" w:hAnsi="Sylfaen" w:cs="Sylfaen"/>
          <w:sz w:val="22"/>
          <w:szCs w:val="22"/>
        </w:rPr>
        <w:t>աշխատանքային խմբի</w:t>
      </w:r>
      <w:r w:rsidR="00401261" w:rsidRPr="008B045C">
        <w:rPr>
          <w:rFonts w:ascii="Sylfaen" w:hAnsi="Sylfaen" w:cs="Sylfaen"/>
          <w:sz w:val="22"/>
          <w:szCs w:val="22"/>
        </w:rPr>
        <w:t xml:space="preserve"> աշխատանքները` վերանայելու տվյալ ոլորտի </w:t>
      </w:r>
      <w:r w:rsidR="00EE6ABD" w:rsidRPr="008B045C">
        <w:rPr>
          <w:rFonts w:ascii="Sylfaen" w:hAnsi="Sylfaen"/>
          <w:spacing w:val="-2"/>
          <w:sz w:val="22"/>
          <w:szCs w:val="22"/>
        </w:rPr>
        <w:t>առարկայական չափորոշիչները և ծրագրերը</w:t>
      </w:r>
      <w:r w:rsidR="00401261" w:rsidRPr="008B045C">
        <w:rPr>
          <w:rFonts w:ascii="Sylfaen" w:hAnsi="Sylfaen" w:cs="Sylfaen"/>
          <w:sz w:val="22"/>
          <w:szCs w:val="22"/>
        </w:rPr>
        <w:t>: Մասնավորապես, տ</w:t>
      </w:r>
      <w:r w:rsidRPr="008B045C">
        <w:rPr>
          <w:rFonts w:ascii="Sylfaen" w:hAnsi="Sylfaen" w:cs="Sylfaen"/>
          <w:sz w:val="22"/>
          <w:szCs w:val="22"/>
          <w:lang w:val="et-EE"/>
        </w:rPr>
        <w:t>վյալ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ներառում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է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հետևյալ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աշխատանքները</w:t>
      </w:r>
      <w:r w:rsidRPr="008B045C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8B045C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8B045C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 w:rsidRPr="008B045C">
        <w:rPr>
          <w:rFonts w:ascii="Sylfaen" w:eastAsia="Times New Roman" w:hAnsi="Sylfaen" w:cs="Sylfaen"/>
          <w:noProof/>
        </w:rPr>
        <w:t>Ուսումնասիրել</w:t>
      </w:r>
      <w:r w:rsidR="0018114A" w:rsidRPr="008B045C">
        <w:rPr>
          <w:rFonts w:ascii="Sylfaen" w:eastAsia="Times New Roman" w:hAnsi="Sylfaen" w:cs="Sylfaen"/>
          <w:noProof/>
        </w:rPr>
        <w:t>`</w:t>
      </w:r>
    </w:p>
    <w:p w:rsidR="0018114A" w:rsidRPr="008B045C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մասին</w:t>
      </w:r>
      <w:proofErr w:type="spellEnd"/>
      <w:r w:rsidRPr="008B045C">
        <w:rPr>
          <w:rFonts w:ascii="Sylfaen" w:hAnsi="Sylfaen" w:cs="Sylfaen"/>
          <w:spacing w:val="-2"/>
        </w:rPr>
        <w:t xml:space="preserve"> ՀՀ </w:t>
      </w:r>
      <w:proofErr w:type="spellStart"/>
      <w:r w:rsidRPr="008B045C">
        <w:rPr>
          <w:rFonts w:ascii="Sylfaen" w:hAnsi="Sylfaen" w:cs="Sylfaen"/>
          <w:spacing w:val="-2"/>
        </w:rPr>
        <w:t>օրենսդրությունը</w:t>
      </w:r>
      <w:proofErr w:type="spellEnd"/>
      <w:r w:rsidRPr="008B045C">
        <w:rPr>
          <w:rFonts w:ascii="Sylfaen" w:hAnsi="Sylfaen" w:cs="Sylfaen"/>
          <w:spacing w:val="-2"/>
        </w:rPr>
        <w:t xml:space="preserve">, </w:t>
      </w:r>
      <w:proofErr w:type="spellStart"/>
      <w:r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պետական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չափորոշիչը</w:t>
      </w:r>
      <w:proofErr w:type="spellEnd"/>
      <w:r w:rsidRPr="008B045C">
        <w:rPr>
          <w:rFonts w:ascii="Sylfaen" w:hAnsi="Sylfaen" w:cs="Sylfaen"/>
          <w:spacing w:val="-2"/>
        </w:rPr>
        <w:t xml:space="preserve"> (ՀՀ </w:t>
      </w:r>
      <w:proofErr w:type="spellStart"/>
      <w:r w:rsidRPr="008B045C">
        <w:rPr>
          <w:rFonts w:ascii="Sylfaen" w:hAnsi="Sylfaen" w:cs="Sylfaen"/>
          <w:spacing w:val="-2"/>
        </w:rPr>
        <w:t>կառավարության</w:t>
      </w:r>
      <w:proofErr w:type="spellEnd"/>
      <w:r w:rsidRPr="008B045C">
        <w:rPr>
          <w:rFonts w:ascii="Sylfaen" w:hAnsi="Sylfaen" w:cs="Sylfaen"/>
          <w:spacing w:val="-2"/>
        </w:rPr>
        <w:t xml:space="preserve"> 8 </w:t>
      </w:r>
      <w:proofErr w:type="spellStart"/>
      <w:r w:rsidRPr="008B045C">
        <w:rPr>
          <w:rFonts w:ascii="Sylfaen" w:hAnsi="Sylfaen" w:cs="Sylfaen"/>
          <w:spacing w:val="-2"/>
        </w:rPr>
        <w:t>ապրիլի</w:t>
      </w:r>
      <w:proofErr w:type="spellEnd"/>
      <w:r w:rsidRPr="008B045C">
        <w:rPr>
          <w:rFonts w:ascii="Sylfaen" w:hAnsi="Sylfaen" w:cs="Sylfaen"/>
          <w:spacing w:val="-2"/>
        </w:rPr>
        <w:t xml:space="preserve"> 2010 </w:t>
      </w:r>
      <w:proofErr w:type="spellStart"/>
      <w:r w:rsidRPr="008B045C">
        <w:rPr>
          <w:rFonts w:ascii="Sylfaen" w:hAnsi="Sylfaen" w:cs="Sylfaen"/>
          <w:spacing w:val="-2"/>
        </w:rPr>
        <w:t>թվականի</w:t>
      </w:r>
      <w:proofErr w:type="spellEnd"/>
      <w:r w:rsidRPr="008B045C">
        <w:rPr>
          <w:rFonts w:ascii="Sylfaen" w:hAnsi="Sylfaen" w:cs="Sylfaen"/>
          <w:spacing w:val="-2"/>
        </w:rPr>
        <w:t xml:space="preserve"> N439-Ն </w:t>
      </w:r>
      <w:proofErr w:type="spellStart"/>
      <w:r w:rsidRPr="008B045C">
        <w:rPr>
          <w:rFonts w:ascii="Sylfaen" w:hAnsi="Sylfaen" w:cs="Sylfaen"/>
          <w:spacing w:val="-2"/>
        </w:rPr>
        <w:t>որոշում</w:t>
      </w:r>
      <w:proofErr w:type="spellEnd"/>
      <w:r w:rsidRPr="008B045C">
        <w:rPr>
          <w:rFonts w:ascii="Sylfaen" w:hAnsi="Sylfaen" w:cs="Sylfaen"/>
          <w:spacing w:val="-2"/>
        </w:rPr>
        <w:t xml:space="preserve">), ՀՀ </w:t>
      </w:r>
      <w:proofErr w:type="spellStart"/>
      <w:r w:rsidRPr="008B045C">
        <w:rPr>
          <w:rFonts w:ascii="Sylfaen" w:hAnsi="Sylfaen" w:cs="Sylfaen"/>
          <w:spacing w:val="-2"/>
        </w:rPr>
        <w:t>որակավորումների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ազգային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շրջանակը</w:t>
      </w:r>
      <w:proofErr w:type="spellEnd"/>
      <w:r w:rsidRPr="008B045C">
        <w:rPr>
          <w:rFonts w:ascii="Sylfaen" w:hAnsi="Sylfaen" w:cs="Sylfaen"/>
          <w:spacing w:val="-2"/>
        </w:rPr>
        <w:t xml:space="preserve"> (7 </w:t>
      </w:r>
      <w:proofErr w:type="spellStart"/>
      <w:r w:rsidRPr="008B045C">
        <w:rPr>
          <w:rFonts w:ascii="Sylfaen" w:hAnsi="Sylfaen" w:cs="Sylfaen"/>
          <w:spacing w:val="-2"/>
        </w:rPr>
        <w:t>հուլիսի</w:t>
      </w:r>
      <w:proofErr w:type="spellEnd"/>
      <w:r w:rsidRPr="008B045C">
        <w:rPr>
          <w:rFonts w:ascii="Sylfaen" w:hAnsi="Sylfaen" w:cs="Sylfaen"/>
          <w:spacing w:val="-2"/>
        </w:rPr>
        <w:t xml:space="preserve"> 2016 </w:t>
      </w:r>
      <w:proofErr w:type="spellStart"/>
      <w:r w:rsidRPr="008B045C">
        <w:rPr>
          <w:rFonts w:ascii="Sylfaen" w:hAnsi="Sylfaen" w:cs="Sylfaen"/>
          <w:spacing w:val="-2"/>
        </w:rPr>
        <w:t>թվականի</w:t>
      </w:r>
      <w:proofErr w:type="spellEnd"/>
      <w:r w:rsidRPr="008B045C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8B045C">
        <w:rPr>
          <w:rFonts w:ascii="Sylfaen" w:hAnsi="Sylfaen" w:cs="Sylfaen"/>
          <w:spacing w:val="-2"/>
        </w:rPr>
        <w:t>կառավարության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որոշում</w:t>
      </w:r>
      <w:proofErr w:type="spellEnd"/>
      <w:r w:rsidRPr="008B045C">
        <w:rPr>
          <w:rFonts w:ascii="Sylfaen" w:hAnsi="Sylfaen" w:cs="Sylfaen"/>
          <w:spacing w:val="-2"/>
        </w:rPr>
        <w:t xml:space="preserve">), </w:t>
      </w:r>
      <w:proofErr w:type="spellStart"/>
      <w:r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(1-12 </w:t>
      </w:r>
      <w:proofErr w:type="spellStart"/>
      <w:r w:rsidRPr="008B045C">
        <w:rPr>
          <w:rFonts w:ascii="Sylfaen" w:hAnsi="Sylfaen" w:cs="Sylfaen"/>
          <w:spacing w:val="-2"/>
        </w:rPr>
        <w:t>դասարաններ</w:t>
      </w:r>
      <w:proofErr w:type="spellEnd"/>
      <w:r w:rsidRPr="008B045C">
        <w:rPr>
          <w:rFonts w:ascii="Sylfaen" w:hAnsi="Sylfaen" w:cs="Sylfaen"/>
          <w:spacing w:val="-2"/>
        </w:rPr>
        <w:t xml:space="preserve">) </w:t>
      </w:r>
      <w:proofErr w:type="spellStart"/>
      <w:r w:rsidRPr="008B045C">
        <w:rPr>
          <w:rFonts w:ascii="Sylfaen" w:hAnsi="Sylfaen" w:cs="Sylfaen"/>
          <w:spacing w:val="-2"/>
        </w:rPr>
        <w:t>առարկայական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չափորոշիչները</w:t>
      </w:r>
      <w:proofErr w:type="spellEnd"/>
      <w:r w:rsidRPr="008B045C">
        <w:rPr>
          <w:rFonts w:ascii="Sylfaen" w:hAnsi="Sylfaen" w:cs="Sylfaen"/>
          <w:spacing w:val="-2"/>
        </w:rPr>
        <w:t xml:space="preserve"> և </w:t>
      </w:r>
      <w:proofErr w:type="spellStart"/>
      <w:r w:rsidRPr="008B045C">
        <w:rPr>
          <w:rFonts w:ascii="Sylfaen" w:hAnsi="Sylfaen" w:cs="Sylfaen"/>
          <w:spacing w:val="-2"/>
        </w:rPr>
        <w:t>ծրագրերը</w:t>
      </w:r>
      <w:proofErr w:type="spellEnd"/>
      <w:r w:rsidRPr="008B045C">
        <w:rPr>
          <w:rFonts w:ascii="Sylfaen" w:hAnsi="Sylfaen" w:cs="Sylfaen"/>
          <w:spacing w:val="-2"/>
        </w:rPr>
        <w:t xml:space="preserve">, </w:t>
      </w:r>
      <w:proofErr w:type="spellStart"/>
      <w:r w:rsidRPr="008B045C">
        <w:rPr>
          <w:rFonts w:ascii="Sylfaen" w:hAnsi="Sylfaen" w:cs="Sylfaen"/>
          <w:spacing w:val="-2"/>
        </w:rPr>
        <w:t>ներառյալ</w:t>
      </w:r>
      <w:proofErr w:type="spellEnd"/>
      <w:r w:rsidRPr="008B045C">
        <w:rPr>
          <w:rFonts w:ascii="Sylfaen" w:hAnsi="Sylfaen" w:cs="Sylfaen"/>
          <w:spacing w:val="-2"/>
        </w:rPr>
        <w:t xml:space="preserve"> 10-12-րդ </w:t>
      </w:r>
      <w:proofErr w:type="spellStart"/>
      <w:r w:rsidRPr="008B045C">
        <w:rPr>
          <w:rFonts w:ascii="Sylfaen" w:hAnsi="Sylfaen" w:cs="Sylfaen"/>
          <w:spacing w:val="-2"/>
        </w:rPr>
        <w:t>դասարաններում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հոսքային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ուսուցման</w:t>
      </w:r>
      <w:proofErr w:type="spellEnd"/>
      <w:r w:rsidRPr="008B045C">
        <w:rPr>
          <w:rFonts w:ascii="Sylfaen" w:hAnsi="Sylfaen" w:cs="Sylfaen"/>
          <w:spacing w:val="-2"/>
        </w:rPr>
        <w:t xml:space="preserve">  </w:t>
      </w:r>
      <w:proofErr w:type="spellStart"/>
      <w:r w:rsidRPr="008B045C">
        <w:rPr>
          <w:rFonts w:ascii="Sylfaen" w:hAnsi="Sylfaen" w:cs="Sylfaen"/>
          <w:spacing w:val="-2"/>
        </w:rPr>
        <w:t>ծրագրերը</w:t>
      </w:r>
      <w:proofErr w:type="spellEnd"/>
      <w:r w:rsidRPr="008B045C">
        <w:rPr>
          <w:rFonts w:ascii="Sylfaen" w:hAnsi="Sylfaen" w:cs="Sylfaen"/>
          <w:spacing w:val="-2"/>
        </w:rPr>
        <w:t>,</w:t>
      </w:r>
    </w:p>
    <w:p w:rsidR="0018114A" w:rsidRPr="008B045C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Հ</w:t>
      </w:r>
      <w:r w:rsidR="0018114A" w:rsidRPr="008B045C">
        <w:rPr>
          <w:rFonts w:ascii="Sylfaen" w:hAnsi="Sylfaen" w:cs="Sylfaen"/>
          <w:spacing w:val="-2"/>
        </w:rPr>
        <w:t>անրակրթության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պետական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չափորոշչի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, </w:t>
      </w:r>
      <w:proofErr w:type="spellStart"/>
      <w:r w:rsidR="0018114A" w:rsidRPr="008B045C">
        <w:rPr>
          <w:rFonts w:ascii="Sylfaen" w:hAnsi="Sylfaen" w:cs="Sylfaen"/>
          <w:spacing w:val="-2"/>
        </w:rPr>
        <w:t>առարկայական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չափորոշիչների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և </w:t>
      </w:r>
      <w:proofErr w:type="spellStart"/>
      <w:r w:rsidR="0018114A" w:rsidRPr="008B045C">
        <w:rPr>
          <w:rFonts w:ascii="Sylfaen" w:hAnsi="Sylfaen" w:cs="Sylfaen"/>
          <w:spacing w:val="-2"/>
        </w:rPr>
        <w:t>ծրագրերի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վերանայման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կարիքների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գնահատման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հետազոտության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հաշվետվությունը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, </w:t>
      </w:r>
    </w:p>
    <w:p w:rsidR="0018114A" w:rsidRPr="008B045C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Ա</w:t>
      </w:r>
      <w:r w:rsidR="0018114A" w:rsidRPr="008B045C">
        <w:rPr>
          <w:rFonts w:ascii="Sylfaen" w:hAnsi="Sylfaen" w:cs="Sylfaen"/>
          <w:spacing w:val="-2"/>
        </w:rPr>
        <w:t>զգային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կրթակարգի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նախագիծը</w:t>
      </w:r>
      <w:proofErr w:type="spellEnd"/>
      <w:r w:rsidR="0018114A" w:rsidRPr="008B045C">
        <w:rPr>
          <w:rFonts w:ascii="Sylfaen" w:hAnsi="Sylfaen" w:cs="Sylfaen"/>
          <w:spacing w:val="-2"/>
        </w:rPr>
        <w:t>,</w:t>
      </w:r>
    </w:p>
    <w:p w:rsidR="0018114A" w:rsidRPr="008B045C" w:rsidRDefault="000B7DA2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315F8A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>
        <w:rPr>
          <w:rFonts w:ascii="Sylfaen" w:hAnsi="Sylfaen" w:cs="Sylfaen"/>
          <w:spacing w:val="-2"/>
          <w:sz w:val="24"/>
          <w:szCs w:val="24"/>
        </w:rPr>
        <w:t>,</w:t>
      </w:r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pacing w:val="-2"/>
          <w:sz w:val="24"/>
          <w:szCs w:val="24"/>
        </w:rPr>
        <w:t>մշակույթի</w:t>
      </w:r>
      <w:proofErr w:type="spellEnd"/>
      <w:r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>
        <w:rPr>
          <w:rFonts w:ascii="Sylfaen" w:hAnsi="Sylfaen" w:cs="Sylfaen"/>
          <w:spacing w:val="-2"/>
          <w:sz w:val="24"/>
          <w:szCs w:val="24"/>
        </w:rPr>
        <w:t>սպորտի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կողմից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մշակված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հայեցակարգային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փաստաթղթերը</w:t>
      </w:r>
      <w:proofErr w:type="spellEnd"/>
      <w:r w:rsidR="0018114A" w:rsidRPr="008B045C">
        <w:rPr>
          <w:rFonts w:ascii="Sylfaen" w:hAnsi="Sylfaen" w:cs="Sylfaen"/>
          <w:spacing w:val="-2"/>
        </w:rPr>
        <w:t>,</w:t>
      </w:r>
    </w:p>
    <w:p w:rsidR="0018114A" w:rsidRPr="008B045C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որակի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վերաբերյալ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այլ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հաշվետվությունները</w:t>
      </w:r>
      <w:proofErr w:type="spellEnd"/>
    </w:p>
    <w:p w:rsidR="00A01DC6" w:rsidRPr="008B045C" w:rsidRDefault="00C1102B" w:rsidP="00E83E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Մասնակցել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8B045C">
        <w:rPr>
          <w:rFonts w:ascii="Sylfaen" w:hAnsi="Sylfaen" w:cs="Sylfaen"/>
          <w:spacing w:val="-2"/>
        </w:rPr>
        <w:t>նշված</w:t>
      </w:r>
      <w:proofErr w:type="spellEnd"/>
      <w:r w:rsidR="00A0584E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8B045C">
        <w:rPr>
          <w:rFonts w:ascii="Sylfaen" w:hAnsi="Sylfaen" w:cs="Sylfaen"/>
          <w:spacing w:val="-2"/>
        </w:rPr>
        <w:t>ոլորտի</w:t>
      </w:r>
      <w:proofErr w:type="spellEnd"/>
      <w:r w:rsidR="00A0584E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աշխատանքային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խմբի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անդամների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ընտրության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գործընթացին</w:t>
      </w:r>
      <w:proofErr w:type="spellEnd"/>
      <w:r w:rsidR="00A0584E" w:rsidRPr="008B045C">
        <w:rPr>
          <w:rFonts w:ascii="Sylfaen" w:hAnsi="Sylfaen" w:cs="Sylfaen"/>
          <w:spacing w:val="-2"/>
        </w:rPr>
        <w:t>,</w:t>
      </w:r>
      <w:r w:rsidR="00A01DC6" w:rsidRPr="008B045C">
        <w:rPr>
          <w:rFonts w:ascii="Sylfaen" w:hAnsi="Sylfaen" w:cs="Sylfaen"/>
          <w:spacing w:val="-2"/>
        </w:rPr>
        <w:t xml:space="preserve"> </w:t>
      </w:r>
    </w:p>
    <w:p w:rsidR="00C1102B" w:rsidRPr="008B045C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eastAsia="Times New Roman" w:hAnsi="Sylfaen"/>
        </w:rPr>
        <w:t>Կազմակերպել</w:t>
      </w:r>
      <w:proofErr w:type="spellEnd"/>
      <w:r w:rsidR="0016442E" w:rsidRPr="008B045C">
        <w:rPr>
          <w:rFonts w:ascii="Sylfaen" w:eastAsia="Times New Roman" w:hAnsi="Sylfaen"/>
        </w:rPr>
        <w:t xml:space="preserve"> </w:t>
      </w:r>
      <w:proofErr w:type="spellStart"/>
      <w:r w:rsidR="00683756" w:rsidRPr="008B045C">
        <w:rPr>
          <w:rFonts w:ascii="Sylfaen" w:eastAsia="Times New Roman" w:hAnsi="Sylfaen"/>
        </w:rPr>
        <w:t>առարկայական</w:t>
      </w:r>
      <w:proofErr w:type="spellEnd"/>
      <w:r w:rsidR="00683756" w:rsidRPr="008B045C">
        <w:rPr>
          <w:rFonts w:ascii="Sylfaen" w:eastAsia="Times New Roman" w:hAnsi="Sylfaen"/>
        </w:rPr>
        <w:t xml:space="preserve"> </w:t>
      </w:r>
      <w:proofErr w:type="spellStart"/>
      <w:r w:rsidR="0016442E" w:rsidRPr="008B045C">
        <w:rPr>
          <w:rFonts w:ascii="Sylfaen" w:eastAsia="Times New Roman" w:hAnsi="Sylfaen"/>
        </w:rPr>
        <w:t>չափորոշիչների</w:t>
      </w:r>
      <w:proofErr w:type="spellEnd"/>
      <w:r w:rsidR="0016442E" w:rsidRPr="008B045C">
        <w:rPr>
          <w:rFonts w:ascii="Sylfaen" w:eastAsia="Times New Roman" w:hAnsi="Sylfaen"/>
        </w:rPr>
        <w:t xml:space="preserve"> և </w:t>
      </w:r>
      <w:proofErr w:type="spellStart"/>
      <w:r w:rsidR="0016442E" w:rsidRPr="008B045C">
        <w:rPr>
          <w:rFonts w:ascii="Sylfaen" w:eastAsia="Times New Roman" w:hAnsi="Sylfaen"/>
        </w:rPr>
        <w:t>ծրագրերի</w:t>
      </w:r>
      <w:proofErr w:type="spellEnd"/>
      <w:r w:rsidR="0016442E" w:rsidRPr="008B045C">
        <w:rPr>
          <w:rFonts w:ascii="Sylfaen" w:eastAsia="Times New Roman" w:hAnsi="Sylfaen"/>
        </w:rPr>
        <w:t xml:space="preserve"> </w:t>
      </w:r>
      <w:proofErr w:type="spellStart"/>
      <w:r w:rsidR="0016442E" w:rsidRPr="008B045C">
        <w:rPr>
          <w:rFonts w:ascii="Sylfaen" w:eastAsia="Times New Roman" w:hAnsi="Sylfaen"/>
        </w:rPr>
        <w:t>վերանայումը</w:t>
      </w:r>
      <w:proofErr w:type="spellEnd"/>
      <w:r w:rsidR="0016442E" w:rsidRPr="008B045C">
        <w:rPr>
          <w:rFonts w:ascii="Sylfaen" w:eastAsia="Times New Roman" w:hAnsi="Sylfaen"/>
        </w:rPr>
        <w:t>,</w:t>
      </w:r>
    </w:p>
    <w:p w:rsidR="00C1102B" w:rsidRPr="008B045C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hAnsi="Sylfaen"/>
        </w:rPr>
        <w:t>Կազմակերպել</w:t>
      </w:r>
      <w:proofErr w:type="spellEnd"/>
      <w:r w:rsidR="0016442E" w:rsidRPr="008B045C">
        <w:rPr>
          <w:rFonts w:ascii="Sylfaen" w:hAnsi="Sylfaen"/>
        </w:rPr>
        <w:t xml:space="preserve"> </w:t>
      </w:r>
      <w:proofErr w:type="spellStart"/>
      <w:r w:rsidR="0016442E" w:rsidRPr="008B045C">
        <w:rPr>
          <w:rFonts w:ascii="Sylfaen" w:hAnsi="Sylfaen"/>
        </w:rPr>
        <w:t>աշխատանքային</w:t>
      </w:r>
      <w:proofErr w:type="spellEnd"/>
      <w:r w:rsidR="0016442E" w:rsidRPr="008B045C">
        <w:rPr>
          <w:rFonts w:ascii="Sylfaen" w:hAnsi="Sylfaen"/>
        </w:rPr>
        <w:t xml:space="preserve"> </w:t>
      </w:r>
      <w:proofErr w:type="spellStart"/>
      <w:r w:rsidR="0016442E" w:rsidRPr="008B045C">
        <w:rPr>
          <w:rFonts w:ascii="Sylfaen" w:hAnsi="Sylfaen"/>
        </w:rPr>
        <w:t>խմբի</w:t>
      </w:r>
      <w:proofErr w:type="spellEnd"/>
      <w:r w:rsidR="0016442E" w:rsidRPr="008B045C">
        <w:rPr>
          <w:rFonts w:ascii="Sylfaen" w:hAnsi="Sylfaen"/>
        </w:rPr>
        <w:t xml:space="preserve"> </w:t>
      </w:r>
      <w:proofErr w:type="spellStart"/>
      <w:r w:rsidR="0016442E" w:rsidRPr="008B045C">
        <w:rPr>
          <w:rFonts w:ascii="Sylfaen" w:hAnsi="Sylfaen"/>
        </w:rPr>
        <w:t>հանդիպումները</w:t>
      </w:r>
      <w:proofErr w:type="spellEnd"/>
      <w:r w:rsidR="0016442E" w:rsidRPr="008B045C">
        <w:rPr>
          <w:rFonts w:ascii="Sylfaen" w:hAnsi="Sylfaen"/>
        </w:rPr>
        <w:t>,</w:t>
      </w:r>
    </w:p>
    <w:p w:rsidR="00A347DA" w:rsidRPr="008B045C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hAnsi="Sylfaen"/>
        </w:rPr>
        <w:t>Հանձ</w:t>
      </w:r>
      <w:r w:rsidR="00C1102B" w:rsidRPr="008B045C">
        <w:rPr>
          <w:rFonts w:ascii="Sylfaen" w:hAnsi="Sylfaen"/>
        </w:rPr>
        <w:t>նարարել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առաջադրանքներ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աշխատանքային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խմբի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անդամներին</w:t>
      </w:r>
      <w:proofErr w:type="spellEnd"/>
      <w:r w:rsidRPr="008B045C">
        <w:rPr>
          <w:rFonts w:ascii="Sylfaen" w:hAnsi="Sylfaen"/>
        </w:rPr>
        <w:t>,</w:t>
      </w:r>
    </w:p>
    <w:p w:rsidR="0016442E" w:rsidRPr="008B045C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hAnsi="Sylfaen" w:cs="Sylfaen"/>
        </w:rPr>
        <w:t>Խմբագր</w:t>
      </w:r>
      <w:r w:rsidR="00C1102B" w:rsidRPr="008B045C">
        <w:rPr>
          <w:rFonts w:ascii="Sylfaen" w:hAnsi="Sylfaen" w:cs="Sylfaen"/>
        </w:rPr>
        <w:t>ել</w:t>
      </w:r>
      <w:proofErr w:type="spellEnd"/>
      <w:r w:rsidRPr="008B045C">
        <w:rPr>
          <w:rFonts w:ascii="Sylfaen" w:hAnsi="Sylfaen"/>
        </w:rPr>
        <w:t xml:space="preserve"> և </w:t>
      </w:r>
      <w:proofErr w:type="spellStart"/>
      <w:r w:rsidRPr="008B045C">
        <w:rPr>
          <w:rFonts w:ascii="Sylfaen" w:hAnsi="Sylfaen" w:cs="Sylfaen"/>
        </w:rPr>
        <w:t>վերանայ</w:t>
      </w:r>
      <w:r w:rsidR="00C1102B" w:rsidRPr="008B045C">
        <w:rPr>
          <w:rFonts w:ascii="Sylfaen" w:hAnsi="Sylfaen" w:cs="Sylfaen"/>
        </w:rPr>
        <w:t>ել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 w:cs="Sylfaen"/>
        </w:rPr>
        <w:t>աշխատանքային</w:t>
      </w:r>
      <w:proofErr w:type="spellEnd"/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խմբի</w:t>
      </w:r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կողմից</w:t>
      </w:r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մշակված</w:t>
      </w:r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փաստաթղթերը,</w:t>
      </w:r>
      <w:r w:rsidRPr="008B045C">
        <w:rPr>
          <w:rFonts w:ascii="Sylfaen" w:hAnsi="Sylfaen"/>
        </w:rPr>
        <w:t xml:space="preserve"> </w:t>
      </w:r>
    </w:p>
    <w:p w:rsidR="0016442E" w:rsidRPr="008B045C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Մասնակց</w:t>
      </w:r>
      <w:r w:rsidR="00C1102B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սեմինարների</w:t>
      </w:r>
      <w:r w:rsidRPr="008B045C">
        <w:rPr>
          <w:rFonts w:ascii="Sylfaen" w:hAnsi="Sylfaen"/>
          <w:sz w:val="22"/>
          <w:szCs w:val="22"/>
        </w:rPr>
        <w:t xml:space="preserve">, </w:t>
      </w:r>
      <w:r w:rsidRPr="008B045C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փաստաթղթերը,</w:t>
      </w:r>
    </w:p>
    <w:p w:rsidR="0016442E" w:rsidRPr="008B045C" w:rsidRDefault="00C1102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Մասնակցել</w:t>
      </w:r>
      <w:r w:rsidR="000F4618" w:rsidRPr="008B045C">
        <w:rPr>
          <w:rFonts w:ascii="Sylfaen" w:hAnsi="Sylfaen" w:cs="Sylfaen"/>
          <w:sz w:val="22"/>
          <w:szCs w:val="22"/>
        </w:rPr>
        <w:t xml:space="preserve"> վերանայված </w:t>
      </w:r>
      <w:r w:rsidR="000F4618" w:rsidRPr="008B045C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="000F4618" w:rsidRPr="008B045C">
        <w:rPr>
          <w:rFonts w:ascii="Sylfaen" w:hAnsi="Sylfaen" w:cs="Sylfaen"/>
          <w:sz w:val="22"/>
          <w:szCs w:val="22"/>
        </w:rPr>
        <w:t>հանրային</w:t>
      </w:r>
      <w:r w:rsidR="000F4618" w:rsidRPr="008B045C">
        <w:rPr>
          <w:rFonts w:ascii="Sylfaen" w:hAnsi="Sylfaen"/>
          <w:sz w:val="22"/>
          <w:szCs w:val="22"/>
        </w:rPr>
        <w:t xml:space="preserve"> </w:t>
      </w:r>
      <w:r w:rsidR="000F4618" w:rsidRPr="008B045C">
        <w:rPr>
          <w:rFonts w:ascii="Sylfaen" w:hAnsi="Sylfaen" w:cs="Sylfaen"/>
          <w:sz w:val="22"/>
          <w:szCs w:val="22"/>
        </w:rPr>
        <w:t>քննարկումներին,</w:t>
      </w:r>
    </w:p>
    <w:p w:rsidR="0016442E" w:rsidRPr="008B045C" w:rsidRDefault="006A24E5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Պատասխանատու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լին</w:t>
      </w:r>
      <w:r w:rsidR="00442C90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="00442C90" w:rsidRPr="008B045C">
        <w:rPr>
          <w:rFonts w:ascii="Sylfaen" w:hAnsi="Sylfaen" w:cs="Sylfaen"/>
          <w:sz w:val="22"/>
          <w:szCs w:val="22"/>
        </w:rPr>
        <w:t>վ</w:t>
      </w:r>
      <w:r w:rsidRPr="008B045C">
        <w:rPr>
          <w:rFonts w:ascii="Sylfaen" w:hAnsi="Sylfaen" w:cs="Sylfaen"/>
          <w:sz w:val="22"/>
          <w:szCs w:val="22"/>
        </w:rPr>
        <w:t>երանայված</w:t>
      </w:r>
      <w:r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/>
          <w:sz w:val="22"/>
          <w:szCs w:val="22"/>
        </w:rPr>
        <w:t xml:space="preserve">առարկայական չափորոշիչների և ծրագրերի </w:t>
      </w:r>
      <w:r w:rsidRPr="008B045C">
        <w:rPr>
          <w:rFonts w:ascii="Sylfaen" w:hAnsi="Sylfaen" w:cs="Sylfaen"/>
          <w:sz w:val="22"/>
          <w:szCs w:val="22"/>
        </w:rPr>
        <w:t>վերջնական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տարբերակի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համար</w:t>
      </w:r>
      <w:r w:rsidR="00BD7BE4" w:rsidRPr="008B045C">
        <w:rPr>
          <w:rFonts w:ascii="Sylfaen" w:hAnsi="Sylfaen"/>
          <w:sz w:val="22"/>
          <w:szCs w:val="22"/>
        </w:rPr>
        <w:t>,</w:t>
      </w:r>
    </w:p>
    <w:p w:rsidR="00A01DC6" w:rsidRPr="008B045C" w:rsidRDefault="00442C90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Կազմակերպել</w:t>
      </w:r>
      <w:r w:rsidR="00A01DC6" w:rsidRPr="008B045C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</w:p>
    <w:p w:rsidR="00BD7BE4" w:rsidRPr="008B045C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Կազմակերպել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փորձնական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դպրոցներում ուսուցիչների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վերապատրաստումը</w:t>
      </w:r>
      <w:r w:rsidR="00BD7BE4" w:rsidRPr="008B045C">
        <w:rPr>
          <w:rFonts w:ascii="Sylfaen" w:hAnsi="Sylfaen"/>
          <w:sz w:val="22"/>
          <w:szCs w:val="22"/>
        </w:rPr>
        <w:t xml:space="preserve">` </w:t>
      </w:r>
      <w:r w:rsidR="00BD7BE4" w:rsidRPr="008B045C">
        <w:rPr>
          <w:rFonts w:ascii="Sylfaen" w:hAnsi="Sylfaen" w:cs="Sylfaen"/>
          <w:sz w:val="22"/>
          <w:szCs w:val="22"/>
        </w:rPr>
        <w:t>փորձարկելու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համար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վերանայված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առարկայական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չափորոշիչները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և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ծրագրերը,</w:t>
      </w:r>
    </w:p>
    <w:p w:rsidR="0016442E" w:rsidRPr="008B045C" w:rsidRDefault="00BD7BE4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Իրականացն</w:t>
      </w:r>
      <w:r w:rsidR="00442C90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մոնիտորինգի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այցեր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փորձնական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դպրոցներում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և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ամփոփ</w:t>
      </w:r>
      <w:r w:rsidR="00442C90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="00F766B7" w:rsidRPr="008B045C">
        <w:rPr>
          <w:rFonts w:ascii="Sylfaen" w:hAnsi="Sylfaen" w:cs="Sylfaen"/>
          <w:sz w:val="22"/>
          <w:szCs w:val="22"/>
        </w:rPr>
        <w:t>արդյունքները,</w:t>
      </w:r>
      <w:r w:rsidRPr="008B045C">
        <w:rPr>
          <w:rFonts w:ascii="Sylfaen" w:hAnsi="Sylfaen"/>
          <w:sz w:val="22"/>
          <w:szCs w:val="22"/>
        </w:rPr>
        <w:t xml:space="preserve"> </w:t>
      </w:r>
    </w:p>
    <w:p w:rsidR="0016442E" w:rsidRPr="008B045C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Մասնակցել</w:t>
      </w:r>
      <w:r w:rsidR="00A01DC6" w:rsidRPr="008B045C">
        <w:rPr>
          <w:rFonts w:ascii="Sylfaen" w:hAnsi="Sylfaen"/>
          <w:sz w:val="22"/>
          <w:szCs w:val="22"/>
        </w:rPr>
        <w:t xml:space="preserve"> փորձնական դպրոցների ուսուցիչների հետ կազմակերպված հանդիպումներին,</w:t>
      </w:r>
    </w:p>
    <w:p w:rsidR="0016442E" w:rsidRPr="008B045C" w:rsidRDefault="00C0328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Իրականացնել</w:t>
      </w:r>
      <w:r w:rsidR="00A01DC6" w:rsidRPr="008B045C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չափորոշիչները և ծրագրերը դպրոցներում,</w:t>
      </w:r>
    </w:p>
    <w:p w:rsidR="00C24FF6" w:rsidRPr="008B045C" w:rsidRDefault="00C0328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Իրականացնել</w:t>
      </w:r>
      <w:r w:rsidR="00A01DC6" w:rsidRPr="008B045C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5B2973" w:rsidRPr="008B045C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Pr="008B045C" w:rsidRDefault="005B2973" w:rsidP="005B2973">
      <w:p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 xml:space="preserve">Նկարագրված աշխատանքները նախատեսվում է իրականացնել 2019թ. </w:t>
      </w:r>
      <w:r w:rsidR="00A347DA" w:rsidRPr="008B045C">
        <w:rPr>
          <w:rFonts w:ascii="Sylfaen" w:hAnsi="Sylfaen"/>
          <w:sz w:val="22"/>
          <w:szCs w:val="22"/>
        </w:rPr>
        <w:t>հ</w:t>
      </w:r>
      <w:r w:rsidR="00AF0348">
        <w:rPr>
          <w:rFonts w:ascii="Sylfaen" w:hAnsi="Sylfaen"/>
          <w:sz w:val="22"/>
          <w:szCs w:val="22"/>
        </w:rPr>
        <w:t>ոկտեմբերից</w:t>
      </w:r>
      <w:r w:rsidRPr="008B045C"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8B045C">
        <w:rPr>
          <w:rFonts w:ascii="Sylfaen" w:hAnsi="Sylfaen"/>
          <w:sz w:val="22"/>
          <w:szCs w:val="22"/>
        </w:rPr>
        <w:t xml:space="preserve"> </w:t>
      </w:r>
    </w:p>
    <w:p w:rsidR="005B2973" w:rsidRPr="008B045C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8B045C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8B045C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8B045C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8B045C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8B045C">
        <w:rPr>
          <w:rFonts w:ascii="Sylfaen" w:hAnsi="Sylfaen" w:cs="Sylfaen"/>
          <w:sz w:val="22"/>
          <w:szCs w:val="22"/>
        </w:rPr>
        <w:t>.</w:t>
      </w:r>
    </w:p>
    <w:p w:rsidR="000E093E" w:rsidRPr="008B045C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8B045C">
        <w:rPr>
          <w:rFonts w:ascii="Sylfaen" w:hAnsi="Sylfaen" w:cs="Sylfaen"/>
          <w:noProof/>
          <w:lang w:val="et-EE"/>
        </w:rPr>
        <w:t>բ</w:t>
      </w:r>
      <w:r w:rsidR="000E093E" w:rsidRPr="008B045C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8B045C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8B045C">
        <w:rPr>
          <w:rFonts w:ascii="Sylfaen" w:hAnsi="Sylfaen" w:cs="Sylfaen"/>
          <w:noProof/>
          <w:lang w:val="et-EE"/>
        </w:rPr>
        <w:t>գ</w:t>
      </w:r>
      <w:r w:rsidR="000E093E" w:rsidRPr="008B045C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8B045C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8B045C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8B045C" w:rsidRDefault="002D7A0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="003000B2" w:rsidRPr="008B045C">
        <w:rPr>
          <w:rFonts w:ascii="Sylfaen" w:hAnsi="Sylfaen" w:cs="Sylfaen"/>
          <w:sz w:val="22"/>
          <w:szCs w:val="22"/>
          <w:lang w:val="et-EE"/>
        </w:rPr>
        <w:t>տաս</w:t>
      </w:r>
      <w:r w:rsidR="000E093E" w:rsidRPr="008B045C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</w:p>
    <w:p w:rsidR="001910B1" w:rsidRPr="008B045C" w:rsidRDefault="00355427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 xml:space="preserve">լավ ղեկավարի և </w:t>
      </w:r>
      <w:r w:rsidR="008B045C" w:rsidRPr="008B045C">
        <w:rPr>
          <w:rFonts w:ascii="Sylfaen" w:hAnsi="Sylfaen" w:cs="Sylfaen"/>
          <w:sz w:val="22"/>
          <w:szCs w:val="22"/>
          <w:lang w:val="et-EE"/>
        </w:rPr>
        <w:t>կազմակերպ</w:t>
      </w:r>
      <w:r w:rsidRPr="008B045C">
        <w:rPr>
          <w:rFonts w:ascii="Sylfaen" w:hAnsi="Sylfaen" w:cs="Sylfaen"/>
          <w:sz w:val="22"/>
          <w:szCs w:val="22"/>
          <w:lang w:val="et-EE"/>
        </w:rPr>
        <w:t>չի հմտու</w:t>
      </w:r>
      <w:r w:rsidR="00912702" w:rsidRPr="008B045C">
        <w:rPr>
          <w:rFonts w:ascii="Sylfaen" w:hAnsi="Sylfaen" w:cs="Sylfaen"/>
          <w:sz w:val="22"/>
          <w:szCs w:val="22"/>
          <w:lang w:val="et-EE"/>
        </w:rPr>
        <w:t>թյո</w:t>
      </w:r>
      <w:r w:rsidRPr="008B045C">
        <w:rPr>
          <w:rFonts w:ascii="Sylfaen" w:hAnsi="Sylfaen" w:cs="Sylfaen"/>
          <w:sz w:val="22"/>
          <w:szCs w:val="22"/>
          <w:lang w:val="et-EE"/>
        </w:rPr>
        <w:t>ւններ</w:t>
      </w:r>
    </w:p>
    <w:p w:rsidR="002D7A00" w:rsidRPr="008B045C" w:rsidRDefault="00E230DF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գերազանց հաղորդակցելու</w:t>
      </w:r>
      <w:r w:rsidR="001910B1" w:rsidRPr="008B045C">
        <w:rPr>
          <w:rFonts w:ascii="Sylfaen" w:hAnsi="Sylfaen" w:cs="Sylfaen"/>
          <w:sz w:val="22"/>
          <w:szCs w:val="22"/>
          <w:lang w:val="et-EE"/>
        </w:rPr>
        <w:t xml:space="preserve">, </w:t>
      </w:r>
      <w:r w:rsidRPr="008B045C">
        <w:rPr>
          <w:rFonts w:ascii="Sylfaen" w:hAnsi="Sylfaen" w:cs="Sylfaen"/>
          <w:sz w:val="22"/>
          <w:szCs w:val="22"/>
          <w:lang w:val="et-EE"/>
        </w:rPr>
        <w:t>ներկայացնելու և բանակցելու</w:t>
      </w:r>
      <w:r w:rsidR="001910B1" w:rsidRPr="008B045C">
        <w:rPr>
          <w:rFonts w:ascii="Sylfaen" w:hAnsi="Sylfaen" w:cs="Sylfaen"/>
          <w:sz w:val="22"/>
          <w:szCs w:val="22"/>
          <w:lang w:val="et-EE"/>
        </w:rPr>
        <w:t xml:space="preserve"> հմտություններ</w:t>
      </w:r>
      <w:r w:rsidR="000E093E" w:rsidRPr="008B045C">
        <w:rPr>
          <w:rFonts w:ascii="Sylfaen" w:hAnsi="Sylfaen" w:cs="Sylfaen"/>
          <w:sz w:val="22"/>
          <w:szCs w:val="22"/>
          <w:lang w:val="et-EE"/>
        </w:rPr>
        <w:t xml:space="preserve"> </w:t>
      </w:r>
    </w:p>
    <w:p w:rsidR="002D7A00" w:rsidRPr="008B045C" w:rsidRDefault="000E093E" w:rsidP="00E83E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Թեկնածուի</w:t>
      </w:r>
      <w:r w:rsidR="002D7A00" w:rsidRPr="008B045C">
        <w:rPr>
          <w:rFonts w:ascii="Sylfaen" w:hAnsi="Sylfaen" w:cs="Sylfaen"/>
          <w:sz w:val="22"/>
          <w:szCs w:val="22"/>
        </w:rPr>
        <w:t xml:space="preserve"> </w:t>
      </w:r>
      <w:r w:rsidR="001910B1" w:rsidRPr="008B045C">
        <w:rPr>
          <w:rFonts w:ascii="Sylfaen" w:hAnsi="Sylfaen" w:cs="Sylfaen"/>
          <w:sz w:val="22"/>
          <w:szCs w:val="22"/>
        </w:rPr>
        <w:t>հատուկ</w:t>
      </w:r>
      <w:r w:rsidR="000750A8" w:rsidRPr="008B045C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8B045C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1F3745" w:rsidRPr="008B045C" w:rsidRDefault="001F3745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Կրթության զարգացման</w:t>
      </w:r>
      <w:r w:rsidR="00442C90" w:rsidRPr="008B045C">
        <w:rPr>
          <w:rFonts w:ascii="Sylfaen" w:hAnsi="Sylfaen"/>
          <w:sz w:val="22"/>
          <w:szCs w:val="22"/>
        </w:rPr>
        <w:t>ը</w:t>
      </w:r>
      <w:r w:rsidRPr="008B045C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0750A8" w:rsidRPr="008B045C" w:rsidRDefault="000750A8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 xml:space="preserve">կրթական չափորոշիչների, ծրագրերի և/կամ թեստերի մշակման ուղղությամբ </w:t>
      </w:r>
      <w:r w:rsidR="00132B95" w:rsidRPr="008B045C">
        <w:rPr>
          <w:rFonts w:ascii="Sylfaen" w:hAnsi="Sylfaen" w:cs="Sylfaen"/>
          <w:sz w:val="22"/>
          <w:szCs w:val="22"/>
          <w:lang w:val="et-EE"/>
        </w:rPr>
        <w:t xml:space="preserve">նախկին փորձությունը </w:t>
      </w:r>
      <w:r w:rsidRPr="008B045C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8B045C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8B045C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8B045C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8B045C">
        <w:rPr>
          <w:rFonts w:ascii="Sylfaen" w:hAnsi="Sylfaen" w:cs="Sylfaen"/>
          <w:sz w:val="22"/>
          <w:szCs w:val="22"/>
        </w:rPr>
        <w:t>– 30 միավոր</w:t>
      </w:r>
    </w:p>
    <w:p w:rsidR="002D7A00" w:rsidRPr="008B045C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8B045C">
        <w:rPr>
          <w:rFonts w:ascii="Sylfaen" w:hAnsi="Sylfaen" w:cs="Sylfaen"/>
          <w:sz w:val="22"/>
          <w:szCs w:val="22"/>
        </w:rPr>
        <w:t xml:space="preserve">- </w:t>
      </w:r>
      <w:r w:rsidRPr="008B045C">
        <w:rPr>
          <w:rFonts w:ascii="Sylfaen" w:hAnsi="Sylfaen" w:cs="Sylfaen"/>
          <w:sz w:val="22"/>
          <w:szCs w:val="22"/>
        </w:rPr>
        <w:t>3</w:t>
      </w:r>
      <w:r w:rsidR="002D7A00" w:rsidRPr="008B045C">
        <w:rPr>
          <w:rFonts w:ascii="Sylfaen" w:hAnsi="Sylfaen" w:cs="Sylfaen"/>
          <w:sz w:val="22"/>
          <w:szCs w:val="22"/>
        </w:rPr>
        <w:t>0 միավոր</w:t>
      </w:r>
    </w:p>
    <w:p w:rsidR="002D7A00" w:rsidRPr="008B045C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հատուկ</w:t>
      </w:r>
      <w:r w:rsidR="000750A8" w:rsidRPr="008B045C">
        <w:rPr>
          <w:rFonts w:ascii="Sylfaen" w:hAnsi="Sylfaen" w:cs="Sylfaen"/>
          <w:sz w:val="22"/>
          <w:szCs w:val="22"/>
        </w:rPr>
        <w:t xml:space="preserve"> փորձը </w:t>
      </w:r>
      <w:r w:rsidR="002D7A00" w:rsidRPr="008B045C">
        <w:rPr>
          <w:rFonts w:ascii="Sylfaen" w:hAnsi="Sylfaen" w:cs="Sylfaen"/>
          <w:sz w:val="22"/>
          <w:szCs w:val="22"/>
        </w:rPr>
        <w:t xml:space="preserve">- </w:t>
      </w:r>
      <w:r w:rsidR="000750A8" w:rsidRPr="008B045C">
        <w:rPr>
          <w:rFonts w:ascii="Sylfaen" w:hAnsi="Sylfaen" w:cs="Sylfaen"/>
          <w:sz w:val="22"/>
          <w:szCs w:val="22"/>
        </w:rPr>
        <w:t>4</w:t>
      </w:r>
      <w:r w:rsidR="002D7A00" w:rsidRPr="008B045C">
        <w:rPr>
          <w:rFonts w:ascii="Sylfaen" w:hAnsi="Sylfaen" w:cs="Sylfaen"/>
          <w:sz w:val="22"/>
          <w:szCs w:val="22"/>
        </w:rPr>
        <w:t>0 միավոր</w:t>
      </w:r>
    </w:p>
    <w:p w:rsidR="002D6F90" w:rsidRPr="008B045C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8B045C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Դիմող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F15C68" w:rsidRPr="008B045C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8B045C">
        <w:rPr>
          <w:rFonts w:ascii="Sylfaen" w:hAnsi="Sylfaen" w:cs="Sylfaen"/>
        </w:rPr>
        <w:t>ինքնակենսագրական</w:t>
      </w:r>
      <w:proofErr w:type="spellEnd"/>
      <w:r w:rsidRPr="008B045C">
        <w:rPr>
          <w:rFonts w:ascii="Sylfaen" w:hAnsi="Sylfaen"/>
          <w:lang w:val="et-EE"/>
        </w:rPr>
        <w:t xml:space="preserve"> </w:t>
      </w:r>
      <w:proofErr w:type="spellStart"/>
      <w:r w:rsidRPr="008B045C">
        <w:rPr>
          <w:rFonts w:ascii="Sylfaen" w:hAnsi="Sylfaen"/>
        </w:rPr>
        <w:t>տվյալները</w:t>
      </w:r>
      <w:proofErr w:type="spellEnd"/>
      <w:r w:rsidRPr="008B045C">
        <w:rPr>
          <w:rFonts w:ascii="Sylfaen" w:hAnsi="Sylfaen"/>
          <w:lang w:val="et-EE"/>
        </w:rPr>
        <w:t xml:space="preserve"> (CV), </w:t>
      </w:r>
      <w:r w:rsidRPr="008B045C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8B045C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8B045C">
        <w:rPr>
          <w:rFonts w:ascii="Sylfaen" w:hAnsi="Sylfaen" w:cs="Sylfaen"/>
        </w:rPr>
        <w:t>Կրթությունը</w:t>
      </w:r>
      <w:proofErr w:type="spellEnd"/>
      <w:r w:rsidRPr="008B045C">
        <w:rPr>
          <w:rFonts w:ascii="Sylfaen" w:hAnsi="Sylfaen" w:cs="Sylfaen"/>
        </w:rPr>
        <w:t xml:space="preserve"> </w:t>
      </w:r>
      <w:proofErr w:type="spellStart"/>
      <w:r w:rsidRPr="008B045C">
        <w:rPr>
          <w:rFonts w:ascii="Sylfaen" w:hAnsi="Sylfaen" w:cs="Sylfaen"/>
        </w:rPr>
        <w:t>հիմնավորող</w:t>
      </w:r>
      <w:proofErr w:type="spellEnd"/>
      <w:r w:rsidRPr="008B045C">
        <w:rPr>
          <w:rFonts w:ascii="Sylfaen" w:hAnsi="Sylfaen" w:cs="Sylfaen"/>
        </w:rPr>
        <w:t xml:space="preserve"> </w:t>
      </w:r>
      <w:proofErr w:type="spellStart"/>
      <w:r w:rsidRPr="008B045C">
        <w:rPr>
          <w:rFonts w:ascii="Sylfaen" w:hAnsi="Sylfaen" w:cs="Sylfaen"/>
        </w:rPr>
        <w:t>փաստաթղթեր</w:t>
      </w:r>
      <w:proofErr w:type="spellEnd"/>
      <w:r w:rsidRPr="008B045C">
        <w:rPr>
          <w:rFonts w:ascii="Sylfaen" w:hAnsi="Sylfaen" w:cs="Sylfaen"/>
        </w:rPr>
        <w:t xml:space="preserve">:  </w:t>
      </w:r>
    </w:p>
    <w:p w:rsidR="00F566ED" w:rsidRDefault="002D6F90" w:rsidP="008B045C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փորձ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ունեցող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կարող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են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8B045C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8B045C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ծրագրերի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կենտրոն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8B045C">
        <w:rPr>
          <w:rFonts w:ascii="Sylfaen" w:hAnsi="Sylfaen" w:cs="Sylfaen"/>
          <w:sz w:val="22"/>
          <w:szCs w:val="22"/>
          <w:lang w:val="et-EE"/>
        </w:rPr>
        <w:t>ԾԻԳ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8B045C">
        <w:rPr>
          <w:rFonts w:ascii="Sylfaen" w:hAnsi="Sylfaen" w:cs="Sylfaen"/>
          <w:sz w:val="22"/>
          <w:szCs w:val="22"/>
          <w:lang w:val="et-EE"/>
        </w:rPr>
        <w:t>ք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8B045C">
        <w:rPr>
          <w:rFonts w:ascii="Sylfaen" w:hAnsi="Sylfaen" w:cs="Sylfaen"/>
          <w:sz w:val="22"/>
          <w:szCs w:val="22"/>
          <w:lang w:val="et-EE"/>
        </w:rPr>
        <w:t>Երևան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8B045C">
        <w:rPr>
          <w:rFonts w:ascii="Sylfaen" w:hAnsi="Sylfaen" w:cs="Sylfaen"/>
          <w:sz w:val="22"/>
          <w:szCs w:val="22"/>
          <w:lang w:val="et-EE"/>
        </w:rPr>
        <w:t>Ս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8B045C">
        <w:rPr>
          <w:rFonts w:ascii="Sylfaen" w:hAnsi="Sylfaen" w:cs="Sylfaen"/>
          <w:sz w:val="22"/>
          <w:szCs w:val="22"/>
          <w:lang w:val="et-EE"/>
        </w:rPr>
        <w:t>Վրացյան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փող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8B045C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8B045C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8B045C">
        <w:rPr>
          <w:rFonts w:ascii="Sylfaen" w:hAnsi="Sylfaen" w:cs="Sylfaen"/>
          <w:sz w:val="22"/>
          <w:szCs w:val="22"/>
          <w:lang w:val="et-EE"/>
        </w:rPr>
        <w:t>ով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8B045C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F15C68" w:rsidRPr="008B045C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Pr="008B045C">
        <w:rPr>
          <w:rFonts w:ascii="Sylfaen" w:hAnsi="Sylfaen"/>
          <w:bCs/>
          <w:sz w:val="22"/>
          <w:szCs w:val="22"/>
          <w:lang w:eastAsia="ru-RU"/>
        </w:rPr>
        <w:t>)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մինչև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BE5747">
        <w:rPr>
          <w:rFonts w:ascii="Sylfaen" w:hAnsi="Sylfaen" w:cs="Times Armenian"/>
          <w:sz w:val="22"/>
          <w:szCs w:val="22"/>
          <w:lang w:val="et-EE"/>
        </w:rPr>
        <w:t>հոկտեմբերի</w:t>
      </w:r>
      <w:r w:rsidR="007B48AC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F7A3F" w:rsidRPr="008B045C">
        <w:rPr>
          <w:rFonts w:ascii="Sylfaen" w:hAnsi="Sylfaen" w:cs="Times Armenian"/>
          <w:sz w:val="22"/>
          <w:szCs w:val="22"/>
          <w:lang w:val="et-EE"/>
        </w:rPr>
        <w:t>4</w:t>
      </w:r>
      <w:r w:rsidR="00A17ADC" w:rsidRPr="008B045C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8B045C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8B045C">
        <w:rPr>
          <w:rFonts w:ascii="Sylfaen" w:hAnsi="Sylfaen" w:cs="Sylfaen"/>
          <w:sz w:val="22"/>
          <w:szCs w:val="22"/>
          <w:lang w:val="et-EE"/>
        </w:rPr>
        <w:t>ժամը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8B045C">
        <w:rPr>
          <w:rFonts w:ascii="Sylfaen" w:hAnsi="Sylfaen" w:cs="Sylfaen"/>
          <w:sz w:val="22"/>
          <w:szCs w:val="22"/>
          <w:lang w:val="et-EE"/>
        </w:rPr>
        <w:t>ն</w:t>
      </w:r>
      <w:r w:rsidR="00A347DA" w:rsidRPr="008B045C">
        <w:rPr>
          <w:rFonts w:ascii="Sylfaen" w:hAnsi="Sylfaen" w:cs="Times Armenian"/>
          <w:sz w:val="22"/>
          <w:szCs w:val="22"/>
          <w:lang w:val="et-EE"/>
        </w:rPr>
        <w:t>:</w:t>
      </w:r>
    </w:p>
    <w:p w:rsidR="008B045C" w:rsidRPr="009A3841" w:rsidRDefault="008B045C" w:rsidP="008B045C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9A3841">
        <w:rPr>
          <w:rFonts w:ascii="Sylfaen" w:hAnsi="Sylfaen" w:cs="Times Armenian"/>
          <w:sz w:val="22"/>
          <w:szCs w:val="22"/>
          <w:lang w:val="et-EE"/>
        </w:rPr>
        <w:t xml:space="preserve"> Այն թեկնածուները, որոնք դիմել են </w:t>
      </w:r>
      <w:r w:rsidR="00BE5747">
        <w:rPr>
          <w:rFonts w:ascii="Sylfaen" w:hAnsi="Sylfaen" w:cs="Times Armenian"/>
          <w:sz w:val="22"/>
          <w:szCs w:val="22"/>
          <w:lang w:val="et-EE"/>
        </w:rPr>
        <w:t>2019թ. նախորդ ամիսներին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հայտարարված &lt;&lt;</w:t>
      </w:r>
      <w:r w:rsidR="00AF0348">
        <w:rPr>
          <w:rFonts w:ascii="Sylfaen" w:hAnsi="Sylfaen" w:cs="Times Armenian"/>
          <w:sz w:val="22"/>
          <w:szCs w:val="22"/>
          <w:lang w:val="et-EE"/>
        </w:rPr>
        <w:t>օտար լեզուներ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&gt;&gt; աշխատանքային խմբի ղեկավարի պաշտոնի համար, կարող են կրկնակի չդիմել, </w:t>
      </w:r>
      <w:r w:rsidR="009D5326">
        <w:rPr>
          <w:rFonts w:ascii="Sylfaen" w:hAnsi="Sylfaen" w:cs="Times Armenian"/>
          <w:sz w:val="22"/>
          <w:szCs w:val="22"/>
          <w:lang w:val="et-EE"/>
        </w:rPr>
        <w:t>նրանց հայտերը կդիտարկվեն նաև սույն մրցույթի շրջանակներում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:   </w:t>
      </w:r>
    </w:p>
    <w:p w:rsidR="008B045C" w:rsidRPr="00E83ED9" w:rsidRDefault="008B045C" w:rsidP="008B045C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9A3841">
        <w:rPr>
          <w:rFonts w:ascii="Sylfaen" w:hAnsi="Sylfaen" w:cs="Sylfaen"/>
          <w:sz w:val="22"/>
          <w:szCs w:val="22"/>
          <w:lang w:val="et-EE"/>
        </w:rPr>
        <w:t>Լրացուցիչ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համար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խնդրում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ենք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դիմել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վերոնշյալ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հասցեով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կամ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57-56-90 (24) </w:t>
      </w:r>
      <w:r w:rsidRPr="009A3841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9A3841">
        <w:rPr>
          <w:rFonts w:ascii="Sylfaen" w:hAnsi="Sylfaen" w:cs="Times Armenian"/>
          <w:sz w:val="22"/>
          <w:szCs w:val="22"/>
          <w:lang w:val="et-EE"/>
        </w:rPr>
        <w:t>: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</w:p>
    <w:p w:rsidR="00D009D1" w:rsidRPr="009D5326" w:rsidRDefault="00D009D1" w:rsidP="008B045C">
      <w:pPr>
        <w:jc w:val="both"/>
        <w:rPr>
          <w:rFonts w:ascii="Sylfaen" w:hAnsi="Sylfaen"/>
          <w:sz w:val="22"/>
          <w:szCs w:val="22"/>
          <w:lang w:val="et-EE"/>
        </w:rPr>
      </w:pPr>
    </w:p>
    <w:p w:rsidR="00E83ED9" w:rsidRPr="009D5326" w:rsidRDefault="00E83ED9">
      <w:pPr>
        <w:rPr>
          <w:rFonts w:ascii="Sylfaen" w:hAnsi="Sylfaen"/>
          <w:sz w:val="22"/>
          <w:szCs w:val="22"/>
          <w:lang w:val="et-EE"/>
        </w:rPr>
      </w:pPr>
    </w:p>
    <w:sectPr w:rsidR="00E83ED9" w:rsidRPr="009D5326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4744697C"/>
    <w:lvl w:ilvl="0" w:tplc="5C4650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D6F90"/>
    <w:rsid w:val="00074CEA"/>
    <w:rsid w:val="000750A8"/>
    <w:rsid w:val="000B1104"/>
    <w:rsid w:val="000B7DA2"/>
    <w:rsid w:val="000C529B"/>
    <w:rsid w:val="000E093E"/>
    <w:rsid w:val="000F4618"/>
    <w:rsid w:val="000F5B5E"/>
    <w:rsid w:val="001122F7"/>
    <w:rsid w:val="00132B95"/>
    <w:rsid w:val="0016442E"/>
    <w:rsid w:val="00170498"/>
    <w:rsid w:val="00177492"/>
    <w:rsid w:val="0018114A"/>
    <w:rsid w:val="00183BE5"/>
    <w:rsid w:val="001910B1"/>
    <w:rsid w:val="001F3524"/>
    <w:rsid w:val="001F3745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2F7A3F"/>
    <w:rsid w:val="003000B2"/>
    <w:rsid w:val="00347509"/>
    <w:rsid w:val="00355427"/>
    <w:rsid w:val="0037168B"/>
    <w:rsid w:val="0037462A"/>
    <w:rsid w:val="00401261"/>
    <w:rsid w:val="004125CA"/>
    <w:rsid w:val="00442C90"/>
    <w:rsid w:val="004940A9"/>
    <w:rsid w:val="004E1476"/>
    <w:rsid w:val="004F7A91"/>
    <w:rsid w:val="005B2973"/>
    <w:rsid w:val="005F5C2F"/>
    <w:rsid w:val="006258F3"/>
    <w:rsid w:val="00683756"/>
    <w:rsid w:val="006A24E5"/>
    <w:rsid w:val="006B3BD5"/>
    <w:rsid w:val="0070233F"/>
    <w:rsid w:val="00744551"/>
    <w:rsid w:val="007647E5"/>
    <w:rsid w:val="007A6A09"/>
    <w:rsid w:val="007B48AC"/>
    <w:rsid w:val="007E181A"/>
    <w:rsid w:val="0082469C"/>
    <w:rsid w:val="00832518"/>
    <w:rsid w:val="00851BA2"/>
    <w:rsid w:val="008B045C"/>
    <w:rsid w:val="008C5158"/>
    <w:rsid w:val="008D7C74"/>
    <w:rsid w:val="00912702"/>
    <w:rsid w:val="00976F39"/>
    <w:rsid w:val="00980EA8"/>
    <w:rsid w:val="009834C8"/>
    <w:rsid w:val="009A38A1"/>
    <w:rsid w:val="009D5326"/>
    <w:rsid w:val="00A01DC6"/>
    <w:rsid w:val="00A0584E"/>
    <w:rsid w:val="00A14ADA"/>
    <w:rsid w:val="00A17ADC"/>
    <w:rsid w:val="00A25E24"/>
    <w:rsid w:val="00A347DA"/>
    <w:rsid w:val="00A662E0"/>
    <w:rsid w:val="00A947CF"/>
    <w:rsid w:val="00AF0348"/>
    <w:rsid w:val="00BD1869"/>
    <w:rsid w:val="00BD7BE4"/>
    <w:rsid w:val="00BE5747"/>
    <w:rsid w:val="00C0328B"/>
    <w:rsid w:val="00C1102B"/>
    <w:rsid w:val="00C24FF6"/>
    <w:rsid w:val="00C34817"/>
    <w:rsid w:val="00C775AC"/>
    <w:rsid w:val="00C8674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A71A5"/>
    <w:rsid w:val="00DB1A43"/>
    <w:rsid w:val="00E03F5A"/>
    <w:rsid w:val="00E106AD"/>
    <w:rsid w:val="00E230DF"/>
    <w:rsid w:val="00E708D5"/>
    <w:rsid w:val="00E83ED9"/>
    <w:rsid w:val="00EA4B8D"/>
    <w:rsid w:val="00EE6ABD"/>
    <w:rsid w:val="00F15C68"/>
    <w:rsid w:val="00F566ED"/>
    <w:rsid w:val="00F734E6"/>
    <w:rsid w:val="00F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A4B8D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4B8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6</cp:revision>
  <cp:lastPrinted>2016-11-03T12:10:00Z</cp:lastPrinted>
  <dcterms:created xsi:type="dcterms:W3CDTF">2019-09-27T07:35:00Z</dcterms:created>
  <dcterms:modified xsi:type="dcterms:W3CDTF">2019-09-27T09:42:00Z</dcterms:modified>
</cp:coreProperties>
</file>