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5E0679B2"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C47FB3" w:rsidRPr="00C47FB3">
        <w:rPr>
          <w:rFonts w:ascii="GHEA Grapalat" w:eastAsia="Times New Roman" w:hAnsi="GHEA Grapalat" w:cs="Sylfaen"/>
          <w:sz w:val="20"/>
          <w:szCs w:val="20"/>
          <w:lang w:val="hy-AM" w:eastAsia="ru-RU"/>
        </w:rPr>
        <w:t xml:space="preserve">ավտոմեքենաների վերանորոգման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C47FB3">
        <w:rPr>
          <w:rFonts w:ascii="GHEA Grapalat" w:eastAsia="Times New Roman" w:hAnsi="GHEA Grapalat" w:cs="Sylfaen"/>
          <w:sz w:val="20"/>
          <w:szCs w:val="20"/>
          <w:lang w:val="af-ZA" w:eastAsia="ru-RU"/>
        </w:rPr>
        <w:t>ՀՀ ՆԳՆ ՄԱԾՁԲ-2026/Ա-35</w:t>
      </w:r>
      <w:r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 xml:space="preserve">ծածկագրով գնման ընթացակարգի </w:t>
      </w:r>
      <w:r w:rsidR="0022631D" w:rsidRPr="00A90434">
        <w:rPr>
          <w:rFonts w:ascii="GHEA Grapalat" w:eastAsia="Times New Roman" w:hAnsi="GHEA Grapalat" w:cs="Sylfaen"/>
          <w:sz w:val="20"/>
          <w:szCs w:val="20"/>
          <w:lang w:val="af-ZA" w:eastAsia="ru-RU"/>
        </w:rPr>
        <w:t>արդյունքում</w:t>
      </w:r>
      <w:r w:rsidR="00156BC7">
        <w:rPr>
          <w:rFonts w:ascii="GHEA Grapalat" w:eastAsia="Times New Roman" w:hAnsi="GHEA Grapalat" w:cs="Sylfaen"/>
          <w:sz w:val="20"/>
          <w:szCs w:val="20"/>
          <w:lang w:val="hy-AM" w:eastAsia="ru-RU"/>
        </w:rPr>
        <w:t xml:space="preserve"> </w:t>
      </w:r>
      <w:r w:rsidR="00C47FB3">
        <w:rPr>
          <w:rFonts w:ascii="GHEA Grapalat" w:eastAsia="Times New Roman" w:hAnsi="GHEA Grapalat" w:cs="Sylfaen"/>
          <w:sz w:val="20"/>
          <w:szCs w:val="20"/>
          <w:lang w:val="af-ZA" w:eastAsia="ru-RU"/>
        </w:rPr>
        <w:t>11.03</w:t>
      </w:r>
      <w:r w:rsidR="00742322" w:rsidRPr="00A90434">
        <w:rPr>
          <w:rFonts w:ascii="GHEA Grapalat" w:eastAsia="Times New Roman" w:hAnsi="GHEA Grapalat" w:cs="Sylfaen"/>
          <w:sz w:val="20"/>
          <w:szCs w:val="20"/>
          <w:lang w:val="af-ZA" w:eastAsia="ru-RU"/>
        </w:rPr>
        <w:t>.</w:t>
      </w:r>
      <w:r w:rsidR="00BB1787">
        <w:rPr>
          <w:rFonts w:ascii="GHEA Grapalat" w:eastAsia="Times New Roman" w:hAnsi="GHEA Grapalat" w:cs="Sylfaen"/>
          <w:sz w:val="20"/>
          <w:szCs w:val="20"/>
          <w:lang w:val="af-ZA" w:eastAsia="ru-RU"/>
        </w:rPr>
        <w:t>2026</w:t>
      </w:r>
      <w:r w:rsidR="00742322" w:rsidRPr="00742322">
        <w:rPr>
          <w:rFonts w:ascii="GHEA Grapalat" w:eastAsia="Times New Roman" w:hAnsi="GHEA Grapalat" w:cs="Sylfaen"/>
          <w:sz w:val="20"/>
          <w:szCs w:val="20"/>
          <w:lang w:val="af-ZA" w:eastAsia="ru-RU"/>
        </w:rPr>
        <w:t xml:space="preserve"> </w:t>
      </w:r>
      <w:r w:rsidR="004B6EA9" w:rsidRPr="00742322">
        <w:rPr>
          <w:rFonts w:ascii="GHEA Grapalat" w:eastAsia="Times New Roman" w:hAnsi="GHEA Grapalat" w:cs="Sylfaen"/>
          <w:sz w:val="20"/>
          <w:szCs w:val="20"/>
          <w:lang w:val="af-ZA"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540"/>
        <w:gridCol w:w="900"/>
        <w:gridCol w:w="900"/>
        <w:gridCol w:w="810"/>
        <w:gridCol w:w="1107"/>
        <w:gridCol w:w="1351"/>
        <w:gridCol w:w="1809"/>
        <w:gridCol w:w="1815"/>
      </w:tblGrid>
      <w:tr w:rsidR="0022631D" w:rsidRPr="002623A0" w14:paraId="3BCB0F4A" w14:textId="77777777" w:rsidTr="0097606E">
        <w:trPr>
          <w:trHeight w:val="146"/>
        </w:trPr>
        <w:tc>
          <w:tcPr>
            <w:tcW w:w="980"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E33196">
        <w:trPr>
          <w:trHeight w:val="110"/>
        </w:trPr>
        <w:tc>
          <w:tcPr>
            <w:tcW w:w="980"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540"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90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71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E33196">
        <w:trPr>
          <w:trHeight w:val="175"/>
        </w:trPr>
        <w:tc>
          <w:tcPr>
            <w:tcW w:w="980"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40"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33196">
        <w:trPr>
          <w:trHeight w:val="275"/>
        </w:trPr>
        <w:tc>
          <w:tcPr>
            <w:tcW w:w="980"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40"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C47FB3" w14:paraId="6CB0AC86" w14:textId="77777777" w:rsidTr="00E33196">
        <w:trPr>
          <w:trHeight w:val="40"/>
        </w:trPr>
        <w:tc>
          <w:tcPr>
            <w:tcW w:w="980" w:type="dxa"/>
            <w:shd w:val="clear" w:color="auto" w:fill="auto"/>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540" w:type="dxa"/>
            <w:tcBorders>
              <w:bottom w:val="single" w:sz="8" w:space="0" w:color="auto"/>
            </w:tcBorders>
            <w:shd w:val="clear" w:color="auto" w:fill="auto"/>
            <w:vAlign w:val="center"/>
          </w:tcPr>
          <w:p w14:paraId="2721F035" w14:textId="06BD11BC" w:rsidR="004A5B30" w:rsidRPr="00F701DA" w:rsidRDefault="00C47FB3" w:rsidP="00C47FB3">
            <w:pPr>
              <w:tabs>
                <w:tab w:val="left" w:pos="1248"/>
              </w:tabs>
              <w:spacing w:before="0" w:after="0"/>
              <w:ind w:left="0" w:firstLine="0"/>
              <w:rPr>
                <w:rFonts w:ascii="GHEA Grapalat" w:eastAsia="Times New Roman" w:hAnsi="GHEA Grapalat"/>
                <w:b/>
                <w:sz w:val="16"/>
                <w:szCs w:val="14"/>
                <w:lang w:val="hy-AM" w:eastAsia="ru-RU"/>
              </w:rPr>
            </w:pPr>
            <w:r w:rsidRPr="00C47FB3">
              <w:rPr>
                <w:rFonts w:ascii="GHEA Grapalat" w:eastAsia="Times New Roman" w:hAnsi="GHEA Grapalat"/>
                <w:b/>
                <w:sz w:val="16"/>
                <w:szCs w:val="14"/>
                <w:lang w:eastAsia="ru-RU"/>
              </w:rPr>
              <w:t>Ավտոմեքենաների վերանորոգման ծառայություններ CPV-50111130/5</w:t>
            </w:r>
          </w:p>
        </w:tc>
        <w:tc>
          <w:tcPr>
            <w:tcW w:w="900" w:type="dxa"/>
            <w:tcBorders>
              <w:bottom w:val="single" w:sz="8" w:space="0" w:color="auto"/>
            </w:tcBorders>
            <w:shd w:val="clear" w:color="auto" w:fill="auto"/>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900" w:type="dxa"/>
            <w:tcBorders>
              <w:bottom w:val="single" w:sz="8" w:space="0" w:color="auto"/>
            </w:tcBorders>
            <w:shd w:val="clear" w:color="auto" w:fill="auto"/>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810" w:type="dxa"/>
            <w:tcBorders>
              <w:bottom w:val="single" w:sz="8" w:space="0" w:color="auto"/>
            </w:tcBorders>
            <w:shd w:val="clear" w:color="auto" w:fill="auto"/>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107" w:type="dxa"/>
            <w:tcBorders>
              <w:bottom w:val="single" w:sz="8" w:space="0" w:color="auto"/>
            </w:tcBorders>
            <w:shd w:val="clear" w:color="auto" w:fill="auto"/>
            <w:vAlign w:val="center"/>
          </w:tcPr>
          <w:p w14:paraId="07535066" w14:textId="27EC7365" w:rsidR="004A5B30" w:rsidRPr="006E66F3" w:rsidRDefault="00C47FB3" w:rsidP="004A5B30">
            <w:pPr>
              <w:tabs>
                <w:tab w:val="left" w:pos="1248"/>
              </w:tabs>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1 000 000</w:t>
            </w:r>
          </w:p>
        </w:tc>
        <w:tc>
          <w:tcPr>
            <w:tcW w:w="1351" w:type="dxa"/>
            <w:tcBorders>
              <w:bottom w:val="single" w:sz="8" w:space="0" w:color="auto"/>
            </w:tcBorders>
            <w:shd w:val="clear" w:color="auto" w:fill="auto"/>
            <w:vAlign w:val="center"/>
          </w:tcPr>
          <w:p w14:paraId="22401932" w14:textId="504ED3E0" w:rsidR="004A5B30" w:rsidRPr="006E66F3" w:rsidRDefault="009A6E65" w:rsidP="00742322">
            <w:pPr>
              <w:tabs>
                <w:tab w:val="left" w:pos="1248"/>
              </w:tabs>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1 000 000</w:t>
            </w:r>
          </w:p>
        </w:tc>
        <w:tc>
          <w:tcPr>
            <w:tcW w:w="1809" w:type="dxa"/>
            <w:vAlign w:val="center"/>
          </w:tcPr>
          <w:p w14:paraId="1013593A" w14:textId="3D6AC7BB" w:rsidR="004A5B30" w:rsidRPr="00487ECC" w:rsidRDefault="00C47FB3" w:rsidP="00487ECC">
            <w:pPr>
              <w:tabs>
                <w:tab w:val="left" w:pos="1248"/>
              </w:tabs>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 xml:space="preserve">Ավտոմեքենաների վերանորոգման ծառայություններ </w:t>
            </w:r>
          </w:p>
        </w:tc>
        <w:tc>
          <w:tcPr>
            <w:tcW w:w="1815" w:type="dxa"/>
            <w:vAlign w:val="center"/>
          </w:tcPr>
          <w:p w14:paraId="5152B32D" w14:textId="112CC55D" w:rsidR="004A5B30" w:rsidRPr="002623A0" w:rsidRDefault="00C47FB3" w:rsidP="00487ECC">
            <w:pPr>
              <w:tabs>
                <w:tab w:val="left" w:pos="1248"/>
              </w:tabs>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 xml:space="preserve">Ավտոմեքենաների վերանորոգման ծառայություններ </w:t>
            </w:r>
          </w:p>
        </w:tc>
      </w:tr>
    </w:tbl>
    <w:p w14:paraId="3813D257" w14:textId="77777777" w:rsidR="00944715" w:rsidRDefault="00944715" w:rsidP="00B87FD2">
      <w:pPr>
        <w:spacing w:before="0" w:after="160" w:line="259" w:lineRule="auto"/>
        <w:ind w:left="0" w:firstLine="0"/>
        <w:jc w:val="right"/>
        <w:rPr>
          <w:rFonts w:ascii="GHEA Grapalat" w:hAnsi="GHEA Grapalat"/>
          <w:b/>
          <w:bCs/>
          <w:sz w:val="24"/>
          <w:szCs w:val="28"/>
          <w:lang w:val="hy-AM"/>
        </w:rPr>
      </w:pPr>
    </w:p>
    <w:p w14:paraId="6DA5C580" w14:textId="253D3480" w:rsidR="00160280" w:rsidRPr="00185D7D" w:rsidRDefault="00B87FD2" w:rsidP="00B87FD2">
      <w:pPr>
        <w:spacing w:before="0" w:after="160" w:line="259" w:lineRule="auto"/>
        <w:ind w:left="0" w:firstLine="0"/>
        <w:jc w:val="right"/>
        <w:rPr>
          <w:rFonts w:ascii="GHEA Grapalat" w:hAnsi="GHEA Grapalat"/>
          <w:b/>
          <w:bCs/>
          <w:sz w:val="24"/>
          <w:szCs w:val="28"/>
          <w:lang w:val="hy-AM"/>
        </w:rPr>
      </w:pPr>
      <w:r w:rsidRPr="00185D7D">
        <w:rPr>
          <w:rFonts w:ascii="GHEA Grapalat" w:hAnsi="GHEA Grapalat"/>
          <w:b/>
          <w:bCs/>
          <w:sz w:val="24"/>
          <w:szCs w:val="28"/>
          <w:lang w:val="hy-AM"/>
        </w:rPr>
        <w:t>Հավելված N 1.1</w:t>
      </w:r>
    </w:p>
    <w:p w14:paraId="54616A1A" w14:textId="7472A80C" w:rsidR="00160280" w:rsidRPr="00185D7D" w:rsidRDefault="00160280" w:rsidP="00160280">
      <w:pPr>
        <w:spacing w:before="0" w:after="160" w:line="259" w:lineRule="auto"/>
        <w:ind w:left="0" w:firstLine="0"/>
        <w:jc w:val="center"/>
        <w:rPr>
          <w:rFonts w:ascii="GHEA Grapalat" w:hAnsi="GHEA Grapalat"/>
          <w:b/>
          <w:bCs/>
          <w:sz w:val="24"/>
          <w:szCs w:val="28"/>
          <w:lang w:val="ru-RU"/>
        </w:rPr>
      </w:pPr>
      <w:r w:rsidRPr="00185D7D">
        <w:rPr>
          <w:rFonts w:ascii="GHEA Grapalat" w:hAnsi="GHEA Grapalat"/>
          <w:b/>
          <w:bCs/>
          <w:sz w:val="24"/>
          <w:szCs w:val="28"/>
          <w:lang w:val="ru-RU"/>
        </w:rPr>
        <w:t>ՏԵԽՆԻԿԱԿԱՆ ԲՆՈՒԹԱԳԻՐ</w:t>
      </w:r>
    </w:p>
    <w:tbl>
      <w:tblPr>
        <w:tblStyle w:val="TableGrid1"/>
        <w:tblW w:w="9990" w:type="dxa"/>
        <w:tblInd w:w="18" w:type="dxa"/>
        <w:tblLook w:val="04A0" w:firstRow="1" w:lastRow="0" w:firstColumn="1" w:lastColumn="0" w:noHBand="0" w:noVBand="1"/>
      </w:tblPr>
      <w:tblGrid>
        <w:gridCol w:w="2790"/>
        <w:gridCol w:w="7200"/>
      </w:tblGrid>
      <w:tr w:rsidR="00C47FB3" w:rsidRPr="005F5B2A" w14:paraId="276E1664" w14:textId="77777777" w:rsidTr="00C47FB3">
        <w:trPr>
          <w:trHeight w:val="678"/>
        </w:trPr>
        <w:tc>
          <w:tcPr>
            <w:tcW w:w="2790" w:type="dxa"/>
            <w:vAlign w:val="center"/>
          </w:tcPr>
          <w:p w14:paraId="2DC06F01" w14:textId="77777777" w:rsidR="00C47FB3" w:rsidRPr="006C2E1E" w:rsidRDefault="00C47FB3" w:rsidP="00C47FB3">
            <w:pPr>
              <w:tabs>
                <w:tab w:val="left" w:pos="1605"/>
              </w:tabs>
              <w:spacing w:before="0" w:after="0"/>
              <w:ind w:left="0" w:firstLine="0"/>
              <w:jc w:val="center"/>
              <w:rPr>
                <w:rFonts w:ascii="GHEA Grapalat" w:hAnsi="GHEA Grapalat"/>
                <w:b/>
                <w:bCs/>
                <w:lang w:val="ru-RU"/>
              </w:rPr>
            </w:pPr>
            <w:r w:rsidRPr="006C2E1E">
              <w:rPr>
                <w:rFonts w:ascii="GHEA Grapalat" w:hAnsi="GHEA Grapalat"/>
                <w:b/>
                <w:bCs/>
                <w:lang w:val="ru-RU"/>
              </w:rPr>
              <w:t>Անվանումը</w:t>
            </w:r>
          </w:p>
        </w:tc>
        <w:tc>
          <w:tcPr>
            <w:tcW w:w="7200" w:type="dxa"/>
            <w:vAlign w:val="center"/>
          </w:tcPr>
          <w:p w14:paraId="4A6F35C1" w14:textId="77777777" w:rsidR="00C47FB3" w:rsidRPr="006C2E1E" w:rsidRDefault="00C47FB3" w:rsidP="00C47FB3">
            <w:pPr>
              <w:tabs>
                <w:tab w:val="left" w:pos="1605"/>
              </w:tabs>
              <w:spacing w:before="0" w:after="0"/>
              <w:ind w:left="0" w:firstLine="0"/>
              <w:jc w:val="center"/>
              <w:rPr>
                <w:rFonts w:ascii="GHEA Grapalat" w:hAnsi="GHEA Grapalat"/>
                <w:b/>
                <w:bCs/>
                <w:lang w:val="ru-RU"/>
              </w:rPr>
            </w:pPr>
            <w:r w:rsidRPr="006C2E1E">
              <w:rPr>
                <w:rFonts w:ascii="GHEA Grapalat" w:hAnsi="GHEA Grapalat"/>
                <w:b/>
                <w:bCs/>
                <w:lang w:val="ru-RU"/>
              </w:rPr>
              <w:t>Տեխնիկական բնութագիրը և այլ պահանջները</w:t>
            </w:r>
          </w:p>
        </w:tc>
      </w:tr>
      <w:tr w:rsidR="00C47FB3" w:rsidRPr="005F5B2A" w14:paraId="63468822" w14:textId="77777777" w:rsidTr="00C47FB3">
        <w:trPr>
          <w:trHeight w:val="984"/>
        </w:trPr>
        <w:tc>
          <w:tcPr>
            <w:tcW w:w="2790" w:type="dxa"/>
            <w:vAlign w:val="center"/>
          </w:tcPr>
          <w:p w14:paraId="455DB5AC" w14:textId="77777777" w:rsidR="00C47FB3" w:rsidRPr="006C2E1E" w:rsidRDefault="00C47FB3" w:rsidP="00C47FB3">
            <w:pPr>
              <w:tabs>
                <w:tab w:val="left" w:pos="1605"/>
              </w:tabs>
              <w:spacing w:before="0" w:after="0"/>
              <w:ind w:left="0" w:firstLine="0"/>
              <w:jc w:val="center"/>
              <w:rPr>
                <w:rFonts w:ascii="GHEA Grapalat" w:hAnsi="GHEA Grapalat"/>
                <w:lang w:val="ru-RU"/>
              </w:rPr>
            </w:pPr>
            <w:r w:rsidRPr="006C2E1E">
              <w:rPr>
                <w:rFonts w:ascii="GHEA Grapalat" w:hAnsi="GHEA Grapalat"/>
                <w:lang w:val="ru-RU"/>
              </w:rPr>
              <w:t>Ավտոմեքենայի վերանորոգման ծառայություն</w:t>
            </w:r>
          </w:p>
        </w:tc>
        <w:tc>
          <w:tcPr>
            <w:tcW w:w="7200" w:type="dxa"/>
            <w:vAlign w:val="center"/>
          </w:tcPr>
          <w:p w14:paraId="370F5BEE" w14:textId="77777777" w:rsidR="00C47FB3" w:rsidRPr="006C2E1E" w:rsidRDefault="00C47FB3" w:rsidP="00C47FB3">
            <w:pPr>
              <w:tabs>
                <w:tab w:val="left" w:pos="1605"/>
              </w:tabs>
              <w:spacing w:before="0" w:after="0"/>
              <w:ind w:left="0" w:firstLine="0"/>
              <w:jc w:val="center"/>
              <w:rPr>
                <w:rFonts w:ascii="GHEA Grapalat" w:hAnsi="GHEA Grapalat"/>
                <w:lang w:val="hy-AM"/>
              </w:rPr>
            </w:pPr>
            <w:r w:rsidRPr="006C2E1E">
              <w:rPr>
                <w:rFonts w:ascii="GHEA Grapalat" w:hAnsi="GHEA Grapalat"/>
                <w:lang w:val="ru-RU"/>
              </w:rPr>
              <w:t>&lt;&lt;</w:t>
            </w:r>
            <w:r w:rsidRPr="006C2E1E">
              <w:rPr>
                <w:rFonts w:ascii="GHEA Grapalat" w:hAnsi="GHEA Grapalat"/>
                <w:lang w:val="hy-AM"/>
              </w:rPr>
              <w:t>Մուրան</w:t>
            </w:r>
            <w:r w:rsidRPr="006C2E1E">
              <w:rPr>
                <w:rFonts w:ascii="GHEA Grapalat" w:hAnsi="GHEA Grapalat"/>
                <w:lang w:val="ru-RU"/>
              </w:rPr>
              <w:t xml:space="preserve">&gt;&gt; </w:t>
            </w:r>
            <w:r w:rsidRPr="006C2E1E">
              <w:rPr>
                <w:rFonts w:ascii="GHEA Grapalat" w:hAnsi="GHEA Grapalat"/>
              </w:rPr>
              <w:t>ՍՊԸ</w:t>
            </w:r>
            <w:r w:rsidRPr="006C2E1E">
              <w:rPr>
                <w:rFonts w:ascii="GHEA Grapalat" w:hAnsi="GHEA Grapalat"/>
                <w:lang w:val="ru-RU"/>
              </w:rPr>
              <w:t>-</w:t>
            </w:r>
            <w:r w:rsidRPr="006C2E1E">
              <w:rPr>
                <w:rFonts w:ascii="GHEA Grapalat" w:hAnsi="GHEA Grapalat"/>
              </w:rPr>
              <w:t>ից</w:t>
            </w:r>
            <w:r w:rsidRPr="006C2E1E">
              <w:rPr>
                <w:rFonts w:ascii="GHEA Grapalat" w:hAnsi="GHEA Grapalat"/>
                <w:lang w:val="ru-RU"/>
              </w:rPr>
              <w:t xml:space="preserve"> </w:t>
            </w:r>
            <w:r w:rsidRPr="006C2E1E">
              <w:rPr>
                <w:rFonts w:ascii="GHEA Grapalat" w:hAnsi="GHEA Grapalat"/>
              </w:rPr>
              <w:t>ձեռք</w:t>
            </w:r>
            <w:r w:rsidRPr="006C2E1E">
              <w:rPr>
                <w:rFonts w:ascii="GHEA Grapalat" w:hAnsi="GHEA Grapalat"/>
                <w:lang w:val="ru-RU"/>
              </w:rPr>
              <w:t xml:space="preserve"> </w:t>
            </w:r>
            <w:r w:rsidRPr="006C2E1E">
              <w:rPr>
                <w:rFonts w:ascii="GHEA Grapalat" w:hAnsi="GHEA Grapalat"/>
              </w:rPr>
              <w:t>բերված</w:t>
            </w:r>
            <w:r w:rsidRPr="006C2E1E">
              <w:rPr>
                <w:rFonts w:ascii="GHEA Grapalat" w:hAnsi="GHEA Grapalat"/>
                <w:lang w:val="ru-RU"/>
              </w:rPr>
              <w:t xml:space="preserve"> &lt;&lt;</w:t>
            </w:r>
            <w:r w:rsidRPr="006C2E1E">
              <w:rPr>
                <w:rFonts w:ascii="GHEA Grapalat" w:hAnsi="GHEA Grapalat"/>
                <w:lang w:val="hy-AM"/>
              </w:rPr>
              <w:t>Շևրոլ Մենլո</w:t>
            </w:r>
            <w:r w:rsidRPr="006C2E1E">
              <w:rPr>
                <w:rFonts w:ascii="GHEA Grapalat" w:hAnsi="GHEA Grapalat"/>
                <w:lang w:val="ru-RU"/>
              </w:rPr>
              <w:t xml:space="preserve">&gt;&gt; </w:t>
            </w:r>
            <w:r w:rsidRPr="006C2E1E">
              <w:rPr>
                <w:rFonts w:ascii="GHEA Grapalat" w:hAnsi="GHEA Grapalat"/>
              </w:rPr>
              <w:t>մակնիշի</w:t>
            </w:r>
            <w:r w:rsidRPr="006C2E1E">
              <w:rPr>
                <w:rFonts w:ascii="GHEA Grapalat" w:hAnsi="GHEA Grapalat"/>
                <w:lang w:val="ru-RU"/>
              </w:rPr>
              <w:t xml:space="preserve"> </w:t>
            </w:r>
            <w:r w:rsidRPr="006C2E1E">
              <w:rPr>
                <w:rFonts w:ascii="GHEA Grapalat" w:hAnsi="GHEA Grapalat"/>
              </w:rPr>
              <w:t>տրանսպորտային</w:t>
            </w:r>
            <w:r w:rsidRPr="006C2E1E">
              <w:rPr>
                <w:rFonts w:ascii="GHEA Grapalat" w:hAnsi="GHEA Grapalat"/>
                <w:lang w:val="ru-RU"/>
              </w:rPr>
              <w:t xml:space="preserve"> </w:t>
            </w:r>
            <w:r w:rsidRPr="006C2E1E">
              <w:rPr>
                <w:rFonts w:ascii="GHEA Grapalat" w:hAnsi="GHEA Grapalat"/>
              </w:rPr>
              <w:t>միջոցների</w:t>
            </w:r>
            <w:r w:rsidRPr="006C2E1E">
              <w:rPr>
                <w:rFonts w:ascii="GHEA Grapalat" w:hAnsi="GHEA Grapalat"/>
                <w:lang w:val="ru-RU"/>
              </w:rPr>
              <w:t xml:space="preserve"> </w:t>
            </w:r>
            <w:r w:rsidRPr="006C2E1E">
              <w:rPr>
                <w:rFonts w:ascii="GHEA Grapalat" w:hAnsi="GHEA Grapalat"/>
              </w:rPr>
              <w:t>երաշխիքային</w:t>
            </w:r>
            <w:r w:rsidRPr="006C2E1E">
              <w:rPr>
                <w:rFonts w:ascii="GHEA Grapalat" w:hAnsi="GHEA Grapalat"/>
                <w:lang w:val="ru-RU"/>
              </w:rPr>
              <w:t xml:space="preserve"> </w:t>
            </w:r>
            <w:r w:rsidRPr="006C2E1E">
              <w:rPr>
                <w:rFonts w:ascii="GHEA Grapalat" w:hAnsi="GHEA Grapalat"/>
              </w:rPr>
              <w:t>սպաարկման</w:t>
            </w:r>
            <w:r w:rsidRPr="006C2E1E">
              <w:rPr>
                <w:rFonts w:ascii="GHEA Grapalat" w:hAnsi="GHEA Grapalat"/>
                <w:lang w:val="ru-RU"/>
              </w:rPr>
              <w:t xml:space="preserve"> </w:t>
            </w:r>
            <w:r w:rsidRPr="006C2E1E">
              <w:rPr>
                <w:rFonts w:ascii="GHEA Grapalat" w:hAnsi="GHEA Grapalat"/>
              </w:rPr>
              <w:t>ծառայություն</w:t>
            </w:r>
            <w:r w:rsidRPr="006C2E1E">
              <w:rPr>
                <w:rFonts w:ascii="GHEA Grapalat" w:hAnsi="GHEA Grapalat"/>
                <w:lang w:val="hy-AM"/>
              </w:rPr>
              <w:t>/ ավտոմեքենաների տվյալները տես ստորև ներկայացված աղյուսակում</w:t>
            </w:r>
          </w:p>
        </w:tc>
      </w:tr>
      <w:tr w:rsidR="00C47FB3" w:rsidRPr="005F5B2A" w14:paraId="02AE95E5" w14:textId="77777777" w:rsidTr="00C47FB3">
        <w:trPr>
          <w:trHeight w:val="894"/>
        </w:trPr>
        <w:tc>
          <w:tcPr>
            <w:tcW w:w="2790" w:type="dxa"/>
            <w:vAlign w:val="center"/>
          </w:tcPr>
          <w:p w14:paraId="23E175EB" w14:textId="77777777" w:rsidR="00C47FB3" w:rsidRPr="006C2E1E" w:rsidRDefault="00C47FB3" w:rsidP="00C47FB3">
            <w:pPr>
              <w:tabs>
                <w:tab w:val="left" w:pos="1605"/>
              </w:tabs>
              <w:spacing w:before="0" w:after="0"/>
              <w:ind w:left="0" w:firstLine="0"/>
              <w:jc w:val="center"/>
              <w:rPr>
                <w:rFonts w:ascii="GHEA Grapalat" w:hAnsi="GHEA Grapalat"/>
                <w:lang w:val="ru-RU"/>
              </w:rPr>
            </w:pPr>
            <w:r w:rsidRPr="006C2E1E">
              <w:rPr>
                <w:rFonts w:ascii="GHEA Grapalat" w:hAnsi="GHEA Grapalat"/>
                <w:lang w:val="ru-RU"/>
              </w:rPr>
              <w:t>Պարտադիր պայման</w:t>
            </w:r>
          </w:p>
        </w:tc>
        <w:tc>
          <w:tcPr>
            <w:tcW w:w="7200" w:type="dxa"/>
            <w:vAlign w:val="center"/>
          </w:tcPr>
          <w:p w14:paraId="1B756BA0" w14:textId="77777777" w:rsidR="00C47FB3" w:rsidRPr="006C2E1E" w:rsidRDefault="00C47FB3" w:rsidP="00C47FB3">
            <w:pPr>
              <w:tabs>
                <w:tab w:val="left" w:pos="1605"/>
              </w:tabs>
              <w:spacing w:before="0" w:after="0"/>
              <w:ind w:left="0" w:firstLine="0"/>
              <w:jc w:val="center"/>
              <w:rPr>
                <w:rFonts w:ascii="GHEA Grapalat" w:hAnsi="GHEA Grapalat"/>
                <w:lang w:val="hy-AM"/>
              </w:rPr>
            </w:pPr>
            <w:r w:rsidRPr="006C2E1E">
              <w:rPr>
                <w:rFonts w:ascii="GHEA Grapalat" w:hAnsi="GHEA Grapalat"/>
              </w:rPr>
              <w:t>Օգտագործվող</w:t>
            </w:r>
            <w:r w:rsidRPr="006C2E1E">
              <w:rPr>
                <w:rFonts w:ascii="GHEA Grapalat" w:hAnsi="GHEA Grapalat"/>
                <w:lang w:val="ru-RU"/>
              </w:rPr>
              <w:t xml:space="preserve"> </w:t>
            </w:r>
            <w:r w:rsidRPr="006C2E1E">
              <w:rPr>
                <w:rFonts w:ascii="GHEA Grapalat" w:hAnsi="GHEA Grapalat"/>
              </w:rPr>
              <w:t>պահեստամասերը</w:t>
            </w:r>
            <w:r w:rsidRPr="006C2E1E">
              <w:rPr>
                <w:rFonts w:ascii="GHEA Grapalat" w:hAnsi="GHEA Grapalat"/>
                <w:lang w:val="ru-RU"/>
              </w:rPr>
              <w:t xml:space="preserve"> </w:t>
            </w:r>
            <w:r w:rsidRPr="006C2E1E">
              <w:rPr>
                <w:rFonts w:ascii="GHEA Grapalat" w:hAnsi="GHEA Grapalat"/>
              </w:rPr>
              <w:t>պետք</w:t>
            </w:r>
            <w:r w:rsidRPr="006C2E1E">
              <w:rPr>
                <w:rFonts w:ascii="GHEA Grapalat" w:hAnsi="GHEA Grapalat"/>
                <w:lang w:val="ru-RU"/>
              </w:rPr>
              <w:t xml:space="preserve"> </w:t>
            </w:r>
            <w:r w:rsidRPr="006C2E1E">
              <w:rPr>
                <w:rFonts w:ascii="GHEA Grapalat" w:hAnsi="GHEA Grapalat"/>
              </w:rPr>
              <w:t>է</w:t>
            </w:r>
            <w:r w:rsidRPr="006C2E1E">
              <w:rPr>
                <w:rFonts w:ascii="GHEA Grapalat" w:hAnsi="GHEA Grapalat"/>
                <w:lang w:val="ru-RU"/>
              </w:rPr>
              <w:t xml:space="preserve"> </w:t>
            </w:r>
            <w:r w:rsidRPr="006C2E1E">
              <w:rPr>
                <w:rFonts w:ascii="GHEA Grapalat" w:hAnsi="GHEA Grapalat"/>
              </w:rPr>
              <w:t>լինեն</w:t>
            </w:r>
            <w:r w:rsidRPr="006C2E1E">
              <w:rPr>
                <w:rFonts w:ascii="GHEA Grapalat" w:hAnsi="GHEA Grapalat"/>
                <w:lang w:val="ru-RU"/>
              </w:rPr>
              <w:t xml:space="preserve"> </w:t>
            </w:r>
            <w:r w:rsidRPr="006C2E1E">
              <w:rPr>
                <w:rFonts w:ascii="GHEA Grapalat" w:hAnsi="GHEA Grapalat"/>
              </w:rPr>
              <w:t>չօգտագործված</w:t>
            </w:r>
            <w:r w:rsidRPr="006C2E1E">
              <w:rPr>
                <w:rFonts w:ascii="GHEA Grapalat" w:hAnsi="GHEA Grapalat"/>
                <w:lang w:val="ru-RU"/>
              </w:rPr>
              <w:t xml:space="preserve">, </w:t>
            </w:r>
            <w:r w:rsidRPr="006C2E1E">
              <w:rPr>
                <w:rFonts w:ascii="GHEA Grapalat" w:hAnsi="GHEA Grapalat"/>
              </w:rPr>
              <w:t>գործարանային</w:t>
            </w:r>
            <w:r w:rsidRPr="006C2E1E">
              <w:rPr>
                <w:rFonts w:ascii="GHEA Grapalat" w:hAnsi="GHEA Grapalat"/>
                <w:lang w:val="ru-RU"/>
              </w:rPr>
              <w:t xml:space="preserve"> </w:t>
            </w:r>
            <w:r w:rsidRPr="006C2E1E">
              <w:rPr>
                <w:rFonts w:ascii="GHEA Grapalat" w:hAnsi="GHEA Grapalat"/>
              </w:rPr>
              <w:t>արտադրության</w:t>
            </w:r>
            <w:r w:rsidRPr="006C2E1E">
              <w:rPr>
                <w:rFonts w:ascii="GHEA Grapalat" w:hAnsi="GHEA Grapalat"/>
                <w:lang w:val="ru-RU"/>
              </w:rPr>
              <w:t xml:space="preserve"> </w:t>
            </w:r>
            <w:r w:rsidRPr="006C2E1E">
              <w:rPr>
                <w:rFonts w:ascii="GHEA Grapalat" w:hAnsi="GHEA Grapalat"/>
              </w:rPr>
              <w:t>և</w:t>
            </w:r>
            <w:r w:rsidRPr="006C2E1E">
              <w:rPr>
                <w:rFonts w:ascii="GHEA Grapalat" w:hAnsi="GHEA Grapalat"/>
                <w:lang w:val="ru-RU"/>
              </w:rPr>
              <w:t xml:space="preserve"> &lt;&lt;</w:t>
            </w:r>
            <w:r w:rsidRPr="006C2E1E">
              <w:rPr>
                <w:rFonts w:ascii="GHEA Grapalat" w:hAnsi="GHEA Grapalat"/>
                <w:lang w:val="hy-AM"/>
              </w:rPr>
              <w:t>Շևրոլե</w:t>
            </w:r>
            <w:r w:rsidRPr="006C2E1E">
              <w:rPr>
                <w:rFonts w:ascii="GHEA Grapalat" w:hAnsi="GHEA Grapalat"/>
                <w:lang w:val="ru-RU"/>
              </w:rPr>
              <w:t>&gt;&gt;</w:t>
            </w:r>
            <w:r w:rsidRPr="006C2E1E">
              <w:rPr>
                <w:rFonts w:ascii="GHEA Grapalat" w:hAnsi="GHEA Grapalat"/>
                <w:lang w:val="hy-AM"/>
              </w:rPr>
              <w:t xml:space="preserve"> ֆիրմայի</w:t>
            </w:r>
          </w:p>
        </w:tc>
      </w:tr>
    </w:tbl>
    <w:p w14:paraId="7EB93194" w14:textId="77777777" w:rsidR="00C47FB3" w:rsidRPr="006C2E1E" w:rsidRDefault="00C47FB3" w:rsidP="00C47FB3">
      <w:pPr>
        <w:rPr>
          <w:lang w:val="ru-RU"/>
        </w:rPr>
      </w:pPr>
    </w:p>
    <w:tbl>
      <w:tblPr>
        <w:tblStyle w:val="TableGrid1"/>
        <w:tblW w:w="9234" w:type="dxa"/>
        <w:tblInd w:w="378" w:type="dxa"/>
        <w:tblLook w:val="04A0" w:firstRow="1" w:lastRow="0" w:firstColumn="1" w:lastColumn="0" w:noHBand="0" w:noVBand="1"/>
      </w:tblPr>
      <w:tblGrid>
        <w:gridCol w:w="1440"/>
        <w:gridCol w:w="4230"/>
        <w:gridCol w:w="1513"/>
        <w:gridCol w:w="2051"/>
      </w:tblGrid>
      <w:tr w:rsidR="00C47FB3" w:rsidRPr="006C2E1E" w14:paraId="11AC1892" w14:textId="77777777" w:rsidTr="00CC45F6">
        <w:trPr>
          <w:trHeight w:val="773"/>
        </w:trPr>
        <w:tc>
          <w:tcPr>
            <w:tcW w:w="1440" w:type="dxa"/>
            <w:vAlign w:val="center"/>
            <w:hideMark/>
          </w:tcPr>
          <w:p w14:paraId="21AFEE3C" w14:textId="77777777" w:rsidR="00C47FB3" w:rsidRPr="006C2E1E" w:rsidRDefault="00C47FB3" w:rsidP="00C47FB3">
            <w:pPr>
              <w:spacing w:before="0" w:after="0"/>
              <w:ind w:left="0" w:hanging="15"/>
              <w:jc w:val="center"/>
              <w:rPr>
                <w:rFonts w:ascii="GHEA Grapalat" w:hAnsi="GHEA Grapalat" w:cs="Calibri"/>
                <w:b/>
                <w:bCs/>
              </w:rPr>
            </w:pPr>
            <w:r w:rsidRPr="006C2E1E">
              <w:rPr>
                <w:rFonts w:ascii="GHEA Grapalat" w:hAnsi="GHEA Grapalat" w:cs="Calibri"/>
                <w:b/>
                <w:bCs/>
              </w:rPr>
              <w:t>Հ/Հ</w:t>
            </w:r>
          </w:p>
        </w:tc>
        <w:tc>
          <w:tcPr>
            <w:tcW w:w="4230" w:type="dxa"/>
            <w:vAlign w:val="center"/>
            <w:hideMark/>
          </w:tcPr>
          <w:p w14:paraId="75533AC0" w14:textId="77777777" w:rsidR="00C47FB3" w:rsidRPr="006C2E1E" w:rsidRDefault="00C47FB3" w:rsidP="00C47FB3">
            <w:pPr>
              <w:spacing w:before="0" w:after="0"/>
              <w:ind w:left="0" w:hanging="15"/>
              <w:jc w:val="center"/>
              <w:rPr>
                <w:rFonts w:ascii="GHEA Grapalat" w:hAnsi="GHEA Grapalat" w:cs="Calibri"/>
                <w:b/>
                <w:bCs/>
              </w:rPr>
            </w:pPr>
            <w:r w:rsidRPr="006C2E1E">
              <w:rPr>
                <w:rFonts w:ascii="GHEA Grapalat" w:hAnsi="GHEA Grapalat" w:cs="Calibri"/>
                <w:b/>
                <w:bCs/>
              </w:rPr>
              <w:t>Ծառայությունների անվանումներ</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501D87B" w14:textId="77777777" w:rsidR="00C47FB3" w:rsidRPr="006C2E1E" w:rsidRDefault="00C47FB3" w:rsidP="00C47FB3">
            <w:pPr>
              <w:spacing w:before="0" w:after="0"/>
              <w:ind w:left="0" w:hanging="15"/>
              <w:jc w:val="center"/>
              <w:rPr>
                <w:rFonts w:ascii="GHEA Grapalat" w:hAnsi="GHEA Grapalat" w:cs="Calibri"/>
                <w:b/>
                <w:bCs/>
              </w:rPr>
            </w:pPr>
            <w:r w:rsidRPr="006C2E1E">
              <w:rPr>
                <w:rFonts w:ascii="GHEA Grapalat" w:hAnsi="GHEA Grapalat" w:cs="Calibri"/>
                <w:b/>
                <w:bCs/>
                <w:i/>
                <w:iCs/>
                <w:color w:val="000000"/>
              </w:rPr>
              <w:t>Վազքը (ԿՄ)</w:t>
            </w:r>
          </w:p>
        </w:tc>
        <w:tc>
          <w:tcPr>
            <w:tcW w:w="2051" w:type="dxa"/>
            <w:tcBorders>
              <w:top w:val="single" w:sz="4" w:space="0" w:color="auto"/>
              <w:left w:val="single" w:sz="4" w:space="0" w:color="auto"/>
              <w:bottom w:val="single" w:sz="4" w:space="0" w:color="auto"/>
              <w:right w:val="single" w:sz="4" w:space="0" w:color="auto"/>
            </w:tcBorders>
            <w:noWrap/>
            <w:vAlign w:val="center"/>
            <w:hideMark/>
          </w:tcPr>
          <w:p w14:paraId="02DA9C90" w14:textId="77777777" w:rsidR="00C47FB3" w:rsidRPr="006C2E1E" w:rsidRDefault="00C47FB3" w:rsidP="00C47FB3">
            <w:pPr>
              <w:spacing w:before="0" w:after="0"/>
              <w:ind w:left="0" w:hanging="15"/>
              <w:jc w:val="center"/>
              <w:rPr>
                <w:rFonts w:ascii="GHEA Grapalat" w:hAnsi="GHEA Grapalat" w:cs="Calibri"/>
                <w:b/>
                <w:bCs/>
                <w:i/>
                <w:iCs/>
                <w:color w:val="000000"/>
              </w:rPr>
            </w:pPr>
            <w:r w:rsidRPr="006C2E1E">
              <w:rPr>
                <w:rFonts w:ascii="GHEA Grapalat" w:hAnsi="GHEA Grapalat" w:cs="Calibri"/>
                <w:b/>
                <w:bCs/>
                <w:i/>
                <w:iCs/>
                <w:color w:val="000000"/>
              </w:rPr>
              <w:t xml:space="preserve">Արժեք </w:t>
            </w:r>
          </w:p>
          <w:p w14:paraId="17B4E46E" w14:textId="77777777" w:rsidR="00C47FB3" w:rsidRPr="006C2E1E" w:rsidRDefault="00C47FB3" w:rsidP="00C47FB3">
            <w:pPr>
              <w:spacing w:before="0" w:after="0"/>
              <w:ind w:left="0" w:hanging="15"/>
              <w:jc w:val="center"/>
              <w:rPr>
                <w:rFonts w:cs="Calibri"/>
                <w:b/>
                <w:bCs/>
                <w:color w:val="000000"/>
              </w:rPr>
            </w:pPr>
            <w:r w:rsidRPr="006C2E1E">
              <w:rPr>
                <w:rFonts w:ascii="GHEA Grapalat" w:hAnsi="GHEA Grapalat" w:cs="Calibri"/>
                <w:b/>
                <w:bCs/>
                <w:i/>
                <w:iCs/>
                <w:color w:val="000000"/>
              </w:rPr>
              <w:t>(ՀՀ դրամ)</w:t>
            </w:r>
          </w:p>
        </w:tc>
      </w:tr>
      <w:tr w:rsidR="00C47FB3" w:rsidRPr="006C2E1E" w14:paraId="05CC3D77" w14:textId="77777777" w:rsidTr="00CC45F6">
        <w:trPr>
          <w:trHeight w:val="525"/>
        </w:trPr>
        <w:tc>
          <w:tcPr>
            <w:tcW w:w="1440" w:type="dxa"/>
            <w:vAlign w:val="center"/>
            <w:hideMark/>
          </w:tcPr>
          <w:p w14:paraId="123763E5"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1</w:t>
            </w:r>
          </w:p>
        </w:tc>
        <w:tc>
          <w:tcPr>
            <w:tcW w:w="4230" w:type="dxa"/>
            <w:tcBorders>
              <w:top w:val="single" w:sz="4" w:space="0" w:color="auto"/>
              <w:left w:val="single" w:sz="4" w:space="0" w:color="auto"/>
              <w:bottom w:val="single" w:sz="4" w:space="0" w:color="auto"/>
              <w:right w:val="single" w:sz="4" w:space="0" w:color="auto"/>
            </w:tcBorders>
            <w:vAlign w:val="center"/>
          </w:tcPr>
          <w:p w14:paraId="72000D46"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 xml:space="preserve">Ընթացքային մասի զննում </w:t>
            </w:r>
            <w:r w:rsidRPr="006C2E1E">
              <w:rPr>
                <w:rFonts w:ascii="GHEA Grapalat" w:hAnsi="GHEA Grapalat" w:cs="Calibri"/>
                <w:color w:val="000000"/>
              </w:rPr>
              <w:br/>
              <w:t>Էլեկտրական համակարգի զննում</w:t>
            </w:r>
          </w:p>
        </w:tc>
        <w:tc>
          <w:tcPr>
            <w:tcW w:w="1513" w:type="dxa"/>
            <w:tcBorders>
              <w:top w:val="nil"/>
              <w:left w:val="single" w:sz="4" w:space="0" w:color="auto"/>
              <w:bottom w:val="single" w:sz="4" w:space="0" w:color="auto"/>
              <w:right w:val="single" w:sz="4" w:space="0" w:color="auto"/>
            </w:tcBorders>
            <w:vAlign w:val="center"/>
          </w:tcPr>
          <w:p w14:paraId="070A2268"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20 000</w:t>
            </w:r>
          </w:p>
        </w:tc>
        <w:tc>
          <w:tcPr>
            <w:tcW w:w="2051" w:type="dxa"/>
            <w:tcBorders>
              <w:top w:val="nil"/>
              <w:left w:val="single" w:sz="4" w:space="0" w:color="auto"/>
              <w:bottom w:val="single" w:sz="4" w:space="0" w:color="auto"/>
              <w:right w:val="single" w:sz="4" w:space="0" w:color="auto"/>
            </w:tcBorders>
            <w:vAlign w:val="center"/>
          </w:tcPr>
          <w:p w14:paraId="2AD69985"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14 400</w:t>
            </w:r>
          </w:p>
        </w:tc>
      </w:tr>
      <w:tr w:rsidR="00C47FB3" w:rsidRPr="006C2E1E" w14:paraId="282F059D" w14:textId="77777777" w:rsidTr="00CC45F6">
        <w:trPr>
          <w:trHeight w:val="525"/>
        </w:trPr>
        <w:tc>
          <w:tcPr>
            <w:tcW w:w="1440" w:type="dxa"/>
            <w:vAlign w:val="center"/>
            <w:hideMark/>
          </w:tcPr>
          <w:p w14:paraId="075EAFE9"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2</w:t>
            </w:r>
          </w:p>
        </w:tc>
        <w:tc>
          <w:tcPr>
            <w:tcW w:w="4230" w:type="dxa"/>
            <w:tcBorders>
              <w:top w:val="nil"/>
              <w:left w:val="single" w:sz="4" w:space="0" w:color="auto"/>
              <w:bottom w:val="single" w:sz="4" w:space="0" w:color="auto"/>
              <w:right w:val="single" w:sz="4" w:space="0" w:color="auto"/>
            </w:tcBorders>
            <w:vAlign w:val="center"/>
          </w:tcPr>
          <w:p w14:paraId="568F4187"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Կամրջակի յուղի փոխարինում</w:t>
            </w:r>
          </w:p>
        </w:tc>
        <w:tc>
          <w:tcPr>
            <w:tcW w:w="1513" w:type="dxa"/>
            <w:tcBorders>
              <w:top w:val="nil"/>
              <w:left w:val="single" w:sz="4" w:space="0" w:color="auto"/>
              <w:bottom w:val="single" w:sz="4" w:space="0" w:color="auto"/>
              <w:right w:val="single" w:sz="4" w:space="0" w:color="auto"/>
            </w:tcBorders>
            <w:vAlign w:val="center"/>
          </w:tcPr>
          <w:p w14:paraId="50D1C79C" w14:textId="4B4046EA"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40 000</w:t>
            </w:r>
          </w:p>
        </w:tc>
        <w:tc>
          <w:tcPr>
            <w:tcW w:w="2051" w:type="dxa"/>
            <w:tcBorders>
              <w:top w:val="nil"/>
              <w:left w:val="single" w:sz="4" w:space="0" w:color="auto"/>
              <w:bottom w:val="single" w:sz="4" w:space="0" w:color="auto"/>
              <w:right w:val="single" w:sz="4" w:space="0" w:color="auto"/>
            </w:tcBorders>
            <w:vAlign w:val="center"/>
          </w:tcPr>
          <w:p w14:paraId="1AE39746"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50 400</w:t>
            </w:r>
          </w:p>
        </w:tc>
      </w:tr>
      <w:tr w:rsidR="00C47FB3" w:rsidRPr="006C2E1E" w14:paraId="5BCA66B8" w14:textId="77777777" w:rsidTr="00CC45F6">
        <w:trPr>
          <w:trHeight w:val="525"/>
        </w:trPr>
        <w:tc>
          <w:tcPr>
            <w:tcW w:w="1440" w:type="dxa"/>
            <w:vAlign w:val="center"/>
            <w:hideMark/>
          </w:tcPr>
          <w:p w14:paraId="2EF71FD1"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3</w:t>
            </w:r>
          </w:p>
        </w:tc>
        <w:tc>
          <w:tcPr>
            <w:tcW w:w="4230" w:type="dxa"/>
            <w:tcBorders>
              <w:top w:val="nil"/>
              <w:left w:val="single" w:sz="4" w:space="0" w:color="auto"/>
              <w:bottom w:val="single" w:sz="4" w:space="0" w:color="auto"/>
              <w:right w:val="single" w:sz="4" w:space="0" w:color="auto"/>
            </w:tcBorders>
            <w:vAlign w:val="center"/>
          </w:tcPr>
          <w:p w14:paraId="598C6F37"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Սրահի զտիչի փոխարինում</w:t>
            </w:r>
          </w:p>
        </w:tc>
        <w:tc>
          <w:tcPr>
            <w:tcW w:w="1513" w:type="dxa"/>
            <w:tcBorders>
              <w:top w:val="nil"/>
              <w:left w:val="single" w:sz="4" w:space="0" w:color="auto"/>
              <w:bottom w:val="single" w:sz="4" w:space="0" w:color="auto"/>
              <w:right w:val="single" w:sz="4" w:space="0" w:color="auto"/>
            </w:tcBorders>
            <w:vAlign w:val="center"/>
          </w:tcPr>
          <w:p w14:paraId="7B936618" w14:textId="7BED5326"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20 000</w:t>
            </w:r>
          </w:p>
        </w:tc>
        <w:tc>
          <w:tcPr>
            <w:tcW w:w="2051" w:type="dxa"/>
            <w:tcBorders>
              <w:top w:val="nil"/>
              <w:left w:val="single" w:sz="4" w:space="0" w:color="auto"/>
              <w:bottom w:val="single" w:sz="4" w:space="0" w:color="auto"/>
              <w:right w:val="single" w:sz="4" w:space="0" w:color="auto"/>
            </w:tcBorders>
            <w:vAlign w:val="center"/>
          </w:tcPr>
          <w:p w14:paraId="60C0B41B"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24 480</w:t>
            </w:r>
          </w:p>
        </w:tc>
      </w:tr>
      <w:tr w:rsidR="00C47FB3" w:rsidRPr="006C2E1E" w14:paraId="43CFDD46" w14:textId="77777777" w:rsidTr="00CC45F6">
        <w:trPr>
          <w:trHeight w:val="525"/>
        </w:trPr>
        <w:tc>
          <w:tcPr>
            <w:tcW w:w="1440" w:type="dxa"/>
            <w:vAlign w:val="center"/>
            <w:hideMark/>
          </w:tcPr>
          <w:p w14:paraId="7ED384CB"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4</w:t>
            </w:r>
          </w:p>
        </w:tc>
        <w:tc>
          <w:tcPr>
            <w:tcW w:w="4230" w:type="dxa"/>
            <w:tcBorders>
              <w:top w:val="nil"/>
              <w:left w:val="single" w:sz="4" w:space="0" w:color="auto"/>
              <w:bottom w:val="single" w:sz="4" w:space="0" w:color="auto"/>
              <w:right w:val="single" w:sz="4" w:space="0" w:color="auto"/>
            </w:tcBorders>
            <w:vAlign w:val="center"/>
          </w:tcPr>
          <w:p w14:paraId="139A6BCA"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Դիմացի արգելակման կոճղակների փոխարինում</w:t>
            </w:r>
          </w:p>
        </w:tc>
        <w:tc>
          <w:tcPr>
            <w:tcW w:w="1513" w:type="dxa"/>
            <w:tcBorders>
              <w:top w:val="nil"/>
              <w:left w:val="single" w:sz="4" w:space="0" w:color="auto"/>
              <w:bottom w:val="single" w:sz="4" w:space="0" w:color="auto"/>
              <w:right w:val="single" w:sz="4" w:space="0" w:color="auto"/>
            </w:tcBorders>
            <w:vAlign w:val="center"/>
          </w:tcPr>
          <w:p w14:paraId="2625EA98"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80 000</w:t>
            </w:r>
          </w:p>
        </w:tc>
        <w:tc>
          <w:tcPr>
            <w:tcW w:w="2051" w:type="dxa"/>
            <w:tcBorders>
              <w:top w:val="nil"/>
              <w:left w:val="single" w:sz="4" w:space="0" w:color="auto"/>
              <w:bottom w:val="single" w:sz="4" w:space="0" w:color="auto"/>
              <w:right w:val="single" w:sz="4" w:space="0" w:color="auto"/>
            </w:tcBorders>
            <w:vAlign w:val="center"/>
          </w:tcPr>
          <w:p w14:paraId="17A58444"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122 400</w:t>
            </w:r>
          </w:p>
        </w:tc>
      </w:tr>
      <w:tr w:rsidR="00C47FB3" w:rsidRPr="006C2E1E" w14:paraId="1FF6B0B2" w14:textId="77777777" w:rsidTr="00CC45F6">
        <w:trPr>
          <w:trHeight w:val="525"/>
        </w:trPr>
        <w:tc>
          <w:tcPr>
            <w:tcW w:w="1440" w:type="dxa"/>
            <w:vAlign w:val="center"/>
            <w:hideMark/>
          </w:tcPr>
          <w:p w14:paraId="1868A597"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5</w:t>
            </w:r>
          </w:p>
        </w:tc>
        <w:tc>
          <w:tcPr>
            <w:tcW w:w="4230" w:type="dxa"/>
            <w:tcBorders>
              <w:top w:val="nil"/>
              <w:left w:val="single" w:sz="4" w:space="0" w:color="auto"/>
              <w:bottom w:val="single" w:sz="4" w:space="0" w:color="auto"/>
              <w:right w:val="single" w:sz="4" w:space="0" w:color="auto"/>
            </w:tcBorders>
            <w:vAlign w:val="center"/>
          </w:tcPr>
          <w:p w14:paraId="01A55F8F"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Հետևի արգելակման կո</w:t>
            </w:r>
            <w:r w:rsidRPr="006C2E1E">
              <w:rPr>
                <w:rFonts w:ascii="GHEA Grapalat" w:hAnsi="GHEA Grapalat" w:cs="Calibri"/>
                <w:color w:val="000000"/>
                <w:lang w:val="hy-AM"/>
              </w:rPr>
              <w:t>ճ</w:t>
            </w:r>
            <w:r w:rsidRPr="006C2E1E">
              <w:rPr>
                <w:rFonts w:ascii="GHEA Grapalat" w:hAnsi="GHEA Grapalat" w:cs="Calibri"/>
                <w:color w:val="000000"/>
              </w:rPr>
              <w:t>ղակների փոխարինում</w:t>
            </w:r>
          </w:p>
        </w:tc>
        <w:tc>
          <w:tcPr>
            <w:tcW w:w="1513" w:type="dxa"/>
            <w:tcBorders>
              <w:top w:val="nil"/>
              <w:left w:val="single" w:sz="4" w:space="0" w:color="auto"/>
              <w:bottom w:val="single" w:sz="4" w:space="0" w:color="auto"/>
              <w:right w:val="single" w:sz="4" w:space="0" w:color="auto"/>
            </w:tcBorders>
            <w:vAlign w:val="center"/>
          </w:tcPr>
          <w:p w14:paraId="404FB249"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80 000</w:t>
            </w:r>
          </w:p>
        </w:tc>
        <w:tc>
          <w:tcPr>
            <w:tcW w:w="2051" w:type="dxa"/>
            <w:tcBorders>
              <w:top w:val="nil"/>
              <w:left w:val="single" w:sz="4" w:space="0" w:color="auto"/>
              <w:bottom w:val="single" w:sz="4" w:space="0" w:color="auto"/>
              <w:right w:val="single" w:sz="4" w:space="0" w:color="auto"/>
            </w:tcBorders>
            <w:vAlign w:val="center"/>
          </w:tcPr>
          <w:p w14:paraId="4C778358"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108 000</w:t>
            </w:r>
          </w:p>
        </w:tc>
      </w:tr>
      <w:tr w:rsidR="00C47FB3" w:rsidRPr="006C2E1E" w14:paraId="632840CE" w14:textId="77777777" w:rsidTr="00CC45F6">
        <w:trPr>
          <w:trHeight w:val="525"/>
        </w:trPr>
        <w:tc>
          <w:tcPr>
            <w:tcW w:w="1440" w:type="dxa"/>
            <w:tcBorders>
              <w:bottom w:val="single" w:sz="4" w:space="0" w:color="auto"/>
            </w:tcBorders>
            <w:vAlign w:val="center"/>
            <w:hideMark/>
          </w:tcPr>
          <w:p w14:paraId="55E55B74"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6</w:t>
            </w:r>
          </w:p>
        </w:tc>
        <w:tc>
          <w:tcPr>
            <w:tcW w:w="4230" w:type="dxa"/>
            <w:tcBorders>
              <w:top w:val="nil"/>
              <w:left w:val="single" w:sz="4" w:space="0" w:color="auto"/>
              <w:bottom w:val="single" w:sz="4" w:space="0" w:color="auto"/>
              <w:right w:val="single" w:sz="4" w:space="0" w:color="auto"/>
            </w:tcBorders>
            <w:vAlign w:val="center"/>
          </w:tcPr>
          <w:p w14:paraId="5AF25338" w14:textId="77777777" w:rsidR="00C47FB3" w:rsidRPr="006C2E1E" w:rsidRDefault="00C47FB3" w:rsidP="00C47251">
            <w:pPr>
              <w:spacing w:before="0" w:after="0"/>
              <w:ind w:left="0" w:firstLine="14"/>
              <w:rPr>
                <w:rFonts w:ascii="GHEA Grapalat" w:hAnsi="GHEA Grapalat" w:cs="Calibri"/>
                <w:b/>
                <w:bCs/>
              </w:rPr>
            </w:pPr>
            <w:r w:rsidRPr="006C2E1E">
              <w:rPr>
                <w:rFonts w:ascii="GHEA Grapalat" w:hAnsi="GHEA Grapalat" w:cs="Calibri"/>
                <w:color w:val="000000"/>
              </w:rPr>
              <w:t xml:space="preserve">Հովացման հեղուկի զննում, </w:t>
            </w:r>
            <w:r w:rsidRPr="006C2E1E">
              <w:rPr>
                <w:rFonts w:ascii="GHEA Grapalat" w:hAnsi="GHEA Grapalat" w:cs="Calibri"/>
                <w:color w:val="000000"/>
              </w:rPr>
              <w:br/>
              <w:t>անհրաժեշության դեպքում փոխարինում</w:t>
            </w:r>
          </w:p>
        </w:tc>
        <w:tc>
          <w:tcPr>
            <w:tcW w:w="1513" w:type="dxa"/>
            <w:tcBorders>
              <w:top w:val="nil"/>
              <w:left w:val="single" w:sz="4" w:space="0" w:color="auto"/>
              <w:bottom w:val="single" w:sz="4" w:space="0" w:color="auto"/>
              <w:right w:val="single" w:sz="4" w:space="0" w:color="auto"/>
            </w:tcBorders>
            <w:vAlign w:val="center"/>
          </w:tcPr>
          <w:p w14:paraId="1D6F82A2"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color w:val="000000"/>
              </w:rPr>
              <w:t>80 000</w:t>
            </w:r>
          </w:p>
        </w:tc>
        <w:tc>
          <w:tcPr>
            <w:tcW w:w="2051" w:type="dxa"/>
            <w:tcBorders>
              <w:top w:val="nil"/>
              <w:left w:val="single" w:sz="4" w:space="0" w:color="auto"/>
              <w:bottom w:val="single" w:sz="4" w:space="0" w:color="auto"/>
              <w:right w:val="single" w:sz="4" w:space="0" w:color="auto"/>
            </w:tcBorders>
            <w:vAlign w:val="center"/>
          </w:tcPr>
          <w:p w14:paraId="59F33AEB" w14:textId="77777777" w:rsidR="00C47FB3" w:rsidRPr="006C2E1E" w:rsidRDefault="00C47FB3" w:rsidP="00C47251">
            <w:pPr>
              <w:spacing w:before="0" w:after="0"/>
              <w:ind w:left="0" w:firstLine="0"/>
              <w:jc w:val="center"/>
              <w:rPr>
                <w:rFonts w:cs="Calibri"/>
                <w:b/>
                <w:bCs/>
                <w:color w:val="000000"/>
              </w:rPr>
            </w:pPr>
            <w:r w:rsidRPr="006C2E1E">
              <w:rPr>
                <w:rFonts w:ascii="GHEA Grapalat" w:hAnsi="GHEA Grapalat" w:cs="Calibri"/>
                <w:color w:val="000000"/>
              </w:rPr>
              <w:t>115 200</w:t>
            </w:r>
          </w:p>
        </w:tc>
      </w:tr>
      <w:tr w:rsidR="00C47FB3" w:rsidRPr="006C2E1E" w14:paraId="7DDD720A" w14:textId="77777777" w:rsidTr="00CC45F6">
        <w:trPr>
          <w:trHeight w:val="525"/>
        </w:trPr>
        <w:tc>
          <w:tcPr>
            <w:tcW w:w="1440" w:type="dxa"/>
            <w:tcBorders>
              <w:bottom w:val="single" w:sz="4" w:space="0" w:color="auto"/>
            </w:tcBorders>
            <w:vAlign w:val="center"/>
          </w:tcPr>
          <w:p w14:paraId="1A4B0D35"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7</w:t>
            </w:r>
          </w:p>
        </w:tc>
        <w:tc>
          <w:tcPr>
            <w:tcW w:w="4230" w:type="dxa"/>
            <w:tcBorders>
              <w:top w:val="nil"/>
              <w:left w:val="single" w:sz="4" w:space="0" w:color="auto"/>
              <w:bottom w:val="single" w:sz="4" w:space="0" w:color="auto"/>
              <w:right w:val="single" w:sz="4" w:space="0" w:color="auto"/>
            </w:tcBorders>
            <w:vAlign w:val="center"/>
          </w:tcPr>
          <w:p w14:paraId="4C467315" w14:textId="77777777"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Մարտկոցի փոխարինում</w:t>
            </w:r>
          </w:p>
        </w:tc>
        <w:tc>
          <w:tcPr>
            <w:tcW w:w="1513" w:type="dxa"/>
            <w:tcBorders>
              <w:top w:val="nil"/>
              <w:left w:val="single" w:sz="4" w:space="0" w:color="auto"/>
              <w:bottom w:val="single" w:sz="4" w:space="0" w:color="auto"/>
              <w:right w:val="single" w:sz="4" w:space="0" w:color="auto"/>
            </w:tcBorders>
            <w:vAlign w:val="center"/>
          </w:tcPr>
          <w:p w14:paraId="45B9DBBF" w14:textId="77777777" w:rsidR="00C47FB3" w:rsidRPr="006C2E1E" w:rsidRDefault="00C47FB3" w:rsidP="00C47251">
            <w:pPr>
              <w:spacing w:before="0" w:after="0"/>
              <w:ind w:left="0" w:firstLine="0"/>
              <w:jc w:val="center"/>
              <w:rPr>
                <w:rFonts w:ascii="GHEA Grapalat" w:hAnsi="GHEA Grapalat" w:cs="Calibri"/>
                <w:color w:val="000000"/>
              </w:rPr>
            </w:pPr>
          </w:p>
        </w:tc>
        <w:tc>
          <w:tcPr>
            <w:tcW w:w="2051" w:type="dxa"/>
            <w:tcBorders>
              <w:top w:val="nil"/>
              <w:left w:val="single" w:sz="4" w:space="0" w:color="auto"/>
              <w:bottom w:val="single" w:sz="4" w:space="0" w:color="auto"/>
              <w:right w:val="single" w:sz="4" w:space="0" w:color="auto"/>
            </w:tcBorders>
            <w:vAlign w:val="center"/>
          </w:tcPr>
          <w:p w14:paraId="0630168A" w14:textId="77777777" w:rsidR="00C47FB3" w:rsidRPr="006C2E1E" w:rsidRDefault="00C47FB3" w:rsidP="00C47251">
            <w:pPr>
              <w:spacing w:before="0" w:after="0"/>
              <w:ind w:left="0" w:firstLine="0"/>
              <w:jc w:val="center"/>
              <w:rPr>
                <w:rFonts w:ascii="GHEA Grapalat" w:hAnsi="GHEA Grapalat" w:cs="Calibri"/>
                <w:color w:val="000000"/>
                <w:lang w:val="hy-AM"/>
              </w:rPr>
            </w:pPr>
            <w:r w:rsidRPr="006C2E1E">
              <w:rPr>
                <w:rFonts w:ascii="GHEA Grapalat" w:hAnsi="GHEA Grapalat" w:cs="Calibri"/>
                <w:color w:val="000000"/>
                <w:lang w:val="hy-AM"/>
              </w:rPr>
              <w:t>72 000</w:t>
            </w:r>
          </w:p>
        </w:tc>
      </w:tr>
      <w:tr w:rsidR="00C47FB3" w:rsidRPr="006C2E1E" w14:paraId="1FD61328" w14:textId="77777777" w:rsidTr="00CC45F6">
        <w:trPr>
          <w:trHeight w:val="525"/>
        </w:trPr>
        <w:tc>
          <w:tcPr>
            <w:tcW w:w="1440" w:type="dxa"/>
            <w:tcBorders>
              <w:bottom w:val="single" w:sz="4" w:space="0" w:color="auto"/>
            </w:tcBorders>
            <w:vAlign w:val="center"/>
          </w:tcPr>
          <w:p w14:paraId="336CD588"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8</w:t>
            </w:r>
          </w:p>
        </w:tc>
        <w:tc>
          <w:tcPr>
            <w:tcW w:w="4230" w:type="dxa"/>
            <w:tcBorders>
              <w:top w:val="nil"/>
              <w:left w:val="single" w:sz="4" w:space="0" w:color="auto"/>
              <w:bottom w:val="single" w:sz="4" w:space="0" w:color="auto"/>
              <w:right w:val="single" w:sz="4" w:space="0" w:color="auto"/>
            </w:tcBorders>
            <w:vAlign w:val="center"/>
          </w:tcPr>
          <w:p w14:paraId="71488B75" w14:textId="77777777"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Դիմացի ձախ ապակու փոխարինում</w:t>
            </w:r>
          </w:p>
        </w:tc>
        <w:tc>
          <w:tcPr>
            <w:tcW w:w="1513" w:type="dxa"/>
            <w:tcBorders>
              <w:top w:val="nil"/>
              <w:left w:val="single" w:sz="4" w:space="0" w:color="auto"/>
              <w:bottom w:val="single" w:sz="4" w:space="0" w:color="auto"/>
              <w:right w:val="single" w:sz="4" w:space="0" w:color="auto"/>
            </w:tcBorders>
            <w:vAlign w:val="center"/>
          </w:tcPr>
          <w:p w14:paraId="071B0B88" w14:textId="77777777" w:rsidR="00C47FB3" w:rsidRPr="006C2E1E" w:rsidRDefault="00C47FB3" w:rsidP="00C47251">
            <w:pPr>
              <w:spacing w:before="0" w:after="0"/>
              <w:ind w:left="0" w:firstLine="0"/>
              <w:jc w:val="center"/>
              <w:rPr>
                <w:rFonts w:ascii="GHEA Grapalat" w:hAnsi="GHEA Grapalat" w:cs="Calibri"/>
                <w:color w:val="000000"/>
              </w:rPr>
            </w:pPr>
          </w:p>
        </w:tc>
        <w:tc>
          <w:tcPr>
            <w:tcW w:w="2051" w:type="dxa"/>
            <w:tcBorders>
              <w:top w:val="nil"/>
              <w:left w:val="single" w:sz="4" w:space="0" w:color="auto"/>
              <w:bottom w:val="single" w:sz="4" w:space="0" w:color="auto"/>
              <w:right w:val="single" w:sz="4" w:space="0" w:color="auto"/>
            </w:tcBorders>
            <w:vAlign w:val="center"/>
          </w:tcPr>
          <w:p w14:paraId="339615FB" w14:textId="77777777" w:rsidR="00C47FB3" w:rsidRPr="006C2E1E" w:rsidRDefault="00C47FB3" w:rsidP="00C47251">
            <w:pPr>
              <w:spacing w:before="0" w:after="0"/>
              <w:ind w:left="0" w:firstLine="0"/>
              <w:jc w:val="center"/>
              <w:rPr>
                <w:rFonts w:ascii="GHEA Grapalat" w:hAnsi="GHEA Grapalat" w:cs="Calibri"/>
                <w:color w:val="000000"/>
                <w:lang w:val="hy-AM"/>
              </w:rPr>
            </w:pPr>
            <w:r w:rsidRPr="006C2E1E">
              <w:rPr>
                <w:rFonts w:ascii="GHEA Grapalat" w:hAnsi="GHEA Grapalat" w:cs="Calibri"/>
                <w:color w:val="000000"/>
                <w:lang w:val="hy-AM"/>
              </w:rPr>
              <w:t>140000</w:t>
            </w:r>
          </w:p>
        </w:tc>
      </w:tr>
      <w:tr w:rsidR="00C47FB3" w:rsidRPr="006C2E1E" w14:paraId="08547D97" w14:textId="77777777" w:rsidTr="00CC45F6">
        <w:trPr>
          <w:trHeight w:val="525"/>
        </w:trPr>
        <w:tc>
          <w:tcPr>
            <w:tcW w:w="1440" w:type="dxa"/>
            <w:tcBorders>
              <w:top w:val="single" w:sz="4" w:space="0" w:color="auto"/>
            </w:tcBorders>
            <w:vAlign w:val="center"/>
          </w:tcPr>
          <w:p w14:paraId="72A99841" w14:textId="77777777" w:rsidR="00C47FB3" w:rsidRPr="006C2E1E" w:rsidRDefault="00C47FB3" w:rsidP="00C47251">
            <w:pPr>
              <w:spacing w:before="0" w:after="0"/>
              <w:ind w:left="0" w:firstLine="0"/>
              <w:jc w:val="center"/>
              <w:rPr>
                <w:rFonts w:ascii="GHEA Grapalat" w:hAnsi="GHEA Grapalat" w:cs="Calibri"/>
                <w:b/>
                <w:bCs/>
                <w:lang w:val="hy-AM"/>
              </w:rPr>
            </w:pPr>
            <w:r w:rsidRPr="006C2E1E">
              <w:rPr>
                <w:rFonts w:ascii="GHEA Grapalat" w:hAnsi="GHEA Grapalat" w:cs="Calibri"/>
                <w:b/>
                <w:bCs/>
                <w:lang w:val="hy-AM"/>
              </w:rPr>
              <w:lastRenderedPageBreak/>
              <w:t>9</w:t>
            </w:r>
          </w:p>
        </w:tc>
        <w:tc>
          <w:tcPr>
            <w:tcW w:w="4230" w:type="dxa"/>
            <w:tcBorders>
              <w:top w:val="single" w:sz="4" w:space="0" w:color="auto"/>
              <w:left w:val="single" w:sz="4" w:space="0" w:color="auto"/>
              <w:bottom w:val="single" w:sz="4" w:space="0" w:color="auto"/>
              <w:right w:val="single" w:sz="4" w:space="0" w:color="auto"/>
            </w:tcBorders>
            <w:vAlign w:val="center"/>
          </w:tcPr>
          <w:p w14:paraId="6F42F4B0" w14:textId="77777777"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Հարվածամեղմիչի թասակի փոխարինում /1հատ/</w:t>
            </w:r>
          </w:p>
        </w:tc>
        <w:tc>
          <w:tcPr>
            <w:tcW w:w="1513" w:type="dxa"/>
            <w:tcBorders>
              <w:top w:val="single" w:sz="4" w:space="0" w:color="auto"/>
              <w:left w:val="single" w:sz="4" w:space="0" w:color="auto"/>
              <w:bottom w:val="single" w:sz="4" w:space="0" w:color="auto"/>
              <w:right w:val="single" w:sz="4" w:space="0" w:color="auto"/>
            </w:tcBorders>
            <w:vAlign w:val="center"/>
          </w:tcPr>
          <w:p w14:paraId="76B20689" w14:textId="77777777" w:rsidR="00C47FB3" w:rsidRPr="006C2E1E" w:rsidRDefault="00C47FB3" w:rsidP="00C47251">
            <w:pPr>
              <w:spacing w:before="0" w:after="0"/>
              <w:ind w:left="0" w:firstLine="0"/>
              <w:jc w:val="center"/>
              <w:rPr>
                <w:rFonts w:ascii="GHEA Grapalat" w:hAnsi="GHEA Grapalat" w:cs="Calibri"/>
                <w:color w:val="000000"/>
              </w:rPr>
            </w:pPr>
          </w:p>
        </w:tc>
        <w:tc>
          <w:tcPr>
            <w:tcW w:w="2051" w:type="dxa"/>
            <w:tcBorders>
              <w:top w:val="single" w:sz="4" w:space="0" w:color="auto"/>
              <w:left w:val="single" w:sz="4" w:space="0" w:color="auto"/>
              <w:bottom w:val="single" w:sz="4" w:space="0" w:color="auto"/>
              <w:right w:val="single" w:sz="4" w:space="0" w:color="auto"/>
            </w:tcBorders>
            <w:vAlign w:val="center"/>
          </w:tcPr>
          <w:p w14:paraId="26B1A6B0" w14:textId="77777777" w:rsidR="00C47FB3" w:rsidRPr="006C2E1E" w:rsidRDefault="00C47FB3" w:rsidP="00C47251">
            <w:pPr>
              <w:spacing w:before="0" w:after="0"/>
              <w:ind w:left="0" w:firstLine="0"/>
              <w:jc w:val="center"/>
              <w:rPr>
                <w:rFonts w:ascii="GHEA Grapalat" w:hAnsi="GHEA Grapalat" w:cs="Calibri"/>
                <w:color w:val="000000"/>
                <w:lang w:val="hy-AM"/>
              </w:rPr>
            </w:pPr>
            <w:r w:rsidRPr="006C2E1E">
              <w:rPr>
                <w:rFonts w:ascii="GHEA Grapalat" w:hAnsi="GHEA Grapalat" w:cs="Calibri"/>
                <w:color w:val="000000"/>
                <w:lang w:val="hy-AM"/>
              </w:rPr>
              <w:t>25000</w:t>
            </w:r>
          </w:p>
        </w:tc>
      </w:tr>
      <w:tr w:rsidR="00C47FB3" w:rsidRPr="006C2E1E" w14:paraId="00F79BEF" w14:textId="77777777" w:rsidTr="00CC45F6">
        <w:trPr>
          <w:trHeight w:val="525"/>
        </w:trPr>
        <w:tc>
          <w:tcPr>
            <w:tcW w:w="1440" w:type="dxa"/>
            <w:tcBorders>
              <w:top w:val="single" w:sz="4" w:space="0" w:color="auto"/>
            </w:tcBorders>
            <w:vAlign w:val="center"/>
          </w:tcPr>
          <w:p w14:paraId="2C62C08E" w14:textId="77777777" w:rsidR="00C47FB3" w:rsidRPr="006C2E1E" w:rsidRDefault="00C47FB3" w:rsidP="00C47251">
            <w:pPr>
              <w:spacing w:before="0" w:after="0"/>
              <w:ind w:left="0" w:firstLine="0"/>
              <w:jc w:val="center"/>
              <w:rPr>
                <w:rFonts w:ascii="GHEA Grapalat" w:hAnsi="GHEA Grapalat" w:cs="Calibri"/>
                <w:b/>
                <w:bCs/>
              </w:rPr>
            </w:pPr>
            <w:r w:rsidRPr="006C2E1E">
              <w:rPr>
                <w:rFonts w:ascii="GHEA Grapalat" w:hAnsi="GHEA Grapalat" w:cs="Calibri"/>
                <w:b/>
                <w:bCs/>
              </w:rPr>
              <w:t>10</w:t>
            </w:r>
          </w:p>
        </w:tc>
        <w:tc>
          <w:tcPr>
            <w:tcW w:w="4230" w:type="dxa"/>
            <w:tcBorders>
              <w:top w:val="single" w:sz="4" w:space="0" w:color="auto"/>
              <w:left w:val="single" w:sz="4" w:space="0" w:color="auto"/>
              <w:bottom w:val="single" w:sz="4" w:space="0" w:color="auto"/>
              <w:right w:val="single" w:sz="4" w:space="0" w:color="auto"/>
            </w:tcBorders>
            <w:vAlign w:val="center"/>
          </w:tcPr>
          <w:p w14:paraId="6381D1FD" w14:textId="1B72702C"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Անիվի քանդում և հավաքում,</w:t>
            </w:r>
            <w:r w:rsidR="00C47251">
              <w:rPr>
                <w:rFonts w:ascii="GHEA Grapalat" w:hAnsi="GHEA Grapalat" w:cs="Calibri"/>
                <w:color w:val="000000"/>
                <w:lang w:val="hy-AM"/>
              </w:rPr>
              <w:t xml:space="preserve"> </w:t>
            </w:r>
            <w:r w:rsidRPr="006C2E1E">
              <w:rPr>
                <w:rFonts w:ascii="GHEA Grapalat" w:hAnsi="GHEA Grapalat" w:cs="Calibri"/>
                <w:color w:val="000000"/>
                <w:lang w:val="hy-AM"/>
              </w:rPr>
              <w:t>հավասարակշռում</w:t>
            </w:r>
          </w:p>
          <w:p w14:paraId="0661BEEA" w14:textId="77777777"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/1 հատ/</w:t>
            </w:r>
          </w:p>
        </w:tc>
        <w:tc>
          <w:tcPr>
            <w:tcW w:w="1513" w:type="dxa"/>
            <w:tcBorders>
              <w:top w:val="single" w:sz="4" w:space="0" w:color="auto"/>
              <w:left w:val="single" w:sz="4" w:space="0" w:color="auto"/>
              <w:bottom w:val="single" w:sz="4" w:space="0" w:color="auto"/>
              <w:right w:val="single" w:sz="4" w:space="0" w:color="auto"/>
            </w:tcBorders>
            <w:vAlign w:val="center"/>
          </w:tcPr>
          <w:p w14:paraId="6EE5CEFA" w14:textId="77777777" w:rsidR="00C47FB3" w:rsidRPr="006C2E1E" w:rsidRDefault="00C47FB3" w:rsidP="00C47251">
            <w:pPr>
              <w:spacing w:before="0" w:after="0"/>
              <w:ind w:left="0" w:firstLine="0"/>
              <w:jc w:val="center"/>
              <w:rPr>
                <w:rFonts w:ascii="GHEA Grapalat" w:hAnsi="GHEA Grapalat" w:cs="Calibri"/>
                <w:color w:val="000000"/>
              </w:rPr>
            </w:pPr>
          </w:p>
        </w:tc>
        <w:tc>
          <w:tcPr>
            <w:tcW w:w="2051" w:type="dxa"/>
            <w:tcBorders>
              <w:top w:val="single" w:sz="4" w:space="0" w:color="auto"/>
              <w:left w:val="single" w:sz="4" w:space="0" w:color="auto"/>
              <w:bottom w:val="single" w:sz="4" w:space="0" w:color="auto"/>
              <w:right w:val="single" w:sz="4" w:space="0" w:color="auto"/>
            </w:tcBorders>
            <w:vAlign w:val="center"/>
          </w:tcPr>
          <w:p w14:paraId="65C2E5D2" w14:textId="77777777" w:rsidR="00C47FB3" w:rsidRPr="006C2E1E" w:rsidRDefault="00C47FB3" w:rsidP="00C47251">
            <w:pPr>
              <w:spacing w:before="0" w:after="0"/>
              <w:ind w:left="0" w:firstLine="0"/>
              <w:jc w:val="center"/>
              <w:rPr>
                <w:rFonts w:ascii="GHEA Grapalat" w:hAnsi="GHEA Grapalat" w:cs="Calibri"/>
                <w:color w:val="000000"/>
                <w:lang w:val="hy-AM"/>
              </w:rPr>
            </w:pPr>
            <w:r w:rsidRPr="006C2E1E">
              <w:rPr>
                <w:rFonts w:ascii="GHEA Grapalat" w:hAnsi="GHEA Grapalat" w:cs="Calibri"/>
                <w:color w:val="000000"/>
                <w:lang w:val="hy-AM"/>
              </w:rPr>
              <w:t>2000</w:t>
            </w:r>
          </w:p>
        </w:tc>
      </w:tr>
      <w:tr w:rsidR="00C47FB3" w:rsidRPr="006C2E1E" w14:paraId="02A91952" w14:textId="77777777" w:rsidTr="00CC45F6">
        <w:trPr>
          <w:trHeight w:val="525"/>
        </w:trPr>
        <w:tc>
          <w:tcPr>
            <w:tcW w:w="1440" w:type="dxa"/>
            <w:tcBorders>
              <w:top w:val="single" w:sz="4" w:space="0" w:color="auto"/>
            </w:tcBorders>
            <w:vAlign w:val="center"/>
          </w:tcPr>
          <w:p w14:paraId="3625DB51" w14:textId="77777777" w:rsidR="00C47FB3" w:rsidRPr="006C2E1E" w:rsidRDefault="00C47FB3" w:rsidP="00C47251">
            <w:pPr>
              <w:spacing w:before="0" w:after="0"/>
              <w:ind w:left="0" w:firstLine="0"/>
              <w:jc w:val="center"/>
              <w:rPr>
                <w:rFonts w:ascii="GHEA Grapalat" w:hAnsi="GHEA Grapalat" w:cs="Calibri"/>
                <w:b/>
                <w:bCs/>
                <w:lang w:val="hy-AM"/>
              </w:rPr>
            </w:pPr>
            <w:r w:rsidRPr="006C2E1E">
              <w:rPr>
                <w:rFonts w:ascii="GHEA Grapalat" w:hAnsi="GHEA Grapalat" w:cs="Calibri"/>
                <w:b/>
                <w:bCs/>
                <w:lang w:val="hy-AM"/>
              </w:rPr>
              <w:t>11</w:t>
            </w:r>
          </w:p>
        </w:tc>
        <w:tc>
          <w:tcPr>
            <w:tcW w:w="4230" w:type="dxa"/>
            <w:tcBorders>
              <w:top w:val="single" w:sz="4" w:space="0" w:color="auto"/>
              <w:left w:val="single" w:sz="4" w:space="0" w:color="auto"/>
              <w:bottom w:val="single" w:sz="4" w:space="0" w:color="auto"/>
              <w:right w:val="single" w:sz="4" w:space="0" w:color="auto"/>
            </w:tcBorders>
            <w:vAlign w:val="center"/>
          </w:tcPr>
          <w:p w14:paraId="655B94CE" w14:textId="77777777" w:rsidR="00C47FB3" w:rsidRPr="006C2E1E" w:rsidRDefault="00C47FB3" w:rsidP="00C47251">
            <w:pPr>
              <w:spacing w:before="0" w:after="0"/>
              <w:ind w:left="0" w:firstLine="14"/>
              <w:rPr>
                <w:rFonts w:ascii="GHEA Grapalat" w:hAnsi="GHEA Grapalat" w:cs="Calibri"/>
                <w:color w:val="000000"/>
                <w:lang w:val="hy-AM"/>
              </w:rPr>
            </w:pPr>
            <w:r w:rsidRPr="006C2E1E">
              <w:rPr>
                <w:rFonts w:ascii="GHEA Grapalat" w:hAnsi="GHEA Grapalat" w:cs="Calibri"/>
                <w:color w:val="000000"/>
                <w:lang w:val="hy-AM"/>
              </w:rPr>
              <w:t>Անվաբացքի կարգավորում</w:t>
            </w:r>
          </w:p>
        </w:tc>
        <w:tc>
          <w:tcPr>
            <w:tcW w:w="1513" w:type="dxa"/>
            <w:tcBorders>
              <w:top w:val="single" w:sz="4" w:space="0" w:color="auto"/>
              <w:left w:val="single" w:sz="4" w:space="0" w:color="auto"/>
              <w:bottom w:val="single" w:sz="4" w:space="0" w:color="auto"/>
              <w:right w:val="single" w:sz="4" w:space="0" w:color="auto"/>
            </w:tcBorders>
            <w:vAlign w:val="center"/>
          </w:tcPr>
          <w:p w14:paraId="05689B1A" w14:textId="77777777" w:rsidR="00C47FB3" w:rsidRPr="006C2E1E" w:rsidRDefault="00C47FB3" w:rsidP="00C47251">
            <w:pPr>
              <w:spacing w:before="0" w:after="0"/>
              <w:ind w:left="0" w:firstLine="0"/>
              <w:jc w:val="center"/>
              <w:rPr>
                <w:rFonts w:ascii="GHEA Grapalat" w:hAnsi="GHEA Grapalat" w:cs="Calibri"/>
                <w:color w:val="000000"/>
              </w:rPr>
            </w:pPr>
          </w:p>
        </w:tc>
        <w:tc>
          <w:tcPr>
            <w:tcW w:w="2051" w:type="dxa"/>
            <w:tcBorders>
              <w:top w:val="single" w:sz="4" w:space="0" w:color="auto"/>
              <w:left w:val="single" w:sz="4" w:space="0" w:color="auto"/>
              <w:bottom w:val="single" w:sz="4" w:space="0" w:color="auto"/>
              <w:right w:val="single" w:sz="4" w:space="0" w:color="auto"/>
            </w:tcBorders>
            <w:vAlign w:val="center"/>
          </w:tcPr>
          <w:p w14:paraId="1912D604" w14:textId="77777777" w:rsidR="00C47FB3" w:rsidRPr="006C2E1E" w:rsidRDefault="00C47FB3" w:rsidP="00C47251">
            <w:pPr>
              <w:spacing w:before="0" w:after="0"/>
              <w:ind w:left="0" w:firstLine="0"/>
              <w:jc w:val="center"/>
              <w:rPr>
                <w:rFonts w:ascii="GHEA Grapalat" w:hAnsi="GHEA Grapalat" w:cs="Calibri"/>
                <w:color w:val="000000"/>
              </w:rPr>
            </w:pPr>
            <w:r w:rsidRPr="006C2E1E">
              <w:rPr>
                <w:rFonts w:ascii="GHEA Grapalat" w:hAnsi="GHEA Grapalat" w:cs="Calibri"/>
                <w:color w:val="000000"/>
              </w:rPr>
              <w:t>12000</w:t>
            </w:r>
          </w:p>
        </w:tc>
      </w:tr>
    </w:tbl>
    <w:p w14:paraId="03A621A3" w14:textId="77777777" w:rsidR="00B87FD2" w:rsidRPr="003E6917" w:rsidRDefault="00B87FD2" w:rsidP="00B87FD2">
      <w:pPr>
        <w:ind w:left="0" w:firstLine="0"/>
        <w:rPr>
          <w:rFonts w:ascii="GHEA Grapalat" w:hAnsi="GHEA Grapalat"/>
          <w:lang w:val="ru-RU"/>
        </w:rPr>
      </w:pPr>
      <w:bookmarkStart w:id="0" w:name="_GoBack"/>
      <w:bookmarkEnd w:id="0"/>
    </w:p>
    <w:p w14:paraId="47B02944" w14:textId="77777777" w:rsidR="00160280" w:rsidRPr="00160280" w:rsidRDefault="00160280" w:rsidP="00160280">
      <w:pPr>
        <w:spacing w:before="0" w:after="0"/>
        <w:ind w:left="0" w:firstLine="0"/>
        <w:rPr>
          <w:rFonts w:ascii="GHEA Grapalat" w:eastAsia="Times New Roman" w:hAnsi="GHEA Grapalat"/>
          <w:sz w:val="24"/>
          <w:szCs w:val="24"/>
          <w:lang w:val="ru-RU"/>
        </w:rPr>
      </w:pPr>
    </w:p>
    <w:tbl>
      <w:tblPr>
        <w:tblW w:w="1138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
        <w:gridCol w:w="530"/>
        <w:gridCol w:w="839"/>
        <w:gridCol w:w="11"/>
        <w:gridCol w:w="853"/>
        <w:gridCol w:w="622"/>
        <w:gridCol w:w="405"/>
        <w:gridCol w:w="78"/>
        <w:gridCol w:w="287"/>
        <w:gridCol w:w="305"/>
        <w:gridCol w:w="325"/>
        <w:gridCol w:w="301"/>
        <w:gridCol w:w="448"/>
        <w:gridCol w:w="544"/>
        <w:gridCol w:w="145"/>
        <w:gridCol w:w="744"/>
        <w:gridCol w:w="513"/>
        <w:gridCol w:w="278"/>
        <w:gridCol w:w="830"/>
        <w:gridCol w:w="51"/>
        <w:gridCol w:w="646"/>
        <w:gridCol w:w="208"/>
        <w:gridCol w:w="26"/>
        <w:gridCol w:w="85"/>
        <w:gridCol w:w="339"/>
        <w:gridCol w:w="1105"/>
      </w:tblGrid>
      <w:tr w:rsidR="0064056C" w:rsidRPr="00A76924" w14:paraId="7E9EC627" w14:textId="77777777" w:rsidTr="0064056C">
        <w:trPr>
          <w:trHeight w:val="169"/>
        </w:trPr>
        <w:tc>
          <w:tcPr>
            <w:tcW w:w="11380" w:type="dxa"/>
            <w:gridSpan w:val="26"/>
            <w:shd w:val="clear" w:color="auto" w:fill="99CCFF"/>
            <w:vAlign w:val="center"/>
          </w:tcPr>
          <w:p w14:paraId="194EC9C2" w14:textId="77777777" w:rsidR="0064056C" w:rsidRPr="00A76924" w:rsidRDefault="0064056C" w:rsidP="005377B7">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C47FB3" w14:paraId="24C3B0CB" w14:textId="77777777" w:rsidTr="0064056C">
        <w:trPr>
          <w:trHeight w:val="394"/>
        </w:trPr>
        <w:tc>
          <w:tcPr>
            <w:tcW w:w="4277"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03"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C47FB3" w14:paraId="075EEA57" w14:textId="77777777" w:rsidTr="0064056C">
        <w:trPr>
          <w:trHeight w:val="196"/>
        </w:trPr>
        <w:tc>
          <w:tcPr>
            <w:tcW w:w="11380"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742322" w14:paraId="681596E8"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8089"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291"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3E0B60E" w:rsidR="00D32791" w:rsidRPr="002623A0" w:rsidRDefault="00C47FB3"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04.03</w:t>
            </w:r>
            <w:r w:rsidR="006432E0"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6432E0" w:rsidRPr="002623A0">
              <w:rPr>
                <w:rFonts w:ascii="GHEA Grapalat" w:eastAsia="Times New Roman" w:hAnsi="GHEA Grapalat"/>
                <w:b/>
                <w:sz w:val="16"/>
                <w:szCs w:val="14"/>
                <w:lang w:val="hy-AM" w:eastAsia="ru-RU"/>
              </w:rPr>
              <w:t>թ.</w:t>
            </w:r>
          </w:p>
        </w:tc>
      </w:tr>
      <w:tr w:rsidR="000B2910" w:rsidRPr="00742322" w14:paraId="199F948A"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496"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29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742322" w14:paraId="6EE9B008"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496"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29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96"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0B2910" w:rsidRPr="002623A0" w14:paraId="321D26CF"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96"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496"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64056C">
        <w:trPr>
          <w:trHeight w:val="54"/>
        </w:trPr>
        <w:tc>
          <w:tcPr>
            <w:tcW w:w="11380"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64056C">
        <w:trPr>
          <w:trHeight w:val="605"/>
        </w:trPr>
        <w:tc>
          <w:tcPr>
            <w:tcW w:w="1391"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3188"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6801"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0B2910" w:rsidRPr="002623A0" w14:paraId="3FD00E3A" w14:textId="77777777" w:rsidTr="0064056C">
        <w:trPr>
          <w:trHeight w:val="365"/>
        </w:trPr>
        <w:tc>
          <w:tcPr>
            <w:tcW w:w="1391"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88"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581"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556"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B2910" w:rsidRPr="002623A0" w14:paraId="4DA511EC" w14:textId="77777777" w:rsidTr="0064056C">
        <w:trPr>
          <w:trHeight w:val="205"/>
        </w:trPr>
        <w:tc>
          <w:tcPr>
            <w:tcW w:w="1391" w:type="dxa"/>
            <w:gridSpan w:val="2"/>
            <w:shd w:val="clear" w:color="auto" w:fill="auto"/>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989" w:type="dxa"/>
            <w:gridSpan w:val="24"/>
            <w:shd w:val="clear" w:color="auto" w:fill="auto"/>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BD5635" w:rsidRPr="002623A0" w14:paraId="50825522" w14:textId="77777777" w:rsidTr="0064056C">
        <w:trPr>
          <w:trHeight w:val="160"/>
        </w:trPr>
        <w:tc>
          <w:tcPr>
            <w:tcW w:w="1391" w:type="dxa"/>
            <w:gridSpan w:val="2"/>
            <w:shd w:val="clear" w:color="auto" w:fill="auto"/>
            <w:vAlign w:val="center"/>
          </w:tcPr>
          <w:p w14:paraId="50AD5B95" w14:textId="6092972A"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188" w:type="dxa"/>
            <w:gridSpan w:val="7"/>
            <w:shd w:val="clear" w:color="auto" w:fill="auto"/>
            <w:vAlign w:val="center"/>
          </w:tcPr>
          <w:p w14:paraId="259F3C98" w14:textId="263B0438" w:rsidR="00BD5635" w:rsidRPr="002623A0" w:rsidRDefault="00C47FB3" w:rsidP="00BD5635">
            <w:pPr>
              <w:widowControl w:val="0"/>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«Նիսսան Սերվիս» ՍՊԸ</w:t>
            </w:r>
          </w:p>
        </w:tc>
        <w:tc>
          <w:tcPr>
            <w:tcW w:w="2664" w:type="dxa"/>
            <w:gridSpan w:val="7"/>
            <w:shd w:val="clear" w:color="auto" w:fill="auto"/>
            <w:vAlign w:val="center"/>
          </w:tcPr>
          <w:p w14:paraId="1D867224" w14:textId="31726DBE" w:rsidR="00BD5635" w:rsidRPr="008E29F7" w:rsidRDefault="009A6E65" w:rsidP="00E94E6E">
            <w:pPr>
              <w:widowControl w:val="0"/>
              <w:spacing w:before="0" w:after="0"/>
              <w:ind w:left="0" w:firstLine="0"/>
              <w:jc w:val="center"/>
              <w:rPr>
                <w:rFonts w:ascii="GHEA Grapalat" w:eastAsia="Times New Roman" w:hAnsi="GHEA Grapalat"/>
                <w:b/>
                <w:sz w:val="16"/>
                <w:szCs w:val="14"/>
                <w:lang w:val="hy-AM" w:eastAsia="ru-RU"/>
              </w:rPr>
            </w:pPr>
            <w:r w:rsidRPr="009A6E65">
              <w:rPr>
                <w:rFonts w:ascii="GHEA Grapalat" w:eastAsia="Times New Roman" w:hAnsi="GHEA Grapalat"/>
                <w:b/>
                <w:sz w:val="16"/>
                <w:szCs w:val="14"/>
                <w:lang w:val="hy-AM" w:eastAsia="ru-RU"/>
              </w:rPr>
              <w:t>833333.3333333333</w:t>
            </w:r>
          </w:p>
        </w:tc>
        <w:tc>
          <w:tcPr>
            <w:tcW w:w="2581" w:type="dxa"/>
            <w:gridSpan w:val="6"/>
            <w:shd w:val="clear" w:color="auto" w:fill="auto"/>
            <w:vAlign w:val="center"/>
          </w:tcPr>
          <w:p w14:paraId="22B8A853" w14:textId="2966FC55" w:rsidR="00BD5635" w:rsidRPr="002623A0" w:rsidRDefault="009A6E65" w:rsidP="00E94E6E">
            <w:pPr>
              <w:widowControl w:val="0"/>
              <w:spacing w:before="0" w:after="0"/>
              <w:ind w:left="0" w:firstLine="0"/>
              <w:jc w:val="center"/>
              <w:rPr>
                <w:rFonts w:ascii="GHEA Grapalat" w:eastAsia="Times New Roman" w:hAnsi="GHEA Grapalat"/>
                <w:b/>
                <w:sz w:val="16"/>
                <w:szCs w:val="14"/>
                <w:lang w:val="hy-AM" w:eastAsia="ru-RU"/>
              </w:rPr>
            </w:pPr>
            <w:r w:rsidRPr="009A6E65">
              <w:rPr>
                <w:rFonts w:ascii="GHEA Grapalat" w:eastAsia="Times New Roman" w:hAnsi="GHEA Grapalat"/>
                <w:b/>
                <w:sz w:val="16"/>
                <w:szCs w:val="14"/>
                <w:lang w:val="hy-AM" w:eastAsia="ru-RU"/>
              </w:rPr>
              <w:t>166666.6666666667</w:t>
            </w:r>
          </w:p>
        </w:tc>
        <w:tc>
          <w:tcPr>
            <w:tcW w:w="1556" w:type="dxa"/>
            <w:gridSpan w:val="4"/>
            <w:shd w:val="clear" w:color="auto" w:fill="auto"/>
            <w:vAlign w:val="center"/>
          </w:tcPr>
          <w:p w14:paraId="1F59BBB2" w14:textId="7B232A90" w:rsidR="00BD5635" w:rsidRPr="00973A02" w:rsidRDefault="009A6E65" w:rsidP="00BD5635">
            <w:pPr>
              <w:widowControl w:val="0"/>
              <w:spacing w:before="0" w:after="0"/>
              <w:ind w:left="0" w:firstLine="0"/>
              <w:jc w:val="center"/>
              <w:rPr>
                <w:rFonts w:ascii="GHEA Grapalat" w:eastAsia="Times New Roman" w:hAnsi="GHEA Grapalat"/>
                <w:b/>
                <w:sz w:val="16"/>
                <w:szCs w:val="14"/>
                <w:lang w:eastAsia="ru-RU"/>
              </w:rPr>
            </w:pPr>
            <w:r w:rsidRPr="00C47FB3">
              <w:rPr>
                <w:rFonts w:ascii="GHEA Grapalat" w:eastAsia="Times New Roman" w:hAnsi="GHEA Grapalat"/>
                <w:b/>
                <w:sz w:val="16"/>
                <w:szCs w:val="14"/>
                <w:lang w:val="hy-AM" w:eastAsia="ru-RU"/>
              </w:rPr>
              <w:t>1 000 000</w:t>
            </w:r>
          </w:p>
        </w:tc>
      </w:tr>
      <w:tr w:rsidR="00BD5635" w:rsidRPr="002623A0" w14:paraId="700CD07F" w14:textId="77777777" w:rsidTr="0064056C">
        <w:trPr>
          <w:trHeight w:val="288"/>
        </w:trPr>
        <w:tc>
          <w:tcPr>
            <w:tcW w:w="11380" w:type="dxa"/>
            <w:gridSpan w:val="26"/>
            <w:shd w:val="clear" w:color="auto" w:fill="99CCFF"/>
            <w:vAlign w:val="center"/>
          </w:tcPr>
          <w:p w14:paraId="10ED06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1126E1" w14:textId="77777777" w:rsidTr="0064056C">
        <w:tc>
          <w:tcPr>
            <w:tcW w:w="11380" w:type="dxa"/>
            <w:gridSpan w:val="26"/>
            <w:tcBorders>
              <w:bottom w:val="single" w:sz="8" w:space="0" w:color="auto"/>
            </w:tcBorders>
            <w:shd w:val="clear" w:color="auto" w:fill="auto"/>
            <w:vAlign w:val="center"/>
          </w:tcPr>
          <w:p w14:paraId="36A77A72"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BD5635" w:rsidRPr="002623A0" w14:paraId="552679BF" w14:textId="77777777" w:rsidTr="0064056C">
        <w:tc>
          <w:tcPr>
            <w:tcW w:w="861" w:type="dxa"/>
            <w:vMerge w:val="restart"/>
            <w:shd w:val="clear" w:color="auto" w:fill="auto"/>
            <w:vAlign w:val="center"/>
          </w:tcPr>
          <w:p w14:paraId="770D59C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40" w:type="dxa"/>
            <w:gridSpan w:val="3"/>
            <w:vMerge w:val="restart"/>
            <w:shd w:val="clear" w:color="auto" w:fill="auto"/>
            <w:vAlign w:val="center"/>
          </w:tcPr>
          <w:p w14:paraId="563B2C65"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9079" w:type="dxa"/>
            <w:gridSpan w:val="22"/>
            <w:tcBorders>
              <w:bottom w:val="single" w:sz="8" w:space="0" w:color="auto"/>
            </w:tcBorders>
            <w:shd w:val="clear" w:color="auto" w:fill="auto"/>
            <w:vAlign w:val="center"/>
          </w:tcPr>
          <w:p w14:paraId="3723029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BD5635" w:rsidRPr="002623A0" w14:paraId="3CA6FABC" w14:textId="77777777" w:rsidTr="0064056C">
        <w:tc>
          <w:tcPr>
            <w:tcW w:w="861" w:type="dxa"/>
            <w:vMerge/>
            <w:tcBorders>
              <w:bottom w:val="single" w:sz="8" w:space="0" w:color="auto"/>
            </w:tcBorders>
            <w:shd w:val="clear" w:color="auto" w:fill="auto"/>
            <w:vAlign w:val="center"/>
          </w:tcPr>
          <w:p w14:paraId="40198501"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40" w:type="dxa"/>
            <w:gridSpan w:val="3"/>
            <w:vMerge/>
            <w:tcBorders>
              <w:bottom w:val="single" w:sz="8" w:space="0" w:color="auto"/>
            </w:tcBorders>
            <w:shd w:val="clear" w:color="auto" w:fill="auto"/>
            <w:vAlign w:val="center"/>
          </w:tcPr>
          <w:p w14:paraId="2E10516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vAlign w:val="center"/>
          </w:tcPr>
          <w:p w14:paraId="4310A92D" w14:textId="77777777" w:rsidR="00BD5635" w:rsidRPr="002623A0" w:rsidRDefault="00BD5635" w:rsidP="00BD5635">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595" w:type="dxa"/>
            <w:gridSpan w:val="8"/>
            <w:tcBorders>
              <w:bottom w:val="single" w:sz="8" w:space="0" w:color="auto"/>
            </w:tcBorders>
            <w:shd w:val="clear" w:color="auto" w:fill="auto"/>
            <w:vAlign w:val="center"/>
          </w:tcPr>
          <w:p w14:paraId="7136F05F" w14:textId="77777777" w:rsidR="00BD5635" w:rsidRPr="002623A0" w:rsidRDefault="00BD5635" w:rsidP="00BD563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245" w:type="dxa"/>
            <w:gridSpan w:val="7"/>
            <w:tcBorders>
              <w:bottom w:val="single" w:sz="8" w:space="0" w:color="auto"/>
            </w:tcBorders>
            <w:shd w:val="clear" w:color="auto" w:fill="auto"/>
            <w:vAlign w:val="center"/>
          </w:tcPr>
          <w:p w14:paraId="63B06239" w14:textId="77777777" w:rsidR="00BD5635" w:rsidRPr="002623A0" w:rsidRDefault="00BD5635"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764" w:type="dxa"/>
            <w:gridSpan w:val="5"/>
            <w:tcBorders>
              <w:bottom w:val="single" w:sz="8" w:space="0" w:color="auto"/>
            </w:tcBorders>
            <w:shd w:val="clear" w:color="auto" w:fill="auto"/>
            <w:vAlign w:val="center"/>
          </w:tcPr>
          <w:p w14:paraId="00B50C5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BD5635" w:rsidRPr="002623A0" w14:paraId="5E96A1C5" w14:textId="77777777" w:rsidTr="0064056C">
        <w:tc>
          <w:tcPr>
            <w:tcW w:w="861" w:type="dxa"/>
            <w:tcBorders>
              <w:bottom w:val="single" w:sz="8" w:space="0" w:color="auto"/>
            </w:tcBorders>
            <w:shd w:val="clear" w:color="auto" w:fill="auto"/>
          </w:tcPr>
          <w:p w14:paraId="6CEDE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40" w:type="dxa"/>
            <w:gridSpan w:val="3"/>
            <w:tcBorders>
              <w:bottom w:val="single" w:sz="8" w:space="0" w:color="auto"/>
            </w:tcBorders>
            <w:shd w:val="clear" w:color="auto" w:fill="auto"/>
          </w:tcPr>
          <w:p w14:paraId="7CD1451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tcPr>
          <w:p w14:paraId="03550B2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245" w:type="dxa"/>
            <w:gridSpan w:val="7"/>
            <w:tcBorders>
              <w:bottom w:val="single" w:sz="8" w:space="0" w:color="auto"/>
            </w:tcBorders>
            <w:shd w:val="clear" w:color="auto" w:fill="auto"/>
          </w:tcPr>
          <w:p w14:paraId="78DCF91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764" w:type="dxa"/>
            <w:gridSpan w:val="5"/>
            <w:tcBorders>
              <w:bottom w:val="single" w:sz="8" w:space="0" w:color="auto"/>
            </w:tcBorders>
            <w:shd w:val="clear" w:color="auto" w:fill="auto"/>
          </w:tcPr>
          <w:p w14:paraId="504E155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43F73EF" w14:textId="77777777" w:rsidTr="0064056C">
        <w:trPr>
          <w:trHeight w:val="40"/>
        </w:trPr>
        <w:tc>
          <w:tcPr>
            <w:tcW w:w="861" w:type="dxa"/>
            <w:tcBorders>
              <w:bottom w:val="single" w:sz="8" w:space="0" w:color="auto"/>
            </w:tcBorders>
            <w:shd w:val="clear" w:color="auto" w:fill="auto"/>
          </w:tcPr>
          <w:p w14:paraId="53C8EE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40" w:type="dxa"/>
            <w:gridSpan w:val="3"/>
            <w:tcBorders>
              <w:bottom w:val="single" w:sz="8" w:space="0" w:color="auto"/>
            </w:tcBorders>
            <w:shd w:val="clear" w:color="auto" w:fill="auto"/>
          </w:tcPr>
          <w:p w14:paraId="5E76D4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tcPr>
          <w:p w14:paraId="0FB0E5F7"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245" w:type="dxa"/>
            <w:gridSpan w:val="7"/>
            <w:tcBorders>
              <w:bottom w:val="single" w:sz="8" w:space="0" w:color="auto"/>
            </w:tcBorders>
            <w:shd w:val="clear" w:color="auto" w:fill="auto"/>
          </w:tcPr>
          <w:p w14:paraId="23AA86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764" w:type="dxa"/>
            <w:gridSpan w:val="5"/>
            <w:tcBorders>
              <w:bottom w:val="single" w:sz="8" w:space="0" w:color="auto"/>
            </w:tcBorders>
            <w:shd w:val="clear" w:color="auto" w:fill="auto"/>
          </w:tcPr>
          <w:p w14:paraId="5FEDE38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2ACAFB" w14:textId="77777777" w:rsidTr="0064056C">
        <w:trPr>
          <w:trHeight w:val="331"/>
        </w:trPr>
        <w:tc>
          <w:tcPr>
            <w:tcW w:w="2301" w:type="dxa"/>
            <w:gridSpan w:val="4"/>
            <w:shd w:val="clear" w:color="auto" w:fill="auto"/>
            <w:vAlign w:val="center"/>
          </w:tcPr>
          <w:p w14:paraId="514F7E40" w14:textId="77777777" w:rsidR="00BD5635" w:rsidRPr="002623A0" w:rsidRDefault="00BD5635" w:rsidP="00BD5635">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9079" w:type="dxa"/>
            <w:gridSpan w:val="22"/>
            <w:shd w:val="clear" w:color="auto" w:fill="auto"/>
            <w:vAlign w:val="center"/>
          </w:tcPr>
          <w:p w14:paraId="71AB42B3" w14:textId="7777777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BD5635" w:rsidRPr="002623A0" w14:paraId="617248CD" w14:textId="77777777" w:rsidTr="0064056C">
        <w:trPr>
          <w:trHeight w:val="289"/>
        </w:trPr>
        <w:tc>
          <w:tcPr>
            <w:tcW w:w="11380" w:type="dxa"/>
            <w:gridSpan w:val="26"/>
            <w:tcBorders>
              <w:bottom w:val="single" w:sz="8" w:space="0" w:color="auto"/>
            </w:tcBorders>
            <w:shd w:val="clear" w:color="auto" w:fill="99CCFF"/>
            <w:vAlign w:val="center"/>
          </w:tcPr>
          <w:p w14:paraId="772BABF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515C769" w14:textId="77777777" w:rsidTr="0064056C">
        <w:trPr>
          <w:trHeight w:val="346"/>
        </w:trPr>
        <w:tc>
          <w:tcPr>
            <w:tcW w:w="4884" w:type="dxa"/>
            <w:gridSpan w:val="10"/>
            <w:tcBorders>
              <w:bottom w:val="single" w:sz="8" w:space="0" w:color="auto"/>
            </w:tcBorders>
            <w:shd w:val="clear" w:color="auto" w:fill="auto"/>
            <w:vAlign w:val="center"/>
          </w:tcPr>
          <w:p w14:paraId="785FC15A"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496" w:type="dxa"/>
            <w:gridSpan w:val="16"/>
            <w:tcBorders>
              <w:bottom w:val="single" w:sz="8" w:space="0" w:color="auto"/>
            </w:tcBorders>
            <w:shd w:val="clear" w:color="auto" w:fill="auto"/>
            <w:vAlign w:val="center"/>
          </w:tcPr>
          <w:p w14:paraId="0C899495" w14:textId="1C5906AC" w:rsidR="00BD5635" w:rsidRPr="002623A0" w:rsidRDefault="00C47FB3" w:rsidP="002161A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04.03</w:t>
            </w:r>
            <w:r w:rsidRPr="00742322">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2026</w:t>
            </w:r>
            <w:r w:rsidRPr="002623A0">
              <w:rPr>
                <w:rFonts w:ascii="GHEA Grapalat" w:eastAsia="Times New Roman" w:hAnsi="GHEA Grapalat"/>
                <w:b/>
                <w:sz w:val="16"/>
                <w:szCs w:val="14"/>
                <w:lang w:val="hy-AM" w:eastAsia="ru-RU"/>
              </w:rPr>
              <w:t>թ.</w:t>
            </w:r>
          </w:p>
        </w:tc>
      </w:tr>
      <w:tr w:rsidR="00BD5635" w:rsidRPr="002623A0" w14:paraId="71BEA872" w14:textId="77777777" w:rsidTr="0064056C">
        <w:trPr>
          <w:trHeight w:val="92"/>
        </w:trPr>
        <w:tc>
          <w:tcPr>
            <w:tcW w:w="4884" w:type="dxa"/>
            <w:gridSpan w:val="10"/>
            <w:vMerge w:val="restart"/>
            <w:shd w:val="clear" w:color="auto" w:fill="auto"/>
            <w:vAlign w:val="center"/>
          </w:tcPr>
          <w:p w14:paraId="7F8FD238"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4035" w:type="dxa"/>
            <w:gridSpan w:val="9"/>
            <w:tcBorders>
              <w:bottom w:val="single" w:sz="8" w:space="0" w:color="auto"/>
            </w:tcBorders>
            <w:shd w:val="clear" w:color="auto" w:fill="auto"/>
            <w:vAlign w:val="center"/>
          </w:tcPr>
          <w:p w14:paraId="4B80AEB2" w14:textId="0F2D9A84"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461" w:type="dxa"/>
            <w:gridSpan w:val="7"/>
            <w:tcBorders>
              <w:bottom w:val="single" w:sz="8" w:space="0" w:color="auto"/>
            </w:tcBorders>
            <w:shd w:val="clear" w:color="auto" w:fill="auto"/>
            <w:vAlign w:val="center"/>
          </w:tcPr>
          <w:p w14:paraId="22BAC259" w14:textId="638D7705"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BD5635" w:rsidRPr="002623A0" w14:paraId="04C80107" w14:textId="77777777" w:rsidTr="0064056C">
        <w:trPr>
          <w:trHeight w:val="92"/>
        </w:trPr>
        <w:tc>
          <w:tcPr>
            <w:tcW w:w="4884" w:type="dxa"/>
            <w:gridSpan w:val="10"/>
            <w:vMerge/>
            <w:tcBorders>
              <w:bottom w:val="single" w:sz="4" w:space="0" w:color="auto"/>
            </w:tcBorders>
            <w:shd w:val="clear" w:color="auto" w:fill="auto"/>
            <w:vAlign w:val="center"/>
          </w:tcPr>
          <w:p w14:paraId="3A510EA2"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p>
        </w:tc>
        <w:tc>
          <w:tcPr>
            <w:tcW w:w="4035" w:type="dxa"/>
            <w:gridSpan w:val="9"/>
            <w:tcBorders>
              <w:bottom w:val="single" w:sz="4" w:space="0" w:color="auto"/>
            </w:tcBorders>
            <w:shd w:val="clear" w:color="auto" w:fill="auto"/>
            <w:vAlign w:val="center"/>
          </w:tcPr>
          <w:p w14:paraId="52AB2202" w14:textId="727ED46E" w:rsidR="00BD5635" w:rsidRPr="002623A0" w:rsidRDefault="00BD5635" w:rsidP="00BD563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461" w:type="dxa"/>
            <w:gridSpan w:val="7"/>
            <w:tcBorders>
              <w:bottom w:val="single" w:sz="8" w:space="0" w:color="auto"/>
            </w:tcBorders>
            <w:shd w:val="clear" w:color="auto" w:fill="auto"/>
            <w:vAlign w:val="center"/>
          </w:tcPr>
          <w:p w14:paraId="0A4499AC" w14:textId="09637BC5" w:rsidR="00BD5635" w:rsidRPr="002623A0" w:rsidRDefault="00BD5635" w:rsidP="00BD563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BD5635" w:rsidRPr="002623A0" w14:paraId="2254FA5C" w14:textId="77777777" w:rsidTr="0064056C">
        <w:trPr>
          <w:trHeight w:val="344"/>
        </w:trPr>
        <w:tc>
          <w:tcPr>
            <w:tcW w:w="8919" w:type="dxa"/>
            <w:gridSpan w:val="19"/>
            <w:tcBorders>
              <w:top w:val="single" w:sz="4" w:space="0" w:color="auto"/>
              <w:bottom w:val="single" w:sz="8" w:space="0" w:color="auto"/>
            </w:tcBorders>
            <w:shd w:val="clear" w:color="auto" w:fill="auto"/>
            <w:vAlign w:val="center"/>
          </w:tcPr>
          <w:p w14:paraId="57DCBB28" w14:textId="7A8CD2E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461" w:type="dxa"/>
            <w:gridSpan w:val="7"/>
            <w:tcBorders>
              <w:top w:val="single" w:sz="4" w:space="0" w:color="auto"/>
              <w:bottom w:val="single" w:sz="8" w:space="0" w:color="auto"/>
            </w:tcBorders>
            <w:shd w:val="clear" w:color="auto" w:fill="auto"/>
            <w:vAlign w:val="center"/>
          </w:tcPr>
          <w:p w14:paraId="07DC1D19" w14:textId="27270F7E" w:rsidR="00BD5635" w:rsidRPr="002623A0" w:rsidRDefault="00C47FB3" w:rsidP="002161A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04.03</w:t>
            </w:r>
            <w:r w:rsidRPr="00742322">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2026</w:t>
            </w:r>
            <w:r w:rsidRPr="002623A0">
              <w:rPr>
                <w:rFonts w:ascii="GHEA Grapalat" w:eastAsia="Times New Roman" w:hAnsi="GHEA Grapalat"/>
                <w:b/>
                <w:sz w:val="16"/>
                <w:szCs w:val="14"/>
                <w:lang w:val="hy-AM" w:eastAsia="ru-RU"/>
              </w:rPr>
              <w:t>թ.</w:t>
            </w:r>
          </w:p>
        </w:tc>
      </w:tr>
      <w:tr w:rsidR="00BD5635" w:rsidRPr="002623A0" w14:paraId="2112129F" w14:textId="77777777" w:rsidTr="0064056C">
        <w:trPr>
          <w:trHeight w:val="344"/>
        </w:trPr>
        <w:tc>
          <w:tcPr>
            <w:tcW w:w="8919" w:type="dxa"/>
            <w:gridSpan w:val="19"/>
            <w:tcBorders>
              <w:bottom w:val="single" w:sz="8" w:space="0" w:color="auto"/>
            </w:tcBorders>
            <w:shd w:val="clear" w:color="auto" w:fill="auto"/>
            <w:vAlign w:val="center"/>
          </w:tcPr>
          <w:p w14:paraId="5A5517AD" w14:textId="3D338EE2"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461" w:type="dxa"/>
            <w:gridSpan w:val="7"/>
            <w:tcBorders>
              <w:bottom w:val="single" w:sz="8" w:space="0" w:color="auto"/>
            </w:tcBorders>
            <w:shd w:val="clear" w:color="auto" w:fill="auto"/>
            <w:vAlign w:val="center"/>
          </w:tcPr>
          <w:p w14:paraId="0D7A1F5E" w14:textId="744D4215" w:rsidR="00BD5635" w:rsidRPr="002623A0" w:rsidRDefault="00C47FB3" w:rsidP="008A46A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11</w:t>
            </w:r>
            <w:r>
              <w:rPr>
                <w:rFonts w:ascii="GHEA Grapalat" w:eastAsia="Times New Roman" w:hAnsi="GHEA Grapalat" w:cs="Sylfaen"/>
                <w:b/>
                <w:sz w:val="16"/>
                <w:szCs w:val="14"/>
                <w:lang w:eastAsia="ru-RU"/>
              </w:rPr>
              <w:t>.03</w:t>
            </w:r>
            <w:r w:rsidRPr="00742322">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2026</w:t>
            </w:r>
            <w:r w:rsidRPr="002623A0">
              <w:rPr>
                <w:rFonts w:ascii="GHEA Grapalat" w:eastAsia="Times New Roman" w:hAnsi="GHEA Grapalat"/>
                <w:b/>
                <w:sz w:val="16"/>
                <w:szCs w:val="14"/>
                <w:lang w:val="hy-AM" w:eastAsia="ru-RU"/>
              </w:rPr>
              <w:t>թ.</w:t>
            </w:r>
          </w:p>
        </w:tc>
      </w:tr>
      <w:tr w:rsidR="00BD5635" w:rsidRPr="002623A0" w14:paraId="0682C6BE" w14:textId="77777777" w:rsidTr="0064056C">
        <w:trPr>
          <w:trHeight w:val="344"/>
        </w:trPr>
        <w:tc>
          <w:tcPr>
            <w:tcW w:w="8919" w:type="dxa"/>
            <w:gridSpan w:val="19"/>
            <w:tcBorders>
              <w:bottom w:val="single" w:sz="8" w:space="0" w:color="auto"/>
            </w:tcBorders>
            <w:shd w:val="clear" w:color="auto" w:fill="auto"/>
            <w:vAlign w:val="center"/>
          </w:tcPr>
          <w:p w14:paraId="103EC18B"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r w:rsidRPr="002623A0">
              <w:rPr>
                <w:rFonts w:ascii="GHEA Grapalat" w:eastAsia="Times New Roman" w:hAnsi="GHEA Grapalat" w:cs="Sylfaen"/>
                <w:b/>
                <w:sz w:val="16"/>
                <w:szCs w:val="14"/>
                <w:lang w:eastAsia="ru-RU"/>
              </w:rPr>
              <w:t>նագրի ստորագրման ամսաթիվը</w:t>
            </w:r>
          </w:p>
        </w:tc>
        <w:tc>
          <w:tcPr>
            <w:tcW w:w="2461" w:type="dxa"/>
            <w:gridSpan w:val="7"/>
            <w:tcBorders>
              <w:bottom w:val="single" w:sz="8" w:space="0" w:color="auto"/>
            </w:tcBorders>
            <w:shd w:val="clear" w:color="auto" w:fill="auto"/>
            <w:vAlign w:val="center"/>
          </w:tcPr>
          <w:p w14:paraId="5293ADE3" w14:textId="171A597E" w:rsidR="00BD5635" w:rsidRPr="002623A0" w:rsidRDefault="00C47FB3" w:rsidP="006432E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11.03</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r>
      <w:tr w:rsidR="00BD5635" w:rsidRPr="002623A0" w14:paraId="79A64497" w14:textId="77777777" w:rsidTr="0064056C">
        <w:trPr>
          <w:trHeight w:val="288"/>
        </w:trPr>
        <w:tc>
          <w:tcPr>
            <w:tcW w:w="11380" w:type="dxa"/>
            <w:gridSpan w:val="26"/>
            <w:shd w:val="clear" w:color="auto" w:fill="99CCFF"/>
            <w:vAlign w:val="center"/>
          </w:tcPr>
          <w:p w14:paraId="620F225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E4EA255" w14:textId="77777777" w:rsidTr="0064056C">
        <w:tc>
          <w:tcPr>
            <w:tcW w:w="861" w:type="dxa"/>
            <w:vMerge w:val="restart"/>
            <w:shd w:val="clear" w:color="auto" w:fill="auto"/>
            <w:vAlign w:val="center"/>
          </w:tcPr>
          <w:p w14:paraId="7AA249E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40" w:type="dxa"/>
            <w:gridSpan w:val="3"/>
            <w:vMerge w:val="restart"/>
            <w:shd w:val="clear" w:color="auto" w:fill="auto"/>
            <w:vAlign w:val="center"/>
          </w:tcPr>
          <w:p w14:paraId="3EF9A58A"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9079" w:type="dxa"/>
            <w:gridSpan w:val="22"/>
            <w:shd w:val="clear" w:color="auto" w:fill="auto"/>
            <w:vAlign w:val="center"/>
          </w:tcPr>
          <w:p w14:paraId="0A5086C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
        </w:tc>
      </w:tr>
      <w:tr w:rsidR="00BD5635" w:rsidRPr="002623A0" w14:paraId="11F19FA1" w14:textId="77777777" w:rsidTr="0064056C">
        <w:trPr>
          <w:trHeight w:val="237"/>
        </w:trPr>
        <w:tc>
          <w:tcPr>
            <w:tcW w:w="861" w:type="dxa"/>
            <w:vMerge/>
            <w:shd w:val="clear" w:color="auto" w:fill="auto"/>
            <w:vAlign w:val="center"/>
          </w:tcPr>
          <w:p w14:paraId="39B67943"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shd w:val="clear" w:color="auto" w:fill="auto"/>
            <w:vAlign w:val="center"/>
          </w:tcPr>
          <w:p w14:paraId="2856C5C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val="restart"/>
            <w:shd w:val="clear" w:color="auto" w:fill="auto"/>
            <w:vAlign w:val="center"/>
          </w:tcPr>
          <w:p w14:paraId="23EE0CE1"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tc>
        <w:tc>
          <w:tcPr>
            <w:tcW w:w="1653" w:type="dxa"/>
            <w:gridSpan w:val="6"/>
            <w:vMerge w:val="restart"/>
            <w:shd w:val="clear" w:color="auto" w:fill="auto"/>
            <w:vAlign w:val="center"/>
          </w:tcPr>
          <w:p w14:paraId="7E70E64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tc>
        <w:tc>
          <w:tcPr>
            <w:tcW w:w="2237" w:type="dxa"/>
            <w:gridSpan w:val="5"/>
            <w:vMerge w:val="restart"/>
            <w:shd w:val="clear" w:color="auto" w:fill="auto"/>
            <w:vAlign w:val="center"/>
          </w:tcPr>
          <w:p w14:paraId="4C4044FB"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tc>
        <w:tc>
          <w:tcPr>
            <w:tcW w:w="881" w:type="dxa"/>
            <w:gridSpan w:val="2"/>
            <w:vMerge w:val="restart"/>
            <w:shd w:val="clear" w:color="auto" w:fill="auto"/>
            <w:vAlign w:val="center"/>
          </w:tcPr>
          <w:p w14:paraId="58A33A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410" w:type="dxa"/>
            <w:gridSpan w:val="6"/>
            <w:shd w:val="clear" w:color="auto" w:fill="auto"/>
            <w:vAlign w:val="center"/>
          </w:tcPr>
          <w:p w14:paraId="0911FBB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BD5635" w:rsidRPr="002623A0" w14:paraId="4DC53241" w14:textId="77777777" w:rsidTr="0064056C">
        <w:trPr>
          <w:trHeight w:val="238"/>
        </w:trPr>
        <w:tc>
          <w:tcPr>
            <w:tcW w:w="861" w:type="dxa"/>
            <w:vMerge/>
            <w:shd w:val="clear" w:color="auto" w:fill="auto"/>
            <w:vAlign w:val="center"/>
          </w:tcPr>
          <w:p w14:paraId="7D858D4B"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shd w:val="clear" w:color="auto" w:fill="auto"/>
            <w:vAlign w:val="center"/>
          </w:tcPr>
          <w:p w14:paraId="078A8417"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shd w:val="clear" w:color="auto" w:fill="auto"/>
            <w:vAlign w:val="center"/>
          </w:tcPr>
          <w:p w14:paraId="67FA13F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881" w:type="dxa"/>
            <w:gridSpan w:val="2"/>
            <w:vMerge/>
            <w:shd w:val="clear" w:color="auto" w:fill="auto"/>
            <w:vAlign w:val="center"/>
          </w:tcPr>
          <w:p w14:paraId="078CB50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410" w:type="dxa"/>
            <w:gridSpan w:val="6"/>
            <w:shd w:val="clear" w:color="auto" w:fill="auto"/>
            <w:vAlign w:val="center"/>
          </w:tcPr>
          <w:p w14:paraId="3C0959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BD5635" w:rsidRPr="002623A0" w14:paraId="75FDA7D8" w14:textId="77777777" w:rsidTr="0064056C">
        <w:trPr>
          <w:trHeight w:val="263"/>
        </w:trPr>
        <w:tc>
          <w:tcPr>
            <w:tcW w:w="861" w:type="dxa"/>
            <w:vMerge/>
            <w:tcBorders>
              <w:bottom w:val="single" w:sz="8" w:space="0" w:color="auto"/>
            </w:tcBorders>
            <w:shd w:val="clear" w:color="auto" w:fill="auto"/>
            <w:vAlign w:val="center"/>
          </w:tcPr>
          <w:p w14:paraId="2125CC18"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tcBorders>
              <w:bottom w:val="single" w:sz="8" w:space="0" w:color="auto"/>
            </w:tcBorders>
            <w:shd w:val="clear" w:color="auto" w:fill="auto"/>
            <w:vAlign w:val="center"/>
          </w:tcPr>
          <w:p w14:paraId="42137E7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tcBorders>
              <w:bottom w:val="single" w:sz="8" w:space="0" w:color="auto"/>
            </w:tcBorders>
            <w:shd w:val="clear" w:color="auto" w:fill="auto"/>
            <w:vAlign w:val="center"/>
          </w:tcPr>
          <w:p w14:paraId="00E6D16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881" w:type="dxa"/>
            <w:gridSpan w:val="2"/>
            <w:vMerge/>
            <w:tcBorders>
              <w:bottom w:val="single" w:sz="8" w:space="0" w:color="auto"/>
            </w:tcBorders>
            <w:shd w:val="clear" w:color="auto" w:fill="auto"/>
            <w:vAlign w:val="center"/>
          </w:tcPr>
          <w:p w14:paraId="60F2659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105" w:type="dxa"/>
            <w:tcBorders>
              <w:bottom w:val="single" w:sz="8" w:space="0" w:color="auto"/>
            </w:tcBorders>
            <w:shd w:val="clear" w:color="auto" w:fill="auto"/>
            <w:vAlign w:val="center"/>
          </w:tcPr>
          <w:p w14:paraId="48A4D149" w14:textId="789A8C4E"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BD5635" w:rsidRPr="00C47FB3" w14:paraId="1E28D31D" w14:textId="77777777" w:rsidTr="0064056C">
        <w:trPr>
          <w:trHeight w:val="146"/>
        </w:trPr>
        <w:tc>
          <w:tcPr>
            <w:tcW w:w="861" w:type="dxa"/>
            <w:shd w:val="clear" w:color="auto" w:fill="auto"/>
            <w:vAlign w:val="center"/>
          </w:tcPr>
          <w:p w14:paraId="1F1D10D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40" w:type="dxa"/>
            <w:gridSpan w:val="3"/>
            <w:shd w:val="clear" w:color="auto" w:fill="auto"/>
            <w:vAlign w:val="center"/>
          </w:tcPr>
          <w:p w14:paraId="391CD0D1" w14:textId="2F008292" w:rsidR="00BD5635" w:rsidRPr="002623A0" w:rsidRDefault="00C47FB3" w:rsidP="00BD5635">
            <w:pPr>
              <w:widowControl w:val="0"/>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«Նիսսան Սերվիս» ՍՊԸ</w:t>
            </w:r>
          </w:p>
        </w:tc>
        <w:tc>
          <w:tcPr>
            <w:tcW w:w="1898" w:type="dxa"/>
            <w:gridSpan w:val="3"/>
            <w:shd w:val="clear" w:color="auto" w:fill="auto"/>
            <w:vAlign w:val="center"/>
          </w:tcPr>
          <w:p w14:paraId="2183B64C" w14:textId="3895EC5B" w:rsidR="00BD5635" w:rsidRPr="002623A0" w:rsidRDefault="00C47FB3" w:rsidP="00BD563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ՄԱԾՁԲ-2026/Ա-35</w:t>
            </w:r>
          </w:p>
        </w:tc>
        <w:tc>
          <w:tcPr>
            <w:tcW w:w="1653" w:type="dxa"/>
            <w:gridSpan w:val="6"/>
            <w:shd w:val="clear" w:color="auto" w:fill="auto"/>
            <w:vAlign w:val="center"/>
          </w:tcPr>
          <w:p w14:paraId="54F54951" w14:textId="126143AB" w:rsidR="00BD5635" w:rsidRPr="002623A0" w:rsidRDefault="00C47FB3" w:rsidP="008A46A2">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11.03</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3D72E9E2" w:rsidR="00BD5635" w:rsidRPr="002623A0" w:rsidRDefault="00C47FB3" w:rsidP="00BD5635">
            <w:pPr>
              <w:widowControl w:val="0"/>
              <w:spacing w:before="0" w:after="0"/>
              <w:ind w:left="0" w:firstLine="0"/>
              <w:jc w:val="center"/>
              <w:rPr>
                <w:rFonts w:ascii="GHEA Grapalat" w:eastAsia="Times New Roman" w:hAnsi="GHEA Grapalat" w:cs="Sylfaen"/>
                <w:b/>
                <w:sz w:val="16"/>
                <w:szCs w:val="14"/>
                <w:lang w:val="hy-AM" w:eastAsia="ru-RU"/>
              </w:rPr>
            </w:pPr>
            <w:r w:rsidRPr="00C47FB3">
              <w:rPr>
                <w:rFonts w:ascii="GHEA Grapalat" w:eastAsia="Times New Roman" w:hAnsi="GHEA Grapalat" w:cs="Sylfaen"/>
                <w:b/>
                <w:sz w:val="16"/>
                <w:szCs w:val="14"/>
                <w:lang w:val="hy-AM" w:eastAsia="ru-RU"/>
              </w:rPr>
              <w:t>Պայմանագիրը ուժի  մտնելուց հետո 1 տարի ժամկետով</w:t>
            </w:r>
          </w:p>
        </w:tc>
        <w:tc>
          <w:tcPr>
            <w:tcW w:w="881" w:type="dxa"/>
            <w:gridSpan w:val="2"/>
            <w:shd w:val="clear" w:color="auto" w:fill="auto"/>
            <w:vAlign w:val="center"/>
          </w:tcPr>
          <w:p w14:paraId="6A3A27A0"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3BC1F2C7" w:rsidR="00BD5635" w:rsidRPr="002623A0" w:rsidRDefault="00C47FB3" w:rsidP="00742322">
            <w:pPr>
              <w:widowControl w:val="0"/>
              <w:spacing w:before="0" w:after="0"/>
              <w:ind w:left="0" w:firstLine="0"/>
              <w:jc w:val="center"/>
              <w:rPr>
                <w:rFonts w:ascii="GHEA Grapalat" w:eastAsia="Times New Roman" w:hAnsi="GHEA Grapalat" w:cs="Sylfaen"/>
                <w:b/>
                <w:sz w:val="16"/>
                <w:szCs w:val="14"/>
                <w:lang w:val="hy-AM" w:eastAsia="ru-RU"/>
              </w:rPr>
            </w:pPr>
            <w:r w:rsidRPr="00C47FB3">
              <w:rPr>
                <w:rFonts w:ascii="GHEA Grapalat" w:eastAsia="Times New Roman" w:hAnsi="GHEA Grapalat" w:cs="Sylfaen"/>
                <w:b/>
                <w:sz w:val="16"/>
                <w:szCs w:val="14"/>
                <w:lang w:val="hy-AM" w:eastAsia="ru-RU"/>
              </w:rPr>
              <w:t>1 000 000</w:t>
            </w:r>
          </w:p>
        </w:tc>
        <w:tc>
          <w:tcPr>
            <w:tcW w:w="1105" w:type="dxa"/>
            <w:shd w:val="clear" w:color="auto" w:fill="auto"/>
            <w:vAlign w:val="center"/>
          </w:tcPr>
          <w:p w14:paraId="6043A549" w14:textId="2B44CF59" w:rsidR="00BD5635" w:rsidRPr="002623A0" w:rsidRDefault="00C47FB3" w:rsidP="00E94E6E">
            <w:pPr>
              <w:widowControl w:val="0"/>
              <w:spacing w:before="0" w:after="0"/>
              <w:ind w:left="0" w:firstLine="0"/>
              <w:jc w:val="center"/>
              <w:rPr>
                <w:rFonts w:ascii="GHEA Grapalat" w:eastAsia="Times New Roman" w:hAnsi="GHEA Grapalat" w:cs="Sylfaen"/>
                <w:b/>
                <w:sz w:val="16"/>
                <w:szCs w:val="14"/>
                <w:lang w:val="hy-AM" w:eastAsia="ru-RU"/>
              </w:rPr>
            </w:pPr>
            <w:r w:rsidRPr="00C47FB3">
              <w:rPr>
                <w:rFonts w:ascii="GHEA Grapalat" w:eastAsia="Times New Roman" w:hAnsi="GHEA Grapalat" w:cs="Sylfaen"/>
                <w:b/>
                <w:sz w:val="16"/>
                <w:szCs w:val="14"/>
                <w:lang w:val="hy-AM" w:eastAsia="ru-RU"/>
              </w:rPr>
              <w:t>1 000 000</w:t>
            </w:r>
          </w:p>
        </w:tc>
      </w:tr>
      <w:tr w:rsidR="00BD5635" w:rsidRPr="002623A0" w14:paraId="1BC87054" w14:textId="77777777" w:rsidTr="0064056C">
        <w:trPr>
          <w:trHeight w:val="349"/>
        </w:trPr>
        <w:tc>
          <w:tcPr>
            <w:tcW w:w="2301" w:type="dxa"/>
            <w:gridSpan w:val="4"/>
            <w:shd w:val="clear" w:color="auto" w:fill="auto"/>
            <w:vAlign w:val="center"/>
          </w:tcPr>
          <w:p w14:paraId="6FC9E825" w14:textId="2A647A9D"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9079" w:type="dxa"/>
            <w:gridSpan w:val="22"/>
            <w:shd w:val="clear" w:color="auto" w:fill="auto"/>
            <w:vAlign w:val="center"/>
          </w:tcPr>
          <w:p w14:paraId="72901026" w14:textId="6F5798D5" w:rsidR="00BD5635" w:rsidRPr="002623A0" w:rsidRDefault="00BD5635" w:rsidP="00BD5635">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BD5635" w:rsidRPr="002623A0" w14:paraId="41E4ED39" w14:textId="77777777" w:rsidTr="0064056C">
        <w:trPr>
          <w:trHeight w:val="150"/>
        </w:trPr>
        <w:tc>
          <w:tcPr>
            <w:tcW w:w="11380" w:type="dxa"/>
            <w:gridSpan w:val="26"/>
            <w:shd w:val="clear" w:color="auto" w:fill="auto"/>
            <w:vAlign w:val="center"/>
          </w:tcPr>
          <w:p w14:paraId="7265AE8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lastRenderedPageBreak/>
              <w:t>Ընտրված մասնակցի (մասնակիցների) անվանումը և հասցեն</w:t>
            </w:r>
          </w:p>
        </w:tc>
      </w:tr>
      <w:tr w:rsidR="00BD5635" w:rsidRPr="002623A0" w14:paraId="1F657639" w14:textId="77777777" w:rsidTr="0064056C">
        <w:trPr>
          <w:trHeight w:val="125"/>
        </w:trPr>
        <w:tc>
          <w:tcPr>
            <w:tcW w:w="861" w:type="dxa"/>
            <w:tcBorders>
              <w:bottom w:val="single" w:sz="8" w:space="0" w:color="auto"/>
            </w:tcBorders>
            <w:shd w:val="clear" w:color="auto" w:fill="auto"/>
            <w:vAlign w:val="center"/>
          </w:tcPr>
          <w:p w14:paraId="066D738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40" w:type="dxa"/>
            <w:gridSpan w:val="3"/>
            <w:tcBorders>
              <w:bottom w:val="single" w:sz="8" w:space="0" w:color="auto"/>
            </w:tcBorders>
            <w:shd w:val="clear" w:color="auto" w:fill="auto"/>
            <w:vAlign w:val="center"/>
          </w:tcPr>
          <w:p w14:paraId="2FF506DD"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2908" w:type="dxa"/>
            <w:gridSpan w:val="7"/>
            <w:tcBorders>
              <w:bottom w:val="single" w:sz="8" w:space="0" w:color="auto"/>
            </w:tcBorders>
            <w:shd w:val="clear" w:color="auto" w:fill="auto"/>
            <w:vAlign w:val="center"/>
          </w:tcPr>
          <w:p w14:paraId="66150E7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 հեռ.</w:t>
            </w:r>
          </w:p>
        </w:tc>
        <w:tc>
          <w:tcPr>
            <w:tcW w:w="2567" w:type="dxa"/>
            <w:gridSpan w:val="6"/>
            <w:tcBorders>
              <w:bottom w:val="single" w:sz="8" w:space="0" w:color="auto"/>
            </w:tcBorders>
            <w:shd w:val="clear" w:color="auto" w:fill="auto"/>
            <w:vAlign w:val="center"/>
          </w:tcPr>
          <w:p w14:paraId="50D8142A"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2159" w:type="dxa"/>
            <w:gridSpan w:val="7"/>
            <w:tcBorders>
              <w:bottom w:val="single" w:sz="8" w:space="0" w:color="auto"/>
            </w:tcBorders>
            <w:shd w:val="clear" w:color="auto" w:fill="auto"/>
            <w:vAlign w:val="center"/>
          </w:tcPr>
          <w:p w14:paraId="0C8A668E"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445" w:type="dxa"/>
            <w:gridSpan w:val="2"/>
            <w:tcBorders>
              <w:bottom w:val="single" w:sz="8" w:space="0" w:color="auto"/>
            </w:tcBorders>
            <w:shd w:val="clear" w:color="auto" w:fill="auto"/>
            <w:vAlign w:val="center"/>
          </w:tcPr>
          <w:p w14:paraId="348CFA27" w14:textId="25EC62E4"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BD5635" w:rsidRPr="002623A0" w14:paraId="20BC55B9" w14:textId="77777777" w:rsidTr="0064056C">
        <w:trPr>
          <w:trHeight w:val="187"/>
        </w:trPr>
        <w:tc>
          <w:tcPr>
            <w:tcW w:w="861" w:type="dxa"/>
            <w:tcBorders>
              <w:bottom w:val="single" w:sz="8" w:space="0" w:color="auto"/>
            </w:tcBorders>
            <w:shd w:val="clear" w:color="auto" w:fill="auto"/>
            <w:vAlign w:val="center"/>
          </w:tcPr>
          <w:p w14:paraId="12752A3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40" w:type="dxa"/>
            <w:gridSpan w:val="3"/>
            <w:tcBorders>
              <w:bottom w:val="single" w:sz="8" w:space="0" w:color="auto"/>
            </w:tcBorders>
            <w:shd w:val="clear" w:color="auto" w:fill="auto"/>
            <w:vAlign w:val="center"/>
          </w:tcPr>
          <w:p w14:paraId="33E09090" w14:textId="3CD79F02" w:rsidR="00BD5635" w:rsidRPr="002623A0" w:rsidRDefault="00C47FB3" w:rsidP="00BD5635">
            <w:pPr>
              <w:widowControl w:val="0"/>
              <w:spacing w:before="0" w:after="0"/>
              <w:ind w:left="0" w:firstLine="0"/>
              <w:jc w:val="center"/>
              <w:rPr>
                <w:rFonts w:ascii="GHEA Grapalat" w:eastAsia="Times New Roman" w:hAnsi="GHEA Grapalat"/>
                <w:b/>
                <w:sz w:val="16"/>
                <w:szCs w:val="14"/>
                <w:lang w:val="hy-AM" w:eastAsia="ru-RU"/>
              </w:rPr>
            </w:pPr>
            <w:r w:rsidRPr="00C47FB3">
              <w:rPr>
                <w:rFonts w:ascii="GHEA Grapalat" w:eastAsia="Times New Roman" w:hAnsi="GHEA Grapalat"/>
                <w:b/>
                <w:sz w:val="16"/>
                <w:szCs w:val="14"/>
                <w:lang w:val="hy-AM" w:eastAsia="ru-RU"/>
              </w:rPr>
              <w:t>«Նիսսան Սերվիս» ՍՊԸ</w:t>
            </w:r>
          </w:p>
        </w:tc>
        <w:tc>
          <w:tcPr>
            <w:tcW w:w="2908" w:type="dxa"/>
            <w:gridSpan w:val="7"/>
            <w:tcBorders>
              <w:bottom w:val="single" w:sz="8" w:space="0" w:color="auto"/>
            </w:tcBorders>
            <w:shd w:val="clear" w:color="auto" w:fill="auto"/>
            <w:vAlign w:val="center"/>
          </w:tcPr>
          <w:p w14:paraId="4916BA54" w14:textId="4444D8C7" w:rsidR="00BD5635" w:rsidRPr="00EC0736" w:rsidRDefault="002A50E4" w:rsidP="00BD5635">
            <w:pPr>
              <w:widowControl w:val="0"/>
              <w:spacing w:before="0" w:after="0"/>
              <w:ind w:left="0" w:firstLine="0"/>
              <w:jc w:val="center"/>
              <w:rPr>
                <w:rFonts w:ascii="GHEA Grapalat" w:eastAsia="Times New Roman" w:hAnsi="GHEA Grapalat"/>
                <w:b/>
                <w:sz w:val="16"/>
                <w:szCs w:val="14"/>
                <w:lang w:val="hy-AM" w:eastAsia="ru-RU"/>
              </w:rPr>
            </w:pPr>
            <w:r w:rsidRPr="002A50E4">
              <w:rPr>
                <w:rFonts w:ascii="GHEA Grapalat" w:eastAsia="Times New Roman" w:hAnsi="GHEA Grapalat"/>
                <w:b/>
                <w:sz w:val="16"/>
                <w:szCs w:val="14"/>
                <w:lang w:val="hy-AM" w:eastAsia="ru-RU"/>
              </w:rPr>
              <w:t>Հ</w:t>
            </w:r>
            <w:r>
              <w:rPr>
                <w:rFonts w:ascii="GHEA Grapalat" w:eastAsia="Times New Roman" w:hAnsi="GHEA Grapalat"/>
                <w:b/>
                <w:sz w:val="16"/>
                <w:szCs w:val="14"/>
                <w:lang w:val="hy-AM" w:eastAsia="ru-RU"/>
              </w:rPr>
              <w:t>Հ</w:t>
            </w:r>
            <w:r w:rsidRPr="002A50E4">
              <w:rPr>
                <w:rFonts w:ascii="GHEA Grapalat" w:eastAsia="Times New Roman" w:hAnsi="GHEA Grapalat"/>
                <w:b/>
                <w:sz w:val="16"/>
                <w:szCs w:val="14"/>
                <w:lang w:val="hy-AM" w:eastAsia="ru-RU"/>
              </w:rPr>
              <w:t xml:space="preserve"> ք Երևան Մազմանյան 1</w:t>
            </w:r>
            <w:r>
              <w:rPr>
                <w:rFonts w:ascii="GHEA Grapalat" w:eastAsia="Times New Roman" w:hAnsi="GHEA Grapalat"/>
                <w:b/>
                <w:sz w:val="16"/>
                <w:szCs w:val="14"/>
                <w:lang w:val="hy-AM" w:eastAsia="ru-RU"/>
              </w:rPr>
              <w:t xml:space="preserve">, </w:t>
            </w:r>
            <w:r w:rsidRPr="002A50E4">
              <w:rPr>
                <w:rFonts w:ascii="GHEA Grapalat" w:eastAsia="Times New Roman" w:hAnsi="GHEA Grapalat"/>
                <w:b/>
                <w:sz w:val="16"/>
                <w:szCs w:val="14"/>
                <w:lang w:val="hy-AM" w:eastAsia="ru-RU"/>
              </w:rPr>
              <w:t>Հեռ: +37496109013</w:t>
            </w:r>
          </w:p>
        </w:tc>
        <w:tc>
          <w:tcPr>
            <w:tcW w:w="2567" w:type="dxa"/>
            <w:gridSpan w:val="6"/>
            <w:tcBorders>
              <w:bottom w:val="single" w:sz="8" w:space="0" w:color="auto"/>
            </w:tcBorders>
            <w:shd w:val="clear" w:color="auto" w:fill="auto"/>
            <w:vAlign w:val="center"/>
          </w:tcPr>
          <w:p w14:paraId="07F71670" w14:textId="7BA25F75" w:rsidR="00BD5635" w:rsidRPr="002A50E4" w:rsidRDefault="002A50E4" w:rsidP="00BD5635">
            <w:pPr>
              <w:widowControl w:val="0"/>
              <w:spacing w:before="0" w:after="0"/>
              <w:ind w:left="0" w:firstLine="0"/>
              <w:jc w:val="center"/>
              <w:rPr>
                <w:rFonts w:ascii="GHEA Grapalat" w:eastAsia="Times New Roman" w:hAnsi="GHEA Grapalat"/>
                <w:b/>
                <w:sz w:val="16"/>
                <w:szCs w:val="14"/>
                <w:lang w:eastAsia="ru-RU"/>
              </w:rPr>
            </w:pPr>
            <w:hyperlink r:id="rId8" w:history="1">
              <w:r w:rsidRPr="002352DB">
                <w:rPr>
                  <w:rStyle w:val="Hyperlink"/>
                  <w:rFonts w:ascii="GHEA Grapalat" w:eastAsia="Times New Roman" w:hAnsi="GHEA Grapalat"/>
                  <w:b/>
                  <w:sz w:val="16"/>
                  <w:szCs w:val="14"/>
                  <w:lang w:val="hy-AM" w:eastAsia="ru-RU"/>
                </w:rPr>
                <w:t>yengibaryanartur82@gmail.com</w:t>
              </w:r>
            </w:hyperlink>
            <w:r>
              <w:rPr>
                <w:rFonts w:ascii="GHEA Grapalat" w:eastAsia="Times New Roman" w:hAnsi="GHEA Grapalat"/>
                <w:b/>
                <w:sz w:val="16"/>
                <w:szCs w:val="14"/>
                <w:lang w:eastAsia="ru-RU"/>
              </w:rPr>
              <w:t xml:space="preserve"> </w:t>
            </w:r>
          </w:p>
        </w:tc>
        <w:tc>
          <w:tcPr>
            <w:tcW w:w="2159" w:type="dxa"/>
            <w:gridSpan w:val="7"/>
            <w:tcBorders>
              <w:bottom w:val="single" w:sz="8" w:space="0" w:color="auto"/>
            </w:tcBorders>
            <w:shd w:val="clear" w:color="auto" w:fill="auto"/>
            <w:vAlign w:val="center"/>
          </w:tcPr>
          <w:p w14:paraId="2D248C13" w14:textId="60DA1690" w:rsidR="00BD5635" w:rsidRPr="00EC0736" w:rsidRDefault="002A50E4" w:rsidP="00BD5635">
            <w:pPr>
              <w:widowControl w:val="0"/>
              <w:spacing w:before="0" w:after="0"/>
              <w:ind w:left="0" w:firstLine="0"/>
              <w:jc w:val="center"/>
              <w:rPr>
                <w:rFonts w:ascii="GHEA Grapalat" w:eastAsia="Times New Roman" w:hAnsi="GHEA Grapalat"/>
                <w:b/>
                <w:sz w:val="16"/>
                <w:szCs w:val="14"/>
                <w:lang w:val="hy-AM" w:eastAsia="ru-RU"/>
              </w:rPr>
            </w:pPr>
            <w:r w:rsidRPr="002A50E4">
              <w:rPr>
                <w:rFonts w:ascii="GHEA Grapalat" w:eastAsia="Times New Roman" w:hAnsi="GHEA Grapalat"/>
                <w:b/>
                <w:sz w:val="16"/>
                <w:szCs w:val="14"/>
                <w:lang w:val="hy-AM" w:eastAsia="ru-RU"/>
              </w:rPr>
              <w:t>2052822137711001</w:t>
            </w:r>
          </w:p>
        </w:tc>
        <w:tc>
          <w:tcPr>
            <w:tcW w:w="1445" w:type="dxa"/>
            <w:gridSpan w:val="2"/>
            <w:tcBorders>
              <w:bottom w:val="single" w:sz="8" w:space="0" w:color="auto"/>
            </w:tcBorders>
            <w:shd w:val="clear" w:color="auto" w:fill="auto"/>
            <w:vAlign w:val="center"/>
          </w:tcPr>
          <w:p w14:paraId="6E1E7005" w14:textId="304AB16A" w:rsidR="00BD5635" w:rsidRPr="00EC0736" w:rsidRDefault="002A50E4" w:rsidP="00BD5635">
            <w:pPr>
              <w:widowControl w:val="0"/>
              <w:spacing w:before="0" w:after="0"/>
              <w:ind w:left="0" w:firstLine="0"/>
              <w:jc w:val="center"/>
              <w:rPr>
                <w:rFonts w:ascii="GHEA Grapalat" w:eastAsia="Times New Roman" w:hAnsi="GHEA Grapalat"/>
                <w:b/>
                <w:sz w:val="16"/>
                <w:szCs w:val="14"/>
                <w:lang w:val="hy-AM" w:eastAsia="ru-RU"/>
              </w:rPr>
            </w:pPr>
            <w:r w:rsidRPr="002A50E4">
              <w:rPr>
                <w:rFonts w:ascii="GHEA Grapalat" w:eastAsia="Times New Roman" w:hAnsi="GHEA Grapalat"/>
                <w:b/>
                <w:sz w:val="16"/>
                <w:szCs w:val="14"/>
                <w:lang w:val="hy-AM" w:eastAsia="ru-RU"/>
              </w:rPr>
              <w:t>00208963</w:t>
            </w:r>
          </w:p>
        </w:tc>
      </w:tr>
      <w:tr w:rsidR="00BD5635" w:rsidRPr="002623A0" w14:paraId="496A046D" w14:textId="77777777" w:rsidTr="0064056C">
        <w:trPr>
          <w:trHeight w:val="288"/>
        </w:trPr>
        <w:tc>
          <w:tcPr>
            <w:tcW w:w="11380" w:type="dxa"/>
            <w:gridSpan w:val="26"/>
            <w:shd w:val="clear" w:color="auto" w:fill="99CCFF"/>
            <w:vAlign w:val="center"/>
          </w:tcPr>
          <w:p w14:paraId="393BE26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C47FB3" w14:paraId="3863A00B"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BD5635" w:rsidRPr="002623A0" w:rsidRDefault="00BD5635" w:rsidP="00BD5635">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090"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BD5635" w:rsidRPr="002623A0" w:rsidRDefault="00BD5635" w:rsidP="00BD5635">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BD5635" w:rsidRPr="00C47FB3" w14:paraId="485BF528" w14:textId="77777777" w:rsidTr="0064056C">
        <w:trPr>
          <w:trHeight w:val="288"/>
        </w:trPr>
        <w:tc>
          <w:tcPr>
            <w:tcW w:w="11380" w:type="dxa"/>
            <w:gridSpan w:val="26"/>
            <w:shd w:val="clear" w:color="auto" w:fill="99CCFF"/>
            <w:vAlign w:val="center"/>
          </w:tcPr>
          <w:p w14:paraId="60FF974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C47FB3" w14:paraId="7DB42300" w14:textId="77777777" w:rsidTr="0064056C">
        <w:trPr>
          <w:trHeight w:val="288"/>
        </w:trPr>
        <w:tc>
          <w:tcPr>
            <w:tcW w:w="11380" w:type="dxa"/>
            <w:gridSpan w:val="26"/>
            <w:shd w:val="clear" w:color="auto" w:fill="auto"/>
            <w:vAlign w:val="center"/>
          </w:tcPr>
          <w:p w14:paraId="0AD8E25E" w14:textId="6DE0BA6E" w:rsidR="00BD5635" w:rsidRPr="002623A0"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BD5635" w:rsidRPr="002623A0" w:rsidRDefault="00BD5635" w:rsidP="00BD5635">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D5635" w:rsidRPr="002623A0" w:rsidRDefault="00BD5635" w:rsidP="00BD5635">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D5635" w:rsidRPr="002623A0"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5ABE0CD" w:rsidR="00BD5635" w:rsidRPr="00E33196"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hyperlink r:id="rId9" w:history="1">
              <w:r w:rsidR="00F53B03" w:rsidRPr="001A4284">
                <w:rPr>
                  <w:rStyle w:val="Hyperlink"/>
                  <w:rFonts w:ascii="GHEA Grapalat" w:eastAsia="Times New Roman" w:hAnsi="GHEA Grapalat"/>
                  <w:b/>
                  <w:sz w:val="16"/>
                  <w:szCs w:val="14"/>
                  <w:lang w:val="hy-AM" w:eastAsia="ru-RU"/>
                </w:rPr>
                <w:t>tv_auto@mia.gov.am</w:t>
              </w:r>
            </w:hyperlink>
            <w:r w:rsidR="008C1AE7" w:rsidRPr="008C1AE7">
              <w:rPr>
                <w:rFonts w:ascii="GHEA Grapalat" w:eastAsia="Times New Roman" w:hAnsi="GHEA Grapalat"/>
                <w:b/>
                <w:sz w:val="16"/>
                <w:szCs w:val="14"/>
                <w:lang w:val="hy-AM" w:eastAsia="ru-RU"/>
              </w:rPr>
              <w:t xml:space="preserve"> </w:t>
            </w:r>
            <w:r w:rsidRPr="00E33196">
              <w:rPr>
                <w:rFonts w:ascii="GHEA Grapalat" w:eastAsia="Times New Roman" w:hAnsi="GHEA Grapalat"/>
                <w:b/>
                <w:sz w:val="16"/>
                <w:szCs w:val="14"/>
                <w:lang w:val="hy-AM" w:eastAsia="ru-RU"/>
              </w:rPr>
              <w:t xml:space="preserve"> </w:t>
            </w:r>
          </w:p>
        </w:tc>
      </w:tr>
      <w:tr w:rsidR="00BD5635" w:rsidRPr="00C47FB3" w14:paraId="3CC8B38C" w14:textId="77777777" w:rsidTr="0064056C">
        <w:trPr>
          <w:trHeight w:val="288"/>
        </w:trPr>
        <w:tc>
          <w:tcPr>
            <w:tcW w:w="11380" w:type="dxa"/>
            <w:gridSpan w:val="26"/>
            <w:shd w:val="clear" w:color="auto" w:fill="99CCFF"/>
            <w:vAlign w:val="center"/>
          </w:tcPr>
          <w:p w14:paraId="02AFA8B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C47FB3" w14:paraId="5484FA73" w14:textId="77777777" w:rsidTr="0064056C">
        <w:trPr>
          <w:trHeight w:val="475"/>
        </w:trPr>
        <w:tc>
          <w:tcPr>
            <w:tcW w:w="5467" w:type="dxa"/>
            <w:gridSpan w:val="12"/>
            <w:tcBorders>
              <w:bottom w:val="single" w:sz="8" w:space="0" w:color="auto"/>
            </w:tcBorders>
            <w:shd w:val="clear" w:color="auto" w:fill="auto"/>
          </w:tcPr>
          <w:p w14:paraId="7A9CE343" w14:textId="77777777"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913" w:type="dxa"/>
            <w:gridSpan w:val="14"/>
            <w:tcBorders>
              <w:bottom w:val="single" w:sz="8" w:space="0" w:color="auto"/>
            </w:tcBorders>
            <w:shd w:val="clear" w:color="auto" w:fill="auto"/>
            <w:vAlign w:val="center"/>
          </w:tcPr>
          <w:p w14:paraId="6FC786A2" w14:textId="3DF8F31F"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BD5635" w:rsidRPr="00C47FB3" w14:paraId="5A7FED5D" w14:textId="77777777" w:rsidTr="0064056C">
        <w:trPr>
          <w:trHeight w:val="288"/>
        </w:trPr>
        <w:tc>
          <w:tcPr>
            <w:tcW w:w="11380" w:type="dxa"/>
            <w:gridSpan w:val="26"/>
            <w:shd w:val="clear" w:color="auto" w:fill="99CCFF"/>
            <w:vAlign w:val="center"/>
          </w:tcPr>
          <w:p w14:paraId="0C88E28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C47FB3" w14:paraId="40B30E88" w14:textId="77777777" w:rsidTr="0064056C">
        <w:trPr>
          <w:trHeight w:val="427"/>
        </w:trPr>
        <w:tc>
          <w:tcPr>
            <w:tcW w:w="5467" w:type="dxa"/>
            <w:gridSpan w:val="12"/>
            <w:tcBorders>
              <w:bottom w:val="single" w:sz="8" w:space="0" w:color="auto"/>
            </w:tcBorders>
            <w:shd w:val="clear" w:color="auto" w:fill="auto"/>
            <w:vAlign w:val="center"/>
          </w:tcPr>
          <w:p w14:paraId="78C1E3F8" w14:textId="77777777"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913" w:type="dxa"/>
            <w:gridSpan w:val="14"/>
            <w:tcBorders>
              <w:bottom w:val="single" w:sz="8" w:space="0" w:color="auto"/>
            </w:tcBorders>
            <w:shd w:val="clear" w:color="auto" w:fill="auto"/>
            <w:vAlign w:val="center"/>
          </w:tcPr>
          <w:p w14:paraId="4153A378" w14:textId="0E8F45A4"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BD5635" w:rsidRPr="00C47FB3" w14:paraId="541BD7F7" w14:textId="77777777" w:rsidTr="0064056C">
        <w:trPr>
          <w:trHeight w:val="288"/>
        </w:trPr>
        <w:tc>
          <w:tcPr>
            <w:tcW w:w="11380" w:type="dxa"/>
            <w:gridSpan w:val="26"/>
            <w:tcBorders>
              <w:bottom w:val="single" w:sz="8" w:space="0" w:color="auto"/>
            </w:tcBorders>
            <w:shd w:val="clear" w:color="auto" w:fill="99CCFF"/>
            <w:vAlign w:val="center"/>
          </w:tcPr>
          <w:p w14:paraId="30414C60"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C47FB3" w14:paraId="4DE14D25" w14:textId="77777777" w:rsidTr="0064056C">
        <w:trPr>
          <w:trHeight w:val="427"/>
        </w:trPr>
        <w:tc>
          <w:tcPr>
            <w:tcW w:w="5467" w:type="dxa"/>
            <w:gridSpan w:val="12"/>
            <w:tcBorders>
              <w:bottom w:val="single" w:sz="8" w:space="0" w:color="auto"/>
            </w:tcBorders>
            <w:shd w:val="clear" w:color="auto" w:fill="auto"/>
            <w:vAlign w:val="center"/>
          </w:tcPr>
          <w:p w14:paraId="4B38F772" w14:textId="476B513F"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913" w:type="dxa"/>
            <w:gridSpan w:val="14"/>
            <w:tcBorders>
              <w:bottom w:val="single" w:sz="8" w:space="0" w:color="auto"/>
            </w:tcBorders>
            <w:shd w:val="clear" w:color="auto" w:fill="auto"/>
            <w:vAlign w:val="center"/>
          </w:tcPr>
          <w:p w14:paraId="6379ACA6" w14:textId="79A56C74"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BD5635" w:rsidRPr="00C47FB3" w14:paraId="1DAD5D5C" w14:textId="77777777" w:rsidTr="0064056C">
        <w:trPr>
          <w:trHeight w:val="288"/>
        </w:trPr>
        <w:tc>
          <w:tcPr>
            <w:tcW w:w="11380" w:type="dxa"/>
            <w:gridSpan w:val="26"/>
            <w:shd w:val="clear" w:color="auto" w:fill="99CCFF"/>
            <w:vAlign w:val="center"/>
          </w:tcPr>
          <w:p w14:paraId="57597369"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2623A0" w14:paraId="5F667D89" w14:textId="77777777" w:rsidTr="0064056C">
        <w:trPr>
          <w:trHeight w:val="427"/>
        </w:trPr>
        <w:tc>
          <w:tcPr>
            <w:tcW w:w="5467" w:type="dxa"/>
            <w:gridSpan w:val="12"/>
            <w:tcBorders>
              <w:bottom w:val="single" w:sz="8" w:space="0" w:color="auto"/>
            </w:tcBorders>
            <w:shd w:val="clear" w:color="auto" w:fill="auto"/>
            <w:vAlign w:val="center"/>
          </w:tcPr>
          <w:p w14:paraId="1EE36093" w14:textId="77777777"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5913" w:type="dxa"/>
            <w:gridSpan w:val="14"/>
            <w:tcBorders>
              <w:bottom w:val="single" w:sz="8" w:space="0" w:color="auto"/>
            </w:tcBorders>
            <w:shd w:val="clear" w:color="auto" w:fill="auto"/>
            <w:vAlign w:val="center"/>
          </w:tcPr>
          <w:p w14:paraId="13FCAC31" w14:textId="77777777" w:rsidR="00BD5635" w:rsidRPr="002623A0" w:rsidRDefault="00BD5635" w:rsidP="00BD5635">
            <w:pPr>
              <w:tabs>
                <w:tab w:val="left" w:pos="1248"/>
              </w:tabs>
              <w:spacing w:before="0" w:after="0"/>
              <w:ind w:left="0" w:firstLine="0"/>
              <w:rPr>
                <w:rFonts w:ascii="GHEA Grapalat" w:eastAsia="Times New Roman" w:hAnsi="GHEA Grapalat"/>
                <w:b/>
                <w:bCs/>
                <w:sz w:val="16"/>
                <w:szCs w:val="14"/>
                <w:lang w:eastAsia="ru-RU"/>
              </w:rPr>
            </w:pPr>
          </w:p>
        </w:tc>
      </w:tr>
      <w:tr w:rsidR="00BD5635" w:rsidRPr="002623A0" w14:paraId="406B68D6" w14:textId="77777777" w:rsidTr="0064056C">
        <w:trPr>
          <w:trHeight w:val="288"/>
        </w:trPr>
        <w:tc>
          <w:tcPr>
            <w:tcW w:w="11380" w:type="dxa"/>
            <w:gridSpan w:val="26"/>
            <w:shd w:val="clear" w:color="auto" w:fill="99CCFF"/>
            <w:vAlign w:val="center"/>
          </w:tcPr>
          <w:p w14:paraId="79EAD1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A2BD291" w14:textId="77777777" w:rsidTr="0064056C">
        <w:trPr>
          <w:trHeight w:val="227"/>
        </w:trPr>
        <w:tc>
          <w:tcPr>
            <w:tcW w:w="11380" w:type="dxa"/>
            <w:gridSpan w:val="26"/>
            <w:shd w:val="clear" w:color="auto" w:fill="auto"/>
            <w:vAlign w:val="center"/>
          </w:tcPr>
          <w:p w14:paraId="73A19DB3"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D5635" w:rsidRPr="002623A0" w14:paraId="002AF1AD" w14:textId="77777777" w:rsidTr="0064056C">
        <w:trPr>
          <w:trHeight w:val="47"/>
        </w:trPr>
        <w:tc>
          <w:tcPr>
            <w:tcW w:w="3154" w:type="dxa"/>
            <w:gridSpan w:val="5"/>
            <w:tcBorders>
              <w:bottom w:val="single" w:sz="8" w:space="0" w:color="auto"/>
            </w:tcBorders>
            <w:shd w:val="clear" w:color="auto" w:fill="auto"/>
            <w:vAlign w:val="center"/>
          </w:tcPr>
          <w:p w14:paraId="1E39C5F1"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935" w:type="dxa"/>
            <w:gridSpan w:val="13"/>
            <w:tcBorders>
              <w:bottom w:val="single" w:sz="8" w:space="0" w:color="auto"/>
            </w:tcBorders>
            <w:shd w:val="clear" w:color="auto" w:fill="auto"/>
            <w:vAlign w:val="center"/>
          </w:tcPr>
          <w:p w14:paraId="296B6A0C"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291" w:type="dxa"/>
            <w:gridSpan w:val="8"/>
            <w:tcBorders>
              <w:bottom w:val="single" w:sz="8" w:space="0" w:color="auto"/>
            </w:tcBorders>
            <w:shd w:val="clear" w:color="auto" w:fill="auto"/>
            <w:vAlign w:val="center"/>
          </w:tcPr>
          <w:p w14:paraId="18D00A61"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BD5635" w:rsidRPr="002623A0" w14:paraId="6C6C269C" w14:textId="77777777" w:rsidTr="0064056C">
        <w:trPr>
          <w:trHeight w:val="47"/>
        </w:trPr>
        <w:tc>
          <w:tcPr>
            <w:tcW w:w="3154" w:type="dxa"/>
            <w:gridSpan w:val="5"/>
            <w:shd w:val="clear" w:color="auto" w:fill="auto"/>
            <w:vAlign w:val="center"/>
          </w:tcPr>
          <w:p w14:paraId="0A862370" w14:textId="1512E67F" w:rsidR="00BD5635" w:rsidRPr="002623A0" w:rsidRDefault="00BD5635" w:rsidP="00BD5635">
            <w:pPr>
              <w:tabs>
                <w:tab w:val="left" w:pos="1248"/>
              </w:tabs>
              <w:spacing w:before="0" w:after="0"/>
              <w:ind w:left="0" w:firstLine="0"/>
              <w:jc w:val="center"/>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Աննա Սարգսյան</w:t>
            </w:r>
          </w:p>
        </w:tc>
        <w:tc>
          <w:tcPr>
            <w:tcW w:w="4935" w:type="dxa"/>
            <w:gridSpan w:val="13"/>
            <w:shd w:val="clear" w:color="auto" w:fill="auto"/>
            <w:vAlign w:val="bottom"/>
          </w:tcPr>
          <w:p w14:paraId="570A2BE5" w14:textId="3AFE0E12" w:rsidR="00BD5635" w:rsidRPr="002623A0" w:rsidRDefault="00BD5635" w:rsidP="00BD5635">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010 59 61 52</w:t>
            </w:r>
          </w:p>
        </w:tc>
        <w:tc>
          <w:tcPr>
            <w:tcW w:w="3291" w:type="dxa"/>
            <w:gridSpan w:val="8"/>
            <w:shd w:val="clear" w:color="auto" w:fill="auto"/>
            <w:vAlign w:val="center"/>
          </w:tcPr>
          <w:p w14:paraId="3C42DEDA" w14:textId="4E16A3AA" w:rsidR="00BD5635" w:rsidRPr="00E75F9B" w:rsidRDefault="00C11CD7" w:rsidP="00BD5635">
            <w:pPr>
              <w:tabs>
                <w:tab w:val="left" w:pos="1248"/>
              </w:tabs>
              <w:spacing w:before="0" w:after="0"/>
              <w:ind w:left="0" w:firstLine="0"/>
              <w:jc w:val="center"/>
              <w:rPr>
                <w:rFonts w:ascii="GHEA Grapalat" w:eastAsia="Times New Roman" w:hAnsi="GHEA Grapalat"/>
                <w:b/>
                <w:bCs/>
                <w:sz w:val="16"/>
                <w:szCs w:val="14"/>
                <w:lang w:val="hy-AM" w:eastAsia="ru-RU"/>
              </w:rPr>
            </w:pPr>
            <w:hyperlink r:id="rId10" w:history="1">
              <w:r w:rsidR="00E75F9B" w:rsidRPr="00EF519D">
                <w:rPr>
                  <w:rStyle w:val="Hyperlink"/>
                  <w:rFonts w:ascii="GHEA Grapalat" w:eastAsia="Times New Roman" w:hAnsi="GHEA Grapalat"/>
                  <w:b/>
                  <w:bCs/>
                  <w:sz w:val="16"/>
                  <w:szCs w:val="14"/>
                  <w:lang w:eastAsia="ru-RU"/>
                </w:rPr>
                <w:t>gnumner@mia.gov.am</w:t>
              </w:r>
            </w:hyperlink>
            <w:r w:rsidR="00E75F9B">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FE332C">
      <w:pgSz w:w="11907" w:h="16840" w:code="9"/>
      <w:pgMar w:top="81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F790" w14:textId="77777777" w:rsidR="00C11CD7" w:rsidRDefault="00C11CD7" w:rsidP="0022631D">
      <w:pPr>
        <w:spacing w:before="0" w:after="0"/>
      </w:pPr>
      <w:r>
        <w:separator/>
      </w:r>
    </w:p>
  </w:endnote>
  <w:endnote w:type="continuationSeparator" w:id="0">
    <w:p w14:paraId="0B37C8C8" w14:textId="77777777" w:rsidR="00C11CD7" w:rsidRDefault="00C11CD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8970" w14:textId="77777777" w:rsidR="00C11CD7" w:rsidRDefault="00C11CD7" w:rsidP="0022631D">
      <w:pPr>
        <w:spacing w:before="0" w:after="0"/>
      </w:pPr>
      <w:r>
        <w:separator/>
      </w:r>
    </w:p>
  </w:footnote>
  <w:footnote w:type="continuationSeparator" w:id="0">
    <w:p w14:paraId="56FE3766" w14:textId="77777777" w:rsidR="00C11CD7" w:rsidRDefault="00C11CD7"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0"/>
  </w:num>
  <w:num w:numId="4">
    <w:abstractNumId w:val="22"/>
  </w:num>
  <w:num w:numId="5">
    <w:abstractNumId w:val="19"/>
  </w:num>
  <w:num w:numId="6">
    <w:abstractNumId w:val="27"/>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8"/>
  </w:num>
  <w:num w:numId="13">
    <w:abstractNumId w:val="31"/>
  </w:num>
  <w:num w:numId="14">
    <w:abstractNumId w:val="28"/>
  </w:num>
  <w:num w:numId="15">
    <w:abstractNumId w:val="13"/>
  </w:num>
  <w:num w:numId="16">
    <w:abstractNumId w:val="29"/>
  </w:num>
  <w:num w:numId="17">
    <w:abstractNumId w:val="18"/>
  </w:num>
  <w:num w:numId="18">
    <w:abstractNumId w:val="6"/>
  </w:num>
  <w:num w:numId="19">
    <w:abstractNumId w:val="2"/>
  </w:num>
  <w:num w:numId="20">
    <w:abstractNumId w:val="4"/>
  </w:num>
  <w:num w:numId="21">
    <w:abstractNumId w:val="3"/>
  </w:num>
  <w:num w:numId="22">
    <w:abstractNumId w:val="33"/>
  </w:num>
  <w:num w:numId="23">
    <w:abstractNumId w:val="30"/>
  </w:num>
  <w:num w:numId="24">
    <w:abstractNumId w:val="26"/>
  </w:num>
  <w:num w:numId="25">
    <w:abstractNumId w:val="0"/>
  </w:num>
  <w:num w:numId="26">
    <w:abstractNumId w:val="16"/>
  </w:num>
  <w:num w:numId="27">
    <w:abstractNumId w:val="20"/>
  </w:num>
  <w:num w:numId="28">
    <w:abstractNumId w:val="24"/>
  </w:num>
  <w:num w:numId="29">
    <w:abstractNumId w:val="12"/>
  </w:num>
  <w:num w:numId="30">
    <w:abstractNumId w:val="11"/>
  </w:num>
  <w:num w:numId="31">
    <w:abstractNumId w:val="15"/>
  </w:num>
  <w:num w:numId="32">
    <w:abstractNumId w:val="23"/>
  </w:num>
  <w:num w:numId="33">
    <w:abstractNumId w:val="14"/>
  </w:num>
  <w:num w:numId="34">
    <w:abstractNumId w:val="32"/>
  </w:num>
  <w:num w:numId="35">
    <w:abstractNumId w:val="9"/>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412DD"/>
    <w:rsid w:val="00044EA8"/>
    <w:rsid w:val="00046CCF"/>
    <w:rsid w:val="00051ECE"/>
    <w:rsid w:val="000545CB"/>
    <w:rsid w:val="000642B4"/>
    <w:rsid w:val="000676C6"/>
    <w:rsid w:val="0007090E"/>
    <w:rsid w:val="00071790"/>
    <w:rsid w:val="00073D66"/>
    <w:rsid w:val="00083BC0"/>
    <w:rsid w:val="00084DDD"/>
    <w:rsid w:val="0009243C"/>
    <w:rsid w:val="000A610F"/>
    <w:rsid w:val="000B0199"/>
    <w:rsid w:val="000B2910"/>
    <w:rsid w:val="000C3405"/>
    <w:rsid w:val="000C390A"/>
    <w:rsid w:val="000D60ED"/>
    <w:rsid w:val="000D722B"/>
    <w:rsid w:val="000E16F3"/>
    <w:rsid w:val="000E4FF1"/>
    <w:rsid w:val="000E50E4"/>
    <w:rsid w:val="000E6E79"/>
    <w:rsid w:val="000F2C06"/>
    <w:rsid w:val="000F376D"/>
    <w:rsid w:val="001021B0"/>
    <w:rsid w:val="00111DD7"/>
    <w:rsid w:val="00117B87"/>
    <w:rsid w:val="00120D8F"/>
    <w:rsid w:val="001258DE"/>
    <w:rsid w:val="00130554"/>
    <w:rsid w:val="001438F1"/>
    <w:rsid w:val="0014518E"/>
    <w:rsid w:val="00154410"/>
    <w:rsid w:val="00156BC7"/>
    <w:rsid w:val="00157A01"/>
    <w:rsid w:val="00160280"/>
    <w:rsid w:val="00163598"/>
    <w:rsid w:val="00166DE9"/>
    <w:rsid w:val="0018422F"/>
    <w:rsid w:val="00185D7D"/>
    <w:rsid w:val="00194F5C"/>
    <w:rsid w:val="00196DBB"/>
    <w:rsid w:val="001A1999"/>
    <w:rsid w:val="001B0E7B"/>
    <w:rsid w:val="001B10FB"/>
    <w:rsid w:val="001C1BE1"/>
    <w:rsid w:val="001C396B"/>
    <w:rsid w:val="001D08B8"/>
    <w:rsid w:val="001E0091"/>
    <w:rsid w:val="001E0D25"/>
    <w:rsid w:val="002012AE"/>
    <w:rsid w:val="002161A7"/>
    <w:rsid w:val="0022631D"/>
    <w:rsid w:val="00241B9B"/>
    <w:rsid w:val="002513A2"/>
    <w:rsid w:val="002623A0"/>
    <w:rsid w:val="00287441"/>
    <w:rsid w:val="00295B92"/>
    <w:rsid w:val="002A50E4"/>
    <w:rsid w:val="002A5771"/>
    <w:rsid w:val="002C407E"/>
    <w:rsid w:val="002D720C"/>
    <w:rsid w:val="002E4E6F"/>
    <w:rsid w:val="002F16CC"/>
    <w:rsid w:val="002F1FEB"/>
    <w:rsid w:val="002F79BE"/>
    <w:rsid w:val="00302442"/>
    <w:rsid w:val="00303250"/>
    <w:rsid w:val="00303C26"/>
    <w:rsid w:val="00304C67"/>
    <w:rsid w:val="0032113F"/>
    <w:rsid w:val="00335F3A"/>
    <w:rsid w:val="0033729C"/>
    <w:rsid w:val="003418B6"/>
    <w:rsid w:val="00350129"/>
    <w:rsid w:val="00350204"/>
    <w:rsid w:val="00357D80"/>
    <w:rsid w:val="00371B1D"/>
    <w:rsid w:val="003A4870"/>
    <w:rsid w:val="003A5327"/>
    <w:rsid w:val="003A5C07"/>
    <w:rsid w:val="003B2758"/>
    <w:rsid w:val="003C2439"/>
    <w:rsid w:val="003C3CBE"/>
    <w:rsid w:val="003D14AD"/>
    <w:rsid w:val="003E3D40"/>
    <w:rsid w:val="003E6978"/>
    <w:rsid w:val="00402083"/>
    <w:rsid w:val="004160F4"/>
    <w:rsid w:val="00433E3C"/>
    <w:rsid w:val="00446DE7"/>
    <w:rsid w:val="0045256B"/>
    <w:rsid w:val="00465C3A"/>
    <w:rsid w:val="00472069"/>
    <w:rsid w:val="004730C2"/>
    <w:rsid w:val="00474C2F"/>
    <w:rsid w:val="004764CD"/>
    <w:rsid w:val="004875E0"/>
    <w:rsid w:val="00487ECC"/>
    <w:rsid w:val="004901BE"/>
    <w:rsid w:val="004A2E7D"/>
    <w:rsid w:val="004A5B30"/>
    <w:rsid w:val="004A7932"/>
    <w:rsid w:val="004B6EA9"/>
    <w:rsid w:val="004C3AEB"/>
    <w:rsid w:val="004C7FE2"/>
    <w:rsid w:val="004D078F"/>
    <w:rsid w:val="004E0D29"/>
    <w:rsid w:val="004E2763"/>
    <w:rsid w:val="004E376E"/>
    <w:rsid w:val="004E7F04"/>
    <w:rsid w:val="004F6A07"/>
    <w:rsid w:val="004F77A1"/>
    <w:rsid w:val="00503BCC"/>
    <w:rsid w:val="00525475"/>
    <w:rsid w:val="005256B0"/>
    <w:rsid w:val="00530577"/>
    <w:rsid w:val="00532983"/>
    <w:rsid w:val="00546023"/>
    <w:rsid w:val="00550B74"/>
    <w:rsid w:val="005527E2"/>
    <w:rsid w:val="005565E2"/>
    <w:rsid w:val="005711C7"/>
    <w:rsid w:val="005737F9"/>
    <w:rsid w:val="00574783"/>
    <w:rsid w:val="00586193"/>
    <w:rsid w:val="0059151A"/>
    <w:rsid w:val="005A7A16"/>
    <w:rsid w:val="005B59F0"/>
    <w:rsid w:val="005C5112"/>
    <w:rsid w:val="005D2B86"/>
    <w:rsid w:val="005D5FBD"/>
    <w:rsid w:val="0060305D"/>
    <w:rsid w:val="00607C9A"/>
    <w:rsid w:val="00617956"/>
    <w:rsid w:val="0062753E"/>
    <w:rsid w:val="00630103"/>
    <w:rsid w:val="00630912"/>
    <w:rsid w:val="0064056C"/>
    <w:rsid w:val="006432E0"/>
    <w:rsid w:val="00646760"/>
    <w:rsid w:val="00646923"/>
    <w:rsid w:val="00657858"/>
    <w:rsid w:val="00664459"/>
    <w:rsid w:val="00664A7D"/>
    <w:rsid w:val="00666BEE"/>
    <w:rsid w:val="0066736E"/>
    <w:rsid w:val="0067316B"/>
    <w:rsid w:val="0067411A"/>
    <w:rsid w:val="00687774"/>
    <w:rsid w:val="00690ECB"/>
    <w:rsid w:val="006A38B4"/>
    <w:rsid w:val="006B2E21"/>
    <w:rsid w:val="006C0266"/>
    <w:rsid w:val="006C660F"/>
    <w:rsid w:val="006E0D92"/>
    <w:rsid w:val="006E1A83"/>
    <w:rsid w:val="006E66F3"/>
    <w:rsid w:val="006F2232"/>
    <w:rsid w:val="006F2779"/>
    <w:rsid w:val="007060FC"/>
    <w:rsid w:val="007072DD"/>
    <w:rsid w:val="0071189F"/>
    <w:rsid w:val="00742322"/>
    <w:rsid w:val="00747075"/>
    <w:rsid w:val="00760303"/>
    <w:rsid w:val="007732E7"/>
    <w:rsid w:val="0078682E"/>
    <w:rsid w:val="007A442E"/>
    <w:rsid w:val="007B21E2"/>
    <w:rsid w:val="007B687B"/>
    <w:rsid w:val="007C50C3"/>
    <w:rsid w:val="007D619C"/>
    <w:rsid w:val="007E6337"/>
    <w:rsid w:val="007E638A"/>
    <w:rsid w:val="0080286E"/>
    <w:rsid w:val="008030CA"/>
    <w:rsid w:val="0081420B"/>
    <w:rsid w:val="008256A4"/>
    <w:rsid w:val="0083244C"/>
    <w:rsid w:val="00843FBC"/>
    <w:rsid w:val="0084546A"/>
    <w:rsid w:val="00846360"/>
    <w:rsid w:val="00851B1B"/>
    <w:rsid w:val="008616EA"/>
    <w:rsid w:val="00870BCA"/>
    <w:rsid w:val="008A46A2"/>
    <w:rsid w:val="008B0A69"/>
    <w:rsid w:val="008B7614"/>
    <w:rsid w:val="008C1AE7"/>
    <w:rsid w:val="008C46E3"/>
    <w:rsid w:val="008C4E62"/>
    <w:rsid w:val="008D3753"/>
    <w:rsid w:val="008E29F7"/>
    <w:rsid w:val="008E42A2"/>
    <w:rsid w:val="008E493A"/>
    <w:rsid w:val="008F0E79"/>
    <w:rsid w:val="00900297"/>
    <w:rsid w:val="0090677D"/>
    <w:rsid w:val="00912C80"/>
    <w:rsid w:val="00912CA6"/>
    <w:rsid w:val="0091546C"/>
    <w:rsid w:val="00916D37"/>
    <w:rsid w:val="00944715"/>
    <w:rsid w:val="00963736"/>
    <w:rsid w:val="00973A02"/>
    <w:rsid w:val="0097606E"/>
    <w:rsid w:val="009800E7"/>
    <w:rsid w:val="00981A16"/>
    <w:rsid w:val="00996D28"/>
    <w:rsid w:val="009A5F61"/>
    <w:rsid w:val="009A6E65"/>
    <w:rsid w:val="009C2727"/>
    <w:rsid w:val="009C5E0F"/>
    <w:rsid w:val="009E75FF"/>
    <w:rsid w:val="00A119F0"/>
    <w:rsid w:val="00A15ECE"/>
    <w:rsid w:val="00A167DA"/>
    <w:rsid w:val="00A306F5"/>
    <w:rsid w:val="00A31820"/>
    <w:rsid w:val="00A323E2"/>
    <w:rsid w:val="00A50C83"/>
    <w:rsid w:val="00A62D54"/>
    <w:rsid w:val="00A839C8"/>
    <w:rsid w:val="00A90434"/>
    <w:rsid w:val="00AA32E4"/>
    <w:rsid w:val="00AB7F63"/>
    <w:rsid w:val="00AC316C"/>
    <w:rsid w:val="00AC418C"/>
    <w:rsid w:val="00AD01D8"/>
    <w:rsid w:val="00AD07B9"/>
    <w:rsid w:val="00AD197B"/>
    <w:rsid w:val="00AD59DC"/>
    <w:rsid w:val="00AF3E7B"/>
    <w:rsid w:val="00AF600B"/>
    <w:rsid w:val="00B029F9"/>
    <w:rsid w:val="00B31DFA"/>
    <w:rsid w:val="00B368D0"/>
    <w:rsid w:val="00B507F3"/>
    <w:rsid w:val="00B54AE9"/>
    <w:rsid w:val="00B75762"/>
    <w:rsid w:val="00B87FD2"/>
    <w:rsid w:val="00B90816"/>
    <w:rsid w:val="00B91DE2"/>
    <w:rsid w:val="00B94EA2"/>
    <w:rsid w:val="00BA03B0"/>
    <w:rsid w:val="00BA1B58"/>
    <w:rsid w:val="00BA1DFD"/>
    <w:rsid w:val="00BA5CA1"/>
    <w:rsid w:val="00BB0A93"/>
    <w:rsid w:val="00BB1787"/>
    <w:rsid w:val="00BB48AC"/>
    <w:rsid w:val="00BB5D51"/>
    <w:rsid w:val="00BD3D4E"/>
    <w:rsid w:val="00BD5635"/>
    <w:rsid w:val="00BE456D"/>
    <w:rsid w:val="00BE64FC"/>
    <w:rsid w:val="00BF1465"/>
    <w:rsid w:val="00BF4745"/>
    <w:rsid w:val="00C0786B"/>
    <w:rsid w:val="00C11CD7"/>
    <w:rsid w:val="00C17F47"/>
    <w:rsid w:val="00C238B5"/>
    <w:rsid w:val="00C239EB"/>
    <w:rsid w:val="00C254A4"/>
    <w:rsid w:val="00C26B6E"/>
    <w:rsid w:val="00C44C90"/>
    <w:rsid w:val="00C47251"/>
    <w:rsid w:val="00C47F34"/>
    <w:rsid w:val="00C47FB3"/>
    <w:rsid w:val="00C55719"/>
    <w:rsid w:val="00C643D5"/>
    <w:rsid w:val="00C67EE2"/>
    <w:rsid w:val="00C717E4"/>
    <w:rsid w:val="00C7353A"/>
    <w:rsid w:val="00C739CD"/>
    <w:rsid w:val="00C7400D"/>
    <w:rsid w:val="00C84DF7"/>
    <w:rsid w:val="00C91B92"/>
    <w:rsid w:val="00C929E6"/>
    <w:rsid w:val="00C9364B"/>
    <w:rsid w:val="00C96337"/>
    <w:rsid w:val="00C96BED"/>
    <w:rsid w:val="00CA4657"/>
    <w:rsid w:val="00CB38CE"/>
    <w:rsid w:val="00CB44D2"/>
    <w:rsid w:val="00CC1F23"/>
    <w:rsid w:val="00CC45F6"/>
    <w:rsid w:val="00CC5D26"/>
    <w:rsid w:val="00CE43D4"/>
    <w:rsid w:val="00CE5D2F"/>
    <w:rsid w:val="00CF1F70"/>
    <w:rsid w:val="00CF20B4"/>
    <w:rsid w:val="00D027A4"/>
    <w:rsid w:val="00D32791"/>
    <w:rsid w:val="00D34EA0"/>
    <w:rsid w:val="00D350DE"/>
    <w:rsid w:val="00D36189"/>
    <w:rsid w:val="00D52964"/>
    <w:rsid w:val="00D63D75"/>
    <w:rsid w:val="00D80C64"/>
    <w:rsid w:val="00D82D05"/>
    <w:rsid w:val="00D87E5E"/>
    <w:rsid w:val="00D9523B"/>
    <w:rsid w:val="00DA0458"/>
    <w:rsid w:val="00DA47F7"/>
    <w:rsid w:val="00DA6823"/>
    <w:rsid w:val="00DC23A2"/>
    <w:rsid w:val="00DC6E33"/>
    <w:rsid w:val="00DC77E7"/>
    <w:rsid w:val="00DD2243"/>
    <w:rsid w:val="00DE06F1"/>
    <w:rsid w:val="00DE6928"/>
    <w:rsid w:val="00DE79F7"/>
    <w:rsid w:val="00E04901"/>
    <w:rsid w:val="00E064D5"/>
    <w:rsid w:val="00E07884"/>
    <w:rsid w:val="00E243EA"/>
    <w:rsid w:val="00E32156"/>
    <w:rsid w:val="00E33196"/>
    <w:rsid w:val="00E33A25"/>
    <w:rsid w:val="00E40A23"/>
    <w:rsid w:val="00E4188B"/>
    <w:rsid w:val="00E43973"/>
    <w:rsid w:val="00E44E85"/>
    <w:rsid w:val="00E51CB1"/>
    <w:rsid w:val="00E54C4D"/>
    <w:rsid w:val="00E56328"/>
    <w:rsid w:val="00E57CDC"/>
    <w:rsid w:val="00E72B4D"/>
    <w:rsid w:val="00E74643"/>
    <w:rsid w:val="00E75F9B"/>
    <w:rsid w:val="00E808E0"/>
    <w:rsid w:val="00E80C0B"/>
    <w:rsid w:val="00E93E05"/>
    <w:rsid w:val="00E94E6E"/>
    <w:rsid w:val="00EA01A2"/>
    <w:rsid w:val="00EA568C"/>
    <w:rsid w:val="00EA767F"/>
    <w:rsid w:val="00EB59EE"/>
    <w:rsid w:val="00EB5CC8"/>
    <w:rsid w:val="00EC0736"/>
    <w:rsid w:val="00EC30A8"/>
    <w:rsid w:val="00EE5F4F"/>
    <w:rsid w:val="00EF16D0"/>
    <w:rsid w:val="00F008E4"/>
    <w:rsid w:val="00F03834"/>
    <w:rsid w:val="00F10AFE"/>
    <w:rsid w:val="00F31004"/>
    <w:rsid w:val="00F37C91"/>
    <w:rsid w:val="00F43781"/>
    <w:rsid w:val="00F50F5A"/>
    <w:rsid w:val="00F53B03"/>
    <w:rsid w:val="00F5638E"/>
    <w:rsid w:val="00F6128F"/>
    <w:rsid w:val="00F64167"/>
    <w:rsid w:val="00F6673B"/>
    <w:rsid w:val="00F67FCB"/>
    <w:rsid w:val="00F701DA"/>
    <w:rsid w:val="00F70F2D"/>
    <w:rsid w:val="00F73254"/>
    <w:rsid w:val="00F77AAD"/>
    <w:rsid w:val="00F83F79"/>
    <w:rsid w:val="00F9076E"/>
    <w:rsid w:val="00F916C4"/>
    <w:rsid w:val="00FB097B"/>
    <w:rsid w:val="00FB1F18"/>
    <w:rsid w:val="00FE332C"/>
    <w:rsid w:val="00FE58D0"/>
    <w:rsid w:val="00FE5FA5"/>
    <w:rsid w:val="00FF3652"/>
    <w:rsid w:val="00FF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0C390A"/>
  </w:style>
  <w:style w:type="table" w:customStyle="1" w:styleId="TableGrid1">
    <w:name w:val="Table Grid1"/>
    <w:basedOn w:val="TableNormal"/>
    <w:next w:val="TableGrid"/>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E5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064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3C26"/>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E72B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73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602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gibaryanartur8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0879-F325-4758-89D7-72212828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271</cp:revision>
  <cp:lastPrinted>2024-10-10T12:22:00Z</cp:lastPrinted>
  <dcterms:created xsi:type="dcterms:W3CDTF">2021-06-28T12:08:00Z</dcterms:created>
  <dcterms:modified xsi:type="dcterms:W3CDTF">2026-03-13T07:56:00Z</dcterms:modified>
</cp:coreProperties>
</file>