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DC18C6" w:rsidP="00DC18C6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DC18C6">
              <w:rPr>
                <w:rFonts w:ascii="Sylfaen" w:hAnsi="Sylfaen"/>
              </w:rPr>
              <w:t>№077</w:t>
            </w:r>
            <w:r>
              <w:rPr>
                <w:rFonts w:ascii="Sylfaen" w:hAnsi="Sylfaen"/>
                <w:lang w:val="en-US"/>
              </w:rPr>
              <w:t>/</w:t>
            </w:r>
            <w:r w:rsidRPr="00DC18C6">
              <w:rPr>
                <w:rFonts w:ascii="Sylfaen" w:hAnsi="Sylfaen"/>
              </w:rPr>
              <w:t>GArm</w:t>
            </w:r>
            <w:r>
              <w:rPr>
                <w:rFonts w:ascii="Sylfaen" w:hAnsi="Sylfaen"/>
                <w:lang w:val="en-US"/>
              </w:rPr>
              <w:t>/</w:t>
            </w:r>
            <w:r w:rsidRPr="00DC18C6">
              <w:rPr>
                <w:rFonts w:ascii="Sylfaen" w:hAnsi="Sylfaen"/>
              </w:rPr>
              <w:t>26_5.4_039</w:t>
            </w:r>
            <w:r>
              <w:rPr>
                <w:rFonts w:ascii="Sylfaen" w:hAnsi="Sylfaen"/>
                <w:lang w:val="en-US"/>
              </w:rPr>
              <w:t>/</w:t>
            </w:r>
            <w:r w:rsidRPr="00DC18C6">
              <w:rPr>
                <w:rFonts w:ascii="Sylfaen" w:hAnsi="Sylfaen"/>
              </w:rPr>
              <w:t>17.02.26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C18C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DC18C6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DC18C6" w:rsidRDefault="00DC18C6" w:rsidP="00DC18C6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DC18C6">
              <w:rPr>
                <w:rFonts w:ascii="Sylfaen" w:hAnsi="Sylfaen" w:cs="Sylfaen"/>
                <w:lang w:val="en-US"/>
              </w:rPr>
              <w:t>«ՀՀ Արմավիրի մարզի Աղավնատուն գյուղը սնող միջին ճնշման ստորգետնյա գազատարի վթարային հատվածների վերատեղադրում»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DC18C6" w:rsidRDefault="00DC18C6" w:rsidP="00DC18C6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DC18C6">
              <w:rPr>
                <w:rFonts w:ascii="Sylfaen" w:hAnsi="Sylfaen" w:cs="Sylfaen"/>
                <w:lang w:val="en-US"/>
              </w:rPr>
              <w:t>«</w:t>
            </w:r>
            <w:r w:rsidRPr="00DC18C6">
              <w:rPr>
                <w:rFonts w:ascii="Sylfaen" w:hAnsi="Sylfaen" w:cs="Sylfaen"/>
                <w:lang w:val="en-US"/>
              </w:rPr>
              <w:t>Переустановка</w:t>
            </w:r>
            <w:r w:rsidRPr="00DC18C6">
              <w:rPr>
                <w:rFonts w:ascii="Sylfaen" w:hAnsi="Sylfaen" w:cs="Sylfaen"/>
                <w:lang w:val="en-US"/>
              </w:rPr>
              <w:t xml:space="preserve"> </w:t>
            </w:r>
            <w:r w:rsidRPr="00DC18C6">
              <w:rPr>
                <w:rFonts w:ascii="Sylfaen" w:hAnsi="Sylfaen" w:cs="Sylfaen"/>
                <w:lang w:val="en-US"/>
              </w:rPr>
              <w:t>аварийных</w:t>
            </w:r>
            <w:r w:rsidRPr="00DC18C6">
              <w:rPr>
                <w:rFonts w:ascii="Sylfaen" w:hAnsi="Sylfaen" w:cs="Sylfaen"/>
                <w:lang w:val="en-US"/>
              </w:rPr>
              <w:t xml:space="preserve"> </w:t>
            </w:r>
            <w:r w:rsidRPr="00DC18C6">
              <w:rPr>
                <w:rFonts w:ascii="Sylfaen" w:hAnsi="Sylfaen" w:cs="Sylfaen"/>
                <w:lang w:val="en-US"/>
              </w:rPr>
              <w:t>участков</w:t>
            </w:r>
            <w:r w:rsidRPr="00DC18C6">
              <w:rPr>
                <w:rFonts w:ascii="Sylfaen" w:hAnsi="Sylfaen" w:cs="Sylfaen"/>
                <w:lang w:val="en-US"/>
              </w:rPr>
              <w:t xml:space="preserve"> </w:t>
            </w:r>
            <w:r w:rsidRPr="00DC18C6">
              <w:rPr>
                <w:rFonts w:ascii="Sylfaen" w:hAnsi="Sylfaen" w:cs="Sylfaen"/>
                <w:lang w:val="en-US"/>
              </w:rPr>
              <w:t>подземных</w:t>
            </w:r>
            <w:r w:rsidRPr="00DC18C6">
              <w:rPr>
                <w:rFonts w:ascii="Sylfaen" w:hAnsi="Sylfaen" w:cs="Sylfaen"/>
                <w:lang w:val="en-US"/>
              </w:rPr>
              <w:t xml:space="preserve"> </w:t>
            </w:r>
            <w:r w:rsidRPr="00DC18C6">
              <w:rPr>
                <w:rFonts w:ascii="Sylfaen" w:hAnsi="Sylfaen" w:cs="Sylfaen"/>
                <w:lang w:val="en-US"/>
              </w:rPr>
              <w:t>газопроводов</w:t>
            </w:r>
            <w:r w:rsidRPr="00DC18C6">
              <w:rPr>
                <w:rFonts w:ascii="Sylfaen" w:hAnsi="Sylfaen" w:cs="Sylfaen"/>
                <w:lang w:val="en-US"/>
              </w:rPr>
              <w:t xml:space="preserve"> </w:t>
            </w:r>
            <w:r w:rsidRPr="00DC18C6">
              <w:rPr>
                <w:rFonts w:ascii="Sylfaen" w:hAnsi="Sylfaen" w:cs="Sylfaen"/>
                <w:lang w:val="en-US"/>
              </w:rPr>
              <w:t>средного</w:t>
            </w:r>
            <w:r w:rsidRPr="00DC18C6">
              <w:rPr>
                <w:rFonts w:ascii="Sylfaen" w:hAnsi="Sylfaen" w:cs="Sylfaen"/>
                <w:lang w:val="en-US"/>
              </w:rPr>
              <w:t xml:space="preserve"> </w:t>
            </w:r>
            <w:r w:rsidRPr="00DC18C6">
              <w:rPr>
                <w:rFonts w:ascii="Sylfaen" w:hAnsi="Sylfaen" w:cs="Sylfaen"/>
                <w:lang w:val="en-US"/>
              </w:rPr>
              <w:t>давления</w:t>
            </w:r>
            <w:r w:rsidRPr="00DC18C6">
              <w:rPr>
                <w:rFonts w:ascii="Sylfaen" w:hAnsi="Sylfaen" w:cs="Sylfaen"/>
                <w:lang w:val="en-US"/>
              </w:rPr>
              <w:t xml:space="preserve"> </w:t>
            </w:r>
            <w:r w:rsidRPr="00DC18C6">
              <w:rPr>
                <w:rFonts w:ascii="Sylfaen" w:hAnsi="Sylfaen" w:cs="Sylfaen"/>
                <w:lang w:val="en-US"/>
              </w:rPr>
              <w:t>в селе</w:t>
            </w:r>
            <w:r w:rsidRPr="00DC18C6">
              <w:rPr>
                <w:rFonts w:ascii="Sylfaen" w:hAnsi="Sylfaen" w:cs="Sylfaen"/>
                <w:lang w:val="en-US"/>
              </w:rPr>
              <w:t xml:space="preserve"> </w:t>
            </w:r>
            <w:r w:rsidRPr="00DC18C6">
              <w:rPr>
                <w:rFonts w:ascii="Sylfaen" w:hAnsi="Sylfaen" w:cs="Sylfaen"/>
                <w:lang w:val="en-US"/>
              </w:rPr>
              <w:t>Агавнатун</w:t>
            </w:r>
            <w:r w:rsidRPr="00DC18C6">
              <w:rPr>
                <w:rFonts w:ascii="Sylfaen" w:hAnsi="Sylfaen" w:cs="Sylfaen"/>
                <w:lang w:val="en-US"/>
              </w:rPr>
              <w:t xml:space="preserve"> </w:t>
            </w:r>
            <w:r w:rsidRPr="00DC18C6">
              <w:rPr>
                <w:rFonts w:ascii="Sylfaen" w:hAnsi="Sylfaen" w:cs="Sylfaen"/>
                <w:lang w:val="en-US"/>
              </w:rPr>
              <w:t>Армавирской</w:t>
            </w:r>
            <w:r w:rsidRPr="00DC18C6">
              <w:rPr>
                <w:rFonts w:ascii="Sylfaen" w:hAnsi="Sylfaen" w:cs="Sylfaen"/>
                <w:lang w:val="en-US"/>
              </w:rPr>
              <w:t xml:space="preserve"> </w:t>
            </w:r>
            <w:r w:rsidRPr="00DC18C6">
              <w:rPr>
                <w:rFonts w:ascii="Sylfaen" w:hAnsi="Sylfaen" w:cs="Sylfaen"/>
                <w:lang w:val="en-US"/>
              </w:rPr>
              <w:t>марза РА</w:t>
            </w:r>
            <w:r w:rsidRPr="00DC18C6">
              <w:rPr>
                <w:rFonts w:ascii="Sylfaen" w:hAnsi="Sylfaen" w:cs="Sylfaen"/>
                <w:lang w:val="en-US"/>
              </w:rPr>
              <w:t>»</w:t>
            </w:r>
          </w:p>
        </w:tc>
      </w:tr>
      <w:tr w:rsidR="00B74ADB" w:rsidRPr="00DC18C6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DC18C6" w:rsidRDefault="00DC18C6" w:rsidP="00DC18C6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DC18C6">
              <w:rPr>
                <w:rFonts w:ascii="Sylfaen" w:hAnsi="Sylfaen" w:cs="Sylfaen"/>
                <w:lang w:val="en-US"/>
              </w:rPr>
              <w:t>"</w:t>
            </w:r>
            <w:r w:rsidRPr="00DC18C6">
              <w:rPr>
                <w:rFonts w:ascii="Sylfaen" w:hAnsi="Sylfaen" w:cs="Sylfaen"/>
                <w:lang w:val="en-US"/>
              </w:rPr>
              <w:t xml:space="preserve"> Reinstallation of emergency sections of underground medium-pressure gas pipelines in the village of Agavnatun, Armavir region of the Republic of Armenia</w:t>
            </w:r>
            <w:r w:rsidRPr="00DC18C6">
              <w:rPr>
                <w:rFonts w:ascii="Sylfaen" w:hAnsi="Sylfaen" w:cs="Sylfaen"/>
                <w:lang w:val="en-US"/>
              </w:rPr>
              <w:t xml:space="preserve"> 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C18C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C18C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6940" w:rsidRPr="00336940">
              <w:rPr>
                <w:rFonts w:ascii="Sylfaen" w:hAnsi="Sylfaen" w:cs="Sylfaen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C164FA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18C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C18C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18C6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C164FA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C18C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C18C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C18C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8771F" w:rsidRDefault="00C164FA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</w:rPr>
              <w:t>Գայսաթ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C164F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  <w:lang w:val="af-ZA"/>
              </w:rPr>
              <w:t>Կոտայքի մարզ, ք. Եղվարդ Սաֆարյան 183Շ.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8771F" w:rsidRDefault="00C164FA" w:rsidP="00C164F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ypks7kbdpwfgdykd3qb9"/>
              </w:rPr>
              <w:t>ООО</w:t>
            </w:r>
            <w:r w:rsidRPr="00C164FA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"</w:t>
            </w:r>
            <w:r w:rsidRPr="00C164FA">
              <w:rPr>
                <w:rStyle w:val="ypks7kbdpwfgdykd3qb9"/>
              </w:rPr>
              <w:t>Г</w:t>
            </w:r>
            <w:r>
              <w:rPr>
                <w:rStyle w:val="ypks7kbdpwfgdykd3qb9"/>
              </w:rPr>
              <w:t>айсат "</w:t>
            </w:r>
            <w:r>
              <w:t xml:space="preserve"> </w:t>
            </w:r>
            <w:r>
              <w:rPr>
                <w:rStyle w:val="ypks7kbdpwfgdykd3qb9"/>
              </w:rPr>
              <w:t>РА, Котайкская</w:t>
            </w:r>
            <w:r>
              <w:t xml:space="preserve"> </w:t>
            </w:r>
            <w:r>
              <w:rPr>
                <w:rStyle w:val="ypks7kbdpwfgdykd3qb9"/>
              </w:rPr>
              <w:t>область, Егвард</w:t>
            </w:r>
            <w:r>
              <w:t xml:space="preserve"> </w:t>
            </w:r>
            <w:r>
              <w:rPr>
                <w:rStyle w:val="ypks7kbdpwfgdykd3qb9"/>
              </w:rPr>
              <w:t>Сафарян</w:t>
            </w:r>
            <w:r>
              <w:t xml:space="preserve"> </w:t>
            </w:r>
            <w:r>
              <w:rPr>
                <w:rStyle w:val="ypks7kbdpwfgdykd3qb9"/>
              </w:rPr>
              <w:t>183</w:t>
            </w:r>
          </w:p>
        </w:tc>
      </w:tr>
      <w:tr w:rsidR="00D51424" w:rsidRPr="00DC18C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164FA" w:rsidRDefault="00C164FA" w:rsidP="00C164F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C164FA">
              <w:rPr>
                <w:lang w:val="en-US"/>
              </w:rPr>
              <w:t>Gaysat LLC, Republic of Armenia, Kotayk region, Egvard Safaryan 183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DC18C6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  <w:lang w:val="hy-AM"/>
              </w:rPr>
              <w:t>0</w:t>
            </w:r>
            <w:bookmarkStart w:id="0" w:name="_GoBack"/>
            <w:bookmarkEnd w:id="0"/>
            <w:r w:rsidRPr="004768B9">
              <w:rPr>
                <w:rFonts w:ascii="GHEA Grapalat" w:hAnsi="GHEA Grapalat"/>
                <w:lang w:val="hy-AM"/>
              </w:rPr>
              <w:t>2555</w:t>
            </w:r>
            <w:r w:rsidRPr="004E4CBF">
              <w:rPr>
                <w:rFonts w:ascii="GHEA Grapalat" w:hAnsi="GHEA Grapalat"/>
                <w:lang w:val="hy-AM"/>
              </w:rPr>
              <w:t>3</w:t>
            </w:r>
            <w:r w:rsidRPr="004768B9">
              <w:rPr>
                <w:rFonts w:ascii="GHEA Grapalat" w:hAnsi="GHEA Grapalat"/>
                <w:lang w:val="hy-AM"/>
              </w:rPr>
              <w:t>6</w:t>
            </w:r>
            <w:r w:rsidRPr="004E4CBF">
              <w:rPr>
                <w:rFonts w:ascii="GHEA Grapalat" w:hAnsi="GHEA Grapalat"/>
                <w:lang w:val="hy-AM"/>
              </w:rPr>
              <w:t>.</w:t>
            </w:r>
            <w:r w:rsidRPr="004768B9">
              <w:rPr>
                <w:rFonts w:ascii="GHEA Grapalat" w:hAnsi="GHEA Grapalat"/>
                <w:lang w:val="hy-AM"/>
              </w:rPr>
              <w:t>15</w:t>
            </w:r>
            <w:r w:rsidRPr="004E4CBF">
              <w:rPr>
                <w:rFonts w:ascii="GHEA Grapalat" w:hAnsi="GHEA Grapalat"/>
                <w:lang w:val="hy-AM"/>
              </w:rPr>
              <w:t xml:space="preserve">  </w:t>
            </w:r>
            <w:r w:rsidRPr="00D63DE1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CA5DC8">
              <w:rPr>
                <w:rFonts w:ascii="Sylfaen" w:hAnsi="Sylfaen" w:cs="Sylfaen"/>
                <w:lang w:val="en-US"/>
              </w:rPr>
              <w:t>ներառյալ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r w:rsidRPr="00F45ABC">
              <w:rPr>
                <w:rFonts w:ascii="Sylfaen" w:hAnsi="Sylfaen" w:cs="Sylfaen"/>
              </w:rPr>
              <w:t xml:space="preserve">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8E4C5-75B9-4A87-8D35-73B53F64C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29</cp:revision>
  <cp:lastPrinted>2021-06-02T06:18:00Z</cp:lastPrinted>
  <dcterms:created xsi:type="dcterms:W3CDTF">2024-04-28T03:10:00Z</dcterms:created>
  <dcterms:modified xsi:type="dcterms:W3CDTF">2026-03-19T08:07:00Z</dcterms:modified>
</cp:coreProperties>
</file>