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796A" w14:textId="77777777" w:rsidR="009F40B4" w:rsidRPr="00E3541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0C6C521" w14:textId="77777777" w:rsidR="009F40B4" w:rsidRPr="00E3541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48552F1" w14:textId="77777777" w:rsidR="009F40B4" w:rsidRPr="00E3541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bookmarkStart w:id="0" w:name="_GoBack"/>
      <w:bookmarkEnd w:id="0"/>
      <w:r w:rsidRPr="00E3541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09CB93C3" w14:textId="77777777" w:rsidR="009F40B4" w:rsidRPr="00E3541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3541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61F059C2" w14:textId="77777777" w:rsidR="009F40B4" w:rsidRPr="00E3541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CB050F9" w14:textId="77777777" w:rsidR="00C479E9" w:rsidRPr="00E35416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3541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Pr="00E35416">
        <w:rPr>
          <w:rFonts w:ascii="GHEA Grapalat" w:hAnsi="GHEA Grapalat" w:cs="Sylfaen"/>
          <w:b w:val="0"/>
          <w:sz w:val="20"/>
          <w:lang w:val="af-ZA"/>
        </w:rPr>
        <w:t>սույն</w:t>
      </w:r>
      <w:r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Pr="00E3541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3541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31F5711" w14:textId="77777777" w:rsidR="009F40B4" w:rsidRPr="00E3541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3541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Pr="00E35416">
        <w:rPr>
          <w:rFonts w:ascii="GHEA Grapalat" w:hAnsi="GHEA Grapalat" w:cs="Sylfaen"/>
          <w:b w:val="0"/>
          <w:sz w:val="20"/>
          <w:lang w:val="af-ZA"/>
        </w:rPr>
        <w:t>է</w:t>
      </w:r>
      <w:r w:rsidRPr="00E3541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45C15A0" w14:textId="77777777" w:rsidR="009F40B4" w:rsidRPr="00E35416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35416">
        <w:rPr>
          <w:rFonts w:ascii="GHEA Grapalat" w:hAnsi="GHEA Grapalat"/>
          <w:b w:val="0"/>
          <w:sz w:val="20"/>
          <w:lang w:val="af-ZA"/>
        </w:rPr>
        <w:t>«</w:t>
      </w:r>
      <w:r w:rsidR="009F40B4" w:rsidRPr="00E3541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E35416">
        <w:rPr>
          <w:rFonts w:ascii="GHEA Grapalat" w:hAnsi="GHEA Grapalat" w:cs="Sylfaen"/>
          <w:b w:val="0"/>
          <w:sz w:val="20"/>
          <w:lang w:val="af-ZA"/>
        </w:rPr>
        <w:t>մասին</w:t>
      </w:r>
      <w:r w:rsidRPr="00E35416">
        <w:rPr>
          <w:rFonts w:ascii="GHEA Grapalat" w:hAnsi="GHEA Grapalat"/>
          <w:b w:val="0"/>
          <w:sz w:val="20"/>
          <w:lang w:val="af-ZA"/>
        </w:rPr>
        <w:t>»</w:t>
      </w:r>
      <w:r w:rsidR="009F40B4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E35416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E35416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E35416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E35416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E35416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E3541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BB644B6" w14:textId="77777777" w:rsidR="009F40B4" w:rsidRPr="00E3541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A76CCB1" w14:textId="2981B1D2" w:rsidR="009F40B4" w:rsidRPr="00E3541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E3541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0587" w:rsidRPr="00E35416">
        <w:rPr>
          <w:rFonts w:ascii="GHEA Grapalat" w:hAnsi="GHEA Grapalat"/>
          <w:b w:val="0"/>
          <w:sz w:val="20"/>
          <w:lang w:val="hy-AM"/>
        </w:rPr>
        <w:t>ՏՄՆՀՏՍՀ-ԳՀԱՊՁԲ-2026/05</w:t>
      </w:r>
    </w:p>
    <w:p w14:paraId="0A975C39" w14:textId="77777777" w:rsidR="009F40B4" w:rsidRPr="00E35416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BB9B9D7" w14:textId="45BE64A5" w:rsidR="009F40B4" w:rsidRPr="00E35416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E3541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38589D" w:rsidRPr="00E35416">
        <w:rPr>
          <w:rFonts w:ascii="GHEA Grapalat" w:hAnsi="GHEA Grapalat"/>
          <w:b w:val="0"/>
          <w:sz w:val="20"/>
          <w:lang w:val="af-ZA"/>
        </w:rPr>
        <w:t>«</w:t>
      </w:r>
      <w:r w:rsidR="00760587" w:rsidRPr="00E35416">
        <w:rPr>
          <w:rFonts w:ascii="GHEA Grapalat" w:hAnsi="GHEA Grapalat"/>
          <w:b w:val="0"/>
          <w:sz w:val="20"/>
          <w:lang w:val="af-ZA"/>
        </w:rPr>
        <w:t>ՆՈՅԵՄԲԵՐՅԱՆ ՀԱՄԱՅՆՔԻ ՀՏՍ» ՀՈԱԿ</w:t>
      </w:r>
      <w:r w:rsidR="00760751" w:rsidRPr="00E35416">
        <w:rPr>
          <w:rFonts w:ascii="GHEA Grapalat" w:hAnsi="GHEA Grapalat"/>
          <w:b w:val="0"/>
          <w:sz w:val="20"/>
          <w:lang w:val="hy-AM"/>
        </w:rPr>
        <w:t xml:space="preserve">-ի </w:t>
      </w:r>
      <w:r w:rsidR="009F40B4" w:rsidRPr="00E3541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proofErr w:type="spellStart"/>
      <w:r w:rsidR="00760587" w:rsidRPr="00E35416">
        <w:rPr>
          <w:rFonts w:ascii="GHEA Grapalat" w:hAnsi="GHEA Grapalat"/>
          <w:b w:val="0"/>
          <w:sz w:val="20"/>
        </w:rPr>
        <w:t>հատուկ</w:t>
      </w:r>
      <w:proofErr w:type="spellEnd"/>
      <w:r w:rsidR="00760587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760587" w:rsidRPr="00E35416">
        <w:rPr>
          <w:rFonts w:ascii="GHEA Grapalat" w:hAnsi="GHEA Grapalat"/>
          <w:b w:val="0"/>
          <w:sz w:val="20"/>
        </w:rPr>
        <w:t>նպատակային</w:t>
      </w:r>
      <w:proofErr w:type="spellEnd"/>
      <w:r w:rsidR="00760587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760587" w:rsidRPr="00E35416">
        <w:rPr>
          <w:rFonts w:ascii="GHEA Grapalat" w:hAnsi="GHEA Grapalat"/>
          <w:b w:val="0"/>
          <w:sz w:val="20"/>
        </w:rPr>
        <w:t>նյութերի</w:t>
      </w:r>
      <w:proofErr w:type="spellEnd"/>
      <w:r w:rsidR="00760587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="00987BED" w:rsidRPr="00E35416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E35416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6B6C2F" w:rsidRPr="00E35416">
        <w:rPr>
          <w:rFonts w:ascii="GHEA Grapalat" w:hAnsi="GHEA Grapalat"/>
          <w:b w:val="0"/>
          <w:sz w:val="20"/>
          <w:lang w:val="hy-AM"/>
        </w:rPr>
        <w:t>Տ</w:t>
      </w:r>
      <w:r w:rsidR="00760587" w:rsidRPr="00E35416">
        <w:rPr>
          <w:rFonts w:ascii="GHEA Grapalat" w:hAnsi="GHEA Grapalat"/>
          <w:b w:val="0"/>
          <w:sz w:val="20"/>
          <w:lang w:val="hy-AM"/>
        </w:rPr>
        <w:t>ՄՆՀՏՍՀ-ԳՀԱՊՁԲ-2026/05</w:t>
      </w:r>
      <w:r w:rsidR="00760587" w:rsidRPr="00E35416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E3541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607C3FF4" w14:textId="1D6481B1" w:rsidR="002876F1" w:rsidRPr="00E35416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E35416"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E3541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2876F1" w:rsidRPr="00E35416">
        <w:rPr>
          <w:rFonts w:ascii="GHEA Grapalat" w:hAnsi="GHEA Grapalat"/>
          <w:b w:val="0"/>
          <w:sz w:val="20"/>
          <w:lang w:val="hy-AM"/>
        </w:rPr>
        <w:t>.</w:t>
      </w:r>
    </w:p>
    <w:p w14:paraId="4F1B63B7" w14:textId="13B6A247" w:rsidR="005D3246" w:rsidRPr="00E35416" w:rsidRDefault="00760751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E35416">
        <w:rPr>
          <w:rFonts w:ascii="GHEA Grapalat" w:hAnsi="GHEA Grapalat"/>
          <w:b w:val="0"/>
          <w:sz w:val="20"/>
          <w:lang w:val="hy-AM"/>
        </w:rPr>
        <w:t xml:space="preserve"> տեղի է ունեցել տեխնիկական վրիպակ՝ </w:t>
      </w:r>
      <w:r w:rsidR="00760587" w:rsidRPr="00E35416">
        <w:rPr>
          <w:rFonts w:ascii="GHEA Grapalat" w:hAnsi="GHEA Grapalat"/>
          <w:b w:val="0"/>
          <w:sz w:val="20"/>
          <w:lang w:val="hy-AM"/>
        </w:rPr>
        <w:t>29-56 չափաբաժինները</w:t>
      </w:r>
      <w:r w:rsidR="002876F1" w:rsidRPr="00E35416">
        <w:rPr>
          <w:rFonts w:ascii="GHEA Grapalat" w:hAnsi="GHEA Grapalat"/>
          <w:b w:val="0"/>
          <w:sz w:val="20"/>
          <w:lang w:val="hy-AM"/>
        </w:rPr>
        <w:t xml:space="preserve"> հանել</w:t>
      </w:r>
      <w:r w:rsidRPr="00E35416">
        <w:rPr>
          <w:rFonts w:ascii="GHEA Grapalat" w:hAnsi="GHEA Grapalat"/>
          <w:b w:val="0"/>
          <w:sz w:val="20"/>
          <w:lang w:val="hy-AM"/>
        </w:rPr>
        <w:t>։</w:t>
      </w:r>
    </w:p>
    <w:p w14:paraId="68CD51FF" w14:textId="0FA32541" w:rsidR="00EA14C1" w:rsidRPr="00E35416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E35416"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E35416">
        <w:rPr>
          <w:rFonts w:ascii="GHEA Grapalat" w:hAnsi="GHEA Grapalat"/>
          <w:b w:val="0"/>
          <w:sz w:val="20"/>
          <w:lang w:val="hy-AM"/>
        </w:rPr>
        <w:t>Փ</w:t>
      </w:r>
      <w:r w:rsidR="00F62911" w:rsidRPr="00E3541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E35416">
        <w:rPr>
          <w:rFonts w:ascii="GHEA Grapalat" w:hAnsi="GHEA Grapalat"/>
          <w:b w:val="0"/>
          <w:sz w:val="20"/>
          <w:lang w:val="hy-AM"/>
        </w:rPr>
        <w:t>:</w:t>
      </w:r>
      <w:r w:rsidR="00D055BC" w:rsidRPr="00E35416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 w:rsidRPr="00E35416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E35416">
        <w:rPr>
          <w:rFonts w:ascii="GHEA Grapalat" w:hAnsi="GHEA Grapalat"/>
          <w:b w:val="0"/>
          <w:sz w:val="20"/>
          <w:lang w:val="hy-AM"/>
        </w:rPr>
        <w:br/>
      </w:r>
      <w:r w:rsidR="00760587" w:rsidRPr="00E35416">
        <w:rPr>
          <w:rFonts w:ascii="Times New Roman" w:hAnsi="Times New Roman"/>
          <w:b w:val="0"/>
          <w:sz w:val="20"/>
          <w:lang w:val="hy-AM"/>
        </w:rPr>
        <w:t>03</w:t>
      </w:r>
      <w:r w:rsidR="00760751" w:rsidRPr="00E35416">
        <w:rPr>
          <w:rFonts w:ascii="Times New Roman" w:hAnsi="Times New Roman"/>
          <w:b w:val="0"/>
          <w:sz w:val="20"/>
          <w:lang w:val="hy-AM"/>
        </w:rPr>
        <w:t>․</w:t>
      </w:r>
      <w:r w:rsidR="00760751" w:rsidRPr="00E35416">
        <w:rPr>
          <w:rFonts w:ascii="GHEA Grapalat" w:hAnsi="GHEA Grapalat"/>
          <w:b w:val="0"/>
          <w:sz w:val="20"/>
          <w:lang w:val="hy-AM"/>
        </w:rPr>
        <w:t>0</w:t>
      </w:r>
      <w:r w:rsidR="00760587" w:rsidRPr="00E35416">
        <w:rPr>
          <w:rFonts w:ascii="GHEA Grapalat" w:hAnsi="GHEA Grapalat"/>
          <w:b w:val="0"/>
          <w:sz w:val="20"/>
          <w:lang w:val="hy-AM"/>
        </w:rPr>
        <w:t>4</w:t>
      </w:r>
      <w:r w:rsidR="00760751" w:rsidRPr="00E35416">
        <w:rPr>
          <w:rFonts w:ascii="Times New Roman" w:hAnsi="Times New Roman"/>
          <w:b w:val="0"/>
          <w:sz w:val="20"/>
          <w:lang w:val="hy-AM"/>
        </w:rPr>
        <w:t>․</w:t>
      </w:r>
      <w:r w:rsidR="00760751" w:rsidRPr="00E35416">
        <w:rPr>
          <w:rFonts w:ascii="GHEA Grapalat" w:hAnsi="GHEA Grapalat"/>
          <w:b w:val="0"/>
          <w:sz w:val="20"/>
          <w:lang w:val="hy-AM"/>
        </w:rPr>
        <w:t>2026թ. գրությունը</w:t>
      </w:r>
      <w:r w:rsidR="00EA14C1" w:rsidRPr="00E35416">
        <w:rPr>
          <w:rFonts w:ascii="GHEA Grapalat" w:hAnsi="GHEA Grapalat"/>
          <w:b w:val="0"/>
          <w:sz w:val="20"/>
          <w:lang w:val="hy-AM"/>
        </w:rPr>
        <w:t>:</w:t>
      </w:r>
    </w:p>
    <w:p w14:paraId="27CFA0C5" w14:textId="25FCF229" w:rsidR="008933FC" w:rsidRPr="00E35416" w:rsidRDefault="00D055BC" w:rsidP="00502B72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35416"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E3541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E35416">
        <w:rPr>
          <w:rFonts w:ascii="GHEA Grapalat" w:hAnsi="GHEA Grapalat"/>
          <w:b w:val="0"/>
          <w:sz w:val="20"/>
          <w:lang w:val="hy-AM"/>
        </w:rPr>
        <w:br/>
      </w:r>
      <w:r w:rsidR="006B6C2F" w:rsidRPr="00E35416">
        <w:rPr>
          <w:rFonts w:ascii="GHEA Grapalat" w:hAnsi="GHEA Grapalat"/>
          <w:b w:val="0"/>
          <w:sz w:val="20"/>
          <w:lang w:val="hy-AM"/>
        </w:rPr>
        <w:t>Տ</w:t>
      </w:r>
      <w:r w:rsidR="00760587" w:rsidRPr="00E35416">
        <w:rPr>
          <w:rFonts w:ascii="GHEA Grapalat" w:hAnsi="GHEA Grapalat"/>
          <w:b w:val="0"/>
          <w:sz w:val="20"/>
          <w:lang w:val="hy-AM"/>
        </w:rPr>
        <w:t xml:space="preserve">ՄՆՀՏՍՀ-ԳՀԱՊՁԲ-2026/05 </w:t>
      </w:r>
      <w:r w:rsidR="00760751" w:rsidRPr="00E35416">
        <w:rPr>
          <w:rFonts w:ascii="GHEA Grapalat" w:hAnsi="GHEA Grapalat"/>
          <w:b w:val="0"/>
          <w:sz w:val="20"/>
          <w:lang w:val="hy-AM"/>
        </w:rPr>
        <w:t xml:space="preserve"> </w:t>
      </w:r>
      <w:r w:rsidR="00502B72" w:rsidRPr="00E35416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E35416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6B6C2F" w:rsidRPr="00E35416">
        <w:rPr>
          <w:rFonts w:ascii="GHEA Grapalat" w:hAnsi="GHEA Grapalat" w:cs="Sylfaen"/>
          <w:b w:val="0"/>
          <w:sz w:val="20"/>
          <w:lang w:val="af-ZA"/>
        </w:rPr>
        <w:t>Իրինա Անանյան</w:t>
      </w:r>
      <w:r w:rsidR="00760751" w:rsidRPr="00E35416">
        <w:rPr>
          <w:rFonts w:ascii="GHEA Grapalat" w:hAnsi="GHEA Grapalat" w:cs="GHEA Grapalat"/>
          <w:b w:val="0"/>
          <w:sz w:val="20"/>
          <w:lang w:val="af-ZA"/>
        </w:rPr>
        <w:t>ի</w:t>
      </w:r>
      <w:r w:rsidR="00760751" w:rsidRPr="00E35416">
        <w:rPr>
          <w:rFonts w:ascii="GHEA Grapalat" w:hAnsi="GHEA Grapalat" w:cs="Sylfaen"/>
          <w:b w:val="0"/>
          <w:sz w:val="20"/>
          <w:lang w:val="af-ZA"/>
        </w:rPr>
        <w:t>ն</w:t>
      </w:r>
      <w:r w:rsidR="008933FC" w:rsidRPr="00E35416">
        <w:rPr>
          <w:rFonts w:ascii="GHEA Grapalat" w:hAnsi="GHEA Grapalat" w:cs="Sylfaen"/>
          <w:b w:val="0"/>
          <w:sz w:val="20"/>
          <w:lang w:val="af-ZA"/>
        </w:rPr>
        <w:t>:</w:t>
      </w:r>
    </w:p>
    <w:p w14:paraId="63576614" w14:textId="5DBF9C33" w:rsidR="007B137F" w:rsidRPr="00E35416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3541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E3541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60751" w:rsidRPr="00E35416">
        <w:rPr>
          <w:rFonts w:ascii="GHEA Grapalat" w:eastAsia="Times New Roman" w:hAnsi="GHEA Grapalat" w:cs="Times New Roman"/>
          <w:sz w:val="20"/>
          <w:szCs w:val="20"/>
          <w:lang w:val="hy-AM"/>
        </w:rPr>
        <w:t>0</w:t>
      </w:r>
      <w:r w:rsidR="006B6C2F" w:rsidRPr="00E35416">
        <w:rPr>
          <w:rFonts w:ascii="GHEA Grapalat" w:eastAsia="Times New Roman" w:hAnsi="GHEA Grapalat" w:cs="Times New Roman"/>
          <w:sz w:val="20"/>
          <w:szCs w:val="20"/>
          <w:lang w:val="af-ZA"/>
        </w:rPr>
        <w:t>91</w:t>
      </w:r>
      <w:r w:rsidR="00760751" w:rsidRPr="00E35416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="006B6C2F" w:rsidRPr="00E35416">
        <w:rPr>
          <w:rFonts w:ascii="GHEA Grapalat" w:eastAsia="Times New Roman" w:hAnsi="GHEA Grapalat" w:cs="Times New Roman"/>
          <w:sz w:val="20"/>
          <w:szCs w:val="20"/>
          <w:lang w:val="af-ZA"/>
        </w:rPr>
        <w:t>16</w:t>
      </w:r>
      <w:r w:rsidR="00760751" w:rsidRPr="00E35416">
        <w:rPr>
          <w:rFonts w:ascii="GHEA Grapalat" w:eastAsia="Times New Roman" w:hAnsi="GHEA Grapalat" w:cs="Times New Roman"/>
          <w:sz w:val="20"/>
          <w:szCs w:val="20"/>
          <w:lang w:val="hy-AM"/>
        </w:rPr>
        <w:t>-1</w:t>
      </w:r>
      <w:r w:rsidR="006B6C2F" w:rsidRPr="00E35416">
        <w:rPr>
          <w:rFonts w:ascii="GHEA Grapalat" w:eastAsia="Times New Roman" w:hAnsi="GHEA Grapalat" w:cs="Times New Roman"/>
          <w:sz w:val="20"/>
          <w:szCs w:val="20"/>
          <w:lang w:val="af-ZA"/>
        </w:rPr>
        <w:t>2</w:t>
      </w:r>
      <w:r w:rsidR="006B6C2F" w:rsidRPr="00E35416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="006B6C2F" w:rsidRPr="00E35416">
        <w:rPr>
          <w:rFonts w:ascii="GHEA Grapalat" w:eastAsia="Times New Roman" w:hAnsi="GHEA Grapalat" w:cs="Times New Roman"/>
          <w:sz w:val="20"/>
          <w:szCs w:val="20"/>
          <w:lang w:val="af-ZA"/>
        </w:rPr>
        <w:t>29</w:t>
      </w:r>
      <w:r w:rsidRPr="00E3541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AF3F62B" w14:textId="7D0D1263" w:rsidR="007B137F" w:rsidRPr="00E35416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/>
        </w:rPr>
      </w:pPr>
      <w:r w:rsidRPr="00E3541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E3541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E3541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E3541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hyperlink r:id="rId7" w:history="1">
        <w:r w:rsidR="006B6C2F" w:rsidRPr="00E35416">
          <w:rPr>
            <w:rStyle w:val="Hyperlink"/>
            <w:rFonts w:ascii="Helvetica" w:hAnsi="Helvetica" w:cs="Helvetica"/>
            <w:color w:val="auto"/>
            <w:sz w:val="20"/>
            <w:szCs w:val="20"/>
            <w:lang w:val="af-ZA"/>
          </w:rPr>
          <w:t>irinka.an@mail.ru</w:t>
        </w:r>
      </w:hyperlink>
      <w:r w:rsidR="00760751" w:rsidRPr="00E35416">
        <w:rPr>
          <w:rFonts w:ascii="Helvetica" w:hAnsi="Helvetica" w:cs="Helvetica"/>
          <w:sz w:val="20"/>
          <w:szCs w:val="20"/>
          <w:lang w:val="hy-AM"/>
        </w:rPr>
        <w:t xml:space="preserve"> </w:t>
      </w:r>
    </w:p>
    <w:p w14:paraId="6C378E7C" w14:textId="77777777" w:rsidR="008933FC" w:rsidRPr="00E35416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A621419" w14:textId="7C12FCE2" w:rsidR="007B137F" w:rsidRPr="00E35416" w:rsidRDefault="006B6C2F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5416">
        <w:rPr>
          <w:rFonts w:ascii="GHEA Grapalat" w:hAnsi="GHEA Grapalat"/>
          <w:b/>
          <w:sz w:val="20"/>
        </w:rPr>
        <w:t>Տ</w:t>
      </w:r>
      <w:r w:rsidRPr="00E35416">
        <w:rPr>
          <w:rFonts w:ascii="GHEA Grapalat" w:hAnsi="GHEA Grapalat"/>
          <w:b/>
          <w:sz w:val="20"/>
          <w:lang w:val="hy-AM"/>
        </w:rPr>
        <w:t>ՄՆՀՏՍՀ-ԳՀԱՊՁԲ-2026/</w:t>
      </w:r>
      <w:proofErr w:type="gramStart"/>
      <w:r w:rsidRPr="00E35416">
        <w:rPr>
          <w:rFonts w:ascii="GHEA Grapalat" w:hAnsi="GHEA Grapalat"/>
          <w:b/>
          <w:sz w:val="20"/>
          <w:lang w:val="hy-AM"/>
        </w:rPr>
        <w:t>05</w:t>
      </w:r>
      <w:r w:rsidR="00760751" w:rsidRPr="00E35416">
        <w:rPr>
          <w:rFonts w:ascii="GHEA Grapalat" w:hAnsi="GHEA Grapalat" w:cs="Sylfaen"/>
          <w:sz w:val="20"/>
          <w:lang w:val="af-ZA"/>
        </w:rPr>
        <w:t xml:space="preserve"> </w:t>
      </w:r>
      <w:r w:rsidR="00987BED" w:rsidRPr="00E35416">
        <w:rPr>
          <w:rFonts w:ascii="GHEA Grapalat" w:hAnsi="GHEA Grapalat" w:cs="Sylfaen"/>
          <w:sz w:val="20"/>
          <w:lang w:val="af-ZA"/>
        </w:rPr>
        <w:t xml:space="preserve"> </w:t>
      </w:r>
      <w:r w:rsidR="008933FC" w:rsidRPr="00E35416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8933FC" w:rsidRPr="00E35416">
        <w:rPr>
          <w:rFonts w:ascii="GHEA Grapalat" w:hAnsi="GHEA Grapalat" w:cs="Sylfaen"/>
          <w:sz w:val="20"/>
          <w:lang w:val="af-ZA"/>
        </w:rPr>
        <w:t xml:space="preserve"> գնման ընթացակարգի գնահատող հանձնաժողով</w:t>
      </w:r>
    </w:p>
    <w:p w14:paraId="7F7C5E3D" w14:textId="77777777" w:rsidR="0038589D" w:rsidRPr="00E35416" w:rsidRDefault="0038589D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9D009" w14:textId="3427F5F1" w:rsidR="00F62911" w:rsidRPr="00E35416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3541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38589D" w:rsidRPr="00E35416">
        <w:rPr>
          <w:rFonts w:ascii="GHEA Grapalat" w:eastAsia="Times New Roman" w:hAnsi="GHEA Grapalat" w:cs="Times New Roman"/>
          <w:sz w:val="20"/>
          <w:szCs w:val="20"/>
          <w:lang w:val="ru-RU"/>
        </w:rPr>
        <w:t>«</w:t>
      </w:r>
      <w:r w:rsidR="00760587" w:rsidRPr="00E35416">
        <w:rPr>
          <w:rFonts w:ascii="GHEA Grapalat" w:hAnsi="GHEA Grapalat"/>
          <w:sz w:val="20"/>
          <w:lang w:val="af-ZA"/>
        </w:rPr>
        <w:t>ՆՈՅԵՄԲԵՐՅԱՆ ՀԱՄԱՅՆՔԻ ՀՏՍ» ՀՈԱԿ</w:t>
      </w:r>
    </w:p>
    <w:p w14:paraId="009EB1A8" w14:textId="4DDD2422" w:rsidR="007B137F" w:rsidRPr="006B6C2F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37C0127B" w14:textId="5E91C243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18D66C6B" w14:textId="750A03CF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1C410C38" w14:textId="067E891A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3F5E6C3C" w14:textId="246AFFB5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37E0884A" w14:textId="3BD947F0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19A99FDA" w14:textId="1B66239F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387151CB" w14:textId="6E5BBA13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4FFE693B" w14:textId="6E17DFDC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24F3FC8D" w14:textId="3F2C69FD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25EAF4AA" w14:textId="41B8EADC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6E16D03D" w14:textId="7C3F9796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2EA75732" w14:textId="64C8DCD3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08CC6552" w14:textId="2457A606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5189069A" w14:textId="10CF144B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734A4C9F" w14:textId="046A65A1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00C97A54" w14:textId="4C669BC4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17729156" w14:textId="213E5B19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7039932A" w14:textId="6BCF9E3A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16F60D89" w14:textId="7871FAFC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47B69AEB" w14:textId="43620F80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23F96B15" w14:textId="328DC658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03FEDCEA" w14:textId="636DA04C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7FAB72A6" w14:textId="6F5A51D9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7702E24C" w14:textId="44B0702D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3FCC3DD9" w14:textId="196D7CF6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185F95A7" w14:textId="25FCE88F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727274F6" w14:textId="2BFDF85B" w:rsidR="00E2091A" w:rsidRPr="006B6C2F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7606971E" w14:textId="52F58150" w:rsidR="00E2091A" w:rsidRPr="006B6C2F" w:rsidRDefault="00E2091A" w:rsidP="00E35416">
      <w:pPr>
        <w:pStyle w:val="BodyTextIndent3"/>
        <w:spacing w:after="0" w:line="240" w:lineRule="auto"/>
        <w:ind w:left="0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sectPr w:rsidR="00E2091A" w:rsidRPr="006B6C2F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AE850" w14:textId="77777777" w:rsidR="00492226" w:rsidRDefault="00492226" w:rsidP="00CF68E4">
      <w:pPr>
        <w:spacing w:after="0" w:line="240" w:lineRule="auto"/>
      </w:pPr>
      <w:r>
        <w:separator/>
      </w:r>
    </w:p>
  </w:endnote>
  <w:endnote w:type="continuationSeparator" w:id="0">
    <w:p w14:paraId="47F72C09" w14:textId="77777777" w:rsidR="00492226" w:rsidRDefault="00492226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F4248" w14:textId="77777777" w:rsidR="0041663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E875F" w14:textId="77777777" w:rsidR="00416635" w:rsidRDefault="00416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3F21B" w14:textId="77777777" w:rsidR="00416635" w:rsidRDefault="0041663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D8CA0" w14:textId="77777777" w:rsidR="00492226" w:rsidRDefault="00492226" w:rsidP="00CF68E4">
      <w:pPr>
        <w:spacing w:after="0" w:line="240" w:lineRule="auto"/>
      </w:pPr>
      <w:r>
        <w:separator/>
      </w:r>
    </w:p>
  </w:footnote>
  <w:footnote w:type="continuationSeparator" w:id="0">
    <w:p w14:paraId="27CB7B15" w14:textId="77777777" w:rsidR="00492226" w:rsidRDefault="00492226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E7261"/>
    <w:rsid w:val="001F4712"/>
    <w:rsid w:val="001F7A07"/>
    <w:rsid w:val="00212AA9"/>
    <w:rsid w:val="0024343E"/>
    <w:rsid w:val="00253926"/>
    <w:rsid w:val="002876F1"/>
    <w:rsid w:val="002A0C8C"/>
    <w:rsid w:val="002A2C1C"/>
    <w:rsid w:val="002E1027"/>
    <w:rsid w:val="002E1E46"/>
    <w:rsid w:val="00310553"/>
    <w:rsid w:val="00310FA2"/>
    <w:rsid w:val="00341F31"/>
    <w:rsid w:val="00347344"/>
    <w:rsid w:val="00351006"/>
    <w:rsid w:val="003734A0"/>
    <w:rsid w:val="00375A94"/>
    <w:rsid w:val="0038589D"/>
    <w:rsid w:val="003B1BD4"/>
    <w:rsid w:val="003B4701"/>
    <w:rsid w:val="003D3994"/>
    <w:rsid w:val="003E7D76"/>
    <w:rsid w:val="003F13AC"/>
    <w:rsid w:val="003F1D72"/>
    <w:rsid w:val="00411CDE"/>
    <w:rsid w:val="00416635"/>
    <w:rsid w:val="0042794F"/>
    <w:rsid w:val="00482E31"/>
    <w:rsid w:val="004870F7"/>
    <w:rsid w:val="00491900"/>
    <w:rsid w:val="00492226"/>
    <w:rsid w:val="00495AAB"/>
    <w:rsid w:val="004B4C87"/>
    <w:rsid w:val="004D0886"/>
    <w:rsid w:val="004D2275"/>
    <w:rsid w:val="004F2FD2"/>
    <w:rsid w:val="00502B72"/>
    <w:rsid w:val="005647B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54B3"/>
    <w:rsid w:val="006A7D19"/>
    <w:rsid w:val="006B6C2F"/>
    <w:rsid w:val="006B7BD8"/>
    <w:rsid w:val="006B7C91"/>
    <w:rsid w:val="0073347F"/>
    <w:rsid w:val="00747B81"/>
    <w:rsid w:val="00760587"/>
    <w:rsid w:val="00760751"/>
    <w:rsid w:val="00770C08"/>
    <w:rsid w:val="00774589"/>
    <w:rsid w:val="007B0B77"/>
    <w:rsid w:val="007B137F"/>
    <w:rsid w:val="007C35DE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15BC0"/>
    <w:rsid w:val="00C40D93"/>
    <w:rsid w:val="00C479E9"/>
    <w:rsid w:val="00C513B5"/>
    <w:rsid w:val="00C63AF0"/>
    <w:rsid w:val="00C66AE8"/>
    <w:rsid w:val="00C960F8"/>
    <w:rsid w:val="00CE4643"/>
    <w:rsid w:val="00CE6497"/>
    <w:rsid w:val="00CF2130"/>
    <w:rsid w:val="00CF68E4"/>
    <w:rsid w:val="00D055BC"/>
    <w:rsid w:val="00D339DE"/>
    <w:rsid w:val="00D45748"/>
    <w:rsid w:val="00D561E8"/>
    <w:rsid w:val="00D64CBB"/>
    <w:rsid w:val="00D9022D"/>
    <w:rsid w:val="00DC00CC"/>
    <w:rsid w:val="00DC27EE"/>
    <w:rsid w:val="00DC2AD6"/>
    <w:rsid w:val="00DF3466"/>
    <w:rsid w:val="00E2091A"/>
    <w:rsid w:val="00E35416"/>
    <w:rsid w:val="00E44E30"/>
    <w:rsid w:val="00E51D94"/>
    <w:rsid w:val="00E75DE3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AB27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751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DefaultParagraphFont"/>
    <w:rsid w:val="00E2091A"/>
  </w:style>
  <w:style w:type="paragraph" w:styleId="HTMLPreformatted">
    <w:name w:val="HTML Preformatted"/>
    <w:basedOn w:val="Normal"/>
    <w:link w:val="HTMLPreformattedChar"/>
    <w:uiPriority w:val="99"/>
    <w:unhideWhenUsed/>
    <w:rsid w:val="00CF2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213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nka.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136</cp:revision>
  <cp:lastPrinted>2025-08-04T11:58:00Z</cp:lastPrinted>
  <dcterms:created xsi:type="dcterms:W3CDTF">2019-04-11T12:51:00Z</dcterms:created>
  <dcterms:modified xsi:type="dcterms:W3CDTF">2026-04-03T11:20:00Z</dcterms:modified>
</cp:coreProperties>
</file>