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/>
          <w:b/>
          <w:sz w:val="21"/>
          <w:szCs w:val="21"/>
          <w:lang w:val="af-ZA"/>
        </w:rPr>
        <w:t>հրավերի պարզաբանման մասին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20</w:t>
      </w:r>
      <w:r w:rsidR="00E00AE9">
        <w:rPr>
          <w:rFonts w:ascii="GHEA Grapalat" w:hAnsi="GHEA Grapalat"/>
          <w:b w:val="0"/>
          <w:sz w:val="22"/>
          <w:szCs w:val="22"/>
          <w:lang w:val="af-ZA"/>
        </w:rPr>
        <w:t>20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795F31">
        <w:rPr>
          <w:rFonts w:ascii="GHEA Grapalat" w:hAnsi="GHEA Grapalat" w:cs="Sylfaen"/>
          <w:b w:val="0"/>
          <w:sz w:val="22"/>
          <w:szCs w:val="22"/>
          <w:lang w:val="hy-AM"/>
        </w:rPr>
        <w:t xml:space="preserve"> ապրիլի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4E2F50">
        <w:rPr>
          <w:rFonts w:ascii="GHEA Grapalat" w:hAnsi="GHEA Grapalat"/>
          <w:b w:val="0"/>
          <w:sz w:val="22"/>
          <w:szCs w:val="22"/>
          <w:lang w:val="af-ZA"/>
        </w:rPr>
        <w:t>8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1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և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29-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</w:p>
    <w:p w:rsidR="00A13798" w:rsidRPr="00403AD6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2"/>
          <w:szCs w:val="22"/>
          <w:u w:val="single"/>
          <w:lang w:val="hy-AM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Ընթացակարգի ծածկագիրը 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ԵՔ-</w:t>
      </w:r>
      <w:r w:rsidR="00012AEF" w:rsidRPr="00403AD6">
        <w:rPr>
          <w:rFonts w:ascii="GHEA Grapalat" w:hAnsi="GHEA Grapalat"/>
          <w:b w:val="0"/>
          <w:sz w:val="22"/>
          <w:szCs w:val="22"/>
          <w:lang w:val="hy-AM"/>
        </w:rPr>
        <w:t>ԲՄ</w:t>
      </w:r>
      <w:r w:rsidR="00466CDA" w:rsidRPr="00403AD6">
        <w:rPr>
          <w:rFonts w:ascii="GHEA Grapalat" w:hAnsi="GHEA Grapalat"/>
          <w:b w:val="0"/>
          <w:sz w:val="22"/>
          <w:szCs w:val="22"/>
          <w:lang w:val="hy-AM"/>
        </w:rPr>
        <w:t>ԱՊ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ՁԲ-</w:t>
      </w:r>
      <w:r w:rsidR="00E00AE9">
        <w:rPr>
          <w:rFonts w:ascii="GHEA Grapalat" w:hAnsi="GHEA Grapalat"/>
          <w:b w:val="0"/>
          <w:sz w:val="22"/>
          <w:szCs w:val="22"/>
          <w:lang w:val="hy-AM"/>
        </w:rPr>
        <w:t>20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/</w:t>
      </w:r>
      <w:r w:rsidR="00795F31">
        <w:rPr>
          <w:rFonts w:ascii="GHEA Grapalat" w:hAnsi="GHEA Grapalat"/>
          <w:b w:val="0"/>
          <w:sz w:val="22"/>
          <w:szCs w:val="22"/>
          <w:lang w:val="hy-AM"/>
        </w:rPr>
        <w:t>12</w:t>
      </w:r>
    </w:p>
    <w:p w:rsidR="00A13798" w:rsidRPr="00403AD6" w:rsidRDefault="00A13798" w:rsidP="00A13798">
      <w:pPr>
        <w:rPr>
          <w:rFonts w:ascii="GHEA Grapalat" w:hAnsi="GHEA Grapalat" w:cs="Sylfaen"/>
          <w:lang w:val="hy-AM"/>
        </w:rPr>
      </w:pPr>
    </w:p>
    <w:p w:rsidR="00A13798" w:rsidRPr="00403AD6" w:rsidRDefault="00A13798" w:rsidP="001337CA">
      <w:pPr>
        <w:ind w:firstLine="709"/>
        <w:jc w:val="both"/>
        <w:rPr>
          <w:rFonts w:ascii="GHEA Grapalat" w:hAnsi="GHEA Grapalat" w:cs="Sylfaen"/>
          <w:lang w:val="af-ZA"/>
        </w:rPr>
      </w:pPr>
      <w:r w:rsidRPr="00403AD6">
        <w:rPr>
          <w:rFonts w:ascii="GHEA Grapalat" w:hAnsi="GHEA Grapalat" w:cs="Sylfaen"/>
          <w:lang w:val="hy-AM"/>
        </w:rPr>
        <w:tab/>
      </w:r>
      <w:r w:rsidR="001337CA" w:rsidRPr="00403AD6">
        <w:rPr>
          <w:rFonts w:ascii="GHEA Grapalat" w:hAnsi="GHEA Grapalat" w:cs="Sylfaen"/>
          <w:lang w:val="hy-AM"/>
        </w:rPr>
        <w:t>Երևանի քաղաքապետարանի</w:t>
      </w:r>
      <w:r w:rsidRPr="00403AD6">
        <w:rPr>
          <w:rFonts w:ascii="GHEA Grapalat" w:hAnsi="GHEA Grapalat" w:cs="Sylfaen"/>
          <w:lang w:val="hy-AM"/>
        </w:rPr>
        <w:t xml:space="preserve"> կարիքների համար </w:t>
      </w:r>
      <w:r w:rsidR="00795F31">
        <w:rPr>
          <w:rFonts w:ascii="GHEA Grapalat" w:hAnsi="GHEA Grapalat"/>
          <w:lang w:val="hy-AM"/>
        </w:rPr>
        <w:t>կենցաղային թափոնների պոլիէթիլենային կոնտեյներների</w:t>
      </w:r>
      <w:r w:rsidR="00E00AE9">
        <w:rPr>
          <w:rFonts w:ascii="GHEA Grapalat" w:hAnsi="GHEA Grapalat" w:cs="Sylfaen"/>
          <w:lang w:val="hy-AM"/>
        </w:rPr>
        <w:t xml:space="preserve"> </w:t>
      </w:r>
      <w:r w:rsidRPr="00403AD6">
        <w:rPr>
          <w:rFonts w:ascii="GHEA Grapalat" w:hAnsi="GHEA Grapalat" w:cs="Sylfaen"/>
          <w:lang w:val="hy-AM"/>
        </w:rPr>
        <w:t xml:space="preserve">ձեռքբերման նպատակով կազմակերպված </w:t>
      </w:r>
      <w:r w:rsidR="00CF6096" w:rsidRPr="00403AD6">
        <w:rPr>
          <w:rFonts w:ascii="GHEA Grapalat" w:hAnsi="GHEA Grapalat" w:cs="Sylfaen"/>
          <w:lang w:val="hy-AM"/>
        </w:rPr>
        <w:t>ԵՔ-</w:t>
      </w:r>
      <w:r w:rsidR="00012AEF" w:rsidRPr="00403AD6">
        <w:rPr>
          <w:rFonts w:ascii="GHEA Grapalat" w:hAnsi="GHEA Grapalat" w:cs="Sylfaen"/>
          <w:lang w:val="hy-AM"/>
        </w:rPr>
        <w:t>ԲՄ</w:t>
      </w:r>
      <w:r w:rsidR="00CF6096" w:rsidRPr="00403AD6">
        <w:rPr>
          <w:rFonts w:ascii="GHEA Grapalat" w:hAnsi="GHEA Grapalat" w:cs="Sylfaen"/>
          <w:lang w:val="hy-AM"/>
        </w:rPr>
        <w:t>ԱՊՁԲ</w:t>
      </w:r>
      <w:r w:rsidR="002979EA" w:rsidRPr="00403AD6">
        <w:rPr>
          <w:rFonts w:ascii="GHEA Grapalat" w:hAnsi="GHEA Grapalat" w:cs="Sylfaen"/>
          <w:lang w:val="hy-AM"/>
        </w:rPr>
        <w:t>-</w:t>
      </w:r>
      <w:r w:rsidR="00E00AE9">
        <w:rPr>
          <w:rFonts w:ascii="GHEA Grapalat" w:hAnsi="GHEA Grapalat" w:cs="Sylfaen"/>
          <w:lang w:val="hy-AM"/>
        </w:rPr>
        <w:t>20</w:t>
      </w:r>
      <w:r w:rsidR="002979EA" w:rsidRPr="00403AD6">
        <w:rPr>
          <w:rFonts w:ascii="GHEA Grapalat" w:hAnsi="GHEA Grapalat" w:cs="Sylfaen"/>
          <w:lang w:val="hy-AM"/>
        </w:rPr>
        <w:t>/</w:t>
      </w:r>
      <w:r w:rsidR="00795F31">
        <w:rPr>
          <w:rFonts w:ascii="GHEA Grapalat" w:hAnsi="GHEA Grapalat" w:cs="Sylfaen"/>
          <w:lang w:val="hy-AM"/>
        </w:rPr>
        <w:t>12</w:t>
      </w:r>
      <w:r w:rsidR="001337CA" w:rsidRPr="00403AD6">
        <w:rPr>
          <w:rFonts w:ascii="GHEA Grapalat" w:hAnsi="GHEA Grapalat" w:cs="Sylfaen"/>
          <w:lang w:val="hy-AM"/>
        </w:rPr>
        <w:t xml:space="preserve"> </w:t>
      </w:r>
      <w:r w:rsidRPr="00403AD6">
        <w:rPr>
          <w:rFonts w:ascii="GHEA Grapalat" w:hAnsi="GHEA Grapalat" w:cs="Sylfaen"/>
          <w:lang w:val="hy-AM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403AD6">
        <w:rPr>
          <w:rFonts w:ascii="GHEA Grapalat" w:hAnsi="GHEA Grapalat" w:cs="Sylfaen"/>
          <w:lang w:val="hy-AM"/>
        </w:rPr>
        <w:t xml:space="preserve"> </w:t>
      </w:r>
      <w:r w:rsidR="00795F31">
        <w:rPr>
          <w:rFonts w:ascii="GHEA Grapalat" w:hAnsi="GHEA Grapalat" w:cs="Sylfaen"/>
          <w:lang w:val="hy-AM"/>
        </w:rPr>
        <w:t>0</w:t>
      </w:r>
      <w:r w:rsidR="004E2F50" w:rsidRPr="004E2F50">
        <w:rPr>
          <w:rFonts w:ascii="GHEA Grapalat" w:hAnsi="GHEA Grapalat" w:cs="Sylfaen"/>
          <w:lang w:val="hy-AM"/>
        </w:rPr>
        <w:t>7</w:t>
      </w:r>
      <w:r w:rsidR="002979EA" w:rsidRPr="00403AD6">
        <w:rPr>
          <w:rFonts w:ascii="GHEA Grapalat" w:hAnsi="GHEA Grapalat" w:cs="Sylfaen"/>
          <w:lang w:val="hy-AM"/>
        </w:rPr>
        <w:t>.0</w:t>
      </w:r>
      <w:r w:rsidR="00795F31">
        <w:rPr>
          <w:rFonts w:ascii="GHEA Grapalat" w:hAnsi="GHEA Grapalat" w:cs="Sylfaen"/>
          <w:lang w:val="hy-AM"/>
        </w:rPr>
        <w:t>4</w:t>
      </w:r>
      <w:r w:rsidR="002979EA" w:rsidRPr="00403AD6">
        <w:rPr>
          <w:rFonts w:ascii="GHEA Grapalat" w:hAnsi="GHEA Grapalat" w:cs="Sylfaen"/>
          <w:lang w:val="hy-AM"/>
        </w:rPr>
        <w:t>.20</w:t>
      </w:r>
      <w:r w:rsidR="00E00AE9">
        <w:rPr>
          <w:rFonts w:ascii="GHEA Grapalat" w:hAnsi="GHEA Grapalat" w:cs="Sylfaen"/>
          <w:lang w:val="hy-AM"/>
        </w:rPr>
        <w:t>20</w:t>
      </w:r>
      <w:r w:rsidR="002979EA" w:rsidRPr="00403AD6">
        <w:rPr>
          <w:rFonts w:ascii="GHEA Grapalat" w:hAnsi="GHEA Grapalat" w:cs="Sylfaen"/>
          <w:lang w:val="hy-AM"/>
        </w:rPr>
        <w:t xml:space="preserve">թ. </w:t>
      </w:r>
      <w:r w:rsidRPr="00403AD6">
        <w:rPr>
          <w:rFonts w:ascii="GHEA Grapalat" w:hAnsi="GHEA Grapalat" w:cs="Sylfaen"/>
          <w:lang w:val="hy-AM"/>
        </w:rPr>
        <w:t xml:space="preserve">ստացված հարցադրումը և </w:t>
      </w:r>
      <w:r w:rsidR="00E00AE9">
        <w:rPr>
          <w:rFonts w:ascii="GHEA Grapalat" w:hAnsi="GHEA Grapalat" w:cs="Sylfaen"/>
          <w:lang w:val="hy-AM"/>
        </w:rPr>
        <w:t>դրա</w:t>
      </w:r>
      <w:r w:rsidRPr="00403AD6">
        <w:rPr>
          <w:rFonts w:ascii="GHEA Grapalat" w:hAnsi="GHEA Grapalat" w:cs="Sylfaen"/>
          <w:lang w:val="af-ZA"/>
        </w:rPr>
        <w:t xml:space="preserve"> վերաբերյալ </w:t>
      </w:r>
      <w:r w:rsidR="00795F31">
        <w:rPr>
          <w:rFonts w:ascii="GHEA Grapalat" w:hAnsi="GHEA Grapalat" w:cs="Sylfaen"/>
          <w:lang w:val="hy-AM"/>
        </w:rPr>
        <w:t>0</w:t>
      </w:r>
      <w:r w:rsidR="004E2F50" w:rsidRPr="004E2F50">
        <w:rPr>
          <w:rFonts w:ascii="GHEA Grapalat" w:hAnsi="GHEA Grapalat" w:cs="Sylfaen"/>
          <w:lang w:val="hy-AM"/>
        </w:rPr>
        <w:t>8</w:t>
      </w:r>
      <w:r w:rsidR="001337CA" w:rsidRPr="00403AD6">
        <w:rPr>
          <w:rFonts w:ascii="GHEA Grapalat" w:hAnsi="GHEA Grapalat" w:cs="Sylfaen"/>
          <w:lang w:val="hy-AM"/>
        </w:rPr>
        <w:t>.</w:t>
      </w:r>
      <w:r w:rsidR="00E00AE9">
        <w:rPr>
          <w:rFonts w:ascii="GHEA Grapalat" w:hAnsi="GHEA Grapalat" w:cs="Sylfaen"/>
          <w:lang w:val="hy-AM"/>
        </w:rPr>
        <w:t>0</w:t>
      </w:r>
      <w:r w:rsidR="006403D2">
        <w:rPr>
          <w:rFonts w:ascii="GHEA Grapalat" w:hAnsi="GHEA Grapalat" w:cs="Sylfaen"/>
          <w:lang w:val="hy-AM"/>
        </w:rPr>
        <w:t>4</w:t>
      </w:r>
      <w:r w:rsidR="001337CA" w:rsidRPr="00403AD6">
        <w:rPr>
          <w:rFonts w:ascii="GHEA Grapalat" w:hAnsi="GHEA Grapalat" w:cs="Sylfaen"/>
          <w:lang w:val="hy-AM"/>
        </w:rPr>
        <w:t>.20</w:t>
      </w:r>
      <w:r w:rsidR="00E00AE9">
        <w:rPr>
          <w:rFonts w:ascii="GHEA Grapalat" w:hAnsi="GHEA Grapalat" w:cs="Sylfaen"/>
          <w:lang w:val="hy-AM"/>
        </w:rPr>
        <w:t>20</w:t>
      </w:r>
      <w:r w:rsidR="001337CA" w:rsidRPr="00403AD6">
        <w:rPr>
          <w:rFonts w:ascii="GHEA Grapalat" w:hAnsi="GHEA Grapalat" w:cs="Sylfaen"/>
          <w:lang w:val="hy-AM"/>
        </w:rPr>
        <w:t>թ.</w:t>
      </w:r>
      <w:r w:rsidRPr="00403AD6">
        <w:rPr>
          <w:rFonts w:ascii="GHEA Grapalat" w:hAnsi="GHEA Grapalat" w:cs="Sylfaen"/>
          <w:lang w:val="af-ZA"/>
        </w:rPr>
        <w:t xml:space="preserve"> տրամադրված պարզաբանումը`</w:t>
      </w:r>
    </w:p>
    <w:p w:rsidR="001337CA" w:rsidRPr="00403AD6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af-ZA"/>
        </w:rPr>
      </w:pPr>
      <w:r w:rsidRPr="00403AD6">
        <w:rPr>
          <w:rFonts w:ascii="GHEA Grapalat" w:hAnsi="GHEA Grapalat" w:cs="Sylfaen"/>
          <w:sz w:val="22"/>
          <w:szCs w:val="22"/>
          <w:u w:val="single"/>
          <w:lang w:val="af-ZA"/>
        </w:rPr>
        <w:t xml:space="preserve">Հարցադրում N 1 </w:t>
      </w:r>
    </w:p>
    <w:p w:rsidR="004E2F50" w:rsidRPr="00312A4D" w:rsidRDefault="004E2F50" w:rsidP="004E2F50">
      <w:pPr>
        <w:rPr>
          <w:lang w:val="hy-AM"/>
        </w:rPr>
      </w:pPr>
      <w:r w:rsidRPr="00312A4D">
        <w:rPr>
          <w:rFonts w:ascii="GHEA Grapalat" w:hAnsi="GHEA Grapalat" w:cs="Sylfaen"/>
          <w:lang w:val="hy-AM"/>
        </w:rPr>
        <w:t xml:space="preserve">Հարգելի գնահատող հանձնաժողով, </w:t>
      </w:r>
    </w:p>
    <w:p w:rsidR="004E2F50" w:rsidRPr="00312A4D" w:rsidRDefault="004E2F50" w:rsidP="004E2F50">
      <w:pPr>
        <w:jc w:val="both"/>
        <w:rPr>
          <w:rFonts w:ascii="GHEA Grapalat" w:hAnsi="GHEA Grapalat" w:cs="Sylfaen"/>
          <w:lang w:val="hy-AM"/>
        </w:rPr>
      </w:pPr>
      <w:r w:rsidRPr="00312A4D">
        <w:rPr>
          <w:rFonts w:ascii="GHEA Grapalat" w:hAnsi="GHEA Grapalat" w:cs="Sylfaen"/>
          <w:lang w:val="hy-AM"/>
        </w:rPr>
        <w:t>Երևանի քաղաքապետարանի կողմից հայտարարված ԵՔ-ԲՄԱՊՁԲ-20/12 ծածկագրով բաց մրցույթի շրջանակներում ձեռք բերվող կենցաղային թափոնների պոլիէթիլենային կոնտեյներների տեխնիկական բնութագրով պահանջվում է, որ պոլիէթիլենային կոնտեյներները լինեն «Հրդեհակայուն /չբոցավառվող/»: Հաշվի առնելով, որ ձեռքբերվող կոնտեյներները պետք է լինեն բարձր խտայնության ցածր ճնշման առաջնային հումքի (HDPE) պոլիէթիլեն, իսկ պոլիէթիլենային կոնտեյներները չեն կարող լինել հրակայուն և չբոցավառվող, ուստի՝ առաջացնում են հակասություններ տեխնիկական պահանջների մասով։ Խնդրում ենք «Գնումների մասին» ՀՀ օրենքի 29-րդ հոդվածի համաձայն ներկայացնել պարզաբանում, թե արդյոք՝ «Հրդեհակայուն /չբոցավառվող/» կետը պարտադիր պահանջ է, թե՝ տեխնիկական վրիպակ, կամ ի՞նչ է նկատի առնվում «Հրդեհակայուն /չբոցավառվող/» ներքո:</w:t>
      </w:r>
    </w:p>
    <w:p w:rsidR="00824408" w:rsidRPr="00403AD6" w:rsidRDefault="00824408" w:rsidP="00824408">
      <w:pPr>
        <w:spacing w:after="0" w:line="240" w:lineRule="auto"/>
        <w:rPr>
          <w:rFonts w:ascii="GHEA Grapalat" w:hAnsi="GHEA Grapalat"/>
          <w:lang w:val="hy-AM"/>
        </w:rPr>
      </w:pPr>
    </w:p>
    <w:p w:rsidR="001337CA" w:rsidRDefault="00A13798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sz w:val="22"/>
          <w:szCs w:val="22"/>
          <w:u w:val="single"/>
          <w:lang w:val="af-ZA"/>
        </w:rPr>
      </w:pPr>
      <w:r w:rsidRPr="00403AD6">
        <w:rPr>
          <w:rFonts w:ascii="GHEA Grapalat" w:hAnsi="GHEA Grapalat" w:cs="Sylfaen"/>
          <w:sz w:val="22"/>
          <w:szCs w:val="22"/>
          <w:u w:val="single"/>
          <w:lang w:val="af-ZA"/>
        </w:rPr>
        <w:t>Պարզաբանում</w:t>
      </w:r>
      <w:r w:rsidRPr="00403AD6">
        <w:rPr>
          <w:rFonts w:ascii="GHEA Grapalat" w:hAnsi="GHEA Grapalat" w:cs="Arial Armenian"/>
          <w:sz w:val="22"/>
          <w:szCs w:val="22"/>
          <w:u w:val="single"/>
          <w:lang w:val="af-ZA"/>
        </w:rPr>
        <w:t xml:space="preserve"> N 1</w:t>
      </w:r>
      <w:r w:rsidRPr="00403AD6">
        <w:rPr>
          <w:rFonts w:ascii="GHEA Grapalat" w:hAnsi="GHEA Grapalat"/>
          <w:sz w:val="22"/>
          <w:szCs w:val="22"/>
          <w:u w:val="single"/>
          <w:lang w:val="af-ZA"/>
        </w:rPr>
        <w:t xml:space="preserve"> </w:t>
      </w:r>
    </w:p>
    <w:p w:rsidR="004E2F50" w:rsidRPr="00312A4D" w:rsidRDefault="004E2F50" w:rsidP="004E2F50">
      <w:pPr>
        <w:ind w:firstLine="720"/>
        <w:jc w:val="both"/>
        <w:rPr>
          <w:rFonts w:ascii="GHEA Grapalat" w:hAnsi="GHEA Grapalat" w:cs="Sylfaen"/>
          <w:lang w:val="hy-AM"/>
        </w:rPr>
      </w:pPr>
      <w:r w:rsidRPr="00312A4D">
        <w:rPr>
          <w:rFonts w:ascii="GHEA Grapalat" w:hAnsi="GHEA Grapalat" w:cs="Sylfaen"/>
          <w:lang w:val="hy-AM"/>
        </w:rPr>
        <w:t>Երևանի քաղաքապետարանի կողմից «Երևանի քաղաքապետարան»-ի կարիքների համար` «կենցաղային թափոնների պոլիէթիլենային կոնտեյներների» ձեռքբերման նպատակով հայտարարված ԵՔ-ԲՄԱՊՁԲ-20/12 ծածկագրով բաց մրցույթի (այսուհետև մրցույթ) շրջանակներում ստացված պարզաբանման հարցման վերաբերյալ հայտնում ենք, որ մրցույթի տեխնիկական բնութագրով սահմանվել է որ.</w:t>
      </w:r>
    </w:p>
    <w:p w:rsidR="004E2F50" w:rsidRPr="00312A4D" w:rsidRDefault="004E2F50" w:rsidP="004E2F50">
      <w:pPr>
        <w:ind w:firstLine="720"/>
        <w:jc w:val="both"/>
        <w:rPr>
          <w:rFonts w:ascii="GHEA Grapalat" w:hAnsi="GHEA Grapalat" w:cs="Sylfaen"/>
          <w:lang w:val="hy-AM"/>
        </w:rPr>
      </w:pPr>
      <w:r w:rsidRPr="00312A4D">
        <w:rPr>
          <w:rFonts w:ascii="GHEA Grapalat" w:hAnsi="GHEA Grapalat" w:cs="Sylfaen"/>
          <w:lang w:val="hy-AM"/>
        </w:rPr>
        <w:t>«Նյութը՝ բարձր խտայնության ցածր ճնշման  առաջնային հումքի (HDPE) պոլիէթիլեն, համաձայն EN 840 միջազգային ստանդարտի: »</w:t>
      </w:r>
    </w:p>
    <w:p w:rsidR="004E2F50" w:rsidRPr="00312A4D" w:rsidRDefault="004E2F50" w:rsidP="004E2F50">
      <w:pPr>
        <w:ind w:firstLine="720"/>
        <w:jc w:val="both"/>
        <w:rPr>
          <w:rFonts w:ascii="GHEA Grapalat" w:hAnsi="GHEA Grapalat" w:cs="Sylfaen"/>
          <w:lang w:val="hy-AM"/>
        </w:rPr>
      </w:pPr>
      <w:r w:rsidRPr="00312A4D">
        <w:rPr>
          <w:rFonts w:ascii="GHEA Grapalat" w:hAnsi="GHEA Grapalat" w:cs="Sylfaen"/>
          <w:lang w:val="hy-AM"/>
        </w:rPr>
        <w:t>ինչպես նաև.</w:t>
      </w:r>
    </w:p>
    <w:p w:rsidR="004E2F50" w:rsidRPr="00312A4D" w:rsidRDefault="004E2F50" w:rsidP="004E2F50">
      <w:pPr>
        <w:ind w:firstLine="252"/>
        <w:jc w:val="both"/>
        <w:rPr>
          <w:rFonts w:ascii="GHEA Grapalat" w:hAnsi="GHEA Grapalat" w:cs="Sylfaen"/>
          <w:lang w:val="hy-AM"/>
        </w:rPr>
      </w:pPr>
      <w:r w:rsidRPr="00312A4D">
        <w:rPr>
          <w:rFonts w:ascii="GHEA Grapalat" w:hAnsi="GHEA Grapalat" w:cs="Sylfaen"/>
          <w:lang w:val="hy-AM"/>
        </w:rPr>
        <w:t>«Աղբարկղը պետք է լինի.</w:t>
      </w:r>
    </w:p>
    <w:p w:rsidR="004E2F50" w:rsidRPr="00312A4D" w:rsidRDefault="004E2F50" w:rsidP="004E2F50">
      <w:pPr>
        <w:numPr>
          <w:ilvl w:val="0"/>
          <w:numId w:val="1"/>
        </w:numPr>
        <w:spacing w:after="0" w:line="240" w:lineRule="auto"/>
        <w:ind w:left="252" w:hanging="252"/>
        <w:jc w:val="both"/>
        <w:rPr>
          <w:rFonts w:ascii="GHEA Grapalat" w:hAnsi="GHEA Grapalat" w:cs="Sylfaen"/>
          <w:lang w:val="hy-AM"/>
        </w:rPr>
      </w:pPr>
      <w:r w:rsidRPr="00312A4D">
        <w:rPr>
          <w:rFonts w:ascii="GHEA Grapalat" w:hAnsi="GHEA Grapalat" w:cs="Sylfaen"/>
          <w:lang w:val="hy-AM"/>
        </w:rPr>
        <w:t>Կայուն և պաշտպանված ուլտրա-մանուշակագույն ճառագայթներից.</w:t>
      </w:r>
    </w:p>
    <w:p w:rsidR="004E2F50" w:rsidRPr="00312A4D" w:rsidRDefault="004E2F50" w:rsidP="004E2F50">
      <w:pPr>
        <w:numPr>
          <w:ilvl w:val="0"/>
          <w:numId w:val="1"/>
        </w:numPr>
        <w:spacing w:after="0" w:line="240" w:lineRule="auto"/>
        <w:ind w:left="252" w:hanging="252"/>
        <w:jc w:val="both"/>
        <w:rPr>
          <w:rFonts w:ascii="GHEA Grapalat" w:hAnsi="GHEA Grapalat" w:cs="Sylfaen"/>
          <w:lang w:val="hy-AM"/>
        </w:rPr>
      </w:pPr>
      <w:r w:rsidRPr="00312A4D">
        <w:rPr>
          <w:rFonts w:ascii="GHEA Grapalat" w:hAnsi="GHEA Grapalat" w:cs="Sylfaen"/>
          <w:lang w:val="hy-AM"/>
        </w:rPr>
        <w:t>դիմացկուն և պաշտպանված ցրտի, տաքի և ջերմաստիճանային տատանումներինց.</w:t>
      </w:r>
    </w:p>
    <w:p w:rsidR="004E2F50" w:rsidRPr="00312A4D" w:rsidRDefault="004E2F50" w:rsidP="004E2F50">
      <w:pPr>
        <w:numPr>
          <w:ilvl w:val="0"/>
          <w:numId w:val="1"/>
        </w:numPr>
        <w:spacing w:after="0" w:line="240" w:lineRule="auto"/>
        <w:ind w:left="252" w:hanging="252"/>
        <w:jc w:val="both"/>
        <w:rPr>
          <w:rFonts w:ascii="GHEA Grapalat" w:hAnsi="GHEA Grapalat" w:cs="Sylfaen"/>
          <w:lang w:val="hy-AM"/>
        </w:rPr>
      </w:pPr>
      <w:r w:rsidRPr="00312A4D">
        <w:rPr>
          <w:rFonts w:ascii="GHEA Grapalat" w:hAnsi="GHEA Grapalat" w:cs="Sylfaen"/>
          <w:lang w:val="hy-AM"/>
        </w:rPr>
        <w:lastRenderedPageBreak/>
        <w:t>ճկուն.</w:t>
      </w:r>
    </w:p>
    <w:p w:rsidR="004E2F50" w:rsidRPr="00312A4D" w:rsidRDefault="004E2F50" w:rsidP="004E2F50">
      <w:pPr>
        <w:numPr>
          <w:ilvl w:val="0"/>
          <w:numId w:val="1"/>
        </w:numPr>
        <w:spacing w:after="0" w:line="240" w:lineRule="auto"/>
        <w:ind w:left="252" w:hanging="252"/>
        <w:jc w:val="both"/>
        <w:rPr>
          <w:rFonts w:ascii="GHEA Grapalat" w:hAnsi="GHEA Grapalat" w:cs="Sylfaen"/>
          <w:lang w:val="hy-AM"/>
        </w:rPr>
      </w:pPr>
      <w:r w:rsidRPr="00312A4D">
        <w:rPr>
          <w:rFonts w:ascii="GHEA Grapalat" w:hAnsi="GHEA Grapalat" w:cs="Sylfaen"/>
          <w:lang w:val="hy-AM"/>
        </w:rPr>
        <w:t>Հրդեհակայուն /չբոցավառվող/</w:t>
      </w:r>
    </w:p>
    <w:p w:rsidR="004E2F50" w:rsidRPr="00312A4D" w:rsidRDefault="004E2F50" w:rsidP="004E2F50">
      <w:pPr>
        <w:numPr>
          <w:ilvl w:val="0"/>
          <w:numId w:val="1"/>
        </w:numPr>
        <w:spacing w:after="0" w:line="240" w:lineRule="auto"/>
        <w:ind w:left="252" w:hanging="252"/>
        <w:jc w:val="both"/>
        <w:rPr>
          <w:rFonts w:ascii="GHEA Grapalat" w:hAnsi="GHEA Grapalat" w:cs="Sylfaen"/>
          <w:lang w:val="hy-AM"/>
        </w:rPr>
      </w:pPr>
      <w:r w:rsidRPr="00312A4D">
        <w:rPr>
          <w:rFonts w:ascii="GHEA Grapalat" w:hAnsi="GHEA Grapalat" w:cs="Sylfaen"/>
          <w:lang w:val="hy-AM"/>
        </w:rPr>
        <w:t>հարվածակայուն.</w:t>
      </w:r>
    </w:p>
    <w:p w:rsidR="004E2F50" w:rsidRPr="00312A4D" w:rsidRDefault="004E2F50" w:rsidP="004E2F50">
      <w:pPr>
        <w:jc w:val="both"/>
        <w:rPr>
          <w:rFonts w:ascii="GHEA Grapalat" w:hAnsi="GHEA Grapalat" w:cs="Sylfaen"/>
          <w:lang w:val="hy-AM"/>
        </w:rPr>
      </w:pPr>
      <w:r w:rsidRPr="00312A4D">
        <w:rPr>
          <w:rFonts w:ascii="GHEA Grapalat" w:hAnsi="GHEA Grapalat" w:cs="Sylfaen"/>
          <w:lang w:val="hy-AM"/>
        </w:rPr>
        <w:t>տրված EN 840, RAL-GZ և ISO 9001 սերտիֆիկատներին համապատասխան: » և, որ «Առաջարկվող ապրանքները պետք է ունենան EN 840, RAL-GZ և ISO 9001 սերտիֆիկատներ:»</w:t>
      </w:r>
    </w:p>
    <w:p w:rsidR="004E2F50" w:rsidRPr="00312A4D" w:rsidRDefault="004E2F50" w:rsidP="004E2F50">
      <w:pPr>
        <w:tabs>
          <w:tab w:val="left" w:pos="900"/>
        </w:tabs>
        <w:ind w:firstLine="720"/>
        <w:jc w:val="both"/>
        <w:rPr>
          <w:rFonts w:ascii="GHEA Grapalat" w:hAnsi="GHEA Grapalat" w:cs="Sylfaen"/>
          <w:lang w:val="hy-AM"/>
        </w:rPr>
      </w:pPr>
      <w:r w:rsidRPr="00312A4D">
        <w:rPr>
          <w:rFonts w:ascii="GHEA Grapalat" w:hAnsi="GHEA Grapalat" w:cs="Sylfaen"/>
          <w:lang w:val="hy-AM"/>
        </w:rPr>
        <w:t>Այսինքն, եթե առաջարկվող ապրանքը արտադրվել է վերոհիշյալ ստանդարտներին համապատասխանան և վերոհիշյալ սերտիֆիկատները տրվել են առաջարկվող ապրանքի համար, հետևաբար այն ներառում է նաև վերոհիշյալ չափանիշները:</w:t>
      </w:r>
    </w:p>
    <w:p w:rsidR="004E2F50" w:rsidRPr="004E2F50" w:rsidRDefault="004E2F50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</w:p>
    <w:p w:rsidR="004E2F50" w:rsidRDefault="004E2F50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</w:p>
    <w:p w:rsidR="00A13798" w:rsidRPr="00713E1C" w:rsidRDefault="00A13798" w:rsidP="00DF053F">
      <w:pPr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Սույն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հետ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եք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դիմել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</w:p>
    <w:p w:rsidR="00A13798" w:rsidRPr="00713E1C" w:rsidRDefault="00DF053F" w:rsidP="00DF053F">
      <w:pPr>
        <w:pStyle w:val="Heading3"/>
        <w:ind w:firstLine="0"/>
        <w:jc w:val="left"/>
        <w:rPr>
          <w:rFonts w:ascii="GHEA Grapalat" w:hAnsi="GHEA Grapalat" w:cs="Sylfaen"/>
          <w:sz w:val="21"/>
          <w:szCs w:val="21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hy-AM"/>
        </w:rPr>
        <w:t>ԵՔ-ԲՄԱՊՁԲ-</w:t>
      </w:r>
      <w:r w:rsidR="002B5AC2" w:rsidRPr="002B5AC2">
        <w:rPr>
          <w:rFonts w:ascii="GHEA Grapalat" w:hAnsi="GHEA Grapalat"/>
          <w:b w:val="0"/>
          <w:sz w:val="22"/>
          <w:szCs w:val="22"/>
          <w:lang w:val="af-ZA"/>
        </w:rPr>
        <w:t>20</w:t>
      </w:r>
      <w:r w:rsidRPr="00403AD6">
        <w:rPr>
          <w:rFonts w:ascii="GHEA Grapalat" w:hAnsi="GHEA Grapalat"/>
          <w:b w:val="0"/>
          <w:sz w:val="22"/>
          <w:szCs w:val="22"/>
          <w:lang w:val="hy-AM"/>
        </w:rPr>
        <w:t>/</w:t>
      </w:r>
      <w:r w:rsidR="004E75D0">
        <w:rPr>
          <w:rFonts w:ascii="GHEA Grapalat" w:hAnsi="GHEA Grapalat"/>
          <w:b w:val="0"/>
          <w:sz w:val="22"/>
          <w:szCs w:val="22"/>
          <w:lang w:val="hy-AM"/>
        </w:rPr>
        <w:t>12</w:t>
      </w:r>
      <w:r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A13798" w:rsidRPr="00DF053F">
        <w:rPr>
          <w:rFonts w:ascii="GHEA Grapalat" w:hAnsi="GHEA Grapalat"/>
          <w:b w:val="0"/>
          <w:sz w:val="22"/>
          <w:szCs w:val="22"/>
          <w:lang w:val="hy-AM"/>
        </w:rPr>
        <w:t>ծածկագրով գնահատող հանձնաժողովի քարտուղար</w:t>
      </w:r>
      <w:r w:rsidR="001337CA" w:rsidRPr="00DF053F">
        <w:rPr>
          <w:rFonts w:ascii="GHEA Grapalat" w:hAnsi="GHEA Grapalat"/>
          <w:b w:val="0"/>
          <w:sz w:val="22"/>
          <w:szCs w:val="22"/>
          <w:lang w:val="hy-AM"/>
        </w:rPr>
        <w:t xml:space="preserve"> Գ. Մուրադյանին</w:t>
      </w:r>
      <w:r w:rsidR="00A13798" w:rsidRPr="00DF053F">
        <w:rPr>
          <w:rFonts w:ascii="GHEA Grapalat" w:hAnsi="GHEA Grapalat"/>
          <w:b w:val="0"/>
          <w:sz w:val="22"/>
          <w:szCs w:val="22"/>
          <w:lang w:val="hy-AM"/>
        </w:rPr>
        <w:t>:</w:t>
      </w:r>
    </w:p>
    <w:p w:rsidR="00A13798" w:rsidRPr="00713E1C" w:rsidRDefault="00A13798" w:rsidP="00A13798">
      <w:pPr>
        <w:ind w:firstLine="709"/>
        <w:jc w:val="both"/>
        <w:rPr>
          <w:rFonts w:ascii="GHEA Grapalat" w:hAnsi="GHEA Grapalat" w:cs="Sylfaen"/>
          <w:i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</w:p>
    <w:p w:rsidR="00A13798" w:rsidRPr="00713E1C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Հեռախոս՝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hy-AM"/>
        </w:rPr>
        <w:t>011514373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713E1C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Էլեկոտրանային փոստ՝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af-ZA"/>
        </w:rPr>
        <w:t>gor.muradyan@yerevan.am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DF053F" w:rsidRDefault="00A13798" w:rsidP="00A13798">
      <w:pPr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="00403AD6" w:rsidRPr="00403AD6">
        <w:rPr>
          <w:rFonts w:ascii="GHEA Grapalat" w:hAnsi="GHEA Grapalat" w:cs="Sylfaen"/>
          <w:lang w:val="hy-AM"/>
        </w:rPr>
        <w:t>ԵՔ-ԲՄԱՊՁԲ-</w:t>
      </w:r>
      <w:r w:rsidR="002B5AC2" w:rsidRPr="002B5AC2">
        <w:rPr>
          <w:rFonts w:ascii="GHEA Grapalat" w:hAnsi="GHEA Grapalat" w:cs="Sylfaen"/>
          <w:lang w:val="af-ZA"/>
        </w:rPr>
        <w:t>20</w:t>
      </w:r>
      <w:r w:rsidR="00403AD6" w:rsidRPr="00403AD6">
        <w:rPr>
          <w:rFonts w:ascii="GHEA Grapalat" w:hAnsi="GHEA Grapalat" w:cs="Sylfaen"/>
          <w:lang w:val="hy-AM"/>
        </w:rPr>
        <w:t>/</w:t>
      </w:r>
      <w:r w:rsidR="00671E93">
        <w:rPr>
          <w:rFonts w:ascii="GHEA Grapalat" w:hAnsi="GHEA Grapalat" w:cs="Sylfaen"/>
          <w:lang w:val="hy-AM"/>
        </w:rPr>
        <w:t>12</w:t>
      </w:r>
      <w:r w:rsidR="001337CA" w:rsidRPr="00713E1C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</w:t>
      </w:r>
      <w:r w:rsidR="00DF053F">
        <w:rPr>
          <w:rFonts w:ascii="GHEA Grapalat" w:hAnsi="GHEA Grapalat" w:cs="Sylfaen"/>
          <w:sz w:val="21"/>
          <w:szCs w:val="21"/>
          <w:lang w:val="hy-AM"/>
        </w:rPr>
        <w:t>ը</w:t>
      </w:r>
    </w:p>
    <w:p w:rsidR="00A13798" w:rsidRPr="00713E1C" w:rsidRDefault="00A13798" w:rsidP="00A13798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                           </w:t>
      </w:r>
    </w:p>
    <w:p w:rsidR="00AC37A6" w:rsidRPr="00713E1C" w:rsidRDefault="00AC37A6" w:rsidP="00A13798">
      <w:pPr>
        <w:rPr>
          <w:sz w:val="21"/>
          <w:szCs w:val="21"/>
          <w:lang w:val="af-ZA"/>
        </w:rPr>
      </w:pPr>
    </w:p>
    <w:sectPr w:rsidR="00AC37A6" w:rsidRPr="00713E1C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8B2" w:rsidRDefault="00A148B2" w:rsidP="00B430B8">
      <w:pPr>
        <w:spacing w:after="0" w:line="240" w:lineRule="auto"/>
      </w:pPr>
      <w:r>
        <w:separator/>
      </w:r>
    </w:p>
  </w:endnote>
  <w:endnote w:type="continuationSeparator" w:id="1">
    <w:p w:rsidR="00A148B2" w:rsidRDefault="00A148B2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861EA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A148B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A148B2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A148B2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8B2" w:rsidRDefault="00A148B2" w:rsidP="00B430B8">
      <w:pPr>
        <w:spacing w:after="0" w:line="240" w:lineRule="auto"/>
      </w:pPr>
      <w:r>
        <w:separator/>
      </w:r>
    </w:p>
  </w:footnote>
  <w:footnote w:type="continuationSeparator" w:id="1">
    <w:p w:rsidR="00A148B2" w:rsidRDefault="00A148B2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F68DA"/>
    <w:multiLevelType w:val="hybridMultilevel"/>
    <w:tmpl w:val="880491A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98"/>
    <w:rsid w:val="00012AEF"/>
    <w:rsid w:val="00033785"/>
    <w:rsid w:val="00061F19"/>
    <w:rsid w:val="0009690F"/>
    <w:rsid w:val="000B362A"/>
    <w:rsid w:val="000F3E63"/>
    <w:rsid w:val="001337CA"/>
    <w:rsid w:val="00163487"/>
    <w:rsid w:val="00171C81"/>
    <w:rsid w:val="001A6EA9"/>
    <w:rsid w:val="00217DD4"/>
    <w:rsid w:val="002440B4"/>
    <w:rsid w:val="002979EA"/>
    <w:rsid w:val="002B5AC2"/>
    <w:rsid w:val="00314799"/>
    <w:rsid w:val="003D5833"/>
    <w:rsid w:val="00403AD6"/>
    <w:rsid w:val="00466CDA"/>
    <w:rsid w:val="00491D7D"/>
    <w:rsid w:val="004B0392"/>
    <w:rsid w:val="004B1F4F"/>
    <w:rsid w:val="004C376E"/>
    <w:rsid w:val="004E2F50"/>
    <w:rsid w:val="004E45DF"/>
    <w:rsid w:val="004E75D0"/>
    <w:rsid w:val="005741E0"/>
    <w:rsid w:val="005D6E3A"/>
    <w:rsid w:val="005F39EA"/>
    <w:rsid w:val="006403D2"/>
    <w:rsid w:val="00671E93"/>
    <w:rsid w:val="00713E1C"/>
    <w:rsid w:val="00795F31"/>
    <w:rsid w:val="007A5522"/>
    <w:rsid w:val="007C2327"/>
    <w:rsid w:val="007C410B"/>
    <w:rsid w:val="007D4AA2"/>
    <w:rsid w:val="007E4DEC"/>
    <w:rsid w:val="00824408"/>
    <w:rsid w:val="00840674"/>
    <w:rsid w:val="00861EAF"/>
    <w:rsid w:val="008B457D"/>
    <w:rsid w:val="008C76F8"/>
    <w:rsid w:val="008D228E"/>
    <w:rsid w:val="00940F7C"/>
    <w:rsid w:val="0095342C"/>
    <w:rsid w:val="00982F10"/>
    <w:rsid w:val="009B1DEB"/>
    <w:rsid w:val="009E77F5"/>
    <w:rsid w:val="00A13798"/>
    <w:rsid w:val="00A148B2"/>
    <w:rsid w:val="00A810B2"/>
    <w:rsid w:val="00AB662B"/>
    <w:rsid w:val="00AC37A6"/>
    <w:rsid w:val="00B430B8"/>
    <w:rsid w:val="00B751B8"/>
    <w:rsid w:val="00BA3A84"/>
    <w:rsid w:val="00BE64DB"/>
    <w:rsid w:val="00C354D2"/>
    <w:rsid w:val="00CF6096"/>
    <w:rsid w:val="00D105AB"/>
    <w:rsid w:val="00D416D4"/>
    <w:rsid w:val="00D53336"/>
    <w:rsid w:val="00D67481"/>
    <w:rsid w:val="00DB2AA1"/>
    <w:rsid w:val="00DF053F"/>
    <w:rsid w:val="00E00AE9"/>
    <w:rsid w:val="00E34D58"/>
    <w:rsid w:val="00E54AC9"/>
    <w:rsid w:val="00EB61B3"/>
    <w:rsid w:val="00ED0A1B"/>
    <w:rsid w:val="00F41EFD"/>
    <w:rsid w:val="00F5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customStyle="1" w:styleId="1">
    <w:name w:val="Основной текст1"/>
    <w:rsid w:val="00795F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38</cp:revision>
  <cp:lastPrinted>2020-02-26T10:36:00Z</cp:lastPrinted>
  <dcterms:created xsi:type="dcterms:W3CDTF">2018-11-20T13:06:00Z</dcterms:created>
  <dcterms:modified xsi:type="dcterms:W3CDTF">2020-04-08T10:00:00Z</dcterms:modified>
</cp:coreProperties>
</file>