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61" w:rsidRPr="00403E11" w:rsidRDefault="00FE4A61" w:rsidP="00FE4A61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FE4A61" w:rsidRPr="00403E11" w:rsidRDefault="00FE4A61" w:rsidP="00FE4A61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403E11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</w:t>
      </w:r>
    </w:p>
    <w:p w:rsidR="00FE4A61" w:rsidRPr="00403E11" w:rsidRDefault="00FE4A61" w:rsidP="00FE4A6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FE4A61" w:rsidRPr="00403E11" w:rsidRDefault="00FE4A61" w:rsidP="00FE4A61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FE4A61" w:rsidRPr="00403E11" w:rsidRDefault="00FE4A61" w:rsidP="00FE4A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FE4A61" w:rsidRPr="00403E11" w:rsidRDefault="00FE4A61" w:rsidP="00FE4A61">
      <w:pPr>
        <w:spacing w:after="0" w:line="240" w:lineRule="auto"/>
        <w:rPr>
          <w:rFonts w:ascii="GHEA Grapalat" w:eastAsia="Times New Roman" w:hAnsi="GHEA Grapalat" w:cs="Times New Roman"/>
          <w:sz w:val="18"/>
          <w:szCs w:val="20"/>
          <w:lang w:val="af-ZA" w:eastAsia="x-none"/>
        </w:rPr>
      </w:pP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Pr="00FE4A61">
        <w:rPr>
          <w:rFonts w:ascii="GHEA Grapalat" w:eastAsia="Times New Roman" w:hAnsi="GHEA Grapalat" w:cs="Times New Roman"/>
          <w:b/>
          <w:szCs w:val="20"/>
          <w:lang w:val="af-ZA" w:eastAsia="ru-RU"/>
        </w:rPr>
        <w:t>ՀՀ-ԱՄ-ԱՀ-ՀԲՄԽԾՁԲ-92/25</w:t>
      </w:r>
    </w:p>
    <w:p w:rsidR="00FE4A61" w:rsidRPr="00403E11" w:rsidRDefault="00FE4A61" w:rsidP="00FE4A61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403E11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403E11">
        <w:rPr>
          <w:rFonts w:ascii="GHEA Grapalat" w:eastAsia="Times New Roman" w:hAnsi="GHEA Grapalat" w:cs="Sylfaen"/>
          <w:szCs w:val="20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proofErr w:type="spellStart"/>
      <w:r w:rsidRPr="00403E11">
        <w:rPr>
          <w:rFonts w:ascii="GHEA Grapalat" w:eastAsia="Times New Roman" w:hAnsi="GHEA Grapalat" w:cs="Sylfaen"/>
          <w:szCs w:val="20"/>
          <w:lang w:val="ru-RU" w:eastAsia="ru-RU"/>
        </w:rPr>
        <w:t>ապետարան</w:t>
      </w:r>
      <w:proofErr w:type="spellEnd"/>
      <w:r w:rsidRPr="00403E11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403E11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Pr="00FE4A61">
        <w:rPr>
          <w:rFonts w:ascii="GHEA Grapalat" w:eastAsia="Times New Roman" w:hAnsi="GHEA Grapalat" w:cs="Sylfaen"/>
          <w:b/>
          <w:lang w:val="af-ZA" w:eastAsia="ru-RU"/>
        </w:rPr>
        <w:t>ութը չափաբաժնով վերանորոգման, վերակառուցման և կառուցման աշխատանքների որակի տեխնիկական հսկողության ծառայության</w:t>
      </w:r>
      <w:r w:rsidRPr="00822A3B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79224E">
        <w:rPr>
          <w:rFonts w:ascii="GHEA Grapalat" w:eastAsia="Times New Roman" w:hAnsi="GHEA Grapalat" w:cs="Sylfaen"/>
          <w:b/>
          <w:lang w:val="af-ZA" w:eastAsia="ru-RU"/>
        </w:rPr>
        <w:t>ձեռքբեր</w:t>
      </w:r>
      <w:r>
        <w:rPr>
          <w:rFonts w:ascii="GHEA Grapalat" w:eastAsia="Times New Roman" w:hAnsi="GHEA Grapalat" w:cs="Sylfaen"/>
          <w:b/>
          <w:lang w:val="hy-AM" w:eastAsia="ru-RU"/>
        </w:rPr>
        <w:t>մ</w:t>
      </w:r>
      <w:r w:rsidRPr="00403E11">
        <w:rPr>
          <w:rFonts w:ascii="GHEA Grapalat" w:eastAsia="Times New Roman" w:hAnsi="GHEA Grapalat" w:cs="Sylfaen"/>
          <w:b/>
          <w:lang w:val="hy-AM" w:eastAsia="ru-RU"/>
        </w:rPr>
        <w:t xml:space="preserve">ան նպատակով  կազմակերպված </w:t>
      </w:r>
      <w:r w:rsidRPr="00FE4A61">
        <w:rPr>
          <w:rFonts w:ascii="GHEA Grapalat" w:eastAsia="Times New Roman" w:hAnsi="GHEA Grapalat" w:cs="Times New Roman"/>
          <w:b/>
          <w:szCs w:val="20"/>
          <w:lang w:val="hy-AM" w:eastAsia="ru-RU"/>
        </w:rPr>
        <w:t>ՀՀ-ԱՄ-ԱՀ-ՀԲՄԽԾՁԲ-92/25</w:t>
      </w:r>
      <w:r w:rsidRPr="00FE4A6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ծածկագրով ընթացակարգի արդյունքում պայմանագիր կնքելու որոշման մասին տեղեկատվությունը`</w:t>
      </w:r>
    </w:p>
    <w:p w:rsidR="00FE4A61" w:rsidRPr="00403E11" w:rsidRDefault="00FE4A61" w:rsidP="00FE4A61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FB265C">
        <w:rPr>
          <w:rFonts w:ascii="GHEA Grapalat" w:eastAsia="Times New Roman" w:hAnsi="GHEA Grapalat" w:cs="Times New Roman"/>
          <w:szCs w:val="20"/>
          <w:lang w:val="pt-BR" w:eastAsia="ru-RU"/>
        </w:rPr>
        <w:t>5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Cs w:val="20"/>
          <w:lang w:eastAsia="ru-RU"/>
        </w:rPr>
        <w:t>սեպտեմբերի</w:t>
      </w:r>
      <w:proofErr w:type="spellEnd"/>
      <w:r w:rsidRPr="00FE4A61"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r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Cs w:val="20"/>
          <w:lang w:val="pt-BR" w:eastAsia="ru-RU"/>
        </w:rPr>
        <w:t>5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403E11">
        <w:rPr>
          <w:rFonts w:ascii="GHEA Grapalat" w:eastAsia="Times New Roman" w:hAnsi="GHEA Grapalat" w:cs="Sylfaen"/>
          <w:szCs w:val="20"/>
          <w:lang w:eastAsia="ru-RU"/>
        </w:rPr>
        <w:t>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403E11">
        <w:rPr>
          <w:rFonts w:ascii="GHEA Grapalat" w:eastAsia="Times New Roman" w:hAnsi="GHEA Grapalat" w:cs="Times New Roman"/>
          <w:szCs w:val="20"/>
          <w:lang w:val="hy-AM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403E11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FE4A61" w:rsidRPr="00403E11" w:rsidRDefault="00FE4A61" w:rsidP="00FE4A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FE4A61" w:rsidRPr="00403E11" w:rsidRDefault="00FE4A61" w:rsidP="00FE4A6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FE4A61" w:rsidRPr="00583FBF" w:rsidRDefault="00FE4A61" w:rsidP="00FE4A61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FE4A61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Նիգավան բնակավայրի հանդիսությունների սրահի վերանորոգման  աշխատանքների  որակի տեխնիկական հսկողության ծառայության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FE4A61" w:rsidRPr="00403E11" w:rsidTr="00FE4CA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FE4A61" w:rsidRPr="00403E11" w:rsidTr="00FE4CA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545C3E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FE4A61" w:rsidRPr="00B92A54" w:rsidRDefault="00FE4A61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552" w:type="dxa"/>
            <w:shd w:val="clear" w:color="auto" w:fill="auto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FE4A61" w:rsidRPr="00FB7435" w:rsidRDefault="00FE4A61" w:rsidP="00FE4A61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FE4A61" w:rsidRPr="00FE4A61" w:rsidTr="00FE4CA7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4A61" w:rsidRPr="00403E11" w:rsidTr="00FE4CA7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545C3E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E4A61" w:rsidRPr="00B92A54" w:rsidRDefault="00FE4A61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268" w:type="dxa"/>
            <w:shd w:val="clear" w:color="auto" w:fill="auto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255308" w:rsidRDefault="00FE4A61" w:rsidP="00FE4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112 000</w:t>
            </w:r>
          </w:p>
        </w:tc>
      </w:tr>
    </w:tbl>
    <w:p w:rsidR="00FE4A61" w:rsidRDefault="00FE4A61" w:rsidP="00FE4A61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bidi="ar-IQ"/>
        </w:rPr>
      </w:pPr>
    </w:p>
    <w:p w:rsidR="00FE4A61" w:rsidRPr="00403E11" w:rsidRDefault="00FE4A61" w:rsidP="00FE4A6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eastAsia="ru-RU"/>
        </w:rPr>
        <w:t>2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FE4A61" w:rsidRPr="00583FBF" w:rsidRDefault="00FE4A61" w:rsidP="00FE4A61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FE4A61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Ծաղկաշեն վարչական տարածքի  ակումբի վերանորոգման աշխատանքների որակի տեխնիկական հսկողության ծառայության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FE4A61" w:rsidRPr="00403E11" w:rsidTr="00FE4CA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FE4A61" w:rsidRPr="00403E11" w:rsidTr="00FE4CA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545C3E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FE4A61" w:rsidRPr="00B92A54" w:rsidRDefault="00FE4A61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552" w:type="dxa"/>
            <w:shd w:val="clear" w:color="auto" w:fill="auto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FE4A61" w:rsidRPr="00FB7435" w:rsidRDefault="00FE4A61" w:rsidP="00FE4A61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FE4A61" w:rsidRPr="00FE4A61" w:rsidTr="00FE4CA7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4A61" w:rsidRPr="00403E11" w:rsidTr="00FE4CA7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545C3E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E4A61" w:rsidRPr="00B92A54" w:rsidRDefault="00FE4A61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268" w:type="dxa"/>
            <w:shd w:val="clear" w:color="auto" w:fill="auto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255308" w:rsidRDefault="00FE4A61" w:rsidP="00FE4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250</w:t>
            </w: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000</w:t>
            </w:r>
          </w:p>
        </w:tc>
      </w:tr>
    </w:tbl>
    <w:p w:rsidR="00FE4A61" w:rsidRPr="00FB7435" w:rsidRDefault="00FE4A61" w:rsidP="00FE4A61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FE4A61" w:rsidRDefault="00FE4A61" w:rsidP="00FE4A61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FE4A61" w:rsidRPr="00403E11" w:rsidRDefault="00FE4A61" w:rsidP="00FE4A6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lastRenderedPageBreak/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FE4A61" w:rsidRDefault="00FE4A61" w:rsidP="00FE4A61">
      <w:pPr>
        <w:spacing w:after="0" w:line="240" w:lineRule="auto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FE4A61">
        <w:rPr>
          <w:rFonts w:ascii="GHEA Grapalat" w:eastAsia="Times New Roman" w:hAnsi="GHEA Grapalat" w:cs="Sylfaen"/>
          <w:b/>
          <w:szCs w:val="20"/>
          <w:lang w:val="af-ZA" w:eastAsia="ru-RU"/>
        </w:rPr>
        <w:t>Ապարանի համայնքի Շենավան բնակավայրի մշակույթի տան մուտքերի վերանորոգման աշխատանքների  որակի տեխնիկական հսկողության ծառայության ձեռքբերում</w:t>
      </w:r>
    </w:p>
    <w:p w:rsidR="00FE4A61" w:rsidRPr="00583FBF" w:rsidRDefault="00FE4A61" w:rsidP="00FE4A61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FE4A61" w:rsidRPr="00403E11" w:rsidTr="00FE4CA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FE4A61" w:rsidRPr="00403E11" w:rsidTr="00FE4CA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545C3E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FE4A61" w:rsidRPr="00B92A54" w:rsidRDefault="00FE4A61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552" w:type="dxa"/>
            <w:shd w:val="clear" w:color="auto" w:fill="auto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FE4A61" w:rsidRPr="00FB7435" w:rsidRDefault="00FE4A61" w:rsidP="00FE4A61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FE4A61" w:rsidRPr="00FE4A61" w:rsidTr="00FE4CA7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4A61" w:rsidRPr="00403E11" w:rsidTr="00FE4CA7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545C3E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E4A61" w:rsidRPr="00B92A54" w:rsidRDefault="00FE4A61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268" w:type="dxa"/>
            <w:shd w:val="clear" w:color="auto" w:fill="auto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255308" w:rsidRDefault="00FE4A61" w:rsidP="00FE4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213000</w:t>
            </w:r>
          </w:p>
        </w:tc>
      </w:tr>
    </w:tbl>
    <w:p w:rsidR="00FE4A61" w:rsidRDefault="00FE4A61" w:rsidP="00FE4A61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FE4A61" w:rsidRPr="00403E11" w:rsidRDefault="00FE4A61" w:rsidP="00FE4A6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4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FE4A61" w:rsidRPr="00583FBF" w:rsidRDefault="00FE4A61" w:rsidP="00FE4A61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FE4A61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Արագած  վարչական տարածքում բացօթյա հասարակական զուգարանի կառուցման աշխատանքների որակի տեխնիկական հսկողության ծառայության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FE4A61" w:rsidRPr="00403E11" w:rsidTr="00FE4CA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FE4A61" w:rsidRPr="00403E11" w:rsidTr="00FE4CA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545C3E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FE4A61" w:rsidRPr="00B92A54" w:rsidRDefault="00FE4A61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552" w:type="dxa"/>
            <w:shd w:val="clear" w:color="auto" w:fill="auto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FE4A61" w:rsidRPr="00FB7435" w:rsidRDefault="00FE4A61" w:rsidP="00FE4A61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FE4A61" w:rsidRPr="00FE4A61" w:rsidTr="00FE4CA7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4A61" w:rsidRPr="00403E11" w:rsidTr="00FE4CA7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545C3E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E4A61" w:rsidRPr="00B92A54" w:rsidRDefault="00FE4A61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268" w:type="dxa"/>
            <w:shd w:val="clear" w:color="auto" w:fill="auto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255308" w:rsidRDefault="00FE4A61" w:rsidP="00FE4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65</w:t>
            </w: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000</w:t>
            </w:r>
          </w:p>
        </w:tc>
      </w:tr>
    </w:tbl>
    <w:p w:rsidR="00FE4A61" w:rsidRDefault="00FE4A61" w:rsidP="00FE4A61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FE4A61" w:rsidRPr="00403E11" w:rsidRDefault="00FE4A61" w:rsidP="00FE4A6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5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FE4A61" w:rsidRPr="00583FBF" w:rsidRDefault="00FE4A61" w:rsidP="00FE4A61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FE4A61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Մելիքգյուղ վարչական տարածքում  բացօթյա հասարակական զուգարանի կառուցման աշխատանքների  որակի տեխնիկական հսկողության ծառայության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FE4A61" w:rsidRPr="00403E11" w:rsidTr="00FE4CA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FE4A61" w:rsidRPr="00403E11" w:rsidTr="00FE4CA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545C3E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FE4A61" w:rsidRPr="00B92A54" w:rsidRDefault="00FE4A61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552" w:type="dxa"/>
            <w:shd w:val="clear" w:color="auto" w:fill="auto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FE4A61" w:rsidRPr="00FB7435" w:rsidRDefault="00FE4A61" w:rsidP="00FE4A61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FE4A61" w:rsidRPr="00FE4A61" w:rsidTr="00FE4CA7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4A61" w:rsidRPr="00403E11" w:rsidTr="00FE4CA7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545C3E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auto"/>
          </w:tcPr>
          <w:p w:rsidR="00FE4A61" w:rsidRPr="00B92A54" w:rsidRDefault="00FE4A61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268" w:type="dxa"/>
            <w:shd w:val="clear" w:color="auto" w:fill="auto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255308" w:rsidRDefault="00FE4A61" w:rsidP="00FE4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147</w:t>
            </w: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000</w:t>
            </w:r>
          </w:p>
        </w:tc>
      </w:tr>
    </w:tbl>
    <w:p w:rsidR="00FE4A61" w:rsidRPr="00403E11" w:rsidRDefault="00FE4A61" w:rsidP="00FE4A6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6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FE4A61" w:rsidRPr="00583FBF" w:rsidRDefault="00FE4A61" w:rsidP="00FE4A61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FE4A61">
        <w:rPr>
          <w:rFonts w:ascii="GHEA Grapalat" w:eastAsia="Times New Roman" w:hAnsi="GHEA Grapalat" w:cs="Sylfaen"/>
          <w:b/>
          <w:szCs w:val="20"/>
          <w:lang w:val="af-ZA" w:eastAsia="ru-RU"/>
        </w:rPr>
        <w:t>Ապարանի համայնքի Եղիպատրուշ բնակավայրում ոռոգման ջրի երկաթբետոնյա կիսախողովակներով ջրատարի վերակառուցման աշխատանքների որակի տեխնիկական հսկողության ծառայության   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FE4A61" w:rsidRPr="00403E11" w:rsidTr="00FE4CA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FE4A61" w:rsidRPr="00403E11" w:rsidTr="00FE4CA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545C3E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FE4A61" w:rsidRPr="00B92A54" w:rsidRDefault="00FE4A61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552" w:type="dxa"/>
            <w:shd w:val="clear" w:color="auto" w:fill="auto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E10CEB" w:rsidRPr="00403E11" w:rsidTr="00FE4CA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10CEB" w:rsidRPr="00E10CEB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E10CEB" w:rsidRPr="00255308" w:rsidRDefault="00527BFC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lang w:val="hy-AM" w:eastAsia="x-none" w:bidi="ar-IQ"/>
              </w:rPr>
              <w:t>Արմ-նախագիծ ՍՊԸ</w:t>
            </w:r>
          </w:p>
        </w:tc>
        <w:tc>
          <w:tcPr>
            <w:tcW w:w="2552" w:type="dxa"/>
            <w:shd w:val="clear" w:color="auto" w:fill="auto"/>
          </w:tcPr>
          <w:p w:rsidR="00E10CEB" w:rsidRPr="008A3420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E10CEB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10CEB" w:rsidRPr="00403E11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10CEB" w:rsidRPr="00403E11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FE4A61" w:rsidRPr="00FB7435" w:rsidRDefault="00FE4A61" w:rsidP="00FE4A61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FE4A61" w:rsidRPr="00FE4A61" w:rsidTr="00FE4CA7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10CEB" w:rsidRPr="00403E11" w:rsidTr="00FE4CA7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10CEB" w:rsidRPr="00545C3E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10CEB" w:rsidRPr="00B92A54" w:rsidRDefault="00E10CEB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268" w:type="dxa"/>
            <w:shd w:val="clear" w:color="auto" w:fill="auto"/>
          </w:tcPr>
          <w:p w:rsidR="00E10CEB" w:rsidRPr="00403E11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0CEB" w:rsidRPr="000212AE" w:rsidRDefault="00E10CEB" w:rsidP="00FE4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85 000</w:t>
            </w:r>
          </w:p>
        </w:tc>
      </w:tr>
      <w:tr w:rsidR="00E10CEB" w:rsidRPr="00403E11" w:rsidTr="00FE4CA7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10CEB" w:rsidRPr="00E10CEB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E10CEB" w:rsidRPr="00255308" w:rsidRDefault="00527BFC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lang w:val="hy-AM" w:eastAsia="x-none" w:bidi="ar-IQ"/>
              </w:rPr>
              <w:t>Արմ-նախագիծ ՍՊԸ</w:t>
            </w:r>
          </w:p>
        </w:tc>
        <w:tc>
          <w:tcPr>
            <w:tcW w:w="2268" w:type="dxa"/>
            <w:shd w:val="clear" w:color="auto" w:fill="auto"/>
          </w:tcPr>
          <w:p w:rsidR="00E10CEB" w:rsidRPr="008A3420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10CEB" w:rsidRPr="000212AE" w:rsidRDefault="00E10CEB" w:rsidP="00FE4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120 000</w:t>
            </w:r>
          </w:p>
        </w:tc>
      </w:tr>
    </w:tbl>
    <w:p w:rsidR="00FE4A61" w:rsidRPr="00403E11" w:rsidRDefault="00FE4A61" w:rsidP="00FE4A6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7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FE4A61" w:rsidRPr="00583FBF" w:rsidRDefault="00FE4A61" w:rsidP="00FE4A61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FE4A61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Վարդենիս բնակավայրում ոռոգման նոր ջրատարի կառուցման աշխատանքների որակի տեխնիկական հսկողության ծառայության   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FE4A61" w:rsidRPr="00403E11" w:rsidTr="00FE4CA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E10CEB" w:rsidRPr="00403E11" w:rsidTr="00FE4CA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10CEB" w:rsidRPr="00545C3E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E10CEB" w:rsidRPr="00B92A54" w:rsidRDefault="00E10CEB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552" w:type="dxa"/>
            <w:shd w:val="clear" w:color="auto" w:fill="auto"/>
          </w:tcPr>
          <w:p w:rsidR="00E10CEB" w:rsidRPr="00403E11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10CEB" w:rsidRPr="00403E11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10CEB" w:rsidRPr="00403E11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E10CEB" w:rsidRPr="00403E11" w:rsidTr="00FE4CA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10CEB" w:rsidRPr="00E10CEB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E10CEB" w:rsidRPr="00255308" w:rsidRDefault="00527BFC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lang w:val="hy-AM" w:eastAsia="x-none" w:bidi="ar-IQ"/>
              </w:rPr>
              <w:t>Արմ-նախագիծ ՍՊԸ</w:t>
            </w:r>
          </w:p>
        </w:tc>
        <w:tc>
          <w:tcPr>
            <w:tcW w:w="2552" w:type="dxa"/>
            <w:shd w:val="clear" w:color="auto" w:fill="auto"/>
          </w:tcPr>
          <w:p w:rsidR="00E10CEB" w:rsidRPr="008A3420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E10CEB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10CEB" w:rsidRPr="00403E11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10CEB" w:rsidRPr="00403E11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FE4A61" w:rsidRPr="00FB7435" w:rsidRDefault="00FE4A61" w:rsidP="00FE4A61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FE4A61" w:rsidRPr="00FE4A61" w:rsidTr="00FE4CA7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10CEB" w:rsidRPr="00403E11" w:rsidTr="00FE4CA7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10CEB" w:rsidRPr="00545C3E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10CEB" w:rsidRPr="00B92A54" w:rsidRDefault="00E10CEB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268" w:type="dxa"/>
            <w:shd w:val="clear" w:color="auto" w:fill="auto"/>
          </w:tcPr>
          <w:p w:rsidR="00E10CEB" w:rsidRPr="00403E11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0CEB" w:rsidRPr="000212AE" w:rsidRDefault="00E10CEB" w:rsidP="00FE4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115 000</w:t>
            </w:r>
          </w:p>
        </w:tc>
      </w:tr>
      <w:tr w:rsidR="00E10CEB" w:rsidRPr="00403E11" w:rsidTr="00FE4CA7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10CEB" w:rsidRPr="00E10CEB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E10CEB" w:rsidRPr="00255308" w:rsidRDefault="00527BFC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lang w:val="hy-AM" w:eastAsia="x-none" w:bidi="ar-IQ"/>
              </w:rPr>
              <w:t>Արմ-նախագիծ ՍՊԸ</w:t>
            </w:r>
          </w:p>
        </w:tc>
        <w:tc>
          <w:tcPr>
            <w:tcW w:w="2268" w:type="dxa"/>
            <w:shd w:val="clear" w:color="auto" w:fill="auto"/>
          </w:tcPr>
          <w:p w:rsidR="00E10CEB" w:rsidRPr="008A3420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10CEB" w:rsidRPr="000212AE" w:rsidRDefault="00E10CEB" w:rsidP="00FE4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160 000</w:t>
            </w:r>
          </w:p>
        </w:tc>
      </w:tr>
    </w:tbl>
    <w:p w:rsidR="00FE4A61" w:rsidRDefault="00FE4A61" w:rsidP="00FE4A61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FE4A61" w:rsidRPr="00403E11" w:rsidRDefault="00FE4A61" w:rsidP="00FE4A6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8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FE4A61" w:rsidRPr="00583FBF" w:rsidRDefault="00FE4A61" w:rsidP="00FE4A61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FE4A61">
        <w:rPr>
          <w:rFonts w:ascii="GHEA Grapalat" w:eastAsia="Times New Roman" w:hAnsi="GHEA Grapalat" w:cs="Sylfaen"/>
          <w:b/>
          <w:szCs w:val="20"/>
          <w:lang w:val="af-ZA" w:eastAsia="ru-RU"/>
        </w:rPr>
        <w:t>Ապարանի համայնքի  Վարդենուտ - Արայի վարչական տարածքների սահմանային հատվածում ե/բետոնյա հունով ջրատարի կառուցման որակի տեխնիկական հսկողության ծառայության   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FE4A61" w:rsidRPr="00403E11" w:rsidTr="00FE4CA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FE4A61" w:rsidRPr="00403E11" w:rsidTr="00FE4CA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E4A61" w:rsidRPr="00545C3E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FE4A61" w:rsidRPr="00B92A54" w:rsidRDefault="00FE4A61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552" w:type="dxa"/>
            <w:shd w:val="clear" w:color="auto" w:fill="auto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E10CEB" w:rsidRPr="00403E11" w:rsidTr="00FE4CA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10CEB" w:rsidRPr="00E10CEB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E10CEB" w:rsidRPr="00255308" w:rsidRDefault="00527BFC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lang w:val="hy-AM" w:eastAsia="x-none" w:bidi="ar-IQ"/>
              </w:rPr>
              <w:t>Արմ-նախագիծ ՍՊԸ</w:t>
            </w:r>
          </w:p>
        </w:tc>
        <w:tc>
          <w:tcPr>
            <w:tcW w:w="2552" w:type="dxa"/>
            <w:shd w:val="clear" w:color="auto" w:fill="auto"/>
          </w:tcPr>
          <w:p w:rsidR="00E10CEB" w:rsidRPr="008A3420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10CEB" w:rsidRPr="00403E11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10CEB" w:rsidRPr="00403E11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FE4A61" w:rsidRPr="00FB7435" w:rsidRDefault="00FE4A61" w:rsidP="00FE4A61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FE4A61" w:rsidRPr="00FE4A61" w:rsidTr="00FE4CA7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4A61" w:rsidRPr="00403E11" w:rsidRDefault="00FE4A61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10CEB" w:rsidRPr="00403E11" w:rsidTr="00FE4CA7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10CEB" w:rsidRPr="00545C3E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10CEB" w:rsidRPr="00B92A54" w:rsidRDefault="00E10CEB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5530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Վարդ-1 ՍՊԸ</w:t>
            </w:r>
          </w:p>
        </w:tc>
        <w:tc>
          <w:tcPr>
            <w:tcW w:w="2268" w:type="dxa"/>
            <w:shd w:val="clear" w:color="auto" w:fill="auto"/>
          </w:tcPr>
          <w:p w:rsidR="00E10CEB" w:rsidRPr="00403E11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0CEB" w:rsidRPr="000212AE" w:rsidRDefault="00E10CEB" w:rsidP="00FE4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val="hy-AM" w:bidi="ar-IQ"/>
              </w:rPr>
              <w:t>90</w:t>
            </w: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 </w:t>
            </w: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val="hy-AM" w:bidi="ar-IQ"/>
              </w:rPr>
              <w:t>0</w:t>
            </w: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00</w:t>
            </w:r>
          </w:p>
        </w:tc>
      </w:tr>
      <w:tr w:rsidR="00E10CEB" w:rsidRPr="00403E11" w:rsidTr="00FE4CA7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10CEB" w:rsidRPr="00E10CEB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E10CEB" w:rsidRPr="00255308" w:rsidRDefault="00527BFC" w:rsidP="00FE4C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lang w:val="hy-AM" w:eastAsia="x-none" w:bidi="ar-IQ"/>
              </w:rPr>
              <w:t>Արմ-նախագիծ ՍՊԸ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E10CEB" w:rsidRPr="008A3420" w:rsidRDefault="00E10CEB" w:rsidP="00FE4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10CEB" w:rsidRPr="000212AE" w:rsidRDefault="00E10CEB" w:rsidP="00FE4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110 000</w:t>
            </w:r>
          </w:p>
        </w:tc>
      </w:tr>
    </w:tbl>
    <w:p w:rsidR="00FE4A61" w:rsidRDefault="00FE4A61" w:rsidP="00FE4A6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Cs w:val="20"/>
          <w:lang w:eastAsia="ru-RU"/>
        </w:rPr>
      </w:pPr>
    </w:p>
    <w:p w:rsidR="00FE4A61" w:rsidRPr="00A505FE" w:rsidRDefault="00FE4A61" w:rsidP="00FE4A6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ընտրված մասնակցին որոշելու համար կիրառված չափանիշ՝ հրավերին համապատասխանող հայտ և </w:t>
      </w:r>
      <w:r w:rsidRPr="00375738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ամենաբարձր</w:t>
      </w:r>
      <w:r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Cs w:val="20"/>
          <w:lang w:eastAsia="ru-RU"/>
        </w:rPr>
        <w:t>միավոր</w:t>
      </w:r>
      <w:proofErr w:type="spellEnd"/>
      <w:r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Cs w:val="20"/>
          <w:lang w:eastAsia="ru-RU"/>
        </w:rPr>
        <w:t>գնահատական</w:t>
      </w:r>
      <w:proofErr w:type="spellEnd"/>
      <w:r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Cs w:val="20"/>
          <w:lang w:eastAsia="ru-RU"/>
        </w:rPr>
        <w:t>ստացած</w:t>
      </w:r>
      <w:proofErr w:type="spellEnd"/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 մասնակից։                                                             Պայմանագիր կնքելու առաջարկը ներկայացնել համաձայն  “Գնումների մասին” ՀՀ օրենքի 36-րդ հոդվածի պահնջների:  </w:t>
      </w:r>
      <w:r w:rsidRPr="00FB265C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Գմումների մասին&gt;&gt;  ՀՀ օրենքի  10-րդ հոդվածի 3-րդ մասի համաձայն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անգործության ժամկետ է սահմանվում 10 օրացուցային օր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: </w:t>
      </w:r>
    </w:p>
    <w:p w:rsidR="00FE4A61" w:rsidRPr="00403E11" w:rsidRDefault="00FE4A61" w:rsidP="00FE4A6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</w:t>
      </w:r>
      <w:r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լ գնումների համակարգող՝</w:t>
      </w:r>
      <w:r w:rsidRPr="00FE4A6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Մարիամ Հայրապետյանին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:</w:t>
      </w:r>
    </w:p>
    <w:p w:rsidR="00FE4A61" w:rsidRPr="00403E11" w:rsidRDefault="00FE4A61" w:rsidP="00FE4A6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403E11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FE4A61" w:rsidRPr="00403E11" w:rsidRDefault="00FE4A61" w:rsidP="00FE4A6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403E11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FE4A61" w:rsidRPr="00403E11" w:rsidRDefault="00FE4A61" w:rsidP="00FE4A61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ապետարան</w:t>
      </w:r>
      <w:proofErr w:type="spellEnd"/>
    </w:p>
    <w:p w:rsidR="00FE4A61" w:rsidRPr="00545C3E" w:rsidRDefault="00FE4A61" w:rsidP="00FE4A61">
      <w:pPr>
        <w:rPr>
          <w:lang w:val="af-ZA"/>
        </w:rPr>
      </w:pPr>
    </w:p>
    <w:p w:rsidR="00FE4A61" w:rsidRPr="00672232" w:rsidRDefault="00FE4A61" w:rsidP="00FE4A61">
      <w:pPr>
        <w:rPr>
          <w:lang w:val="af-ZA"/>
        </w:rPr>
      </w:pPr>
    </w:p>
    <w:p w:rsidR="00FE4A61" w:rsidRPr="006F4093" w:rsidRDefault="00FE4A61" w:rsidP="00FE4A61">
      <w:pPr>
        <w:rPr>
          <w:lang w:val="af-ZA"/>
        </w:rPr>
      </w:pPr>
    </w:p>
    <w:p w:rsidR="00FE4A61" w:rsidRPr="00822A3B" w:rsidRDefault="00FE4A61" w:rsidP="00FE4A61">
      <w:pPr>
        <w:rPr>
          <w:lang w:val="af-ZA"/>
        </w:rPr>
      </w:pPr>
    </w:p>
    <w:p w:rsidR="00FE4A61" w:rsidRPr="00FB265C" w:rsidRDefault="00FE4A61" w:rsidP="00FE4A61">
      <w:pPr>
        <w:rPr>
          <w:lang w:val="af-ZA"/>
        </w:rPr>
      </w:pPr>
    </w:p>
    <w:p w:rsidR="00FE4A61" w:rsidRPr="00255308" w:rsidRDefault="00FE4A61" w:rsidP="00FE4A61">
      <w:pPr>
        <w:rPr>
          <w:lang w:val="af-ZA"/>
        </w:rPr>
      </w:pPr>
    </w:p>
    <w:p w:rsidR="0018235D" w:rsidRPr="00FE4A61" w:rsidRDefault="0018235D">
      <w:pPr>
        <w:rPr>
          <w:lang w:val="af-ZA"/>
        </w:rPr>
      </w:pPr>
    </w:p>
    <w:sectPr w:rsidR="0018235D" w:rsidRPr="00FE4A61" w:rsidSect="009265B4">
      <w:footerReference w:type="even" r:id="rId5"/>
      <w:footerReference w:type="default" r:id="rId6"/>
      <w:pgSz w:w="11906" w:h="16838"/>
      <w:pgMar w:top="-125" w:right="656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B4" w:rsidRDefault="00527BFC" w:rsidP="009265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65B4" w:rsidRDefault="00527BFC" w:rsidP="009265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B4" w:rsidRDefault="00527BFC" w:rsidP="009265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265B4" w:rsidRDefault="00527BFC" w:rsidP="009265B4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61"/>
    <w:rsid w:val="00066E03"/>
    <w:rsid w:val="0018235D"/>
    <w:rsid w:val="00527BFC"/>
    <w:rsid w:val="00E10CEB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semiHidden/>
    <w:rsid w:val="00FE4A61"/>
  </w:style>
  <w:style w:type="paragraph" w:styleId="a4">
    <w:name w:val="footer"/>
    <w:basedOn w:val="a"/>
    <w:link w:val="a3"/>
    <w:uiPriority w:val="99"/>
    <w:semiHidden/>
    <w:unhideWhenUsed/>
    <w:rsid w:val="00FE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FE4A61"/>
  </w:style>
  <w:style w:type="character" w:styleId="a5">
    <w:name w:val="page number"/>
    <w:basedOn w:val="a0"/>
    <w:rsid w:val="00FE4A61"/>
  </w:style>
  <w:style w:type="paragraph" w:styleId="a6">
    <w:name w:val="Balloon Text"/>
    <w:basedOn w:val="a"/>
    <w:link w:val="a7"/>
    <w:uiPriority w:val="99"/>
    <w:semiHidden/>
    <w:unhideWhenUsed/>
    <w:rsid w:val="0052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semiHidden/>
    <w:rsid w:val="00FE4A61"/>
  </w:style>
  <w:style w:type="paragraph" w:styleId="a4">
    <w:name w:val="footer"/>
    <w:basedOn w:val="a"/>
    <w:link w:val="a3"/>
    <w:uiPriority w:val="99"/>
    <w:semiHidden/>
    <w:unhideWhenUsed/>
    <w:rsid w:val="00FE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FE4A61"/>
  </w:style>
  <w:style w:type="character" w:styleId="a5">
    <w:name w:val="page number"/>
    <w:basedOn w:val="a0"/>
    <w:rsid w:val="00FE4A61"/>
  </w:style>
  <w:style w:type="paragraph" w:styleId="a6">
    <w:name w:val="Balloon Text"/>
    <w:basedOn w:val="a"/>
    <w:link w:val="a7"/>
    <w:uiPriority w:val="99"/>
    <w:semiHidden/>
    <w:unhideWhenUsed/>
    <w:rsid w:val="0052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2025-09-08T11:27:00Z</cp:lastPrinted>
  <dcterms:created xsi:type="dcterms:W3CDTF">2025-09-08T09:21:00Z</dcterms:created>
  <dcterms:modified xsi:type="dcterms:W3CDTF">2025-09-08T11:28:00Z</dcterms:modified>
</cp:coreProperties>
</file>