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129" w:rsidRPr="00A7799B" w:rsidRDefault="00A7799B" w:rsidP="00A7799B">
      <w:pPr>
        <w:spacing w:after="0" w:line="240" w:lineRule="auto"/>
        <w:jc w:val="right"/>
      </w:pPr>
      <w:proofErr w:type="spellStart"/>
      <w:r w:rsidRPr="00A7799B">
        <w:rPr>
          <w:rFonts w:ascii="GHEA Grapalat" w:eastAsia="GHEA Grapalat" w:hAnsi="GHEA Grapalat" w:cs="GHEA Grapalat"/>
          <w:i/>
          <w:iCs/>
        </w:rPr>
        <w:t>Հավելված</w:t>
      </w:r>
      <w:proofErr w:type="spellEnd"/>
      <w:r w:rsidRPr="00A7799B">
        <w:rPr>
          <w:rFonts w:ascii="GHEA Grapalat" w:eastAsia="GHEA Grapalat" w:hAnsi="GHEA Grapalat" w:cs="GHEA Grapalat"/>
          <w:i/>
          <w:iCs/>
        </w:rPr>
        <w:t xml:space="preserve"> N 5 </w:t>
      </w:r>
    </w:p>
    <w:p w:rsidR="006B7129" w:rsidRPr="00A7799B" w:rsidRDefault="00A7799B" w:rsidP="00A7799B">
      <w:pPr>
        <w:spacing w:after="0" w:line="240" w:lineRule="auto"/>
        <w:jc w:val="right"/>
      </w:pPr>
      <w:r w:rsidRPr="00A7799B">
        <w:rPr>
          <w:rFonts w:ascii="GHEA Grapalat" w:eastAsia="GHEA Grapalat" w:hAnsi="GHEA Grapalat" w:cs="GHEA Grapalat"/>
          <w:i/>
          <w:iCs/>
        </w:rPr>
        <w:t xml:space="preserve">ՀՀ </w:t>
      </w:r>
      <w:proofErr w:type="spellStart"/>
      <w:r w:rsidRPr="00A7799B">
        <w:rPr>
          <w:rFonts w:ascii="GHEA Grapalat" w:eastAsia="GHEA Grapalat" w:hAnsi="GHEA Grapalat" w:cs="GHEA Grapalat"/>
          <w:i/>
          <w:iCs/>
        </w:rPr>
        <w:t>ֆինանսների</w:t>
      </w:r>
      <w:proofErr w:type="spellEnd"/>
      <w:r w:rsidRPr="00A7799B">
        <w:rPr>
          <w:rFonts w:ascii="GHEA Grapalat" w:eastAsia="GHEA Grapalat" w:hAnsi="GHEA Grapalat" w:cs="GHEA Grapalat"/>
          <w:i/>
          <w:iCs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  <w:i/>
          <w:iCs/>
        </w:rPr>
        <w:t>նախարարի</w:t>
      </w:r>
      <w:proofErr w:type="spellEnd"/>
      <w:r w:rsidRPr="00A7799B">
        <w:rPr>
          <w:rFonts w:ascii="GHEA Grapalat" w:eastAsia="GHEA Grapalat" w:hAnsi="GHEA Grapalat" w:cs="GHEA Grapalat"/>
          <w:i/>
          <w:iCs/>
        </w:rPr>
        <w:t xml:space="preserve"> 2017 </w:t>
      </w:r>
      <w:proofErr w:type="spellStart"/>
      <w:r w:rsidRPr="00A7799B">
        <w:rPr>
          <w:rFonts w:ascii="GHEA Grapalat" w:eastAsia="GHEA Grapalat" w:hAnsi="GHEA Grapalat" w:cs="GHEA Grapalat"/>
          <w:i/>
          <w:iCs/>
        </w:rPr>
        <w:t>թվականի</w:t>
      </w:r>
      <w:proofErr w:type="spellEnd"/>
    </w:p>
    <w:p w:rsidR="006B7129" w:rsidRPr="00A7799B" w:rsidRDefault="00A7799B" w:rsidP="00A7799B">
      <w:pPr>
        <w:spacing w:after="0" w:line="240" w:lineRule="auto"/>
        <w:jc w:val="right"/>
      </w:pPr>
      <w:proofErr w:type="spellStart"/>
      <w:proofErr w:type="gramStart"/>
      <w:r w:rsidRPr="00A7799B">
        <w:rPr>
          <w:rFonts w:ascii="GHEA Grapalat" w:eastAsia="GHEA Grapalat" w:hAnsi="GHEA Grapalat" w:cs="GHEA Grapalat"/>
          <w:i/>
          <w:iCs/>
        </w:rPr>
        <w:t>մայիսի</w:t>
      </w:r>
      <w:proofErr w:type="spellEnd"/>
      <w:proofErr w:type="gramEnd"/>
      <w:r w:rsidRPr="00A7799B">
        <w:rPr>
          <w:rFonts w:ascii="GHEA Grapalat" w:eastAsia="GHEA Grapalat" w:hAnsi="GHEA Grapalat" w:cs="GHEA Grapalat"/>
          <w:i/>
          <w:iCs/>
        </w:rPr>
        <w:t xml:space="preserve"> 30-ի N 265-Ա  </w:t>
      </w:r>
      <w:proofErr w:type="spellStart"/>
      <w:r w:rsidRPr="00A7799B">
        <w:rPr>
          <w:rFonts w:ascii="GHEA Grapalat" w:eastAsia="GHEA Grapalat" w:hAnsi="GHEA Grapalat" w:cs="GHEA Grapalat"/>
          <w:i/>
          <w:iCs/>
        </w:rPr>
        <w:t>հրամանի</w:t>
      </w:r>
      <w:proofErr w:type="spellEnd"/>
    </w:p>
    <w:p w:rsidR="00F31855" w:rsidRPr="00A7799B" w:rsidRDefault="00F31855" w:rsidP="00A7799B">
      <w:pPr>
        <w:spacing w:after="0" w:line="240" w:lineRule="auto"/>
        <w:jc w:val="center"/>
        <w:rPr>
          <w:rFonts w:ascii="GHEA Grapalat" w:hAnsi="GHEA Grapalat"/>
          <w:b/>
          <w:i/>
          <w:lang w:val="af-ZA"/>
        </w:rPr>
      </w:pPr>
    </w:p>
    <w:p w:rsidR="00F31855" w:rsidRPr="00A7799B" w:rsidRDefault="00F31855" w:rsidP="00A7799B">
      <w:pPr>
        <w:spacing w:after="0" w:line="240" w:lineRule="auto"/>
        <w:jc w:val="center"/>
        <w:rPr>
          <w:rFonts w:ascii="GHEA Grapalat" w:hAnsi="GHEA Grapalat" w:cs="Sylfaen"/>
          <w:b/>
          <w:lang w:val="af-ZA"/>
        </w:rPr>
      </w:pPr>
      <w:r w:rsidRPr="00A7799B">
        <w:rPr>
          <w:rFonts w:ascii="GHEA Grapalat" w:hAnsi="GHEA Grapalat" w:cs="Sylfaen"/>
          <w:b/>
          <w:lang w:val="af-ZA"/>
        </w:rPr>
        <w:t>ՀԱՅՏԱՐԱՐՈՒԹՅՈՒՆ</w:t>
      </w:r>
    </w:p>
    <w:p w:rsidR="00F31855" w:rsidRPr="00A7799B" w:rsidRDefault="00F31855" w:rsidP="00A7799B">
      <w:pPr>
        <w:spacing w:after="0" w:line="240" w:lineRule="auto"/>
        <w:jc w:val="center"/>
        <w:rPr>
          <w:rFonts w:ascii="GHEA Grapalat" w:hAnsi="GHEA Grapalat" w:cs="Sylfaen"/>
          <w:b/>
          <w:lang w:val="af-ZA"/>
        </w:rPr>
      </w:pPr>
      <w:r w:rsidRPr="00A7799B">
        <w:rPr>
          <w:rFonts w:ascii="GHEA Grapalat" w:hAnsi="GHEA Grapalat" w:cs="Sylfaen"/>
          <w:b/>
          <w:lang w:val="af-ZA"/>
        </w:rPr>
        <w:t>պայմանագիր կնքելու որոշման մասին</w:t>
      </w:r>
    </w:p>
    <w:p w:rsidR="00F31855" w:rsidRPr="00A7799B" w:rsidRDefault="00F31855" w:rsidP="00A7799B">
      <w:pPr>
        <w:pStyle w:val="3"/>
        <w:ind w:firstLine="0"/>
        <w:rPr>
          <w:rFonts w:ascii="GHEA Grapalat" w:hAnsi="GHEA Grapalat" w:cs="Sylfaen"/>
          <w:sz w:val="20"/>
          <w:lang w:val="af-ZA"/>
        </w:rPr>
      </w:pPr>
      <w:r w:rsidRPr="00A7799B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5C45FF">
        <w:rPr>
          <w:rFonts w:ascii="GHEA Grapalat" w:hAnsi="GHEA Grapalat" w:cs="Sylfaen"/>
          <w:sz w:val="20"/>
          <w:lang w:val="af-ZA"/>
        </w:rPr>
        <w:t>ԿԵԱԿ-ՄԱ-ԾՁԲ-19/44</w:t>
      </w:r>
    </w:p>
    <w:p w:rsidR="00F31855" w:rsidRPr="00A7799B" w:rsidRDefault="00F31855" w:rsidP="00A7799B">
      <w:pPr>
        <w:spacing w:after="0" w:line="240" w:lineRule="auto"/>
        <w:jc w:val="both"/>
        <w:rPr>
          <w:rFonts w:ascii="GHEA Grapalat" w:hAnsi="GHEA Grapalat"/>
          <w:lang w:val="af-ZA"/>
        </w:rPr>
      </w:pPr>
    </w:p>
    <w:p w:rsidR="00F31855" w:rsidRPr="00A7799B" w:rsidRDefault="00F31855" w:rsidP="00A7799B">
      <w:pPr>
        <w:spacing w:after="0" w:line="240" w:lineRule="auto"/>
        <w:ind w:firstLine="567"/>
        <w:jc w:val="both"/>
        <w:rPr>
          <w:rFonts w:ascii="GHEA Grapalat" w:hAnsi="GHEA Grapalat" w:cs="Sylfaen"/>
          <w:lang w:val="af-ZA"/>
        </w:rPr>
      </w:pPr>
      <w:r w:rsidRPr="00A7799B">
        <w:rPr>
          <w:rFonts w:ascii="GHEA Grapalat" w:hAnsi="GHEA Grapalat" w:cs="Sylfaen"/>
          <w:lang w:val="af-ZA"/>
        </w:rPr>
        <w:t xml:space="preserve">&lt;&lt;Կամերային երաժշտության ազգային </w:t>
      </w:r>
      <w:r w:rsidRPr="00A7799B">
        <w:rPr>
          <w:rFonts w:ascii="GHEA Grapalat" w:hAnsi="GHEA Grapalat" w:cs="Sylfaen"/>
          <w:lang w:val="pt-BR"/>
        </w:rPr>
        <w:t xml:space="preserve">կենտրոն&gt;&gt; ՊՈԱԿ-ը ստորև ներկայացնում է իր կարիքների համար </w:t>
      </w:r>
      <w:proofErr w:type="spellStart"/>
      <w:r w:rsidR="005C45FF">
        <w:rPr>
          <w:rFonts w:ascii="GHEA Grapalat" w:hAnsi="GHEA Grapalat" w:cs="Sylfaen"/>
          <w:lang w:val="ru-RU"/>
        </w:rPr>
        <w:t>Տեսահոլովակի</w:t>
      </w:r>
      <w:proofErr w:type="spellEnd"/>
      <w:r w:rsidR="005C45FF" w:rsidRPr="005C45FF">
        <w:rPr>
          <w:rFonts w:ascii="GHEA Grapalat" w:hAnsi="GHEA Grapalat" w:cs="Sylfaen"/>
          <w:lang w:val="af-ZA"/>
        </w:rPr>
        <w:t xml:space="preserve"> (</w:t>
      </w:r>
      <w:proofErr w:type="spellStart"/>
      <w:r w:rsidR="005C45FF">
        <w:rPr>
          <w:rFonts w:ascii="GHEA Grapalat" w:hAnsi="GHEA Grapalat" w:cs="Sylfaen"/>
          <w:lang w:val="ru-RU"/>
        </w:rPr>
        <w:t>գովազդային</w:t>
      </w:r>
      <w:proofErr w:type="spellEnd"/>
      <w:r w:rsidR="005C45FF" w:rsidRPr="005C45FF">
        <w:rPr>
          <w:rFonts w:ascii="GHEA Grapalat" w:hAnsi="GHEA Grapalat" w:cs="Sylfaen"/>
          <w:lang w:val="af-ZA"/>
        </w:rPr>
        <w:t xml:space="preserve"> </w:t>
      </w:r>
      <w:proofErr w:type="spellStart"/>
      <w:r w:rsidR="005C45FF">
        <w:rPr>
          <w:rFonts w:ascii="GHEA Grapalat" w:hAnsi="GHEA Grapalat" w:cs="Sylfaen"/>
          <w:lang w:val="ru-RU"/>
        </w:rPr>
        <w:t>հոլովակ</w:t>
      </w:r>
      <w:proofErr w:type="spellEnd"/>
      <w:r w:rsidR="005C45FF" w:rsidRPr="005C45FF">
        <w:rPr>
          <w:rFonts w:ascii="GHEA Grapalat" w:hAnsi="GHEA Grapalat" w:cs="Sylfaen"/>
          <w:lang w:val="af-ZA"/>
        </w:rPr>
        <w:t xml:space="preserve">) </w:t>
      </w:r>
      <w:proofErr w:type="spellStart"/>
      <w:r w:rsidR="005C45FF">
        <w:rPr>
          <w:rFonts w:ascii="GHEA Grapalat" w:hAnsi="GHEA Grapalat" w:cs="Sylfaen"/>
          <w:lang w:val="ru-RU"/>
        </w:rPr>
        <w:t>պատրաստման</w:t>
      </w:r>
      <w:proofErr w:type="spellEnd"/>
      <w:r w:rsidR="005C45FF" w:rsidRPr="005C45FF">
        <w:rPr>
          <w:rFonts w:ascii="GHEA Grapalat" w:hAnsi="GHEA Grapalat" w:cs="Sylfaen"/>
          <w:lang w:val="af-ZA"/>
        </w:rPr>
        <w:t xml:space="preserve"> </w:t>
      </w:r>
      <w:proofErr w:type="spellStart"/>
      <w:r w:rsidR="005C45FF">
        <w:rPr>
          <w:rFonts w:ascii="GHEA Grapalat" w:hAnsi="GHEA Grapalat" w:cs="Sylfaen"/>
          <w:lang w:val="ru-RU"/>
        </w:rPr>
        <w:t>ծառայություններ</w:t>
      </w:r>
      <w:r w:rsidR="006A1049">
        <w:rPr>
          <w:rFonts w:ascii="GHEA Grapalat" w:hAnsi="GHEA Grapalat" w:cs="Sylfaen"/>
          <w:lang w:val="ru-RU"/>
        </w:rPr>
        <w:t>ի</w:t>
      </w:r>
      <w:proofErr w:type="spellEnd"/>
      <w:r w:rsidR="006A1049" w:rsidRPr="006A1049">
        <w:rPr>
          <w:rFonts w:ascii="GHEA Grapalat" w:hAnsi="GHEA Grapalat" w:cs="Sylfaen"/>
          <w:lang w:val="af-ZA"/>
        </w:rPr>
        <w:t xml:space="preserve"> </w:t>
      </w:r>
      <w:r w:rsidR="006A1049">
        <w:rPr>
          <w:rFonts w:ascii="GHEA Grapalat" w:hAnsi="GHEA Grapalat" w:cs="Sylfaen"/>
          <w:lang w:val="ru-RU"/>
        </w:rPr>
        <w:t>ձ</w:t>
      </w:r>
      <w:r w:rsidRPr="00A7799B">
        <w:rPr>
          <w:rFonts w:ascii="GHEA Grapalat" w:hAnsi="GHEA Grapalat" w:cs="Sylfaen"/>
          <w:lang w:val="pt-BR"/>
        </w:rPr>
        <w:t xml:space="preserve">եռքբերման նպատակով կազմակերպված </w:t>
      </w:r>
      <w:r w:rsidR="005C45FF">
        <w:rPr>
          <w:rFonts w:ascii="GHEA Grapalat" w:hAnsi="GHEA Grapalat" w:cs="Sylfaen"/>
          <w:lang w:val="pt-BR"/>
        </w:rPr>
        <w:t>ԿԵԱԿ-ՄԱ-ԾՁԲ-19/44</w:t>
      </w:r>
      <w:r w:rsidRPr="00A7799B">
        <w:rPr>
          <w:rFonts w:ascii="GHEA Grapalat" w:hAnsi="GHEA Grapalat" w:cs="Sylfaen"/>
          <w:lang w:val="pt-BR"/>
        </w:rPr>
        <w:t xml:space="preserve"> գնման ընթացակարգի</w:t>
      </w:r>
      <w:r w:rsidRPr="00A7799B">
        <w:rPr>
          <w:rFonts w:ascii="GHEA Grapalat" w:hAnsi="GHEA Grapalat" w:cs="Sylfaen"/>
          <w:lang w:val="af-ZA"/>
        </w:rPr>
        <w:t xml:space="preserve"> արդյունքում պայմանագիր կնքելու որոշման մասին տեղեկատվությունը`</w:t>
      </w:r>
    </w:p>
    <w:p w:rsidR="00F31855" w:rsidRPr="00A7799B" w:rsidRDefault="00F31855" w:rsidP="00A7799B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  <w:r w:rsidRPr="00A7799B">
        <w:rPr>
          <w:rFonts w:ascii="GHEA Grapalat" w:hAnsi="GHEA Grapalat" w:cs="Sylfaen"/>
          <w:lang w:val="af-ZA"/>
        </w:rPr>
        <w:t xml:space="preserve">Գնահատող հանձնաժողովի </w:t>
      </w:r>
      <w:r w:rsidRPr="00A7799B">
        <w:rPr>
          <w:rFonts w:ascii="GHEA Grapalat" w:hAnsi="GHEA Grapalat"/>
          <w:lang w:val="af-ZA"/>
        </w:rPr>
        <w:t xml:space="preserve"> 2019 </w:t>
      </w:r>
      <w:r w:rsidRPr="00A7799B">
        <w:rPr>
          <w:rFonts w:ascii="GHEA Grapalat" w:hAnsi="GHEA Grapalat" w:cs="Sylfaen"/>
          <w:lang w:val="af-ZA"/>
        </w:rPr>
        <w:t>թվականի</w:t>
      </w:r>
      <w:r w:rsidRPr="00A7799B">
        <w:rPr>
          <w:rFonts w:ascii="GHEA Grapalat" w:hAnsi="GHEA Grapalat"/>
          <w:lang w:val="af-ZA"/>
        </w:rPr>
        <w:t xml:space="preserve"> </w:t>
      </w:r>
      <w:proofErr w:type="spellStart"/>
      <w:r w:rsidR="005C45FF">
        <w:rPr>
          <w:rFonts w:ascii="GHEA Grapalat" w:hAnsi="GHEA Grapalat"/>
        </w:rPr>
        <w:t>նոյեմբերի</w:t>
      </w:r>
      <w:proofErr w:type="spellEnd"/>
      <w:r w:rsidR="005C45FF" w:rsidRPr="005C45FF">
        <w:rPr>
          <w:rFonts w:ascii="GHEA Grapalat" w:hAnsi="GHEA Grapalat"/>
          <w:lang w:val="af-ZA"/>
        </w:rPr>
        <w:t xml:space="preserve"> 20</w:t>
      </w:r>
      <w:r w:rsidRPr="00A7799B">
        <w:rPr>
          <w:rFonts w:ascii="GHEA Grapalat" w:hAnsi="GHEA Grapalat"/>
          <w:lang w:val="af-ZA"/>
        </w:rPr>
        <w:t>-</w:t>
      </w:r>
      <w:r w:rsidRPr="00A7799B">
        <w:rPr>
          <w:rFonts w:ascii="GHEA Grapalat" w:hAnsi="GHEA Grapalat" w:cs="Sylfaen"/>
          <w:lang w:val="af-ZA"/>
        </w:rPr>
        <w:t>ի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թիվ</w:t>
      </w:r>
      <w:r w:rsidRPr="00A7799B">
        <w:rPr>
          <w:rFonts w:ascii="GHEA Grapalat" w:hAnsi="GHEA Grapalat"/>
          <w:lang w:val="af-ZA"/>
        </w:rPr>
        <w:t xml:space="preserve"> 2 </w:t>
      </w:r>
      <w:r w:rsidRPr="00A7799B">
        <w:rPr>
          <w:rFonts w:ascii="GHEA Grapalat" w:hAnsi="GHEA Grapalat" w:cs="Sylfaen"/>
          <w:lang w:val="af-ZA"/>
        </w:rPr>
        <w:t>որոշմամբ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հաստատվել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ru-RU"/>
        </w:rPr>
        <w:t>է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ընթացակարգի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մասնակցի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կողմից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ներկայացված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հայտի</w:t>
      </w:r>
      <w:r w:rsidRPr="00A7799B">
        <w:rPr>
          <w:rFonts w:ascii="GHEA Grapalat" w:hAnsi="GHEA Grapalat"/>
          <w:lang w:val="af-ZA"/>
        </w:rPr>
        <w:t xml:space="preserve">` </w:t>
      </w:r>
      <w:r w:rsidRPr="00A7799B">
        <w:rPr>
          <w:rFonts w:ascii="GHEA Grapalat" w:hAnsi="GHEA Grapalat" w:cs="Sylfaen"/>
          <w:lang w:val="af-ZA"/>
        </w:rPr>
        <w:t>հրավերի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պահանջներին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համապատասխանության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գնահատման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արդյունքները</w:t>
      </w:r>
      <w:r w:rsidRPr="00A7799B">
        <w:rPr>
          <w:rFonts w:ascii="GHEA Grapalat" w:hAnsi="GHEA Grapalat" w:cs="Arial Armenian"/>
          <w:lang w:val="af-ZA"/>
        </w:rPr>
        <w:t>։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Համաձյան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որի</w:t>
      </w:r>
      <w:r w:rsidRPr="00A7799B">
        <w:rPr>
          <w:rFonts w:ascii="GHEA Grapalat" w:hAnsi="GHEA Grapalat"/>
          <w:lang w:val="af-ZA"/>
        </w:rPr>
        <w:t>`</w:t>
      </w:r>
    </w:p>
    <w:p w:rsidR="006B7129" w:rsidRPr="00CB7723" w:rsidRDefault="006B7129" w:rsidP="00A7799B">
      <w:pPr>
        <w:spacing w:after="0" w:line="240" w:lineRule="auto"/>
        <w:jc w:val="center"/>
        <w:rPr>
          <w:lang w:val="af-ZA"/>
        </w:rPr>
      </w:pPr>
    </w:p>
    <w:p w:rsidR="006B7129" w:rsidRPr="00CB7723" w:rsidRDefault="00A7799B" w:rsidP="00A7799B">
      <w:pPr>
        <w:spacing w:after="0" w:line="240" w:lineRule="auto"/>
        <w:rPr>
          <w:lang w:val="af-ZA"/>
        </w:rPr>
      </w:pPr>
      <w:proofErr w:type="spellStart"/>
      <w:r w:rsidRPr="00A7799B">
        <w:rPr>
          <w:rFonts w:ascii="GHEA Grapalat" w:eastAsia="GHEA Grapalat" w:hAnsi="GHEA Grapalat" w:cs="GHEA Grapalat"/>
        </w:rPr>
        <w:t>Չափաբաժին</w:t>
      </w:r>
      <w:proofErr w:type="spellEnd"/>
      <w:r w:rsidRPr="00CB7723">
        <w:rPr>
          <w:rFonts w:ascii="GHEA Grapalat" w:eastAsia="GHEA Grapalat" w:hAnsi="GHEA Grapalat" w:cs="GHEA Grapalat"/>
          <w:lang w:val="af-ZA"/>
        </w:rPr>
        <w:t xml:space="preserve"> 1</w:t>
      </w:r>
    </w:p>
    <w:p w:rsidR="006B7129" w:rsidRPr="00CB7723" w:rsidRDefault="00A7799B" w:rsidP="00A7799B">
      <w:pPr>
        <w:spacing w:after="0" w:line="240" w:lineRule="auto"/>
        <w:rPr>
          <w:lang w:val="af-ZA"/>
        </w:rPr>
      </w:pPr>
      <w:proofErr w:type="spellStart"/>
      <w:r w:rsidRPr="00A7799B">
        <w:rPr>
          <w:rFonts w:ascii="GHEA Grapalat" w:eastAsia="GHEA Grapalat" w:hAnsi="GHEA Grapalat" w:cs="GHEA Grapalat"/>
        </w:rPr>
        <w:t>Գնման</w:t>
      </w:r>
      <w:proofErr w:type="spellEnd"/>
      <w:r w:rsidRPr="00CB7723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առարկա</w:t>
      </w:r>
      <w:proofErr w:type="spellEnd"/>
      <w:r w:rsidRPr="00CB7723">
        <w:rPr>
          <w:rFonts w:ascii="GHEA Grapalat" w:eastAsia="GHEA Grapalat" w:hAnsi="GHEA Grapalat" w:cs="GHEA Grapalat"/>
          <w:lang w:val="af-ZA"/>
        </w:rPr>
        <w:t xml:space="preserve"> </w:t>
      </w:r>
      <w:r w:rsidRPr="00A7799B">
        <w:rPr>
          <w:rFonts w:ascii="GHEA Grapalat" w:eastAsia="GHEA Grapalat" w:hAnsi="GHEA Grapalat" w:cs="GHEA Grapalat"/>
        </w:rPr>
        <w:t>է</w:t>
      </w:r>
      <w:r w:rsidRPr="00CB7723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հանդիսանում</w:t>
      </w:r>
      <w:proofErr w:type="spellEnd"/>
      <w:r w:rsidRPr="00CB7723">
        <w:rPr>
          <w:rFonts w:ascii="GHEA Grapalat" w:eastAsia="GHEA Grapalat" w:hAnsi="GHEA Grapalat" w:cs="GHEA Grapalat"/>
          <w:lang w:val="af-ZA"/>
        </w:rPr>
        <w:t xml:space="preserve">` </w:t>
      </w:r>
      <w:proofErr w:type="spellStart"/>
      <w:r w:rsidR="005C45FF">
        <w:rPr>
          <w:rFonts w:ascii="GHEA Grapalat" w:hAnsi="GHEA Grapalat" w:cs="Sylfaen"/>
          <w:lang w:val="ru-RU"/>
        </w:rPr>
        <w:t>Տեսահոլովակի</w:t>
      </w:r>
      <w:proofErr w:type="spellEnd"/>
      <w:r w:rsidR="005C45FF" w:rsidRPr="005C45FF">
        <w:rPr>
          <w:rFonts w:ascii="GHEA Grapalat" w:hAnsi="GHEA Grapalat" w:cs="Sylfaen"/>
          <w:lang w:val="af-ZA"/>
        </w:rPr>
        <w:t xml:space="preserve"> (</w:t>
      </w:r>
      <w:proofErr w:type="spellStart"/>
      <w:r w:rsidR="005C45FF">
        <w:rPr>
          <w:rFonts w:ascii="GHEA Grapalat" w:hAnsi="GHEA Grapalat" w:cs="Sylfaen"/>
          <w:lang w:val="ru-RU"/>
        </w:rPr>
        <w:t>գովազդային</w:t>
      </w:r>
      <w:proofErr w:type="spellEnd"/>
      <w:r w:rsidR="005C45FF" w:rsidRPr="005C45FF">
        <w:rPr>
          <w:rFonts w:ascii="GHEA Grapalat" w:hAnsi="GHEA Grapalat" w:cs="Sylfaen"/>
          <w:lang w:val="af-ZA"/>
        </w:rPr>
        <w:t xml:space="preserve"> </w:t>
      </w:r>
      <w:proofErr w:type="spellStart"/>
      <w:r w:rsidR="005C45FF">
        <w:rPr>
          <w:rFonts w:ascii="GHEA Grapalat" w:hAnsi="GHEA Grapalat" w:cs="Sylfaen"/>
          <w:lang w:val="ru-RU"/>
        </w:rPr>
        <w:t>հոլովակ</w:t>
      </w:r>
      <w:proofErr w:type="spellEnd"/>
      <w:r w:rsidR="005C45FF" w:rsidRPr="005C45FF">
        <w:rPr>
          <w:rFonts w:ascii="GHEA Grapalat" w:hAnsi="GHEA Grapalat" w:cs="Sylfaen"/>
          <w:lang w:val="af-ZA"/>
        </w:rPr>
        <w:t xml:space="preserve">) </w:t>
      </w:r>
      <w:proofErr w:type="spellStart"/>
      <w:r w:rsidR="005C45FF">
        <w:rPr>
          <w:rFonts w:ascii="GHEA Grapalat" w:hAnsi="GHEA Grapalat" w:cs="Sylfaen"/>
          <w:lang w:val="ru-RU"/>
        </w:rPr>
        <w:t>պատրաստման</w:t>
      </w:r>
      <w:proofErr w:type="spellEnd"/>
      <w:r w:rsidR="005C45FF" w:rsidRPr="005C45FF">
        <w:rPr>
          <w:rFonts w:ascii="GHEA Grapalat" w:hAnsi="GHEA Grapalat" w:cs="Sylfaen"/>
          <w:lang w:val="af-ZA"/>
        </w:rPr>
        <w:t xml:space="preserve"> </w:t>
      </w:r>
      <w:proofErr w:type="spellStart"/>
      <w:r w:rsidR="005C45FF">
        <w:rPr>
          <w:rFonts w:ascii="GHEA Grapalat" w:hAnsi="GHEA Grapalat" w:cs="Sylfaen"/>
          <w:lang w:val="ru-RU"/>
        </w:rPr>
        <w:t>ծառայություններ</w:t>
      </w:r>
      <w:proofErr w:type="spellEnd"/>
    </w:p>
    <w:tbl>
      <w:tblPr>
        <w:tblStyle w:val="a4"/>
        <w:tblW w:w="9718" w:type="dxa"/>
        <w:tblInd w:w="0" w:type="dxa"/>
        <w:tblLook w:val="04A0" w:firstRow="1" w:lastRow="0" w:firstColumn="1" w:lastColumn="0" w:noHBand="0" w:noVBand="1"/>
      </w:tblPr>
      <w:tblGrid>
        <w:gridCol w:w="731"/>
        <w:gridCol w:w="1157"/>
        <w:gridCol w:w="2169"/>
        <w:gridCol w:w="2873"/>
        <w:gridCol w:w="2789"/>
      </w:tblGrid>
      <w:tr w:rsidR="006B7129" w:rsidRPr="00A7799B" w:rsidTr="00CB7723">
        <w:tc>
          <w:tcPr>
            <w:tcW w:w="683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A7799B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735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2022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 w:rsidRPr="00A7799B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համապատասխանելու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678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չհամապատասխանելու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6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  <w:proofErr w:type="spellEnd"/>
          </w:p>
        </w:tc>
      </w:tr>
      <w:tr w:rsidR="006B7129" w:rsidRPr="00A7799B" w:rsidTr="00CB7723">
        <w:tc>
          <w:tcPr>
            <w:tcW w:w="683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735" w:type="dxa"/>
            <w:vAlign w:val="center"/>
          </w:tcPr>
          <w:p w:rsidR="006B7129" w:rsidRPr="00A7799B" w:rsidRDefault="005C45FF" w:rsidP="00A7799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«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Օրդեր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ֆիլմ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փրոդաքշն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>» ՍՊԸ</w:t>
            </w:r>
          </w:p>
        </w:tc>
        <w:tc>
          <w:tcPr>
            <w:tcW w:w="2022" w:type="dxa"/>
            <w:vAlign w:val="center"/>
          </w:tcPr>
          <w:p w:rsidR="006B7129" w:rsidRPr="00A7799B" w:rsidRDefault="006B7129" w:rsidP="00A7799B">
            <w:pPr>
              <w:spacing w:after="0" w:line="240" w:lineRule="auto"/>
              <w:jc w:val="center"/>
            </w:pPr>
          </w:p>
        </w:tc>
        <w:tc>
          <w:tcPr>
            <w:tcW w:w="2678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0" w:type="dxa"/>
            <w:vAlign w:val="center"/>
          </w:tcPr>
          <w:p w:rsidR="006B7129" w:rsidRPr="00A7799B" w:rsidRDefault="006B7129" w:rsidP="00A7799B">
            <w:pPr>
              <w:spacing w:after="0" w:line="240" w:lineRule="auto"/>
              <w:jc w:val="center"/>
            </w:pPr>
          </w:p>
        </w:tc>
      </w:tr>
    </w:tbl>
    <w:p w:rsidR="006B7129" w:rsidRPr="00A7799B" w:rsidRDefault="006B7129" w:rsidP="00A7799B">
      <w:pPr>
        <w:spacing w:after="0" w:line="240" w:lineRule="auto"/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6B7129" w:rsidRPr="00A7799B"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  <w:proofErr w:type="spellEnd"/>
          </w:p>
        </w:tc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3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 w:rsidRPr="00A7799B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ընտրված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մասնակցի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համար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ԱՀՀ,  /</w:t>
            </w:r>
          </w:p>
        </w:tc>
      </w:tr>
      <w:tr w:rsidR="006B7129" w:rsidRPr="00A7799B"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6B7129" w:rsidRPr="00A7799B" w:rsidRDefault="005C45FF" w:rsidP="00A7799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«</w:t>
            </w:r>
            <w:proofErr w:type="spellStart"/>
            <w:r>
              <w:rPr>
                <w:rFonts w:ascii="GHEA Grapalat" w:eastAsia="GHEA Grapalat" w:hAnsi="GHEA Grapalat" w:cs="GHEA Grapalat"/>
              </w:rPr>
              <w:t>Օրդեր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ֆիլմ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փրոդաքշն</w:t>
            </w:r>
            <w:proofErr w:type="spellEnd"/>
            <w:r>
              <w:rPr>
                <w:rFonts w:ascii="GHEA Grapalat" w:eastAsia="GHEA Grapalat" w:hAnsi="GHEA Grapalat" w:cs="GHEA Grapalat"/>
              </w:rPr>
              <w:t>» ՍՊԸ</w:t>
            </w:r>
          </w:p>
        </w:tc>
        <w:tc>
          <w:tcPr>
            <w:tcW w:w="3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6B7129" w:rsidRPr="009E4D29" w:rsidRDefault="005C45FF" w:rsidP="00A7799B">
            <w:pPr>
              <w:spacing w:after="0" w:line="240" w:lineRule="auto"/>
              <w:jc w:val="center"/>
              <w:rPr>
                <w:lang w:val="ru-RU"/>
              </w:rPr>
            </w:pPr>
            <w:r w:rsidRPr="005C45FF">
              <w:rPr>
                <w:rFonts w:ascii="GHEA Grapalat" w:hAnsi="GHEA Grapalat"/>
                <w:lang w:val="es-ES"/>
              </w:rPr>
              <w:t>150000</w:t>
            </w:r>
          </w:p>
        </w:tc>
      </w:tr>
    </w:tbl>
    <w:p w:rsidR="006B7129" w:rsidRPr="00A7799B" w:rsidRDefault="006B7129" w:rsidP="00A7799B">
      <w:pPr>
        <w:spacing w:after="0" w:line="240" w:lineRule="auto"/>
        <w:jc w:val="center"/>
      </w:pPr>
    </w:p>
    <w:p w:rsidR="006B7129" w:rsidRPr="00A7799B" w:rsidRDefault="00A7799B" w:rsidP="00A7799B">
      <w:pPr>
        <w:spacing w:after="0" w:line="240" w:lineRule="auto"/>
      </w:pPr>
      <w:bookmarkStart w:id="0" w:name="_GoBack"/>
      <w:bookmarkEnd w:id="0"/>
      <w:proofErr w:type="spellStart"/>
      <w:r w:rsidRPr="00A7799B">
        <w:rPr>
          <w:rFonts w:ascii="GHEA Grapalat" w:eastAsia="GHEA Grapalat" w:hAnsi="GHEA Grapalat" w:cs="GHEA Grapalat"/>
        </w:rPr>
        <w:t>Ընտրված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մասնակցին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որոշելու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համար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կիրառված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չափանիշ</w:t>
      </w:r>
      <w:proofErr w:type="spellEnd"/>
      <w:r w:rsidRPr="00A7799B">
        <w:rPr>
          <w:rFonts w:ascii="GHEA Grapalat" w:eastAsia="GHEA Grapalat" w:hAnsi="GHEA Grapalat" w:cs="GHEA Grapalat"/>
        </w:rPr>
        <w:t xml:space="preserve">՝ </w:t>
      </w:r>
      <w:proofErr w:type="spellStart"/>
      <w:r w:rsidRPr="00A7799B">
        <w:rPr>
          <w:rFonts w:ascii="GHEA Grapalat" w:eastAsia="GHEA Grapalat" w:hAnsi="GHEA Grapalat" w:cs="GHEA Grapalat"/>
        </w:rPr>
        <w:t>հայտեր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ներկայացրած</w:t>
      </w:r>
      <w:proofErr w:type="spellEnd"/>
      <w:r w:rsidRPr="00A7799B">
        <w:rPr>
          <w:rFonts w:ascii="GHEA Grapalat" w:eastAsia="GHEA Grapalat" w:hAnsi="GHEA Grapalat" w:cs="GHEA Grapalat"/>
        </w:rPr>
        <w:t xml:space="preserve"> և </w:t>
      </w:r>
      <w:proofErr w:type="spellStart"/>
      <w:r w:rsidRPr="00A7799B">
        <w:rPr>
          <w:rFonts w:ascii="GHEA Grapalat" w:eastAsia="GHEA Grapalat" w:hAnsi="GHEA Grapalat" w:cs="GHEA Grapalat"/>
        </w:rPr>
        <w:t>բավարար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գնահատված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մասնակիցներից</w:t>
      </w:r>
      <w:proofErr w:type="spellEnd"/>
      <w:r w:rsidRPr="00A7799B">
        <w:rPr>
          <w:rFonts w:ascii="GHEA Grapalat" w:eastAsia="GHEA Grapalat" w:hAnsi="GHEA Grapalat" w:cs="GHEA Grapalat"/>
        </w:rPr>
        <w:t xml:space="preserve">, </w:t>
      </w:r>
      <w:proofErr w:type="spellStart"/>
      <w:r w:rsidRPr="00A7799B">
        <w:rPr>
          <w:rFonts w:ascii="GHEA Grapalat" w:eastAsia="GHEA Grapalat" w:hAnsi="GHEA Grapalat" w:cs="GHEA Grapalat"/>
        </w:rPr>
        <w:t>նվազագույն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գնային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առաջարկ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ներկայացրած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մասնակից</w:t>
      </w:r>
      <w:proofErr w:type="spellEnd"/>
      <w:r w:rsidRPr="00A7799B">
        <w:rPr>
          <w:rFonts w:ascii="GHEA Grapalat" w:eastAsia="GHEA Grapalat" w:hAnsi="GHEA Grapalat" w:cs="GHEA Grapalat"/>
        </w:rPr>
        <w:t>։</w:t>
      </w:r>
    </w:p>
    <w:p w:rsidR="006B7129" w:rsidRPr="00A7799B" w:rsidRDefault="006B7129" w:rsidP="00A7799B">
      <w:pPr>
        <w:spacing w:after="0" w:line="240" w:lineRule="auto"/>
        <w:jc w:val="center"/>
      </w:pPr>
    </w:p>
    <w:p w:rsidR="00A7799B" w:rsidRPr="00A7799B" w:rsidRDefault="00A7799B" w:rsidP="00A7799B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  <w:r w:rsidRPr="00A7799B">
        <w:rPr>
          <w:rFonts w:ascii="GHEA Grapalat" w:hAnsi="GHEA Grapalat"/>
          <w:lang w:val="af-ZA"/>
        </w:rPr>
        <w:t>“</w:t>
      </w:r>
      <w:r w:rsidRPr="00A7799B">
        <w:rPr>
          <w:rFonts w:ascii="GHEA Grapalat" w:hAnsi="GHEA Grapalat" w:cs="Sylfaen"/>
          <w:lang w:val="af-ZA"/>
        </w:rPr>
        <w:t>Գնումների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մասին</w:t>
      </w:r>
      <w:r w:rsidRPr="00A7799B">
        <w:rPr>
          <w:rFonts w:ascii="GHEA Grapalat" w:hAnsi="GHEA Grapalat"/>
          <w:lang w:val="af-ZA"/>
        </w:rPr>
        <w:t xml:space="preserve">” </w:t>
      </w:r>
      <w:r w:rsidRPr="00A7799B">
        <w:rPr>
          <w:rFonts w:ascii="GHEA Grapalat" w:hAnsi="GHEA Grapalat" w:cs="Sylfaen"/>
          <w:lang w:val="af-ZA"/>
        </w:rPr>
        <w:t>ՀՀ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օրենքի</w:t>
      </w:r>
      <w:r w:rsidRPr="00A7799B">
        <w:rPr>
          <w:rFonts w:ascii="GHEA Grapalat" w:hAnsi="GHEA Grapalat"/>
          <w:lang w:val="af-ZA"/>
        </w:rPr>
        <w:t xml:space="preserve"> 10-</w:t>
      </w:r>
      <w:r w:rsidRPr="00A7799B">
        <w:rPr>
          <w:rFonts w:ascii="GHEA Grapalat" w:hAnsi="GHEA Grapalat" w:cs="Sylfaen"/>
          <w:lang w:val="af-ZA"/>
        </w:rPr>
        <w:t>րդ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 xml:space="preserve">հոդվածի 4-րդ ենթակետի 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համաձայն</w:t>
      </w:r>
      <w:r w:rsidRPr="00A7799B">
        <w:rPr>
          <w:rFonts w:ascii="GHEA Grapalat" w:hAnsi="GHEA Grapalat"/>
          <w:lang w:val="af-ZA"/>
        </w:rPr>
        <w:t xml:space="preserve">` </w:t>
      </w:r>
      <w:r w:rsidRPr="00A7799B">
        <w:rPr>
          <w:rFonts w:ascii="GHEA Grapalat" w:hAnsi="GHEA Grapalat" w:cs="Sylfaen"/>
          <w:lang w:val="af-ZA"/>
        </w:rPr>
        <w:t>անգործության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ժամկետ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չի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սահմանվում</w:t>
      </w:r>
      <w:r w:rsidRPr="00A7799B">
        <w:rPr>
          <w:rFonts w:ascii="GHEA Grapalat" w:hAnsi="GHEA Grapalat"/>
          <w:lang w:val="af-ZA"/>
        </w:rPr>
        <w:t xml:space="preserve"> </w:t>
      </w:r>
    </w:p>
    <w:p w:rsidR="00A7799B" w:rsidRPr="00A7799B" w:rsidRDefault="00A7799B" w:rsidP="00A7799B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  <w:r w:rsidRPr="00A7799B">
        <w:rPr>
          <w:rFonts w:ascii="GHEA Grapalat" w:hAnsi="GHEA Grapalat" w:cs="Sylfaen"/>
          <w:lang w:val="af-ZA"/>
        </w:rPr>
        <w:t>Սույն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հայտարարության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հետ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կապված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լրացուցիչ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տեղեկություններ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ստանալու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համար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կարող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եք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դիմել</w:t>
      </w:r>
      <w:r w:rsidRPr="00A7799B">
        <w:rPr>
          <w:rFonts w:ascii="GHEA Grapalat" w:hAnsi="GHEA Grapalat"/>
          <w:lang w:val="af-ZA"/>
        </w:rPr>
        <w:t xml:space="preserve"> </w:t>
      </w:r>
      <w:r w:rsidR="005C45FF">
        <w:rPr>
          <w:rFonts w:ascii="GHEA Grapalat" w:hAnsi="GHEA Grapalat" w:cs="Sylfaen"/>
          <w:lang w:val="pt-BR"/>
        </w:rPr>
        <w:t>ԿԵԱԿ-ՄԱ-ԾՁԲ-19/44</w:t>
      </w:r>
      <w:r w:rsidRPr="00A7799B">
        <w:rPr>
          <w:rFonts w:ascii="GHEA Grapalat" w:hAnsi="GHEA Grapalat" w:cs="Sylfaen"/>
          <w:lang w:val="pt-BR"/>
        </w:rPr>
        <w:t xml:space="preserve"> </w:t>
      </w:r>
      <w:r w:rsidRPr="00A7799B">
        <w:rPr>
          <w:rFonts w:ascii="GHEA Grapalat" w:hAnsi="GHEA Grapalat" w:cs="Sylfaen"/>
          <w:lang w:val="af-ZA"/>
        </w:rPr>
        <w:t>ծածկագրով ընթացակարգի գնումների համակարգող՝  Է.Գրիգորjանին:</w:t>
      </w:r>
    </w:p>
    <w:p w:rsidR="00A7799B" w:rsidRPr="00A7799B" w:rsidRDefault="00A7799B" w:rsidP="00A7799B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  <w:r w:rsidRPr="00A7799B">
        <w:rPr>
          <w:rFonts w:ascii="GHEA Grapalat" w:hAnsi="GHEA Grapalat" w:cs="Sylfaen"/>
          <w:lang w:val="af-ZA"/>
        </w:rPr>
        <w:t>Հեռախոս՝</w:t>
      </w:r>
      <w:r w:rsidRPr="00A7799B">
        <w:rPr>
          <w:rFonts w:ascii="GHEA Grapalat" w:hAnsi="GHEA Grapalat"/>
          <w:lang w:val="af-ZA"/>
        </w:rPr>
        <w:t xml:space="preserve"> +37491494974։</w:t>
      </w:r>
    </w:p>
    <w:p w:rsidR="00A7799B" w:rsidRPr="00A7799B" w:rsidRDefault="00A7799B" w:rsidP="00A7799B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  <w:r w:rsidRPr="00A7799B">
        <w:rPr>
          <w:rFonts w:ascii="GHEA Grapalat" w:hAnsi="GHEA Grapalat" w:cs="Sylfaen"/>
          <w:lang w:val="af-ZA"/>
        </w:rPr>
        <w:t>Էլեկոտրանային փոստ՝</w:t>
      </w:r>
      <w:r w:rsidRPr="00A7799B">
        <w:rPr>
          <w:rFonts w:ascii="GHEA Grapalat" w:hAnsi="GHEA Grapalat"/>
          <w:lang w:val="af-ZA"/>
        </w:rPr>
        <w:t xml:space="preserve"> edvardgrigoryan@gmail.com։</w:t>
      </w:r>
    </w:p>
    <w:p w:rsidR="00A7799B" w:rsidRPr="007F720E" w:rsidRDefault="00A7799B" w:rsidP="00A7799B">
      <w:pPr>
        <w:spacing w:after="0" w:line="240" w:lineRule="auto"/>
        <w:jc w:val="both"/>
        <w:rPr>
          <w:rFonts w:ascii="GHEA Grapalat" w:hAnsi="GHEA Grapalat"/>
          <w:lang w:val="af-ZA"/>
        </w:rPr>
      </w:pPr>
    </w:p>
    <w:p w:rsidR="00A7799B" w:rsidRPr="00A7799B" w:rsidRDefault="00A7799B" w:rsidP="00A7799B">
      <w:pPr>
        <w:pStyle w:val="31"/>
        <w:ind w:firstLine="709"/>
        <w:rPr>
          <w:rFonts w:ascii="GHEA Grapalat" w:hAnsi="GHEA Grapalat" w:cs="Sylfaen"/>
          <w:i w:val="0"/>
          <w:sz w:val="20"/>
          <w:u w:val="none"/>
          <w:lang w:val="af-ZA"/>
        </w:rPr>
      </w:pPr>
      <w:r w:rsidRPr="00A7799B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A7799B">
        <w:rPr>
          <w:rFonts w:ascii="GHEA Grapalat" w:hAnsi="GHEA Grapalat"/>
          <w:i w:val="0"/>
          <w:sz w:val="20"/>
          <w:u w:val="none"/>
          <w:lang w:val="af-ZA"/>
        </w:rPr>
        <w:t xml:space="preserve">`  </w:t>
      </w:r>
      <w:r w:rsidRPr="00A7799B">
        <w:rPr>
          <w:rFonts w:ascii="Arial Unicode" w:hAnsi="Arial Unicode"/>
          <w:i w:val="0"/>
          <w:sz w:val="20"/>
          <w:u w:val="none"/>
          <w:lang w:val="af-ZA"/>
        </w:rPr>
        <w:t xml:space="preserve"> </w:t>
      </w:r>
      <w:r w:rsidRPr="00A7799B">
        <w:rPr>
          <w:rFonts w:ascii="GHEA Grapalat" w:hAnsi="GHEA Grapalat" w:cs="Sylfaen"/>
          <w:i w:val="0"/>
          <w:sz w:val="20"/>
          <w:u w:val="none"/>
          <w:lang w:val="af-ZA"/>
        </w:rPr>
        <w:t>&lt;&lt;Կամերային երաժշտության ազգային կենտրոն&gt;&gt; ՊՈԱԿ</w:t>
      </w:r>
    </w:p>
    <w:p w:rsidR="006B7129" w:rsidRPr="00A7799B" w:rsidRDefault="006B7129" w:rsidP="00A7799B">
      <w:pPr>
        <w:spacing w:after="0" w:line="240" w:lineRule="auto"/>
        <w:rPr>
          <w:lang w:val="af-ZA"/>
        </w:rPr>
      </w:pPr>
    </w:p>
    <w:sectPr w:rsidR="006B7129" w:rsidRPr="00A7799B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129"/>
    <w:rsid w:val="00561409"/>
    <w:rsid w:val="005C45FF"/>
    <w:rsid w:val="006A1049"/>
    <w:rsid w:val="006B7129"/>
    <w:rsid w:val="007F720E"/>
    <w:rsid w:val="008E7361"/>
    <w:rsid w:val="009E4D29"/>
    <w:rsid w:val="00A7799B"/>
    <w:rsid w:val="00CB7723"/>
    <w:rsid w:val="00F3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3">
    <w:name w:val="heading 3"/>
    <w:basedOn w:val="a"/>
    <w:next w:val="a"/>
    <w:link w:val="30"/>
    <w:qFormat/>
    <w:rsid w:val="00F3185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character" w:customStyle="1" w:styleId="30">
    <w:name w:val="Заголовок 3 Знак"/>
    <w:basedOn w:val="a0"/>
    <w:link w:val="3"/>
    <w:rsid w:val="00F31855"/>
    <w:rPr>
      <w:rFonts w:ascii="Times LatArm" w:eastAsia="Times New Roman" w:hAnsi="Times LatArm" w:cs="Times New Roman"/>
      <w:b/>
      <w:sz w:val="28"/>
    </w:rPr>
  </w:style>
  <w:style w:type="paragraph" w:styleId="31">
    <w:name w:val="Body Text Indent 3"/>
    <w:basedOn w:val="a"/>
    <w:link w:val="32"/>
    <w:rsid w:val="00A7799B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7799B"/>
    <w:rPr>
      <w:rFonts w:ascii="Arial LatArm" w:eastAsia="Times New Roman" w:hAnsi="Arial LatArm" w:cs="Times New Roman"/>
      <w:b/>
      <w:i/>
      <w:sz w:val="22"/>
      <w:u w:val="single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3">
    <w:name w:val="heading 3"/>
    <w:basedOn w:val="a"/>
    <w:next w:val="a"/>
    <w:link w:val="30"/>
    <w:qFormat/>
    <w:rsid w:val="00F3185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character" w:customStyle="1" w:styleId="30">
    <w:name w:val="Заголовок 3 Знак"/>
    <w:basedOn w:val="a0"/>
    <w:link w:val="3"/>
    <w:rsid w:val="00F31855"/>
    <w:rPr>
      <w:rFonts w:ascii="Times LatArm" w:eastAsia="Times New Roman" w:hAnsi="Times LatArm" w:cs="Times New Roman"/>
      <w:b/>
      <w:sz w:val="28"/>
    </w:rPr>
  </w:style>
  <w:style w:type="paragraph" w:styleId="31">
    <w:name w:val="Body Text Indent 3"/>
    <w:basedOn w:val="a"/>
    <w:link w:val="32"/>
    <w:rsid w:val="00A7799B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7799B"/>
    <w:rPr>
      <w:rFonts w:ascii="Arial LatArm" w:eastAsia="Times New Roman" w:hAnsi="Arial LatArm" w:cs="Times New Roman"/>
      <w:b/>
      <w:i/>
      <w:sz w:val="22"/>
      <w:u w:val="single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9</cp:revision>
  <dcterms:created xsi:type="dcterms:W3CDTF">2019-05-21T08:01:00Z</dcterms:created>
  <dcterms:modified xsi:type="dcterms:W3CDTF">2019-11-25T11:14:00Z</dcterms:modified>
</cp:coreProperties>
</file>