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1A372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6BEC1B5" w:rsidR="0022631D" w:rsidRPr="0022631D" w:rsidRDefault="0066771B" w:rsidP="0022506C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6771B">
        <w:rPr>
          <w:rFonts w:ascii="GHEA Grapalat" w:hAnsi="GHEA Grapalat" w:cs="Sylfaen"/>
          <w:sz w:val="20"/>
          <w:lang w:val="af-ZA"/>
        </w:rPr>
        <w:t>«Երևանի Պետական Համալսարան» Հիմնադրամ</w:t>
      </w:r>
      <w:r w:rsidR="00685A11" w:rsidRPr="00283610">
        <w:rPr>
          <w:rFonts w:ascii="GHEA Grapalat" w:hAnsi="GHEA Grapalat" w:cs="Sylfaen"/>
          <w:sz w:val="20"/>
          <w:lang w:val="af-ZA"/>
        </w:rPr>
        <w:t>ը</w:t>
      </w:r>
      <w:r w:rsidR="0022506C">
        <w:rPr>
          <w:rFonts w:ascii="GHEA Grapalat" w:hAnsi="GHEA Grapalat" w:cs="Sylfaen"/>
          <w:sz w:val="20"/>
          <w:lang w:val="af-ZA"/>
        </w:rPr>
        <w:t xml:space="preserve">, </w:t>
      </w:r>
      <w:r w:rsidR="00685A11" w:rsidRPr="007043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703B4B">
        <w:rPr>
          <w:rFonts w:ascii="GHEA Grapalat" w:hAnsi="GHEA Grapalat"/>
          <w:b/>
          <w:sz w:val="20"/>
          <w:lang w:val="af-ZA"/>
        </w:rPr>
        <w:t xml:space="preserve">ծառայությունների </w:t>
      </w:r>
      <w:r w:rsidR="00685A11" w:rsidRPr="0070430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E70F3">
        <w:rPr>
          <w:rFonts w:ascii="GHEA Grapalat" w:hAnsi="GHEA Grapalat"/>
          <w:b/>
          <w:sz w:val="20"/>
        </w:rPr>
        <w:t>ԵՊՀ</w:t>
      </w:r>
      <w:r w:rsidR="00DE70F3" w:rsidRPr="00DE70F3">
        <w:rPr>
          <w:rFonts w:ascii="GHEA Grapalat" w:hAnsi="GHEA Grapalat"/>
          <w:b/>
          <w:sz w:val="20"/>
          <w:lang w:val="af-ZA"/>
        </w:rPr>
        <w:t>-</w:t>
      </w:r>
      <w:r w:rsidR="00DE70F3">
        <w:rPr>
          <w:rFonts w:ascii="GHEA Grapalat" w:hAnsi="GHEA Grapalat"/>
          <w:b/>
          <w:sz w:val="20"/>
        </w:rPr>
        <w:t>ԳՀԽԾՁԲ</w:t>
      </w:r>
      <w:r w:rsidR="00DE70F3" w:rsidRPr="00DE70F3">
        <w:rPr>
          <w:rFonts w:ascii="GHEA Grapalat" w:hAnsi="GHEA Grapalat"/>
          <w:b/>
          <w:sz w:val="20"/>
          <w:lang w:val="af-ZA"/>
        </w:rPr>
        <w:t>-</w:t>
      </w:r>
      <w:r w:rsidR="00B119F7">
        <w:rPr>
          <w:rFonts w:ascii="GHEA Grapalat" w:hAnsi="GHEA Grapalat"/>
          <w:b/>
          <w:sz w:val="20"/>
          <w:lang w:val="af-ZA"/>
        </w:rPr>
        <w:t>25/13</w:t>
      </w:r>
      <w:r w:rsidR="00685A11" w:rsidRPr="0070430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202</w:t>
      </w:r>
      <w:r w:rsidR="00641696">
        <w:rPr>
          <w:rFonts w:ascii="GHEA Grapalat" w:hAnsi="GHEA Grapalat" w:cs="Sylfaen"/>
          <w:sz w:val="20"/>
          <w:lang w:val="af-ZA"/>
        </w:rPr>
        <w:t>5</w:t>
      </w:r>
      <w:r w:rsidR="00685A11">
        <w:rPr>
          <w:rFonts w:ascii="GHEA Grapalat" w:hAnsi="GHEA Grapalat" w:cs="Sylfaen"/>
          <w:sz w:val="20"/>
          <w:lang w:val="af-ZA"/>
        </w:rPr>
        <w:t xml:space="preserve"> </w:t>
      </w:r>
      <w:r w:rsidR="00685A11" w:rsidRPr="00704309">
        <w:rPr>
          <w:rFonts w:ascii="GHEA Grapalat" w:hAnsi="GHEA Grapalat" w:cs="Sylfaen"/>
          <w:sz w:val="20"/>
          <w:lang w:val="af-ZA"/>
        </w:rPr>
        <w:t>թվականի</w:t>
      </w:r>
      <w:r w:rsidR="00685A11">
        <w:rPr>
          <w:rFonts w:ascii="GHEA Grapalat" w:hAnsi="GHEA Grapalat" w:cs="Sylfaen"/>
          <w:sz w:val="20"/>
          <w:lang w:val="af-ZA"/>
        </w:rPr>
        <w:t xml:space="preserve"> </w:t>
      </w:r>
      <w:r w:rsidR="00E95FCF">
        <w:rPr>
          <w:rFonts w:ascii="GHEA Grapalat" w:hAnsi="GHEA Grapalat" w:cs="Sylfaen"/>
          <w:sz w:val="20"/>
          <w:lang w:val="hy-AM"/>
        </w:rPr>
        <w:t>ապրիլ</w:t>
      </w:r>
      <w:r w:rsidR="00B04F07">
        <w:rPr>
          <w:rFonts w:ascii="GHEA Grapalat" w:hAnsi="GHEA Grapalat" w:cs="Sylfaen"/>
          <w:sz w:val="20"/>
          <w:lang w:val="af-ZA"/>
        </w:rPr>
        <w:t>ի</w:t>
      </w:r>
      <w:r w:rsidR="00685A11">
        <w:rPr>
          <w:rFonts w:ascii="GHEA Grapalat" w:hAnsi="GHEA Grapalat" w:cs="Sylfaen"/>
          <w:sz w:val="20"/>
          <w:lang w:val="af-ZA"/>
        </w:rPr>
        <w:t xml:space="preserve"> </w:t>
      </w:r>
      <w:r w:rsidR="00E95FCF">
        <w:rPr>
          <w:rFonts w:ascii="GHEA Grapalat" w:hAnsi="GHEA Grapalat" w:cs="Sylfaen"/>
          <w:sz w:val="20"/>
          <w:lang w:val="hy-AM"/>
        </w:rPr>
        <w:t>11</w:t>
      </w:r>
      <w:r w:rsidR="00685A11">
        <w:rPr>
          <w:rFonts w:ascii="GHEA Grapalat" w:hAnsi="GHEA Grapalat" w:cs="Sylfaen"/>
          <w:sz w:val="20"/>
          <w:lang w:val="af-ZA"/>
        </w:rPr>
        <w:t>-</w:t>
      </w:r>
      <w:r w:rsidR="00685A11" w:rsidRPr="00704309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DE70F3">
        <w:rPr>
          <w:rFonts w:ascii="GHEA Grapalat" w:hAnsi="GHEA Grapalat"/>
          <w:b/>
          <w:sz w:val="20"/>
        </w:rPr>
        <w:t>ԵՊՀ</w:t>
      </w:r>
      <w:r w:rsidR="00DE70F3" w:rsidRPr="00DE70F3">
        <w:rPr>
          <w:rFonts w:ascii="GHEA Grapalat" w:hAnsi="GHEA Grapalat"/>
          <w:b/>
          <w:sz w:val="20"/>
          <w:lang w:val="af-ZA"/>
        </w:rPr>
        <w:t>-</w:t>
      </w:r>
      <w:r w:rsidR="00DE70F3">
        <w:rPr>
          <w:rFonts w:ascii="GHEA Grapalat" w:hAnsi="GHEA Grapalat"/>
          <w:b/>
          <w:sz w:val="20"/>
        </w:rPr>
        <w:t>ԳՀԽԾՁԲ</w:t>
      </w:r>
      <w:r w:rsidR="00DE70F3" w:rsidRPr="00DE70F3">
        <w:rPr>
          <w:rFonts w:ascii="GHEA Grapalat" w:hAnsi="GHEA Grapalat"/>
          <w:b/>
          <w:sz w:val="20"/>
          <w:lang w:val="af-ZA"/>
        </w:rPr>
        <w:t>-</w:t>
      </w:r>
      <w:r w:rsidR="00B119F7">
        <w:rPr>
          <w:rFonts w:ascii="GHEA Grapalat" w:hAnsi="GHEA Grapalat"/>
          <w:b/>
          <w:sz w:val="20"/>
          <w:lang w:val="af-ZA"/>
        </w:rPr>
        <w:t>25/13</w:t>
      </w:r>
      <w:r w:rsidR="00D33314">
        <w:rPr>
          <w:rFonts w:ascii="GHEA Grapalat" w:hAnsi="GHEA Grapalat"/>
          <w:b/>
          <w:sz w:val="20"/>
          <w:lang w:val="af-ZA"/>
        </w:rPr>
        <w:t xml:space="preserve"> </w:t>
      </w:r>
      <w:r w:rsidR="00685A11" w:rsidRPr="0070430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3F2A9659" w14:textId="77777777" w:rsidR="0022631D" w:rsidRPr="001A372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6"/>
          <w:szCs w:val="6"/>
          <w:lang w:val="af-ZA" w:eastAsia="ru-RU"/>
        </w:rPr>
      </w:pPr>
    </w:p>
    <w:tbl>
      <w:tblPr>
        <w:tblW w:w="111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64"/>
        <w:gridCol w:w="275"/>
        <w:gridCol w:w="1073"/>
        <w:gridCol w:w="275"/>
        <w:gridCol w:w="720"/>
        <w:gridCol w:w="423"/>
        <w:gridCol w:w="117"/>
        <w:gridCol w:w="32"/>
        <w:gridCol w:w="254"/>
        <w:gridCol w:w="208"/>
        <w:gridCol w:w="381"/>
        <w:gridCol w:w="205"/>
        <w:gridCol w:w="25"/>
        <w:gridCol w:w="911"/>
        <w:gridCol w:w="283"/>
        <w:gridCol w:w="243"/>
        <w:gridCol w:w="470"/>
        <w:gridCol w:w="75"/>
        <w:gridCol w:w="67"/>
        <w:gridCol w:w="708"/>
        <w:gridCol w:w="130"/>
        <w:gridCol w:w="278"/>
        <w:gridCol w:w="19"/>
        <w:gridCol w:w="850"/>
        <w:gridCol w:w="2123"/>
        <w:gridCol w:w="12"/>
      </w:tblGrid>
      <w:tr w:rsidR="0022631D" w:rsidRPr="0022631D" w14:paraId="3BCB0F4A" w14:textId="77777777" w:rsidTr="00BA3B8E">
        <w:trPr>
          <w:trHeight w:val="146"/>
        </w:trPr>
        <w:tc>
          <w:tcPr>
            <w:tcW w:w="973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57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BA3B8E">
        <w:trPr>
          <w:gridAfter w:val="1"/>
          <w:wAfter w:w="12" w:type="dxa"/>
          <w:trHeight w:val="110"/>
        </w:trPr>
        <w:tc>
          <w:tcPr>
            <w:tcW w:w="973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14:paraId="59F68B85" w14:textId="0C2E2DEB" w:rsidR="0022631D" w:rsidRPr="0022631D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049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BA3B8E">
        <w:trPr>
          <w:gridAfter w:val="1"/>
          <w:wAfter w:w="12" w:type="dxa"/>
          <w:trHeight w:val="175"/>
        </w:trPr>
        <w:tc>
          <w:tcPr>
            <w:tcW w:w="973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62A435C2" w:rsidR="0022631D" w:rsidRPr="0022631D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9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49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5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A3B8E">
        <w:trPr>
          <w:gridAfter w:val="1"/>
          <w:wAfter w:w="12" w:type="dxa"/>
          <w:trHeight w:val="275"/>
        </w:trPr>
        <w:tc>
          <w:tcPr>
            <w:tcW w:w="9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3AC6C" w14:textId="254C79F8" w:rsidR="00D72048" w:rsidRDefault="00D72048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</w:p>
          <w:p w14:paraId="0049F259" w14:textId="0DF293FB" w:rsidR="0022631D" w:rsidRPr="00E4188B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ֆինանսական միջոցներով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19F7" w:rsidRPr="00B119F7" w14:paraId="6CB0AC86" w14:textId="77777777" w:rsidTr="001E1EF6">
        <w:trPr>
          <w:gridAfter w:val="1"/>
          <w:wAfter w:w="12" w:type="dxa"/>
          <w:trHeight w:val="89"/>
        </w:trPr>
        <w:tc>
          <w:tcPr>
            <w:tcW w:w="973" w:type="dxa"/>
            <w:gridSpan w:val="2"/>
            <w:shd w:val="clear" w:color="auto" w:fill="auto"/>
            <w:vAlign w:val="center"/>
          </w:tcPr>
          <w:p w14:paraId="62F33415" w14:textId="0E0E3444" w:rsidR="00B119F7" w:rsidRPr="0022631D" w:rsidRDefault="00B119F7" w:rsidP="00B119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7DDB6449" w:rsidR="00B119F7" w:rsidRPr="00A308C7" w:rsidRDefault="00B119F7" w:rsidP="00B119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Նախագծերի պատրաստման և ծախսերի գնահատման</w:t>
            </w:r>
            <w:r w:rsidRPr="004144AD">
              <w:rPr>
                <w:rFonts w:ascii="GHEA Grapalat" w:hAnsi="GHEA Grapalat"/>
                <w:sz w:val="20"/>
                <w:lang w:val="hy-AM"/>
              </w:rPr>
              <w:t xml:space="preserve"> խորհրդատվական</w:t>
            </w:r>
            <w:r w:rsidRPr="00F5533C">
              <w:rPr>
                <w:rFonts w:ascii="GHEA Grapalat" w:hAnsi="GHEA Grapalat"/>
                <w:sz w:val="20"/>
                <w:lang w:val="hy-AM"/>
              </w:rPr>
              <w:t xml:space="preserve">  ծառայություններ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296C5C">
              <w:rPr>
                <w:rFonts w:ascii="GHEA Grapalat" w:hAnsi="GHEA Grapalat"/>
                <w:sz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lang w:val="hy-AM"/>
              </w:rPr>
              <w:t>ՍԹԵՄ</w:t>
            </w:r>
            <w:r w:rsidRPr="00296C5C"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A5F01DF" w:rsidR="00B119F7" w:rsidRPr="0022631D" w:rsidRDefault="00B119F7" w:rsidP="00B119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1298B0C" w:rsidR="00B119F7" w:rsidRPr="00232770" w:rsidRDefault="00B119F7" w:rsidP="00B119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EB27FD0" w:rsidR="00B119F7" w:rsidRPr="0022631D" w:rsidRDefault="00B119F7" w:rsidP="00B119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1" w:type="dxa"/>
            <w:tcBorders>
              <w:bottom w:val="single" w:sz="8" w:space="0" w:color="auto"/>
            </w:tcBorders>
            <w:shd w:val="clear" w:color="auto" w:fill="auto"/>
          </w:tcPr>
          <w:p w14:paraId="07535066" w14:textId="01C812B2" w:rsidR="00B119F7" w:rsidRPr="004775E4" w:rsidRDefault="00B119F7" w:rsidP="00B119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1932" w14:textId="598D3DED" w:rsidR="00B119F7" w:rsidRPr="004775E4" w:rsidRDefault="00B119F7" w:rsidP="00B119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20000000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656DC630" w:rsidR="00B119F7" w:rsidRPr="00A308C7" w:rsidRDefault="00B119F7" w:rsidP="00B119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Նախագծերի պատրաստման և ծախսերի գնահատման</w:t>
            </w:r>
            <w:r w:rsidRPr="004144AD">
              <w:rPr>
                <w:rFonts w:ascii="GHEA Grapalat" w:hAnsi="GHEA Grapalat"/>
                <w:sz w:val="20"/>
                <w:lang w:val="hy-AM"/>
              </w:rPr>
              <w:t xml:space="preserve"> խորհրդատվական</w:t>
            </w:r>
            <w:r w:rsidRPr="00F5533C">
              <w:rPr>
                <w:rFonts w:ascii="GHEA Grapalat" w:hAnsi="GHEA Grapalat"/>
                <w:sz w:val="20"/>
                <w:lang w:val="hy-AM"/>
              </w:rPr>
              <w:t xml:space="preserve">  ծառայություններ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296C5C">
              <w:rPr>
                <w:rFonts w:ascii="GHEA Grapalat" w:hAnsi="GHEA Grapalat"/>
                <w:sz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lang w:val="hy-AM"/>
              </w:rPr>
              <w:t>ՍԹԵՄ</w:t>
            </w:r>
            <w:r w:rsidRPr="00296C5C"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  <w:tc>
          <w:tcPr>
            <w:tcW w:w="2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6A464D4" w:rsidR="00B119F7" w:rsidRPr="00A308C7" w:rsidRDefault="00B119F7" w:rsidP="00B119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Նախագծերի պատրաստման և ծախսերի գնահատման</w:t>
            </w:r>
            <w:r w:rsidRPr="004144AD">
              <w:rPr>
                <w:rFonts w:ascii="GHEA Grapalat" w:hAnsi="GHEA Grapalat"/>
                <w:sz w:val="20"/>
                <w:lang w:val="hy-AM"/>
              </w:rPr>
              <w:t xml:space="preserve"> խորհրդատվական</w:t>
            </w:r>
            <w:r w:rsidRPr="00F5533C">
              <w:rPr>
                <w:rFonts w:ascii="GHEA Grapalat" w:hAnsi="GHEA Grapalat"/>
                <w:sz w:val="20"/>
                <w:lang w:val="hy-AM"/>
              </w:rPr>
              <w:t xml:space="preserve">  ծառայություններ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296C5C">
              <w:rPr>
                <w:rFonts w:ascii="GHEA Grapalat" w:hAnsi="GHEA Grapalat"/>
                <w:sz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lang w:val="hy-AM"/>
              </w:rPr>
              <w:t>ՍԹԵՄ</w:t>
            </w:r>
            <w:r w:rsidRPr="00296C5C"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</w:tr>
      <w:tr w:rsidR="00703B4B" w:rsidRPr="00B119F7" w14:paraId="4B8BC031" w14:textId="77777777" w:rsidTr="00D72048">
        <w:trPr>
          <w:trHeight w:val="169"/>
        </w:trPr>
        <w:tc>
          <w:tcPr>
            <w:tcW w:w="11130" w:type="dxa"/>
            <w:gridSpan w:val="27"/>
            <w:shd w:val="clear" w:color="auto" w:fill="99CCFF"/>
            <w:vAlign w:val="center"/>
          </w:tcPr>
          <w:p w14:paraId="451180EC" w14:textId="77777777" w:rsidR="00703B4B" w:rsidRPr="00B71CD3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3B4B" w:rsidRPr="00B119F7" w14:paraId="24C3B0CB" w14:textId="77777777" w:rsidTr="00BA3B8E">
        <w:trPr>
          <w:trHeight w:val="137"/>
        </w:trPr>
        <w:tc>
          <w:tcPr>
            <w:tcW w:w="43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03B4B" w:rsidRPr="00D72048" w:rsidRDefault="00703B4B" w:rsidP="00703B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720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720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1EEAFC0" w:rsidR="00703B4B" w:rsidRPr="00FF5F50" w:rsidRDefault="00703B4B" w:rsidP="00703B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814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  <w:r w:rsidRPr="00FF5F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703B4B" w:rsidRPr="00B119F7" w14:paraId="075EEA57" w14:textId="77777777" w:rsidTr="00D72048">
        <w:trPr>
          <w:trHeight w:val="196"/>
        </w:trPr>
        <w:tc>
          <w:tcPr>
            <w:tcW w:w="1113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03B4B" w:rsidRPr="00D72048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3B4B" w:rsidRPr="0022631D" w14:paraId="681596E8" w14:textId="77777777" w:rsidTr="00BA3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03B4B" w:rsidRPr="0022631D" w:rsidRDefault="00703B4B" w:rsidP="00703B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20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720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6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3AEABF2" w:rsidR="00703B4B" w:rsidRPr="00AB1165" w:rsidRDefault="00A308C7" w:rsidP="00AB11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2025-02-1</w:t>
            </w:r>
            <w:r w:rsidR="00AB1165">
              <w:rPr>
                <w:rFonts w:asciiTheme="minorHAnsi" w:hAnsiTheme="minorHAnsi"/>
                <w:color w:val="030921"/>
                <w:sz w:val="20"/>
                <w:szCs w:val="20"/>
                <w:shd w:val="clear" w:color="auto" w:fill="FEFEFE"/>
                <w:lang w:val="hy-AM"/>
              </w:rPr>
              <w:t>9</w:t>
            </w:r>
          </w:p>
        </w:tc>
      </w:tr>
      <w:tr w:rsidR="00703B4B" w:rsidRPr="0022631D" w14:paraId="199F948A" w14:textId="77777777" w:rsidTr="00BA3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F1643CE" w:rsidR="00703B4B" w:rsidRPr="0022631D" w:rsidRDefault="00703B4B" w:rsidP="00703B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03B4B" w:rsidRPr="0022631D" w:rsidRDefault="00703B4B" w:rsidP="00703B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3B4B" w:rsidRPr="0022631D" w14:paraId="6EE9B008" w14:textId="77777777" w:rsidTr="00BA3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03B4B" w:rsidRPr="0022631D" w:rsidRDefault="00703B4B" w:rsidP="00703B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3B4B" w:rsidRPr="0022631D" w14:paraId="13FE412E" w14:textId="77777777" w:rsidTr="00BA3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03B4B" w:rsidRPr="0022631D" w:rsidRDefault="00703B4B" w:rsidP="00703B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03B4B" w:rsidRPr="0022631D" w:rsidRDefault="00703B4B" w:rsidP="00703B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03B4B" w:rsidRPr="0022631D" w14:paraId="321D26CF" w14:textId="77777777" w:rsidTr="00BA3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03B4B" w:rsidRPr="0022631D" w:rsidRDefault="00703B4B" w:rsidP="00703B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03B4B" w:rsidRPr="0022631D" w:rsidRDefault="00703B4B" w:rsidP="00703B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3B4B" w:rsidRPr="0022631D" w14:paraId="68E691E2" w14:textId="77777777" w:rsidTr="00BA3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03B4B" w:rsidRPr="0022631D" w:rsidRDefault="00703B4B" w:rsidP="00703B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03B4B" w:rsidRPr="0022631D" w:rsidRDefault="00703B4B" w:rsidP="00703B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3B4B" w:rsidRPr="0022631D" w14:paraId="30B89418" w14:textId="77777777" w:rsidTr="00D72048">
        <w:trPr>
          <w:trHeight w:val="54"/>
        </w:trPr>
        <w:tc>
          <w:tcPr>
            <w:tcW w:w="11130" w:type="dxa"/>
            <w:gridSpan w:val="27"/>
            <w:shd w:val="clear" w:color="auto" w:fill="99CCFF"/>
            <w:vAlign w:val="center"/>
          </w:tcPr>
          <w:p w14:paraId="70776DB4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3B4B" w:rsidRPr="0022631D" w14:paraId="10DC4861" w14:textId="77777777" w:rsidTr="00BA3B8E">
        <w:trPr>
          <w:trHeight w:val="605"/>
        </w:trPr>
        <w:tc>
          <w:tcPr>
            <w:tcW w:w="1248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91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91" w:type="dxa"/>
            <w:gridSpan w:val="20"/>
            <w:shd w:val="clear" w:color="auto" w:fill="auto"/>
            <w:vAlign w:val="center"/>
          </w:tcPr>
          <w:p w14:paraId="1FD38684" w14:textId="443430B8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03B4B" w:rsidRPr="0022631D" w14:paraId="3FD00E3A" w14:textId="77777777" w:rsidTr="00BA3B8E">
        <w:trPr>
          <w:trHeight w:val="365"/>
        </w:trPr>
        <w:tc>
          <w:tcPr>
            <w:tcW w:w="1248" w:type="dxa"/>
            <w:gridSpan w:val="3"/>
            <w:vMerge/>
            <w:shd w:val="clear" w:color="auto" w:fill="auto"/>
            <w:vAlign w:val="center"/>
          </w:tcPr>
          <w:p w14:paraId="67E5DBFB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4"/>
            <w:vMerge/>
            <w:shd w:val="clear" w:color="auto" w:fill="auto"/>
            <w:vAlign w:val="center"/>
          </w:tcPr>
          <w:p w14:paraId="7835142E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10"/>
            <w:shd w:val="clear" w:color="auto" w:fill="auto"/>
            <w:vAlign w:val="center"/>
          </w:tcPr>
          <w:p w14:paraId="27542D69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28" w:type="dxa"/>
            <w:gridSpan w:val="6"/>
            <w:shd w:val="clear" w:color="auto" w:fill="auto"/>
            <w:vAlign w:val="center"/>
          </w:tcPr>
          <w:p w14:paraId="635EE2FE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004" w:type="dxa"/>
            <w:gridSpan w:val="4"/>
            <w:shd w:val="clear" w:color="auto" w:fill="auto"/>
            <w:vAlign w:val="center"/>
          </w:tcPr>
          <w:p w14:paraId="4A371FE9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03B4B" w:rsidRPr="0022631D" w14:paraId="4DA511EC" w14:textId="77777777" w:rsidTr="00BA3B8E">
        <w:trPr>
          <w:trHeight w:val="83"/>
        </w:trPr>
        <w:tc>
          <w:tcPr>
            <w:tcW w:w="1248" w:type="dxa"/>
            <w:gridSpan w:val="3"/>
            <w:shd w:val="clear" w:color="auto" w:fill="auto"/>
            <w:vAlign w:val="center"/>
          </w:tcPr>
          <w:p w14:paraId="5DBE5B3F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82" w:type="dxa"/>
            <w:gridSpan w:val="24"/>
            <w:shd w:val="clear" w:color="auto" w:fill="auto"/>
            <w:vAlign w:val="center"/>
          </w:tcPr>
          <w:p w14:paraId="6ABF72D4" w14:textId="77777777" w:rsidR="00703B4B" w:rsidRPr="0022631D" w:rsidRDefault="00703B4B" w:rsidP="00703B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B1165" w:rsidRPr="0022631D" w14:paraId="50825522" w14:textId="77777777" w:rsidTr="00BA3B8E">
        <w:trPr>
          <w:trHeight w:val="60"/>
        </w:trPr>
        <w:tc>
          <w:tcPr>
            <w:tcW w:w="1248" w:type="dxa"/>
            <w:gridSpan w:val="3"/>
            <w:shd w:val="clear" w:color="auto" w:fill="auto"/>
            <w:vAlign w:val="center"/>
          </w:tcPr>
          <w:p w14:paraId="50AD5B95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1" w:type="dxa"/>
            <w:gridSpan w:val="4"/>
            <w:vAlign w:val="center"/>
          </w:tcPr>
          <w:p w14:paraId="259F3C98" w14:textId="7ADDB194" w:rsidR="00AB1165" w:rsidRPr="00CE16A5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34020">
              <w:rPr>
                <w:rFonts w:ascii="GHEA Grapalat" w:hAnsi="GHEA Grapalat"/>
                <w:sz w:val="20"/>
                <w:lang w:val="hy-AM"/>
              </w:rPr>
              <w:t>ՇԻՆ-ԿՈՄՖՈՐՏ ՍՊԸ</w:t>
            </w:r>
          </w:p>
        </w:tc>
        <w:tc>
          <w:tcPr>
            <w:tcW w:w="2659" w:type="dxa"/>
            <w:gridSpan w:val="10"/>
            <w:vAlign w:val="center"/>
          </w:tcPr>
          <w:p w14:paraId="1D867224" w14:textId="6EE3A038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13490000</w:t>
            </w:r>
          </w:p>
        </w:tc>
        <w:tc>
          <w:tcPr>
            <w:tcW w:w="1728" w:type="dxa"/>
            <w:gridSpan w:val="6"/>
            <w:vAlign w:val="center"/>
          </w:tcPr>
          <w:p w14:paraId="22B8A853" w14:textId="194AA6A1" w:rsidR="00AB1165" w:rsidRPr="00A308C7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004" w:type="dxa"/>
            <w:gridSpan w:val="4"/>
            <w:vAlign w:val="center"/>
          </w:tcPr>
          <w:p w14:paraId="1F59BBB2" w14:textId="4561809D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13490000</w:t>
            </w:r>
          </w:p>
        </w:tc>
      </w:tr>
      <w:tr w:rsidR="00AB1165" w:rsidRPr="0022631D" w14:paraId="5B0C3CA3" w14:textId="77777777" w:rsidTr="00BA3B8E">
        <w:trPr>
          <w:trHeight w:val="60"/>
        </w:trPr>
        <w:tc>
          <w:tcPr>
            <w:tcW w:w="1248" w:type="dxa"/>
            <w:gridSpan w:val="3"/>
            <w:shd w:val="clear" w:color="auto" w:fill="auto"/>
            <w:vAlign w:val="center"/>
          </w:tcPr>
          <w:p w14:paraId="170F5728" w14:textId="423E2C33" w:rsidR="00AB1165" w:rsidRPr="00392D7E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1" w:type="dxa"/>
            <w:gridSpan w:val="4"/>
            <w:vAlign w:val="center"/>
          </w:tcPr>
          <w:p w14:paraId="428F528D" w14:textId="140714B5" w:rsidR="00AB1165" w:rsidRPr="00CE16A5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659" w:type="dxa"/>
            <w:gridSpan w:val="10"/>
            <w:vAlign w:val="center"/>
          </w:tcPr>
          <w:p w14:paraId="0F5ECDD5" w14:textId="44F54F6A" w:rsidR="00AB1165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728" w:type="dxa"/>
            <w:gridSpan w:val="6"/>
            <w:vAlign w:val="center"/>
          </w:tcPr>
          <w:p w14:paraId="430B195A" w14:textId="50937B7D" w:rsidR="00AB1165" w:rsidRPr="00392D7E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1BD87BA5" w14:textId="488FD2B6" w:rsidR="00AB1165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AB1165" w:rsidRPr="0022631D" w14:paraId="3C18DFC2" w14:textId="77777777" w:rsidTr="00A63136">
        <w:trPr>
          <w:trHeight w:val="60"/>
        </w:trPr>
        <w:tc>
          <w:tcPr>
            <w:tcW w:w="1248" w:type="dxa"/>
            <w:gridSpan w:val="3"/>
            <w:shd w:val="clear" w:color="auto" w:fill="auto"/>
            <w:vAlign w:val="center"/>
          </w:tcPr>
          <w:p w14:paraId="16FE68A5" w14:textId="6632708C" w:rsidR="00AB1165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1" w:type="dxa"/>
            <w:gridSpan w:val="4"/>
            <w:tcBorders>
              <w:left w:val="single" w:sz="4" w:space="0" w:color="auto"/>
            </w:tcBorders>
            <w:vAlign w:val="center"/>
          </w:tcPr>
          <w:p w14:paraId="39014FF1" w14:textId="6EB21BCC" w:rsidR="00AB1165" w:rsidRPr="00B148BC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659" w:type="dxa"/>
            <w:gridSpan w:val="10"/>
            <w:vAlign w:val="center"/>
          </w:tcPr>
          <w:p w14:paraId="0264ADC4" w14:textId="78743F0F" w:rsidR="00AB1165" w:rsidRPr="00A55433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28" w:type="dxa"/>
            <w:gridSpan w:val="6"/>
            <w:vAlign w:val="center"/>
          </w:tcPr>
          <w:p w14:paraId="6B6AEA2E" w14:textId="688604D5" w:rsidR="00AB1165" w:rsidRPr="00A308C7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7FA6C678" w14:textId="11F469A8" w:rsidR="00AB1165" w:rsidRPr="00A55433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AB1165" w:rsidRPr="0022631D" w14:paraId="4C7F5DB6" w14:textId="77777777" w:rsidTr="00A63136">
        <w:trPr>
          <w:trHeight w:val="60"/>
        </w:trPr>
        <w:tc>
          <w:tcPr>
            <w:tcW w:w="1248" w:type="dxa"/>
            <w:gridSpan w:val="3"/>
            <w:shd w:val="clear" w:color="auto" w:fill="auto"/>
            <w:vAlign w:val="center"/>
          </w:tcPr>
          <w:p w14:paraId="2AC30B1F" w14:textId="3814AAC3" w:rsidR="00AB1165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1" w:type="dxa"/>
            <w:gridSpan w:val="4"/>
            <w:tcBorders>
              <w:left w:val="single" w:sz="4" w:space="0" w:color="auto"/>
            </w:tcBorders>
            <w:vAlign w:val="center"/>
          </w:tcPr>
          <w:p w14:paraId="178E6AE2" w14:textId="41E15C37" w:rsidR="00AB1165" w:rsidRPr="00B148BC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659" w:type="dxa"/>
            <w:gridSpan w:val="10"/>
            <w:vAlign w:val="center"/>
          </w:tcPr>
          <w:p w14:paraId="4DA72E4A" w14:textId="478E8982" w:rsidR="00AB1165" w:rsidRPr="00A55433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28" w:type="dxa"/>
            <w:gridSpan w:val="6"/>
            <w:vAlign w:val="center"/>
          </w:tcPr>
          <w:p w14:paraId="21A7A856" w14:textId="19901551" w:rsidR="00AB1165" w:rsidRPr="00A308C7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37F1A623" w14:textId="1EA420EE" w:rsidR="00AB1165" w:rsidRPr="00A55433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AB1165" w:rsidRPr="0022631D" w14:paraId="700CD07F" w14:textId="77777777" w:rsidTr="00D72048">
        <w:trPr>
          <w:trHeight w:val="288"/>
        </w:trPr>
        <w:tc>
          <w:tcPr>
            <w:tcW w:w="11130" w:type="dxa"/>
            <w:gridSpan w:val="27"/>
            <w:shd w:val="clear" w:color="auto" w:fill="99CCFF"/>
            <w:vAlign w:val="center"/>
          </w:tcPr>
          <w:p w14:paraId="10ED0606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1165" w:rsidRPr="0022631D" w14:paraId="521126E1" w14:textId="77777777" w:rsidTr="00D72048">
        <w:tc>
          <w:tcPr>
            <w:tcW w:w="111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B1165" w:rsidRPr="0022631D" w14:paraId="552679BF" w14:textId="77777777" w:rsidTr="00BA3B8E">
        <w:tc>
          <w:tcPr>
            <w:tcW w:w="809" w:type="dxa"/>
            <w:vMerge w:val="restart"/>
            <w:shd w:val="clear" w:color="auto" w:fill="auto"/>
            <w:vAlign w:val="center"/>
          </w:tcPr>
          <w:p w14:paraId="770D59CE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B1165" w:rsidRPr="0022631D" w14:paraId="3CA6FABC" w14:textId="77777777" w:rsidTr="00BA3B8E"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B1165" w:rsidRPr="0022631D" w14:paraId="5E96A1C5" w14:textId="77777777" w:rsidTr="00BA3B8E">
        <w:tc>
          <w:tcPr>
            <w:tcW w:w="809" w:type="dxa"/>
            <w:vMerge w:val="restart"/>
            <w:shd w:val="clear" w:color="auto" w:fill="auto"/>
          </w:tcPr>
          <w:p w14:paraId="6CEDE0AD" w14:textId="48549919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3C35EDD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CE29B7E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7DB511C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FB047C8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414092A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1165" w:rsidRPr="0022631D" w14:paraId="443F73EF" w14:textId="77777777" w:rsidTr="00BA3B8E">
        <w:trPr>
          <w:trHeight w:val="40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3C8EE9D" w14:textId="2535E63C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3CE46B63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191B06E6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1165" w:rsidRPr="0022631D" w14:paraId="522ACAFB" w14:textId="77777777" w:rsidTr="00BA3B8E">
        <w:trPr>
          <w:trHeight w:val="331"/>
        </w:trPr>
        <w:tc>
          <w:tcPr>
            <w:tcW w:w="2321" w:type="dxa"/>
            <w:gridSpan w:val="4"/>
            <w:shd w:val="clear" w:color="auto" w:fill="auto"/>
            <w:vAlign w:val="center"/>
          </w:tcPr>
          <w:p w14:paraId="514F7E40" w14:textId="77777777" w:rsidR="00AB1165" w:rsidRPr="0022631D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09" w:type="dxa"/>
            <w:gridSpan w:val="23"/>
            <w:shd w:val="clear" w:color="auto" w:fill="auto"/>
            <w:vAlign w:val="center"/>
          </w:tcPr>
          <w:p w14:paraId="71AB42B3" w14:textId="21F899E5" w:rsidR="00AB1165" w:rsidRPr="00C108BF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B1165" w:rsidRPr="0022631D" w14:paraId="617248CD" w14:textId="77777777" w:rsidTr="00D72048">
        <w:trPr>
          <w:trHeight w:val="289"/>
        </w:trPr>
        <w:tc>
          <w:tcPr>
            <w:tcW w:w="1113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1165" w:rsidRPr="0022631D" w14:paraId="1515C769" w14:textId="77777777" w:rsidTr="00BA3B8E">
        <w:trPr>
          <w:trHeight w:val="346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B1165" w:rsidRPr="0022631D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3D1BC31" w:rsidR="00AB1165" w:rsidRPr="0022631D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</w:p>
        </w:tc>
      </w:tr>
      <w:tr w:rsidR="00AB1165" w:rsidRPr="0022631D" w14:paraId="71BEA872" w14:textId="77777777" w:rsidTr="00BA3B8E">
        <w:trPr>
          <w:trHeight w:val="92"/>
        </w:trPr>
        <w:tc>
          <w:tcPr>
            <w:tcW w:w="496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8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B1165" w:rsidRPr="0022631D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2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B1165" w:rsidRPr="0022631D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AB1165" w:rsidRPr="0022631D" w14:paraId="04C80107" w14:textId="77777777" w:rsidTr="00BA3B8E">
        <w:trPr>
          <w:trHeight w:val="92"/>
        </w:trPr>
        <w:tc>
          <w:tcPr>
            <w:tcW w:w="4961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8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A7C424C" w:rsidR="00AB1165" w:rsidRPr="0022631D" w:rsidRDefault="00AB1165" w:rsidP="00AB11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02D7207" w:rsidR="00AB1165" w:rsidRPr="0022631D" w:rsidRDefault="00AB1165" w:rsidP="00AB11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1165" w:rsidRPr="0022631D" w14:paraId="2254FA5C" w14:textId="5DF06734" w:rsidTr="00BA3B8E">
        <w:trPr>
          <w:trHeight w:val="344"/>
        </w:trPr>
        <w:tc>
          <w:tcPr>
            <w:tcW w:w="4961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5C89CFB6" w:rsidR="00AB1165" w:rsidRPr="00685A11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</w:t>
            </w:r>
          </w:p>
        </w:tc>
        <w:tc>
          <w:tcPr>
            <w:tcW w:w="6169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B40F34" w14:textId="137798CE" w:rsidR="00AB1165" w:rsidRPr="00685A11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AB1165" w:rsidRPr="0022631D" w14:paraId="3C75DA26" w14:textId="77777777" w:rsidTr="00BA3B8E">
        <w:trPr>
          <w:trHeight w:val="160"/>
        </w:trPr>
        <w:tc>
          <w:tcPr>
            <w:tcW w:w="4961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AB1165" w:rsidRPr="0022631D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69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35F37F79" w:rsidR="00AB1165" w:rsidRPr="0022631D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AB1165" w:rsidRPr="0022631D" w14:paraId="0682C6BE" w14:textId="77777777" w:rsidTr="00BA3B8E">
        <w:trPr>
          <w:trHeight w:val="344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B1165" w:rsidRPr="0022631D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E4B82F9" w:rsidR="00AB1165" w:rsidRPr="0022631D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AB1165" w:rsidRPr="0022631D" w14:paraId="79A64497" w14:textId="77777777" w:rsidTr="00D72048">
        <w:trPr>
          <w:trHeight w:val="288"/>
        </w:trPr>
        <w:tc>
          <w:tcPr>
            <w:tcW w:w="11130" w:type="dxa"/>
            <w:gridSpan w:val="27"/>
            <w:shd w:val="clear" w:color="auto" w:fill="99CCFF"/>
            <w:vAlign w:val="center"/>
          </w:tcPr>
          <w:p w14:paraId="620F225D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1165" w:rsidRPr="0022631D" w14:paraId="4E4EA255" w14:textId="77777777" w:rsidTr="00BA3B8E">
        <w:tc>
          <w:tcPr>
            <w:tcW w:w="809" w:type="dxa"/>
            <w:vMerge w:val="restart"/>
            <w:shd w:val="clear" w:color="auto" w:fill="auto"/>
            <w:vAlign w:val="center"/>
          </w:tcPr>
          <w:p w14:paraId="7AA249E4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Ընտրված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8809" w:type="dxa"/>
            <w:gridSpan w:val="23"/>
            <w:shd w:val="clear" w:color="auto" w:fill="auto"/>
            <w:vAlign w:val="center"/>
          </w:tcPr>
          <w:p w14:paraId="0A5086C3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B1165" w:rsidRPr="0022631D" w14:paraId="11F19FA1" w14:textId="77777777" w:rsidTr="00BA3B8E">
        <w:trPr>
          <w:trHeight w:val="237"/>
        </w:trPr>
        <w:tc>
          <w:tcPr>
            <w:tcW w:w="809" w:type="dxa"/>
            <w:vMerge/>
            <w:shd w:val="clear" w:color="auto" w:fill="auto"/>
            <w:vAlign w:val="center"/>
          </w:tcPr>
          <w:p w14:paraId="39B67943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14:paraId="2856C5C6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5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3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0911FBB2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B1165" w:rsidRPr="0022631D" w14:paraId="4DC53241" w14:textId="77777777" w:rsidTr="00BA3B8E">
        <w:trPr>
          <w:trHeight w:val="238"/>
        </w:trPr>
        <w:tc>
          <w:tcPr>
            <w:tcW w:w="809" w:type="dxa"/>
            <w:vMerge/>
            <w:shd w:val="clear" w:color="auto" w:fill="auto"/>
            <w:vAlign w:val="center"/>
          </w:tcPr>
          <w:p w14:paraId="7D858D4B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14:paraId="078A8417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5" w:type="dxa"/>
            <w:gridSpan w:val="4"/>
            <w:vMerge/>
            <w:shd w:val="clear" w:color="auto" w:fill="auto"/>
            <w:vAlign w:val="center"/>
          </w:tcPr>
          <w:p w14:paraId="67FA13FC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14:paraId="7FDD9C22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vMerge/>
            <w:shd w:val="clear" w:color="auto" w:fill="auto"/>
            <w:vAlign w:val="center"/>
          </w:tcPr>
          <w:p w14:paraId="73BBD2A3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078CB506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3C0959C2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B1165" w:rsidRPr="0022631D" w14:paraId="75FDA7D8" w14:textId="77777777" w:rsidTr="00AB1165">
        <w:trPr>
          <w:trHeight w:val="600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D252086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B1165" w:rsidRPr="0022631D" w14:paraId="1E28D31D" w14:textId="77777777" w:rsidTr="00083778">
        <w:trPr>
          <w:trHeight w:val="146"/>
        </w:trPr>
        <w:tc>
          <w:tcPr>
            <w:tcW w:w="809" w:type="dxa"/>
            <w:shd w:val="clear" w:color="auto" w:fill="auto"/>
            <w:vAlign w:val="center"/>
          </w:tcPr>
          <w:p w14:paraId="1F1D10DE" w14:textId="4AB96399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391CD0D1" w14:textId="4D8D2629" w:rsidR="00AB1165" w:rsidRPr="00B70584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020">
              <w:rPr>
                <w:rFonts w:ascii="GHEA Grapalat" w:hAnsi="GHEA Grapalat"/>
                <w:sz w:val="20"/>
                <w:lang w:val="hy-AM"/>
              </w:rPr>
              <w:t>ՇԻՆ-ԿՈՄՖՈՐՏ ՍՊԸ</w:t>
            </w:r>
          </w:p>
        </w:tc>
        <w:tc>
          <w:tcPr>
            <w:tcW w:w="1535" w:type="dxa"/>
            <w:gridSpan w:val="4"/>
            <w:shd w:val="clear" w:color="auto" w:fill="auto"/>
            <w:vAlign w:val="center"/>
          </w:tcPr>
          <w:p w14:paraId="2183B64C" w14:textId="262DDC4F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ԵՊՀ-ԳՀԽԾՁԲ-25/13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54F54951" w14:textId="03D94ED3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  <w:tc>
          <w:tcPr>
            <w:tcW w:w="1932" w:type="dxa"/>
            <w:gridSpan w:val="5"/>
            <w:shd w:val="clear" w:color="auto" w:fill="auto"/>
            <w:vAlign w:val="center"/>
          </w:tcPr>
          <w:p w14:paraId="610A7BBF" w14:textId="19F0BF45" w:rsidR="00AB1165" w:rsidRPr="00AB1165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AB1165">
              <w:rPr>
                <w:rFonts w:ascii="GHEA Grapalat" w:hAnsi="GHEA Grapalat"/>
                <w:sz w:val="18"/>
                <w:lang w:val="hy-AM"/>
              </w:rPr>
              <w:t>Համաձայ</w:t>
            </w:r>
            <w:r w:rsidRPr="00AB1165">
              <w:rPr>
                <w:rFonts w:ascii="GHEA Grapalat" w:hAnsi="GHEA Grapalat"/>
                <w:sz w:val="18"/>
              </w:rPr>
              <w:t xml:space="preserve">նագիրն ուժի մեջ մտնելուց հետո </w:t>
            </w:r>
            <w:r w:rsidRPr="00AB1165">
              <w:rPr>
                <w:rFonts w:ascii="GHEA Grapalat" w:hAnsi="GHEA Grapalat"/>
                <w:sz w:val="18"/>
                <w:lang w:val="hy-AM"/>
              </w:rPr>
              <w:t>30</w:t>
            </w:r>
            <w:r w:rsidRPr="00AB1165">
              <w:rPr>
                <w:rFonts w:ascii="GHEA Grapalat" w:hAnsi="GHEA Grapalat"/>
                <w:sz w:val="18"/>
              </w:rPr>
              <w:t>-րդ օրացուցային օրը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6A3A27A0" w14:textId="77777777" w:rsidR="00AB1165" w:rsidRPr="00B51EA1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4"/>
            <w:shd w:val="clear" w:color="auto" w:fill="auto"/>
          </w:tcPr>
          <w:p w14:paraId="540F0BC7" w14:textId="58FAB532" w:rsidR="00AB1165" w:rsidRPr="0022631D" w:rsidRDefault="00AB1165" w:rsidP="00AB11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2"/>
            <w:shd w:val="clear" w:color="auto" w:fill="auto"/>
          </w:tcPr>
          <w:p w14:paraId="6043A549" w14:textId="22D6BF11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13490000</w:t>
            </w:r>
          </w:p>
        </w:tc>
      </w:tr>
      <w:tr w:rsidR="00AB1165" w:rsidRPr="0022631D" w14:paraId="41E4ED39" w14:textId="77777777" w:rsidTr="00D72048">
        <w:trPr>
          <w:trHeight w:val="150"/>
        </w:trPr>
        <w:tc>
          <w:tcPr>
            <w:tcW w:w="11130" w:type="dxa"/>
            <w:gridSpan w:val="27"/>
            <w:shd w:val="clear" w:color="auto" w:fill="auto"/>
            <w:vAlign w:val="center"/>
          </w:tcPr>
          <w:p w14:paraId="7265AE84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B1165" w:rsidRPr="0022631D" w14:paraId="1F657639" w14:textId="77777777" w:rsidTr="00BA3B8E">
        <w:trPr>
          <w:trHeight w:val="125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796C9E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AB1165" w:rsidRPr="009D3A58" w14:paraId="20BC55B9" w14:textId="77777777" w:rsidTr="00BA3B8E">
        <w:trPr>
          <w:trHeight w:val="155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99049FB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2028332" w:rsidR="00AB1165" w:rsidRPr="00B80AE3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020">
              <w:rPr>
                <w:rFonts w:ascii="GHEA Grapalat" w:hAnsi="GHEA Grapalat"/>
                <w:sz w:val="20"/>
                <w:lang w:val="hy-AM"/>
              </w:rPr>
              <w:t>ՇԻՆ-ԿՈՄՖՈՐՏ ՍՊԸ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EAE01E7" w:rsidR="00AB1165" w:rsidRPr="00F176F5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AB11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Ք.Գավառ, Ազատության 35/3</w:t>
            </w:r>
          </w:p>
        </w:tc>
        <w:tc>
          <w:tcPr>
            <w:tcW w:w="2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81D585" w:rsidR="00AB1165" w:rsidRPr="00DE70F3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B11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vigenpapmisho@gmail.com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48CE845" w:rsidR="00AB1165" w:rsidRPr="00E95FCF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1150003420770721</w:t>
            </w:r>
          </w:p>
        </w:tc>
        <w:tc>
          <w:tcPr>
            <w:tcW w:w="2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1308335" w:rsidR="00AB1165" w:rsidRPr="00F176F5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eastAsiaTheme="minorHAnsi" w:hAnsi="GHEAGrapalat" w:cs="GHEAGrapalat"/>
                <w:sz w:val="20"/>
                <w:szCs w:val="20"/>
              </w:rPr>
              <w:t>08420977</w:t>
            </w:r>
          </w:p>
        </w:tc>
      </w:tr>
      <w:tr w:rsidR="00AB1165" w:rsidRPr="009D3A58" w14:paraId="496A046D" w14:textId="77777777" w:rsidTr="00D72048">
        <w:trPr>
          <w:trHeight w:val="288"/>
        </w:trPr>
        <w:tc>
          <w:tcPr>
            <w:tcW w:w="11130" w:type="dxa"/>
            <w:gridSpan w:val="27"/>
            <w:shd w:val="clear" w:color="auto" w:fill="99CCFF"/>
            <w:vAlign w:val="center"/>
          </w:tcPr>
          <w:p w14:paraId="393BE26B" w14:textId="77777777" w:rsidR="00AB1165" w:rsidRPr="00E2649F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1165" w:rsidRPr="00B119F7" w14:paraId="3863A00B" w14:textId="77777777" w:rsidTr="00BA3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8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B1165" w:rsidRPr="00E2649F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64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5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B1165" w:rsidRPr="0022631D" w:rsidRDefault="00AB1165" w:rsidP="00AB11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B1165" w:rsidRPr="00B119F7" w14:paraId="485BF528" w14:textId="77777777" w:rsidTr="00D72048">
        <w:trPr>
          <w:trHeight w:val="288"/>
        </w:trPr>
        <w:tc>
          <w:tcPr>
            <w:tcW w:w="11130" w:type="dxa"/>
            <w:gridSpan w:val="27"/>
            <w:shd w:val="clear" w:color="auto" w:fill="99CCFF"/>
            <w:vAlign w:val="center"/>
          </w:tcPr>
          <w:p w14:paraId="60FF974B" w14:textId="77777777" w:rsidR="00AB1165" w:rsidRPr="009408E5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1165" w:rsidRPr="00B119F7" w14:paraId="7DB42300" w14:textId="77777777" w:rsidTr="00D72048">
        <w:trPr>
          <w:trHeight w:val="288"/>
        </w:trPr>
        <w:tc>
          <w:tcPr>
            <w:tcW w:w="11130" w:type="dxa"/>
            <w:gridSpan w:val="27"/>
            <w:shd w:val="clear" w:color="auto" w:fill="auto"/>
            <w:vAlign w:val="center"/>
          </w:tcPr>
          <w:p w14:paraId="0AD8E25E" w14:textId="5D23442C" w:rsidR="00AB1165" w:rsidRPr="003157D9" w:rsidRDefault="00AB1165" w:rsidP="00AB11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3157D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AB1165" w:rsidRPr="003157D9" w:rsidRDefault="00AB1165" w:rsidP="00AB11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3157D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B1165" w:rsidRPr="003157D9" w:rsidRDefault="00AB1165" w:rsidP="00AB11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3157D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B1165" w:rsidRPr="003157D9" w:rsidRDefault="00AB1165" w:rsidP="00AB11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3157D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B1165" w:rsidRPr="003157D9" w:rsidRDefault="00AB1165" w:rsidP="00AB11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3157D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B1165" w:rsidRPr="003157D9" w:rsidRDefault="00AB1165" w:rsidP="00AB11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3157D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B1165" w:rsidRPr="003157D9" w:rsidRDefault="00AB1165" w:rsidP="00AB11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3157D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B1165" w:rsidRPr="003157D9" w:rsidRDefault="00AB1165" w:rsidP="00AB11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3157D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BBF6959" w:rsidR="00AB1165" w:rsidRPr="003157D9" w:rsidRDefault="00AB1165" w:rsidP="00AB11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3157D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gnumner@ysu.am:</w:t>
            </w:r>
          </w:p>
        </w:tc>
      </w:tr>
      <w:tr w:rsidR="00AB1165" w:rsidRPr="00B119F7" w14:paraId="3CC8B38C" w14:textId="77777777" w:rsidTr="00D72048">
        <w:trPr>
          <w:trHeight w:val="288"/>
        </w:trPr>
        <w:tc>
          <w:tcPr>
            <w:tcW w:w="11130" w:type="dxa"/>
            <w:gridSpan w:val="27"/>
            <w:shd w:val="clear" w:color="auto" w:fill="99CCFF"/>
            <w:vAlign w:val="center"/>
          </w:tcPr>
          <w:p w14:paraId="02AFA8BF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1165" w:rsidRPr="00B119F7" w14:paraId="5484FA73" w14:textId="77777777" w:rsidTr="00BA3B8E">
        <w:trPr>
          <w:trHeight w:val="475"/>
        </w:trPr>
        <w:tc>
          <w:tcPr>
            <w:tcW w:w="587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2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10360946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662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www.armeps.am, www.gnumner</w:t>
            </w:r>
            <w:r w:rsidRPr="006E580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minfin</w:t>
            </w:r>
            <w:r w:rsidRPr="00A662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.am</w:t>
            </w:r>
          </w:p>
        </w:tc>
      </w:tr>
      <w:tr w:rsidR="00AB1165" w:rsidRPr="00B119F7" w14:paraId="5A7FED5D" w14:textId="77777777" w:rsidTr="00D72048">
        <w:trPr>
          <w:trHeight w:val="288"/>
        </w:trPr>
        <w:tc>
          <w:tcPr>
            <w:tcW w:w="11130" w:type="dxa"/>
            <w:gridSpan w:val="27"/>
            <w:shd w:val="clear" w:color="auto" w:fill="99CCFF"/>
            <w:vAlign w:val="center"/>
          </w:tcPr>
          <w:p w14:paraId="0C88E286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1165" w:rsidRPr="00B119F7" w14:paraId="40B30E88" w14:textId="77777777" w:rsidTr="00BA3B8E">
        <w:trPr>
          <w:trHeight w:val="427"/>
        </w:trPr>
        <w:tc>
          <w:tcPr>
            <w:tcW w:w="58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B1165" w:rsidRPr="0022631D" w:rsidRDefault="00AB1165" w:rsidP="00AB11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2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ED472F0" w:rsidR="00AB1165" w:rsidRPr="00A66239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662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AB1165" w:rsidRPr="00B119F7" w14:paraId="541BD7F7" w14:textId="77777777" w:rsidTr="00D72048">
        <w:trPr>
          <w:trHeight w:val="288"/>
        </w:trPr>
        <w:tc>
          <w:tcPr>
            <w:tcW w:w="1113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1165" w:rsidRPr="00B119F7" w14:paraId="4DE14D25" w14:textId="77777777" w:rsidTr="00BA3B8E">
        <w:trPr>
          <w:trHeight w:val="427"/>
        </w:trPr>
        <w:tc>
          <w:tcPr>
            <w:tcW w:w="58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B1165" w:rsidRPr="00E56328" w:rsidRDefault="00AB1165" w:rsidP="00AB11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662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2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8D0B7EA" w:rsidR="00AB1165" w:rsidRPr="00A66239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662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ներկայացվել</w:t>
            </w:r>
          </w:p>
        </w:tc>
      </w:tr>
      <w:tr w:rsidR="00AB1165" w:rsidRPr="00B119F7" w14:paraId="1DAD5D5C" w14:textId="77777777" w:rsidTr="00D72048">
        <w:trPr>
          <w:trHeight w:val="288"/>
        </w:trPr>
        <w:tc>
          <w:tcPr>
            <w:tcW w:w="11130" w:type="dxa"/>
            <w:gridSpan w:val="27"/>
            <w:shd w:val="clear" w:color="auto" w:fill="99CCFF"/>
            <w:vAlign w:val="center"/>
          </w:tcPr>
          <w:p w14:paraId="57597369" w14:textId="77777777" w:rsidR="00AB1165" w:rsidRPr="00E56328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1165" w:rsidRPr="0022631D" w14:paraId="5F667D89" w14:textId="77777777" w:rsidTr="00BA3B8E">
        <w:trPr>
          <w:trHeight w:val="427"/>
        </w:trPr>
        <w:tc>
          <w:tcPr>
            <w:tcW w:w="58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B1165" w:rsidRPr="0022631D" w:rsidRDefault="00AB1165" w:rsidP="00AB11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2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60EC6D2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B1165" w:rsidRPr="0022631D" w14:paraId="406B68D6" w14:textId="77777777" w:rsidTr="00D72048">
        <w:trPr>
          <w:trHeight w:val="288"/>
        </w:trPr>
        <w:tc>
          <w:tcPr>
            <w:tcW w:w="11130" w:type="dxa"/>
            <w:gridSpan w:val="27"/>
            <w:shd w:val="clear" w:color="auto" w:fill="99CCFF"/>
            <w:vAlign w:val="center"/>
          </w:tcPr>
          <w:p w14:paraId="79EAD146" w14:textId="77777777" w:rsidR="00AB1165" w:rsidRPr="0022631D" w:rsidRDefault="00AB1165" w:rsidP="00AB11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1165" w:rsidRPr="0022631D" w14:paraId="1A2BD291" w14:textId="77777777" w:rsidTr="00D72048">
        <w:trPr>
          <w:trHeight w:val="227"/>
        </w:trPr>
        <w:tc>
          <w:tcPr>
            <w:tcW w:w="11130" w:type="dxa"/>
            <w:gridSpan w:val="27"/>
            <w:shd w:val="clear" w:color="auto" w:fill="auto"/>
            <w:vAlign w:val="center"/>
          </w:tcPr>
          <w:p w14:paraId="73A19DB3" w14:textId="77777777" w:rsidR="00AB1165" w:rsidRPr="0022631D" w:rsidRDefault="00AB1165" w:rsidP="00AB11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1165" w:rsidRPr="0022631D" w14:paraId="002AF1AD" w14:textId="77777777" w:rsidTr="00BA3B8E">
        <w:trPr>
          <w:trHeight w:val="47"/>
        </w:trPr>
        <w:tc>
          <w:tcPr>
            <w:tcW w:w="3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B1165" w:rsidRPr="0022631D" w:rsidRDefault="00AB1165" w:rsidP="00AB11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6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B1165" w:rsidRPr="0022631D" w:rsidRDefault="00AB1165" w:rsidP="00AB11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B1165" w:rsidRPr="0022631D" w:rsidRDefault="00AB1165" w:rsidP="00AB11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B1165" w:rsidRPr="0022631D" w14:paraId="6C6C269C" w14:textId="77777777" w:rsidTr="00BA3B8E">
        <w:trPr>
          <w:trHeight w:val="274"/>
        </w:trPr>
        <w:tc>
          <w:tcPr>
            <w:tcW w:w="3316" w:type="dxa"/>
            <w:gridSpan w:val="6"/>
            <w:shd w:val="clear" w:color="auto" w:fill="auto"/>
            <w:vAlign w:val="center"/>
          </w:tcPr>
          <w:p w14:paraId="0A862370" w14:textId="34CD330E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 Թաշչյան</w:t>
            </w:r>
          </w:p>
        </w:tc>
        <w:tc>
          <w:tcPr>
            <w:tcW w:w="3627" w:type="dxa"/>
            <w:gridSpan w:val="13"/>
            <w:shd w:val="clear" w:color="auto" w:fill="auto"/>
            <w:vAlign w:val="center"/>
          </w:tcPr>
          <w:p w14:paraId="570A2BE5" w14:textId="74DB1D71" w:rsidR="00AB1165" w:rsidRPr="0022631D" w:rsidRDefault="00AB1165" w:rsidP="00DA7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060-710-01</w:t>
            </w:r>
            <w:r w:rsidR="00DA7A46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187" w:type="dxa"/>
            <w:gridSpan w:val="8"/>
            <w:shd w:val="clear" w:color="auto" w:fill="auto"/>
            <w:vAlign w:val="center"/>
          </w:tcPr>
          <w:p w14:paraId="3C42DEDA" w14:textId="52C62F29" w:rsidR="00AB1165" w:rsidRPr="0022631D" w:rsidRDefault="00AB1165" w:rsidP="00AB11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56775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gnumner@ysu.am</w:t>
              </w:r>
            </w:hyperlink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09F34D10" w14:textId="568E6D9D" w:rsidR="0022631D" w:rsidRPr="0030000A" w:rsidRDefault="00A77541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strike/>
          <w:sz w:val="20"/>
          <w:szCs w:val="20"/>
          <w:u w:val="single"/>
          <w:lang w:eastAsia="ru-RU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396D6E">
        <w:rPr>
          <w:rFonts w:ascii="GHEA Grapalat" w:hAnsi="GHEA Grapalat"/>
          <w:b/>
          <w:sz w:val="20"/>
          <w:u w:val="single"/>
          <w:lang w:val="af-ZA"/>
        </w:rPr>
        <w:t>՝ «Երևանի Պետական Համալսարան» Հիմնադրամ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bookmarkStart w:id="0" w:name="_GoBack"/>
      <w:bookmarkEnd w:id="0"/>
    </w:p>
    <w:sectPr w:rsidR="001021B0" w:rsidRPr="001A1999" w:rsidSect="00685A11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58910" w14:textId="77777777" w:rsidR="00A277C0" w:rsidRDefault="00A277C0" w:rsidP="0022631D">
      <w:pPr>
        <w:spacing w:before="0" w:after="0"/>
      </w:pPr>
      <w:r>
        <w:separator/>
      </w:r>
    </w:p>
  </w:endnote>
  <w:endnote w:type="continuationSeparator" w:id="0">
    <w:p w14:paraId="3DE976C3" w14:textId="77777777" w:rsidR="00A277C0" w:rsidRDefault="00A277C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Cambria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48A3E" w14:textId="77777777" w:rsidR="00A277C0" w:rsidRDefault="00A277C0" w:rsidP="0022631D">
      <w:pPr>
        <w:spacing w:before="0" w:after="0"/>
      </w:pPr>
      <w:r>
        <w:separator/>
      </w:r>
    </w:p>
  </w:footnote>
  <w:footnote w:type="continuationSeparator" w:id="0">
    <w:p w14:paraId="0CFA8046" w14:textId="77777777" w:rsidR="00A277C0" w:rsidRDefault="00A277C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119"/>
    <w:rsid w:val="00012170"/>
    <w:rsid w:val="00026EE4"/>
    <w:rsid w:val="00044EA8"/>
    <w:rsid w:val="00046CCF"/>
    <w:rsid w:val="00051ECE"/>
    <w:rsid w:val="00054B4F"/>
    <w:rsid w:val="000630A6"/>
    <w:rsid w:val="0007090E"/>
    <w:rsid w:val="00073D66"/>
    <w:rsid w:val="0008578D"/>
    <w:rsid w:val="000B0199"/>
    <w:rsid w:val="000E4FF1"/>
    <w:rsid w:val="000F376D"/>
    <w:rsid w:val="00100746"/>
    <w:rsid w:val="001021B0"/>
    <w:rsid w:val="0016426E"/>
    <w:rsid w:val="0018422F"/>
    <w:rsid w:val="00194114"/>
    <w:rsid w:val="001A01F9"/>
    <w:rsid w:val="001A1999"/>
    <w:rsid w:val="001A3727"/>
    <w:rsid w:val="001C1BE1"/>
    <w:rsid w:val="001D6849"/>
    <w:rsid w:val="001E0091"/>
    <w:rsid w:val="00207BAC"/>
    <w:rsid w:val="0022506C"/>
    <w:rsid w:val="0022631D"/>
    <w:rsid w:val="00232770"/>
    <w:rsid w:val="0023644D"/>
    <w:rsid w:val="002404CA"/>
    <w:rsid w:val="00240826"/>
    <w:rsid w:val="00246900"/>
    <w:rsid w:val="00256DF0"/>
    <w:rsid w:val="00260C22"/>
    <w:rsid w:val="00283610"/>
    <w:rsid w:val="00292775"/>
    <w:rsid w:val="00295B92"/>
    <w:rsid w:val="002978D4"/>
    <w:rsid w:val="002A646D"/>
    <w:rsid w:val="002A7158"/>
    <w:rsid w:val="002C0B66"/>
    <w:rsid w:val="002C0CF6"/>
    <w:rsid w:val="002E4E6F"/>
    <w:rsid w:val="002F0FE4"/>
    <w:rsid w:val="002F16CC"/>
    <w:rsid w:val="002F1FEB"/>
    <w:rsid w:val="002F3F80"/>
    <w:rsid w:val="0030000A"/>
    <w:rsid w:val="003157D9"/>
    <w:rsid w:val="0034008B"/>
    <w:rsid w:val="00341C4B"/>
    <w:rsid w:val="003462AD"/>
    <w:rsid w:val="00361B24"/>
    <w:rsid w:val="00371B1D"/>
    <w:rsid w:val="00392D7E"/>
    <w:rsid w:val="00396D6E"/>
    <w:rsid w:val="003977E6"/>
    <w:rsid w:val="003A2824"/>
    <w:rsid w:val="003A6BDB"/>
    <w:rsid w:val="003B2758"/>
    <w:rsid w:val="003E3D40"/>
    <w:rsid w:val="003E6978"/>
    <w:rsid w:val="004302E0"/>
    <w:rsid w:val="00433E3C"/>
    <w:rsid w:val="00460672"/>
    <w:rsid w:val="00472069"/>
    <w:rsid w:val="00474128"/>
    <w:rsid w:val="00474C2F"/>
    <w:rsid w:val="004764CD"/>
    <w:rsid w:val="004775E4"/>
    <w:rsid w:val="00481783"/>
    <w:rsid w:val="004875E0"/>
    <w:rsid w:val="00491433"/>
    <w:rsid w:val="004B3FFB"/>
    <w:rsid w:val="004D078F"/>
    <w:rsid w:val="004D4DBD"/>
    <w:rsid w:val="004E376E"/>
    <w:rsid w:val="004F132F"/>
    <w:rsid w:val="00503BCC"/>
    <w:rsid w:val="00510CBD"/>
    <w:rsid w:val="00524588"/>
    <w:rsid w:val="00535BA1"/>
    <w:rsid w:val="00546023"/>
    <w:rsid w:val="00550172"/>
    <w:rsid w:val="005737F9"/>
    <w:rsid w:val="005B6B65"/>
    <w:rsid w:val="005D540D"/>
    <w:rsid w:val="005D5FBD"/>
    <w:rsid w:val="005F047C"/>
    <w:rsid w:val="00607C9A"/>
    <w:rsid w:val="00641696"/>
    <w:rsid w:val="00646760"/>
    <w:rsid w:val="006536A3"/>
    <w:rsid w:val="0066771B"/>
    <w:rsid w:val="00684E00"/>
    <w:rsid w:val="00685A11"/>
    <w:rsid w:val="00690ECB"/>
    <w:rsid w:val="006969B6"/>
    <w:rsid w:val="006A38B4"/>
    <w:rsid w:val="006B2E21"/>
    <w:rsid w:val="006C0266"/>
    <w:rsid w:val="006C1985"/>
    <w:rsid w:val="006C3553"/>
    <w:rsid w:val="006D3C54"/>
    <w:rsid w:val="006E0D92"/>
    <w:rsid w:val="006E1A83"/>
    <w:rsid w:val="006E5806"/>
    <w:rsid w:val="006F2779"/>
    <w:rsid w:val="006F7BFD"/>
    <w:rsid w:val="00703B4B"/>
    <w:rsid w:val="00705840"/>
    <w:rsid w:val="007060FC"/>
    <w:rsid w:val="00707958"/>
    <w:rsid w:val="007200E9"/>
    <w:rsid w:val="007452F3"/>
    <w:rsid w:val="007732E7"/>
    <w:rsid w:val="00784721"/>
    <w:rsid w:val="0078682E"/>
    <w:rsid w:val="00797736"/>
    <w:rsid w:val="007B3483"/>
    <w:rsid w:val="007E2EBA"/>
    <w:rsid w:val="007F594B"/>
    <w:rsid w:val="00812E10"/>
    <w:rsid w:val="0081420B"/>
    <w:rsid w:val="00857DD8"/>
    <w:rsid w:val="00866A3F"/>
    <w:rsid w:val="008742C8"/>
    <w:rsid w:val="008804AC"/>
    <w:rsid w:val="008A198C"/>
    <w:rsid w:val="008A4D66"/>
    <w:rsid w:val="008C4E62"/>
    <w:rsid w:val="008E493A"/>
    <w:rsid w:val="0093136D"/>
    <w:rsid w:val="009408E5"/>
    <w:rsid w:val="00953911"/>
    <w:rsid w:val="00975F19"/>
    <w:rsid w:val="009805A6"/>
    <w:rsid w:val="00985594"/>
    <w:rsid w:val="009A79CE"/>
    <w:rsid w:val="009B4393"/>
    <w:rsid w:val="009C4740"/>
    <w:rsid w:val="009C5E0F"/>
    <w:rsid w:val="009D3A58"/>
    <w:rsid w:val="009E0DE2"/>
    <w:rsid w:val="009E6079"/>
    <w:rsid w:val="009E75FF"/>
    <w:rsid w:val="00A277C0"/>
    <w:rsid w:val="00A306F5"/>
    <w:rsid w:val="00A308C7"/>
    <w:rsid w:val="00A31820"/>
    <w:rsid w:val="00A57FD5"/>
    <w:rsid w:val="00A66239"/>
    <w:rsid w:val="00A71E80"/>
    <w:rsid w:val="00A77541"/>
    <w:rsid w:val="00A86555"/>
    <w:rsid w:val="00AA32E4"/>
    <w:rsid w:val="00AB1165"/>
    <w:rsid w:val="00AB405A"/>
    <w:rsid w:val="00AD07B9"/>
    <w:rsid w:val="00AD220F"/>
    <w:rsid w:val="00AD279E"/>
    <w:rsid w:val="00AD59DC"/>
    <w:rsid w:val="00AE1126"/>
    <w:rsid w:val="00B04F07"/>
    <w:rsid w:val="00B119F7"/>
    <w:rsid w:val="00B334FE"/>
    <w:rsid w:val="00B50B4F"/>
    <w:rsid w:val="00B51EA1"/>
    <w:rsid w:val="00B70584"/>
    <w:rsid w:val="00B71CD3"/>
    <w:rsid w:val="00B75762"/>
    <w:rsid w:val="00B80AE3"/>
    <w:rsid w:val="00B80FC9"/>
    <w:rsid w:val="00B91DE2"/>
    <w:rsid w:val="00B94EA2"/>
    <w:rsid w:val="00BA03B0"/>
    <w:rsid w:val="00BA3B8E"/>
    <w:rsid w:val="00BB0A93"/>
    <w:rsid w:val="00BD3D4E"/>
    <w:rsid w:val="00BF120D"/>
    <w:rsid w:val="00BF1465"/>
    <w:rsid w:val="00BF21D5"/>
    <w:rsid w:val="00BF4745"/>
    <w:rsid w:val="00C108BF"/>
    <w:rsid w:val="00C16CAA"/>
    <w:rsid w:val="00C32384"/>
    <w:rsid w:val="00C366D9"/>
    <w:rsid w:val="00C41D60"/>
    <w:rsid w:val="00C61B28"/>
    <w:rsid w:val="00C84DF7"/>
    <w:rsid w:val="00C96337"/>
    <w:rsid w:val="00C96BED"/>
    <w:rsid w:val="00CB44D2"/>
    <w:rsid w:val="00CC1F23"/>
    <w:rsid w:val="00CC3B6E"/>
    <w:rsid w:val="00CE16A5"/>
    <w:rsid w:val="00CE592E"/>
    <w:rsid w:val="00CF1F70"/>
    <w:rsid w:val="00D02944"/>
    <w:rsid w:val="00D13B4C"/>
    <w:rsid w:val="00D14462"/>
    <w:rsid w:val="00D21BB8"/>
    <w:rsid w:val="00D33314"/>
    <w:rsid w:val="00D350DE"/>
    <w:rsid w:val="00D36189"/>
    <w:rsid w:val="00D3682B"/>
    <w:rsid w:val="00D469C1"/>
    <w:rsid w:val="00D62956"/>
    <w:rsid w:val="00D72048"/>
    <w:rsid w:val="00D800F6"/>
    <w:rsid w:val="00D80C64"/>
    <w:rsid w:val="00DA18EC"/>
    <w:rsid w:val="00DA7A46"/>
    <w:rsid w:val="00DB7D6C"/>
    <w:rsid w:val="00DD451F"/>
    <w:rsid w:val="00DE06F1"/>
    <w:rsid w:val="00DE70F3"/>
    <w:rsid w:val="00E2013E"/>
    <w:rsid w:val="00E243EA"/>
    <w:rsid w:val="00E2649F"/>
    <w:rsid w:val="00E33A25"/>
    <w:rsid w:val="00E4105B"/>
    <w:rsid w:val="00E4188B"/>
    <w:rsid w:val="00E54C4D"/>
    <w:rsid w:val="00E56328"/>
    <w:rsid w:val="00E61E6F"/>
    <w:rsid w:val="00E70ECE"/>
    <w:rsid w:val="00E76307"/>
    <w:rsid w:val="00E814EC"/>
    <w:rsid w:val="00E8382D"/>
    <w:rsid w:val="00E91F5A"/>
    <w:rsid w:val="00E95FCF"/>
    <w:rsid w:val="00E96396"/>
    <w:rsid w:val="00EA01A2"/>
    <w:rsid w:val="00EA568C"/>
    <w:rsid w:val="00EA6517"/>
    <w:rsid w:val="00EA767F"/>
    <w:rsid w:val="00EB59EE"/>
    <w:rsid w:val="00ED3C04"/>
    <w:rsid w:val="00ED4F7C"/>
    <w:rsid w:val="00EF16D0"/>
    <w:rsid w:val="00EF7BA7"/>
    <w:rsid w:val="00F10AFE"/>
    <w:rsid w:val="00F176F5"/>
    <w:rsid w:val="00F31004"/>
    <w:rsid w:val="00F31672"/>
    <w:rsid w:val="00F64167"/>
    <w:rsid w:val="00F6673B"/>
    <w:rsid w:val="00F77AAD"/>
    <w:rsid w:val="00F916C4"/>
    <w:rsid w:val="00FA67A1"/>
    <w:rsid w:val="00FB097B"/>
    <w:rsid w:val="00FC3F4B"/>
    <w:rsid w:val="00FD332A"/>
    <w:rsid w:val="00FF5F50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A77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ys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B4AAB-0E8D-4DE3-B52D-31B4EF17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Tashchyan</cp:lastModifiedBy>
  <cp:revision>131</cp:revision>
  <cp:lastPrinted>2024-01-16T09:26:00Z</cp:lastPrinted>
  <dcterms:created xsi:type="dcterms:W3CDTF">2021-06-28T12:08:00Z</dcterms:created>
  <dcterms:modified xsi:type="dcterms:W3CDTF">2025-11-13T12:25:00Z</dcterms:modified>
</cp:coreProperties>
</file>