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2B42E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10B21" w:rsidP="002B42E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310B2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</w:t>
      </w:r>
      <w:r w:rsidR="00760DBC">
        <w:rPr>
          <w:rFonts w:ascii="GHEA Grapalat" w:hAnsi="GHEA Grapalat"/>
          <w:b w:val="0"/>
          <w:sz w:val="20"/>
          <w:lang w:val="hy-AM"/>
        </w:rPr>
        <w:t>2</w:t>
      </w:r>
      <w:r w:rsidR="005E114A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6E323D">
        <w:rPr>
          <w:rFonts w:ascii="GHEA Grapalat" w:hAnsi="GHEA Grapalat"/>
          <w:b w:val="0"/>
          <w:sz w:val="20"/>
        </w:rPr>
        <w:t>նոյեմբերի</w:t>
      </w:r>
      <w:proofErr w:type="spellEnd"/>
      <w:r w:rsidR="006E323D" w:rsidRPr="006E323D">
        <w:rPr>
          <w:rFonts w:ascii="GHEA Grapalat" w:hAnsi="GHEA Grapalat"/>
          <w:b w:val="0"/>
          <w:sz w:val="20"/>
          <w:lang w:val="af-ZA"/>
        </w:rPr>
        <w:t xml:space="preserve"> 8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</w:t>
      </w:r>
      <w:r w:rsidR="0008685B">
        <w:rPr>
          <w:rFonts w:ascii="GHEA Grapalat" w:hAnsi="GHEA Grapalat"/>
          <w:b w:val="0"/>
          <w:sz w:val="20"/>
          <w:lang w:val="hy-AM"/>
        </w:rPr>
        <w:t>2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310B21" w:rsidP="002B42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6072">
        <w:rPr>
          <w:rFonts w:ascii="GHEA Grapalat" w:hAnsi="GHEA Grapalat"/>
          <w:sz w:val="20"/>
          <w:lang w:val="af-ZA"/>
        </w:rPr>
        <w:t>ԵՔ-</w:t>
      </w:r>
      <w:r>
        <w:rPr>
          <w:rFonts w:ascii="GHEA Grapalat" w:hAnsi="GHEA Grapalat"/>
          <w:sz w:val="20"/>
          <w:lang w:val="af-ZA"/>
        </w:rPr>
        <w:t>ԳՀԱՇՁԲ-</w:t>
      </w:r>
      <w:r w:rsidR="006E323D">
        <w:rPr>
          <w:rFonts w:ascii="GHEA Grapalat" w:hAnsi="GHEA Grapalat"/>
          <w:sz w:val="20"/>
          <w:lang w:val="af-ZA"/>
        </w:rPr>
        <w:t>22/162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ОБЪЯВЛЕНИЕ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Текст объявления одобрен оценочной комиссией.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 xml:space="preserve">  Опубликовано решением N </w:t>
      </w:r>
      <w:r w:rsidR="0008685B">
        <w:rPr>
          <w:rFonts w:ascii="GHEA Grapalat" w:hAnsi="GHEA Grapalat"/>
          <w:b/>
          <w:szCs w:val="24"/>
          <w:lang w:val="hy-AM"/>
        </w:rPr>
        <w:t>2</w:t>
      </w:r>
      <w:r w:rsidR="00C00D5B">
        <w:rPr>
          <w:rFonts w:ascii="GHEA Grapalat" w:hAnsi="GHEA Grapalat"/>
          <w:b/>
          <w:szCs w:val="24"/>
          <w:lang w:val="hy-AM"/>
        </w:rPr>
        <w:t xml:space="preserve"> </w:t>
      </w:r>
      <w:r w:rsidRPr="0070778C">
        <w:rPr>
          <w:rFonts w:ascii="GHEA Grapalat" w:hAnsi="GHEA Grapalat"/>
          <w:b/>
          <w:szCs w:val="24"/>
          <w:lang w:val="af-ZA"/>
        </w:rPr>
        <w:t xml:space="preserve">от </w:t>
      </w:r>
      <w:r w:rsidR="006E323D" w:rsidRPr="006E323D">
        <w:rPr>
          <w:rFonts w:ascii="GHEA Grapalat" w:hAnsi="GHEA Grapalat"/>
          <w:b/>
          <w:szCs w:val="24"/>
          <w:lang w:val="ru-RU"/>
        </w:rPr>
        <w:t>08.11</w:t>
      </w:r>
      <w:r w:rsidR="00760DBC">
        <w:rPr>
          <w:rFonts w:ascii="GHEA Grapalat" w:hAnsi="GHEA Grapalat"/>
          <w:b/>
          <w:szCs w:val="24"/>
          <w:lang w:val="hy-AM"/>
        </w:rPr>
        <w:t>.2022</w:t>
      </w:r>
      <w:r w:rsidRPr="0070778C">
        <w:rPr>
          <w:rFonts w:ascii="GHEA Grapalat" w:hAnsi="GHEA Grapalat"/>
          <w:b/>
          <w:szCs w:val="24"/>
          <w:lang w:val="af-ZA"/>
        </w:rPr>
        <w:t xml:space="preserve"> г.</w:t>
      </w:r>
    </w:p>
    <w:p w:rsidR="0070778C" w:rsidRPr="0070778C" w:rsidRDefault="0070778C" w:rsidP="002B42E3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Согласно статье 10 Закона РА «О закупках»</w:t>
      </w:r>
    </w:p>
    <w:p w:rsidR="0070778C" w:rsidRPr="006604F9" w:rsidRDefault="0070778C" w:rsidP="002B42E3">
      <w:pPr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6604F9">
        <w:rPr>
          <w:rFonts w:ascii="GHEA Grapalat" w:hAnsi="GHEA Grapalat"/>
          <w:b/>
          <w:szCs w:val="24"/>
          <w:lang w:val="af-ZA"/>
        </w:rPr>
        <w:t xml:space="preserve">Код процедуры </w:t>
      </w:r>
      <w:r w:rsidR="00016072" w:rsidRPr="006604F9">
        <w:rPr>
          <w:rFonts w:ascii="GHEA Grapalat" w:hAnsi="GHEA Grapalat"/>
          <w:b/>
          <w:szCs w:val="24"/>
          <w:lang w:val="af-ZA"/>
        </w:rPr>
        <w:t>EQ-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6E323D">
        <w:rPr>
          <w:rFonts w:ascii="GHEA Grapalat" w:hAnsi="GHEA Grapalat"/>
          <w:b/>
          <w:szCs w:val="24"/>
          <w:lang w:val="af-ZA"/>
        </w:rPr>
        <w:t>22/162</w:t>
      </w:r>
    </w:p>
    <w:p w:rsidR="00885AD0" w:rsidRPr="006604F9" w:rsidRDefault="00885AD0" w:rsidP="006604F9">
      <w:pPr>
        <w:pStyle w:val="Heading3"/>
        <w:spacing w:after="240"/>
        <w:ind w:left="-360" w:right="-194" w:firstLine="0"/>
        <w:rPr>
          <w:rFonts w:ascii="GHEA Grapalat" w:eastAsiaTheme="minorEastAsia" w:hAnsi="GHEA Grapalat" w:cstheme="minorBidi"/>
          <w:sz w:val="22"/>
          <w:szCs w:val="24"/>
          <w:lang w:val="af-ZA" w:eastAsia="en-US"/>
        </w:rPr>
      </w:pP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Պատվիրատուն` Երևանի քաղաքապետարանը, որը գտնվում է ք.Երևան, Արգիշտիի 1 հասցեում, ստորև ներկայացնում է 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«</w:t>
      </w:r>
      <w:r w:rsidR="0001607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ԵՔ-</w:t>
      </w:r>
      <w:r w:rsidR="00310B2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ԳՀԱՇՁԲ-</w:t>
      </w:r>
      <w:r w:rsidR="006E323D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22/162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» </w:t>
      </w: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ծածկագրով հայտարարված պայմանագիր կնքելու որոշման մասին համառոտ տեղեկատվությունը։</w:t>
      </w:r>
    </w:p>
    <w:p w:rsidR="00885AD0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760DBC">
        <w:rPr>
          <w:rFonts w:ascii="GHEA Grapalat" w:hAnsi="GHEA Grapalat" w:cs="Sylfaen"/>
          <w:sz w:val="20"/>
          <w:lang w:val="af-ZA"/>
        </w:rPr>
        <w:t>22</w:t>
      </w:r>
      <w:r w:rsidR="005E114A">
        <w:rPr>
          <w:rFonts w:ascii="GHEA Grapalat" w:hAnsi="GHEA Grapalat" w:cs="Sylfaen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6E323D">
        <w:rPr>
          <w:rFonts w:ascii="GHEA Grapalat" w:hAnsi="GHEA Grapalat"/>
          <w:b/>
          <w:sz w:val="20"/>
        </w:rPr>
        <w:t>նոյեմբերի</w:t>
      </w:r>
      <w:proofErr w:type="spellEnd"/>
      <w:r w:rsidR="006E323D" w:rsidRPr="006E323D">
        <w:rPr>
          <w:rFonts w:ascii="GHEA Grapalat" w:hAnsi="GHEA Grapalat"/>
          <w:b/>
          <w:sz w:val="20"/>
          <w:lang w:val="af-ZA"/>
        </w:rPr>
        <w:t xml:space="preserve"> 8</w:t>
      </w:r>
      <w:r w:rsidR="00E81AA9">
        <w:rPr>
          <w:rFonts w:ascii="GHEA Grapalat" w:hAnsi="GHEA Grapalat"/>
          <w:b/>
          <w:sz w:val="20"/>
          <w:lang w:val="af-ZA"/>
        </w:rPr>
        <w:t>-</w:t>
      </w:r>
      <w:r w:rsidR="00FA1EAE" w:rsidRPr="00F361ED">
        <w:rPr>
          <w:rFonts w:ascii="GHEA Grapalat" w:hAnsi="GHEA Grapalat"/>
          <w:sz w:val="20"/>
          <w:lang w:val="af-ZA"/>
        </w:rPr>
        <w:t xml:space="preserve">ի  </w:t>
      </w:r>
      <w:r w:rsidR="00FA1EAE">
        <w:rPr>
          <w:rFonts w:ascii="GHEA Grapalat" w:hAnsi="GHEA Grapalat"/>
          <w:sz w:val="20"/>
          <w:lang w:val="af-ZA"/>
        </w:rPr>
        <w:t xml:space="preserve">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70778C" w:rsidRPr="0070778C" w:rsidRDefault="0070778C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 xml:space="preserve">               </w:t>
      </w:r>
      <w:r w:rsidRPr="0070778C">
        <w:rPr>
          <w:rFonts w:ascii="GHEA Grapalat" w:hAnsi="GHEA Grapalat" w:cs="Sylfaen"/>
          <w:sz w:val="20"/>
          <w:lang w:val="af-ZA"/>
        </w:rPr>
        <w:t xml:space="preserve">Мерия г. Ереван ниже представляет информацию о решении заключения договора результате процедуры закупки под кодом </w:t>
      </w:r>
      <w:r w:rsidR="00016072">
        <w:rPr>
          <w:rFonts w:ascii="GHEA Grapalat" w:hAnsi="GHEA Grapalat" w:cs="Sylfaen"/>
          <w:sz w:val="20"/>
          <w:lang w:val="af-ZA"/>
        </w:rPr>
        <w:t>EQ-</w:t>
      </w:r>
      <w:r w:rsidR="00310B21">
        <w:rPr>
          <w:rFonts w:ascii="GHEA Grapalat" w:hAnsi="GHEA Grapalat" w:cs="Sylfaen"/>
          <w:sz w:val="20"/>
          <w:lang w:val="af-ZA"/>
        </w:rPr>
        <w:t>GHASHDzB-</w:t>
      </w:r>
      <w:r w:rsidR="006E323D">
        <w:rPr>
          <w:rFonts w:ascii="GHEA Grapalat" w:hAnsi="GHEA Grapalat" w:cs="Sylfaen"/>
          <w:sz w:val="20"/>
          <w:lang w:val="af-ZA"/>
        </w:rPr>
        <w:t>22/162</w:t>
      </w:r>
    </w:p>
    <w:p w:rsidR="0070778C" w:rsidRDefault="0070778C" w:rsidP="002B42E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             Решением Оценочной комиссии </w:t>
      </w:r>
      <w:r w:rsidR="006E323D" w:rsidRPr="006E323D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08.11</w:t>
      </w:r>
      <w:r w:rsidR="00760DB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.2022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года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br/>
        <w:t>утверждены результаты оценки соответствия поданных всеми участниками процедуры</w:t>
      </w:r>
      <w:r w:rsidRPr="008E04E6">
        <w:rPr>
          <w:rFonts w:ascii="GHEA Grapalat" w:hAnsi="GHEA Grapalat" w:cs="Sylfaen"/>
          <w:b w:val="0"/>
          <w:sz w:val="20"/>
          <w:lang w:val="af-ZA"/>
        </w:rPr>
        <w:t xml:space="preserve"> заявок требованиям приглашения. Согласно которому:</w:t>
      </w:r>
    </w:p>
    <w:p w:rsidR="00885AD0" w:rsidRPr="003425C9" w:rsidRDefault="00885AD0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6E323D" w:rsidRPr="006E323D" w:rsidRDefault="003425C9" w:rsidP="006E323D">
      <w:pPr>
        <w:pStyle w:val="BodyTextIndent2"/>
        <w:spacing w:line="240" w:lineRule="auto"/>
        <w:ind w:left="67"/>
        <w:rPr>
          <w:rFonts w:ascii="GHEA Grapalat" w:hAnsi="GHEA Grapalat"/>
          <w:color w:val="000000"/>
          <w:sz w:val="18"/>
          <w:szCs w:val="18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>Չափաբաժին 1</w:t>
      </w:r>
      <w:r w:rsidR="00ED2925"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  <w:r w:rsidR="006E323D" w:rsidRPr="007A74E2">
        <w:rPr>
          <w:rFonts w:ascii="GHEA Grapalat" w:hAnsi="GHEA Grapalat" w:cs="Times Armenian"/>
          <w:color w:val="000000"/>
          <w:lang w:val="hy-AM"/>
        </w:rPr>
        <w:t>Անդրանիկի 135 շենքի բակի հիմնանորոգման</w:t>
      </w:r>
      <w:r w:rsidR="006E323D" w:rsidRPr="006E323D">
        <w:rPr>
          <w:rFonts w:ascii="GHEA Grapalat" w:hAnsi="GHEA Grapalat" w:cs="Times Armenian"/>
          <w:color w:val="000000"/>
          <w:lang w:val="af-ZA"/>
        </w:rPr>
        <w:t xml:space="preserve"> </w:t>
      </w:r>
      <w:proofErr w:type="spellStart"/>
      <w:r w:rsidR="006E323D">
        <w:rPr>
          <w:rFonts w:ascii="GHEA Grapalat" w:hAnsi="GHEA Grapalat" w:cs="Times Armenian"/>
          <w:color w:val="000000"/>
        </w:rPr>
        <w:t>աշխատանքներ</w:t>
      </w:r>
      <w:proofErr w:type="spellEnd"/>
    </w:p>
    <w:p w:rsidR="00E113FD" w:rsidRPr="006E323D" w:rsidRDefault="00E113FD" w:rsidP="00E113F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450"/>
        <w:gridCol w:w="2281"/>
        <w:gridCol w:w="2356"/>
        <w:gridCol w:w="3233"/>
      </w:tblGrid>
      <w:tr w:rsidR="003425C9" w:rsidRPr="006E323D" w:rsidTr="00E81AA9">
        <w:trPr>
          <w:trHeight w:val="62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E81AA9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E81AA9" w:rsidRPr="00E85BB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E81AA9" w:rsidRPr="00D7227E" w:rsidRDefault="006E323D" w:rsidP="00E81AA9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r w:rsidRPr="00EE4F21">
              <w:rPr>
                <w:rFonts w:ascii="GHEA Grapalat" w:hAnsi="GHEA Grapalat" w:cs="Sylfaen"/>
                <w:szCs w:val="24"/>
                <w:highlight w:val="yellow"/>
                <w:lang w:val="hy-AM"/>
              </w:rPr>
              <w:t>ԱՆՇԻՆ ԳՐՈւՊ ՍՊԸ ООО Аншин Груп</w:t>
            </w:r>
          </w:p>
        </w:tc>
        <w:tc>
          <w:tcPr>
            <w:tcW w:w="2281" w:type="dxa"/>
            <w:shd w:val="clear" w:color="auto" w:fill="auto"/>
          </w:tcPr>
          <w:p w:rsidR="00E81AA9" w:rsidRPr="006604F9" w:rsidRDefault="00E81AA9" w:rsidP="00E81AA9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E81AA9" w:rsidRPr="00504DE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E81AA9" w:rsidRPr="00456CC6" w:rsidRDefault="00E81AA9" w:rsidP="00E81AA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E323D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6E323D" w:rsidRPr="00E85BB3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6E323D" w:rsidRPr="006853F9" w:rsidRDefault="006E323D" w:rsidP="006E323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903930">
              <w:rPr>
                <w:rFonts w:ascii="GHEA Grapalat" w:hAnsi="GHEA Grapalat" w:cs="Sylfaen"/>
                <w:szCs w:val="24"/>
                <w:lang w:val="hy-AM"/>
              </w:rPr>
              <w:t>Լիլանարմ ՍՊԸ</w:t>
            </w:r>
            <w:r w:rsidRPr="006853F9">
              <w:rPr>
                <w:rFonts w:ascii="GHEA Grapalat" w:hAnsi="GHEA Grapalat" w:cs="Sylfaen"/>
                <w:szCs w:val="24"/>
                <w:lang w:val="hy-AM"/>
              </w:rPr>
              <w:t xml:space="preserve"> ООО Лиланарм</w:t>
            </w:r>
          </w:p>
        </w:tc>
        <w:tc>
          <w:tcPr>
            <w:tcW w:w="2281" w:type="dxa"/>
            <w:shd w:val="clear" w:color="auto" w:fill="auto"/>
          </w:tcPr>
          <w:p w:rsidR="006E323D" w:rsidRPr="006604F9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E323D" w:rsidRPr="00504DE3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6E323D" w:rsidRPr="00E81AA9" w:rsidRDefault="006E323D" w:rsidP="006E323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  <w:tr w:rsidR="006E323D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6E323D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450" w:type="dxa"/>
            <w:shd w:val="clear" w:color="auto" w:fill="auto"/>
          </w:tcPr>
          <w:p w:rsidR="006E323D" w:rsidRPr="008854B7" w:rsidRDefault="006E323D" w:rsidP="006E323D">
            <w:pPr>
              <w:spacing w:after="300"/>
              <w:rPr>
                <w:rFonts w:ascii="GHEA Grapalat" w:hAnsi="GHEA Grapalat" w:cs="Sylfaen"/>
                <w:szCs w:val="24"/>
                <w:lang w:val="hy-AM"/>
              </w:rPr>
            </w:pPr>
            <w:r w:rsidRPr="006853F9">
              <w:rPr>
                <w:rFonts w:ascii="GHEA Grapalat" w:hAnsi="GHEA Grapalat" w:cs="Sylfaen"/>
                <w:szCs w:val="24"/>
                <w:lang w:val="hy-AM"/>
              </w:rPr>
              <w:t>«Զաքարյան շին» ՍՊԸ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8854B7">
              <w:rPr>
                <w:rFonts w:ascii="GHEA Grapalat" w:hAnsi="GHEA Grapalat" w:cs="Sylfaen"/>
                <w:szCs w:val="24"/>
                <w:lang w:val="hy-AM"/>
              </w:rPr>
              <w:t xml:space="preserve">և Աշ-Ար ՍՊԸ </w:t>
            </w:r>
            <w:r w:rsidRPr="008854B7">
              <w:rPr>
                <w:rFonts w:ascii="GHEA Grapalat" w:hAnsi="GHEA Grapalat" w:cs="Sylfaen"/>
                <w:szCs w:val="24"/>
                <w:lang w:val="hy-AM"/>
              </w:rPr>
              <w:lastRenderedPageBreak/>
              <w:t>ՀԳ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ООО Закарян Шин</w:t>
            </w:r>
            <w:r w:rsidRPr="008854B7">
              <w:rPr>
                <w:rFonts w:ascii="GHEA Grapalat" w:hAnsi="GHEA Grapalat" w:cs="Sylfaen"/>
                <w:szCs w:val="24"/>
                <w:lang w:val="hy-AM"/>
              </w:rPr>
              <w:t xml:space="preserve"> и ООО Аш-Ар</w:t>
            </w:r>
          </w:p>
        </w:tc>
        <w:tc>
          <w:tcPr>
            <w:tcW w:w="2281" w:type="dxa"/>
            <w:shd w:val="clear" w:color="auto" w:fill="auto"/>
          </w:tcPr>
          <w:p w:rsidR="006E323D" w:rsidRPr="006604F9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lastRenderedPageBreak/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E323D" w:rsidRPr="00504DE3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6E323D" w:rsidRPr="00E81AA9" w:rsidRDefault="006E323D" w:rsidP="006E323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  <w:tr w:rsidR="003E5919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E5919" w:rsidRDefault="003E5919" w:rsidP="003E591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>4</w:t>
            </w:r>
          </w:p>
        </w:tc>
        <w:tc>
          <w:tcPr>
            <w:tcW w:w="2450" w:type="dxa"/>
            <w:shd w:val="clear" w:color="auto" w:fill="auto"/>
          </w:tcPr>
          <w:p w:rsidR="003E5919" w:rsidRPr="001F6ACE" w:rsidRDefault="006E323D" w:rsidP="003E5919">
            <w:pPr>
              <w:spacing w:after="3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853F9">
              <w:rPr>
                <w:rFonts w:ascii="GHEA Grapalat" w:hAnsi="GHEA Grapalat" w:cs="Sylfaen"/>
                <w:szCs w:val="24"/>
                <w:lang w:val="hy-AM"/>
              </w:rPr>
              <w:t xml:space="preserve">ՌԱԴԻԿ ՇԻՆ ՍՊԸ </w:t>
            </w:r>
            <w:r>
              <w:rPr>
                <w:rFonts w:ascii="GHEA Grapalat" w:hAnsi="GHEA Grapalat" w:cs="Sylfaen"/>
                <w:szCs w:val="24"/>
                <w:lang w:val="hy-AM"/>
              </w:rPr>
              <w:t>ООО Радик Шин</w:t>
            </w:r>
          </w:p>
        </w:tc>
        <w:tc>
          <w:tcPr>
            <w:tcW w:w="2281" w:type="dxa"/>
            <w:shd w:val="clear" w:color="auto" w:fill="auto"/>
          </w:tcPr>
          <w:p w:rsidR="003E5919" w:rsidRPr="006604F9" w:rsidRDefault="003E5919" w:rsidP="003E591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E5919" w:rsidRPr="00504DE3" w:rsidRDefault="003E5919" w:rsidP="003E591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3E5919" w:rsidRPr="00E81AA9" w:rsidRDefault="003E5919" w:rsidP="003E591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</w:tbl>
    <w:p w:rsidR="003425C9" w:rsidRPr="00993A2B" w:rsidRDefault="003425C9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3425C9" w:rsidRPr="006E323D" w:rsidTr="008253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</w:tc>
        <w:tc>
          <w:tcPr>
            <w:tcW w:w="1670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6E323D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23D" w:rsidRPr="00E85BB3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6E323D" w:rsidRPr="00D7227E" w:rsidRDefault="006E323D" w:rsidP="006E323D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r w:rsidRPr="00EE4F21">
              <w:rPr>
                <w:rFonts w:ascii="GHEA Grapalat" w:hAnsi="GHEA Grapalat" w:cs="Sylfaen"/>
                <w:szCs w:val="24"/>
                <w:highlight w:val="yellow"/>
                <w:lang w:val="hy-AM"/>
              </w:rPr>
              <w:t>ԱՆՇԻՆ ԳՐՈւՊ ՍՊԸ ООО Аншин Груп</w:t>
            </w:r>
          </w:p>
        </w:tc>
        <w:tc>
          <w:tcPr>
            <w:tcW w:w="1670" w:type="dxa"/>
            <w:shd w:val="clear" w:color="auto" w:fill="auto"/>
          </w:tcPr>
          <w:p w:rsidR="006E323D" w:rsidRDefault="006E323D" w:rsidP="006E323D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6E323D" w:rsidRPr="00E27DFB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11333342</w:t>
            </w:r>
          </w:p>
        </w:tc>
      </w:tr>
      <w:tr w:rsidR="006E323D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23D" w:rsidRPr="00E85BB3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6E323D" w:rsidRPr="006853F9" w:rsidRDefault="006E323D" w:rsidP="006E323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903930">
              <w:rPr>
                <w:rFonts w:ascii="GHEA Grapalat" w:hAnsi="GHEA Grapalat" w:cs="Sylfaen"/>
                <w:szCs w:val="24"/>
                <w:lang w:val="hy-AM"/>
              </w:rPr>
              <w:t>Լիլանարմ ՍՊԸ</w:t>
            </w:r>
            <w:r w:rsidRPr="006853F9">
              <w:rPr>
                <w:rFonts w:ascii="GHEA Grapalat" w:hAnsi="GHEA Grapalat" w:cs="Sylfaen"/>
                <w:szCs w:val="24"/>
                <w:lang w:val="hy-AM"/>
              </w:rPr>
              <w:t xml:space="preserve"> ООО Лиланарм</w:t>
            </w:r>
          </w:p>
        </w:tc>
        <w:tc>
          <w:tcPr>
            <w:tcW w:w="1670" w:type="dxa"/>
            <w:shd w:val="clear" w:color="auto" w:fill="auto"/>
          </w:tcPr>
          <w:p w:rsidR="006E323D" w:rsidRPr="006604F9" w:rsidRDefault="006E323D" w:rsidP="006E323D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7"/>
            </w:tblGrid>
            <w:tr w:rsidR="006E323D" w:rsidRPr="00E27DFB" w:rsidTr="006E323D">
              <w:trPr>
                <w:trHeight w:val="103"/>
              </w:trPr>
              <w:tc>
                <w:tcPr>
                  <w:tcW w:w="2217" w:type="dxa"/>
                </w:tcPr>
                <w:p w:rsidR="006E323D" w:rsidRPr="00E27DFB" w:rsidRDefault="006E323D" w:rsidP="006E32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</w:pPr>
                  <w:r w:rsidRPr="00E27DFB">
                    <w:rPr>
                      <w:rFonts w:ascii="Sylfaen" w:hAnsi="Sylfaen" w:cs="Sylfae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27DFB"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  <w:t xml:space="preserve">12 384 530 </w:t>
                  </w:r>
                </w:p>
              </w:tc>
            </w:tr>
          </w:tbl>
          <w:p w:rsidR="006E323D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  <w:tr w:rsidR="006E323D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23D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4199" w:type="dxa"/>
            <w:shd w:val="clear" w:color="auto" w:fill="auto"/>
          </w:tcPr>
          <w:p w:rsidR="006E323D" w:rsidRPr="008854B7" w:rsidRDefault="006E323D" w:rsidP="006E323D">
            <w:pPr>
              <w:spacing w:after="300"/>
              <w:rPr>
                <w:rFonts w:ascii="GHEA Grapalat" w:hAnsi="GHEA Grapalat" w:cs="Sylfaen"/>
                <w:szCs w:val="24"/>
                <w:lang w:val="hy-AM"/>
              </w:rPr>
            </w:pPr>
            <w:r w:rsidRPr="006853F9">
              <w:rPr>
                <w:rFonts w:ascii="GHEA Grapalat" w:hAnsi="GHEA Grapalat" w:cs="Sylfaen"/>
                <w:szCs w:val="24"/>
                <w:lang w:val="hy-AM"/>
              </w:rPr>
              <w:t>«Զաքարյան շին» ՍՊԸ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8854B7">
              <w:rPr>
                <w:rFonts w:ascii="GHEA Grapalat" w:hAnsi="GHEA Grapalat" w:cs="Sylfaen"/>
                <w:szCs w:val="24"/>
                <w:lang w:val="hy-AM"/>
              </w:rPr>
              <w:t>և Աշ-Ար ՍՊԸ ՀԳ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ООО Закарян Шин</w:t>
            </w:r>
            <w:r w:rsidRPr="008854B7">
              <w:rPr>
                <w:rFonts w:ascii="GHEA Grapalat" w:hAnsi="GHEA Grapalat" w:cs="Sylfaen"/>
                <w:szCs w:val="24"/>
                <w:lang w:val="hy-AM"/>
              </w:rPr>
              <w:t xml:space="preserve"> и ООО Аш-Ар</w:t>
            </w:r>
          </w:p>
        </w:tc>
        <w:tc>
          <w:tcPr>
            <w:tcW w:w="1670" w:type="dxa"/>
            <w:shd w:val="clear" w:color="auto" w:fill="auto"/>
          </w:tcPr>
          <w:p w:rsidR="006E323D" w:rsidRPr="006604F9" w:rsidRDefault="006E323D" w:rsidP="006E323D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6E323D" w:rsidRPr="00822B88" w:rsidRDefault="006E323D" w:rsidP="006E3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12580812</w:t>
            </w:r>
          </w:p>
        </w:tc>
      </w:tr>
      <w:tr w:rsidR="006E323D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23D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4199" w:type="dxa"/>
            <w:shd w:val="clear" w:color="auto" w:fill="auto"/>
          </w:tcPr>
          <w:p w:rsidR="006E323D" w:rsidRPr="001F6ACE" w:rsidRDefault="006E323D" w:rsidP="006E323D">
            <w:pPr>
              <w:spacing w:after="3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853F9">
              <w:rPr>
                <w:rFonts w:ascii="GHEA Grapalat" w:hAnsi="GHEA Grapalat" w:cs="Sylfaen"/>
                <w:szCs w:val="24"/>
                <w:lang w:val="hy-AM"/>
              </w:rPr>
              <w:t xml:space="preserve">ՌԱԴԻԿ ՇԻՆ ՍՊԸ </w:t>
            </w:r>
            <w:r>
              <w:rPr>
                <w:rFonts w:ascii="GHEA Grapalat" w:hAnsi="GHEA Grapalat" w:cs="Sylfaen"/>
                <w:szCs w:val="24"/>
                <w:lang w:val="hy-AM"/>
              </w:rPr>
              <w:t>ООО Радик Шин</w:t>
            </w:r>
          </w:p>
        </w:tc>
        <w:tc>
          <w:tcPr>
            <w:tcW w:w="1670" w:type="dxa"/>
            <w:shd w:val="clear" w:color="auto" w:fill="auto"/>
          </w:tcPr>
          <w:p w:rsidR="006E323D" w:rsidRPr="006604F9" w:rsidRDefault="006E323D" w:rsidP="006E323D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6E323D" w:rsidRPr="00FF49D1" w:rsidRDefault="006E323D" w:rsidP="006E323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F49D1">
              <w:rPr>
                <w:rFonts w:ascii="Sylfaen" w:hAnsi="Sylfaen" w:cs="Sylfaen"/>
                <w:color w:val="000000"/>
                <w:sz w:val="20"/>
                <w:szCs w:val="20"/>
              </w:rPr>
              <w:t>12637276</w:t>
            </w:r>
          </w:p>
          <w:p w:rsidR="006E323D" w:rsidRPr="00881F49" w:rsidRDefault="006E323D" w:rsidP="006E3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  <w:lang w:val="hy-AM"/>
              </w:rPr>
            </w:pPr>
          </w:p>
        </w:tc>
      </w:tr>
    </w:tbl>
    <w:p w:rsidR="00FA1EAE" w:rsidRPr="00E81AA9" w:rsidRDefault="00FA1EAE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11785D" w:rsidRPr="006E323D" w:rsidRDefault="0011785D" w:rsidP="0011785D">
      <w:pPr>
        <w:pStyle w:val="BodyTextIndent2"/>
        <w:spacing w:line="240" w:lineRule="auto"/>
        <w:ind w:left="67"/>
        <w:rPr>
          <w:rFonts w:ascii="GHEA Grapalat" w:hAnsi="GHEA Grapalat"/>
          <w:color w:val="000000"/>
          <w:sz w:val="18"/>
          <w:szCs w:val="18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2</w:t>
      </w:r>
      <w:r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Բ1 թաղ Րաֆֆու փող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, </w:t>
      </w:r>
      <w:r>
        <w:rPr>
          <w:rFonts w:ascii="GHEA Grapalat" w:hAnsi="GHEA Grapalat" w:cs="GHEA Grapalat"/>
          <w:lang w:val="hy-AM"/>
        </w:rPr>
        <w:t>հ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73, 75, 77  </w:t>
      </w:r>
      <w:r>
        <w:rPr>
          <w:rFonts w:ascii="GHEA Grapalat" w:hAnsi="GHEA Grapalat" w:cs="GHEA Grapalat"/>
          <w:lang w:val="hy-AM"/>
        </w:rPr>
        <w:t>շենքերին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հարող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տարածքի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բարեկարգման</w:t>
      </w:r>
      <w:r w:rsidRPr="00BE3A75">
        <w:rPr>
          <w:rFonts w:ascii="GHEA Grapalat" w:hAnsi="GHEA Grapalat" w:cs="Times Armenian"/>
          <w:color w:val="000000"/>
        </w:rPr>
        <w:t xml:space="preserve"> </w:t>
      </w:r>
      <w:r w:rsidRPr="00CE68AC">
        <w:rPr>
          <w:rFonts w:ascii="GHEA Grapalat" w:hAnsi="GHEA Grapalat" w:cs="Times Armenian"/>
          <w:color w:val="000000"/>
          <w:lang w:val="hy-AM"/>
        </w:rPr>
        <w:t>աշխատանքներ</w:t>
      </w:r>
    </w:p>
    <w:p w:rsidR="0011785D" w:rsidRPr="006E323D" w:rsidRDefault="0011785D" w:rsidP="0011785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450"/>
        <w:gridCol w:w="2281"/>
        <w:gridCol w:w="2356"/>
        <w:gridCol w:w="3233"/>
      </w:tblGrid>
      <w:tr w:rsidR="0011785D" w:rsidRPr="006E323D" w:rsidTr="00990A53">
        <w:trPr>
          <w:trHeight w:val="62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11785D" w:rsidRPr="00F361ED" w:rsidRDefault="0011785D" w:rsidP="00990A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11785D" w:rsidRDefault="0011785D" w:rsidP="00990A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85D" w:rsidRPr="00F361ED" w:rsidRDefault="0011785D" w:rsidP="00990A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  <w:p w:rsidR="0011785D" w:rsidRPr="00F361ED" w:rsidRDefault="0011785D" w:rsidP="00990A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785D" w:rsidRPr="00F361ED" w:rsidRDefault="0011785D" w:rsidP="00990A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85D" w:rsidRPr="00FE264C" w:rsidRDefault="0011785D" w:rsidP="00990A5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11785D" w:rsidRPr="00F361ED" w:rsidRDefault="0011785D" w:rsidP="00990A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11785D" w:rsidRPr="00F361ED" w:rsidRDefault="0011785D" w:rsidP="00990A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785D" w:rsidRPr="00FE264C" w:rsidRDefault="0011785D" w:rsidP="00990A5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11785D" w:rsidRPr="00F361ED" w:rsidRDefault="0011785D" w:rsidP="00990A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11785D" w:rsidRDefault="0011785D" w:rsidP="00990A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11785D" w:rsidRPr="00F361ED" w:rsidRDefault="0011785D" w:rsidP="00990A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11785D" w:rsidRPr="00F361ED" w:rsidTr="00990A53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11785D" w:rsidRPr="00E85BB3" w:rsidRDefault="0011785D" w:rsidP="0011785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11785D" w:rsidRPr="00903930" w:rsidRDefault="0011785D" w:rsidP="0011785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903930">
              <w:rPr>
                <w:rFonts w:ascii="GHEA Grapalat" w:hAnsi="GHEA Grapalat" w:cs="Sylfaen"/>
                <w:szCs w:val="24"/>
                <w:lang w:val="hy-AM"/>
              </w:rPr>
              <w:t>ԱՆՇԻՆ ԳՐՈւՊ ՍՊԸ ООО Аншин Груп</w:t>
            </w:r>
          </w:p>
        </w:tc>
        <w:tc>
          <w:tcPr>
            <w:tcW w:w="2281" w:type="dxa"/>
            <w:shd w:val="clear" w:color="auto" w:fill="auto"/>
          </w:tcPr>
          <w:p w:rsidR="0011785D" w:rsidRPr="006604F9" w:rsidRDefault="0011785D" w:rsidP="0011785D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11785D" w:rsidRPr="00504DE3" w:rsidRDefault="0011785D" w:rsidP="0011785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11785D" w:rsidRPr="00456CC6" w:rsidRDefault="0011785D" w:rsidP="0011785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11785D" w:rsidRPr="00F361ED" w:rsidTr="00990A53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11785D" w:rsidRPr="00E85BB3" w:rsidRDefault="0011785D" w:rsidP="0011785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11785D" w:rsidRPr="006853F9" w:rsidRDefault="0011785D" w:rsidP="0011785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6853F9">
              <w:rPr>
                <w:rFonts w:ascii="GHEA Grapalat" w:hAnsi="GHEA Grapalat" w:cs="Sylfaen"/>
                <w:szCs w:val="24"/>
                <w:lang w:val="hy-AM"/>
              </w:rPr>
              <w:t xml:space="preserve">ՌԱԴԻԿ ՇԻՆ ՍՊԸ </w:t>
            </w:r>
            <w:r>
              <w:rPr>
                <w:rFonts w:ascii="GHEA Grapalat" w:hAnsi="GHEA Grapalat" w:cs="Sylfaen"/>
                <w:szCs w:val="24"/>
                <w:lang w:val="hy-AM"/>
              </w:rPr>
              <w:t>ООО Радик Шин</w:t>
            </w:r>
          </w:p>
        </w:tc>
        <w:tc>
          <w:tcPr>
            <w:tcW w:w="2281" w:type="dxa"/>
            <w:shd w:val="clear" w:color="auto" w:fill="auto"/>
          </w:tcPr>
          <w:p w:rsidR="0011785D" w:rsidRPr="006604F9" w:rsidRDefault="0011785D" w:rsidP="0011785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11785D" w:rsidRPr="00504DE3" w:rsidRDefault="0011785D" w:rsidP="0011785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11785D" w:rsidRPr="00E81AA9" w:rsidRDefault="0011785D" w:rsidP="0011785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  <w:tr w:rsidR="0011785D" w:rsidRPr="00F361ED" w:rsidTr="00990A53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11785D" w:rsidRDefault="0011785D" w:rsidP="0011785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450" w:type="dxa"/>
            <w:shd w:val="clear" w:color="auto" w:fill="auto"/>
          </w:tcPr>
          <w:p w:rsidR="0011785D" w:rsidRPr="008854B7" w:rsidRDefault="0011785D" w:rsidP="0011785D">
            <w:pPr>
              <w:spacing w:after="300"/>
              <w:rPr>
                <w:rFonts w:ascii="GHEA Grapalat" w:hAnsi="GHEA Grapalat" w:cs="Sylfaen"/>
                <w:szCs w:val="24"/>
                <w:lang w:val="hy-AM"/>
              </w:rPr>
            </w:pPr>
            <w:r w:rsidRPr="006853F9">
              <w:rPr>
                <w:rFonts w:ascii="GHEA Grapalat" w:hAnsi="GHEA Grapalat" w:cs="Sylfaen"/>
                <w:szCs w:val="24"/>
                <w:lang w:val="hy-AM"/>
              </w:rPr>
              <w:t>«Զաքարյան շին» ՍՊԸ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8854B7">
              <w:rPr>
                <w:rFonts w:ascii="GHEA Grapalat" w:hAnsi="GHEA Grapalat" w:cs="Sylfaen"/>
                <w:szCs w:val="24"/>
                <w:lang w:val="hy-AM"/>
              </w:rPr>
              <w:t>և Աշ-Ար ՍՊԸ ՀԳ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ООО Закарян </w:t>
            </w:r>
            <w:r>
              <w:rPr>
                <w:rFonts w:ascii="GHEA Grapalat" w:hAnsi="GHEA Grapalat" w:cs="Sylfaen"/>
                <w:szCs w:val="24"/>
                <w:lang w:val="hy-AM"/>
              </w:rPr>
              <w:lastRenderedPageBreak/>
              <w:t>Шин</w:t>
            </w:r>
            <w:r w:rsidRPr="008854B7">
              <w:rPr>
                <w:rFonts w:ascii="GHEA Grapalat" w:hAnsi="GHEA Grapalat" w:cs="Sylfaen"/>
                <w:szCs w:val="24"/>
                <w:lang w:val="hy-AM"/>
              </w:rPr>
              <w:t xml:space="preserve"> и ООО Аш-Ар</w:t>
            </w:r>
          </w:p>
        </w:tc>
        <w:tc>
          <w:tcPr>
            <w:tcW w:w="2281" w:type="dxa"/>
            <w:shd w:val="clear" w:color="auto" w:fill="auto"/>
          </w:tcPr>
          <w:p w:rsidR="0011785D" w:rsidRPr="006604F9" w:rsidRDefault="0011785D" w:rsidP="0011785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lastRenderedPageBreak/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11785D" w:rsidRPr="00504DE3" w:rsidRDefault="0011785D" w:rsidP="0011785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11785D" w:rsidRPr="00E81AA9" w:rsidRDefault="0011785D" w:rsidP="0011785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</w:tbl>
    <w:p w:rsidR="0011785D" w:rsidRPr="00993A2B" w:rsidRDefault="0011785D" w:rsidP="0011785D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11785D" w:rsidRPr="006E323D" w:rsidTr="00990A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85D" w:rsidRDefault="0011785D" w:rsidP="00990A5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11785D" w:rsidRPr="00F361ED" w:rsidRDefault="0011785D" w:rsidP="00990A5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11785D" w:rsidRPr="00F361ED" w:rsidRDefault="0011785D" w:rsidP="00990A5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</w:tc>
        <w:tc>
          <w:tcPr>
            <w:tcW w:w="1670" w:type="dxa"/>
            <w:shd w:val="clear" w:color="auto" w:fill="auto"/>
            <w:vAlign w:val="center"/>
          </w:tcPr>
          <w:p w:rsidR="0011785D" w:rsidRDefault="0011785D" w:rsidP="00990A5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11785D" w:rsidRPr="00F361ED" w:rsidRDefault="0011785D" w:rsidP="00990A5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11785D" w:rsidRPr="00F361ED" w:rsidRDefault="0011785D" w:rsidP="00990A5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785D" w:rsidRDefault="0011785D" w:rsidP="00990A5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11785D" w:rsidRPr="00FE264C" w:rsidRDefault="0011785D" w:rsidP="00990A5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11785D" w:rsidRPr="00F361ED" w:rsidRDefault="0011785D" w:rsidP="00990A5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11785D" w:rsidRPr="00F361ED" w:rsidTr="00990A53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85D" w:rsidRPr="00E85BB3" w:rsidRDefault="0011785D" w:rsidP="0011785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11785D" w:rsidRPr="00903930" w:rsidRDefault="0011785D" w:rsidP="0011785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903930">
              <w:rPr>
                <w:rFonts w:ascii="GHEA Grapalat" w:hAnsi="GHEA Grapalat" w:cs="Sylfaen"/>
                <w:szCs w:val="24"/>
                <w:lang w:val="hy-AM"/>
              </w:rPr>
              <w:t>ԱՆՇԻՆ ԳՐՈւՊ ՍՊԸ ООО Аншин Груп</w:t>
            </w:r>
          </w:p>
        </w:tc>
        <w:tc>
          <w:tcPr>
            <w:tcW w:w="1670" w:type="dxa"/>
            <w:shd w:val="clear" w:color="auto" w:fill="auto"/>
          </w:tcPr>
          <w:p w:rsidR="0011785D" w:rsidRDefault="0011785D" w:rsidP="0011785D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11785D" w:rsidRPr="00E27DFB" w:rsidRDefault="0011785D" w:rsidP="0011785D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</w:rPr>
              <w:t>9000000</w:t>
            </w:r>
          </w:p>
        </w:tc>
      </w:tr>
      <w:tr w:rsidR="0011785D" w:rsidRPr="00F361ED" w:rsidTr="00990A53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85D" w:rsidRPr="00E85BB3" w:rsidRDefault="0011785D" w:rsidP="00990A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11785D" w:rsidRPr="006853F9" w:rsidRDefault="0011785D" w:rsidP="00990A53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6853F9">
              <w:rPr>
                <w:rFonts w:ascii="GHEA Grapalat" w:hAnsi="GHEA Grapalat" w:cs="Sylfaen"/>
                <w:szCs w:val="24"/>
                <w:lang w:val="hy-AM"/>
              </w:rPr>
              <w:t xml:space="preserve">ՌԱԴԻԿ ՇԻՆ ՍՊԸ </w:t>
            </w:r>
            <w:r>
              <w:rPr>
                <w:rFonts w:ascii="GHEA Grapalat" w:hAnsi="GHEA Grapalat" w:cs="Sylfaen"/>
                <w:szCs w:val="24"/>
                <w:lang w:val="hy-AM"/>
              </w:rPr>
              <w:t>ООО Радик Шин</w:t>
            </w:r>
          </w:p>
        </w:tc>
        <w:tc>
          <w:tcPr>
            <w:tcW w:w="1670" w:type="dxa"/>
            <w:shd w:val="clear" w:color="auto" w:fill="auto"/>
          </w:tcPr>
          <w:p w:rsidR="0011785D" w:rsidRPr="006604F9" w:rsidRDefault="0011785D" w:rsidP="00990A5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11785D" w:rsidRDefault="0011785D" w:rsidP="00990A53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2C509A">
              <w:rPr>
                <w:rFonts w:ascii="Sylfaen" w:hAnsi="Sylfaen" w:cs="Sylfaen"/>
                <w:color w:val="000000"/>
                <w:sz w:val="20"/>
                <w:szCs w:val="20"/>
              </w:rPr>
              <w:t>9500000</w:t>
            </w:r>
          </w:p>
        </w:tc>
      </w:tr>
      <w:tr w:rsidR="0011785D" w:rsidRPr="00F361ED" w:rsidTr="00990A53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785D" w:rsidRDefault="0011785D" w:rsidP="0011785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bookmarkStart w:id="0" w:name="_GoBack" w:colFirst="3" w:colLast="3"/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4199" w:type="dxa"/>
            <w:shd w:val="clear" w:color="auto" w:fill="auto"/>
          </w:tcPr>
          <w:p w:rsidR="0011785D" w:rsidRPr="008854B7" w:rsidRDefault="0011785D" w:rsidP="0011785D">
            <w:pPr>
              <w:spacing w:after="300"/>
              <w:rPr>
                <w:rFonts w:ascii="GHEA Grapalat" w:hAnsi="GHEA Grapalat" w:cs="Sylfaen"/>
                <w:szCs w:val="24"/>
                <w:lang w:val="hy-AM"/>
              </w:rPr>
            </w:pPr>
            <w:r w:rsidRPr="006853F9">
              <w:rPr>
                <w:rFonts w:ascii="GHEA Grapalat" w:hAnsi="GHEA Grapalat" w:cs="Sylfaen"/>
                <w:szCs w:val="24"/>
                <w:lang w:val="hy-AM"/>
              </w:rPr>
              <w:t>«Զաքարյան շին» ՍՊԸ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8854B7">
              <w:rPr>
                <w:rFonts w:ascii="GHEA Grapalat" w:hAnsi="GHEA Grapalat" w:cs="Sylfaen"/>
                <w:szCs w:val="24"/>
                <w:lang w:val="hy-AM"/>
              </w:rPr>
              <w:t>և Աշ-Ար ՍՊԸ ՀԳ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ООО Закарян Шин</w:t>
            </w:r>
            <w:r w:rsidRPr="008854B7">
              <w:rPr>
                <w:rFonts w:ascii="GHEA Grapalat" w:hAnsi="GHEA Grapalat" w:cs="Sylfaen"/>
                <w:szCs w:val="24"/>
                <w:lang w:val="hy-AM"/>
              </w:rPr>
              <w:t xml:space="preserve"> и ООО Аш-Ар</w:t>
            </w:r>
          </w:p>
        </w:tc>
        <w:tc>
          <w:tcPr>
            <w:tcW w:w="1670" w:type="dxa"/>
            <w:shd w:val="clear" w:color="auto" w:fill="auto"/>
          </w:tcPr>
          <w:p w:rsidR="0011785D" w:rsidRPr="006604F9" w:rsidRDefault="0011785D" w:rsidP="0011785D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11785D" w:rsidRPr="00822B88" w:rsidRDefault="0011785D" w:rsidP="0011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10901093</w:t>
            </w:r>
          </w:p>
        </w:tc>
      </w:tr>
      <w:bookmarkEnd w:id="0"/>
    </w:tbl>
    <w:p w:rsidR="0011785D" w:rsidRPr="0011785D" w:rsidRDefault="0011785D" w:rsidP="0011785D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4029A" w:rsidRPr="00CD7284" w:rsidRDefault="00CD7284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նվազագույն</w:t>
      </w:r>
      <w:proofErr w:type="spellEnd"/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գնային</w:t>
      </w:r>
      <w:proofErr w:type="spellEnd"/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առաջարկ</w:t>
      </w:r>
      <w:proofErr w:type="spellEnd"/>
      <w:r w:rsidR="00B13294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ստացած</w:t>
      </w:r>
      <w:proofErr w:type="spellEnd"/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4659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մասնակցին</w:t>
      </w:r>
      <w:r w:rsidR="003B4659" w:rsidRPr="007B019D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սկզբունքով:</w:t>
      </w:r>
    </w:p>
    <w:p w:rsidR="0098640E" w:rsidRPr="00C23B95" w:rsidRDefault="0098640E" w:rsidP="0098640E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Հիմք ընդունելով «Գնումների մասին» ՀՀ օրենքի 10-րդ հոդվածի </w:t>
      </w:r>
      <w:r w:rsidR="00E81AA9" w:rsidRP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6578A1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կետը </w:t>
      </w:r>
      <w:r w:rsid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սահմանել 10 օրացուցային օր անգործության ժամկետ</w:t>
      </w:r>
    </w:p>
    <w:p w:rsidR="00885AD0" w:rsidRPr="002B42E3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գնումների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համակարգող՝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="005A1084" w:rsidRPr="002B42E3">
        <w:rPr>
          <w:rFonts w:ascii="GHEA Grapalat" w:hAnsi="GHEA Grapalat"/>
          <w:sz w:val="20"/>
          <w:lang w:val="hy-AM"/>
        </w:rPr>
        <w:t>Սյուզաննա Եղիազարյանին</w:t>
      </w:r>
      <w:r w:rsidRPr="002B42E3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2B42E3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2979FA" w:rsidRDefault="000050E7" w:rsidP="002B42E3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50E7">
        <w:rPr>
          <w:rFonts w:ascii="GHEA Grapalat" w:hAnsi="GHEA Grapalat" w:cs="Sylfaen"/>
          <w:sz w:val="20"/>
          <w:lang w:val="af-ZA"/>
        </w:rPr>
        <w:t>По принципу отдачи предпочтение участнику, получившему удовлетворительно оцененное минимальное ценовое предложение:</w:t>
      </w:r>
    </w:p>
    <w:p w:rsidR="006F12CA" w:rsidRDefault="006F12CA" w:rsidP="006F12CA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79FA">
        <w:rPr>
          <w:rFonts w:ascii="GHEA Grapalat" w:hAnsi="GHEA Grapalat" w:cs="Sylfaen"/>
          <w:sz w:val="20"/>
          <w:lang w:val="af-ZA"/>
        </w:rPr>
        <w:t>представить участникам проекты договоров:</w:t>
      </w:r>
    </w:p>
    <w:p w:rsidR="0070778C" w:rsidRPr="0049034F" w:rsidRDefault="0070778C" w:rsidP="00E85BB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3C77F5">
        <w:rPr>
          <w:rFonts w:ascii="GHEA Grapalat" w:hAnsi="GHEA Grapalat" w:cs="Sylfaen"/>
          <w:sz w:val="20"/>
          <w:lang w:val="af-ZA"/>
        </w:rPr>
        <w:t xml:space="preserve">объявлением, можно обратиться </w:t>
      </w:r>
      <w:r>
        <w:rPr>
          <w:rFonts w:ascii="GHEA Grapalat" w:hAnsi="GHEA Grapalat" w:cs="Sylfaen"/>
          <w:sz w:val="20"/>
          <w:lang w:val="ru-RU"/>
        </w:rPr>
        <w:t xml:space="preserve">к секретарю </w:t>
      </w:r>
      <w:r>
        <w:rPr>
          <w:rFonts w:ascii="GHEA Grapalat" w:hAnsi="GHEA Grapalat" w:cs="Sylfaen"/>
          <w:sz w:val="21"/>
          <w:szCs w:val="21"/>
          <w:lang w:val="ru-RU"/>
        </w:rPr>
        <w:t>С. Егиазаряну</w:t>
      </w:r>
      <w:r>
        <w:rPr>
          <w:rFonts w:ascii="GHEA Grapalat" w:hAnsi="GHEA Grapalat" w:cs="Sylfaen"/>
          <w:sz w:val="20"/>
          <w:lang w:val="ru-RU"/>
        </w:rPr>
        <w:t xml:space="preserve"> оценочной комисии под кодом 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6E323D">
        <w:rPr>
          <w:rFonts w:ascii="GHEA Grapalat" w:hAnsi="GHEA Grapalat"/>
          <w:b/>
          <w:szCs w:val="24"/>
          <w:lang w:val="af-ZA"/>
        </w:rPr>
        <w:t>22/162</w:t>
      </w:r>
      <w:r w:rsidR="00E85BB3">
        <w:rPr>
          <w:rFonts w:ascii="GHEA Grapalat" w:hAnsi="GHEA Grapalat"/>
          <w:b/>
          <w:szCs w:val="24"/>
          <w:lang w:val="hy-AM"/>
        </w:rPr>
        <w:t xml:space="preserve"> </w:t>
      </w:r>
      <w:r w:rsidRPr="0049034F">
        <w:rPr>
          <w:rFonts w:ascii="GHEA Grapalat" w:hAnsi="GHEA Grapalat" w:cs="Sylfaen"/>
          <w:sz w:val="20"/>
          <w:lang w:val="af-ZA"/>
        </w:rPr>
        <w:t>Телефон: 011-514-</w:t>
      </w:r>
      <w:r>
        <w:rPr>
          <w:rFonts w:ascii="GHEA Grapalat" w:hAnsi="GHEA Grapalat" w:cs="Sylfaen"/>
          <w:sz w:val="20"/>
          <w:lang w:val="af-ZA"/>
        </w:rPr>
        <w:t>194</w:t>
      </w:r>
    </w:p>
    <w:p w:rsidR="0070778C" w:rsidRPr="0049034F" w:rsidRDefault="0070778C" w:rsidP="002B42E3">
      <w:pPr>
        <w:spacing w:after="24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49034F">
        <w:rPr>
          <w:rFonts w:ascii="GHEA Grapalat" w:hAnsi="GHEA Grapalat" w:cs="Sylfaen"/>
          <w:b/>
          <w:sz w:val="20"/>
          <w:lang w:val="af-ZA"/>
        </w:rPr>
        <w:t>Заказчик: мерия г. Ереван</w:t>
      </w:r>
    </w:p>
    <w:p w:rsidR="00885AD0" w:rsidRPr="00F361ED" w:rsidRDefault="00885AD0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 w:rsidP="002B42E3">
      <w:pPr>
        <w:spacing w:line="240" w:lineRule="auto"/>
        <w:rPr>
          <w:lang w:val="af-ZA"/>
        </w:rPr>
      </w:pPr>
    </w:p>
    <w:sectPr w:rsidR="001A6E04" w:rsidRPr="005A1084" w:rsidSect="002B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125" w:rsidRDefault="00C35125" w:rsidP="001A6E04">
      <w:pPr>
        <w:spacing w:after="0" w:line="240" w:lineRule="auto"/>
      </w:pPr>
      <w:r>
        <w:separator/>
      </w:r>
    </w:p>
  </w:endnote>
  <w:endnote w:type="continuationSeparator" w:id="0">
    <w:p w:rsidR="00C35125" w:rsidRDefault="00C35125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C3512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85D">
      <w:rPr>
        <w:rStyle w:val="PageNumber"/>
        <w:noProof/>
      </w:rPr>
      <w:t>3</w:t>
    </w:r>
    <w:r>
      <w:rPr>
        <w:rStyle w:val="PageNumber"/>
      </w:rPr>
      <w:fldChar w:fldCharType="end"/>
    </w:r>
  </w:p>
  <w:p w:rsidR="00080FC4" w:rsidRDefault="00C3512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35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125" w:rsidRDefault="00C35125" w:rsidP="001A6E04">
      <w:pPr>
        <w:spacing w:after="0" w:line="240" w:lineRule="auto"/>
      </w:pPr>
      <w:r>
        <w:separator/>
      </w:r>
    </w:p>
  </w:footnote>
  <w:footnote w:type="continuationSeparator" w:id="0">
    <w:p w:rsidR="00C35125" w:rsidRDefault="00C35125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351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351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351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A5435"/>
    <w:multiLevelType w:val="multilevel"/>
    <w:tmpl w:val="AE40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50E7"/>
    <w:rsid w:val="000079EA"/>
    <w:rsid w:val="00016072"/>
    <w:rsid w:val="00044D67"/>
    <w:rsid w:val="0005422D"/>
    <w:rsid w:val="00061254"/>
    <w:rsid w:val="00074961"/>
    <w:rsid w:val="0008685B"/>
    <w:rsid w:val="00092610"/>
    <w:rsid w:val="000D3702"/>
    <w:rsid w:val="0011785D"/>
    <w:rsid w:val="00131E48"/>
    <w:rsid w:val="0016145C"/>
    <w:rsid w:val="001A6E04"/>
    <w:rsid w:val="001B62F0"/>
    <w:rsid w:val="001E6240"/>
    <w:rsid w:val="00276CC3"/>
    <w:rsid w:val="00283CEB"/>
    <w:rsid w:val="002979FA"/>
    <w:rsid w:val="002B3004"/>
    <w:rsid w:val="002B42E3"/>
    <w:rsid w:val="00310B21"/>
    <w:rsid w:val="003425C9"/>
    <w:rsid w:val="00361FFC"/>
    <w:rsid w:val="00370F4B"/>
    <w:rsid w:val="00376049"/>
    <w:rsid w:val="003A67D3"/>
    <w:rsid w:val="003B4659"/>
    <w:rsid w:val="003E5919"/>
    <w:rsid w:val="003E5A54"/>
    <w:rsid w:val="00430E5D"/>
    <w:rsid w:val="0044029A"/>
    <w:rsid w:val="004510EE"/>
    <w:rsid w:val="004554AD"/>
    <w:rsid w:val="0045683C"/>
    <w:rsid w:val="00480FAD"/>
    <w:rsid w:val="00483FEA"/>
    <w:rsid w:val="004866C6"/>
    <w:rsid w:val="0049247C"/>
    <w:rsid w:val="004F7DA0"/>
    <w:rsid w:val="00550EE3"/>
    <w:rsid w:val="00565D48"/>
    <w:rsid w:val="00580045"/>
    <w:rsid w:val="00585C5C"/>
    <w:rsid w:val="00591741"/>
    <w:rsid w:val="005A1084"/>
    <w:rsid w:val="005E114A"/>
    <w:rsid w:val="005E18C1"/>
    <w:rsid w:val="005F5BB9"/>
    <w:rsid w:val="0061048E"/>
    <w:rsid w:val="006578A1"/>
    <w:rsid w:val="006604F9"/>
    <w:rsid w:val="0066622B"/>
    <w:rsid w:val="006E323D"/>
    <w:rsid w:val="006F12CA"/>
    <w:rsid w:val="0070778C"/>
    <w:rsid w:val="007249DC"/>
    <w:rsid w:val="00760DBC"/>
    <w:rsid w:val="00776103"/>
    <w:rsid w:val="00785A7A"/>
    <w:rsid w:val="00793DCB"/>
    <w:rsid w:val="007A3DE3"/>
    <w:rsid w:val="007B019D"/>
    <w:rsid w:val="007B6D23"/>
    <w:rsid w:val="00825365"/>
    <w:rsid w:val="00835691"/>
    <w:rsid w:val="008769F2"/>
    <w:rsid w:val="00885AD0"/>
    <w:rsid w:val="008C1412"/>
    <w:rsid w:val="008E3D66"/>
    <w:rsid w:val="0090479B"/>
    <w:rsid w:val="0098640E"/>
    <w:rsid w:val="009A1BE4"/>
    <w:rsid w:val="009A477A"/>
    <w:rsid w:val="009A644F"/>
    <w:rsid w:val="009A7A09"/>
    <w:rsid w:val="009B28FD"/>
    <w:rsid w:val="00A12825"/>
    <w:rsid w:val="00A27EBA"/>
    <w:rsid w:val="00A3609F"/>
    <w:rsid w:val="00AC337B"/>
    <w:rsid w:val="00AC5524"/>
    <w:rsid w:val="00B13294"/>
    <w:rsid w:val="00B21C1C"/>
    <w:rsid w:val="00B80E65"/>
    <w:rsid w:val="00B86C05"/>
    <w:rsid w:val="00BB08D9"/>
    <w:rsid w:val="00BB39E0"/>
    <w:rsid w:val="00BC0E2C"/>
    <w:rsid w:val="00BD3F8B"/>
    <w:rsid w:val="00C00D5B"/>
    <w:rsid w:val="00C23B95"/>
    <w:rsid w:val="00C35125"/>
    <w:rsid w:val="00C471DD"/>
    <w:rsid w:val="00C63EC3"/>
    <w:rsid w:val="00C82A71"/>
    <w:rsid w:val="00CB2D77"/>
    <w:rsid w:val="00CC54D9"/>
    <w:rsid w:val="00CD4E11"/>
    <w:rsid w:val="00CD7284"/>
    <w:rsid w:val="00CE0704"/>
    <w:rsid w:val="00D039B7"/>
    <w:rsid w:val="00D27E52"/>
    <w:rsid w:val="00D3322A"/>
    <w:rsid w:val="00D47964"/>
    <w:rsid w:val="00D72D40"/>
    <w:rsid w:val="00D752E8"/>
    <w:rsid w:val="00DA01CF"/>
    <w:rsid w:val="00DB2D98"/>
    <w:rsid w:val="00DC7340"/>
    <w:rsid w:val="00E113FD"/>
    <w:rsid w:val="00E5687A"/>
    <w:rsid w:val="00E81AA9"/>
    <w:rsid w:val="00E85BB3"/>
    <w:rsid w:val="00ED2925"/>
    <w:rsid w:val="00EF4E8F"/>
    <w:rsid w:val="00F035C3"/>
    <w:rsid w:val="00F17E85"/>
    <w:rsid w:val="00F66939"/>
    <w:rsid w:val="00F752FA"/>
    <w:rsid w:val="00FA1EAE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19D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9A"/>
  </w:style>
  <w:style w:type="paragraph" w:styleId="BodyTextIndent2">
    <w:name w:val="Body Text Indent 2"/>
    <w:basedOn w:val="Normal"/>
    <w:link w:val="BodyTextIndent2Char"/>
    <w:unhideWhenUsed/>
    <w:rsid w:val="006E32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E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83</cp:revision>
  <cp:lastPrinted>2021-09-06T12:57:00Z</cp:lastPrinted>
  <dcterms:created xsi:type="dcterms:W3CDTF">2019-05-07T08:04:00Z</dcterms:created>
  <dcterms:modified xsi:type="dcterms:W3CDTF">2022-11-09T14:34:00Z</dcterms:modified>
</cp:coreProperties>
</file>